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64" w:rsidRP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u w:val="single"/>
        </w:rPr>
      </w:pPr>
      <w:r w:rsidRPr="00366264">
        <w:rPr>
          <w:rFonts w:ascii="Arial" w:hAnsi="Arial" w:cs="Arial"/>
          <w:b/>
          <w:color w:val="000000"/>
          <w:sz w:val="28"/>
          <w:u w:val="single"/>
        </w:rPr>
        <w:t xml:space="preserve">Специалист по продажам 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Крупнейшая телекоммуникационная компания ПАО «Ростелеком» набирает специалистов активных продаж.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Обязанности: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Консультирование физических лиц по тарифам и услугам компании;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Заведение заявок на оказание услуг связи (телефон, интернет, TV, видеонаблюдение</w:t>
      </w:r>
      <w:r w:rsidR="00CC4F61">
        <w:rPr>
          <w:rFonts w:ascii="Arial" w:hAnsi="Arial" w:cs="Arial"/>
          <w:color w:val="000000"/>
          <w:sz w:val="21"/>
          <w:szCs w:val="21"/>
        </w:rPr>
        <w:t>, умный дом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).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Требования: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хорошо и много общаться;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Нацеленность на результат;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Ответственность;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Обучаемость;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Желание развиваться в сфере продаж.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Условия: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График работы 5/2 с 12:00 до 21:00;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Доход от 18 000 руб.;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Обучение и тренинги по продажам и коммуникациям;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Наставничество;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Официальное оформление по договору ГПХ;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Возможность совмещать с учебой;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Возможность карьерного роста.</w:t>
      </w: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6264" w:rsidRDefault="00366264" w:rsidP="003662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Записывайтесь на собеседование прямо сейчас!</w:t>
      </w:r>
    </w:p>
    <w:p w:rsidR="00274D7C" w:rsidRDefault="00274D7C" w:rsidP="00366264"/>
    <w:sectPr w:rsidR="0027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79"/>
    <w:rsid w:val="00274D7C"/>
    <w:rsid w:val="00366264"/>
    <w:rsid w:val="00906279"/>
    <w:rsid w:val="00C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4CC1"/>
  <w15:chartTrackingRefBased/>
  <w15:docId w15:val="{EC893B49-B7EA-4A74-BD61-DB82D821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ПАО "Ростелеком"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Софья Александровна</dc:creator>
  <cp:keywords/>
  <dc:description/>
  <cp:lastModifiedBy>Осмакова Софья Александровна</cp:lastModifiedBy>
  <cp:revision>3</cp:revision>
  <dcterms:created xsi:type="dcterms:W3CDTF">2020-04-27T10:28:00Z</dcterms:created>
  <dcterms:modified xsi:type="dcterms:W3CDTF">2020-04-28T11:22:00Z</dcterms:modified>
</cp:coreProperties>
</file>