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1AA" w:rsidRPr="006F661B" w:rsidRDefault="00E711AA" w:rsidP="00E711AA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                                                        </w:t>
      </w:r>
    </w:p>
    <w:p w:rsidR="00E711AA" w:rsidRDefault="00E711AA" w:rsidP="00E711AA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</w:p>
    <w:p w:rsidR="00E711AA" w:rsidRPr="006F661B" w:rsidRDefault="00E711AA" w:rsidP="00E711AA">
      <w:pPr>
        <w:pStyle w:val="ad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6F661B">
        <w:rPr>
          <w:rFonts w:ascii="Times New Roman" w:hAnsi="Times New Roman" w:cs="Times New Roman"/>
          <w:sz w:val="28"/>
          <w:szCs w:val="28"/>
          <w:lang w:eastAsia="hi-IN" w:bidi="hi-IN"/>
        </w:rPr>
        <w:t>СПИСОК</w:t>
      </w:r>
    </w:p>
    <w:p w:rsidR="00E711AA" w:rsidRDefault="00E711AA" w:rsidP="00BA249B">
      <w:pPr>
        <w:widowControl w:val="0"/>
        <w:suppressAutoHyphens/>
        <w:autoSpaceDE w:val="0"/>
        <w:autoSpaceDN w:val="0"/>
        <w:adjustRightInd w:val="0"/>
        <w:ind w:firstLine="284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опубликованных учебных изданий и научных трудов</w:t>
      </w:r>
      <w:r w:rsidR="00BA249B">
        <w:rPr>
          <w:sz w:val="28"/>
          <w:szCs w:val="28"/>
          <w:lang w:eastAsia="hi-IN" w:bidi="hi-IN"/>
        </w:rPr>
        <w:t xml:space="preserve"> претендента на должность ______________________________________________________________________</w:t>
      </w:r>
    </w:p>
    <w:p w:rsidR="00BA249B" w:rsidRPr="00BA249B" w:rsidRDefault="00BA249B" w:rsidP="00BA249B">
      <w:pPr>
        <w:widowControl w:val="0"/>
        <w:suppressAutoHyphens/>
        <w:autoSpaceDE w:val="0"/>
        <w:autoSpaceDN w:val="0"/>
        <w:adjustRightInd w:val="0"/>
        <w:ind w:firstLine="284"/>
        <w:jc w:val="center"/>
        <w:rPr>
          <w:sz w:val="22"/>
          <w:szCs w:val="22"/>
          <w:lang w:eastAsia="hi-IN" w:bidi="hi-IN"/>
        </w:rPr>
      </w:pPr>
      <w:r w:rsidRPr="00BA249B">
        <w:rPr>
          <w:sz w:val="22"/>
          <w:szCs w:val="22"/>
          <w:lang w:eastAsia="hi-IN" w:bidi="hi-IN"/>
        </w:rPr>
        <w:t>наименование должности</w:t>
      </w:r>
    </w:p>
    <w:p w:rsidR="00BA249B" w:rsidRDefault="00BA249B" w:rsidP="00BA249B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______________________________________________________________________</w:t>
      </w:r>
    </w:p>
    <w:p w:rsidR="00BA249B" w:rsidRPr="00BA249B" w:rsidRDefault="00BA249B" w:rsidP="00BA249B">
      <w:pPr>
        <w:widowControl w:val="0"/>
        <w:suppressAutoHyphens/>
        <w:autoSpaceDE w:val="0"/>
        <w:autoSpaceDN w:val="0"/>
        <w:adjustRightInd w:val="0"/>
        <w:ind w:firstLine="284"/>
        <w:jc w:val="center"/>
        <w:rPr>
          <w:sz w:val="20"/>
          <w:szCs w:val="20"/>
          <w:lang w:eastAsia="hi-IN" w:bidi="hi-IN"/>
        </w:rPr>
      </w:pPr>
      <w:r w:rsidRPr="00BA249B">
        <w:rPr>
          <w:sz w:val="20"/>
          <w:szCs w:val="20"/>
          <w:lang w:eastAsia="hi-IN" w:bidi="hi-IN"/>
        </w:rPr>
        <w:t xml:space="preserve">Ф.И.О. </w:t>
      </w:r>
    </w:p>
    <w:p w:rsidR="00E711AA" w:rsidRDefault="00E711AA" w:rsidP="00E711AA">
      <w:pPr>
        <w:suppressAutoHyphens/>
        <w:autoSpaceDE w:val="0"/>
        <w:jc w:val="center"/>
        <w:rPr>
          <w:sz w:val="18"/>
          <w:szCs w:val="18"/>
          <w:lang w:eastAsia="hi-IN" w:bidi="hi-IN"/>
        </w:rPr>
      </w:pPr>
    </w:p>
    <w:tbl>
      <w:tblPr>
        <w:tblW w:w="104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2977"/>
        <w:gridCol w:w="1701"/>
        <w:gridCol w:w="1984"/>
        <w:gridCol w:w="1418"/>
        <w:gridCol w:w="1822"/>
      </w:tblGrid>
      <w:tr w:rsidR="00BA249B" w:rsidTr="00BA249B">
        <w:trPr>
          <w:cantSplit/>
          <w:trHeight w:val="432"/>
          <w:jc w:val="center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9B" w:rsidRDefault="00BA249B" w:rsidP="007B26FF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№ 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49B" w:rsidRDefault="00BA249B" w:rsidP="007B26FF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Наименование учебных изданий и научных трудов и патентов на изобретения и иные объекты интеллектуальн</w:t>
            </w:r>
            <w:bookmarkStart w:id="0" w:name="_GoBack"/>
            <w:bookmarkEnd w:id="0"/>
            <w:r>
              <w:rPr>
                <w:lang w:eastAsia="hi-IN" w:bidi="hi-IN"/>
              </w:rPr>
              <w:t>ой 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9B" w:rsidRDefault="00BA249B" w:rsidP="007B26FF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Форма учебных изданий и научных трудов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9B" w:rsidRDefault="00BA249B" w:rsidP="007B26FF">
            <w:pPr>
              <w:suppressAutoHyphens/>
              <w:autoSpaceDE w:val="0"/>
              <w:ind w:right="-61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Выходные данные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9B" w:rsidRDefault="00BA249B" w:rsidP="007B26FF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Объем</w:t>
            </w:r>
          </w:p>
          <w:p w:rsidR="00BA249B" w:rsidRDefault="00BA249B" w:rsidP="007B26FF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(в п.л.)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9B" w:rsidRDefault="00BA249B" w:rsidP="007B26FF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Соавторы</w:t>
            </w:r>
          </w:p>
        </w:tc>
      </w:tr>
      <w:tr w:rsidR="00E711AA" w:rsidTr="00D31F39">
        <w:trPr>
          <w:cantSplit/>
          <w:trHeight w:val="288"/>
          <w:jc w:val="center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Default="00E711AA" w:rsidP="00BA249B">
            <w:pPr>
              <w:suppressAutoHyphens/>
              <w:autoSpaceDE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1</w:t>
            </w:r>
            <w:r w:rsidR="00BA249B">
              <w:rPr>
                <w:lang w:eastAsia="hi-IN" w:bidi="hi-IN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Default="00E711AA" w:rsidP="00D31F39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Default="00E711AA" w:rsidP="00D31F39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Default="00E711AA" w:rsidP="00D31F39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Default="00E711AA" w:rsidP="00D31F39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5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Default="00E711AA" w:rsidP="00D31F39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6</w:t>
            </w:r>
          </w:p>
        </w:tc>
      </w:tr>
      <w:tr w:rsidR="00E711AA" w:rsidTr="00D31F39">
        <w:trPr>
          <w:cantSplit/>
          <w:trHeight w:val="288"/>
          <w:jc w:val="center"/>
        </w:trPr>
        <w:tc>
          <w:tcPr>
            <w:tcW w:w="10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E12CD0" w:rsidRDefault="00E711AA" w:rsidP="00D31F39">
            <w:pPr>
              <w:suppressAutoHyphens/>
              <w:autoSpaceDE w:val="0"/>
              <w:jc w:val="center"/>
              <w:rPr>
                <w:sz w:val="28"/>
                <w:szCs w:val="28"/>
                <w:lang w:eastAsia="hi-IN" w:bidi="hi-IN"/>
              </w:rPr>
            </w:pPr>
            <w:r w:rsidRPr="00E12CD0">
              <w:rPr>
                <w:sz w:val="28"/>
                <w:szCs w:val="28"/>
                <w:lang w:eastAsia="hi-IN" w:bidi="hi-IN"/>
              </w:rPr>
              <w:t>Учебные издания</w:t>
            </w:r>
          </w:p>
        </w:tc>
      </w:tr>
      <w:tr w:rsidR="00E711AA" w:rsidRPr="000B326A" w:rsidTr="00D31F39">
        <w:trPr>
          <w:cantSplit/>
          <w:trHeight w:val="288"/>
          <w:jc w:val="center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E711AA">
            <w:pPr>
              <w:pStyle w:val="aa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ind w:hanging="720"/>
              <w:rPr>
                <w:rFonts w:ascii="Times New Roman" w:hAnsi="Times New Roman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E711AA" w:rsidRPr="000B326A" w:rsidTr="00D31F39">
        <w:trPr>
          <w:cantSplit/>
          <w:trHeight w:val="288"/>
          <w:jc w:val="center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E711AA">
            <w:pPr>
              <w:pStyle w:val="aa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ind w:hanging="720"/>
              <w:rPr>
                <w:rFonts w:ascii="Times New Roman" w:hAnsi="Times New Roman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E711AA" w:rsidRPr="000B326A" w:rsidTr="00D31F39">
        <w:trPr>
          <w:cantSplit/>
          <w:trHeight w:val="288"/>
          <w:jc w:val="center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E711AA">
            <w:pPr>
              <w:pStyle w:val="aa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ind w:hanging="720"/>
              <w:rPr>
                <w:rFonts w:ascii="Times New Roman" w:hAnsi="Times New Roman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E711AA" w:rsidTr="00D31F39">
        <w:trPr>
          <w:cantSplit/>
          <w:trHeight w:val="288"/>
          <w:jc w:val="center"/>
        </w:trPr>
        <w:tc>
          <w:tcPr>
            <w:tcW w:w="10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E12CD0" w:rsidRDefault="00E711AA" w:rsidP="00D31F39">
            <w:pPr>
              <w:suppressAutoHyphens/>
              <w:autoSpaceDE w:val="0"/>
              <w:jc w:val="center"/>
              <w:rPr>
                <w:sz w:val="28"/>
                <w:szCs w:val="28"/>
                <w:lang w:eastAsia="hi-IN" w:bidi="hi-IN"/>
              </w:rPr>
            </w:pPr>
            <w:r w:rsidRPr="00E12CD0">
              <w:rPr>
                <w:sz w:val="28"/>
                <w:szCs w:val="28"/>
                <w:lang w:eastAsia="hi-IN" w:bidi="hi-IN"/>
              </w:rPr>
              <w:t>Научные труды</w:t>
            </w:r>
          </w:p>
        </w:tc>
      </w:tr>
      <w:tr w:rsidR="00E711AA" w:rsidRPr="000B326A" w:rsidTr="00D31F39">
        <w:trPr>
          <w:cantSplit/>
          <w:trHeight w:val="288"/>
          <w:jc w:val="center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E711AA">
            <w:pPr>
              <w:pStyle w:val="aa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ind w:hanging="720"/>
              <w:rPr>
                <w:rFonts w:ascii="Times New Roman" w:hAnsi="Times New Roman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E711AA" w:rsidRPr="000B326A" w:rsidTr="00D31F39">
        <w:trPr>
          <w:cantSplit/>
          <w:trHeight w:val="288"/>
          <w:jc w:val="center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E711AA">
            <w:pPr>
              <w:pStyle w:val="aa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ind w:hanging="720"/>
              <w:rPr>
                <w:rFonts w:ascii="Times New Roman" w:hAnsi="Times New Roman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E711AA" w:rsidRPr="000B326A" w:rsidTr="00D31F39">
        <w:trPr>
          <w:cantSplit/>
          <w:trHeight w:val="288"/>
          <w:jc w:val="center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E711AA">
            <w:pPr>
              <w:pStyle w:val="aa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ind w:hanging="720"/>
              <w:rPr>
                <w:rFonts w:ascii="Times New Roman" w:hAnsi="Times New Roman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E711AA" w:rsidRPr="000B326A" w:rsidTr="00D31F39">
        <w:trPr>
          <w:cantSplit/>
          <w:trHeight w:val="288"/>
          <w:jc w:val="center"/>
        </w:trPr>
        <w:tc>
          <w:tcPr>
            <w:tcW w:w="10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E12CD0" w:rsidRDefault="00E5505D" w:rsidP="00E5505D">
            <w:pPr>
              <w:suppressAutoHyphens/>
              <w:autoSpaceDE w:val="0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Патенты на изобретения</w:t>
            </w:r>
          </w:p>
        </w:tc>
      </w:tr>
      <w:tr w:rsidR="00E711AA" w:rsidRPr="000B326A" w:rsidTr="00D31F39">
        <w:trPr>
          <w:cantSplit/>
          <w:trHeight w:val="288"/>
          <w:jc w:val="center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E711AA">
            <w:pPr>
              <w:pStyle w:val="aa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ind w:hanging="720"/>
              <w:rPr>
                <w:rFonts w:ascii="Times New Roman" w:hAnsi="Times New Roman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E711AA" w:rsidRPr="000B326A" w:rsidTr="00D31F39">
        <w:trPr>
          <w:cantSplit/>
          <w:trHeight w:val="288"/>
          <w:jc w:val="center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E711AA">
            <w:pPr>
              <w:pStyle w:val="aa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ind w:hanging="720"/>
              <w:rPr>
                <w:rFonts w:ascii="Times New Roman" w:hAnsi="Times New Roman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E711AA" w:rsidRPr="000B326A" w:rsidTr="00D31F39">
        <w:trPr>
          <w:cantSplit/>
          <w:trHeight w:val="288"/>
          <w:jc w:val="center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E711AA">
            <w:pPr>
              <w:pStyle w:val="aa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ind w:hanging="720"/>
              <w:rPr>
                <w:rFonts w:ascii="Times New Roman" w:hAnsi="Times New Roman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AA" w:rsidRPr="000B326A" w:rsidRDefault="00E711AA" w:rsidP="00D31F39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</w:tbl>
    <w:p w:rsidR="00E711AA" w:rsidRDefault="00E711AA" w:rsidP="00E711AA">
      <w:pPr>
        <w:suppressAutoHyphens/>
        <w:autoSpaceDE w:val="0"/>
        <w:jc w:val="both"/>
        <w:rPr>
          <w:sz w:val="28"/>
          <w:szCs w:val="28"/>
          <w:lang w:eastAsia="hi-IN" w:bidi="hi-IN"/>
        </w:rPr>
      </w:pPr>
    </w:p>
    <w:p w:rsidR="00BA249B" w:rsidRDefault="00BA249B" w:rsidP="00E711AA">
      <w:pPr>
        <w:suppressAutoHyphens/>
        <w:autoSpaceDE w:val="0"/>
        <w:jc w:val="both"/>
        <w:rPr>
          <w:sz w:val="28"/>
          <w:szCs w:val="28"/>
          <w:lang w:eastAsia="hi-IN" w:bidi="hi-IN"/>
        </w:rPr>
      </w:pPr>
    </w:p>
    <w:p w:rsidR="00E711AA" w:rsidRPr="00E12CD0" w:rsidRDefault="00BA249B" w:rsidP="00E711AA">
      <w:pPr>
        <w:ind w:left="-142"/>
        <w:rPr>
          <w:sz w:val="18"/>
          <w:szCs w:val="18"/>
        </w:rPr>
      </w:pPr>
      <w:r>
        <w:rPr>
          <w:sz w:val="28"/>
          <w:szCs w:val="28"/>
          <w:lang w:eastAsia="hi-IN" w:bidi="hi-IN"/>
        </w:rPr>
        <w:t xml:space="preserve">                                         </w:t>
      </w:r>
      <w:r w:rsidR="00E711AA">
        <w:rPr>
          <w:lang w:eastAsia="hi-IN" w:bidi="hi-IN"/>
        </w:rPr>
        <w:t xml:space="preserve">  </w:t>
      </w:r>
      <w:r w:rsidR="00E711AA">
        <w:rPr>
          <w:lang w:eastAsia="hi-IN" w:bidi="hi-IN"/>
        </w:rPr>
        <w:tab/>
        <w:t xml:space="preserve"> </w:t>
      </w:r>
      <w:r w:rsidR="00E711AA">
        <w:rPr>
          <w:lang w:eastAsia="hi-IN" w:bidi="hi-IN"/>
        </w:rPr>
        <w:tab/>
        <w:t>_______________________    ______________________</w:t>
      </w:r>
      <w:r w:rsidR="00E711AA">
        <w:rPr>
          <w:lang w:eastAsia="hi-IN" w:bidi="hi-IN"/>
        </w:rPr>
        <w:tab/>
      </w:r>
      <w:r w:rsidR="00E711AA">
        <w:rPr>
          <w:lang w:eastAsia="hi-IN" w:bidi="hi-IN"/>
        </w:rPr>
        <w:tab/>
        <w:t xml:space="preserve">                                          </w:t>
      </w:r>
      <w:r w:rsidR="00E711AA">
        <w:rPr>
          <w:sz w:val="18"/>
          <w:szCs w:val="18"/>
          <w:lang w:eastAsia="hi-IN" w:bidi="hi-IN"/>
        </w:rPr>
        <w:t xml:space="preserve">                                              </w:t>
      </w:r>
      <w:r>
        <w:rPr>
          <w:sz w:val="18"/>
          <w:szCs w:val="18"/>
          <w:lang w:eastAsia="hi-IN" w:bidi="hi-IN"/>
        </w:rPr>
        <w:t xml:space="preserve">      </w:t>
      </w:r>
      <w:r w:rsidR="00E711AA">
        <w:rPr>
          <w:sz w:val="18"/>
          <w:szCs w:val="18"/>
          <w:lang w:eastAsia="hi-IN" w:bidi="hi-IN"/>
        </w:rPr>
        <w:t xml:space="preserve"> подпись</w:t>
      </w:r>
      <w:r>
        <w:rPr>
          <w:sz w:val="18"/>
          <w:szCs w:val="18"/>
          <w:lang w:eastAsia="hi-IN" w:bidi="hi-IN"/>
        </w:rPr>
        <w:t xml:space="preserve"> претендента</w:t>
      </w:r>
      <w:r w:rsidR="00E711AA">
        <w:rPr>
          <w:sz w:val="18"/>
          <w:szCs w:val="18"/>
          <w:lang w:eastAsia="hi-IN" w:bidi="hi-IN"/>
        </w:rPr>
        <w:t xml:space="preserve"> </w:t>
      </w:r>
      <w:r>
        <w:rPr>
          <w:sz w:val="18"/>
          <w:szCs w:val="18"/>
          <w:lang w:eastAsia="hi-IN" w:bidi="hi-IN"/>
        </w:rPr>
        <w:t xml:space="preserve">             </w:t>
      </w:r>
      <w:r w:rsidR="00E711AA">
        <w:rPr>
          <w:sz w:val="18"/>
          <w:szCs w:val="18"/>
          <w:lang w:eastAsia="hi-IN" w:bidi="hi-IN"/>
        </w:rPr>
        <w:t xml:space="preserve">                инициалы, фамилия</w:t>
      </w:r>
    </w:p>
    <w:p w:rsidR="00E711AA" w:rsidRDefault="00E711AA" w:rsidP="00E711AA">
      <w:pPr>
        <w:suppressAutoHyphens/>
        <w:autoSpaceDE w:val="0"/>
        <w:rPr>
          <w:sz w:val="20"/>
          <w:szCs w:val="20"/>
          <w:lang w:eastAsia="hi-IN" w:bidi="hi-IN"/>
        </w:rPr>
      </w:pPr>
    </w:p>
    <w:p w:rsidR="00E711AA" w:rsidRDefault="00E711AA" w:rsidP="00E711AA"/>
    <w:p w:rsidR="00E711AA" w:rsidRDefault="00E711AA" w:rsidP="00E711AA"/>
    <w:p w:rsidR="00E711AA" w:rsidRDefault="00E711AA" w:rsidP="00E711AA">
      <w:pPr>
        <w:ind w:left="-142"/>
        <w:rPr>
          <w:sz w:val="28"/>
          <w:szCs w:val="28"/>
        </w:rPr>
      </w:pPr>
      <w:r w:rsidRPr="00FC37F0"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 xml:space="preserve">                       ____________________   __________________</w:t>
      </w:r>
    </w:p>
    <w:p w:rsidR="00E711AA" w:rsidRPr="00FC37F0" w:rsidRDefault="00E711AA" w:rsidP="00E711AA">
      <w:pPr>
        <w:ind w:left="-142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18"/>
          <w:szCs w:val="18"/>
        </w:rPr>
        <w:t>подпись                                         инициалы, фамилия</w:t>
      </w:r>
    </w:p>
    <w:p w:rsidR="00E711AA" w:rsidRDefault="00E711AA" w:rsidP="00E711AA"/>
    <w:p w:rsidR="00E711AA" w:rsidRDefault="00E711AA" w:rsidP="00E711AA"/>
    <w:p w:rsidR="00E711AA" w:rsidRDefault="00E711AA" w:rsidP="008B06B7">
      <w:pPr>
        <w:suppressAutoHyphens/>
        <w:autoSpaceDE w:val="0"/>
        <w:jc w:val="right"/>
        <w:rPr>
          <w:i/>
          <w:sz w:val="28"/>
          <w:szCs w:val="28"/>
          <w:lang w:eastAsia="hi-IN" w:bidi="hi-IN"/>
        </w:rPr>
      </w:pPr>
    </w:p>
    <w:p w:rsidR="008B06B7" w:rsidRDefault="00BA249B" w:rsidP="00BA249B">
      <w:pPr>
        <w:suppressAutoHyphens/>
        <w:autoSpaceDE w:val="0"/>
        <w:jc w:val="right"/>
      </w:pPr>
      <w:r>
        <w:t xml:space="preserve"> </w:t>
      </w:r>
    </w:p>
    <w:p w:rsidR="008B06B7" w:rsidRPr="00294AD9" w:rsidRDefault="008B06B7" w:rsidP="00ED0920">
      <w:pPr>
        <w:ind w:left="-284"/>
      </w:pPr>
    </w:p>
    <w:sectPr w:rsidR="008B06B7" w:rsidRPr="00294AD9" w:rsidSect="00BA249B">
      <w:headerReference w:type="even" r:id="rId8"/>
      <w:pgSz w:w="11906" w:h="16838"/>
      <w:pgMar w:top="567" w:right="851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6FF" w:rsidRDefault="007B26FF">
      <w:r>
        <w:separator/>
      </w:r>
    </w:p>
  </w:endnote>
  <w:endnote w:type="continuationSeparator" w:id="0">
    <w:p w:rsidR="007B26FF" w:rsidRDefault="007B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6FF" w:rsidRDefault="007B26FF">
      <w:r>
        <w:separator/>
      </w:r>
    </w:p>
  </w:footnote>
  <w:footnote w:type="continuationSeparator" w:id="0">
    <w:p w:rsidR="007B26FF" w:rsidRDefault="007B2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38D" w:rsidRDefault="003B738D" w:rsidP="007738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738D" w:rsidRDefault="003B738D" w:rsidP="00F97C3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969C1"/>
    <w:multiLevelType w:val="hybridMultilevel"/>
    <w:tmpl w:val="A2AC5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2236"/>
    <w:multiLevelType w:val="multilevel"/>
    <w:tmpl w:val="33A471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BE1705"/>
    <w:multiLevelType w:val="hybridMultilevel"/>
    <w:tmpl w:val="98769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A39CB"/>
    <w:multiLevelType w:val="hybridMultilevel"/>
    <w:tmpl w:val="41DC2170"/>
    <w:lvl w:ilvl="0" w:tplc="4692BA9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463404"/>
    <w:multiLevelType w:val="hybridMultilevel"/>
    <w:tmpl w:val="54CEB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C7A18"/>
    <w:multiLevelType w:val="hybridMultilevel"/>
    <w:tmpl w:val="7AAEF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62AE0"/>
    <w:multiLevelType w:val="hybridMultilevel"/>
    <w:tmpl w:val="27B80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218B3"/>
    <w:multiLevelType w:val="hybridMultilevel"/>
    <w:tmpl w:val="FB14E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E2AD1"/>
    <w:multiLevelType w:val="hybridMultilevel"/>
    <w:tmpl w:val="AC5012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AC6D9D"/>
    <w:multiLevelType w:val="hybridMultilevel"/>
    <w:tmpl w:val="0034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652E2"/>
    <w:multiLevelType w:val="hybridMultilevel"/>
    <w:tmpl w:val="CE68F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D055B"/>
    <w:multiLevelType w:val="hybridMultilevel"/>
    <w:tmpl w:val="5C081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A30B3"/>
    <w:multiLevelType w:val="hybridMultilevel"/>
    <w:tmpl w:val="FBCED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804DA"/>
    <w:multiLevelType w:val="hybridMultilevel"/>
    <w:tmpl w:val="792AE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30263"/>
    <w:multiLevelType w:val="multilevel"/>
    <w:tmpl w:val="7E6A135E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33E80402"/>
    <w:multiLevelType w:val="hybridMultilevel"/>
    <w:tmpl w:val="D74C0260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 w15:restartNumberingAfterBreak="0">
    <w:nsid w:val="34235844"/>
    <w:multiLevelType w:val="hybridMultilevel"/>
    <w:tmpl w:val="FAC4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23ABC"/>
    <w:multiLevelType w:val="hybridMultilevel"/>
    <w:tmpl w:val="B7A0F8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9252F1"/>
    <w:multiLevelType w:val="singleLevel"/>
    <w:tmpl w:val="CE1A5A0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9" w15:restartNumberingAfterBreak="0">
    <w:nsid w:val="387A6672"/>
    <w:multiLevelType w:val="hybridMultilevel"/>
    <w:tmpl w:val="DE9A3C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87B0607"/>
    <w:multiLevelType w:val="hybridMultilevel"/>
    <w:tmpl w:val="53BA5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BF2663"/>
    <w:multiLevelType w:val="hybridMultilevel"/>
    <w:tmpl w:val="A43C38B2"/>
    <w:lvl w:ilvl="0" w:tplc="024440BC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008DB"/>
    <w:multiLevelType w:val="multilevel"/>
    <w:tmpl w:val="B41E6AFA"/>
    <w:lvl w:ilvl="0">
      <w:start w:val="1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3CBB0608"/>
    <w:multiLevelType w:val="hybridMultilevel"/>
    <w:tmpl w:val="9454DBC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D22AE"/>
    <w:multiLevelType w:val="hybridMultilevel"/>
    <w:tmpl w:val="04129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757EE"/>
    <w:multiLevelType w:val="multilevel"/>
    <w:tmpl w:val="7A00C58E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C6874C3"/>
    <w:multiLevelType w:val="hybridMultilevel"/>
    <w:tmpl w:val="57FA663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2572A10"/>
    <w:multiLevelType w:val="hybridMultilevel"/>
    <w:tmpl w:val="DD7EE628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53535BCE"/>
    <w:multiLevelType w:val="multilevel"/>
    <w:tmpl w:val="8DEE63F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57A7851"/>
    <w:multiLevelType w:val="hybridMultilevel"/>
    <w:tmpl w:val="990270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7A12D6"/>
    <w:multiLevelType w:val="hybridMultilevel"/>
    <w:tmpl w:val="8DF20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B478F"/>
    <w:multiLevelType w:val="hybridMultilevel"/>
    <w:tmpl w:val="E3E45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D07C30"/>
    <w:multiLevelType w:val="hybridMultilevel"/>
    <w:tmpl w:val="0B5E71A8"/>
    <w:lvl w:ilvl="0" w:tplc="04190001">
      <w:start w:val="1"/>
      <w:numFmt w:val="bullet"/>
      <w:lvlText w:val=""/>
      <w:lvlJc w:val="left"/>
      <w:pPr>
        <w:ind w:left="6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33" w15:restartNumberingAfterBreak="0">
    <w:nsid w:val="5C166F60"/>
    <w:multiLevelType w:val="singleLevel"/>
    <w:tmpl w:val="201EA62C"/>
    <w:lvl w:ilvl="0">
      <w:start w:val="1"/>
      <w:numFmt w:val="decimal"/>
      <w:lvlText w:val="%1)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34" w15:restartNumberingAfterBreak="0">
    <w:nsid w:val="5DB93B54"/>
    <w:multiLevelType w:val="singleLevel"/>
    <w:tmpl w:val="98FA5BD0"/>
    <w:lvl w:ilvl="0">
      <w:start w:val="1"/>
      <w:numFmt w:val="decimal"/>
      <w:lvlText w:val="1.%1."/>
      <w:legacy w:legacy="1" w:legacySpace="0" w:legacyIndent="706"/>
      <w:lvlJc w:val="left"/>
      <w:rPr>
        <w:rFonts w:ascii="Courier New" w:hAnsi="Courier New" w:cs="Courier New" w:hint="default"/>
      </w:rPr>
    </w:lvl>
  </w:abstractNum>
  <w:abstractNum w:abstractNumId="35" w15:restartNumberingAfterBreak="0">
    <w:nsid w:val="64584D3F"/>
    <w:multiLevelType w:val="hybridMultilevel"/>
    <w:tmpl w:val="47D41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1337F"/>
    <w:multiLevelType w:val="hybridMultilevel"/>
    <w:tmpl w:val="96688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55353"/>
    <w:multiLevelType w:val="hybridMultilevel"/>
    <w:tmpl w:val="A768E34C"/>
    <w:lvl w:ilvl="0" w:tplc="19F8AA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A697D1E"/>
    <w:multiLevelType w:val="hybridMultilevel"/>
    <w:tmpl w:val="5F3E6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F926C1"/>
    <w:multiLevelType w:val="hybridMultilevel"/>
    <w:tmpl w:val="04BE6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E612C"/>
    <w:multiLevelType w:val="multilevel"/>
    <w:tmpl w:val="66CC3EE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  <w:color w:val="000000"/>
        <w:sz w:val="25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720"/>
      </w:pPr>
      <w:rPr>
        <w:rFonts w:cs="Times New Roman"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720"/>
      </w:pPr>
      <w:rPr>
        <w:rFonts w:cs="Times New Roman" w:hint="default"/>
        <w:color w:val="000000"/>
        <w:sz w:val="25"/>
      </w:rPr>
    </w:lvl>
    <w:lvl w:ilvl="3">
      <w:start w:val="1"/>
      <w:numFmt w:val="decimal"/>
      <w:lvlText w:val="%1.%2.%3.%4."/>
      <w:lvlJc w:val="left"/>
      <w:pPr>
        <w:tabs>
          <w:tab w:val="num" w:pos="1296"/>
        </w:tabs>
        <w:ind w:left="1296" w:hanging="1080"/>
      </w:pPr>
      <w:rPr>
        <w:rFonts w:cs="Times New Roman" w:hint="default"/>
        <w:color w:val="000000"/>
        <w:sz w:val="25"/>
      </w:rPr>
    </w:lvl>
    <w:lvl w:ilvl="4">
      <w:start w:val="1"/>
      <w:numFmt w:val="decimal"/>
      <w:lvlText w:val="%1.%2.%3.%4.%5."/>
      <w:lvlJc w:val="left"/>
      <w:pPr>
        <w:tabs>
          <w:tab w:val="num" w:pos="1728"/>
        </w:tabs>
        <w:ind w:left="1728" w:hanging="1440"/>
      </w:pPr>
      <w:rPr>
        <w:rFonts w:cs="Times New Roman" w:hint="default"/>
        <w:color w:val="000000"/>
        <w:sz w:val="25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  <w:sz w:val="25"/>
      </w:rPr>
    </w:lvl>
    <w:lvl w:ilvl="6">
      <w:start w:val="1"/>
      <w:numFmt w:val="decimal"/>
      <w:lvlText w:val="%1.%2.%3.%4.%5.%6.%7."/>
      <w:lvlJc w:val="left"/>
      <w:pPr>
        <w:tabs>
          <w:tab w:val="num" w:pos="2232"/>
        </w:tabs>
        <w:ind w:left="2232" w:hanging="1800"/>
      </w:pPr>
      <w:rPr>
        <w:rFonts w:cs="Times New Roman" w:hint="default"/>
        <w:color w:val="000000"/>
        <w:sz w:val="25"/>
      </w:rPr>
    </w:lvl>
    <w:lvl w:ilvl="7">
      <w:start w:val="1"/>
      <w:numFmt w:val="decimal"/>
      <w:lvlText w:val="%1.%2.%3.%4.%5.%6.%7.%8."/>
      <w:lvlJc w:val="left"/>
      <w:pPr>
        <w:tabs>
          <w:tab w:val="num" w:pos="2664"/>
        </w:tabs>
        <w:ind w:left="2664" w:hanging="2160"/>
      </w:pPr>
      <w:rPr>
        <w:rFonts w:cs="Times New Roman" w:hint="default"/>
        <w:color w:val="000000"/>
        <w:sz w:val="25"/>
      </w:rPr>
    </w:lvl>
    <w:lvl w:ilvl="8">
      <w:start w:val="1"/>
      <w:numFmt w:val="decimal"/>
      <w:lvlText w:val="%1.%2.%3.%4.%5.%6.%7.%8.%9."/>
      <w:lvlJc w:val="left"/>
      <w:pPr>
        <w:tabs>
          <w:tab w:val="num" w:pos="2736"/>
        </w:tabs>
        <w:ind w:left="2736" w:hanging="2160"/>
      </w:pPr>
      <w:rPr>
        <w:rFonts w:cs="Times New Roman" w:hint="default"/>
        <w:color w:val="000000"/>
        <w:sz w:val="25"/>
      </w:rPr>
    </w:lvl>
  </w:abstractNum>
  <w:abstractNum w:abstractNumId="41" w15:restartNumberingAfterBreak="0">
    <w:nsid w:val="7433259B"/>
    <w:multiLevelType w:val="hybridMultilevel"/>
    <w:tmpl w:val="C980C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27D80"/>
    <w:multiLevelType w:val="hybridMultilevel"/>
    <w:tmpl w:val="DC30C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84B1A"/>
    <w:multiLevelType w:val="multilevel"/>
    <w:tmpl w:val="B41E6AFA"/>
    <w:lvl w:ilvl="0">
      <w:start w:val="1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76240508"/>
    <w:multiLevelType w:val="hybridMultilevel"/>
    <w:tmpl w:val="85C42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7B55FD"/>
    <w:multiLevelType w:val="hybridMultilevel"/>
    <w:tmpl w:val="5DF02276"/>
    <w:lvl w:ilvl="0" w:tplc="2B745DE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5F6C0D2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BC1E72"/>
    <w:multiLevelType w:val="hybridMultilevel"/>
    <w:tmpl w:val="60BC6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46"/>
  </w:num>
  <w:num w:numId="4">
    <w:abstractNumId w:val="31"/>
  </w:num>
  <w:num w:numId="5">
    <w:abstractNumId w:val="20"/>
  </w:num>
  <w:num w:numId="6">
    <w:abstractNumId w:val="33"/>
  </w:num>
  <w:num w:numId="7">
    <w:abstractNumId w:val="29"/>
  </w:num>
  <w:num w:numId="8">
    <w:abstractNumId w:val="23"/>
  </w:num>
  <w:num w:numId="9">
    <w:abstractNumId w:val="45"/>
  </w:num>
  <w:num w:numId="10">
    <w:abstractNumId w:val="17"/>
  </w:num>
  <w:num w:numId="11">
    <w:abstractNumId w:val="34"/>
  </w:num>
  <w:num w:numId="12">
    <w:abstractNumId w:val="40"/>
  </w:num>
  <w:num w:numId="13">
    <w:abstractNumId w:val="13"/>
  </w:num>
  <w:num w:numId="14">
    <w:abstractNumId w:val="1"/>
  </w:num>
  <w:num w:numId="15">
    <w:abstractNumId w:val="28"/>
  </w:num>
  <w:num w:numId="16">
    <w:abstractNumId w:val="39"/>
  </w:num>
  <w:num w:numId="17">
    <w:abstractNumId w:val="0"/>
  </w:num>
  <w:num w:numId="18">
    <w:abstractNumId w:val="44"/>
  </w:num>
  <w:num w:numId="19">
    <w:abstractNumId w:val="7"/>
  </w:num>
  <w:num w:numId="20">
    <w:abstractNumId w:val="3"/>
  </w:num>
  <w:num w:numId="21">
    <w:abstractNumId w:val="19"/>
  </w:num>
  <w:num w:numId="22">
    <w:abstractNumId w:val="21"/>
  </w:num>
  <w:num w:numId="23">
    <w:abstractNumId w:val="25"/>
  </w:num>
  <w:num w:numId="24">
    <w:abstractNumId w:val="36"/>
  </w:num>
  <w:num w:numId="25">
    <w:abstractNumId w:val="5"/>
  </w:num>
  <w:num w:numId="26">
    <w:abstractNumId w:val="16"/>
  </w:num>
  <w:num w:numId="27">
    <w:abstractNumId w:val="4"/>
  </w:num>
  <w:num w:numId="28">
    <w:abstractNumId w:val="32"/>
  </w:num>
  <w:num w:numId="29">
    <w:abstractNumId w:val="42"/>
  </w:num>
  <w:num w:numId="30">
    <w:abstractNumId w:val="30"/>
  </w:num>
  <w:num w:numId="31">
    <w:abstractNumId w:val="9"/>
  </w:num>
  <w:num w:numId="32">
    <w:abstractNumId w:val="15"/>
  </w:num>
  <w:num w:numId="33">
    <w:abstractNumId w:val="38"/>
  </w:num>
  <w:num w:numId="34">
    <w:abstractNumId w:val="11"/>
  </w:num>
  <w:num w:numId="35">
    <w:abstractNumId w:val="6"/>
  </w:num>
  <w:num w:numId="36">
    <w:abstractNumId w:val="12"/>
  </w:num>
  <w:num w:numId="37">
    <w:abstractNumId w:val="14"/>
  </w:num>
  <w:num w:numId="38">
    <w:abstractNumId w:val="26"/>
  </w:num>
  <w:num w:numId="39">
    <w:abstractNumId w:val="35"/>
  </w:num>
  <w:num w:numId="40">
    <w:abstractNumId w:val="24"/>
  </w:num>
  <w:num w:numId="41">
    <w:abstractNumId w:val="41"/>
  </w:num>
  <w:num w:numId="42">
    <w:abstractNumId w:val="37"/>
  </w:num>
  <w:num w:numId="43">
    <w:abstractNumId w:val="8"/>
  </w:num>
  <w:num w:numId="4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3"/>
  </w:num>
  <w:num w:numId="46">
    <w:abstractNumId w:val="18"/>
  </w:num>
  <w:num w:numId="47">
    <w:abstractNumId w:val="10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91"/>
    <w:rsid w:val="00000700"/>
    <w:rsid w:val="000030AC"/>
    <w:rsid w:val="000150A0"/>
    <w:rsid w:val="00021BC4"/>
    <w:rsid w:val="000330BF"/>
    <w:rsid w:val="00043158"/>
    <w:rsid w:val="00050007"/>
    <w:rsid w:val="00054253"/>
    <w:rsid w:val="00071C72"/>
    <w:rsid w:val="0008153D"/>
    <w:rsid w:val="00085210"/>
    <w:rsid w:val="00090CA2"/>
    <w:rsid w:val="0009682D"/>
    <w:rsid w:val="000B3D89"/>
    <w:rsid w:val="000C18C5"/>
    <w:rsid w:val="000D5110"/>
    <w:rsid w:val="000D66FC"/>
    <w:rsid w:val="000E38E4"/>
    <w:rsid w:val="000E4573"/>
    <w:rsid w:val="000F18DB"/>
    <w:rsid w:val="000F2EB3"/>
    <w:rsid w:val="000F5548"/>
    <w:rsid w:val="00102B7E"/>
    <w:rsid w:val="0010322A"/>
    <w:rsid w:val="00112323"/>
    <w:rsid w:val="00120B50"/>
    <w:rsid w:val="00124355"/>
    <w:rsid w:val="001310A8"/>
    <w:rsid w:val="00137F26"/>
    <w:rsid w:val="00140982"/>
    <w:rsid w:val="00141744"/>
    <w:rsid w:val="0016152E"/>
    <w:rsid w:val="001630CD"/>
    <w:rsid w:val="00163305"/>
    <w:rsid w:val="00166A65"/>
    <w:rsid w:val="00170609"/>
    <w:rsid w:val="001740AB"/>
    <w:rsid w:val="00177316"/>
    <w:rsid w:val="00177E56"/>
    <w:rsid w:val="001A08C2"/>
    <w:rsid w:val="001A2619"/>
    <w:rsid w:val="001A33A7"/>
    <w:rsid w:val="001B45EC"/>
    <w:rsid w:val="001C1275"/>
    <w:rsid w:val="001D5D72"/>
    <w:rsid w:val="001D5F47"/>
    <w:rsid w:val="001D61DF"/>
    <w:rsid w:val="001E00F9"/>
    <w:rsid w:val="001F4A48"/>
    <w:rsid w:val="001F5396"/>
    <w:rsid w:val="001F723E"/>
    <w:rsid w:val="00207A47"/>
    <w:rsid w:val="002141CC"/>
    <w:rsid w:val="00217237"/>
    <w:rsid w:val="00220C0A"/>
    <w:rsid w:val="00223BC9"/>
    <w:rsid w:val="002414BF"/>
    <w:rsid w:val="002427AD"/>
    <w:rsid w:val="00244456"/>
    <w:rsid w:val="00247B90"/>
    <w:rsid w:val="00254103"/>
    <w:rsid w:val="00254934"/>
    <w:rsid w:val="00262600"/>
    <w:rsid w:val="002651D5"/>
    <w:rsid w:val="00267711"/>
    <w:rsid w:val="0027593A"/>
    <w:rsid w:val="00281ECA"/>
    <w:rsid w:val="00293FC5"/>
    <w:rsid w:val="002946B4"/>
    <w:rsid w:val="00294AD9"/>
    <w:rsid w:val="002A01E7"/>
    <w:rsid w:val="002A63D6"/>
    <w:rsid w:val="002B1C53"/>
    <w:rsid w:val="002D4995"/>
    <w:rsid w:val="002D4B6C"/>
    <w:rsid w:val="002E3C70"/>
    <w:rsid w:val="002E4158"/>
    <w:rsid w:val="003011AB"/>
    <w:rsid w:val="00302AD5"/>
    <w:rsid w:val="00303C6E"/>
    <w:rsid w:val="00316052"/>
    <w:rsid w:val="003209A7"/>
    <w:rsid w:val="00324E79"/>
    <w:rsid w:val="0032753B"/>
    <w:rsid w:val="0033129C"/>
    <w:rsid w:val="00337328"/>
    <w:rsid w:val="00342649"/>
    <w:rsid w:val="00343177"/>
    <w:rsid w:val="00343CE1"/>
    <w:rsid w:val="003617B6"/>
    <w:rsid w:val="00361B40"/>
    <w:rsid w:val="00382C72"/>
    <w:rsid w:val="003835C1"/>
    <w:rsid w:val="00384D97"/>
    <w:rsid w:val="00385C64"/>
    <w:rsid w:val="00390C9F"/>
    <w:rsid w:val="00396746"/>
    <w:rsid w:val="003A0145"/>
    <w:rsid w:val="003A68FA"/>
    <w:rsid w:val="003B3C12"/>
    <w:rsid w:val="003B6057"/>
    <w:rsid w:val="003B738D"/>
    <w:rsid w:val="003C1714"/>
    <w:rsid w:val="003C4C2E"/>
    <w:rsid w:val="003C4F78"/>
    <w:rsid w:val="003C7319"/>
    <w:rsid w:val="003E5C83"/>
    <w:rsid w:val="003E64B2"/>
    <w:rsid w:val="003F63C2"/>
    <w:rsid w:val="003F7184"/>
    <w:rsid w:val="004000A4"/>
    <w:rsid w:val="00400DF9"/>
    <w:rsid w:val="004113C1"/>
    <w:rsid w:val="00424CDE"/>
    <w:rsid w:val="0042632E"/>
    <w:rsid w:val="004368F5"/>
    <w:rsid w:val="0045097C"/>
    <w:rsid w:val="00456152"/>
    <w:rsid w:val="00457935"/>
    <w:rsid w:val="00472D5C"/>
    <w:rsid w:val="004740B0"/>
    <w:rsid w:val="004755A7"/>
    <w:rsid w:val="00477255"/>
    <w:rsid w:val="00480C44"/>
    <w:rsid w:val="00482F5F"/>
    <w:rsid w:val="00484D4B"/>
    <w:rsid w:val="00485A15"/>
    <w:rsid w:val="0049229E"/>
    <w:rsid w:val="00494E74"/>
    <w:rsid w:val="00497D89"/>
    <w:rsid w:val="004A411A"/>
    <w:rsid w:val="004A4C98"/>
    <w:rsid w:val="004B29CF"/>
    <w:rsid w:val="004C3820"/>
    <w:rsid w:val="004D1A22"/>
    <w:rsid w:val="004D2E78"/>
    <w:rsid w:val="004D5719"/>
    <w:rsid w:val="004D5E76"/>
    <w:rsid w:val="004F0BE8"/>
    <w:rsid w:val="004F1091"/>
    <w:rsid w:val="004F3893"/>
    <w:rsid w:val="004F493A"/>
    <w:rsid w:val="004F7C56"/>
    <w:rsid w:val="0050698E"/>
    <w:rsid w:val="0051064A"/>
    <w:rsid w:val="005165C1"/>
    <w:rsid w:val="005172A0"/>
    <w:rsid w:val="0053137A"/>
    <w:rsid w:val="005335E4"/>
    <w:rsid w:val="00537F3B"/>
    <w:rsid w:val="00551068"/>
    <w:rsid w:val="00553700"/>
    <w:rsid w:val="00553D71"/>
    <w:rsid w:val="00554B6E"/>
    <w:rsid w:val="00562E91"/>
    <w:rsid w:val="00563F01"/>
    <w:rsid w:val="00564046"/>
    <w:rsid w:val="00574858"/>
    <w:rsid w:val="00574C23"/>
    <w:rsid w:val="00587C82"/>
    <w:rsid w:val="005959AC"/>
    <w:rsid w:val="00597615"/>
    <w:rsid w:val="005B1C42"/>
    <w:rsid w:val="005B56FF"/>
    <w:rsid w:val="005B7473"/>
    <w:rsid w:val="005D5342"/>
    <w:rsid w:val="005D7D68"/>
    <w:rsid w:val="005E59B3"/>
    <w:rsid w:val="005F196D"/>
    <w:rsid w:val="005F1F42"/>
    <w:rsid w:val="005F2D96"/>
    <w:rsid w:val="006008CE"/>
    <w:rsid w:val="00600D0B"/>
    <w:rsid w:val="00601118"/>
    <w:rsid w:val="006019AC"/>
    <w:rsid w:val="00613FFD"/>
    <w:rsid w:val="00615A12"/>
    <w:rsid w:val="00626504"/>
    <w:rsid w:val="006266FA"/>
    <w:rsid w:val="00637E91"/>
    <w:rsid w:val="006406A1"/>
    <w:rsid w:val="00650D37"/>
    <w:rsid w:val="00652AC4"/>
    <w:rsid w:val="00654C7E"/>
    <w:rsid w:val="00661CB4"/>
    <w:rsid w:val="00662F19"/>
    <w:rsid w:val="006631D4"/>
    <w:rsid w:val="006658D5"/>
    <w:rsid w:val="00665E43"/>
    <w:rsid w:val="00684678"/>
    <w:rsid w:val="006846E3"/>
    <w:rsid w:val="006849C3"/>
    <w:rsid w:val="006A39CD"/>
    <w:rsid w:val="006A7E49"/>
    <w:rsid w:val="006D182C"/>
    <w:rsid w:val="00707B2C"/>
    <w:rsid w:val="00710776"/>
    <w:rsid w:val="007121EE"/>
    <w:rsid w:val="0072469E"/>
    <w:rsid w:val="00726D2C"/>
    <w:rsid w:val="00727CE1"/>
    <w:rsid w:val="00732BD8"/>
    <w:rsid w:val="007361D3"/>
    <w:rsid w:val="0074101D"/>
    <w:rsid w:val="007441F1"/>
    <w:rsid w:val="00744B29"/>
    <w:rsid w:val="00750164"/>
    <w:rsid w:val="007526CC"/>
    <w:rsid w:val="00752FE3"/>
    <w:rsid w:val="00764FEE"/>
    <w:rsid w:val="00772320"/>
    <w:rsid w:val="007738B8"/>
    <w:rsid w:val="00784F97"/>
    <w:rsid w:val="007A0000"/>
    <w:rsid w:val="007A21E8"/>
    <w:rsid w:val="007A4451"/>
    <w:rsid w:val="007A50C8"/>
    <w:rsid w:val="007B26FF"/>
    <w:rsid w:val="007B6674"/>
    <w:rsid w:val="007C081C"/>
    <w:rsid w:val="007C2748"/>
    <w:rsid w:val="007E5BB5"/>
    <w:rsid w:val="007E760C"/>
    <w:rsid w:val="007E7D0E"/>
    <w:rsid w:val="008003BB"/>
    <w:rsid w:val="00807C38"/>
    <w:rsid w:val="00815B81"/>
    <w:rsid w:val="00820687"/>
    <w:rsid w:val="00823438"/>
    <w:rsid w:val="00827305"/>
    <w:rsid w:val="00855602"/>
    <w:rsid w:val="00871E96"/>
    <w:rsid w:val="00873C49"/>
    <w:rsid w:val="00885E18"/>
    <w:rsid w:val="008902AE"/>
    <w:rsid w:val="008903A6"/>
    <w:rsid w:val="00892925"/>
    <w:rsid w:val="008947D5"/>
    <w:rsid w:val="00895F98"/>
    <w:rsid w:val="0089628A"/>
    <w:rsid w:val="00897F85"/>
    <w:rsid w:val="008A3A43"/>
    <w:rsid w:val="008A660C"/>
    <w:rsid w:val="008B06B7"/>
    <w:rsid w:val="008B10BC"/>
    <w:rsid w:val="008C2236"/>
    <w:rsid w:val="008D4494"/>
    <w:rsid w:val="008D63D3"/>
    <w:rsid w:val="008D6784"/>
    <w:rsid w:val="008D6788"/>
    <w:rsid w:val="008E463F"/>
    <w:rsid w:val="008E7D67"/>
    <w:rsid w:val="008F765B"/>
    <w:rsid w:val="009054C5"/>
    <w:rsid w:val="00906573"/>
    <w:rsid w:val="00907B76"/>
    <w:rsid w:val="00910D3B"/>
    <w:rsid w:val="00925455"/>
    <w:rsid w:val="009256B9"/>
    <w:rsid w:val="009312A4"/>
    <w:rsid w:val="00936B7A"/>
    <w:rsid w:val="00936D95"/>
    <w:rsid w:val="00940328"/>
    <w:rsid w:val="0094372A"/>
    <w:rsid w:val="009509CA"/>
    <w:rsid w:val="00956279"/>
    <w:rsid w:val="00964D39"/>
    <w:rsid w:val="00974DD3"/>
    <w:rsid w:val="00984EDB"/>
    <w:rsid w:val="00993A43"/>
    <w:rsid w:val="0099571C"/>
    <w:rsid w:val="00997308"/>
    <w:rsid w:val="009A0177"/>
    <w:rsid w:val="009C7DCF"/>
    <w:rsid w:val="009D0314"/>
    <w:rsid w:val="009D045B"/>
    <w:rsid w:val="009E18F4"/>
    <w:rsid w:val="009F3272"/>
    <w:rsid w:val="009F5F9A"/>
    <w:rsid w:val="00A00C71"/>
    <w:rsid w:val="00A011F0"/>
    <w:rsid w:val="00A101BB"/>
    <w:rsid w:val="00A17F1D"/>
    <w:rsid w:val="00A27DF0"/>
    <w:rsid w:val="00A33484"/>
    <w:rsid w:val="00A35090"/>
    <w:rsid w:val="00A356F6"/>
    <w:rsid w:val="00A37C5F"/>
    <w:rsid w:val="00A4038B"/>
    <w:rsid w:val="00A468E0"/>
    <w:rsid w:val="00A61B21"/>
    <w:rsid w:val="00A62D1C"/>
    <w:rsid w:val="00A64A9F"/>
    <w:rsid w:val="00A81358"/>
    <w:rsid w:val="00A831D4"/>
    <w:rsid w:val="00A84C3C"/>
    <w:rsid w:val="00A92286"/>
    <w:rsid w:val="00AA2C23"/>
    <w:rsid w:val="00AB045E"/>
    <w:rsid w:val="00AB0644"/>
    <w:rsid w:val="00AB6840"/>
    <w:rsid w:val="00AC4587"/>
    <w:rsid w:val="00AE1E7B"/>
    <w:rsid w:val="00AE4FE8"/>
    <w:rsid w:val="00AF0EC9"/>
    <w:rsid w:val="00AF10A5"/>
    <w:rsid w:val="00B0273D"/>
    <w:rsid w:val="00B175CB"/>
    <w:rsid w:val="00B23468"/>
    <w:rsid w:val="00B4051A"/>
    <w:rsid w:val="00B468A2"/>
    <w:rsid w:val="00B47E8A"/>
    <w:rsid w:val="00B6416C"/>
    <w:rsid w:val="00B64E33"/>
    <w:rsid w:val="00B6524E"/>
    <w:rsid w:val="00B75F0A"/>
    <w:rsid w:val="00B76A3A"/>
    <w:rsid w:val="00B77074"/>
    <w:rsid w:val="00B812A5"/>
    <w:rsid w:val="00B87D31"/>
    <w:rsid w:val="00B9337B"/>
    <w:rsid w:val="00BA190C"/>
    <w:rsid w:val="00BA249B"/>
    <w:rsid w:val="00BB00BF"/>
    <w:rsid w:val="00BB3C8D"/>
    <w:rsid w:val="00BB43FF"/>
    <w:rsid w:val="00BB4982"/>
    <w:rsid w:val="00BB51E5"/>
    <w:rsid w:val="00BB5701"/>
    <w:rsid w:val="00BC68E3"/>
    <w:rsid w:val="00BE079F"/>
    <w:rsid w:val="00BE256A"/>
    <w:rsid w:val="00BE4313"/>
    <w:rsid w:val="00BE6903"/>
    <w:rsid w:val="00BE7DC5"/>
    <w:rsid w:val="00BF083C"/>
    <w:rsid w:val="00BF2049"/>
    <w:rsid w:val="00BF4F01"/>
    <w:rsid w:val="00BF7C85"/>
    <w:rsid w:val="00C01708"/>
    <w:rsid w:val="00C130B4"/>
    <w:rsid w:val="00C1402D"/>
    <w:rsid w:val="00C215F8"/>
    <w:rsid w:val="00C2683A"/>
    <w:rsid w:val="00C35BEC"/>
    <w:rsid w:val="00C3626F"/>
    <w:rsid w:val="00C4353B"/>
    <w:rsid w:val="00C56647"/>
    <w:rsid w:val="00C566D0"/>
    <w:rsid w:val="00C57994"/>
    <w:rsid w:val="00C61D32"/>
    <w:rsid w:val="00C800B3"/>
    <w:rsid w:val="00C867B2"/>
    <w:rsid w:val="00C9190C"/>
    <w:rsid w:val="00C940F7"/>
    <w:rsid w:val="00C94522"/>
    <w:rsid w:val="00CA2D33"/>
    <w:rsid w:val="00CA3F97"/>
    <w:rsid w:val="00CA62FE"/>
    <w:rsid w:val="00CA7D1C"/>
    <w:rsid w:val="00CB1655"/>
    <w:rsid w:val="00CB1A15"/>
    <w:rsid w:val="00CB4E29"/>
    <w:rsid w:val="00CC0DD2"/>
    <w:rsid w:val="00CD047B"/>
    <w:rsid w:val="00CE372D"/>
    <w:rsid w:val="00CE61D8"/>
    <w:rsid w:val="00CF03CD"/>
    <w:rsid w:val="00CF4CEE"/>
    <w:rsid w:val="00CF61D3"/>
    <w:rsid w:val="00CF78C6"/>
    <w:rsid w:val="00D24EA7"/>
    <w:rsid w:val="00D26CAA"/>
    <w:rsid w:val="00D31F39"/>
    <w:rsid w:val="00D3376E"/>
    <w:rsid w:val="00D37B48"/>
    <w:rsid w:val="00D42E78"/>
    <w:rsid w:val="00D53498"/>
    <w:rsid w:val="00D569EC"/>
    <w:rsid w:val="00D60AC5"/>
    <w:rsid w:val="00D61700"/>
    <w:rsid w:val="00D628F6"/>
    <w:rsid w:val="00D67D46"/>
    <w:rsid w:val="00D76F2A"/>
    <w:rsid w:val="00D80E72"/>
    <w:rsid w:val="00D92081"/>
    <w:rsid w:val="00D95153"/>
    <w:rsid w:val="00D97CF9"/>
    <w:rsid w:val="00DA06F7"/>
    <w:rsid w:val="00DA20F1"/>
    <w:rsid w:val="00DA3752"/>
    <w:rsid w:val="00DA4A51"/>
    <w:rsid w:val="00DB091C"/>
    <w:rsid w:val="00DB1187"/>
    <w:rsid w:val="00DB22AC"/>
    <w:rsid w:val="00DB5B23"/>
    <w:rsid w:val="00DB5F2E"/>
    <w:rsid w:val="00DB6A82"/>
    <w:rsid w:val="00DC060D"/>
    <w:rsid w:val="00DC2B8F"/>
    <w:rsid w:val="00DC42A8"/>
    <w:rsid w:val="00DC4A82"/>
    <w:rsid w:val="00DD2DC1"/>
    <w:rsid w:val="00DE1384"/>
    <w:rsid w:val="00DF3A8F"/>
    <w:rsid w:val="00E12EFB"/>
    <w:rsid w:val="00E14572"/>
    <w:rsid w:val="00E23216"/>
    <w:rsid w:val="00E2462F"/>
    <w:rsid w:val="00E31F76"/>
    <w:rsid w:val="00E4467D"/>
    <w:rsid w:val="00E4488C"/>
    <w:rsid w:val="00E5505D"/>
    <w:rsid w:val="00E711AA"/>
    <w:rsid w:val="00E76673"/>
    <w:rsid w:val="00E80A5A"/>
    <w:rsid w:val="00E86F90"/>
    <w:rsid w:val="00E87D3C"/>
    <w:rsid w:val="00E94629"/>
    <w:rsid w:val="00EA2871"/>
    <w:rsid w:val="00EA72E9"/>
    <w:rsid w:val="00EC21C9"/>
    <w:rsid w:val="00EC4F1A"/>
    <w:rsid w:val="00ED0920"/>
    <w:rsid w:val="00ED2AB9"/>
    <w:rsid w:val="00ED50B9"/>
    <w:rsid w:val="00EE080E"/>
    <w:rsid w:val="00EE219A"/>
    <w:rsid w:val="00EE3888"/>
    <w:rsid w:val="00EE72A4"/>
    <w:rsid w:val="00EE7AE7"/>
    <w:rsid w:val="00EF2535"/>
    <w:rsid w:val="00EF5BE4"/>
    <w:rsid w:val="00EF67D5"/>
    <w:rsid w:val="00F01DB7"/>
    <w:rsid w:val="00F02A80"/>
    <w:rsid w:val="00F103A1"/>
    <w:rsid w:val="00F17811"/>
    <w:rsid w:val="00F31871"/>
    <w:rsid w:val="00F32E63"/>
    <w:rsid w:val="00F407EE"/>
    <w:rsid w:val="00F42598"/>
    <w:rsid w:val="00F47F27"/>
    <w:rsid w:val="00F5262A"/>
    <w:rsid w:val="00F569ED"/>
    <w:rsid w:val="00F6367D"/>
    <w:rsid w:val="00F645FF"/>
    <w:rsid w:val="00F666A1"/>
    <w:rsid w:val="00F73404"/>
    <w:rsid w:val="00F73B5C"/>
    <w:rsid w:val="00F827CF"/>
    <w:rsid w:val="00F83F21"/>
    <w:rsid w:val="00F84140"/>
    <w:rsid w:val="00F92266"/>
    <w:rsid w:val="00F97C3A"/>
    <w:rsid w:val="00FA438D"/>
    <w:rsid w:val="00FA4FF5"/>
    <w:rsid w:val="00FB1CA2"/>
    <w:rsid w:val="00FB615B"/>
    <w:rsid w:val="00FB69D1"/>
    <w:rsid w:val="00FB73E0"/>
    <w:rsid w:val="00FC51CC"/>
    <w:rsid w:val="00FC75EA"/>
    <w:rsid w:val="00FD0186"/>
    <w:rsid w:val="00FD07D6"/>
    <w:rsid w:val="00FD0D1D"/>
    <w:rsid w:val="00FD1D07"/>
    <w:rsid w:val="00F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E734386-AD7A-4E30-AB30-C4855288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B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7B2C"/>
    <w:pPr>
      <w:keepNext/>
      <w:spacing w:line="360" w:lineRule="auto"/>
      <w:jc w:val="center"/>
      <w:outlineLvl w:val="0"/>
    </w:pPr>
    <w:rPr>
      <w:b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18">
    <w:name w:val="Font Style18"/>
    <w:rsid w:val="00385C64"/>
    <w:rPr>
      <w:rFonts w:ascii="Arial" w:hAnsi="Arial" w:cs="Arial"/>
      <w:sz w:val="18"/>
      <w:szCs w:val="18"/>
    </w:rPr>
  </w:style>
  <w:style w:type="character" w:customStyle="1" w:styleId="FontStyle22">
    <w:name w:val="Font Style22"/>
    <w:rsid w:val="00385C64"/>
    <w:rPr>
      <w:rFonts w:ascii="Arial" w:hAnsi="Arial" w:cs="Arial"/>
      <w:i/>
      <w:iCs/>
      <w:sz w:val="18"/>
      <w:szCs w:val="18"/>
    </w:rPr>
  </w:style>
  <w:style w:type="paragraph" w:customStyle="1" w:styleId="Style1">
    <w:name w:val="Style1"/>
    <w:basedOn w:val="a"/>
    <w:rsid w:val="00385C64"/>
    <w:pPr>
      <w:widowControl w:val="0"/>
      <w:autoSpaceDE w:val="0"/>
      <w:autoSpaceDN w:val="0"/>
      <w:adjustRightInd w:val="0"/>
      <w:spacing w:line="200" w:lineRule="exact"/>
      <w:ind w:firstLine="568"/>
    </w:pPr>
    <w:rPr>
      <w:rFonts w:ascii="Arial" w:hAnsi="Arial" w:cs="Arial"/>
    </w:rPr>
  </w:style>
  <w:style w:type="paragraph" w:customStyle="1" w:styleId="Style3">
    <w:name w:val="Style3"/>
    <w:basedOn w:val="a"/>
    <w:rsid w:val="00385C64"/>
    <w:pPr>
      <w:widowControl w:val="0"/>
      <w:autoSpaceDE w:val="0"/>
      <w:autoSpaceDN w:val="0"/>
      <w:adjustRightInd w:val="0"/>
      <w:spacing w:line="209" w:lineRule="exact"/>
      <w:ind w:firstLine="576"/>
      <w:jc w:val="both"/>
    </w:pPr>
    <w:rPr>
      <w:rFonts w:ascii="Arial" w:hAnsi="Arial" w:cs="Arial"/>
    </w:rPr>
  </w:style>
  <w:style w:type="paragraph" w:customStyle="1" w:styleId="Style4">
    <w:name w:val="Style4"/>
    <w:basedOn w:val="a"/>
    <w:rsid w:val="00385C64"/>
    <w:pPr>
      <w:widowControl w:val="0"/>
      <w:autoSpaceDE w:val="0"/>
      <w:autoSpaceDN w:val="0"/>
      <w:adjustRightInd w:val="0"/>
      <w:spacing w:line="220" w:lineRule="exact"/>
      <w:jc w:val="center"/>
    </w:pPr>
    <w:rPr>
      <w:rFonts w:ascii="Arial" w:hAnsi="Arial" w:cs="Arial"/>
    </w:rPr>
  </w:style>
  <w:style w:type="paragraph" w:customStyle="1" w:styleId="Style7">
    <w:name w:val="Style7"/>
    <w:basedOn w:val="a"/>
    <w:rsid w:val="00385C64"/>
    <w:pPr>
      <w:widowControl w:val="0"/>
      <w:autoSpaceDE w:val="0"/>
      <w:autoSpaceDN w:val="0"/>
      <w:adjustRightInd w:val="0"/>
      <w:spacing w:line="224" w:lineRule="exact"/>
    </w:pPr>
    <w:rPr>
      <w:rFonts w:ascii="Arial" w:hAnsi="Arial" w:cs="Arial"/>
    </w:rPr>
  </w:style>
  <w:style w:type="paragraph" w:customStyle="1" w:styleId="Style9">
    <w:name w:val="Style9"/>
    <w:basedOn w:val="a"/>
    <w:rsid w:val="00D42E7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6">
    <w:name w:val="Style6"/>
    <w:basedOn w:val="a"/>
    <w:rsid w:val="000E38E4"/>
    <w:pPr>
      <w:widowControl w:val="0"/>
      <w:autoSpaceDE w:val="0"/>
      <w:autoSpaceDN w:val="0"/>
      <w:adjustRightInd w:val="0"/>
      <w:spacing w:line="224" w:lineRule="exact"/>
      <w:ind w:firstLine="624"/>
      <w:jc w:val="both"/>
    </w:pPr>
    <w:rPr>
      <w:rFonts w:ascii="Arial" w:hAnsi="Arial" w:cs="Arial"/>
    </w:rPr>
  </w:style>
  <w:style w:type="paragraph" w:customStyle="1" w:styleId="Style12">
    <w:name w:val="Style12"/>
    <w:basedOn w:val="a"/>
    <w:rsid w:val="000E38E4"/>
    <w:pPr>
      <w:widowControl w:val="0"/>
      <w:autoSpaceDE w:val="0"/>
      <w:autoSpaceDN w:val="0"/>
      <w:adjustRightInd w:val="0"/>
      <w:spacing w:line="168" w:lineRule="exact"/>
      <w:ind w:firstLine="504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F97C3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7C3A"/>
  </w:style>
  <w:style w:type="paragraph" w:styleId="a6">
    <w:name w:val="footnote text"/>
    <w:basedOn w:val="a"/>
    <w:link w:val="a7"/>
    <w:rsid w:val="00DA4A51"/>
    <w:rPr>
      <w:sz w:val="20"/>
      <w:szCs w:val="20"/>
    </w:rPr>
  </w:style>
  <w:style w:type="character" w:styleId="a8">
    <w:name w:val="footnote reference"/>
    <w:rsid w:val="00DA4A51"/>
    <w:rPr>
      <w:vertAlign w:val="superscript"/>
    </w:rPr>
  </w:style>
  <w:style w:type="paragraph" w:styleId="a9">
    <w:name w:val="Balloon Text"/>
    <w:basedOn w:val="a"/>
    <w:semiHidden/>
    <w:rsid w:val="006A7E4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locked/>
    <w:rsid w:val="001740AB"/>
    <w:rPr>
      <w:sz w:val="24"/>
      <w:szCs w:val="24"/>
      <w:lang w:val="ru-RU" w:eastAsia="ru-RU" w:bidi="ar-SA"/>
    </w:rPr>
  </w:style>
  <w:style w:type="paragraph" w:styleId="aa">
    <w:name w:val="List Paragraph"/>
    <w:basedOn w:val="a"/>
    <w:uiPriority w:val="34"/>
    <w:qFormat/>
    <w:rsid w:val="001633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rsid w:val="008273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827305"/>
    <w:rPr>
      <w:sz w:val="24"/>
      <w:szCs w:val="24"/>
    </w:rPr>
  </w:style>
  <w:style w:type="character" w:customStyle="1" w:styleId="a7">
    <w:name w:val="Текст сноски Знак"/>
    <w:link w:val="a6"/>
    <w:rsid w:val="00B23468"/>
  </w:style>
  <w:style w:type="paragraph" w:styleId="ad">
    <w:name w:val="No Spacing"/>
    <w:uiPriority w:val="1"/>
    <w:qFormat/>
    <w:rsid w:val="002E3C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ody Text Indent"/>
    <w:basedOn w:val="a"/>
    <w:link w:val="af"/>
    <w:rsid w:val="00A33484"/>
    <w:pPr>
      <w:ind w:left="720"/>
    </w:pPr>
    <w:rPr>
      <w:b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A33484"/>
    <w:rPr>
      <w:b/>
      <w:sz w:val="24"/>
    </w:rPr>
  </w:style>
  <w:style w:type="paragraph" w:styleId="af0">
    <w:name w:val="Subtitle"/>
    <w:basedOn w:val="a"/>
    <w:link w:val="af1"/>
    <w:qFormat/>
    <w:rsid w:val="00AA2C23"/>
    <w:pPr>
      <w:spacing w:line="360" w:lineRule="auto"/>
      <w:ind w:firstLine="4536"/>
      <w:jc w:val="both"/>
    </w:pPr>
    <w:rPr>
      <w:szCs w:val="20"/>
      <w:lang w:val="x-none" w:eastAsia="x-none"/>
    </w:rPr>
  </w:style>
  <w:style w:type="character" w:customStyle="1" w:styleId="af1">
    <w:name w:val="Подзаголовок Знак"/>
    <w:link w:val="af0"/>
    <w:rsid w:val="00AA2C23"/>
    <w:rPr>
      <w:sz w:val="24"/>
    </w:rPr>
  </w:style>
  <w:style w:type="paragraph" w:styleId="af2">
    <w:name w:val="Body Text"/>
    <w:basedOn w:val="a"/>
    <w:link w:val="af3"/>
    <w:rsid w:val="00707B2C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link w:val="af2"/>
    <w:rsid w:val="00707B2C"/>
    <w:rPr>
      <w:sz w:val="24"/>
      <w:szCs w:val="24"/>
    </w:rPr>
  </w:style>
  <w:style w:type="character" w:customStyle="1" w:styleId="10">
    <w:name w:val="Заголовок 1 Знак"/>
    <w:link w:val="1"/>
    <w:rsid w:val="00707B2C"/>
    <w:rPr>
      <w:b/>
      <w:sz w:val="24"/>
    </w:rPr>
  </w:style>
  <w:style w:type="paragraph" w:styleId="3">
    <w:name w:val="Body Text 3"/>
    <w:basedOn w:val="a"/>
    <w:link w:val="30"/>
    <w:rsid w:val="00D628F6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D628F6"/>
    <w:rPr>
      <w:sz w:val="16"/>
      <w:szCs w:val="16"/>
    </w:rPr>
  </w:style>
  <w:style w:type="paragraph" w:customStyle="1" w:styleId="ConsPlusNormal">
    <w:name w:val="ConsPlusNormal"/>
    <w:rsid w:val="006011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rmal (Web)"/>
    <w:basedOn w:val="a"/>
    <w:uiPriority w:val="99"/>
    <w:unhideWhenUsed/>
    <w:rsid w:val="00B6524E"/>
    <w:pPr>
      <w:spacing w:before="100" w:beforeAutospacing="1" w:after="100" w:afterAutospacing="1"/>
    </w:pPr>
  </w:style>
  <w:style w:type="paragraph" w:customStyle="1" w:styleId="11">
    <w:name w:val="Обычный1"/>
    <w:uiPriority w:val="99"/>
    <w:rsid w:val="00021BC4"/>
    <w:pPr>
      <w:widowControl w:val="0"/>
      <w:spacing w:line="260" w:lineRule="auto"/>
      <w:ind w:left="800" w:hanging="240"/>
      <w:jc w:val="both"/>
    </w:pPr>
    <w:rPr>
      <w:sz w:val="18"/>
    </w:rPr>
  </w:style>
  <w:style w:type="table" w:styleId="af5">
    <w:name w:val="Table Grid"/>
    <w:basedOn w:val="a1"/>
    <w:uiPriority w:val="39"/>
    <w:rsid w:val="008B06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8B06B7"/>
    <w:pPr>
      <w:spacing w:after="120" w:line="480" w:lineRule="auto"/>
    </w:pPr>
  </w:style>
  <w:style w:type="character" w:customStyle="1" w:styleId="20">
    <w:name w:val="Основной текст 2 Знак"/>
    <w:link w:val="2"/>
    <w:rsid w:val="008B06B7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145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14572"/>
    <w:rPr>
      <w:rFonts w:ascii="Courier New" w:hAnsi="Courier New" w:cs="Courier New"/>
    </w:rPr>
  </w:style>
  <w:style w:type="character" w:styleId="af6">
    <w:name w:val="Hyperlink"/>
    <w:uiPriority w:val="99"/>
    <w:unhideWhenUsed/>
    <w:rsid w:val="00744B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6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7D4B5-2E7C-489C-95AF-93D9478D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Заседания Аттестационной комиссии проводятся в феврале-мае и сентябре- декабре</vt:lpstr>
    </vt:vector>
  </TitlesOfParts>
  <Company>FA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Заседания Аттестационной комиссии проводятся в феврале-мае и сентябре- декабре</dc:title>
  <dc:subject/>
  <dc:creator>ishandra</dc:creator>
  <cp:keywords/>
  <dc:description/>
  <cp:lastModifiedBy>Галина П. Зузуля</cp:lastModifiedBy>
  <cp:revision>2</cp:revision>
  <cp:lastPrinted>2024-06-13T15:31:00Z</cp:lastPrinted>
  <dcterms:created xsi:type="dcterms:W3CDTF">2024-06-13T15:32:00Z</dcterms:created>
  <dcterms:modified xsi:type="dcterms:W3CDTF">2024-06-13T15:32:00Z</dcterms:modified>
</cp:coreProperties>
</file>