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E2" w:rsidRDefault="006651E2" w:rsidP="006651E2">
      <w:pPr>
        <w:jc w:val="center"/>
        <w:rPr>
          <w:b/>
          <w:szCs w:val="32"/>
        </w:rPr>
      </w:pPr>
      <w:bookmarkStart w:id="0" w:name="_GoBack"/>
      <w:bookmarkEnd w:id="0"/>
      <w:r>
        <w:rPr>
          <w:b/>
          <w:szCs w:val="32"/>
        </w:rPr>
        <w:t>ОБЪЯВЛЕНИЕ</w:t>
      </w:r>
    </w:p>
    <w:p w:rsidR="006651E2" w:rsidRDefault="006651E2" w:rsidP="006651E2">
      <w:pPr>
        <w:jc w:val="center"/>
        <w:rPr>
          <w:b/>
          <w:szCs w:val="32"/>
        </w:rPr>
      </w:pPr>
      <w:r>
        <w:rPr>
          <w:b/>
          <w:szCs w:val="32"/>
        </w:rPr>
        <w:t>о конкурсе на замещение должностей научных работников в Ростовском государственном экономическом университете (РИНХ)</w:t>
      </w:r>
    </w:p>
    <w:p w:rsidR="006651E2" w:rsidRDefault="006651E2" w:rsidP="006651E2">
      <w:pPr>
        <w:ind w:firstLine="425"/>
        <w:jc w:val="both"/>
        <w:rPr>
          <w:sz w:val="22"/>
          <w:szCs w:val="22"/>
        </w:rPr>
      </w:pPr>
    </w:p>
    <w:p w:rsidR="006651E2" w:rsidRDefault="006651E2" w:rsidP="006651E2">
      <w:pPr>
        <w:tabs>
          <w:tab w:val="left" w:pos="1134"/>
        </w:tabs>
        <w:spacing w:line="360" w:lineRule="auto"/>
        <w:ind w:firstLine="708"/>
        <w:jc w:val="both"/>
        <w:rPr>
          <w:szCs w:val="28"/>
        </w:rPr>
      </w:pPr>
      <w:r>
        <w:rPr>
          <w:szCs w:val="22"/>
        </w:rPr>
        <w:t xml:space="preserve">В соответствии с приказом ректора от  </w:t>
      </w:r>
      <w:r>
        <w:rPr>
          <w:szCs w:val="22"/>
          <w:u w:val="single"/>
        </w:rPr>
        <w:t xml:space="preserve">22.10.2020г. №695/3 </w:t>
      </w:r>
      <w:r>
        <w:rPr>
          <w:szCs w:val="22"/>
        </w:rPr>
        <w:t xml:space="preserve">Ростовский государственный экономический университет (РИНХ) объявляет конкурс на замещение </w:t>
      </w:r>
      <w:r>
        <w:rPr>
          <w:szCs w:val="28"/>
        </w:rPr>
        <w:t xml:space="preserve">должности младшего научного сотрудника на 0,5 ставки института междисциплинарных исследований глобальных процессов и </w:t>
      </w:r>
      <w:proofErr w:type="spellStart"/>
      <w:r>
        <w:rPr>
          <w:szCs w:val="28"/>
        </w:rPr>
        <w:t>глокализации</w:t>
      </w:r>
      <w:proofErr w:type="spellEnd"/>
      <w:r>
        <w:rPr>
          <w:szCs w:val="28"/>
        </w:rPr>
        <w:t>.</w:t>
      </w:r>
    </w:p>
    <w:p w:rsidR="006651E2" w:rsidRDefault="006651E2" w:rsidP="006651E2">
      <w:pPr>
        <w:spacing w:before="120"/>
        <w:ind w:left="425"/>
        <w:jc w:val="both"/>
        <w:rPr>
          <w:szCs w:val="22"/>
          <w:u w:val="single"/>
        </w:rPr>
      </w:pPr>
      <w:r>
        <w:rPr>
          <w:szCs w:val="22"/>
          <w:u w:val="single"/>
        </w:rPr>
        <w:t xml:space="preserve">Квалификационные требования:  </w:t>
      </w:r>
    </w:p>
    <w:p w:rsidR="006651E2" w:rsidRDefault="006651E2" w:rsidP="006651E2">
      <w:pPr>
        <w:jc w:val="both"/>
        <w:rPr>
          <w:i/>
          <w:szCs w:val="28"/>
        </w:rPr>
      </w:pPr>
      <w:r>
        <w:rPr>
          <w:i/>
          <w:szCs w:val="28"/>
        </w:rPr>
        <w:t>из Положения о порядке проведения конкурса на замещение должностей научных работников, о конкурсной комиссии и порядке ее работы при проведении конкурса на замещение должностей научных работников ФГБОУ ВО «РГЭУ (РИНХ)», Приложение 1</w:t>
      </w:r>
    </w:p>
    <w:p w:rsidR="006651E2" w:rsidRDefault="006651E2" w:rsidP="006651E2">
      <w:pPr>
        <w:spacing w:before="120"/>
        <w:ind w:firstLine="425"/>
        <w:jc w:val="both"/>
        <w:rPr>
          <w:szCs w:val="22"/>
          <w:u w:val="single"/>
        </w:rPr>
      </w:pPr>
    </w:p>
    <w:p w:rsidR="006651E2" w:rsidRDefault="006651E2" w:rsidP="006651E2">
      <w:pPr>
        <w:spacing w:before="120"/>
        <w:ind w:firstLine="425"/>
        <w:jc w:val="both"/>
        <w:rPr>
          <w:szCs w:val="22"/>
        </w:rPr>
      </w:pPr>
      <w:r>
        <w:rPr>
          <w:szCs w:val="22"/>
          <w:u w:val="single"/>
        </w:rPr>
        <w:t>Характеристика выполнения предлагаемой работы:</w:t>
      </w:r>
      <w:r>
        <w:rPr>
          <w:szCs w:val="22"/>
        </w:rPr>
        <w:t xml:space="preserve"> </w:t>
      </w:r>
    </w:p>
    <w:p w:rsidR="006651E2" w:rsidRDefault="006651E2" w:rsidP="006651E2">
      <w:pPr>
        <w:spacing w:before="120" w:after="120"/>
        <w:jc w:val="both"/>
        <w:rPr>
          <w:i/>
          <w:szCs w:val="26"/>
        </w:rPr>
      </w:pPr>
      <w:r>
        <w:rPr>
          <w:i/>
          <w:szCs w:val="26"/>
        </w:rPr>
        <w:t>из должностной инструкции</w:t>
      </w:r>
    </w:p>
    <w:p w:rsidR="006651E2" w:rsidRDefault="006651E2" w:rsidP="006651E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Установить срок подачи документов с 23 октября 2020г. по 12 декабря 2020г. Документы принимаются по адресу: г. Ростов-на-Дону, ул. Большая Садовая, 69, ком. 217.</w:t>
      </w:r>
    </w:p>
    <w:p w:rsidR="006651E2" w:rsidRDefault="006651E2" w:rsidP="006651E2">
      <w:pPr>
        <w:spacing w:before="120" w:after="120"/>
        <w:jc w:val="both"/>
        <w:rPr>
          <w:szCs w:val="28"/>
        </w:rPr>
      </w:pPr>
      <w:r>
        <w:rPr>
          <w:szCs w:val="28"/>
        </w:rPr>
        <w:t xml:space="preserve">         Конкурс проводится </w:t>
      </w:r>
      <w:r>
        <w:rPr>
          <w:b/>
          <w:szCs w:val="28"/>
          <w:u w:val="single"/>
        </w:rPr>
        <w:t>24.12.2020г.</w:t>
      </w:r>
      <w:r>
        <w:rPr>
          <w:szCs w:val="28"/>
        </w:rPr>
        <w:t xml:space="preserve"> в по адресу: г. Ростов-на-Дону, ул. Большая Садовая, 69, ком. 229.</w:t>
      </w:r>
    </w:p>
    <w:p w:rsidR="006651E2" w:rsidRDefault="006651E2" w:rsidP="006651E2">
      <w:pPr>
        <w:spacing w:before="120" w:after="120"/>
        <w:ind w:firstLine="425"/>
        <w:jc w:val="both"/>
        <w:rPr>
          <w:szCs w:val="28"/>
        </w:rPr>
      </w:pPr>
      <w:r>
        <w:rPr>
          <w:szCs w:val="28"/>
        </w:rPr>
        <w:t xml:space="preserve">Контакты ответственного секретаря комиссии по проведению конкурса: Тел.: (863) 240-63-68,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hyperlink r:id="rId4" w:history="1">
        <w:r>
          <w:rPr>
            <w:rStyle w:val="a3"/>
            <w:szCs w:val="28"/>
            <w:lang w:val="en-US"/>
          </w:rPr>
          <w:t>nauka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rsue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 w:rsidRPr="00567AEC">
        <w:rPr>
          <w:szCs w:val="28"/>
        </w:rPr>
        <w:t xml:space="preserve"> </w:t>
      </w:r>
    </w:p>
    <w:p w:rsidR="006651E2" w:rsidRDefault="006651E2" w:rsidP="006651E2">
      <w:pPr>
        <w:spacing w:before="120" w:after="120"/>
        <w:ind w:firstLine="425"/>
        <w:jc w:val="both"/>
        <w:rPr>
          <w:szCs w:val="28"/>
        </w:rPr>
      </w:pPr>
    </w:p>
    <w:p w:rsidR="002F35EC" w:rsidRDefault="002F35EC" w:rsidP="002F35EC">
      <w:pPr>
        <w:spacing w:before="120" w:after="120"/>
        <w:ind w:firstLine="425"/>
        <w:jc w:val="both"/>
        <w:rPr>
          <w:szCs w:val="28"/>
        </w:rPr>
      </w:pPr>
    </w:p>
    <w:p w:rsidR="002F35EC" w:rsidRDefault="002F35EC" w:rsidP="002F35EC">
      <w:pPr>
        <w:spacing w:before="120" w:after="120"/>
        <w:ind w:firstLine="425"/>
        <w:jc w:val="both"/>
        <w:rPr>
          <w:szCs w:val="28"/>
        </w:rPr>
      </w:pPr>
    </w:p>
    <w:p w:rsidR="002F35EC" w:rsidRDefault="002F35EC" w:rsidP="002F35EC">
      <w:pPr>
        <w:spacing w:before="120" w:after="120"/>
        <w:ind w:firstLine="425"/>
        <w:jc w:val="both"/>
        <w:rPr>
          <w:szCs w:val="28"/>
        </w:rPr>
      </w:pPr>
    </w:p>
    <w:p w:rsidR="002F35EC" w:rsidRDefault="002F35EC" w:rsidP="002F35EC">
      <w:pPr>
        <w:spacing w:before="120" w:after="120"/>
        <w:ind w:firstLine="425"/>
        <w:jc w:val="both"/>
        <w:rPr>
          <w:szCs w:val="28"/>
        </w:rPr>
      </w:pPr>
    </w:p>
    <w:p w:rsidR="002F35EC" w:rsidRDefault="002F35EC" w:rsidP="002F35EC">
      <w:pPr>
        <w:spacing w:before="120" w:after="120"/>
        <w:ind w:firstLine="425"/>
        <w:jc w:val="both"/>
        <w:rPr>
          <w:szCs w:val="28"/>
        </w:rPr>
      </w:pPr>
    </w:p>
    <w:p w:rsidR="002F35EC" w:rsidRDefault="002F35EC" w:rsidP="002F35EC">
      <w:pPr>
        <w:spacing w:before="120" w:after="120"/>
        <w:ind w:firstLine="425"/>
        <w:jc w:val="both"/>
        <w:rPr>
          <w:szCs w:val="28"/>
        </w:rPr>
      </w:pPr>
    </w:p>
    <w:p w:rsidR="00AB0665" w:rsidRDefault="00AB0665"/>
    <w:sectPr w:rsidR="00AB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EC"/>
    <w:rsid w:val="00167527"/>
    <w:rsid w:val="0017022C"/>
    <w:rsid w:val="002F35EC"/>
    <w:rsid w:val="00444A38"/>
    <w:rsid w:val="005F7F8D"/>
    <w:rsid w:val="006651E2"/>
    <w:rsid w:val="009E46A0"/>
    <w:rsid w:val="00AB0665"/>
    <w:rsid w:val="00B761AD"/>
    <w:rsid w:val="00D9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B51EC-3513-4C43-9906-92E84D99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35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F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uka@rs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Королева</dc:creator>
  <cp:lastModifiedBy>Вера Ю. Гречкина</cp:lastModifiedBy>
  <cp:revision>2</cp:revision>
  <cp:lastPrinted>2020-06-29T06:21:00Z</cp:lastPrinted>
  <dcterms:created xsi:type="dcterms:W3CDTF">2020-10-22T14:27:00Z</dcterms:created>
  <dcterms:modified xsi:type="dcterms:W3CDTF">2020-10-22T14:27:00Z</dcterms:modified>
</cp:coreProperties>
</file>