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8" w:rsidRDefault="00BD3A88" w:rsidP="00BD3A88">
      <w:pPr>
        <w:spacing w:before="120" w:after="120"/>
        <w:ind w:firstLine="425"/>
        <w:jc w:val="both"/>
        <w:rPr>
          <w:szCs w:val="28"/>
        </w:rPr>
      </w:pPr>
    </w:p>
    <w:p w:rsidR="00BD3A88" w:rsidRPr="00AB5C27" w:rsidRDefault="00BD3A88" w:rsidP="00BD3A88">
      <w:pPr>
        <w:jc w:val="center"/>
        <w:rPr>
          <w:b/>
          <w:szCs w:val="32"/>
        </w:rPr>
      </w:pPr>
      <w:r w:rsidRPr="00AB5C27">
        <w:rPr>
          <w:b/>
          <w:szCs w:val="32"/>
        </w:rPr>
        <w:t>ОБЪЯВЛЕНИЕ</w:t>
      </w:r>
    </w:p>
    <w:p w:rsidR="00BD3A88" w:rsidRPr="00AB5C27" w:rsidRDefault="00BD3A88" w:rsidP="00BD3A88">
      <w:pPr>
        <w:jc w:val="center"/>
        <w:rPr>
          <w:b/>
          <w:szCs w:val="32"/>
        </w:rPr>
      </w:pPr>
      <w:r w:rsidRPr="00AB5C27">
        <w:rPr>
          <w:b/>
          <w:szCs w:val="32"/>
        </w:rPr>
        <w:t>о конкурсе на замещение должностей научных работников в Ростовском государственном экономическом университете (РИНХ)</w:t>
      </w:r>
    </w:p>
    <w:p w:rsidR="00BD3A88" w:rsidRDefault="00BD3A88" w:rsidP="00BD3A88">
      <w:pPr>
        <w:ind w:firstLine="425"/>
        <w:jc w:val="both"/>
        <w:rPr>
          <w:sz w:val="22"/>
          <w:szCs w:val="22"/>
        </w:rPr>
      </w:pPr>
    </w:p>
    <w:p w:rsidR="00BD3A88" w:rsidRPr="00C76C3F" w:rsidRDefault="00BD3A88" w:rsidP="00BD3A88">
      <w:pPr>
        <w:ind w:firstLine="425"/>
        <w:jc w:val="both"/>
        <w:rPr>
          <w:szCs w:val="28"/>
        </w:rPr>
      </w:pPr>
      <w:r w:rsidRPr="00AB5C27">
        <w:rPr>
          <w:szCs w:val="22"/>
        </w:rPr>
        <w:t xml:space="preserve">В соответствии с приказом ректора </w:t>
      </w:r>
      <w:r w:rsidRPr="000641ED">
        <w:rPr>
          <w:szCs w:val="22"/>
          <w:u w:val="single"/>
        </w:rPr>
        <w:t>от  29.03.2019г. № 198/3</w:t>
      </w:r>
      <w:r w:rsidRPr="000641ED">
        <w:rPr>
          <w:szCs w:val="22"/>
        </w:rPr>
        <w:t xml:space="preserve"> Ростовский</w:t>
      </w:r>
      <w:r w:rsidRPr="00AB5C27">
        <w:rPr>
          <w:szCs w:val="22"/>
        </w:rPr>
        <w:t xml:space="preserve"> государственный экономический университет (РИНХ) объявляет конкурс на замещение должност</w:t>
      </w:r>
      <w:r>
        <w:rPr>
          <w:szCs w:val="22"/>
        </w:rPr>
        <w:t>и</w:t>
      </w:r>
      <w:r w:rsidRPr="00AB5C27">
        <w:rPr>
          <w:szCs w:val="22"/>
        </w:rPr>
        <w:t xml:space="preserve"> </w:t>
      </w:r>
      <w:r>
        <w:rPr>
          <w:szCs w:val="28"/>
        </w:rPr>
        <w:t>главного научного сотрудника на 1,0 ставки Института развития технологий цифровой экономики.</w:t>
      </w:r>
    </w:p>
    <w:p w:rsidR="00BD3A88" w:rsidRDefault="00BD3A88" w:rsidP="00BD3A88">
      <w:pPr>
        <w:spacing w:before="120"/>
        <w:ind w:left="425"/>
        <w:jc w:val="both"/>
        <w:rPr>
          <w:szCs w:val="22"/>
          <w:u w:val="single"/>
        </w:rPr>
      </w:pPr>
    </w:p>
    <w:p w:rsidR="00BD3A88" w:rsidRPr="00292FB1" w:rsidRDefault="00BD3A88" w:rsidP="00BD3A88">
      <w:pPr>
        <w:spacing w:before="120"/>
        <w:ind w:left="425"/>
        <w:jc w:val="both"/>
        <w:rPr>
          <w:szCs w:val="22"/>
          <w:u w:val="single"/>
        </w:rPr>
      </w:pPr>
      <w:r w:rsidRPr="00292FB1">
        <w:rPr>
          <w:szCs w:val="22"/>
          <w:u w:val="single"/>
        </w:rPr>
        <w:t xml:space="preserve">Квалификационные требования:  </w:t>
      </w:r>
    </w:p>
    <w:p w:rsidR="00BD3A88" w:rsidRPr="00451AEA" w:rsidRDefault="00BD3A88" w:rsidP="00BD3A88">
      <w:pPr>
        <w:jc w:val="both"/>
        <w:rPr>
          <w:i/>
          <w:szCs w:val="28"/>
        </w:rPr>
      </w:pPr>
      <w:r w:rsidRPr="00451AEA">
        <w:rPr>
          <w:i/>
          <w:szCs w:val="28"/>
        </w:rPr>
        <w:t>из Положения о порядке проведения конкурса на замещение должностей научных</w:t>
      </w:r>
      <w:r>
        <w:rPr>
          <w:i/>
          <w:szCs w:val="28"/>
        </w:rPr>
        <w:t xml:space="preserve"> </w:t>
      </w:r>
      <w:r w:rsidRPr="00451AEA">
        <w:rPr>
          <w:i/>
          <w:szCs w:val="28"/>
        </w:rPr>
        <w:t>работников, о конкурсной комиссии и порядке ее работы при проведении</w:t>
      </w:r>
      <w:r>
        <w:rPr>
          <w:i/>
          <w:szCs w:val="28"/>
        </w:rPr>
        <w:t xml:space="preserve"> </w:t>
      </w:r>
      <w:r w:rsidRPr="00451AEA">
        <w:rPr>
          <w:i/>
          <w:szCs w:val="28"/>
        </w:rPr>
        <w:t xml:space="preserve">конкурса на замещение должностей научных работников </w:t>
      </w:r>
      <w:r>
        <w:rPr>
          <w:i/>
          <w:szCs w:val="28"/>
        </w:rPr>
        <w:t>ФГБОУ ВО</w:t>
      </w:r>
      <w:r w:rsidRPr="00451AEA">
        <w:rPr>
          <w:i/>
          <w:szCs w:val="28"/>
        </w:rPr>
        <w:t xml:space="preserve"> «</w:t>
      </w:r>
      <w:r>
        <w:rPr>
          <w:i/>
          <w:szCs w:val="28"/>
        </w:rPr>
        <w:t>РГЭУ</w:t>
      </w:r>
      <w:r w:rsidRPr="00451AEA">
        <w:rPr>
          <w:i/>
          <w:szCs w:val="28"/>
        </w:rPr>
        <w:t xml:space="preserve"> (РИНХ)»</w:t>
      </w:r>
      <w:r>
        <w:rPr>
          <w:i/>
          <w:szCs w:val="28"/>
        </w:rPr>
        <w:t>, Приложение 1</w:t>
      </w:r>
    </w:p>
    <w:p w:rsidR="00BD3A88" w:rsidRDefault="00BD3A88" w:rsidP="00BD3A88">
      <w:pPr>
        <w:spacing w:before="120"/>
        <w:ind w:firstLine="425"/>
        <w:jc w:val="both"/>
        <w:rPr>
          <w:szCs w:val="22"/>
          <w:u w:val="single"/>
        </w:rPr>
      </w:pPr>
    </w:p>
    <w:p w:rsidR="00BD3A88" w:rsidRDefault="00BD3A88" w:rsidP="00BD3A88">
      <w:pPr>
        <w:spacing w:before="120"/>
        <w:ind w:firstLine="425"/>
        <w:jc w:val="both"/>
        <w:rPr>
          <w:szCs w:val="22"/>
        </w:rPr>
      </w:pPr>
      <w:r w:rsidRPr="00292FB1">
        <w:rPr>
          <w:szCs w:val="22"/>
          <w:u w:val="single"/>
        </w:rPr>
        <w:t>Характеристика выполнения предлагаемой работы:</w:t>
      </w:r>
      <w:r w:rsidRPr="00AB5C27">
        <w:rPr>
          <w:szCs w:val="22"/>
        </w:rPr>
        <w:t xml:space="preserve"> </w:t>
      </w:r>
    </w:p>
    <w:p w:rsidR="00BD3A88" w:rsidRPr="00451AEA" w:rsidRDefault="00BD3A88" w:rsidP="00BD3A88">
      <w:pPr>
        <w:spacing w:before="120" w:after="120"/>
        <w:jc w:val="both"/>
        <w:rPr>
          <w:i/>
          <w:szCs w:val="26"/>
        </w:rPr>
      </w:pPr>
      <w:r w:rsidRPr="00451AEA">
        <w:rPr>
          <w:i/>
          <w:szCs w:val="26"/>
        </w:rPr>
        <w:t>из должностной инструкции</w:t>
      </w:r>
    </w:p>
    <w:p w:rsidR="00BD3A88" w:rsidRDefault="00BD3A88" w:rsidP="00BD3A88">
      <w:pPr>
        <w:spacing w:before="120" w:after="120"/>
        <w:ind w:firstLine="425"/>
        <w:jc w:val="both"/>
        <w:rPr>
          <w:szCs w:val="26"/>
        </w:rPr>
      </w:pPr>
    </w:p>
    <w:p w:rsidR="00BD3A88" w:rsidRDefault="00BD3A88" w:rsidP="00BD3A88">
      <w:pPr>
        <w:spacing w:before="120" w:after="120"/>
        <w:ind w:firstLine="425"/>
        <w:jc w:val="both"/>
        <w:rPr>
          <w:szCs w:val="28"/>
        </w:rPr>
      </w:pPr>
      <w:r w:rsidRPr="00292FB1">
        <w:rPr>
          <w:szCs w:val="28"/>
        </w:rPr>
        <w:t xml:space="preserve">Заявки на конкурс подаются </w:t>
      </w:r>
      <w:r>
        <w:rPr>
          <w:szCs w:val="28"/>
        </w:rPr>
        <w:t xml:space="preserve">по адресу: г. Ростов-на-Дону, ул. Б. </w:t>
      </w:r>
      <w:proofErr w:type="gramStart"/>
      <w:r>
        <w:rPr>
          <w:szCs w:val="28"/>
        </w:rPr>
        <w:t>Садовая</w:t>
      </w:r>
      <w:proofErr w:type="gramEnd"/>
      <w:r>
        <w:rPr>
          <w:szCs w:val="28"/>
        </w:rPr>
        <w:t>, 69, ком. 217.</w:t>
      </w:r>
    </w:p>
    <w:p w:rsidR="00BD3A88" w:rsidRPr="0041320B" w:rsidRDefault="00BD3A88" w:rsidP="00BD3A88">
      <w:pPr>
        <w:spacing w:before="120" w:after="120"/>
        <w:ind w:firstLine="425"/>
        <w:jc w:val="both"/>
        <w:rPr>
          <w:szCs w:val="28"/>
          <w:u w:val="single"/>
        </w:rPr>
      </w:pPr>
      <w:r w:rsidRPr="0041320B">
        <w:rPr>
          <w:szCs w:val="28"/>
          <w:u w:val="single"/>
        </w:rPr>
        <w:t xml:space="preserve">Срок подачи документов с </w:t>
      </w:r>
      <w:r>
        <w:rPr>
          <w:szCs w:val="28"/>
          <w:u w:val="single"/>
        </w:rPr>
        <w:t>01.04.2019г. по 21.05</w:t>
      </w:r>
      <w:r w:rsidRPr="0041320B">
        <w:rPr>
          <w:szCs w:val="28"/>
          <w:u w:val="single"/>
        </w:rPr>
        <w:t>.</w:t>
      </w:r>
      <w:r>
        <w:rPr>
          <w:szCs w:val="28"/>
          <w:u w:val="single"/>
        </w:rPr>
        <w:t>2019</w:t>
      </w:r>
      <w:r w:rsidRPr="0041320B">
        <w:rPr>
          <w:szCs w:val="28"/>
          <w:u w:val="single"/>
        </w:rPr>
        <w:t xml:space="preserve">г. </w:t>
      </w:r>
    </w:p>
    <w:p w:rsidR="00BD3A88" w:rsidRDefault="00BD3A88" w:rsidP="00BD3A88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 xml:space="preserve">Конкурс проводится </w:t>
      </w:r>
      <w:r>
        <w:rPr>
          <w:b/>
          <w:szCs w:val="28"/>
        </w:rPr>
        <w:t>03.06.2019</w:t>
      </w:r>
      <w:r w:rsidRPr="001715B7">
        <w:rPr>
          <w:b/>
          <w:szCs w:val="28"/>
        </w:rPr>
        <w:t>г.</w:t>
      </w:r>
      <w:r>
        <w:rPr>
          <w:szCs w:val="28"/>
        </w:rPr>
        <w:t xml:space="preserve"> в по адресу: г. Ростов-на-Дону, ул. Б. </w:t>
      </w:r>
      <w:proofErr w:type="gramStart"/>
      <w:r>
        <w:rPr>
          <w:szCs w:val="28"/>
        </w:rPr>
        <w:t>Садовая</w:t>
      </w:r>
      <w:proofErr w:type="gramEnd"/>
      <w:r>
        <w:rPr>
          <w:szCs w:val="28"/>
        </w:rPr>
        <w:t>, 69, ком. 229.</w:t>
      </w:r>
    </w:p>
    <w:p w:rsidR="00BD3A88" w:rsidRDefault="00BD3A88" w:rsidP="00BD3A88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>Контакты ответственного секретаря комиссии по проведению конкурса: Тел</w:t>
      </w:r>
      <w:r w:rsidRPr="000B6086">
        <w:rPr>
          <w:szCs w:val="28"/>
        </w:rPr>
        <w:t>.:</w:t>
      </w:r>
      <w:r>
        <w:rPr>
          <w:szCs w:val="28"/>
        </w:rPr>
        <w:t> </w:t>
      </w:r>
      <w:r w:rsidRPr="000B6086">
        <w:rPr>
          <w:szCs w:val="28"/>
        </w:rPr>
        <w:t>(863)</w:t>
      </w:r>
      <w:r>
        <w:rPr>
          <w:szCs w:val="28"/>
        </w:rPr>
        <w:t> </w:t>
      </w:r>
      <w:r w:rsidRPr="000B6086">
        <w:rPr>
          <w:szCs w:val="28"/>
        </w:rPr>
        <w:t>240-63-68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0B6086">
        <w:rPr>
          <w:szCs w:val="28"/>
        </w:rPr>
        <w:t>-</w:t>
      </w:r>
      <w:r>
        <w:rPr>
          <w:szCs w:val="28"/>
          <w:lang w:val="en-US"/>
        </w:rPr>
        <w:t>mail</w:t>
      </w:r>
      <w:r w:rsidRPr="000B6086">
        <w:rPr>
          <w:szCs w:val="28"/>
        </w:rPr>
        <w:t xml:space="preserve">: </w:t>
      </w:r>
      <w:hyperlink r:id="rId5" w:history="1">
        <w:r w:rsidRPr="00880003">
          <w:rPr>
            <w:rStyle w:val="a3"/>
            <w:szCs w:val="28"/>
            <w:lang w:val="en-US"/>
          </w:rPr>
          <w:t>nauka</w:t>
        </w:r>
        <w:r w:rsidRPr="000B6086">
          <w:rPr>
            <w:rStyle w:val="a3"/>
            <w:szCs w:val="28"/>
          </w:rPr>
          <w:t>@</w:t>
        </w:r>
        <w:r w:rsidRPr="00880003">
          <w:rPr>
            <w:rStyle w:val="a3"/>
            <w:szCs w:val="28"/>
            <w:lang w:val="en-US"/>
          </w:rPr>
          <w:t>rsue</w:t>
        </w:r>
        <w:r w:rsidRPr="000B6086">
          <w:rPr>
            <w:rStyle w:val="a3"/>
            <w:szCs w:val="28"/>
          </w:rPr>
          <w:t>.</w:t>
        </w:r>
        <w:proofErr w:type="spellStart"/>
        <w:r w:rsidRPr="00880003">
          <w:rPr>
            <w:rStyle w:val="a3"/>
            <w:szCs w:val="28"/>
            <w:lang w:val="en-US"/>
          </w:rPr>
          <w:t>ru</w:t>
        </w:r>
        <w:proofErr w:type="spellEnd"/>
      </w:hyperlink>
      <w:r w:rsidRPr="000B6086">
        <w:rPr>
          <w:szCs w:val="28"/>
        </w:rPr>
        <w:t xml:space="preserve"> </w:t>
      </w:r>
    </w:p>
    <w:p w:rsidR="00B90FB0" w:rsidRDefault="00B90FB0">
      <w:bookmarkStart w:id="0" w:name="_GoBack"/>
      <w:bookmarkEnd w:id="0"/>
    </w:p>
    <w:sectPr w:rsidR="00B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8"/>
    <w:rsid w:val="00B90FB0"/>
    <w:rsid w:val="00B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Королева</dc:creator>
  <cp:lastModifiedBy>Елена В. Королева</cp:lastModifiedBy>
  <cp:revision>1</cp:revision>
  <dcterms:created xsi:type="dcterms:W3CDTF">2019-03-29T10:48:00Z</dcterms:created>
  <dcterms:modified xsi:type="dcterms:W3CDTF">2019-03-29T10:48:00Z</dcterms:modified>
</cp:coreProperties>
</file>