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2A9" w:rsidRDefault="001E62A9" w:rsidP="009A2BAF">
      <w:pPr>
        <w:widowControl w:val="0"/>
        <w:spacing w:after="0"/>
        <w:jc w:val="center"/>
        <w:rPr>
          <w:rFonts w:ascii="Times New Roman" w:eastAsia="Times New Roman" w:hAnsi="Times New Roman" w:cs="Times New Roman"/>
          <w:b/>
          <w:bCs/>
          <w:sz w:val="28"/>
          <w:szCs w:val="28"/>
          <w:lang w:eastAsia="ru-RU"/>
        </w:rPr>
      </w:pPr>
      <w:r w:rsidRPr="001D3D81">
        <w:rPr>
          <w:rFonts w:ascii="Times New Roman" w:eastAsia="Times New Roman" w:hAnsi="Times New Roman" w:cs="Times New Roman"/>
          <w:b/>
          <w:bCs/>
          <w:sz w:val="28"/>
          <w:szCs w:val="28"/>
          <w:lang w:eastAsia="ru-RU"/>
        </w:rPr>
        <w:t>Результаты научной (научно-исследовательской) деятельности</w:t>
      </w:r>
    </w:p>
    <w:p w:rsidR="001E62A9" w:rsidRDefault="001E62A9" w:rsidP="009A2BAF">
      <w:pPr>
        <w:widowControl w:val="0"/>
        <w:spacing w:after="0"/>
        <w:jc w:val="center"/>
        <w:rPr>
          <w:rFonts w:ascii="Times New Roman" w:hAnsi="Times New Roman" w:cs="Times New Roman"/>
          <w:b/>
          <w:sz w:val="28"/>
          <w:szCs w:val="28"/>
        </w:rPr>
      </w:pPr>
    </w:p>
    <w:p w:rsidR="00255E39" w:rsidRPr="001D3D81" w:rsidRDefault="00255E39" w:rsidP="009A2BAF">
      <w:pPr>
        <w:widowControl w:val="0"/>
        <w:spacing w:after="0"/>
        <w:jc w:val="center"/>
        <w:rPr>
          <w:rFonts w:ascii="Times New Roman" w:hAnsi="Times New Roman" w:cs="Times New Roman"/>
          <w:b/>
          <w:sz w:val="28"/>
          <w:szCs w:val="28"/>
        </w:rPr>
      </w:pPr>
      <w:r w:rsidRPr="001D3D81">
        <w:rPr>
          <w:rFonts w:ascii="Times New Roman" w:hAnsi="Times New Roman" w:cs="Times New Roman"/>
          <w:b/>
          <w:sz w:val="28"/>
          <w:szCs w:val="28"/>
        </w:rPr>
        <w:t>Монографии:</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b/>
          <w:bCs/>
          <w:sz w:val="28"/>
          <w:szCs w:val="28"/>
        </w:rPr>
      </w:pPr>
      <w:r w:rsidRPr="004E2A0C">
        <w:rPr>
          <w:rFonts w:ascii="Times New Roman" w:hAnsi="Times New Roman" w:cs="Times New Roman"/>
          <w:sz w:val="28"/>
          <w:szCs w:val="28"/>
        </w:rPr>
        <w:t xml:space="preserve">Андреева О.В., Такмазян А.С., Отришко М.О. Современное состояние и тенденции развития региональной системы здравоохранения// </w:t>
      </w:r>
      <w:r w:rsidRPr="004E2A0C">
        <w:rPr>
          <w:rFonts w:ascii="Times New Roman" w:hAnsi="Times New Roman" w:cs="Times New Roman"/>
          <w:sz w:val="28"/>
          <w:szCs w:val="28"/>
          <w:lang w:val="en-US"/>
        </w:rPr>
        <w:t>Vienna</w:t>
      </w:r>
      <w:r w:rsidRPr="004E2A0C">
        <w:rPr>
          <w:rFonts w:ascii="Times New Roman" w:hAnsi="Times New Roman" w:cs="Times New Roman"/>
          <w:sz w:val="28"/>
          <w:szCs w:val="28"/>
        </w:rPr>
        <w:t>: “</w:t>
      </w:r>
      <w:r w:rsidRPr="004E2A0C">
        <w:rPr>
          <w:rFonts w:ascii="Times New Roman" w:hAnsi="Times New Roman" w:cs="Times New Roman"/>
          <w:sz w:val="28"/>
          <w:szCs w:val="28"/>
          <w:lang w:val="en-US"/>
        </w:rPr>
        <w:t>East</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West</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Association</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for</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Advanced</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Studies</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and</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Higher</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Education</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GmbH</w:t>
      </w:r>
      <w:r w:rsidRPr="004E2A0C">
        <w:rPr>
          <w:rFonts w:ascii="Times New Roman" w:hAnsi="Times New Roman" w:cs="Times New Roman"/>
          <w:sz w:val="28"/>
          <w:szCs w:val="28"/>
        </w:rPr>
        <w:t>, 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Богданова О.Ю., Богославцева Л.В., Карепина О.И. Финансирование социальной защиты в Российской Федерац</w:t>
      </w:r>
      <w:proofErr w:type="gramStart"/>
      <w:r w:rsidRPr="004E2A0C">
        <w:rPr>
          <w:rFonts w:ascii="Times New Roman" w:hAnsi="Times New Roman" w:cs="Times New Roman"/>
          <w:sz w:val="28"/>
          <w:szCs w:val="28"/>
        </w:rPr>
        <w:t xml:space="preserve">ии// </w:t>
      </w:r>
      <w:r w:rsidRPr="004E2A0C">
        <w:rPr>
          <w:rFonts w:ascii="Times New Roman" w:hAnsi="Times New Roman" w:cs="Times New Roman"/>
          <w:bCs/>
          <w:sz w:val="28"/>
          <w:szCs w:val="28"/>
        </w:rPr>
        <w:t>ООО</w:t>
      </w:r>
      <w:proofErr w:type="gramEnd"/>
      <w:r w:rsidRPr="004E2A0C">
        <w:rPr>
          <w:rFonts w:ascii="Times New Roman" w:hAnsi="Times New Roman" w:cs="Times New Roman"/>
          <w:bCs/>
          <w:sz w:val="28"/>
          <w:szCs w:val="28"/>
        </w:rPr>
        <w:t xml:space="preserve"> «АзовПечать», </w:t>
      </w:r>
      <w:r w:rsidRPr="004E2A0C">
        <w:rPr>
          <w:rFonts w:ascii="Times New Roman" w:hAnsi="Times New Roman" w:cs="Times New Roman"/>
          <w:sz w:val="28"/>
          <w:szCs w:val="28"/>
        </w:rPr>
        <w:t>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 xml:space="preserve">Богданова О.Ю., Богославцева Л.В., Карепина О.И. Перспективные тренды развития науки: экономика// </w:t>
      </w:r>
      <w:hyperlink r:id="rId6" w:tgtFrame="_blank" w:history="1">
        <w:r w:rsidRPr="004E2A0C">
          <w:rPr>
            <w:rFonts w:ascii="Times New Roman" w:hAnsi="Times New Roman" w:cs="Times New Roman"/>
            <w:sz w:val="28"/>
            <w:szCs w:val="28"/>
          </w:rPr>
          <w:t>Куприенко Сергей Васильевич</w:t>
        </w:r>
      </w:hyperlink>
      <w:r w:rsidRPr="004E2A0C">
        <w:rPr>
          <w:rFonts w:ascii="Times New Roman" w:hAnsi="Times New Roman" w:cs="Times New Roman"/>
          <w:sz w:val="28"/>
          <w:szCs w:val="28"/>
        </w:rPr>
        <w:t xml:space="preserve"> (Одесса), </w:t>
      </w:r>
      <w:r w:rsidRPr="004E2A0C">
        <w:rPr>
          <w:rFonts w:ascii="Times New Roman" w:hAnsi="Times New Roman" w:cs="Times New Roman"/>
          <w:bCs/>
          <w:sz w:val="28"/>
          <w:szCs w:val="28"/>
        </w:rPr>
        <w:t>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Богославцева Л.В., Карепина О.И., Меликсетян С.Н. Развитие финансового обеспечения образования в условиях бюджетных реформ//</w:t>
      </w:r>
      <w:r w:rsidRPr="004E2A0C">
        <w:rPr>
          <w:rFonts w:ascii="Times New Roman" w:hAnsi="Times New Roman" w:cs="Times New Roman"/>
          <w:bCs/>
          <w:sz w:val="28"/>
          <w:szCs w:val="28"/>
        </w:rPr>
        <w:t xml:space="preserve">ООО «АзовПечать», </w:t>
      </w:r>
      <w:r w:rsidRPr="004E2A0C">
        <w:rPr>
          <w:rFonts w:ascii="Times New Roman" w:hAnsi="Times New Roman" w:cs="Times New Roman"/>
          <w:sz w:val="28"/>
          <w:szCs w:val="28"/>
        </w:rPr>
        <w:t>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Вовченко Н.Г., Епифанова Т.В., Отришко М.О., Паршина Е.А. Государственные закупки: финансово-правовой анализ//</w:t>
      </w:r>
      <w:r w:rsidRPr="004E2A0C">
        <w:rPr>
          <w:rFonts w:ascii="Times New Roman" w:hAnsi="Times New Roman" w:cs="Times New Roman"/>
          <w:sz w:val="28"/>
          <w:szCs w:val="28"/>
          <w:lang w:val="en-US"/>
        </w:rPr>
        <w:t>Vienna</w:t>
      </w:r>
      <w:r w:rsidRPr="004E2A0C">
        <w:rPr>
          <w:rFonts w:ascii="Times New Roman" w:hAnsi="Times New Roman" w:cs="Times New Roman"/>
          <w:sz w:val="28"/>
          <w:szCs w:val="28"/>
        </w:rPr>
        <w:t>: “</w:t>
      </w:r>
      <w:r w:rsidRPr="004E2A0C">
        <w:rPr>
          <w:rFonts w:ascii="Times New Roman" w:hAnsi="Times New Roman" w:cs="Times New Roman"/>
          <w:sz w:val="28"/>
          <w:szCs w:val="28"/>
          <w:lang w:val="en-US"/>
        </w:rPr>
        <w:t>East</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West</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Association</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for</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Advanced</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Studies</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and</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Higher</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Education</w:t>
      </w:r>
      <w:r w:rsidRPr="004E2A0C">
        <w:rPr>
          <w:rFonts w:ascii="Times New Roman" w:hAnsi="Times New Roman" w:cs="Times New Roman"/>
          <w:sz w:val="28"/>
          <w:szCs w:val="28"/>
        </w:rPr>
        <w:t xml:space="preserve"> </w:t>
      </w:r>
      <w:r w:rsidRPr="004E2A0C">
        <w:rPr>
          <w:rFonts w:ascii="Times New Roman" w:hAnsi="Times New Roman" w:cs="Times New Roman"/>
          <w:sz w:val="28"/>
          <w:szCs w:val="28"/>
          <w:lang w:val="en-US"/>
        </w:rPr>
        <w:t>GmbH</w:t>
      </w:r>
      <w:r w:rsidRPr="004E2A0C">
        <w:rPr>
          <w:rFonts w:ascii="Times New Roman" w:hAnsi="Times New Roman" w:cs="Times New Roman"/>
          <w:sz w:val="28"/>
          <w:szCs w:val="28"/>
        </w:rPr>
        <w:t>, 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b/>
          <w:bCs/>
          <w:sz w:val="28"/>
          <w:szCs w:val="28"/>
        </w:rPr>
      </w:pPr>
      <w:r w:rsidRPr="004E2A0C">
        <w:rPr>
          <w:rFonts w:ascii="Times New Roman" w:hAnsi="Times New Roman" w:cs="Times New Roman"/>
          <w:bCs/>
          <w:sz w:val="28"/>
          <w:szCs w:val="28"/>
        </w:rPr>
        <w:t xml:space="preserve">Меликсетян С.Н. </w:t>
      </w:r>
      <w:r w:rsidRPr="004E2A0C">
        <w:rPr>
          <w:rFonts w:ascii="Times New Roman" w:hAnsi="Times New Roman" w:cs="Times New Roman"/>
          <w:sz w:val="28"/>
          <w:szCs w:val="28"/>
        </w:rPr>
        <w:t>Управление финансами высших учебных заведений//ООО «АзовПечать», 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bCs/>
          <w:sz w:val="28"/>
          <w:szCs w:val="28"/>
        </w:rPr>
        <w:t>Романова Т.Ф., Андреева О.В., Такмазян А.С., Отришко М.О. Финансовое обеспечение системы образования: вопросы теории и практик</w:t>
      </w:r>
      <w:proofErr w:type="gramStart"/>
      <w:r w:rsidRPr="004E2A0C">
        <w:rPr>
          <w:rFonts w:ascii="Times New Roman" w:hAnsi="Times New Roman" w:cs="Times New Roman"/>
          <w:bCs/>
          <w:sz w:val="28"/>
          <w:szCs w:val="28"/>
        </w:rPr>
        <w:t>и//ООО</w:t>
      </w:r>
      <w:proofErr w:type="gramEnd"/>
      <w:r w:rsidRPr="004E2A0C">
        <w:rPr>
          <w:rFonts w:ascii="Times New Roman" w:hAnsi="Times New Roman" w:cs="Times New Roman"/>
          <w:bCs/>
          <w:sz w:val="28"/>
          <w:szCs w:val="28"/>
        </w:rPr>
        <w:t xml:space="preserve"> «АзовПечать», </w:t>
      </w:r>
      <w:r w:rsidRPr="004E2A0C">
        <w:rPr>
          <w:rFonts w:ascii="Times New Roman" w:hAnsi="Times New Roman" w:cs="Times New Roman"/>
          <w:sz w:val="28"/>
          <w:szCs w:val="28"/>
        </w:rPr>
        <w:t>2016.</w:t>
      </w:r>
    </w:p>
    <w:p w:rsidR="00255E39" w:rsidRPr="004E2A0C" w:rsidRDefault="00255E39"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Романова Т.Ф., Суховеева А.А., Андреева О.В., Романов Д.Г. Финансовый аспект развития российской системы социальной защит</w:t>
      </w:r>
      <w:proofErr w:type="gramStart"/>
      <w:r w:rsidRPr="004E2A0C">
        <w:rPr>
          <w:rFonts w:ascii="Times New Roman" w:hAnsi="Times New Roman" w:cs="Times New Roman"/>
          <w:sz w:val="28"/>
          <w:szCs w:val="28"/>
        </w:rPr>
        <w:t>ы// О</w:t>
      </w:r>
      <w:r w:rsidRPr="004E2A0C">
        <w:rPr>
          <w:rFonts w:ascii="Times New Roman" w:hAnsi="Times New Roman" w:cs="Times New Roman"/>
          <w:bCs/>
          <w:sz w:val="28"/>
          <w:szCs w:val="28"/>
        </w:rPr>
        <w:t>ОО</w:t>
      </w:r>
      <w:proofErr w:type="gramEnd"/>
      <w:r w:rsidRPr="004E2A0C">
        <w:rPr>
          <w:rFonts w:ascii="Times New Roman" w:hAnsi="Times New Roman" w:cs="Times New Roman"/>
          <w:bCs/>
          <w:sz w:val="28"/>
          <w:szCs w:val="28"/>
        </w:rPr>
        <w:t xml:space="preserve"> «АзовПечать», </w:t>
      </w:r>
      <w:r w:rsidRPr="004E2A0C">
        <w:rPr>
          <w:rFonts w:ascii="Times New Roman" w:hAnsi="Times New Roman" w:cs="Times New Roman"/>
          <w:sz w:val="28"/>
          <w:szCs w:val="28"/>
        </w:rPr>
        <w:t>2016.</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sz w:val="28"/>
          <w:szCs w:val="28"/>
          <w:lang w:val="en-US"/>
        </w:rPr>
        <w:t>Natalia G. Vovchenko and Tatiana V. Epifanova et al. / Series Editor: Elena G. Popkova, Volgograd State Technical University// Economic and Legal Foundations of Modern Russian Society: A New Institutional Theory,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lang w:val="en-US"/>
        </w:rPr>
      </w:pPr>
      <w:r w:rsidRPr="004E2A0C">
        <w:rPr>
          <w:rFonts w:ascii="Times New Roman" w:eastAsia="Calibri" w:hAnsi="Times New Roman" w:cs="Times New Roman"/>
          <w:bCs/>
          <w:sz w:val="28"/>
          <w:szCs w:val="28"/>
          <w:lang w:val="en-US"/>
        </w:rPr>
        <w:t>Porollo E.V., Artemenko D.A., Pinskaya M.R.</w:t>
      </w:r>
      <w:r w:rsidRPr="004E2A0C">
        <w:rPr>
          <w:rFonts w:ascii="Times New Roman" w:eastAsia="Calibri" w:hAnsi="Times New Roman" w:cs="Times New Roman"/>
          <w:sz w:val="28"/>
          <w:szCs w:val="28"/>
          <w:lang w:val="en-US"/>
        </w:rPr>
        <w:t xml:space="preserve">  Taxpayers involvement in desicion-making of state and municipal scale: effective solutions, Instruments of the enhancement of the formation and allocation of regional and local budgets//LSP, UK London, </w:t>
      </w:r>
      <w:r w:rsidRPr="004E2A0C">
        <w:rPr>
          <w:rFonts w:ascii="Times New Roman" w:hAnsi="Times New Roman" w:cs="Times New Roman"/>
          <w:bCs/>
          <w:sz w:val="28"/>
          <w:szCs w:val="28"/>
          <w:lang w:val="en-US"/>
        </w:rPr>
        <w:t>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Алифанова Е.Н., Вовченко Н.Г. и др. Глобальные вызовы и финансовая нестабильность мировой экономики: глобальный, региональный и национальный уровни// Ростов н/Д: Издательско-полиграфический комплекс РГЭУ (РИНХ),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Вовченко Н.Г. и др. Альтернативные</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модели</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глобализации</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и</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проблемы</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современной</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глобальной</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динамики</w:t>
      </w:r>
      <w:r w:rsidRPr="00CA18C5">
        <w:rPr>
          <w:rFonts w:ascii="Times New Roman" w:hAnsi="Times New Roman" w:cs="Times New Roman"/>
          <w:sz w:val="28"/>
          <w:szCs w:val="28"/>
        </w:rPr>
        <w:t>//</w:t>
      </w:r>
      <w:r w:rsidRPr="004E2A0C">
        <w:rPr>
          <w:rFonts w:ascii="Times New Roman" w:hAnsi="Times New Roman" w:cs="Times New Roman"/>
          <w:sz w:val="28"/>
          <w:szCs w:val="28"/>
        </w:rPr>
        <w:t>Ростов</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н</w:t>
      </w:r>
      <w:r w:rsidRPr="00CA18C5">
        <w:rPr>
          <w:rFonts w:ascii="Times New Roman" w:hAnsi="Times New Roman" w:cs="Times New Roman"/>
          <w:sz w:val="28"/>
          <w:szCs w:val="28"/>
        </w:rPr>
        <w:t>/</w:t>
      </w:r>
      <w:r w:rsidRPr="004E2A0C">
        <w:rPr>
          <w:rFonts w:ascii="Times New Roman" w:hAnsi="Times New Roman" w:cs="Times New Roman"/>
          <w:sz w:val="28"/>
          <w:szCs w:val="28"/>
        </w:rPr>
        <w:t>Д</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Издательско</w:t>
      </w:r>
      <w:r w:rsidRPr="00CA18C5">
        <w:rPr>
          <w:rFonts w:ascii="Times New Roman" w:hAnsi="Times New Roman" w:cs="Times New Roman"/>
          <w:sz w:val="28"/>
          <w:szCs w:val="28"/>
        </w:rPr>
        <w:t>-</w:t>
      </w:r>
      <w:r w:rsidRPr="004E2A0C">
        <w:rPr>
          <w:rFonts w:ascii="Times New Roman" w:hAnsi="Times New Roman" w:cs="Times New Roman"/>
          <w:sz w:val="28"/>
          <w:szCs w:val="28"/>
        </w:rPr>
        <w:t>полиграфический</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комплекс</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РГЭУ</w:t>
      </w:r>
      <w:r w:rsidRPr="00CA18C5">
        <w:rPr>
          <w:rFonts w:ascii="Times New Roman" w:hAnsi="Times New Roman" w:cs="Times New Roman"/>
          <w:sz w:val="28"/>
          <w:szCs w:val="28"/>
        </w:rPr>
        <w:t xml:space="preserve"> (</w:t>
      </w:r>
      <w:r w:rsidRPr="004E2A0C">
        <w:rPr>
          <w:rFonts w:ascii="Times New Roman" w:hAnsi="Times New Roman" w:cs="Times New Roman"/>
          <w:sz w:val="28"/>
          <w:szCs w:val="28"/>
        </w:rPr>
        <w:t>РИНХ</w:t>
      </w:r>
      <w:r w:rsidRPr="00CA18C5">
        <w:rPr>
          <w:rFonts w:ascii="Times New Roman" w:hAnsi="Times New Roman" w:cs="Times New Roman"/>
          <w:sz w:val="28"/>
          <w:szCs w:val="28"/>
        </w:rPr>
        <w:t>),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 xml:space="preserve">Денисова И.П. (коллективная монография) </w:t>
      </w:r>
      <w:r w:rsidRPr="004E2A0C">
        <w:rPr>
          <w:rFonts w:ascii="Times New Roman" w:eastAsia="Calibri" w:hAnsi="Times New Roman" w:cs="Times New Roman"/>
          <w:sz w:val="28"/>
          <w:szCs w:val="28"/>
        </w:rPr>
        <w:t>Методика оценки эффективности государственных расходов//М.: РусАльянс Сова,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bCs/>
          <w:sz w:val="28"/>
          <w:szCs w:val="28"/>
        </w:rPr>
        <w:t>Карепина О.И., Богославцева Л.В.,Богданова О.Ю. и др.  Перспективные достижения современных ученых// Одесса, Куприенко,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bCs/>
          <w:sz w:val="28"/>
          <w:szCs w:val="28"/>
        </w:rPr>
        <w:lastRenderedPageBreak/>
        <w:t>Коллектив авт.: Вовченко Н.Г., Иванова О.Б., Андреева О.В. и др./Под научной редакцией Альбекова А.У., Матишова Г.Г. Зеленая экономика. Модернизация социально-экономической системы Юга России (Глава 5)//Издательско-полиграфический комплекс РГЭУ (РИНХ),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bCs/>
          <w:sz w:val="28"/>
          <w:szCs w:val="28"/>
        </w:rPr>
        <w:t>Коллективная монография (Вовченко Н.Г., Суховеева А.А., Андреева О.В.)  Модернизация предпринимательских систем регионов России как фактора экономического роста: тенденции, вызовы, модели и перспективы,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Меликсетян С.Н.  Высшая школа в России и за рубежом: проблемы и их решения: коллективная монография// Ульяновск: Зебра,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Меликсетян С.Н. (коллективная монография) Высшая школа в России и за рубежом: проблемы и их решения//Высшая школа в России и за рубежом: проблемы и их решения: коллективная  монография / отв. ред. А.Ю. Нагорнова. – Ульяновск: Зебра,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bCs/>
          <w:sz w:val="28"/>
          <w:szCs w:val="28"/>
        </w:rPr>
        <w:t xml:space="preserve">Меликсетян С.Н. Финансовые проблемы развития высшего образования: теория и практика// </w:t>
      </w:r>
      <w:r w:rsidRPr="004E2A0C">
        <w:rPr>
          <w:rFonts w:ascii="Times New Roman" w:hAnsi="Times New Roman" w:cs="Times New Roman"/>
          <w:bCs/>
          <w:sz w:val="28"/>
          <w:szCs w:val="28"/>
          <w:lang w:val="en-US"/>
        </w:rPr>
        <w:t>LAP</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LAMBERT</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Academic</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Publishing</w:t>
      </w:r>
      <w:r w:rsidRPr="004E2A0C">
        <w:rPr>
          <w:rFonts w:ascii="Times New Roman" w:hAnsi="Times New Roman" w:cs="Times New Roman"/>
          <w:bCs/>
          <w:sz w:val="28"/>
          <w:szCs w:val="28"/>
        </w:rPr>
        <w:t xml:space="preserve"> является торговой маркой </w:t>
      </w:r>
      <w:r w:rsidRPr="004E2A0C">
        <w:rPr>
          <w:rFonts w:ascii="Times New Roman" w:hAnsi="Times New Roman" w:cs="Times New Roman"/>
          <w:bCs/>
          <w:sz w:val="28"/>
          <w:szCs w:val="28"/>
          <w:lang w:val="en-US"/>
        </w:rPr>
        <w:t>ICS</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Morebooks</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Marketing</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SRL</w:t>
      </w:r>
      <w:r w:rsidRPr="004E2A0C">
        <w:rPr>
          <w:rFonts w:ascii="Times New Roman" w:hAnsi="Times New Roman" w:cs="Times New Roman"/>
          <w:bCs/>
          <w:sz w:val="28"/>
          <w:szCs w:val="28"/>
        </w:rPr>
        <w:t xml:space="preserve"> 4, </w:t>
      </w:r>
      <w:r w:rsidRPr="004E2A0C">
        <w:rPr>
          <w:rFonts w:ascii="Times New Roman" w:hAnsi="Times New Roman" w:cs="Times New Roman"/>
          <w:bCs/>
          <w:sz w:val="28"/>
          <w:szCs w:val="28"/>
          <w:lang w:val="en-US"/>
        </w:rPr>
        <w:t>Industriala</w:t>
      </w:r>
      <w:r w:rsidRPr="004E2A0C">
        <w:rPr>
          <w:rFonts w:ascii="Times New Roman" w:hAnsi="Times New Roman" w:cs="Times New Roman"/>
          <w:bCs/>
          <w:sz w:val="28"/>
          <w:szCs w:val="28"/>
        </w:rPr>
        <w:t xml:space="preserve"> </w:t>
      </w:r>
      <w:proofErr w:type="gramStart"/>
      <w:r w:rsidRPr="004E2A0C">
        <w:rPr>
          <w:rFonts w:ascii="Times New Roman" w:hAnsi="Times New Roman" w:cs="Times New Roman"/>
          <w:bCs/>
          <w:sz w:val="28"/>
          <w:szCs w:val="28"/>
          <w:lang w:val="en-US"/>
        </w:rPr>
        <w:t>street</w:t>
      </w:r>
      <w:proofErr w:type="gramEnd"/>
      <w:r w:rsidRPr="004E2A0C">
        <w:rPr>
          <w:rFonts w:ascii="Times New Roman" w:hAnsi="Times New Roman" w:cs="Times New Roman"/>
          <w:bCs/>
          <w:sz w:val="28"/>
          <w:szCs w:val="28"/>
        </w:rPr>
        <w:t xml:space="preserve">? 3100 </w:t>
      </w:r>
      <w:r w:rsidRPr="004E2A0C">
        <w:rPr>
          <w:rFonts w:ascii="Times New Roman" w:hAnsi="Times New Roman" w:cs="Times New Roman"/>
          <w:bCs/>
          <w:sz w:val="28"/>
          <w:szCs w:val="28"/>
          <w:lang w:val="en-US"/>
        </w:rPr>
        <w:t>Balti</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Republic</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of</w:t>
      </w:r>
      <w:r w:rsidRPr="004E2A0C">
        <w:rPr>
          <w:rFonts w:ascii="Times New Roman" w:hAnsi="Times New Roman" w:cs="Times New Roman"/>
          <w:bCs/>
          <w:sz w:val="28"/>
          <w:szCs w:val="28"/>
        </w:rPr>
        <w:t xml:space="preserve"> </w:t>
      </w:r>
      <w:r w:rsidRPr="004E2A0C">
        <w:rPr>
          <w:rFonts w:ascii="Times New Roman" w:hAnsi="Times New Roman" w:cs="Times New Roman"/>
          <w:bCs/>
          <w:sz w:val="28"/>
          <w:szCs w:val="28"/>
          <w:lang w:val="en-US"/>
        </w:rPr>
        <w:t>Moldova</w:t>
      </w:r>
      <w:r w:rsidRPr="004E2A0C">
        <w:rPr>
          <w:rFonts w:ascii="Times New Roman" w:hAnsi="Times New Roman" w:cs="Times New Roman"/>
          <w:bCs/>
          <w:sz w:val="28"/>
          <w:szCs w:val="28"/>
        </w:rPr>
        <w:t>, 2017.</w:t>
      </w:r>
    </w:p>
    <w:p w:rsidR="004E2A0C" w:rsidRPr="00CA18C5"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color w:val="222222"/>
          <w:sz w:val="28"/>
          <w:szCs w:val="28"/>
          <w:shd w:val="clear" w:color="auto" w:fill="FFFFFF" w:themeFill="background1"/>
        </w:rPr>
        <w:t>Новое прочтение теории кредита и банков / под ред. Ларионовой И.В. – М.: КНОРУС, 2017 (Семенюта О.Г. глава «Новые явления в функционировании кредита в сфере международных отношений»; Меликов Ю.И. глава «Актуальные вопросы теории кредита»)</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 xml:space="preserve">Поролло Е.В. Противодействие уклонению от уплаты налогов с помощью ОЭЗ // </w:t>
      </w:r>
      <w:r w:rsidRPr="004E2A0C">
        <w:rPr>
          <w:rFonts w:ascii="Times New Roman" w:hAnsi="Times New Roman" w:cs="Times New Roman"/>
          <w:bCs/>
          <w:sz w:val="28"/>
          <w:szCs w:val="28"/>
        </w:rPr>
        <w:t>Особые экономические зоны. Теоретико-методологические аспекты развития</w:t>
      </w:r>
      <w:r w:rsidRPr="004E2A0C">
        <w:rPr>
          <w:rFonts w:ascii="Times New Roman" w:hAnsi="Times New Roman" w:cs="Times New Roman"/>
          <w:sz w:val="28"/>
          <w:szCs w:val="28"/>
        </w:rPr>
        <w:t xml:space="preserve"> //Монография с грифом НИИ образования и науки. Москва, Издательство ЮНИТИ-ДАНА, Книга 1,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Поролло Е.В., Рукина С.Н., Альбеков А.У. Основные проблемы и возможности повышения эффективности налогового регулирования предпринимательской деятельности в РФ// РГЭУ (РИНХ),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lang w:val="en-US"/>
        </w:rPr>
        <w:t xml:space="preserve">O. V. Andreeva, N. G. Vovchenko, O. B. Ivanova, E. D. Kostoglodova Chapter 2 Green Finance: Trends and Financial Regulation Prospects (pp. 9 - 17) </w:t>
      </w:r>
      <w:r w:rsidRPr="004E2A0C">
        <w:rPr>
          <w:rFonts w:ascii="Times New Roman" w:hAnsi="Times New Roman" w:cs="Times New Roman"/>
          <w:sz w:val="28"/>
          <w:szCs w:val="28"/>
        </w:rPr>
        <w:t>в</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кн</w:t>
      </w:r>
      <w:r w:rsidRPr="004E2A0C">
        <w:rPr>
          <w:rFonts w:ascii="Times New Roman" w:hAnsi="Times New Roman" w:cs="Times New Roman"/>
          <w:sz w:val="28"/>
          <w:szCs w:val="28"/>
          <w:lang w:val="en-US"/>
        </w:rPr>
        <w:t>. Volume 100 - Contemporary Issues in Business and Financial Management in Eastern Europe.// Simon Grima, Eleftherios Thalassinos</w:t>
      </w:r>
      <w:r w:rsidRPr="004E2A0C">
        <w:rPr>
          <w:rFonts w:ascii="Times New Roman" w:hAnsi="Times New Roman" w:cs="Times New Roman"/>
          <w:sz w:val="28"/>
          <w:szCs w:val="28"/>
        </w:rPr>
        <w:t xml:space="preserve">, </w:t>
      </w:r>
      <w:r w:rsidRPr="004E2A0C">
        <w:rPr>
          <w:rFonts w:ascii="Times New Roman" w:hAnsi="Times New Roman" w:cs="Times New Roman"/>
          <w:bCs/>
          <w:sz w:val="28"/>
          <w:szCs w:val="28"/>
        </w:rPr>
        <w:t>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 xml:space="preserve">Богданова О.Ю., Богославцева Л.В., Карепина О.И. Научное окружение современного человека: Экономика, Менеджмент: Коллективная монография// Одесса: КУПРИЕНКО </w:t>
      </w:r>
      <w:proofErr w:type="gramStart"/>
      <w:r w:rsidRPr="004E2A0C">
        <w:rPr>
          <w:rFonts w:ascii="Times New Roman" w:hAnsi="Times New Roman" w:cs="Times New Roman"/>
          <w:sz w:val="28"/>
          <w:szCs w:val="28"/>
        </w:rPr>
        <w:t>СВ</w:t>
      </w:r>
      <w:proofErr w:type="gramEnd"/>
      <w:r w:rsidRPr="004E2A0C">
        <w:rPr>
          <w:rFonts w:ascii="Times New Roman" w:hAnsi="Times New Roman" w:cs="Times New Roman"/>
          <w:sz w:val="28"/>
          <w:szCs w:val="28"/>
        </w:rPr>
        <w:t>,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Вовченко Н.Г., Иванова О.Б., Андреева О.В., Костоглодова Е.Д. Государственные финансы Германии: теория и методология// ООО «Мини Тайп»,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 xml:space="preserve">Денисова И.П., Денисов П.В., Аракян Ш.М. </w:t>
      </w:r>
      <w:hyperlink r:id="rId7" w:history="1">
        <w:r w:rsidRPr="004E2A0C">
          <w:rPr>
            <w:rFonts w:ascii="Times New Roman" w:hAnsi="Times New Roman" w:cs="Times New Roman"/>
            <w:sz w:val="28"/>
            <w:szCs w:val="28"/>
          </w:rPr>
          <w:t>Финансовое обеспечение, мониторинг и оценка эффективности социальной политики региона</w:t>
        </w:r>
      </w:hyperlink>
      <w:r w:rsidRPr="004E2A0C">
        <w:rPr>
          <w:rFonts w:ascii="Times New Roman" w:hAnsi="Times New Roman" w:cs="Times New Roman"/>
          <w:sz w:val="28"/>
          <w:szCs w:val="28"/>
        </w:rPr>
        <w:t xml:space="preserve">//Ростов-на-Дону, </w:t>
      </w:r>
      <w:r w:rsidRPr="004E2A0C">
        <w:rPr>
          <w:rFonts w:ascii="Times New Roman" w:hAnsi="Times New Roman" w:cs="Times New Roman"/>
          <w:bCs/>
          <w:sz w:val="28"/>
          <w:szCs w:val="28"/>
        </w:rPr>
        <w:t>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 xml:space="preserve">Малюга А.Л., Тарасов С.АП., Тарасова М.В. Современные тенденции социально-экономического развития южнороссийских регионов// </w:t>
      </w:r>
      <w:r w:rsidRPr="004E2A0C">
        <w:rPr>
          <w:rFonts w:ascii="Times New Roman" w:hAnsi="Times New Roman" w:cs="Times New Roman"/>
          <w:sz w:val="28"/>
          <w:szCs w:val="28"/>
        </w:rPr>
        <w:lastRenderedPageBreak/>
        <w:t>Изд-в</w:t>
      </w:r>
      <w:proofErr w:type="gramStart"/>
      <w:r w:rsidRPr="004E2A0C">
        <w:rPr>
          <w:rFonts w:ascii="Times New Roman" w:hAnsi="Times New Roman" w:cs="Times New Roman"/>
          <w:sz w:val="28"/>
          <w:szCs w:val="28"/>
        </w:rPr>
        <w:t>о ООО</w:t>
      </w:r>
      <w:proofErr w:type="gramEnd"/>
      <w:r w:rsidRPr="004E2A0C">
        <w:rPr>
          <w:rFonts w:ascii="Times New Roman" w:hAnsi="Times New Roman" w:cs="Times New Roman"/>
          <w:sz w:val="28"/>
          <w:szCs w:val="28"/>
        </w:rPr>
        <w:t xml:space="preserve"> «Мини тайп». – Ростов-на-Дону,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Неровня Ю.В., Ширшов В.Ю. Институциональный аспект развития рынка перестраховочных услуг// Ростов н/</w:t>
      </w:r>
      <w:proofErr w:type="gramStart"/>
      <w:r w:rsidRPr="004E2A0C">
        <w:rPr>
          <w:rFonts w:ascii="Times New Roman" w:hAnsi="Times New Roman" w:cs="Times New Roman"/>
          <w:sz w:val="28"/>
          <w:szCs w:val="28"/>
        </w:rPr>
        <w:t>Д: ИП</w:t>
      </w:r>
      <w:proofErr w:type="gramEnd"/>
      <w:r w:rsidRPr="004E2A0C">
        <w:rPr>
          <w:rFonts w:ascii="Times New Roman" w:hAnsi="Times New Roman" w:cs="Times New Roman"/>
          <w:sz w:val="28"/>
          <w:szCs w:val="28"/>
        </w:rPr>
        <w:t xml:space="preserve"> Беспамятнов С.В.,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bCs/>
          <w:sz w:val="28"/>
          <w:szCs w:val="28"/>
        </w:rPr>
      </w:pPr>
      <w:r w:rsidRPr="004E2A0C">
        <w:rPr>
          <w:rFonts w:ascii="Times New Roman" w:hAnsi="Times New Roman" w:cs="Times New Roman"/>
          <w:sz w:val="28"/>
          <w:szCs w:val="28"/>
        </w:rPr>
        <w:t>Поролло  Е.В. Совершенствование налоговых и обязательных платежей за использование объектов животного мира// Налогообложение природных ресурсов. Теория и мировые тренды: монография для магистрантов, обучающихся по программам  направлений «Экономика», «Государственный аудит» и «Финансы и кредит»// М.: ЮНИТИ-ДАНА, 2018.</w:t>
      </w:r>
    </w:p>
    <w:p w:rsidR="004E2A0C" w:rsidRPr="004E2A0C" w:rsidRDefault="004E2A0C" w:rsidP="004E2A0C">
      <w:pPr>
        <w:pStyle w:val="af8"/>
        <w:numPr>
          <w:ilvl w:val="0"/>
          <w:numId w:val="8"/>
        </w:numPr>
        <w:spacing w:before="0" w:beforeAutospacing="0" w:after="0" w:afterAutospacing="0"/>
        <w:ind w:left="0" w:firstLine="567"/>
        <w:jc w:val="both"/>
        <w:rPr>
          <w:color w:val="222222"/>
          <w:sz w:val="28"/>
          <w:szCs w:val="28"/>
        </w:rPr>
      </w:pPr>
      <w:proofErr w:type="gramStart"/>
      <w:r w:rsidRPr="004E2A0C">
        <w:rPr>
          <w:color w:val="222222"/>
          <w:sz w:val="28"/>
          <w:szCs w:val="28"/>
        </w:rPr>
        <w:t>Развитие банковского кредитования в России в условиях внешнеэкономических вызовов: монография/ под ред. д.э.н.  проф. Семенюта О.Г., д.э.н. доц. Добролежа Е.В., к.э.н., доц. Воробьевой И.Г., к.э.н., доц. Соколовой Е.М. / - Ростов-на-Дону:</w:t>
      </w:r>
      <w:proofErr w:type="gramEnd"/>
      <w:r w:rsidRPr="004E2A0C">
        <w:rPr>
          <w:color w:val="222222"/>
          <w:sz w:val="28"/>
          <w:szCs w:val="28"/>
        </w:rPr>
        <w:t xml:space="preserve"> ИПК РГЭУ (РИНХ), 2018. - 10 п.</w:t>
      </w:r>
      <w:proofErr w:type="gramStart"/>
      <w:r w:rsidRPr="004E2A0C">
        <w:rPr>
          <w:color w:val="222222"/>
          <w:sz w:val="28"/>
          <w:szCs w:val="28"/>
        </w:rPr>
        <w:t>л</w:t>
      </w:r>
      <w:proofErr w:type="gramEnd"/>
      <w:r w:rsidRPr="004E2A0C">
        <w:rPr>
          <w:color w:val="222222"/>
          <w:sz w:val="28"/>
          <w:szCs w:val="28"/>
        </w:rPr>
        <w:t>.</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proofErr w:type="gramStart"/>
      <w:r w:rsidRPr="004E2A0C">
        <w:rPr>
          <w:rFonts w:ascii="Times New Roman" w:hAnsi="Times New Roman" w:cs="Times New Roman"/>
          <w:color w:val="222222"/>
          <w:sz w:val="28"/>
          <w:szCs w:val="28"/>
        </w:rPr>
        <w:t>Роль Банка России в реформировании аудиторского рынка: монография/ под ред. к.э.н., доц. Столбовской Н.Н., к.э.н., доц. Соколовой Е.М., д.э.н. доц.  Добролежа Е.В., Антикова З.Х./ - Донской гос. техн. ун-т.</w:t>
      </w:r>
      <w:proofErr w:type="gramEnd"/>
      <w:r w:rsidRPr="004E2A0C">
        <w:rPr>
          <w:rFonts w:ascii="Times New Roman" w:hAnsi="Times New Roman" w:cs="Times New Roman"/>
          <w:color w:val="222222"/>
          <w:sz w:val="28"/>
          <w:szCs w:val="28"/>
        </w:rPr>
        <w:t xml:space="preserve"> - Ростов-на-Дону: ДГТУ, 2018. – 10,9 п</w:t>
      </w:r>
      <w:proofErr w:type="gramStart"/>
      <w:r w:rsidRPr="004E2A0C">
        <w:rPr>
          <w:rFonts w:ascii="Times New Roman" w:hAnsi="Times New Roman" w:cs="Times New Roman"/>
          <w:color w:val="222222"/>
          <w:sz w:val="28"/>
          <w:szCs w:val="28"/>
        </w:rPr>
        <w:t>.л</w:t>
      </w:r>
      <w:proofErr w:type="gramEnd"/>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Романова Т.Ф., Андреева О.В., Самойлова К.Н., Суховеева А.А., Такмазян А.С., Герасимова К.А., Романов Д.Г. Финансовые аспекты развития физической культуры и спорта в Российской Федерации//М.: ИД БИБЛИО-ГЛОБУС,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sz w:val="28"/>
          <w:szCs w:val="28"/>
        </w:rPr>
        <w:t xml:space="preserve">Романова Т.Ф., Богославцева Л.В., Терентьева В.В. Раздел: Развитие казначейских технологий: российский и зарубежный опыт.// </w:t>
      </w:r>
      <w:r w:rsidRPr="004E2A0C">
        <w:rPr>
          <w:rFonts w:ascii="Times New Roman" w:hAnsi="Times New Roman" w:cs="Times New Roman"/>
          <w:sz w:val="28"/>
          <w:szCs w:val="28"/>
          <w:lang w:val="en-US"/>
        </w:rPr>
        <w:t>Rostov State University of Economics, Rostov-on-Don, Russian Federation, 2018.</w:t>
      </w:r>
    </w:p>
    <w:p w:rsidR="004E2A0C" w:rsidRPr="00CA18C5"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eastAsia="Times New Roman" w:hAnsi="Times New Roman" w:cs="Times New Roman"/>
          <w:color w:val="222222"/>
          <w:sz w:val="28"/>
          <w:szCs w:val="28"/>
        </w:rPr>
        <w:t xml:space="preserve">Черкашина Т. А. , Чечулина М. Ю.Проблемы оценки стоимости и защиты авторских прав в Интернете. Методология оценки и способы защиты </w:t>
      </w:r>
      <w:r w:rsidRPr="004E2A0C">
        <w:rPr>
          <w:rFonts w:ascii="Times New Roman" w:eastAsia="Times New Roman" w:hAnsi="Times New Roman" w:cs="Times New Roman"/>
          <w:color w:val="222222"/>
          <w:sz w:val="28"/>
          <w:szCs w:val="28"/>
          <w:lang w:val="en-US"/>
        </w:rPr>
        <w:t>LAP</w:t>
      </w:r>
      <w:r w:rsidRPr="004E2A0C">
        <w:rPr>
          <w:rFonts w:ascii="Times New Roman" w:eastAsia="Times New Roman" w:hAnsi="Times New Roman" w:cs="Times New Roman"/>
          <w:color w:val="222222"/>
          <w:sz w:val="28"/>
          <w:szCs w:val="28"/>
        </w:rPr>
        <w:t xml:space="preserve"> </w:t>
      </w:r>
      <w:r w:rsidRPr="004E2A0C">
        <w:rPr>
          <w:rFonts w:ascii="Times New Roman" w:eastAsia="Times New Roman" w:hAnsi="Times New Roman" w:cs="Times New Roman"/>
          <w:color w:val="222222"/>
          <w:sz w:val="28"/>
          <w:szCs w:val="28"/>
          <w:lang w:val="en-US"/>
        </w:rPr>
        <w:t>LAMBERT</w:t>
      </w:r>
      <w:r w:rsidRPr="004E2A0C">
        <w:rPr>
          <w:rFonts w:ascii="Times New Roman" w:eastAsia="Times New Roman" w:hAnsi="Times New Roman" w:cs="Times New Roman"/>
          <w:color w:val="222222"/>
          <w:sz w:val="28"/>
          <w:szCs w:val="28"/>
        </w:rPr>
        <w:t xml:space="preserve"> </w:t>
      </w:r>
      <w:r w:rsidRPr="004E2A0C">
        <w:rPr>
          <w:rFonts w:ascii="Times New Roman" w:eastAsia="Times New Roman" w:hAnsi="Times New Roman" w:cs="Times New Roman"/>
          <w:color w:val="222222"/>
          <w:sz w:val="28"/>
          <w:szCs w:val="28"/>
          <w:lang w:val="en-US"/>
        </w:rPr>
        <w:t>Academic</w:t>
      </w:r>
      <w:r w:rsidRPr="004E2A0C">
        <w:rPr>
          <w:rFonts w:ascii="Times New Roman" w:eastAsia="Times New Roman" w:hAnsi="Times New Roman" w:cs="Times New Roman"/>
          <w:color w:val="222222"/>
          <w:sz w:val="28"/>
          <w:szCs w:val="28"/>
        </w:rPr>
        <w:t xml:space="preserve"> </w:t>
      </w:r>
      <w:r w:rsidRPr="004E2A0C">
        <w:rPr>
          <w:rFonts w:ascii="Times New Roman" w:eastAsia="Times New Roman" w:hAnsi="Times New Roman" w:cs="Times New Roman"/>
          <w:color w:val="222222"/>
          <w:sz w:val="28"/>
          <w:szCs w:val="28"/>
          <w:lang w:val="en-US"/>
        </w:rPr>
        <w:t>Publishing</w:t>
      </w:r>
      <w:r w:rsidRPr="004E2A0C">
        <w:rPr>
          <w:rFonts w:ascii="Times New Roman" w:eastAsia="Times New Roman" w:hAnsi="Times New Roman" w:cs="Times New Roman"/>
          <w:color w:val="222222"/>
          <w:sz w:val="28"/>
          <w:szCs w:val="28"/>
        </w:rPr>
        <w:t xml:space="preserve">. </w:t>
      </w:r>
      <w:r w:rsidRPr="004E2A0C">
        <w:rPr>
          <w:rFonts w:ascii="Times New Roman" w:eastAsia="Times New Roman" w:hAnsi="Times New Roman" w:cs="Times New Roman"/>
          <w:color w:val="222222"/>
          <w:sz w:val="28"/>
          <w:szCs w:val="28"/>
          <w:lang w:val="en-US"/>
        </w:rPr>
        <w:t>SBN</w:t>
      </w:r>
      <w:r w:rsidRPr="004E2A0C">
        <w:rPr>
          <w:rFonts w:ascii="Times New Roman" w:eastAsia="Times New Roman" w:hAnsi="Times New Roman" w:cs="Times New Roman"/>
          <w:color w:val="222222"/>
          <w:sz w:val="28"/>
          <w:szCs w:val="28"/>
        </w:rPr>
        <w:t xml:space="preserve"> 978-620-2-01529-</w:t>
      </w:r>
      <w:r w:rsidRPr="004E2A0C">
        <w:rPr>
          <w:rFonts w:ascii="Times New Roman" w:eastAsia="Times New Roman" w:hAnsi="Times New Roman" w:cs="Times New Roman"/>
          <w:color w:val="222222"/>
          <w:sz w:val="28"/>
          <w:szCs w:val="28"/>
          <w:lang w:val="en-US"/>
        </w:rPr>
        <w:t>S</w:t>
      </w:r>
      <w:r w:rsidRPr="004E2A0C">
        <w:rPr>
          <w:rFonts w:ascii="Times New Roman" w:eastAsia="Times New Roman" w:hAnsi="Times New Roman" w:cs="Times New Roman"/>
          <w:color w:val="222222"/>
          <w:sz w:val="28"/>
          <w:szCs w:val="28"/>
        </w:rPr>
        <w:t xml:space="preserve">. </w:t>
      </w:r>
      <w:r w:rsidRPr="004E2A0C">
        <w:rPr>
          <w:rFonts w:ascii="Times New Roman" w:eastAsia="Times New Roman" w:hAnsi="Times New Roman" w:cs="Times New Roman"/>
          <w:color w:val="222222"/>
          <w:sz w:val="28"/>
          <w:szCs w:val="28"/>
          <w:lang w:val="en-US"/>
        </w:rPr>
        <w:t>International</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Book</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Market</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Service</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Ltd</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member</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of</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OmniScriptum</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Publishing</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Group</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All</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rights</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reserved</w:t>
      </w:r>
      <w:r w:rsidRPr="00CA18C5">
        <w:rPr>
          <w:rFonts w:ascii="Times New Roman" w:eastAsia="Times New Roman" w:hAnsi="Times New Roman" w:cs="Times New Roman"/>
          <w:color w:val="222222"/>
          <w:sz w:val="28"/>
          <w:szCs w:val="28"/>
          <w:lang w:val="en-US"/>
        </w:rPr>
        <w:t xml:space="preserve">, </w:t>
      </w:r>
      <w:r w:rsidRPr="004E2A0C">
        <w:rPr>
          <w:rFonts w:ascii="Times New Roman" w:eastAsia="Times New Roman" w:hAnsi="Times New Roman" w:cs="Times New Roman"/>
          <w:color w:val="222222"/>
          <w:sz w:val="28"/>
          <w:szCs w:val="28"/>
          <w:lang w:val="en-US"/>
        </w:rPr>
        <w:t>Beau</w:t>
      </w:r>
      <w:r w:rsidRPr="00CA18C5">
        <w:rPr>
          <w:rFonts w:ascii="Times New Roman" w:eastAsia="Times New Roman" w:hAnsi="Times New Roman" w:cs="Times New Roman"/>
          <w:color w:val="222222"/>
          <w:sz w:val="28"/>
          <w:szCs w:val="28"/>
          <w:lang w:val="en-US"/>
        </w:rPr>
        <w:t>-</w:t>
      </w:r>
      <w:r w:rsidRPr="004E2A0C">
        <w:rPr>
          <w:rFonts w:ascii="Times New Roman" w:eastAsia="Times New Roman" w:hAnsi="Times New Roman" w:cs="Times New Roman"/>
          <w:color w:val="222222"/>
          <w:sz w:val="28"/>
          <w:szCs w:val="28"/>
          <w:lang w:val="en-US"/>
        </w:rPr>
        <w:t>Bassin</w:t>
      </w:r>
      <w:r w:rsidRPr="00CA18C5">
        <w:rPr>
          <w:rFonts w:ascii="Times New Roman" w:eastAsia="Times New Roman" w:hAnsi="Times New Roman" w:cs="Times New Roman"/>
          <w:color w:val="222222"/>
          <w:sz w:val="28"/>
          <w:szCs w:val="28"/>
          <w:lang w:val="en-US"/>
        </w:rPr>
        <w:t>, 2017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Ширшов В.Ю., Отришко М.О., Неровня Ю.В. Современное состояние и вектор развития отрасли личного страхования в России // Бизнес и предпринимательство в условиях современной экономики: организационные, управленческие и финансовые аспекты устойчивого развития: монография// Минск: ООО «Ковчег», 2018.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sz w:val="28"/>
          <w:szCs w:val="28"/>
          <w:lang w:val="en-US"/>
        </w:rPr>
        <w:t>Bruno S. Sergi, Elena Popkova, Natalia Vovchenko,  Marina Ponomareva Central Asia and China: Financial Development Through Cooperation with Russia Emerald Publishing Limited (Asia-Pacific Contemporary Finance and Development Vol: 26), Series: International Symposia in Economic Theory and Econometrics, 2019</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proofErr w:type="gramStart"/>
      <w:r w:rsidRPr="004E2A0C">
        <w:rPr>
          <w:rFonts w:ascii="Times New Roman" w:hAnsi="Times New Roman" w:cs="Times New Roman"/>
          <w:sz w:val="28"/>
          <w:szCs w:val="28"/>
        </w:rPr>
        <w:t>Андреева О.В., Бердова Ю.С., Головина Л.А., Линг В.В., Логачева О.В., Миронов Л.В., Неустроев Н.Д., Неустроева А.Н., Опрышко Е.Л., Панарина Д.А., Панченко Н.Б., Попова Г.В., Савкина Н.Г., Суховеева А.А., Ханова А.В., Шевелев А.В., Шевелева Н.П., Шер М.Л.// Сбалансированное развитие территорий и регионов: современные</w:t>
      </w:r>
      <w:proofErr w:type="gramEnd"/>
      <w:r w:rsidRPr="004E2A0C">
        <w:rPr>
          <w:rFonts w:ascii="Times New Roman" w:hAnsi="Times New Roman" w:cs="Times New Roman"/>
          <w:sz w:val="28"/>
          <w:szCs w:val="28"/>
        </w:rPr>
        <w:t xml:space="preserve"> исследования и достижения [Электронный ресурс]: монография. </w:t>
      </w:r>
      <w:proofErr w:type="gramStart"/>
      <w:r w:rsidRPr="004E2A0C">
        <w:rPr>
          <w:rFonts w:ascii="Times New Roman" w:hAnsi="Times New Roman" w:cs="Times New Roman"/>
          <w:sz w:val="28"/>
          <w:szCs w:val="28"/>
        </w:rPr>
        <w:t>–Э</w:t>
      </w:r>
      <w:proofErr w:type="gramEnd"/>
      <w:r w:rsidRPr="004E2A0C">
        <w:rPr>
          <w:rFonts w:ascii="Times New Roman" w:hAnsi="Times New Roman" w:cs="Times New Roman"/>
          <w:sz w:val="28"/>
          <w:szCs w:val="28"/>
        </w:rPr>
        <w:t>л. изд. -</w:t>
      </w:r>
      <w:r w:rsidRPr="004E2A0C">
        <w:rPr>
          <w:rFonts w:ascii="Times New Roman" w:hAnsi="Times New Roman" w:cs="Times New Roman"/>
          <w:sz w:val="28"/>
          <w:szCs w:val="28"/>
        </w:rPr>
        <w:lastRenderedPageBreak/>
        <w:t xml:space="preserve">Электрон. текстовые дан. (1 файл pdf: 166 с.). -Нижний Новгород: НОО "Профессиональная наука", 2019. –Режим доступа:http://scipro.ru/conf/monographeconomicdevelopment2.pdf </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Богданова О.Ю., Богославцева Л.В., Карепина О.И. Развитие налогового контроля в Российской Федерации В книге: Научное окружение современного человека: экономика, менеджмент, образование, психология, юриспруденция, политология Серия монографий. Сер. "Научное окружение современного человека" Одесса, 2019. С. 9-33.</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proofErr w:type="gramStart"/>
      <w:r w:rsidRPr="004E2A0C">
        <w:rPr>
          <w:rFonts w:ascii="Times New Roman" w:hAnsi="Times New Roman" w:cs="Times New Roman"/>
          <w:sz w:val="28"/>
          <w:szCs w:val="28"/>
        </w:rPr>
        <w:t>Глобальные вызовы, новые риски и приоритеты экономических систем: монография, том 1 / Н.Г. Кузнецов и др.: под ред. д.э.н., проф. Н.Г. Кузнецова, д.э.н., проф. Н.Г. Вовченко,  д.э.н., проф. О.В. Губарь.</w:t>
      </w:r>
      <w:proofErr w:type="gramEnd"/>
      <w:r w:rsidRPr="004E2A0C">
        <w:rPr>
          <w:rFonts w:ascii="Times New Roman" w:hAnsi="Times New Roman" w:cs="Times New Roman"/>
          <w:sz w:val="28"/>
          <w:szCs w:val="28"/>
        </w:rPr>
        <w:t xml:space="preserve"> - Ростов н/Д</w:t>
      </w:r>
      <w:proofErr w:type="gramStart"/>
      <w:r w:rsidRPr="004E2A0C">
        <w:rPr>
          <w:rFonts w:ascii="Times New Roman" w:hAnsi="Times New Roman" w:cs="Times New Roman"/>
          <w:sz w:val="28"/>
          <w:szCs w:val="28"/>
        </w:rPr>
        <w:t xml:space="preserve"> :</w:t>
      </w:r>
      <w:proofErr w:type="gramEnd"/>
      <w:r w:rsidRPr="004E2A0C">
        <w:rPr>
          <w:rFonts w:ascii="Times New Roman" w:hAnsi="Times New Roman" w:cs="Times New Roman"/>
          <w:sz w:val="28"/>
          <w:szCs w:val="28"/>
        </w:rPr>
        <w:t xml:space="preserve"> Издательско-полиграфический комплекс Ростовского государственного экономического университета (РИНХ), 2019. - ISBN 978-5-7972-2701-4 </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 xml:space="preserve">Денисова И.П., Музаев М.З. </w:t>
      </w:r>
      <w:hyperlink r:id="rId8" w:history="1">
        <w:r w:rsidRPr="004E2A0C">
          <w:rPr>
            <w:rFonts w:ascii="Times New Roman" w:hAnsi="Times New Roman" w:cs="Times New Roman"/>
            <w:sz w:val="28"/>
            <w:szCs w:val="28"/>
          </w:rPr>
          <w:t>Инновационные платформы формирования комплексных пенсионных продуктов</w:t>
        </w:r>
      </w:hyperlink>
      <w:r w:rsidRPr="004E2A0C">
        <w:rPr>
          <w:rFonts w:ascii="Times New Roman" w:hAnsi="Times New Roman" w:cs="Times New Roman"/>
          <w:sz w:val="28"/>
          <w:szCs w:val="28"/>
        </w:rPr>
        <w:t xml:space="preserve"> проблема модернизации российской экономической системы в санкционных условиях: коллективная монография [под ред. А.А. Сукиасян]. - Уфа: Аэтерна, 2019 С. 25-48.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Денисова И.П.,Музаев М.З. Реформирование отечественной системы обязательного пенсионного страхования// Развитие социально-культурной сферы в современном обществе. Часть 1: Серия монографий / [авт</w:t>
      </w:r>
      <w:proofErr w:type="gramStart"/>
      <w:r w:rsidRPr="004E2A0C">
        <w:rPr>
          <w:rFonts w:ascii="Times New Roman" w:hAnsi="Times New Roman" w:cs="Times New Roman"/>
          <w:sz w:val="28"/>
          <w:szCs w:val="28"/>
        </w:rPr>
        <w:t>.к</w:t>
      </w:r>
      <w:proofErr w:type="gramEnd"/>
      <w:r w:rsidRPr="004E2A0C">
        <w:rPr>
          <w:rFonts w:ascii="Times New Roman" w:hAnsi="Times New Roman" w:cs="Times New Roman"/>
          <w:sz w:val="28"/>
          <w:szCs w:val="28"/>
        </w:rPr>
        <w:t xml:space="preserve">ол. : В.М. Байбаков, И.П. Денисова,  И.Я. Львович, Ю.П. Олексин, Н.М. Орлов и др.]. – Одесса: КУПРИЕНКО </w:t>
      </w:r>
      <w:proofErr w:type="gramStart"/>
      <w:r w:rsidRPr="004E2A0C">
        <w:rPr>
          <w:rFonts w:ascii="Times New Roman" w:hAnsi="Times New Roman" w:cs="Times New Roman"/>
          <w:sz w:val="28"/>
          <w:szCs w:val="28"/>
        </w:rPr>
        <w:t>СВ</w:t>
      </w:r>
      <w:proofErr w:type="gramEnd"/>
      <w:r w:rsidRPr="004E2A0C">
        <w:rPr>
          <w:rFonts w:ascii="Times New Roman" w:hAnsi="Times New Roman" w:cs="Times New Roman"/>
          <w:sz w:val="28"/>
          <w:szCs w:val="28"/>
        </w:rPr>
        <w:t>, 2019 – 133 с. : ил., табл. – (Серия «Развитие социальнокультурной сферы в современном обществе», Часть 1) С. 68-81.</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Карепина О.И. Богданова О.Ю., Богославцева Л.В. Научное окружение современного человека: экономика, менеджмент, образование, психология, юриспруденция, политология. Монография. – Одесса: Куприенко С.В., 2019 – 175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Комплексный анализ социально-экономического развития города</w:t>
      </w:r>
      <w:r w:rsidRPr="004E2A0C">
        <w:rPr>
          <w:rFonts w:ascii="Times New Roman" w:hAnsi="Times New Roman" w:cs="Times New Roman"/>
          <w:sz w:val="28"/>
          <w:szCs w:val="28"/>
        </w:rPr>
        <w:tab/>
        <w:t>Ростова-на-Дону: сравнительная динамика и ключевые тренды Альбеков А.А., Вовченко Н.Г., Бердников С.В., Стрюков М.Б., Сахарова Л.В., Алексейчик Т.В., Богачев Т.В., Такмазян А.С., Андреева и др. Ростов-на-Дону, 2019.</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Меликсетян С.Н. Управление бизнесом и предпринимательская деятельность в новых условиях научно-технологического развития (монография) / Монография  /  под  науч. ред. В.Л. Цыбовского, В.А. Ганского. – Минск: ООО «Ковчег», 2019. – 200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Меликсетян С.Н. Финансовые проблемы развития социально-культурной сферы России: теория и практика (монография) / Монография. Бо-Бассен</w:t>
      </w:r>
      <w:proofErr w:type="gramStart"/>
      <w:r w:rsidRPr="004E2A0C">
        <w:rPr>
          <w:rFonts w:ascii="Times New Roman" w:hAnsi="Times New Roman" w:cs="Times New Roman"/>
          <w:sz w:val="28"/>
          <w:szCs w:val="28"/>
        </w:rPr>
        <w:t> :</w:t>
      </w:r>
      <w:proofErr w:type="gramEnd"/>
      <w:r w:rsidRPr="004E2A0C">
        <w:rPr>
          <w:rFonts w:ascii="Times New Roman" w:hAnsi="Times New Roman" w:cs="Times New Roman"/>
          <w:sz w:val="28"/>
          <w:szCs w:val="28"/>
        </w:rPr>
        <w:t xml:space="preserve"> Ламберт Академик Паблишинг, Маврикий, 2019.-165с. </w:t>
      </w:r>
      <w:proofErr w:type="gramStart"/>
      <w:r w:rsidRPr="004E2A0C">
        <w:rPr>
          <w:rFonts w:ascii="Times New Roman" w:hAnsi="Times New Roman" w:cs="Times New Roman"/>
          <w:sz w:val="28"/>
          <w:szCs w:val="28"/>
        </w:rPr>
        <w:t>( Перевод:</w:t>
      </w:r>
      <w:proofErr w:type="gramEnd"/>
      <w:r w:rsidRPr="004E2A0C">
        <w:rPr>
          <w:rFonts w:ascii="Times New Roman" w:hAnsi="Times New Roman" w:cs="Times New Roman"/>
          <w:sz w:val="28"/>
          <w:szCs w:val="28"/>
        </w:rPr>
        <w:t xml:space="preserve"> Treatise/ -Btau Bassin:  </w:t>
      </w:r>
      <w:proofErr w:type="gramStart"/>
      <w:r w:rsidRPr="004E2A0C">
        <w:rPr>
          <w:rFonts w:ascii="Times New Roman" w:hAnsi="Times New Roman" w:cs="Times New Roman"/>
          <w:sz w:val="28"/>
          <w:szCs w:val="28"/>
        </w:rPr>
        <w:t>LAP LAMBERT Academic Publishing, Mauritius, 2019.)</w:t>
      </w:r>
      <w:proofErr w:type="gramEnd"/>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Отришко М.О. Коллективная монография «Управление бизнесом и предпринимательская деятельность в новых условиях научно-технологического развития» / под науч</w:t>
      </w:r>
      <w:proofErr w:type="gramStart"/>
      <w:r w:rsidRPr="004E2A0C">
        <w:rPr>
          <w:rFonts w:ascii="Times New Roman" w:hAnsi="Times New Roman" w:cs="Times New Roman"/>
          <w:sz w:val="28"/>
          <w:szCs w:val="28"/>
        </w:rPr>
        <w:t>.р</w:t>
      </w:r>
      <w:proofErr w:type="gramEnd"/>
      <w:r w:rsidRPr="004E2A0C">
        <w:rPr>
          <w:rFonts w:ascii="Times New Roman" w:hAnsi="Times New Roman" w:cs="Times New Roman"/>
          <w:sz w:val="28"/>
          <w:szCs w:val="28"/>
        </w:rPr>
        <w:t>ед. В.А. Ганкского, В.Л. Цыбловского. - Минск: ООО «Ковчег», 2019.</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lastRenderedPageBreak/>
        <w:t>Развитие налогового контроля в Российской Федерации //Богданова О.Ю., Богославцева Л.В., Карепина О.И. В книге: Научное окружение современного человека: экономика, менеджмент, образование, психология, юриспруденция, политология. Серия монографий / Сер. 2 Научное окружение современного человека Том Книга 2. Часть 2  Одесса, 2019. С. 9-33.</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Развитие человеческого капитала молодежи: организационно-управленческие и финансовые аспекты: монография/ А.У. Альбеков, Е.Н. Макаренко, С.С. Галазова, Н.Г. Вовченко, Т.Ф. Романова, О.Б. Иванова, О.В. Андреева, Е.Д. Костоглодова, А.А. Суховеева. – М.: Издательство «Креативная экономика», 2019. – 376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Рукина С.Н. Региональная налоговая политика в условиях экономического роста, р.7. Экономика и управление в условиях риска и неопределенности: монография /под ред. Г.Ю.Гуляева. – Пенза: МЦНС «Наука и просвещение», 2019. – 118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 xml:space="preserve">Рукина С.Н. Цифровизация налогового </w:t>
      </w:r>
      <w:proofErr w:type="gramStart"/>
      <w:r w:rsidRPr="004E2A0C">
        <w:rPr>
          <w:rFonts w:ascii="Times New Roman" w:hAnsi="Times New Roman" w:cs="Times New Roman"/>
          <w:sz w:val="28"/>
          <w:szCs w:val="28"/>
        </w:rPr>
        <w:t>контроля за</w:t>
      </w:r>
      <w:proofErr w:type="gramEnd"/>
      <w:r w:rsidRPr="004E2A0C">
        <w:rPr>
          <w:rFonts w:ascii="Times New Roman" w:hAnsi="Times New Roman" w:cs="Times New Roman"/>
          <w:sz w:val="28"/>
          <w:szCs w:val="28"/>
        </w:rPr>
        <w:t xml:space="preserve"> косвенными налогами, р.4.  Экономика, управление и право в условиях риска и неопределенности: монография/под ред. Г.Ю.Гуляева. – Пенза: МЦНС «Наука и просвещение», 2019. – 142 с. </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 xml:space="preserve">Семенюта О.Г., Добролежа Е.В., Воробьева И.Г., Соколова Е.М. Развитие банковского кредитования в России в условиях внешнеэкономических вызовов: монография // Ростов-на-Дону: ИПК РГЭУ (РИНХ), 2019 – 160 </w:t>
      </w:r>
      <w:proofErr w:type="gramStart"/>
      <w:r w:rsidRPr="004E2A0C">
        <w:rPr>
          <w:rFonts w:ascii="Times New Roman" w:hAnsi="Times New Roman" w:cs="Times New Roman"/>
          <w:color w:val="222222"/>
          <w:sz w:val="28"/>
          <w:szCs w:val="28"/>
        </w:rPr>
        <w:t>стр</w:t>
      </w:r>
      <w:proofErr w:type="gramEnd"/>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Семенюта О.Г., Мазняк В.М., Добролежа Е.В. Финансовая инфраструктура //Комплексный анализ социально-экономического развития города Ростова-на-Дону: сравнительная динамика и ключевые тренды</w:t>
      </w:r>
      <w:proofErr w:type="gramStart"/>
      <w:r w:rsidRPr="004E2A0C">
        <w:rPr>
          <w:rFonts w:ascii="Times New Roman" w:hAnsi="Times New Roman" w:cs="Times New Roman"/>
          <w:color w:val="222222"/>
          <w:sz w:val="28"/>
          <w:szCs w:val="28"/>
        </w:rPr>
        <w:t xml:space="preserve"> :</w:t>
      </w:r>
      <w:proofErr w:type="gramEnd"/>
      <w:r w:rsidRPr="004E2A0C">
        <w:rPr>
          <w:rFonts w:ascii="Times New Roman" w:hAnsi="Times New Roman" w:cs="Times New Roman"/>
          <w:color w:val="222222"/>
          <w:sz w:val="28"/>
          <w:szCs w:val="28"/>
        </w:rPr>
        <w:t xml:space="preserve"> монография / под ред. Альбекова. – Ростов н/Д : Издательско-полиграфический комплекс Рост</w:t>
      </w:r>
      <w:proofErr w:type="gramStart"/>
      <w:r w:rsidRPr="004E2A0C">
        <w:rPr>
          <w:rFonts w:ascii="Times New Roman" w:hAnsi="Times New Roman" w:cs="Times New Roman"/>
          <w:color w:val="222222"/>
          <w:sz w:val="28"/>
          <w:szCs w:val="28"/>
        </w:rPr>
        <w:t>.</w:t>
      </w:r>
      <w:proofErr w:type="gramEnd"/>
      <w:r w:rsidRPr="004E2A0C">
        <w:rPr>
          <w:rFonts w:ascii="Times New Roman" w:hAnsi="Times New Roman" w:cs="Times New Roman"/>
          <w:color w:val="222222"/>
          <w:sz w:val="28"/>
          <w:szCs w:val="28"/>
        </w:rPr>
        <w:t xml:space="preserve"> </w:t>
      </w:r>
      <w:proofErr w:type="gramStart"/>
      <w:r w:rsidRPr="004E2A0C">
        <w:rPr>
          <w:rFonts w:ascii="Times New Roman" w:hAnsi="Times New Roman" w:cs="Times New Roman"/>
          <w:color w:val="222222"/>
          <w:sz w:val="28"/>
          <w:szCs w:val="28"/>
        </w:rPr>
        <w:t>г</w:t>
      </w:r>
      <w:proofErr w:type="gramEnd"/>
      <w:r w:rsidRPr="004E2A0C">
        <w:rPr>
          <w:rFonts w:ascii="Times New Roman" w:hAnsi="Times New Roman" w:cs="Times New Roman"/>
          <w:color w:val="222222"/>
          <w:sz w:val="28"/>
          <w:szCs w:val="28"/>
        </w:rPr>
        <w:t>ос. экон. ун-та (РИНХ), 2019. – с. 369-388.</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Трансформация финансовой сферы в условиях цифровизации /Цифровая трансформация экономики России: траектория развития: монография под ред. д.э.н., проф. Н.Г. Кузнецова, д.э.н., проф. Н.Г. Вовченко – Ростов н/Д.: Издательско-полиграфический комплекс РГЭУ (РИНХ), 2019. – 319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proofErr w:type="gramStart"/>
      <w:r w:rsidRPr="004E2A0C">
        <w:rPr>
          <w:rFonts w:ascii="Times New Roman" w:hAnsi="Times New Roman" w:cs="Times New Roman"/>
          <w:sz w:val="28"/>
          <w:szCs w:val="28"/>
        </w:rPr>
        <w:t>Цифровая трансформация экономики России: траектория развития; монография /  Кузнецов Н.Г. и др.; под ред. д.э.н., проф. Н.Г. Кузнецова, д.э.н., проф. Н.Г. Вовченко.</w:t>
      </w:r>
      <w:proofErr w:type="gramEnd"/>
      <w:r w:rsidRPr="004E2A0C">
        <w:rPr>
          <w:rFonts w:ascii="Times New Roman" w:hAnsi="Times New Roman" w:cs="Times New Roman"/>
          <w:sz w:val="28"/>
          <w:szCs w:val="28"/>
        </w:rPr>
        <w:t xml:space="preserve"> - Ростов-на-Дону: Издательство: Ростовский государственный экономический университет "РИНХ". - 2019. - 319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sz w:val="28"/>
          <w:szCs w:val="28"/>
          <w:lang w:val="en-US"/>
        </w:rPr>
        <w:t xml:space="preserve">Andreeva O. Methodological Approaches to Strategic Socioeconomic Development Planning as a Large City Management Tool: Chapter 11 / N. Vovchenko, O. Andreeva, S. Galazova / NEW PARADIGMS IN PLANNING: Collective monograph / Edited by: Prof. Borislav Borisov, DSc Prof. Margarita Bogdanova, PhD; Prof. Sinisha Zarich, PhD, University of Belgrade, Republic of Serbia, reviewer; Assoc. Prof. Dobrin Dobrev, PhD, UE - Varna, reviewer; Assoc. Prof. Desislava Serafimova, PhD, UE - Varna, reviewer. Publisher Profi Print, </w:t>
      </w:r>
      <w:r w:rsidRPr="004E2A0C">
        <w:rPr>
          <w:rFonts w:ascii="Times New Roman" w:hAnsi="Times New Roman" w:cs="Times New Roman"/>
          <w:sz w:val="28"/>
          <w:szCs w:val="28"/>
          <w:lang w:val="en-US"/>
        </w:rPr>
        <w:lastRenderedPageBreak/>
        <w:t>Svishtov, Bulgaria, 2020. pp. 235-248 (In the process of publication in September 2020)</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sz w:val="28"/>
          <w:szCs w:val="28"/>
          <w:lang w:val="en-US"/>
        </w:rPr>
        <w:t>Andreeva O. Principles of Strategic Planning and the Analysis Methodology in the Formation of the Strategy for Socio-economic Development of the City: Chapter 12 / M. Ponomareva, V. Dmitrieva, A. Sukhoveeva, O.Andreeva / NEW PARADIGMS IN PLANNING: Collective monograph / Edited by: Prof. Borislav Borisov, DSc Prof. Margarita Bogdanova, PhD; Prof. Sinisha Zarich, PhD, University of Belgrade, Republic of Serbia, reviewer; Assoc. Prof. Dobrin Dobrev, PhD, UE - Varna, reviewer; Assoc. Prof. Desislava Serafimova, PhD, UE - Varna, reviewer. Publisher Profi Print, Svishtov, Bulgaria, 2020. pp. 265-277 (In the process of publication in September 2020)</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lang w:val="en-US"/>
        </w:rPr>
        <w:t>Epifanova T.V., Vovchenko N.G., Toporov D.A., Pozdnyshov A.N. Development of Legal Education and Machine-Readable Law in the Conditions of Economy Digitization / Lecture Notes in Networks and Systems (</w:t>
      </w:r>
      <w:r w:rsidRPr="004E2A0C">
        <w:rPr>
          <w:rFonts w:ascii="Times New Roman" w:hAnsi="Times New Roman" w:cs="Times New Roman"/>
          <w:sz w:val="28"/>
          <w:szCs w:val="28"/>
        </w:rPr>
        <w:t>см</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в</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книгах</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2020. Т. 87. С.971-979.</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lang w:val="en-US"/>
        </w:rPr>
        <w:t>Shatkovskaya T.V., Epifanova T.V., Vovchenko N.G., Maslova I.S. Goals and Interests in the Law of the Digital Age / Lecture Notes in Networks and Systems (</w:t>
      </w:r>
      <w:r w:rsidRPr="004E2A0C">
        <w:rPr>
          <w:rFonts w:ascii="Times New Roman" w:hAnsi="Times New Roman" w:cs="Times New Roman"/>
          <w:sz w:val="28"/>
          <w:szCs w:val="28"/>
        </w:rPr>
        <w:t>см</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в</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книгах</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2020. Т. 87. С 899-907.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lang w:val="en-US"/>
        </w:rPr>
        <w:t>Vovchenko N.G., Ivanova O.B., Kostoglodova E.D., Nerovnya Y.V., Rykina S.N. Digital Transformation of the System of Public Finances Management / Lecture Notes in Networks and Systems (</w:t>
      </w:r>
      <w:r w:rsidRPr="004E2A0C">
        <w:rPr>
          <w:rFonts w:ascii="Times New Roman" w:hAnsi="Times New Roman" w:cs="Times New Roman"/>
          <w:sz w:val="28"/>
          <w:szCs w:val="28"/>
        </w:rPr>
        <w:t>см</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в</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книгах</w:t>
      </w:r>
      <w:r w:rsidRPr="004E2A0C">
        <w:rPr>
          <w:rFonts w:ascii="Times New Roman" w:hAnsi="Times New Roman" w:cs="Times New Roman"/>
          <w:sz w:val="28"/>
          <w:szCs w:val="28"/>
          <w:lang w:val="en-US"/>
        </w:rPr>
        <w:t xml:space="preserve">). </w:t>
      </w:r>
      <w:r w:rsidRPr="004E2A0C">
        <w:rPr>
          <w:rFonts w:ascii="Times New Roman" w:hAnsi="Times New Roman" w:cs="Times New Roman"/>
          <w:sz w:val="28"/>
          <w:szCs w:val="28"/>
        </w:rPr>
        <w:t>2020. Т. 87. С.940-949.</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Добролежа Е.В. Современные механизмы финансово-кредитной поддержки малого и среднего бизнеса в Российской Федерации. Монография [Е.В. Добролежа Е.В., И.Г. Воробьева, Е.М. Соколова, О.В. Баско] – Ростов н/Д : Издательско-полиграфический комплекс Рост</w:t>
      </w:r>
      <w:proofErr w:type="gramStart"/>
      <w:r w:rsidRPr="004E2A0C">
        <w:rPr>
          <w:rFonts w:ascii="Times New Roman" w:hAnsi="Times New Roman" w:cs="Times New Roman"/>
          <w:color w:val="222222"/>
          <w:sz w:val="28"/>
          <w:szCs w:val="28"/>
        </w:rPr>
        <w:t>.</w:t>
      </w:r>
      <w:proofErr w:type="gramEnd"/>
      <w:r w:rsidRPr="004E2A0C">
        <w:rPr>
          <w:rFonts w:ascii="Times New Roman" w:hAnsi="Times New Roman" w:cs="Times New Roman"/>
          <w:color w:val="222222"/>
          <w:sz w:val="28"/>
          <w:szCs w:val="28"/>
        </w:rPr>
        <w:t xml:space="preserve"> </w:t>
      </w:r>
      <w:proofErr w:type="gramStart"/>
      <w:r w:rsidRPr="004E2A0C">
        <w:rPr>
          <w:rFonts w:ascii="Times New Roman" w:hAnsi="Times New Roman" w:cs="Times New Roman"/>
          <w:color w:val="222222"/>
          <w:sz w:val="28"/>
          <w:szCs w:val="28"/>
        </w:rPr>
        <w:t>г</w:t>
      </w:r>
      <w:proofErr w:type="gramEnd"/>
      <w:r w:rsidRPr="004E2A0C">
        <w:rPr>
          <w:rFonts w:ascii="Times New Roman" w:hAnsi="Times New Roman" w:cs="Times New Roman"/>
          <w:color w:val="222222"/>
          <w:sz w:val="28"/>
          <w:szCs w:val="28"/>
        </w:rPr>
        <w:t>ос. экон. ун-та (РИНХ), 2020.</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Добролежа Е.В., Лиджиев К.Б., Мазняк В.М., Чубарова Г.П. Обеспечение возвратности банковских кредитов в условиях цифровизации / Е.В. Добролежа, К.Б. Лиджиев, В.М. Мазняк, Г.П. Чубарова. – Ростов н</w:t>
      </w:r>
      <w:proofErr w:type="gramStart"/>
      <w:r w:rsidRPr="004E2A0C">
        <w:rPr>
          <w:rFonts w:ascii="Times New Roman" w:hAnsi="Times New Roman" w:cs="Times New Roman"/>
          <w:color w:val="222222"/>
          <w:sz w:val="28"/>
          <w:szCs w:val="28"/>
        </w:rPr>
        <w:t>/Д</w:t>
      </w:r>
      <w:proofErr w:type="gramEnd"/>
      <w:r w:rsidRPr="004E2A0C">
        <w:rPr>
          <w:rFonts w:ascii="Times New Roman" w:hAnsi="Times New Roman" w:cs="Times New Roman"/>
          <w:color w:val="222222"/>
          <w:sz w:val="28"/>
          <w:szCs w:val="28"/>
        </w:rPr>
        <w:t>: ИП Добролежа И.В., 2020. – 109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Добролежа Е.В., Соколова Е.М., Мазняк В.М. Инновационные аспекты развития банковского кредитования малого и среднего бизнеса в РФ / Е.В. Добролежа, Е.М. Соколова, В.М. Мазняк. – Ростов н</w:t>
      </w:r>
      <w:proofErr w:type="gramStart"/>
      <w:r w:rsidRPr="004E2A0C">
        <w:rPr>
          <w:rFonts w:ascii="Times New Roman" w:hAnsi="Times New Roman" w:cs="Times New Roman"/>
          <w:color w:val="222222"/>
          <w:sz w:val="28"/>
          <w:szCs w:val="28"/>
        </w:rPr>
        <w:t>/Д</w:t>
      </w:r>
      <w:proofErr w:type="gramEnd"/>
      <w:r w:rsidRPr="004E2A0C">
        <w:rPr>
          <w:rFonts w:ascii="Times New Roman" w:hAnsi="Times New Roman" w:cs="Times New Roman"/>
          <w:color w:val="222222"/>
          <w:sz w:val="28"/>
          <w:szCs w:val="28"/>
        </w:rPr>
        <w:t>: ИП Добролежа Е.В., 2020. – 562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sz w:val="28"/>
          <w:szCs w:val="28"/>
        </w:rPr>
        <w:t>Меликсетян С.Н. Финансовый аспект развития сферы образования в России/ LAP LAMSERT Academic Publishing, 17 Meldrum street, Beau Bassin 71504, Mauritius ISBN: 978-620-2-68137-7</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r w:rsidRPr="004E2A0C">
        <w:rPr>
          <w:rFonts w:ascii="Times New Roman" w:hAnsi="Times New Roman" w:cs="Times New Roman"/>
          <w:color w:val="222222"/>
          <w:sz w:val="28"/>
          <w:szCs w:val="28"/>
        </w:rPr>
        <w:t>Семенюта О.Г., Добролежа Е.В., Воробьева И.Г. Новый этап развития банковской системы РФ: влияние цифровизации. -  / О.Г. Семенюта, Е.В. Добролежа, И.Г. Воробьева. – Ростов н</w:t>
      </w:r>
      <w:proofErr w:type="gramStart"/>
      <w:r w:rsidRPr="004E2A0C">
        <w:rPr>
          <w:rFonts w:ascii="Times New Roman" w:hAnsi="Times New Roman" w:cs="Times New Roman"/>
          <w:color w:val="222222"/>
          <w:sz w:val="28"/>
          <w:szCs w:val="28"/>
        </w:rPr>
        <w:t>/Д</w:t>
      </w:r>
      <w:proofErr w:type="gramEnd"/>
      <w:r w:rsidRPr="004E2A0C">
        <w:rPr>
          <w:rFonts w:ascii="Times New Roman" w:hAnsi="Times New Roman" w:cs="Times New Roman"/>
          <w:color w:val="222222"/>
          <w:sz w:val="28"/>
          <w:szCs w:val="28"/>
        </w:rPr>
        <w:t>: ИП Добролежа Е.В., 2020. – 302 с.</w:t>
      </w:r>
    </w:p>
    <w:p w:rsidR="004E2A0C" w:rsidRPr="004E2A0C" w:rsidRDefault="004E2A0C" w:rsidP="004E2A0C">
      <w:pPr>
        <w:pStyle w:val="a5"/>
        <w:widowControl w:val="0"/>
        <w:numPr>
          <w:ilvl w:val="0"/>
          <w:numId w:val="8"/>
        </w:numPr>
        <w:spacing w:after="0" w:line="240" w:lineRule="auto"/>
        <w:ind w:left="0" w:firstLine="567"/>
        <w:jc w:val="both"/>
        <w:rPr>
          <w:rFonts w:ascii="Times New Roman" w:hAnsi="Times New Roman" w:cs="Times New Roman"/>
          <w:sz w:val="28"/>
          <w:szCs w:val="28"/>
        </w:rPr>
      </w:pPr>
      <w:proofErr w:type="gramStart"/>
      <w:r w:rsidRPr="004E2A0C">
        <w:rPr>
          <w:rFonts w:ascii="Times New Roman" w:hAnsi="Times New Roman" w:cs="Times New Roman"/>
          <w:sz w:val="28"/>
          <w:szCs w:val="28"/>
        </w:rPr>
        <w:t>Социальное предпринимательство и некоммерческие организации: современное состояние, проблемы и перспективы развития в меняющемся в мире.</w:t>
      </w:r>
      <w:proofErr w:type="gramEnd"/>
      <w:r w:rsidRPr="004E2A0C">
        <w:rPr>
          <w:rFonts w:ascii="Times New Roman" w:hAnsi="Times New Roman" w:cs="Times New Roman"/>
          <w:sz w:val="28"/>
          <w:szCs w:val="28"/>
        </w:rPr>
        <w:t xml:space="preserve"> Монография. Издательство "Креативная экономика" Москва, 2020. </w:t>
      </w:r>
    </w:p>
    <w:p w:rsidR="00255E39" w:rsidRPr="001D3D81" w:rsidRDefault="00255E39" w:rsidP="009A2BAF">
      <w:pPr>
        <w:widowControl w:val="0"/>
        <w:spacing w:after="0" w:line="240" w:lineRule="auto"/>
        <w:jc w:val="center"/>
        <w:rPr>
          <w:rFonts w:ascii="Times New Roman" w:hAnsi="Times New Roman" w:cs="Times New Roman"/>
          <w:b/>
          <w:sz w:val="28"/>
          <w:szCs w:val="28"/>
          <w:shd w:val="clear" w:color="auto" w:fill="FFFFFF"/>
        </w:rPr>
      </w:pPr>
      <w:r w:rsidRPr="001D3D81">
        <w:rPr>
          <w:rFonts w:ascii="Times New Roman" w:hAnsi="Times New Roman" w:cs="Times New Roman"/>
          <w:b/>
          <w:sz w:val="28"/>
        </w:rPr>
        <w:lastRenderedPageBreak/>
        <w:t xml:space="preserve">Статьи, опубликованные в </w:t>
      </w:r>
      <w:r w:rsidRPr="001D3D81">
        <w:rPr>
          <w:rFonts w:ascii="Times New Roman" w:hAnsi="Times New Roman" w:cs="Times New Roman"/>
          <w:b/>
          <w:sz w:val="28"/>
          <w:szCs w:val="28"/>
        </w:rPr>
        <w:t xml:space="preserve">научных журналах, индексируемых в базе данных </w:t>
      </w:r>
      <w:r w:rsidRPr="001D3D81">
        <w:rPr>
          <w:rFonts w:ascii="Times New Roman" w:hAnsi="Times New Roman" w:cs="Times New Roman"/>
          <w:b/>
          <w:bCs/>
          <w:sz w:val="28"/>
          <w:szCs w:val="28"/>
          <w:lang w:val="en-US"/>
        </w:rPr>
        <w:t>SCOPUS</w:t>
      </w:r>
      <w:r w:rsidRPr="001D3D81">
        <w:rPr>
          <w:rFonts w:ascii="Times New Roman" w:hAnsi="Times New Roman" w:cs="Times New Roman"/>
          <w:b/>
          <w:bCs/>
          <w:sz w:val="28"/>
          <w:szCs w:val="28"/>
        </w:rPr>
        <w:t xml:space="preserve">, </w:t>
      </w:r>
      <w:r w:rsidRPr="001D3D81">
        <w:rPr>
          <w:rFonts w:ascii="Times New Roman" w:hAnsi="Times New Roman" w:cs="Times New Roman"/>
          <w:b/>
          <w:sz w:val="28"/>
          <w:szCs w:val="28"/>
          <w:shd w:val="clear" w:color="auto" w:fill="FFFFFF"/>
          <w:lang w:val="en-US"/>
        </w:rPr>
        <w:t>Web</w:t>
      </w:r>
      <w:r w:rsidRPr="001D3D81">
        <w:rPr>
          <w:rFonts w:ascii="Times New Roman" w:hAnsi="Times New Roman" w:cs="Times New Roman"/>
          <w:b/>
          <w:sz w:val="28"/>
          <w:szCs w:val="28"/>
          <w:shd w:val="clear" w:color="auto" w:fill="FFFFFF"/>
        </w:rPr>
        <w:t xml:space="preserve"> </w:t>
      </w:r>
      <w:r w:rsidRPr="001D3D81">
        <w:rPr>
          <w:rFonts w:ascii="Times New Roman" w:hAnsi="Times New Roman" w:cs="Times New Roman"/>
          <w:b/>
          <w:sz w:val="28"/>
          <w:szCs w:val="28"/>
          <w:shd w:val="clear" w:color="auto" w:fill="FFFFFF"/>
          <w:lang w:val="en-US"/>
        </w:rPr>
        <w:t>of</w:t>
      </w:r>
      <w:r w:rsidRPr="001D3D81">
        <w:rPr>
          <w:rFonts w:ascii="Times New Roman" w:hAnsi="Times New Roman" w:cs="Times New Roman"/>
          <w:b/>
          <w:sz w:val="28"/>
          <w:szCs w:val="28"/>
          <w:shd w:val="clear" w:color="auto" w:fill="FFFFFF"/>
        </w:rPr>
        <w:t xml:space="preserve"> </w:t>
      </w:r>
      <w:r w:rsidRPr="001D3D81">
        <w:rPr>
          <w:rFonts w:ascii="Times New Roman" w:hAnsi="Times New Roman" w:cs="Times New Roman"/>
          <w:b/>
          <w:sz w:val="28"/>
          <w:szCs w:val="28"/>
          <w:shd w:val="clear" w:color="auto" w:fill="FFFFFF"/>
          <w:lang w:val="en-US"/>
        </w:rPr>
        <w:t>Science</w:t>
      </w:r>
      <w:r w:rsidRPr="001D3D81">
        <w:rPr>
          <w:rFonts w:ascii="Times New Roman" w:hAnsi="Times New Roman" w:cs="Times New Roman"/>
          <w:b/>
          <w:sz w:val="28"/>
          <w:szCs w:val="28"/>
          <w:shd w:val="clear" w:color="auto" w:fill="FFFFFF"/>
        </w:rPr>
        <w:t>:</w:t>
      </w:r>
    </w:p>
    <w:p w:rsidR="004E2A0C" w:rsidRPr="004E2A0C"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FA60E6">
        <w:rPr>
          <w:rFonts w:ascii="Times New Roman" w:eastAsia="Times New Roman" w:hAnsi="Times New Roman" w:cs="Times New Roman"/>
          <w:color w:val="222222"/>
          <w:sz w:val="28"/>
          <w:szCs w:val="28"/>
          <w:lang w:val="en-US"/>
        </w:rPr>
        <w:t>E.N. Alifanova, Yu.S. Evlakhova, T.V. Toporova, L.I. Nivorozhkina</w:t>
      </w:r>
      <w:r w:rsidRPr="000052AB">
        <w:rPr>
          <w:rFonts w:ascii="Times New Roman" w:eastAsia="Times New Roman" w:hAnsi="Times New Roman" w:cs="Times New Roman"/>
          <w:color w:val="222222"/>
          <w:sz w:val="28"/>
          <w:szCs w:val="28"/>
          <w:lang w:val="en-US"/>
        </w:rPr>
        <w:t xml:space="preserve"> </w:t>
      </w:r>
      <w:r w:rsidRPr="00FA60E6">
        <w:rPr>
          <w:rFonts w:ascii="Times New Roman" w:eastAsia="Times New Roman" w:hAnsi="Times New Roman" w:cs="Times New Roman"/>
          <w:color w:val="222222"/>
          <w:sz w:val="28"/>
          <w:szCs w:val="28"/>
          <w:lang w:val="en-US"/>
        </w:rPr>
        <w:t>Statistical Analysis of the Financial Activity of Households in the Context of Macroeconomic Fluctuations</w:t>
      </w:r>
      <w:r w:rsidRPr="000052AB">
        <w:rPr>
          <w:rFonts w:ascii="Times New Roman" w:eastAsia="Times New Roman" w:hAnsi="Times New Roman" w:cs="Times New Roman"/>
          <w:color w:val="222222"/>
          <w:sz w:val="28"/>
          <w:szCs w:val="28"/>
          <w:lang w:val="en-US"/>
        </w:rPr>
        <w:t xml:space="preserve"> //</w:t>
      </w:r>
      <w:r w:rsidRPr="00FA60E6">
        <w:rPr>
          <w:rFonts w:ascii="Times New Roman" w:eastAsia="Times New Roman" w:hAnsi="Times New Roman" w:cs="Times New Roman"/>
          <w:color w:val="222222"/>
          <w:sz w:val="28"/>
          <w:szCs w:val="28"/>
          <w:lang w:val="en-US"/>
        </w:rPr>
        <w:t>Indian Journal of Science and Technology. 2016. Volume 9. Issue 12</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Irina V., Gashenko, Svetlana G. Vokina, Tatiana L. Bezrukova, Yuri A. Kozenko Theoretical and methodological aspects of innovational development of modern economic systems// Contemporary Economics, 2016.</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lang w:val="en-US"/>
        </w:rPr>
        <w:t>Vovchenko N.G., Ivanova O.B., E.D. Kostoglodova, Bogoslavtseva L.V., Rukina S.N., Karepina O.I. Financial Transparency in Budget Sector of Economy as a Necessary Condition of Clustering//</w:t>
      </w:r>
      <w:r w:rsidRPr="001D3D81">
        <w:rPr>
          <w:rFonts w:ascii="Times New Roman" w:hAnsi="Times New Roman" w:cs="Times New Roman"/>
          <w:sz w:val="28"/>
          <w:szCs w:val="28"/>
          <w:shd w:val="clear" w:color="auto" w:fill="FFFFFF"/>
          <w:lang w:val="en-US"/>
        </w:rPr>
        <w:t xml:space="preserve">International Journal of Trade and Global Markets, </w:t>
      </w:r>
      <w:r w:rsidRPr="001D3D81">
        <w:rPr>
          <w:rFonts w:ascii="Times New Roman" w:hAnsi="Times New Roman" w:cs="Times New Roman"/>
          <w:iCs/>
          <w:sz w:val="28"/>
          <w:szCs w:val="28"/>
          <w:lang w:val="en-US"/>
        </w:rPr>
        <w:t>2016.</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
          <w:bCs/>
          <w:sz w:val="28"/>
          <w:szCs w:val="28"/>
          <w:lang w:val="en-US"/>
        </w:rPr>
      </w:pPr>
      <w:r w:rsidRPr="001D3D81">
        <w:rPr>
          <w:rFonts w:ascii="Times New Roman" w:hAnsi="Times New Roman" w:cs="Times New Roman"/>
          <w:sz w:val="28"/>
          <w:szCs w:val="28"/>
        </w:rPr>
        <w:t>Вовченко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Г</w:t>
      </w:r>
      <w:r w:rsidRPr="001D3D81">
        <w:rPr>
          <w:rFonts w:ascii="Times New Roman" w:hAnsi="Times New Roman" w:cs="Times New Roman"/>
          <w:sz w:val="28"/>
          <w:szCs w:val="28"/>
          <w:lang w:val="en-US"/>
        </w:rPr>
        <w:t>., .</w:t>
      </w:r>
      <w:r w:rsidRPr="001D3D81">
        <w:rPr>
          <w:rFonts w:ascii="Times New Roman" w:hAnsi="Times New Roman" w:cs="Times New Roman"/>
          <w:sz w:val="28"/>
          <w:szCs w:val="28"/>
        </w:rPr>
        <w:t>Иванова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Б</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Костоглодова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Е</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Д</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Отришко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М</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Джу</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 xml:space="preserve">. Role of innovations in overcoming global economic problems// </w:t>
      </w:r>
      <w:r w:rsidRPr="001D3D81">
        <w:rPr>
          <w:rFonts w:ascii="Times New Roman" w:hAnsi="Times New Roman" w:cs="Times New Roman"/>
          <w:iCs/>
          <w:sz w:val="28"/>
          <w:szCs w:val="28"/>
          <w:lang w:val="en-US"/>
        </w:rPr>
        <w:t>Contemporary Economics, 2016.</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rPr>
        <w:t>Иванова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Б</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Вовченко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Г</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Костоглодова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Е</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Д</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Романова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Ф</w:t>
      </w:r>
      <w:r w:rsidRPr="001D3D81">
        <w:rPr>
          <w:rFonts w:ascii="Times New Roman" w:hAnsi="Times New Roman" w:cs="Times New Roman"/>
          <w:sz w:val="28"/>
          <w:szCs w:val="28"/>
          <w:lang w:val="en-US"/>
        </w:rPr>
        <w:t xml:space="preserve">. Institutional Aspects of Provision of Sustainability of Budget System of the Russian Federation// Asian Social Science, </w:t>
      </w:r>
      <w:r w:rsidRPr="001D3D81">
        <w:rPr>
          <w:rFonts w:ascii="Times New Roman" w:hAnsi="Times New Roman" w:cs="Times New Roman"/>
          <w:iCs/>
          <w:sz w:val="28"/>
          <w:szCs w:val="28"/>
          <w:lang w:val="en-US"/>
        </w:rPr>
        <w:t>2016.</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eastAsia="Times New Roman" w:hAnsi="Times New Roman" w:cs="Times New Roman"/>
          <w:sz w:val="28"/>
          <w:szCs w:val="28"/>
          <w:lang w:val="en-US" w:eastAsia="ru-RU"/>
        </w:rPr>
        <w:t xml:space="preserve">Albekov, Adam; Romanova, Tatyana; Vovchenko, Natalya; </w:t>
      </w:r>
      <w:r w:rsidRPr="001D3D81">
        <w:rPr>
          <w:rFonts w:ascii="Times New Roman" w:eastAsia="Times New Roman" w:hAnsi="Times New Roman" w:cs="Times New Roman"/>
          <w:sz w:val="28"/>
          <w:szCs w:val="28"/>
          <w:lang w:eastAsia="ru-RU"/>
        </w:rPr>
        <w:t>и</w:t>
      </w:r>
      <w:r w:rsidRPr="001D3D81">
        <w:rPr>
          <w:rFonts w:ascii="Times New Roman" w:eastAsia="Times New Roman" w:hAnsi="Times New Roman" w:cs="Times New Roman"/>
          <w:sz w:val="28"/>
          <w:szCs w:val="28"/>
          <w:lang w:val="en-US" w:eastAsia="ru-RU"/>
        </w:rPr>
        <w:t xml:space="preserve"> </w:t>
      </w:r>
      <w:r w:rsidRPr="001D3D81">
        <w:rPr>
          <w:rFonts w:ascii="Times New Roman" w:eastAsia="Times New Roman" w:hAnsi="Times New Roman" w:cs="Times New Roman"/>
          <w:sz w:val="28"/>
          <w:szCs w:val="28"/>
          <w:lang w:eastAsia="ru-RU"/>
        </w:rPr>
        <w:t>др</w:t>
      </w:r>
      <w:r w:rsidRPr="001D3D81">
        <w:rPr>
          <w:rFonts w:ascii="Times New Roman" w:eastAsia="Times New Roman" w:hAnsi="Times New Roman" w:cs="Times New Roman"/>
          <w:sz w:val="28"/>
          <w:szCs w:val="28"/>
          <w:lang w:val="en-US" w:eastAsia="ru-RU"/>
        </w:rPr>
        <w:t>.</w:t>
      </w:r>
      <w:hyperlink r:id="rId9" w:history="1">
        <w:r w:rsidRPr="001D3D81">
          <w:rPr>
            <w:rFonts w:ascii="Times New Roman" w:eastAsia="Times New Roman" w:hAnsi="Times New Roman" w:cs="Times New Roman"/>
            <w:sz w:val="28"/>
            <w:szCs w:val="28"/>
            <w:lang w:val="en-US" w:eastAsia="ru-RU"/>
          </w:rPr>
          <w:t xml:space="preserve"> </w:t>
        </w:r>
      </w:hyperlink>
      <w:r w:rsidRPr="001D3D81">
        <w:rPr>
          <w:rFonts w:ascii="Times New Roman" w:hAnsi="Times New Roman" w:cs="Times New Roman"/>
          <w:sz w:val="28"/>
          <w:szCs w:val="28"/>
          <w:lang w:val="en-US"/>
        </w:rPr>
        <w:t xml:space="preserve">  Study of factors which facilitate increase of effectiveness of university education// </w:t>
      </w:r>
      <w:r w:rsidRPr="001D3D81">
        <w:rPr>
          <w:rFonts w:ascii="Times New Roman" w:eastAsia="Times New Roman" w:hAnsi="Times New Roman" w:cs="Times New Roman"/>
          <w:sz w:val="28"/>
          <w:szCs w:val="28"/>
          <w:lang w:val="en-US" w:eastAsia="ru-RU"/>
        </w:rPr>
        <w:t xml:space="preserve">INTERNATIONAL JOURNAL OF EDUCATIONAL MANAGEMENT, </w:t>
      </w:r>
      <w:r w:rsidRPr="001D3D81">
        <w:rPr>
          <w:rFonts w:ascii="Times New Roman" w:eastAsia="Times New Roman" w:hAnsi="Times New Roman" w:cs="Times New Roman"/>
          <w:sz w:val="28"/>
          <w:szCs w:val="28"/>
          <w:lang w:eastAsia="ru-RU"/>
        </w:rPr>
        <w:t>Том</w:t>
      </w:r>
      <w:r w:rsidRPr="001D3D81">
        <w:rPr>
          <w:rFonts w:ascii="Times New Roman" w:eastAsia="Times New Roman" w:hAnsi="Times New Roman" w:cs="Times New Roman"/>
          <w:sz w:val="28"/>
          <w:szCs w:val="28"/>
          <w:lang w:val="en-US" w:eastAsia="ru-RU"/>
        </w:rPr>
        <w:t>: 31,</w:t>
      </w:r>
      <w:proofErr w:type="gramStart"/>
      <w:r w:rsidRPr="001D3D81">
        <w:rPr>
          <w:rFonts w:ascii="Times New Roman" w:eastAsia="Times New Roman" w:hAnsi="Times New Roman" w:cs="Times New Roman"/>
          <w:sz w:val="28"/>
          <w:szCs w:val="28"/>
          <w:lang w:val="en-US" w:eastAsia="ru-RU"/>
        </w:rPr>
        <w:t>  </w:t>
      </w:r>
      <w:r w:rsidRPr="001D3D81">
        <w:rPr>
          <w:rFonts w:ascii="Times New Roman" w:eastAsia="Times New Roman" w:hAnsi="Times New Roman" w:cs="Times New Roman"/>
          <w:sz w:val="28"/>
          <w:szCs w:val="28"/>
          <w:lang w:eastAsia="ru-RU"/>
        </w:rPr>
        <w:t>Выпуск</w:t>
      </w:r>
      <w:proofErr w:type="gramEnd"/>
      <w:r w:rsidRPr="001D3D81">
        <w:rPr>
          <w:rFonts w:ascii="Times New Roman" w:eastAsia="Times New Roman" w:hAnsi="Times New Roman" w:cs="Times New Roman"/>
          <w:sz w:val="28"/>
          <w:szCs w:val="28"/>
          <w:lang w:val="en-US" w:eastAsia="ru-RU"/>
        </w:rPr>
        <w:t>: 1, 2017.</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eastAsia="Times New Roman" w:hAnsi="Times New Roman" w:cs="Times New Roman"/>
          <w:sz w:val="28"/>
          <w:szCs w:val="28"/>
          <w:lang w:val="en-US" w:eastAsia="ru-RU"/>
        </w:rPr>
        <w:t xml:space="preserve">Albekov, Adam; Vovchenko, Natalia; Goloborodko, Andrey; </w:t>
      </w:r>
      <w:r w:rsidRPr="001D3D81">
        <w:rPr>
          <w:rFonts w:ascii="Times New Roman" w:eastAsia="Times New Roman" w:hAnsi="Times New Roman" w:cs="Times New Roman"/>
          <w:sz w:val="28"/>
          <w:szCs w:val="28"/>
          <w:lang w:eastAsia="ru-RU"/>
        </w:rPr>
        <w:t>и</w:t>
      </w:r>
      <w:r w:rsidRPr="001D3D81">
        <w:rPr>
          <w:rFonts w:ascii="Times New Roman" w:eastAsia="Times New Roman" w:hAnsi="Times New Roman" w:cs="Times New Roman"/>
          <w:sz w:val="28"/>
          <w:szCs w:val="28"/>
          <w:lang w:val="en-US" w:eastAsia="ru-RU"/>
        </w:rPr>
        <w:t xml:space="preserve"> </w:t>
      </w:r>
      <w:r w:rsidRPr="001D3D81">
        <w:rPr>
          <w:rFonts w:ascii="Times New Roman" w:eastAsia="Times New Roman" w:hAnsi="Times New Roman" w:cs="Times New Roman"/>
          <w:sz w:val="28"/>
          <w:szCs w:val="28"/>
          <w:lang w:eastAsia="ru-RU"/>
        </w:rPr>
        <w:t>др</w:t>
      </w:r>
      <w:r w:rsidRPr="001D3D81">
        <w:rPr>
          <w:rFonts w:ascii="Times New Roman" w:eastAsia="Times New Roman" w:hAnsi="Times New Roman" w:cs="Times New Roman"/>
          <w:sz w:val="28"/>
          <w:szCs w:val="28"/>
          <w:lang w:val="en-US" w:eastAsia="ru-RU"/>
        </w:rPr>
        <w:t>.</w:t>
      </w:r>
      <w:hyperlink r:id="rId10" w:history="1">
        <w:r w:rsidRPr="001D3D81">
          <w:rPr>
            <w:rFonts w:ascii="Times New Roman" w:eastAsia="Times New Roman" w:hAnsi="Times New Roman" w:cs="Times New Roman"/>
            <w:sz w:val="28"/>
            <w:szCs w:val="28"/>
            <w:lang w:val="en-US" w:eastAsia="ru-RU"/>
          </w:rPr>
          <w:t xml:space="preserve"> </w:t>
        </w:r>
      </w:hyperlink>
      <w:r w:rsidRPr="001D3D81">
        <w:rPr>
          <w:rFonts w:ascii="Times New Roman" w:eastAsia="Times New Roman" w:hAnsi="Times New Roman" w:cs="Times New Roman"/>
          <w:sz w:val="28"/>
          <w:szCs w:val="28"/>
          <w:lang w:val="en-US" w:eastAsia="ru-RU"/>
        </w:rPr>
        <w:t xml:space="preserve"> </w:t>
      </w:r>
      <w:r w:rsidRPr="001D3D81">
        <w:rPr>
          <w:rFonts w:ascii="Times New Roman" w:hAnsi="Times New Roman" w:cs="Times New Roman"/>
          <w:sz w:val="28"/>
          <w:szCs w:val="28"/>
          <w:lang w:val="en-US"/>
        </w:rPr>
        <w:t xml:space="preserve">Designing the Educational Media Environment of the University// </w:t>
      </w:r>
      <w:r w:rsidRPr="001D3D81">
        <w:rPr>
          <w:rFonts w:ascii="Times New Roman" w:eastAsia="Times New Roman" w:hAnsi="Times New Roman" w:cs="Times New Roman"/>
          <w:sz w:val="28"/>
          <w:szCs w:val="28"/>
          <w:lang w:val="en-US" w:eastAsia="ru-RU"/>
        </w:rPr>
        <w:t xml:space="preserve">MEDIAOBRAZOVANIE-MEDIA EDUCATION, </w:t>
      </w:r>
      <w:r w:rsidRPr="001D3D81">
        <w:rPr>
          <w:rFonts w:ascii="Times New Roman" w:eastAsia="Times New Roman" w:hAnsi="Times New Roman" w:cs="Times New Roman"/>
          <w:sz w:val="28"/>
          <w:szCs w:val="28"/>
          <w:lang w:eastAsia="ru-RU"/>
        </w:rPr>
        <w:t>Выпуск</w:t>
      </w:r>
      <w:r w:rsidRPr="001D3D81">
        <w:rPr>
          <w:rFonts w:ascii="Times New Roman" w:eastAsia="Times New Roman" w:hAnsi="Times New Roman" w:cs="Times New Roman"/>
          <w:sz w:val="28"/>
          <w:szCs w:val="28"/>
          <w:lang w:val="en-US" w:eastAsia="ru-RU"/>
        </w:rPr>
        <w:t>: 2, 2017.</w:t>
      </w:r>
    </w:p>
    <w:p w:rsidR="004E2A0C" w:rsidRPr="008E2E2D" w:rsidRDefault="004E2A0C"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en-US"/>
        </w:rPr>
        <w:t>Alifanova E.N., Evlakhova Yu.S., Nivorozhkina L.I. Forming of the financial security indicators group reflecting households transactions in the financial market: methodological approach//10th International  Scientific and Practical Conference “Science and Society” by SCIEURO in London, 23-28 february 2017</w:t>
      </w:r>
    </w:p>
    <w:p w:rsidR="004E2A0C" w:rsidRPr="008E2E2D" w:rsidRDefault="004E2A0C"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en-US"/>
        </w:rPr>
        <w:t>Efremenko I.N., Haabazoka L., Larionov V.A., Development of the International Monetary System Conditions of Globalization// European Research Studies Journal, Volume XX, Issue 3B 2017, P.269-279</w:t>
      </w:r>
    </w:p>
    <w:p w:rsidR="008E2E2D" w:rsidRPr="008E2E2D" w:rsidRDefault="008E2E2D" w:rsidP="008E2E2D">
      <w:pPr>
        <w:pStyle w:val="a5"/>
        <w:numPr>
          <w:ilvl w:val="0"/>
          <w:numId w:val="41"/>
        </w:numPr>
        <w:ind w:left="0" w:firstLine="567"/>
        <w:jc w:val="both"/>
        <w:rPr>
          <w:rFonts w:ascii="Times New Roman" w:eastAsia="Times New Roman" w:hAnsi="Times New Roman" w:cs="Times New Roman"/>
          <w:bCs/>
          <w:color w:val="222222"/>
          <w:sz w:val="28"/>
          <w:szCs w:val="28"/>
          <w:lang w:val="en-US"/>
        </w:rPr>
      </w:pPr>
      <w:r w:rsidRPr="008E2E2D">
        <w:rPr>
          <w:rFonts w:ascii="Times New Roman" w:eastAsia="Times New Roman" w:hAnsi="Times New Roman" w:cs="Times New Roman"/>
          <w:bCs/>
          <w:color w:val="222222"/>
          <w:sz w:val="28"/>
          <w:szCs w:val="28"/>
          <w:lang w:val="en-US"/>
        </w:rPr>
        <w:t>I.G. Vorobyova, E.M. Sokolova</w:t>
      </w:r>
      <w:r w:rsidRPr="008E2E2D">
        <w:rPr>
          <w:rFonts w:ascii="Times New Roman" w:eastAsia="Times New Roman" w:hAnsi="Times New Roman" w:cs="Times New Roman"/>
          <w:color w:val="222222"/>
          <w:sz w:val="28"/>
          <w:szCs w:val="28"/>
          <w:lang w:val="en-US"/>
        </w:rPr>
        <w:t> (</w:t>
      </w:r>
      <w:r w:rsidRPr="008E2E2D">
        <w:rPr>
          <w:rFonts w:ascii="Times New Roman" w:eastAsia="Times New Roman" w:hAnsi="Times New Roman" w:cs="Times New Roman"/>
          <w:color w:val="222222"/>
          <w:sz w:val="28"/>
          <w:szCs w:val="28"/>
        </w:rPr>
        <w:t>в</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соавторстве</w:t>
      </w:r>
      <w:r w:rsidRPr="008E2E2D">
        <w:rPr>
          <w:rFonts w:ascii="Times New Roman" w:eastAsia="Times New Roman" w:hAnsi="Times New Roman" w:cs="Times New Roman"/>
          <w:color w:val="222222"/>
          <w:sz w:val="28"/>
          <w:szCs w:val="28"/>
          <w:lang w:val="en-US"/>
        </w:rPr>
        <w:t xml:space="preserve">). The Role of Human Factors in the Bank Capital Evaluation Framework // Europian Research Studies Journal </w:t>
      </w:r>
      <w:proofErr w:type="gramStart"/>
      <w:r w:rsidRPr="008E2E2D">
        <w:rPr>
          <w:rFonts w:ascii="Times New Roman" w:eastAsia="Times New Roman" w:hAnsi="Times New Roman" w:cs="Times New Roman"/>
          <w:color w:val="222222"/>
          <w:sz w:val="28"/>
          <w:szCs w:val="28"/>
          <w:lang w:val="en-US"/>
        </w:rPr>
        <w:t>( ERSJ</w:t>
      </w:r>
      <w:proofErr w:type="gramEnd"/>
      <w:r w:rsidRPr="008E2E2D">
        <w:rPr>
          <w:rFonts w:ascii="Times New Roman" w:eastAsia="Times New Roman" w:hAnsi="Times New Roman" w:cs="Times New Roman"/>
          <w:color w:val="222222"/>
          <w:sz w:val="28"/>
          <w:szCs w:val="28"/>
          <w:lang w:val="en-US"/>
        </w:rPr>
        <w:t>)  , Special Issue dedicated to the International Conference “Russia and EU: Development and Horizons”. Rostov State University of Economics. November 17-18 2016</w:t>
      </w:r>
      <w:r w:rsidRPr="008E2E2D">
        <w:rPr>
          <w:rFonts w:ascii="Times New Roman" w:eastAsia="Times New Roman" w:hAnsi="Times New Roman" w:cs="Times New Roman"/>
          <w:color w:val="222222"/>
          <w:sz w:val="28"/>
          <w:szCs w:val="28"/>
        </w:rPr>
        <w:t>г</w:t>
      </w:r>
      <w:r w:rsidRPr="008E2E2D">
        <w:rPr>
          <w:rFonts w:ascii="Times New Roman" w:eastAsia="Times New Roman" w:hAnsi="Times New Roman" w:cs="Times New Roman"/>
          <w:color w:val="222222"/>
          <w:sz w:val="28"/>
          <w:szCs w:val="28"/>
          <w:lang w:val="en-US"/>
        </w:rPr>
        <w:t>. Volume XX, Issue 1, 2017 p.148-154</w:t>
      </w:r>
    </w:p>
    <w:p w:rsidR="008E2E2D" w:rsidRPr="008E2E2D" w:rsidRDefault="008E2E2D" w:rsidP="008E2E2D">
      <w:pPr>
        <w:pStyle w:val="a5"/>
        <w:widowControl w:val="0"/>
        <w:numPr>
          <w:ilvl w:val="0"/>
          <w:numId w:val="41"/>
        </w:numPr>
        <w:overflowPunct w:val="0"/>
        <w:spacing w:after="0" w:line="240" w:lineRule="auto"/>
        <w:ind w:left="0" w:firstLine="567"/>
        <w:jc w:val="both"/>
        <w:textAlignment w:val="baseline"/>
        <w:rPr>
          <w:rFonts w:ascii="Times New Roman" w:eastAsia="Calibri" w:hAnsi="Times New Roman" w:cs="Times New Roman"/>
          <w:sz w:val="28"/>
          <w:szCs w:val="28"/>
          <w:lang w:val="en-US"/>
        </w:rPr>
      </w:pPr>
      <w:r w:rsidRPr="008E2E2D">
        <w:rPr>
          <w:rFonts w:ascii="Times New Roman" w:eastAsia="Times New Roman" w:hAnsi="Times New Roman" w:cs="Times New Roman"/>
          <w:bCs/>
          <w:color w:val="222222"/>
          <w:sz w:val="28"/>
          <w:szCs w:val="28"/>
          <w:lang w:val="en-US"/>
        </w:rPr>
        <w:t>Semenjuta O.G., Danchenko E.A.</w:t>
      </w:r>
      <w:r w:rsidRPr="008E2E2D">
        <w:rPr>
          <w:rFonts w:ascii="Times New Roman" w:eastAsia="Times New Roman" w:hAnsi="Times New Roman" w:cs="Times New Roman"/>
          <w:color w:val="222222"/>
          <w:sz w:val="28"/>
          <w:szCs w:val="28"/>
          <w:lang w:val="en-US"/>
        </w:rPr>
        <w:t> Transformation of modern banking on the basis of Islamic banking. // ISJ Theoretical</w:t>
      </w:r>
      <w:r w:rsidRPr="00D54660">
        <w:rPr>
          <w:rFonts w:ascii="Times New Roman" w:eastAsia="Times New Roman" w:hAnsi="Times New Roman" w:cs="Times New Roman"/>
          <w:color w:val="222222"/>
          <w:sz w:val="28"/>
          <w:szCs w:val="28"/>
          <w:lang w:val="en-US"/>
        </w:rPr>
        <w:t xml:space="preserve"> &amp; Applied Science 06 (26): 7684.  http://dx.doi.org/10.15863/TAS. 2015.06.26.17</w:t>
      </w:r>
    </w:p>
    <w:p w:rsidR="004E2A0C" w:rsidRPr="001D3D81" w:rsidRDefault="004E2A0C" w:rsidP="008E2E2D">
      <w:pPr>
        <w:pStyle w:val="a5"/>
        <w:widowControl w:val="0"/>
        <w:numPr>
          <w:ilvl w:val="0"/>
          <w:numId w:val="41"/>
        </w:numPr>
        <w:overflowPunct w:val="0"/>
        <w:spacing w:after="0" w:line="240" w:lineRule="auto"/>
        <w:ind w:left="0" w:firstLine="567"/>
        <w:jc w:val="both"/>
        <w:textAlignment w:val="baseline"/>
        <w:rPr>
          <w:rFonts w:ascii="Times New Roman" w:eastAsia="Calibri" w:hAnsi="Times New Roman" w:cs="Times New Roman"/>
          <w:sz w:val="28"/>
          <w:szCs w:val="28"/>
          <w:lang w:val="en-US"/>
        </w:rPr>
      </w:pPr>
      <w:r w:rsidRPr="001D3D81">
        <w:rPr>
          <w:rFonts w:ascii="Times New Roman" w:eastAsia="Calibri" w:hAnsi="Times New Roman" w:cs="Times New Roman"/>
          <w:sz w:val="28"/>
          <w:szCs w:val="28"/>
          <w:lang w:val="en-US"/>
        </w:rPr>
        <w:t xml:space="preserve">I.P Denisova, S.N. Rukina, K.N. Samoylova, A.S. Takmazyan </w:t>
      </w:r>
      <w:r w:rsidRPr="001D3D81">
        <w:rPr>
          <w:rFonts w:ascii="Times New Roman" w:eastAsia="Calibri" w:hAnsi="Times New Roman" w:cs="Times New Roman"/>
          <w:sz w:val="28"/>
          <w:szCs w:val="28"/>
          <w:lang w:val="en-US"/>
        </w:rPr>
        <w:lastRenderedPageBreak/>
        <w:t>Financial Instruments of the Socially Responsible Economy</w:t>
      </w:r>
      <w:r w:rsidRPr="001D3D81">
        <w:rPr>
          <w:rFonts w:ascii="Times New Roman" w:hAnsi="Times New Roman" w:cs="Times New Roman"/>
          <w:bCs/>
          <w:sz w:val="28"/>
          <w:szCs w:val="28"/>
          <w:lang w:val="en-US"/>
        </w:rPr>
        <w:t xml:space="preserve">// </w:t>
      </w:r>
      <w:r w:rsidRPr="001D3D81">
        <w:rPr>
          <w:rFonts w:ascii="Times New Roman" w:eastAsia="Calibri" w:hAnsi="Times New Roman" w:cs="Times New Roman"/>
          <w:sz w:val="28"/>
          <w:szCs w:val="28"/>
          <w:lang w:val="en-US"/>
        </w:rPr>
        <w:t>EUROPEAN RESEARCH STUDIES An International Multidisciplinary Journal with Topics in European Integration Volume XX, Issue (1), Special Issue, 2017, “Russia and EU: Development and Horizons”.</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Ivanova O., Bogoslavtseva L., Karepina O., Kostoglodova E. Providing the Budget Transparency and State Projects Efficiency Monitoring in Russia// Special Issue Dedicated to the International Conference organized by the Rostov State University of Economics “Russia and EU: Development and Horizons” ERSJ, Vol. 1, 2017.</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Ivanova O.B., Romanova T.F., Kostoglodova E.D., Romanov D.G. Strategic Directions of the Country's Ensuring Financial Security// European Research Studies, 2017. – Volume XX, Issue (3В).</w:t>
      </w:r>
    </w:p>
    <w:p w:rsidR="004E2A0C" w:rsidRPr="001D3D81" w:rsidRDefault="004E2A0C" w:rsidP="008E2E2D">
      <w:pPr>
        <w:pStyle w:val="a5"/>
        <w:widowControl w:val="0"/>
        <w:numPr>
          <w:ilvl w:val="0"/>
          <w:numId w:val="41"/>
        </w:numPr>
        <w:spacing w:after="0" w:line="240" w:lineRule="auto"/>
        <w:ind w:left="0" w:firstLine="567"/>
        <w:jc w:val="both"/>
        <w:rPr>
          <w:rFonts w:ascii="Times New Roman" w:eastAsia="Calibri" w:hAnsi="Times New Roman" w:cs="Times New Roman"/>
          <w:sz w:val="28"/>
          <w:szCs w:val="28"/>
          <w:lang w:val="en-US"/>
        </w:rPr>
      </w:pPr>
      <w:r w:rsidRPr="001D3D81">
        <w:rPr>
          <w:rFonts w:ascii="Times New Roman" w:hAnsi="Times New Roman" w:cs="Times New Roman"/>
          <w:sz w:val="28"/>
          <w:szCs w:val="28"/>
          <w:lang w:val="en-US"/>
        </w:rPr>
        <w:t>Ivanova, O., Kuznetsov, N., Usenko, L., Kostoglodova, E. Provision of effectiveness of university education on the market economy//International Journal of Educational Management. 2017. - №31 (1).</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Natalia G. Vovchenko, Elena G. Popkova, Tatiana V. Epifanova, Nikita S. Pogorelenko Did Competition Help to Achieve Positive Effects of Privatization? //Revista ESPACIOS. Vol. 39 (№ 01) -2017</w:t>
      </w:r>
      <w:r w:rsidRPr="004E2A0C">
        <w:rPr>
          <w:rFonts w:ascii="Times New Roman" w:hAnsi="Times New Roman" w:cs="Times New Roman"/>
          <w:sz w:val="28"/>
          <w:szCs w:val="28"/>
          <w:lang w:val="en-US"/>
        </w:rPr>
        <w:t>.</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iCs/>
          <w:sz w:val="28"/>
          <w:szCs w:val="28"/>
          <w:lang w:val="en-US"/>
        </w:rPr>
      </w:pPr>
      <w:r w:rsidRPr="001D3D81">
        <w:rPr>
          <w:rFonts w:ascii="Times New Roman" w:hAnsi="Times New Roman" w:cs="Times New Roman"/>
          <w:bCs/>
          <w:sz w:val="28"/>
          <w:szCs w:val="28"/>
          <w:lang w:val="en-US"/>
        </w:rPr>
        <w:t xml:space="preserve">Olga B. Ivanovo, Natalia G. Vovchenko, Elena D. Kostoglodova, Lyudmila V. Bogoslavtseva, Svetlana N. Rukina and Oksana I. Karepina Financial transparency in budget sector of economy as a necessary condition of clustering// </w:t>
      </w:r>
      <w:r w:rsidRPr="001D3D81">
        <w:rPr>
          <w:rFonts w:ascii="Times New Roman" w:hAnsi="Times New Roman" w:cs="Times New Roman"/>
          <w:bCs/>
          <w:iCs/>
          <w:sz w:val="28"/>
          <w:szCs w:val="28"/>
          <w:lang w:val="en-US"/>
        </w:rPr>
        <w:t>Int. J. Trade and Global Markets, Vol. 10, Nos. 2/3, 2017.</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eastAsia="Times New Roman" w:hAnsi="Times New Roman" w:cs="Times New Roman"/>
          <w:sz w:val="28"/>
          <w:szCs w:val="28"/>
          <w:lang w:val="en-US" w:eastAsia="ru-RU"/>
        </w:rPr>
        <w:t xml:space="preserve">Popkova, Elena G.; Vovchenko, Natalia G.; French, </w:t>
      </w:r>
      <w:proofErr w:type="gramStart"/>
      <w:r w:rsidRPr="001D3D81">
        <w:rPr>
          <w:rFonts w:ascii="Times New Roman" w:eastAsia="Times New Roman" w:hAnsi="Times New Roman" w:cs="Times New Roman"/>
          <w:sz w:val="28"/>
          <w:szCs w:val="28"/>
          <w:lang w:val="en-US" w:eastAsia="ru-RU"/>
        </w:rPr>
        <w:t>Jeff  Strategic</w:t>
      </w:r>
      <w:proofErr w:type="gramEnd"/>
      <w:r w:rsidRPr="001D3D81">
        <w:rPr>
          <w:rFonts w:ascii="Times New Roman" w:eastAsia="Times New Roman" w:hAnsi="Times New Roman" w:cs="Times New Roman"/>
          <w:sz w:val="28"/>
          <w:szCs w:val="28"/>
          <w:lang w:val="en-US" w:eastAsia="ru-RU"/>
        </w:rPr>
        <w:t xml:space="preserve"> Role of Media Education in the Conditions of Development of Information Economy// MEDIAOBRAZOVANIE-MEDIA EDUCATION, </w:t>
      </w:r>
      <w:r w:rsidRPr="001D3D81">
        <w:rPr>
          <w:rFonts w:ascii="Times New Roman" w:eastAsia="Times New Roman" w:hAnsi="Times New Roman" w:cs="Times New Roman"/>
          <w:sz w:val="28"/>
          <w:szCs w:val="28"/>
          <w:lang w:eastAsia="ru-RU"/>
        </w:rPr>
        <w:t>Выпуск</w:t>
      </w:r>
      <w:r w:rsidRPr="001D3D81">
        <w:rPr>
          <w:rFonts w:ascii="Times New Roman" w:eastAsia="Times New Roman" w:hAnsi="Times New Roman" w:cs="Times New Roman"/>
          <w:sz w:val="28"/>
          <w:szCs w:val="28"/>
          <w:lang w:val="en-US" w:eastAsia="ru-RU"/>
        </w:rPr>
        <w:t>: 3, 2017.</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iCs/>
          <w:sz w:val="28"/>
          <w:szCs w:val="28"/>
          <w:lang w:val="en-US"/>
        </w:rPr>
        <w:t xml:space="preserve">Porollo </w:t>
      </w:r>
      <w:proofErr w:type="gramStart"/>
      <w:r w:rsidRPr="001D3D81">
        <w:rPr>
          <w:rFonts w:ascii="Times New Roman" w:hAnsi="Times New Roman" w:cs="Times New Roman"/>
          <w:iCs/>
          <w:sz w:val="28"/>
          <w:szCs w:val="28"/>
          <w:lang w:val="en-US"/>
        </w:rPr>
        <w:t>E.V..</w:t>
      </w:r>
      <w:proofErr w:type="gramEnd"/>
      <w:r w:rsidRPr="001D3D81">
        <w:rPr>
          <w:rFonts w:ascii="Times New Roman" w:hAnsi="Times New Roman" w:cs="Times New Roman"/>
          <w:iCs/>
          <w:sz w:val="28"/>
          <w:szCs w:val="28"/>
          <w:lang w:val="en-US"/>
        </w:rPr>
        <w:t xml:space="preserve"> Popkova E.G., Popova E.A., Denisova I.P. </w:t>
      </w:r>
      <w:r w:rsidRPr="001D3D81">
        <w:rPr>
          <w:rFonts w:ascii="Times New Roman" w:hAnsi="Times New Roman" w:cs="Times New Roman"/>
          <w:bCs/>
          <w:sz w:val="28"/>
          <w:szCs w:val="28"/>
          <w:lang w:val="en-US"/>
        </w:rPr>
        <w:t xml:space="preserve">New approaches to modernization of spatial and sectorial development of </w:t>
      </w:r>
      <w:proofErr w:type="gramStart"/>
      <w:r w:rsidRPr="001D3D81">
        <w:rPr>
          <w:rFonts w:ascii="Times New Roman" w:hAnsi="Times New Roman" w:cs="Times New Roman"/>
          <w:bCs/>
          <w:sz w:val="28"/>
          <w:szCs w:val="28"/>
          <w:lang w:val="en-US"/>
        </w:rPr>
        <w:t>russian</w:t>
      </w:r>
      <w:proofErr w:type="gramEnd"/>
      <w:r w:rsidRPr="001D3D81">
        <w:rPr>
          <w:rFonts w:ascii="Times New Roman" w:hAnsi="Times New Roman" w:cs="Times New Roman"/>
          <w:bCs/>
          <w:sz w:val="28"/>
          <w:szCs w:val="28"/>
          <w:lang w:val="en-US"/>
        </w:rPr>
        <w:t xml:space="preserve"> and greek regional economy// </w:t>
      </w:r>
      <w:r w:rsidRPr="001D3D81">
        <w:rPr>
          <w:rFonts w:ascii="Times New Roman" w:hAnsi="Times New Roman" w:cs="Times New Roman"/>
          <w:sz w:val="28"/>
          <w:szCs w:val="28"/>
          <w:lang w:val="en-US"/>
        </w:rPr>
        <w:t xml:space="preserve">European Research Studies Journal, 2017.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 xml:space="preserve">. 20. № 1. </w:t>
      </w:r>
    </w:p>
    <w:p w:rsidR="004E2A0C" w:rsidRPr="001D3D81" w:rsidRDefault="004E2A0C" w:rsidP="008E2E2D">
      <w:pPr>
        <w:pStyle w:val="a5"/>
        <w:widowControl w:val="0"/>
        <w:numPr>
          <w:ilvl w:val="0"/>
          <w:numId w:val="41"/>
        </w:numPr>
        <w:spacing w:after="0" w:line="240" w:lineRule="auto"/>
        <w:ind w:left="0" w:firstLine="567"/>
        <w:jc w:val="both"/>
        <w:rPr>
          <w:rFonts w:ascii="Times New Roman" w:eastAsia="Times New Roman" w:hAnsi="Times New Roman" w:cs="Times New Roman"/>
          <w:bCs/>
          <w:sz w:val="28"/>
          <w:szCs w:val="28"/>
          <w:lang w:val="en-US" w:eastAsia="ru-RU"/>
        </w:rPr>
      </w:pPr>
      <w:r w:rsidRPr="001D3D81">
        <w:rPr>
          <w:rFonts w:ascii="Times New Roman" w:hAnsi="Times New Roman" w:cs="Times New Roman"/>
          <w:sz w:val="28"/>
          <w:szCs w:val="28"/>
          <w:lang w:val="en-US"/>
        </w:rPr>
        <w:t xml:space="preserve">Romanova T.F., Andreeva O.V., Meliksetyan S.N., Otrishko M.O. Increasing of cost efficiency as a trend of public law entities' activity intensification in a public administration sector// European Research Studies Journal, 2017.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 xml:space="preserve">. 20. № 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 xml:space="preserve">Romanova T.F., Andreeva O.V., Samoylova K.N., Sukhoveeva A.A., Romanov D.G. The state expenditures for the social protection of the population within financial security support system// Espacios, 2017.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 xml:space="preserve">. 38. № 33. </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 38.</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 xml:space="preserve">Romanova T.F., Vovchenko N.G., Albekov A.U., Epifanova T.V. Study of Factor Which Facilitate Increase of Effectiveness of University Education// International Journal of Educational Management, 2017. – Vol. 31/1.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Vovchenko N.G., A.U. Albekov</w:t>
      </w:r>
      <w:proofErr w:type="gramStart"/>
      <w:r w:rsidRPr="001D3D81">
        <w:rPr>
          <w:rFonts w:ascii="Times New Roman" w:hAnsi="Times New Roman" w:cs="Times New Roman"/>
          <w:sz w:val="28"/>
          <w:szCs w:val="28"/>
          <w:lang w:val="en-US"/>
        </w:rPr>
        <w:t>,  T.F</w:t>
      </w:r>
      <w:proofErr w:type="gramEnd"/>
      <w:r w:rsidRPr="001D3D81">
        <w:rPr>
          <w:rFonts w:ascii="Times New Roman" w:hAnsi="Times New Roman" w:cs="Times New Roman"/>
          <w:sz w:val="28"/>
          <w:szCs w:val="28"/>
          <w:lang w:val="en-US"/>
        </w:rPr>
        <w:t xml:space="preserve">. Romanova, T.V. Epifanova Study of Factor Which Facilitate Increase of Effectiveness of University Education// </w:t>
      </w:r>
      <w:r w:rsidRPr="001D3D81">
        <w:rPr>
          <w:rFonts w:ascii="Times New Roman" w:hAnsi="Times New Roman" w:cs="Times New Roman"/>
          <w:sz w:val="28"/>
          <w:szCs w:val="28"/>
          <w:shd w:val="clear" w:color="auto" w:fill="FFFFFF"/>
          <w:lang w:val="en-US"/>
        </w:rPr>
        <w:t>International Journal of Educational Management, 2017.</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Vovchenko N.G., Albekov A.U., Andreeva O.V., Sichev R.A. Block Chain and Financial Controlling in the System of Technological Provision of Large Corporations’ Economic Security//European Research Studies. – 2017. Volume XX, Issue (3</w:t>
      </w:r>
      <w:r w:rsidRPr="001D3D81">
        <w:rPr>
          <w:rFonts w:ascii="Times New Roman" w:hAnsi="Times New Roman" w:cs="Times New Roman"/>
          <w:sz w:val="28"/>
          <w:szCs w:val="28"/>
        </w:rPr>
        <w:t>В</w:t>
      </w:r>
      <w:r w:rsidRPr="001D3D81">
        <w:rPr>
          <w:rFonts w:ascii="Times New Roman" w:hAnsi="Times New Roman" w:cs="Times New Roman"/>
          <w:sz w:val="28"/>
          <w:szCs w:val="28"/>
          <w:lang w:val="en-US"/>
        </w:rPr>
        <w:t xml:space="preserve">).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lastRenderedPageBreak/>
        <w:t>Vovchenko N.G., Andreeva A.V., Orobinskiy A.S., Filippov Y.M.  Competitive Advantages of Financial Transactions on the Basis of the Blockchain Technology in Digital Economy// European Research Studies. 2017. – Volume XX, Issue (3</w:t>
      </w:r>
      <w:r w:rsidRPr="001D3D81">
        <w:rPr>
          <w:rFonts w:ascii="Times New Roman" w:hAnsi="Times New Roman" w:cs="Times New Roman"/>
          <w:sz w:val="28"/>
          <w:szCs w:val="28"/>
        </w:rPr>
        <w:t>В</w:t>
      </w:r>
      <w:r w:rsidRPr="001D3D81">
        <w:rPr>
          <w:rFonts w:ascii="Times New Roman" w:hAnsi="Times New Roman" w:cs="Times New Roman"/>
          <w:sz w:val="28"/>
          <w:szCs w:val="28"/>
          <w:lang w:val="en-US"/>
        </w:rPr>
        <w:t xml:space="preserve">).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lang w:val="en-US"/>
        </w:rPr>
        <w:t xml:space="preserve">Vovchenko N.G., </w:t>
      </w:r>
      <w:r w:rsidRPr="001D3D81">
        <w:rPr>
          <w:rFonts w:ascii="Times New Roman" w:hAnsi="Times New Roman" w:cs="Times New Roman"/>
          <w:iCs/>
          <w:sz w:val="28"/>
          <w:szCs w:val="28"/>
          <w:lang w:val="en-US"/>
        </w:rPr>
        <w:t xml:space="preserve">E.N. Tishchenko, T.V. Epifanova, M.B. Gontmacher </w:t>
      </w:r>
      <w:r w:rsidRPr="001D3D81">
        <w:rPr>
          <w:rFonts w:ascii="Times New Roman" w:hAnsi="Times New Roman" w:cs="Times New Roman"/>
          <w:bCs/>
          <w:sz w:val="28"/>
          <w:szCs w:val="28"/>
          <w:lang w:val="en-US"/>
        </w:rPr>
        <w:t xml:space="preserve">Electronic Currency: the Potential Risks to National Security and Methods to Minimize Them// </w:t>
      </w:r>
      <w:r w:rsidRPr="001D3D81">
        <w:rPr>
          <w:rFonts w:ascii="Times New Roman" w:hAnsi="Times New Roman" w:cs="Times New Roman"/>
          <w:iCs/>
          <w:sz w:val="28"/>
          <w:szCs w:val="28"/>
          <w:lang w:val="en-US"/>
        </w:rPr>
        <w:t xml:space="preserve">European Research Studies, </w:t>
      </w:r>
      <w:r w:rsidRPr="001D3D81">
        <w:rPr>
          <w:rFonts w:ascii="Times New Roman" w:hAnsi="Times New Roman" w:cs="Times New Roman"/>
          <w:bCs/>
          <w:sz w:val="28"/>
          <w:szCs w:val="28"/>
          <w:lang w:val="en-US"/>
        </w:rPr>
        <w:t>2017. - Volume XX, Issue 1.</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 xml:space="preserve">Vovchenko N.G., Holina M.G., Orobinskiy A.S., Sichev R.A.  Ensuring financial stability of companies on the basis of international experience in construction of risks maps, international control and audit// European Research Studies, 2017. Volume XX, Issue (1), Special Issue "Russia and EU: Development and Horizons".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 xml:space="preserve">Vovchenko N.G., Popkova E.G., French J., Sozinova A.A., Lebedinskaya O.G., Kovaleva O.V Media Education in the Globalizing World: New Criteria and Priorities//Mediaobrazovanie-media education. – 2017, № 2.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 xml:space="preserve">Vovchenko N.G., Popkova E.G., French J., Sozinova A.A., Lebedinskaya O.G., Kovaleva O.V.  Media Education in the Globalizing World: New Criteria and Priorities// Mediaobrazovanie-media education, 2017. – № 2.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 xml:space="preserve">Vovchenko N.G., Tishchenko E.N., </w:t>
      </w:r>
      <w:proofErr w:type="gramStart"/>
      <w:r w:rsidRPr="001D3D81">
        <w:rPr>
          <w:rFonts w:ascii="Times New Roman" w:hAnsi="Times New Roman" w:cs="Times New Roman"/>
          <w:sz w:val="28"/>
          <w:szCs w:val="28"/>
          <w:lang w:val="en-US"/>
        </w:rPr>
        <w:t>Epifanova</w:t>
      </w:r>
      <w:proofErr w:type="gramEnd"/>
      <w:r w:rsidRPr="001D3D81">
        <w:rPr>
          <w:rFonts w:ascii="Times New Roman" w:hAnsi="Times New Roman" w:cs="Times New Roman"/>
          <w:sz w:val="28"/>
          <w:szCs w:val="28"/>
          <w:lang w:val="en-US"/>
        </w:rPr>
        <w:t xml:space="preserve"> T.V., Gontmacher M.B. Electronic currency: the potential risks to national security and methods to minimize them //European Research Studies, 2017. Volume XX, Issue (1), Special Issue "Russia and EU: Development and Horizons".</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 xml:space="preserve">Vovchenko Natalia, Kramarov Sergey, Sokolova Olga, and Bocharov Anatoliy The realization of elastic fuzzy operators based on optic-electronic technology// ScienceDirect. – Procedia Computer Science Procedia Computer Science, Volume 120. – 2017.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 xml:space="preserve">Vovchenko, N; Popkova, E; Yepifanova, T; Morkovina, S.  Advanced tools and performance criteria of modern media education// Mediaobrazovanie-media education. 2017. – № 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sz w:val="28"/>
          <w:szCs w:val="28"/>
          <w:lang w:val="en-US"/>
        </w:rPr>
        <w:t xml:space="preserve">Vovchenko, N; Popkova, E; Yepifanova, T; Morkovina, S. Advanced tools and performance criteria of modern media education// Mediaobrazovanie-media education. – 2017, № 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rPr>
        <w:t>Вовченко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Г</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Иванова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Б</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Костоглодова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Е</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Д</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Отришко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М</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Джу</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 xml:space="preserve">. Innovations and Fighting Global Economic Problems// Contemporary Economics, 2017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 xml:space="preserve">.10. №4.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sz w:val="28"/>
          <w:szCs w:val="28"/>
        </w:rPr>
      </w:pPr>
      <w:r w:rsidRPr="001D3D81">
        <w:rPr>
          <w:rFonts w:ascii="Times New Roman" w:eastAsia="Times New Roman" w:hAnsi="Times New Roman" w:cs="Times New Roman"/>
          <w:sz w:val="28"/>
          <w:szCs w:val="28"/>
        </w:rPr>
        <w:t>Вовченко Н.Г., Попкова Г.Е.,  Епифанова Т.В.,  Морковина С.С. Передовые инструменты и критерии эффективности современного  медиаобразования//</w:t>
      </w:r>
      <w:r w:rsidRPr="001D3D81">
        <w:rPr>
          <w:rFonts w:ascii="Times New Roman" w:hAnsi="Times New Roman" w:cs="Times New Roman"/>
          <w:sz w:val="28"/>
          <w:szCs w:val="28"/>
          <w:shd w:val="clear" w:color="auto" w:fill="FFFFFF"/>
        </w:rPr>
        <w:t>Медиаобразование, 2017. –  № 1.</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rPr>
        <w:t>Денисова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И</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П</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Рукина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Самойлова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Такмазян</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А</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 xml:space="preserve">. Financial instruments of the socially responsible economy// European research studies, </w:t>
      </w:r>
      <w:r w:rsidRPr="001D3D81">
        <w:rPr>
          <w:rFonts w:ascii="Times New Roman" w:hAnsi="Times New Roman" w:cs="Times New Roman"/>
          <w:iCs/>
          <w:sz w:val="28"/>
          <w:szCs w:val="28"/>
          <w:lang w:val="en-US"/>
        </w:rPr>
        <w:t>2017 Volume XX Issue 1.</w:t>
      </w:r>
    </w:p>
    <w:p w:rsidR="004E2A0C" w:rsidRPr="004E2A0C" w:rsidRDefault="004E2A0C" w:rsidP="008E2E2D">
      <w:pPr>
        <w:pStyle w:val="a5"/>
        <w:widowControl w:val="0"/>
        <w:numPr>
          <w:ilvl w:val="0"/>
          <w:numId w:val="41"/>
        </w:numPr>
        <w:spacing w:after="0" w:line="240" w:lineRule="auto"/>
        <w:ind w:left="0" w:firstLine="567"/>
        <w:jc w:val="both"/>
        <w:rPr>
          <w:rFonts w:ascii="Times New Roman" w:eastAsia="Calibri" w:hAnsi="Times New Roman" w:cs="Times New Roman"/>
          <w:sz w:val="28"/>
          <w:szCs w:val="28"/>
        </w:rPr>
      </w:pPr>
      <w:r w:rsidRPr="001D3D81">
        <w:rPr>
          <w:rFonts w:ascii="Times New Roman" w:hAnsi="Times New Roman" w:cs="Times New Roman"/>
          <w:sz w:val="28"/>
          <w:szCs w:val="28"/>
        </w:rPr>
        <w:t xml:space="preserve">Иванова О.Б., Богославцева Л.В., Карепени О.И., Костоглодова Е.Д. </w:t>
      </w:r>
      <w:r w:rsidRPr="001D3D81">
        <w:rPr>
          <w:rFonts w:ascii="Times New Roman" w:eastAsia="Calibri" w:hAnsi="Times New Roman" w:cs="Times New Roman"/>
          <w:sz w:val="28"/>
          <w:szCs w:val="28"/>
        </w:rPr>
        <w:t xml:space="preserve">Обеспечение прозрачности бюджета и мониторинг эффективности государственных программ в России// </w:t>
      </w:r>
      <w:r w:rsidRPr="001D3D81">
        <w:rPr>
          <w:rFonts w:ascii="Times New Roman" w:eastAsia="Calibri" w:hAnsi="Times New Roman" w:cs="Times New Roman"/>
          <w:sz w:val="28"/>
          <w:szCs w:val="28"/>
          <w:lang w:val="en-US"/>
        </w:rPr>
        <w:t>European</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research</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studies</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journal</w:t>
      </w:r>
      <w:r w:rsidRPr="001D3D81">
        <w:rPr>
          <w:rFonts w:ascii="Times New Roman" w:eastAsia="Calibri" w:hAnsi="Times New Roman" w:cs="Times New Roman"/>
          <w:sz w:val="28"/>
          <w:szCs w:val="28"/>
        </w:rPr>
        <w:t xml:space="preserve">, 2017. </w:t>
      </w:r>
      <w:r w:rsidRPr="001D3D81">
        <w:rPr>
          <w:rFonts w:ascii="Times New Roman" w:eastAsia="Calibri" w:hAnsi="Times New Roman" w:cs="Times New Roman"/>
          <w:sz w:val="28"/>
          <w:szCs w:val="28"/>
        </w:rPr>
        <w:lastRenderedPageBreak/>
        <w:t xml:space="preserve">– </w:t>
      </w:r>
      <w:r w:rsidRPr="001D3D81">
        <w:rPr>
          <w:rFonts w:ascii="Times New Roman" w:eastAsia="Calibri" w:hAnsi="Times New Roman" w:cs="Times New Roman"/>
          <w:sz w:val="28"/>
          <w:szCs w:val="28"/>
          <w:lang w:val="en-US"/>
        </w:rPr>
        <w:t>T</w:t>
      </w:r>
      <w:r w:rsidRPr="001D3D81">
        <w:rPr>
          <w:rFonts w:ascii="Times New Roman" w:eastAsia="Calibri" w:hAnsi="Times New Roman" w:cs="Times New Roman"/>
          <w:sz w:val="28"/>
          <w:szCs w:val="28"/>
        </w:rPr>
        <w:t xml:space="preserve">. 20. </w:t>
      </w:r>
      <w:r w:rsidRPr="004E2A0C">
        <w:rPr>
          <w:rFonts w:ascii="Times New Roman" w:eastAsia="Calibri" w:hAnsi="Times New Roman" w:cs="Times New Roman"/>
          <w:sz w:val="28"/>
          <w:szCs w:val="28"/>
        </w:rPr>
        <w:t xml:space="preserve">№ 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rPr>
        <w:t>Иванова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Б</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Богославцева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Л</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В</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Карепина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И</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Костоглодова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Е</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Д</w:t>
      </w:r>
      <w:r w:rsidRPr="001D3D81">
        <w:rPr>
          <w:rFonts w:ascii="Times New Roman" w:hAnsi="Times New Roman" w:cs="Times New Roman"/>
          <w:sz w:val="28"/>
          <w:szCs w:val="28"/>
          <w:lang w:val="en-US"/>
        </w:rPr>
        <w:t xml:space="preserve">. Providing the budget transparency and state project efficiency monitoring in Russia// European research studies, </w:t>
      </w:r>
      <w:r w:rsidRPr="001D3D81">
        <w:rPr>
          <w:rFonts w:ascii="Times New Roman" w:hAnsi="Times New Roman" w:cs="Times New Roman"/>
          <w:iCs/>
          <w:sz w:val="28"/>
          <w:szCs w:val="28"/>
          <w:lang w:val="en-US"/>
        </w:rPr>
        <w:t>2017 Volume XX Issue 1.</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AE5AC0">
        <w:rPr>
          <w:rFonts w:ascii="Times New Roman" w:eastAsia="Times New Roman" w:hAnsi="Times New Roman" w:cs="Times New Roman"/>
          <w:color w:val="222222"/>
          <w:sz w:val="28"/>
          <w:szCs w:val="28"/>
        </w:rPr>
        <w:t>Иванченко И.С.</w:t>
      </w:r>
      <w:r w:rsidRPr="000052AB">
        <w:rPr>
          <w:rFonts w:ascii="Times New Roman" w:eastAsia="Times New Roman" w:hAnsi="Times New Roman" w:cs="Times New Roman"/>
          <w:color w:val="222222"/>
          <w:sz w:val="28"/>
          <w:szCs w:val="28"/>
        </w:rPr>
        <w:t xml:space="preserve"> </w:t>
      </w:r>
      <w:r w:rsidRPr="00AE5AC0">
        <w:rPr>
          <w:rFonts w:ascii="Times New Roman" w:eastAsia="Times New Roman" w:hAnsi="Times New Roman" w:cs="Times New Roman"/>
          <w:color w:val="222222"/>
          <w:sz w:val="28"/>
          <w:szCs w:val="28"/>
        </w:rPr>
        <w:t>Оптимизация структуры золотовалютных резервов России:</w:t>
      </w:r>
      <w:r w:rsidRPr="00AE5AC0">
        <w:rPr>
          <w:rFonts w:ascii="Times New Roman" w:eastAsia="Times New Roman" w:hAnsi="Times New Roman" w:cs="Times New Roman"/>
          <w:color w:val="222222"/>
          <w:sz w:val="28"/>
          <w:szCs w:val="28"/>
          <w:lang w:val="en-US"/>
        </w:rPr>
        <w:t> </w:t>
      </w:r>
      <w:r w:rsidRPr="00AE5AC0">
        <w:rPr>
          <w:rFonts w:ascii="Times New Roman" w:eastAsia="Times New Roman" w:hAnsi="Times New Roman" w:cs="Times New Roman"/>
          <w:color w:val="222222"/>
          <w:sz w:val="28"/>
          <w:szCs w:val="28"/>
        </w:rPr>
        <w:t xml:space="preserve"> теоретические подходы, практическая реализация</w:t>
      </w:r>
      <w:r w:rsidRPr="000052AB">
        <w:rPr>
          <w:rFonts w:ascii="Times New Roman" w:eastAsia="Times New Roman" w:hAnsi="Times New Roman" w:cs="Times New Roman"/>
          <w:color w:val="222222"/>
          <w:sz w:val="28"/>
          <w:szCs w:val="28"/>
        </w:rPr>
        <w:t xml:space="preserve"> //</w:t>
      </w:r>
      <w:r w:rsidRPr="00AE5AC0">
        <w:rPr>
          <w:rFonts w:ascii="Times New Roman" w:eastAsia="Times New Roman" w:hAnsi="Times New Roman" w:cs="Times New Roman"/>
          <w:color w:val="222222"/>
          <w:sz w:val="28"/>
          <w:szCs w:val="28"/>
        </w:rPr>
        <w:t xml:space="preserve">Вопросы экономики. </w:t>
      </w:r>
      <w:r w:rsidRPr="004E2A0C">
        <w:rPr>
          <w:rFonts w:ascii="Times New Roman" w:eastAsia="Times New Roman" w:hAnsi="Times New Roman" w:cs="Times New Roman"/>
          <w:color w:val="222222"/>
          <w:sz w:val="28"/>
          <w:szCs w:val="28"/>
          <w:lang w:val="en-US"/>
        </w:rPr>
        <w:t xml:space="preserve">2017. №1. – </w:t>
      </w:r>
      <w:r w:rsidRPr="00AE5AC0">
        <w:rPr>
          <w:rFonts w:ascii="Times New Roman" w:eastAsia="Times New Roman" w:hAnsi="Times New Roman" w:cs="Times New Roman"/>
          <w:color w:val="222222"/>
          <w:sz w:val="28"/>
          <w:szCs w:val="28"/>
        </w:rPr>
        <w:t>С</w:t>
      </w:r>
      <w:r w:rsidRPr="004E2A0C">
        <w:rPr>
          <w:rFonts w:ascii="Times New Roman" w:eastAsia="Times New Roman" w:hAnsi="Times New Roman" w:cs="Times New Roman"/>
          <w:color w:val="222222"/>
          <w:sz w:val="28"/>
          <w:szCs w:val="28"/>
          <w:lang w:val="en-US"/>
        </w:rPr>
        <w:t>. 64-80.</w:t>
      </w:r>
      <w:r w:rsidRPr="001D3D81">
        <w:rPr>
          <w:rFonts w:ascii="Times New Roman" w:hAnsi="Times New Roman" w:cs="Times New Roman"/>
          <w:sz w:val="28"/>
          <w:szCs w:val="28"/>
          <w:lang w:val="en-US"/>
        </w:rPr>
        <w:t xml:space="preserve">Vovchenko N.G., </w:t>
      </w:r>
      <w:r w:rsidRPr="001D3D81">
        <w:rPr>
          <w:rFonts w:ascii="Times New Roman" w:hAnsi="Times New Roman" w:cs="Times New Roman"/>
          <w:iCs/>
          <w:sz w:val="28"/>
          <w:szCs w:val="28"/>
          <w:lang w:val="en-US"/>
        </w:rPr>
        <w:t xml:space="preserve">M.G. Holina, A.S. Orobinskiy, R.A. Sichev </w:t>
      </w:r>
      <w:r w:rsidRPr="001D3D81">
        <w:rPr>
          <w:rFonts w:ascii="Times New Roman" w:hAnsi="Times New Roman" w:cs="Times New Roman"/>
          <w:bCs/>
          <w:sz w:val="28"/>
          <w:szCs w:val="28"/>
          <w:lang w:val="en-US"/>
        </w:rPr>
        <w:t xml:space="preserve">Ensuring Financial Stability of Companies on the  Basis of International Experience in Construction of Risks Maps, Internal Control and Audit// </w:t>
      </w:r>
      <w:r w:rsidRPr="001D3D81">
        <w:rPr>
          <w:rFonts w:ascii="Times New Roman" w:hAnsi="Times New Roman" w:cs="Times New Roman"/>
          <w:iCs/>
          <w:sz w:val="28"/>
          <w:szCs w:val="28"/>
          <w:lang w:val="en-US"/>
        </w:rPr>
        <w:t xml:space="preserve">European Research Studies </w:t>
      </w:r>
      <w:r w:rsidRPr="001D3D81">
        <w:rPr>
          <w:rFonts w:ascii="Times New Roman" w:hAnsi="Times New Roman" w:cs="Times New Roman"/>
          <w:bCs/>
          <w:sz w:val="28"/>
          <w:szCs w:val="28"/>
          <w:lang w:val="en-US"/>
        </w:rPr>
        <w:t>2017. - Volume XX, Issue 1.</w:t>
      </w:r>
    </w:p>
    <w:p w:rsidR="004E2A0C" w:rsidRPr="004E2A0C" w:rsidRDefault="004E2A0C" w:rsidP="008E2E2D">
      <w:pPr>
        <w:pStyle w:val="a5"/>
        <w:widowControl w:val="0"/>
        <w:numPr>
          <w:ilvl w:val="0"/>
          <w:numId w:val="41"/>
        </w:numPr>
        <w:spacing w:after="0" w:line="240" w:lineRule="auto"/>
        <w:ind w:left="0" w:firstLine="567"/>
        <w:jc w:val="both"/>
        <w:rPr>
          <w:rFonts w:ascii="Times New Roman" w:eastAsia="Calibri" w:hAnsi="Times New Roman" w:cs="Times New Roman"/>
          <w:sz w:val="28"/>
          <w:szCs w:val="28"/>
          <w:lang w:val="en-US"/>
        </w:rPr>
      </w:pPr>
      <w:r w:rsidRPr="001D3D81">
        <w:rPr>
          <w:rFonts w:ascii="Times New Roman" w:hAnsi="Times New Roman" w:cs="Times New Roman"/>
          <w:sz w:val="28"/>
          <w:szCs w:val="28"/>
        </w:rPr>
        <w:t>Кузнецов</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Г</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Усенко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Л</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В</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Иванова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Б</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Костоглодова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Е</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Д</w:t>
      </w:r>
      <w:r w:rsidRPr="001D3D81">
        <w:rPr>
          <w:rFonts w:ascii="Times New Roman" w:hAnsi="Times New Roman" w:cs="Times New Roman"/>
          <w:sz w:val="28"/>
          <w:szCs w:val="28"/>
          <w:lang w:val="en-US"/>
        </w:rPr>
        <w:t xml:space="preserve">. </w:t>
      </w:r>
      <w:r w:rsidRPr="001D3D81">
        <w:rPr>
          <w:rFonts w:ascii="Times New Roman" w:eastAsia="Calibri" w:hAnsi="Times New Roman" w:cs="Times New Roman"/>
          <w:bCs/>
          <w:sz w:val="28"/>
          <w:szCs w:val="28"/>
        </w:rPr>
        <w:t>Обеспечение</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эффективности</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университетского</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образования</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в</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условиях</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рыночной</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bCs/>
          <w:sz w:val="28"/>
          <w:szCs w:val="28"/>
        </w:rPr>
        <w:t>экономики</w:t>
      </w:r>
      <w:r w:rsidRPr="001D3D81">
        <w:rPr>
          <w:rFonts w:ascii="Times New Roman" w:eastAsia="Calibri" w:hAnsi="Times New Roman" w:cs="Times New Roman"/>
          <w:bCs/>
          <w:sz w:val="28"/>
          <w:szCs w:val="28"/>
          <w:lang w:val="en-US"/>
        </w:rPr>
        <w:t xml:space="preserve">// </w:t>
      </w:r>
      <w:r w:rsidRPr="001D3D81">
        <w:rPr>
          <w:rFonts w:ascii="Times New Roman" w:eastAsia="Calibri" w:hAnsi="Times New Roman" w:cs="Times New Roman"/>
          <w:sz w:val="28"/>
          <w:szCs w:val="28"/>
          <w:lang w:val="en-US"/>
        </w:rPr>
        <w:t xml:space="preserve">The international journal of educational management, 2017. – T. 31. </w:t>
      </w:r>
      <w:r w:rsidRPr="004E2A0C">
        <w:rPr>
          <w:rFonts w:ascii="Times New Roman" w:eastAsia="Calibri" w:hAnsi="Times New Roman" w:cs="Times New Roman"/>
          <w:sz w:val="28"/>
          <w:szCs w:val="28"/>
          <w:lang w:val="en-US"/>
        </w:rPr>
        <w:t xml:space="preserve">№ 1. </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rPr>
        <w:t>Романова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Т</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Ф</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Андреева</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В</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Меликсетян</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С</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Н</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Отришко</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М</w:t>
      </w:r>
      <w:r w:rsidRPr="001D3D81">
        <w:rPr>
          <w:rFonts w:ascii="Times New Roman" w:hAnsi="Times New Roman" w:cs="Times New Roman"/>
          <w:sz w:val="28"/>
          <w:szCs w:val="28"/>
          <w:lang w:val="en-US"/>
        </w:rPr>
        <w:t>.</w:t>
      </w:r>
      <w:r w:rsidRPr="001D3D81">
        <w:rPr>
          <w:rFonts w:ascii="Times New Roman" w:hAnsi="Times New Roman" w:cs="Times New Roman"/>
          <w:sz w:val="28"/>
          <w:szCs w:val="28"/>
        </w:rPr>
        <w:t>О</w:t>
      </w:r>
      <w:r w:rsidRPr="001D3D81">
        <w:rPr>
          <w:rFonts w:ascii="Times New Roman" w:hAnsi="Times New Roman" w:cs="Times New Roman"/>
          <w:sz w:val="28"/>
          <w:szCs w:val="28"/>
          <w:lang w:val="en-US"/>
        </w:rPr>
        <w:t xml:space="preserve">. Increasing of cost efficiency as a trend of public law entities activity intensification in a public administration sector//European research studies, </w:t>
      </w:r>
      <w:r w:rsidRPr="001D3D81">
        <w:rPr>
          <w:rFonts w:ascii="Times New Roman" w:hAnsi="Times New Roman" w:cs="Times New Roman"/>
          <w:iCs/>
          <w:sz w:val="28"/>
          <w:szCs w:val="28"/>
          <w:lang w:val="en-US"/>
        </w:rPr>
        <w:t>2017 Volume XX Issue 1.</w:t>
      </w:r>
    </w:p>
    <w:p w:rsidR="004E2A0C" w:rsidRPr="004E2A0C" w:rsidRDefault="004E2A0C" w:rsidP="008E2E2D">
      <w:pPr>
        <w:pStyle w:val="a5"/>
        <w:widowControl w:val="0"/>
        <w:numPr>
          <w:ilvl w:val="0"/>
          <w:numId w:val="41"/>
        </w:numPr>
        <w:spacing w:after="0" w:line="240" w:lineRule="auto"/>
        <w:ind w:left="0" w:firstLine="567"/>
        <w:jc w:val="both"/>
        <w:rPr>
          <w:rFonts w:ascii="Times New Roman" w:eastAsia="Calibri" w:hAnsi="Times New Roman" w:cs="Times New Roman"/>
          <w:sz w:val="28"/>
          <w:szCs w:val="28"/>
        </w:rPr>
      </w:pPr>
      <w:r w:rsidRPr="001D3D81">
        <w:rPr>
          <w:rFonts w:ascii="Times New Roman" w:eastAsia="Calibri" w:hAnsi="Times New Roman" w:cs="Times New Roman"/>
          <w:sz w:val="28"/>
          <w:szCs w:val="28"/>
        </w:rPr>
        <w:t xml:space="preserve">Романова Т.Ф., Романов Д.Г., Иванова О.Б., Костоглодова Е.Д. Стратегические направления обеспечения финансовой безопасности страны// </w:t>
      </w:r>
      <w:r w:rsidRPr="001D3D81">
        <w:rPr>
          <w:rFonts w:ascii="Times New Roman" w:eastAsia="Calibri" w:hAnsi="Times New Roman" w:cs="Times New Roman"/>
          <w:sz w:val="28"/>
          <w:szCs w:val="28"/>
          <w:lang w:val="en-US"/>
        </w:rPr>
        <w:t>European</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research</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studies</w:t>
      </w:r>
      <w:r w:rsidRPr="001D3D81">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journal</w:t>
      </w:r>
      <w:r w:rsidRPr="001D3D81">
        <w:rPr>
          <w:rFonts w:ascii="Times New Roman" w:eastAsia="Calibri" w:hAnsi="Times New Roman" w:cs="Times New Roman"/>
          <w:sz w:val="28"/>
          <w:szCs w:val="28"/>
        </w:rPr>
        <w:t xml:space="preserve">. – 2017. – </w:t>
      </w:r>
      <w:r w:rsidRPr="001D3D81">
        <w:rPr>
          <w:rFonts w:ascii="Times New Roman" w:eastAsia="Calibri" w:hAnsi="Times New Roman" w:cs="Times New Roman"/>
          <w:sz w:val="28"/>
          <w:szCs w:val="28"/>
          <w:lang w:val="en-US"/>
        </w:rPr>
        <w:t>T</w:t>
      </w:r>
      <w:r w:rsidRPr="001D3D81">
        <w:rPr>
          <w:rFonts w:ascii="Times New Roman" w:eastAsia="Calibri" w:hAnsi="Times New Roman" w:cs="Times New Roman"/>
          <w:sz w:val="28"/>
          <w:szCs w:val="28"/>
        </w:rPr>
        <w:t xml:space="preserve">. 20. </w:t>
      </w:r>
      <w:r w:rsidRPr="004E2A0C">
        <w:rPr>
          <w:rFonts w:ascii="Times New Roman" w:eastAsia="Calibri" w:hAnsi="Times New Roman" w:cs="Times New Roman"/>
          <w:sz w:val="28"/>
          <w:szCs w:val="28"/>
        </w:rPr>
        <w:t xml:space="preserve">№ 3. </w:t>
      </w:r>
      <w:r w:rsidRPr="001D3D81">
        <w:rPr>
          <w:rFonts w:ascii="Times New Roman" w:eastAsia="Calibri" w:hAnsi="Times New Roman" w:cs="Times New Roman"/>
          <w:sz w:val="28"/>
          <w:szCs w:val="28"/>
          <w:lang w:val="en-US"/>
        </w:rPr>
        <w:t>part</w:t>
      </w:r>
      <w:r w:rsidRPr="004E2A0C">
        <w:rPr>
          <w:rFonts w:ascii="Times New Roman" w:eastAsia="Calibri" w:hAnsi="Times New Roman" w:cs="Times New Roman"/>
          <w:sz w:val="28"/>
          <w:szCs w:val="28"/>
        </w:rPr>
        <w:t xml:space="preserve"> </w:t>
      </w:r>
      <w:r w:rsidRPr="001D3D81">
        <w:rPr>
          <w:rFonts w:ascii="Times New Roman" w:eastAsia="Calibri" w:hAnsi="Times New Roman" w:cs="Times New Roman"/>
          <w:sz w:val="28"/>
          <w:szCs w:val="28"/>
          <w:lang w:val="en-US"/>
        </w:rPr>
        <w:t>B</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A.U. Albekov, T.F. Romanova, O.V. Andreeva, A.A.</w:t>
      </w:r>
      <w:r w:rsidRPr="001D3D81">
        <w:rPr>
          <w:rFonts w:ascii="Times New Roman" w:hAnsi="Times New Roman" w:cs="Times New Roman"/>
          <w:iCs/>
          <w:sz w:val="28"/>
          <w:szCs w:val="28"/>
          <w:lang w:val="en-US"/>
        </w:rPr>
        <w:t xml:space="preserve"> Sukhoveeva Current state, problems and priority areas of social policy in contemporary Russia// </w:t>
      </w:r>
      <w:r w:rsidRPr="001D3D81">
        <w:rPr>
          <w:rFonts w:ascii="Times New Roman" w:hAnsi="Times New Roman" w:cs="Times New Roman"/>
          <w:sz w:val="28"/>
          <w:szCs w:val="28"/>
          <w:lang w:val="en-US"/>
        </w:rPr>
        <w:t xml:space="preserve">European Research Studies Journa l, Volume XXI, Special Issue </w:t>
      </w:r>
      <w:r w:rsidRPr="001D3D81">
        <w:rPr>
          <w:rFonts w:ascii="Times New Roman" w:hAnsi="Times New Roman" w:cs="Times New Roman"/>
          <w:color w:val="000000"/>
          <w:sz w:val="28"/>
          <w:szCs w:val="28"/>
          <w:shd w:val="clear" w:color="auto" w:fill="FFFFFF"/>
          <w:lang w:val="en-US"/>
        </w:rPr>
        <w:t>3B</w:t>
      </w:r>
      <w:r w:rsidRPr="001D3D81">
        <w:rPr>
          <w:rFonts w:ascii="Times New Roman" w:hAnsi="Times New Roman" w:cs="Times New Roman"/>
          <w:sz w:val="28"/>
          <w:szCs w:val="28"/>
          <w:lang w:val="en-US"/>
        </w:rPr>
        <w:t>, 2018.</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Artemenko. D.A., Aguzarova L.A., Aguzarova F.S., Porollo E.V. Causes of tax risks and ways to reduce them//European Research Studies Journal- Т. 20. - № 3B С. 453-459, </w:t>
      </w:r>
      <w:r w:rsidRPr="00CA18C5">
        <w:rPr>
          <w:rFonts w:ascii="Times New Roman" w:hAnsi="Times New Roman" w:cs="Times New Roman"/>
          <w:bCs/>
          <w:sz w:val="28"/>
          <w:szCs w:val="28"/>
          <w:lang w:val="en-US"/>
        </w:rPr>
        <w:t>2018.</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Dmitry G. Romanov, Marina O. Otrishko, Tatiana F. Romanova, Karina N. Samoylova, Olga V. Andreeva Role of Clusters in Creation of Financial Innovations in the Sphere of Social Insurance// Revista ESPACIOS, Vol. 39 (Nº 01) Year 2018P.6-13.</w:t>
      </w:r>
    </w:p>
    <w:p w:rsidR="008E2E2D" w:rsidRPr="00CA18C5"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CA18C5">
        <w:rPr>
          <w:rFonts w:ascii="Times New Roman" w:eastAsia="Times New Roman" w:hAnsi="Times New Roman" w:cs="Times New Roman"/>
          <w:color w:val="222222"/>
          <w:sz w:val="28"/>
          <w:szCs w:val="28"/>
          <w:lang w:val="en-US"/>
        </w:rPr>
        <w:t>E.A. Posnaya, M.I. Kaznova, </w:t>
      </w:r>
      <w:r w:rsidRPr="00CA18C5">
        <w:rPr>
          <w:rFonts w:ascii="Times New Roman" w:eastAsia="Times New Roman" w:hAnsi="Times New Roman" w:cs="Times New Roman"/>
          <w:bCs/>
          <w:color w:val="222222"/>
          <w:sz w:val="28"/>
          <w:szCs w:val="28"/>
          <w:lang w:val="en-US"/>
        </w:rPr>
        <w:t>I.E. Shapiro, I.G. Vorobyova</w:t>
      </w:r>
      <w:r w:rsidRPr="00CA18C5">
        <w:rPr>
          <w:rFonts w:ascii="Times New Roman" w:eastAsia="Times New Roman" w:hAnsi="Times New Roman" w:cs="Times New Roman"/>
          <w:color w:val="222222"/>
          <w:sz w:val="28"/>
          <w:szCs w:val="28"/>
          <w:lang w:val="en-US"/>
        </w:rPr>
        <w:t>. Analysis of Theory and Practice of Capital Estimation Methods Application in the Bank Management // Europ</w:t>
      </w:r>
      <w:r w:rsidRPr="00CA18C5">
        <w:rPr>
          <w:rFonts w:ascii="Times New Roman" w:eastAsia="Times New Roman" w:hAnsi="Times New Roman" w:cs="Times New Roman"/>
          <w:color w:val="222222"/>
          <w:sz w:val="28"/>
          <w:szCs w:val="28"/>
        </w:rPr>
        <w:t>е</w:t>
      </w:r>
      <w:r w:rsidRPr="00CA18C5">
        <w:rPr>
          <w:rFonts w:ascii="Times New Roman" w:eastAsia="Times New Roman" w:hAnsi="Times New Roman" w:cs="Times New Roman"/>
          <w:color w:val="222222"/>
          <w:sz w:val="28"/>
          <w:szCs w:val="28"/>
          <w:lang w:val="en-US"/>
        </w:rPr>
        <w:t xml:space="preserve">an Research Studies Journal </w:t>
      </w:r>
      <w:proofErr w:type="gramStart"/>
      <w:r w:rsidRPr="00CA18C5">
        <w:rPr>
          <w:rFonts w:ascii="Times New Roman" w:eastAsia="Times New Roman" w:hAnsi="Times New Roman" w:cs="Times New Roman"/>
          <w:color w:val="222222"/>
          <w:sz w:val="28"/>
          <w:szCs w:val="28"/>
          <w:lang w:val="en-US"/>
        </w:rPr>
        <w:t>( ERSJ</w:t>
      </w:r>
      <w:proofErr w:type="gramEnd"/>
      <w:r w:rsidRPr="00CA18C5">
        <w:rPr>
          <w:rFonts w:ascii="Times New Roman" w:eastAsia="Times New Roman" w:hAnsi="Times New Roman" w:cs="Times New Roman"/>
          <w:color w:val="222222"/>
          <w:sz w:val="28"/>
          <w:szCs w:val="28"/>
          <w:lang w:val="en-US"/>
        </w:rPr>
        <w:t>). Special Issue3 B, 2018</w:t>
      </w:r>
    </w:p>
    <w:p w:rsidR="008E2E2D" w:rsidRPr="00CA18C5"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CA18C5">
        <w:rPr>
          <w:rFonts w:ascii="Times New Roman" w:eastAsia="Times New Roman" w:hAnsi="Times New Roman" w:cs="Times New Roman"/>
          <w:color w:val="222222"/>
          <w:sz w:val="28"/>
          <w:szCs w:val="28"/>
          <w:lang w:val="en-US"/>
        </w:rPr>
        <w:t>E.A. Posnaya, </w:t>
      </w:r>
      <w:r w:rsidRPr="00CA18C5">
        <w:rPr>
          <w:rFonts w:ascii="Times New Roman" w:eastAsia="Times New Roman" w:hAnsi="Times New Roman" w:cs="Times New Roman"/>
          <w:bCs/>
          <w:color w:val="222222"/>
          <w:sz w:val="28"/>
          <w:szCs w:val="28"/>
          <w:lang w:val="en-US"/>
        </w:rPr>
        <w:t>E.V. Dobrolezha, I.G. Vorobyova, G.P.</w:t>
      </w:r>
      <w:r w:rsidRPr="00CA18C5">
        <w:rPr>
          <w:rFonts w:ascii="Times New Roman" w:eastAsia="Times New Roman" w:hAnsi="Times New Roman" w:cs="Times New Roman"/>
          <w:bCs/>
          <w:color w:val="222222"/>
          <w:sz w:val="28"/>
          <w:szCs w:val="28"/>
        </w:rPr>
        <w:t>С</w:t>
      </w:r>
      <w:r w:rsidRPr="00CA18C5">
        <w:rPr>
          <w:rFonts w:ascii="Times New Roman" w:eastAsia="Times New Roman" w:hAnsi="Times New Roman" w:cs="Times New Roman"/>
          <w:bCs/>
          <w:color w:val="222222"/>
          <w:sz w:val="28"/>
          <w:szCs w:val="28"/>
          <w:lang w:val="en-US"/>
        </w:rPr>
        <w:t>hubarova</w:t>
      </w:r>
      <w:r w:rsidRPr="00CA18C5">
        <w:rPr>
          <w:rFonts w:ascii="Times New Roman" w:eastAsia="Times New Roman" w:hAnsi="Times New Roman" w:cs="Times New Roman"/>
          <w:color w:val="222222"/>
          <w:sz w:val="28"/>
          <w:szCs w:val="28"/>
          <w:lang w:val="en-US"/>
        </w:rPr>
        <w:t>. The Economic Capital Model in Bank’s Capital Assessment, in Simon Grima, Eleftherios Thalassinos // Emerald Publishing Limited. Contemporary Issues in Business and Financial Management in Eastern Europe (Contemporary Studies in Economic and Financial Analysis, Volume 100), 2018. - pp.111 – 119.</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CA18C5">
        <w:rPr>
          <w:rFonts w:ascii="Times New Roman" w:eastAsia="Times New Roman" w:hAnsi="Times New Roman" w:cs="Times New Roman"/>
          <w:color w:val="222222"/>
          <w:sz w:val="28"/>
          <w:szCs w:val="28"/>
          <w:lang w:val="en-US"/>
        </w:rPr>
        <w:t>E.A. Posnaya, </w:t>
      </w:r>
      <w:r w:rsidRPr="00CA18C5">
        <w:rPr>
          <w:rFonts w:ascii="Times New Roman" w:eastAsia="Times New Roman" w:hAnsi="Times New Roman" w:cs="Times New Roman"/>
          <w:bCs/>
          <w:color w:val="222222"/>
          <w:sz w:val="28"/>
          <w:szCs w:val="28"/>
          <w:lang w:val="en-US"/>
        </w:rPr>
        <w:t>O.G.Semenuta, E.V. Dobrolezha</w:t>
      </w:r>
      <w:r w:rsidRPr="00CA18C5">
        <w:rPr>
          <w:rFonts w:ascii="Times New Roman" w:eastAsia="Times New Roman" w:hAnsi="Times New Roman" w:cs="Times New Roman"/>
          <w:color w:val="222222"/>
          <w:sz w:val="28"/>
          <w:szCs w:val="28"/>
          <w:lang w:val="en-US"/>
        </w:rPr>
        <w:t xml:space="preserve">, </w:t>
      </w:r>
      <w:r w:rsidRPr="00CA18C5">
        <w:rPr>
          <w:rFonts w:ascii="Times New Roman" w:eastAsia="Times New Roman" w:hAnsi="Times New Roman" w:cs="Times New Roman"/>
          <w:color w:val="222222"/>
          <w:sz w:val="28"/>
          <w:szCs w:val="28"/>
        </w:rPr>
        <w:t>М</w:t>
      </w:r>
      <w:r w:rsidRPr="00CA18C5">
        <w:rPr>
          <w:rFonts w:ascii="Times New Roman" w:eastAsia="Times New Roman" w:hAnsi="Times New Roman" w:cs="Times New Roman"/>
          <w:color w:val="222222"/>
          <w:sz w:val="28"/>
          <w:szCs w:val="28"/>
          <w:lang w:val="en-US"/>
        </w:rPr>
        <w:t>.Smolander. Modern Features of the Bank Capital Portfolio Monitoring // European Research Studies Journal. Special Issue 1, Volume XXI, 2018</w:t>
      </w:r>
    </w:p>
    <w:p w:rsidR="008E2E2D" w:rsidRPr="00CA18C5"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CA18C5">
        <w:rPr>
          <w:rFonts w:ascii="Times New Roman" w:eastAsia="Times New Roman" w:hAnsi="Times New Roman" w:cs="Times New Roman"/>
          <w:color w:val="222222"/>
          <w:sz w:val="28"/>
          <w:szCs w:val="28"/>
          <w:lang w:val="en-US"/>
        </w:rPr>
        <w:lastRenderedPageBreak/>
        <w:t>E.A. Posnaya, S.V. Tarasenko, </w:t>
      </w:r>
      <w:r w:rsidRPr="00CA18C5">
        <w:rPr>
          <w:rFonts w:ascii="Times New Roman" w:eastAsia="Times New Roman" w:hAnsi="Times New Roman" w:cs="Times New Roman"/>
          <w:bCs/>
          <w:color w:val="222222"/>
          <w:sz w:val="28"/>
          <w:szCs w:val="28"/>
          <w:lang w:val="en-US"/>
        </w:rPr>
        <w:t>I.G. Vorobyova, E.V. Dobrolezha</w:t>
      </w:r>
      <w:r w:rsidRPr="00CA18C5">
        <w:rPr>
          <w:rFonts w:ascii="Times New Roman" w:eastAsia="Times New Roman" w:hAnsi="Times New Roman" w:cs="Times New Roman"/>
          <w:color w:val="222222"/>
          <w:sz w:val="28"/>
          <w:szCs w:val="28"/>
          <w:lang w:val="en-US"/>
        </w:rPr>
        <w:t>.   Methodology and Results of Bank Capital Assessment Using Selective Method // Europ</w:t>
      </w:r>
      <w:r w:rsidRPr="00CA18C5">
        <w:rPr>
          <w:rFonts w:ascii="Times New Roman" w:eastAsia="Times New Roman" w:hAnsi="Times New Roman" w:cs="Times New Roman"/>
          <w:color w:val="222222"/>
          <w:sz w:val="28"/>
          <w:szCs w:val="28"/>
        </w:rPr>
        <w:t>е</w:t>
      </w:r>
      <w:r w:rsidRPr="00CA18C5">
        <w:rPr>
          <w:rFonts w:ascii="Times New Roman" w:eastAsia="Times New Roman" w:hAnsi="Times New Roman" w:cs="Times New Roman"/>
          <w:color w:val="222222"/>
          <w:sz w:val="28"/>
          <w:szCs w:val="28"/>
          <w:lang w:val="en-US"/>
        </w:rPr>
        <w:t xml:space="preserve">an Research Studies Journal </w:t>
      </w:r>
      <w:proofErr w:type="gramStart"/>
      <w:r w:rsidRPr="00CA18C5">
        <w:rPr>
          <w:rFonts w:ascii="Times New Roman" w:eastAsia="Times New Roman" w:hAnsi="Times New Roman" w:cs="Times New Roman"/>
          <w:color w:val="222222"/>
          <w:sz w:val="28"/>
          <w:szCs w:val="28"/>
          <w:lang w:val="en-US"/>
        </w:rPr>
        <w:t>( ERSJ</w:t>
      </w:r>
      <w:proofErr w:type="gramEnd"/>
      <w:r w:rsidRPr="00CA18C5">
        <w:rPr>
          <w:rFonts w:ascii="Times New Roman" w:eastAsia="Times New Roman" w:hAnsi="Times New Roman" w:cs="Times New Roman"/>
          <w:color w:val="222222"/>
          <w:sz w:val="28"/>
          <w:szCs w:val="28"/>
          <w:lang w:val="en-US"/>
        </w:rPr>
        <w:t>). Special Issue 1, 2018. -  pp. 518-524.</w:t>
      </w:r>
    </w:p>
    <w:p w:rsidR="008E2E2D" w:rsidRPr="00CA18C5"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CA18C5">
        <w:rPr>
          <w:rFonts w:ascii="Times New Roman" w:eastAsia="Times New Roman" w:hAnsi="Times New Roman" w:cs="Times New Roman"/>
          <w:color w:val="222222"/>
          <w:sz w:val="28"/>
          <w:szCs w:val="28"/>
          <w:lang w:val="en-US"/>
        </w:rPr>
        <w:t xml:space="preserve">Efremenko I.N., Panasenkova T.V., Artemenko D.A., Larionov V.A. The Role of </w:t>
      </w:r>
      <w:r w:rsidRPr="00CA18C5">
        <w:rPr>
          <w:rFonts w:ascii="Times New Roman" w:eastAsia="Times New Roman" w:hAnsi="Times New Roman" w:cs="Times New Roman"/>
          <w:color w:val="222222"/>
          <w:sz w:val="28"/>
          <w:szCs w:val="28"/>
        </w:rPr>
        <w:t>С</w:t>
      </w:r>
      <w:r w:rsidRPr="00CA18C5">
        <w:rPr>
          <w:rFonts w:ascii="Times New Roman" w:eastAsia="Times New Roman" w:hAnsi="Times New Roman" w:cs="Times New Roman"/>
          <w:color w:val="222222"/>
          <w:sz w:val="28"/>
          <w:szCs w:val="28"/>
          <w:lang w:val="en-US"/>
        </w:rPr>
        <w:t>rypto-Currencies in the Development of the World Currency System.// European Research Studies Journal, Volume XXI, Special Issue 1, 2018 </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eastAsia="Times New Roman" w:hAnsi="Times New Roman" w:cs="Times New Roman"/>
          <w:color w:val="222222"/>
          <w:sz w:val="28"/>
          <w:szCs w:val="28"/>
          <w:lang w:val="en-US"/>
        </w:rPr>
        <w:t>Efremenko I.N., Panasenkova T.V., Larionov V.A. Global Nature of Economic Interaction of World Information Economy. /</w:t>
      </w:r>
      <w:r w:rsidRPr="000052AB">
        <w:rPr>
          <w:rFonts w:ascii="Times New Roman" w:eastAsia="Times New Roman" w:hAnsi="Times New Roman" w:cs="Times New Roman"/>
          <w:color w:val="222222"/>
          <w:sz w:val="28"/>
          <w:szCs w:val="28"/>
          <w:lang w:val="en-US"/>
        </w:rPr>
        <w:t>/</w:t>
      </w:r>
      <w:r w:rsidRPr="00AE5AC0">
        <w:rPr>
          <w:rFonts w:ascii="Times New Roman" w:eastAsia="Times New Roman" w:hAnsi="Times New Roman" w:cs="Times New Roman"/>
          <w:color w:val="222222"/>
          <w:sz w:val="28"/>
          <w:szCs w:val="28"/>
          <w:lang w:val="en-US"/>
        </w:rPr>
        <w:t>Contemporary Studies in Economic and Financial Analysis book series, Volume 100 (CSEF 100), 2018 </w:t>
      </w:r>
      <w:r w:rsidRPr="001D3D81">
        <w:rPr>
          <w:rFonts w:ascii="Times New Roman" w:hAnsi="Times New Roman" w:cs="Times New Roman"/>
          <w:bCs/>
          <w:sz w:val="28"/>
          <w:szCs w:val="28"/>
          <w:lang w:val="en-US"/>
        </w:rPr>
        <w:t xml:space="preserve">Andreev A.S., </w:t>
      </w:r>
      <w:bookmarkStart w:id="0" w:name="_Hlk505089572"/>
      <w:r w:rsidRPr="001D3D81">
        <w:rPr>
          <w:rFonts w:ascii="Times New Roman" w:hAnsi="Times New Roman" w:cs="Times New Roman"/>
          <w:bCs/>
          <w:sz w:val="28"/>
          <w:szCs w:val="28"/>
          <w:lang w:val="en-US"/>
        </w:rPr>
        <w:t>Andreeva</w:t>
      </w:r>
      <w:bookmarkEnd w:id="0"/>
      <w:r w:rsidRPr="001D3D81">
        <w:rPr>
          <w:rFonts w:ascii="Times New Roman" w:hAnsi="Times New Roman" w:cs="Times New Roman"/>
          <w:bCs/>
          <w:sz w:val="28"/>
          <w:szCs w:val="28"/>
          <w:lang w:val="en-US"/>
        </w:rPr>
        <w:t xml:space="preserve"> O.V., Bondareva G.V.,</w:t>
      </w:r>
      <w:bookmarkStart w:id="1" w:name="_Hlk505089615"/>
      <w:r w:rsidRPr="001D3D81">
        <w:rPr>
          <w:rFonts w:ascii="Times New Roman" w:hAnsi="Times New Roman" w:cs="Times New Roman"/>
          <w:bCs/>
          <w:sz w:val="28"/>
          <w:szCs w:val="28"/>
          <w:lang w:val="en-US"/>
        </w:rPr>
        <w:t xml:space="preserve"> Osyak V.</w:t>
      </w:r>
      <w:bookmarkEnd w:id="1"/>
      <w:r w:rsidRPr="001D3D81">
        <w:rPr>
          <w:rFonts w:ascii="Times New Roman" w:hAnsi="Times New Roman" w:cs="Times New Roman"/>
          <w:bCs/>
          <w:sz w:val="28"/>
          <w:szCs w:val="28"/>
          <w:lang w:val="en-US"/>
        </w:rPr>
        <w:t xml:space="preserve">V. </w:t>
      </w:r>
      <w:r w:rsidRPr="001D3D81">
        <w:rPr>
          <w:rFonts w:ascii="Times New Roman" w:hAnsi="Times New Roman" w:cs="Times New Roman"/>
          <w:bCs/>
          <w:sz w:val="28"/>
          <w:szCs w:val="28"/>
        </w:rPr>
        <w:t>Криминалистические</w:t>
      </w:r>
      <w:r w:rsidRPr="001D3D81">
        <w:rPr>
          <w:rFonts w:ascii="Times New Roman" w:hAnsi="Times New Roman" w:cs="Times New Roman"/>
          <w:bCs/>
          <w:sz w:val="28"/>
          <w:szCs w:val="28"/>
          <w:lang w:val="en-US"/>
        </w:rPr>
        <w:t xml:space="preserve"> </w:t>
      </w:r>
      <w:r w:rsidRPr="001D3D81">
        <w:rPr>
          <w:rFonts w:ascii="Times New Roman" w:hAnsi="Times New Roman" w:cs="Times New Roman"/>
          <w:bCs/>
          <w:sz w:val="28"/>
          <w:szCs w:val="28"/>
        </w:rPr>
        <w:t>интенции</w:t>
      </w:r>
      <w:r w:rsidRPr="001D3D81">
        <w:rPr>
          <w:rFonts w:ascii="Times New Roman" w:hAnsi="Times New Roman" w:cs="Times New Roman"/>
          <w:bCs/>
          <w:sz w:val="28"/>
          <w:szCs w:val="28"/>
          <w:lang w:val="en-US"/>
        </w:rPr>
        <w:t xml:space="preserve"> </w:t>
      </w:r>
      <w:r w:rsidRPr="001D3D81">
        <w:rPr>
          <w:rFonts w:ascii="Times New Roman" w:hAnsi="Times New Roman" w:cs="Times New Roman"/>
          <w:bCs/>
          <w:sz w:val="28"/>
          <w:szCs w:val="28"/>
        </w:rPr>
        <w:t>познания</w:t>
      </w:r>
      <w:r w:rsidRPr="001D3D81">
        <w:rPr>
          <w:rFonts w:ascii="Times New Roman" w:hAnsi="Times New Roman" w:cs="Times New Roman"/>
          <w:bCs/>
          <w:sz w:val="28"/>
          <w:szCs w:val="28"/>
          <w:lang w:val="en-US"/>
        </w:rPr>
        <w:t xml:space="preserve"> </w:t>
      </w:r>
      <w:r w:rsidRPr="001D3D81">
        <w:rPr>
          <w:rFonts w:ascii="Times New Roman" w:hAnsi="Times New Roman" w:cs="Times New Roman"/>
          <w:bCs/>
          <w:sz w:val="28"/>
          <w:szCs w:val="28"/>
        </w:rPr>
        <w:t>андеграундной</w:t>
      </w:r>
      <w:r w:rsidRPr="001D3D81">
        <w:rPr>
          <w:rFonts w:ascii="Times New Roman" w:hAnsi="Times New Roman" w:cs="Times New Roman"/>
          <w:bCs/>
          <w:sz w:val="28"/>
          <w:szCs w:val="28"/>
          <w:lang w:val="en-US"/>
        </w:rPr>
        <w:t xml:space="preserve"> </w:t>
      </w:r>
      <w:r w:rsidRPr="001D3D81">
        <w:rPr>
          <w:rFonts w:ascii="Times New Roman" w:hAnsi="Times New Roman" w:cs="Times New Roman"/>
          <w:bCs/>
          <w:sz w:val="28"/>
          <w:szCs w:val="28"/>
        </w:rPr>
        <w:t>экономики</w:t>
      </w:r>
      <w:r w:rsidRPr="001D3D81">
        <w:rPr>
          <w:rFonts w:ascii="Times New Roman" w:hAnsi="Times New Roman" w:cs="Times New Roman"/>
          <w:bCs/>
          <w:sz w:val="28"/>
          <w:szCs w:val="28"/>
          <w:lang w:val="en-US"/>
        </w:rPr>
        <w:t xml:space="preserve">// European Research Studies Journal, IV </w:t>
      </w:r>
      <w:r w:rsidRPr="001D3D81">
        <w:rPr>
          <w:rFonts w:ascii="Times New Roman" w:hAnsi="Times New Roman" w:cs="Times New Roman"/>
          <w:bCs/>
          <w:sz w:val="28"/>
          <w:szCs w:val="28"/>
        </w:rPr>
        <w:t>квартал</w:t>
      </w:r>
      <w:r w:rsidRPr="001D3D81">
        <w:rPr>
          <w:rFonts w:ascii="Times New Roman" w:hAnsi="Times New Roman" w:cs="Times New Roman"/>
          <w:bCs/>
          <w:sz w:val="28"/>
          <w:szCs w:val="28"/>
          <w:lang w:val="en-US"/>
        </w:rPr>
        <w:t xml:space="preserve"> 2018 </w:t>
      </w:r>
      <w:r w:rsidRPr="001D3D81">
        <w:rPr>
          <w:rFonts w:ascii="Times New Roman" w:hAnsi="Times New Roman" w:cs="Times New Roman"/>
          <w:bCs/>
          <w:sz w:val="28"/>
          <w:szCs w:val="28"/>
        </w:rPr>
        <w:t>года</w:t>
      </w:r>
    </w:p>
    <w:p w:rsidR="008E2E2D" w:rsidRPr="004E2A0C" w:rsidRDefault="008E2E2D"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4E2A0C">
        <w:rPr>
          <w:rFonts w:ascii="Times New Roman" w:hAnsi="Times New Roman" w:cs="Times New Roman"/>
          <w:bCs/>
          <w:sz w:val="28"/>
          <w:szCs w:val="28"/>
          <w:lang w:val="en-US"/>
        </w:rPr>
        <w:t xml:space="preserve">Golovko M.V., Agapova S.P.,  Antsibor A.V., Andreeva O.V., Sukhoveeva A.A. Social entrepreneurship as a promising way to economic security// Modern journal of language teaching methods/ </w:t>
      </w:r>
      <w:r w:rsidRPr="008E2E2D">
        <w:rPr>
          <w:rFonts w:ascii="Times New Roman" w:hAnsi="Times New Roman" w:cs="Times New Roman"/>
          <w:bCs/>
          <w:sz w:val="28"/>
          <w:szCs w:val="28"/>
          <w:lang w:val="en-US"/>
        </w:rPr>
        <w:t>http://mjl.clarivate.com/cgi-bin/jrnlst/jlresults.cgi</w:t>
      </w:r>
      <w:r w:rsidRPr="004E2A0C">
        <w:rPr>
          <w:rFonts w:ascii="Times New Roman" w:hAnsi="Times New Roman" w:cs="Times New Roman"/>
          <w:bCs/>
          <w:sz w:val="28"/>
          <w:szCs w:val="28"/>
          <w:lang w:val="en-US"/>
        </w:rPr>
        <w:t xml:space="preserve">? </w:t>
      </w:r>
      <w:r w:rsidRPr="004E2A0C">
        <w:rPr>
          <w:rFonts w:ascii="Times New Roman" w:hAnsi="Times New Roman" w:cs="Times New Roman"/>
          <w:sz w:val="28"/>
          <w:szCs w:val="28"/>
          <w:lang w:val="en-US"/>
        </w:rPr>
        <w:t>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lang w:val="en-US"/>
        </w:rPr>
        <w:t>K.V. Ekimova, O. Y. Bogdanova,</w:t>
      </w:r>
      <w:r w:rsidRPr="001D3D81">
        <w:rPr>
          <w:rFonts w:ascii="Times New Roman" w:hAnsi="Times New Roman" w:cs="Times New Roman"/>
          <w:sz w:val="28"/>
          <w:szCs w:val="28"/>
          <w:vertAlign w:val="superscript"/>
          <w:lang w:val="en-US"/>
        </w:rPr>
        <w:t xml:space="preserve"> </w:t>
      </w:r>
      <w:r w:rsidRPr="001D3D81">
        <w:rPr>
          <w:rFonts w:ascii="Times New Roman" w:hAnsi="Times New Roman" w:cs="Times New Roman"/>
          <w:sz w:val="28"/>
          <w:szCs w:val="28"/>
          <w:lang w:val="en-US"/>
        </w:rPr>
        <w:t>O. I. Karepina, E. V. Kravchenco Pension Fund of The Russian Federation: challenges and prospects of the development under modern conditions//European Research Studies Journal, Special Issue 3B,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lang w:val="en-US"/>
        </w:rPr>
        <w:t>N. G. Vovchenko, L.Yu. Andreeva, V.S. Kokhanova, O.T. Dzhemaev Information and Financial Technologies in a System of Russian Banks’ Digitalization// A Competency-Based Approach Chapter 3, Emerald Publishing Limited (Contemporary Studies in Economic and Financial Analysis Emerald Publishing Limited,   Volume 100, pp.19 – 29,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color w:val="000000"/>
          <w:sz w:val="28"/>
          <w:szCs w:val="28"/>
          <w:lang w:val="en-US"/>
        </w:rPr>
        <w:t>N.G. Vovchenko, A.A. Alukhanyan, L.Yu. Andreeva, G.A. Buryakov Formation of an Adaptive Personnel Training System as a Factor of Ensuring Financial Stability of Leasing Companies//European Research Studies Journal, Volume XXI, Special Issue 1,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N.G. Vovchenko, A.A. Alukhanyan, L.Yu. Andreeva, G.A. Buryakov Green Economy and Economic Growth: Trends, Challenges and Opportunities for the EU// International Journal of Economics &amp; Business Administration (IJEBA), International Journal of Economics &amp; Business Administration (IJEBA), vol. 0(1), pages 49-62,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N.G. Vovchenko, A.A. Alukhanyan, L.Yu. Andreeva, G.A. Buryakov Improvement of Financial Literacy as a Crucial Factor of Economic Development// European Research Studies Journal, Volume XXI, Special Issue 1,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Natalia G. Vovchenko and Tatiana V. Epifanova The relationship between the oil price and the U.S. dollar//Journal of Business and Retail Management Research (JBRMR), Vol. 12 Issue 2,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shd w:val="clear" w:color="auto" w:fill="FFFFFF"/>
          <w:lang w:val="en-US"/>
        </w:rPr>
        <w:t>Natalia G. VOVCHENKO, Elena G. POPKOVA, Tatiana V. EPIFANOVA, Nikita S. POGORELENKO Did Competition Help to Achieve Positive Effects of Privatization?// Revista ESPACIOS</w:t>
      </w:r>
      <w:r w:rsidRPr="008E2E2D">
        <w:rPr>
          <w:rFonts w:ascii="Times New Roman" w:hAnsi="Times New Roman" w:cs="Times New Roman"/>
          <w:sz w:val="28"/>
          <w:szCs w:val="28"/>
          <w:shd w:val="clear" w:color="auto" w:fill="FFFFFF"/>
          <w:lang w:val="en-US"/>
        </w:rPr>
        <w:t xml:space="preserve">, </w:t>
      </w:r>
      <w:r w:rsidRPr="001D3D81">
        <w:rPr>
          <w:rFonts w:ascii="Times New Roman" w:hAnsi="Times New Roman" w:cs="Times New Roman"/>
          <w:sz w:val="28"/>
          <w:szCs w:val="28"/>
          <w:shd w:val="clear" w:color="auto" w:fill="FFFFFF"/>
          <w:lang w:val="en-US"/>
        </w:rPr>
        <w:t>Vol. 39 (№ 01) –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sz w:val="28"/>
          <w:szCs w:val="28"/>
          <w:lang w:val="en-US"/>
        </w:rPr>
      </w:pPr>
      <w:r w:rsidRPr="001D3D81">
        <w:rPr>
          <w:rFonts w:ascii="Times New Roman" w:hAnsi="Times New Roman" w:cs="Times New Roman"/>
          <w:bCs/>
          <w:sz w:val="28"/>
          <w:szCs w:val="28"/>
          <w:lang w:val="en-US"/>
        </w:rPr>
        <w:lastRenderedPageBreak/>
        <w:t>Natalia G. Vovchenko, Elena G. Popkova, Tatiana V. Epifanova, Nikita S. Pogorelenko   Reflection modulations in the media// Медиаобразование, 2018. –  № 1</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Nerovnya Yu.V.</w:t>
      </w:r>
      <w:proofErr w:type="gramStart"/>
      <w:r w:rsidRPr="001D3D81">
        <w:rPr>
          <w:rFonts w:ascii="Times New Roman" w:hAnsi="Times New Roman" w:cs="Times New Roman"/>
          <w:bCs/>
          <w:sz w:val="28"/>
          <w:szCs w:val="28"/>
          <w:lang w:val="en-US"/>
        </w:rPr>
        <w:t>,  Romanov</w:t>
      </w:r>
      <w:proofErr w:type="gramEnd"/>
      <w:r w:rsidRPr="001D3D81">
        <w:rPr>
          <w:rFonts w:ascii="Times New Roman" w:hAnsi="Times New Roman" w:cs="Times New Roman"/>
          <w:bCs/>
          <w:sz w:val="28"/>
          <w:szCs w:val="28"/>
          <w:lang w:val="en-US"/>
        </w:rPr>
        <w:t xml:space="preserve"> D.G.,  Shirshov V.Yu. Trends in the Development of Insurance in Russia// European Research Studies Journal, Volume XXI, Issue,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sz w:val="28"/>
          <w:szCs w:val="28"/>
          <w:lang w:val="en-US"/>
        </w:rPr>
        <w:t>O.V. Andreeva, N.G. Vovchenko, O.B. Ivanova, E.D. Kostoglodova Green Finance: Trends and Financial Regulation Prospects// Emerald Publishing Limited (Contemporary Studies in Economic and Financial Analysis, Volume 100) Emerald Publishing Limited,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Popova G.V., Nerovnya Yu.V., Terentieva V.V., Shirshov V.Yu. Financial Policy under the Russian Economy Stabilization//European Research Studies Journal</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eastAsia="Calibri" w:hAnsi="Times New Roman" w:cs="Times New Roman"/>
          <w:sz w:val="28"/>
          <w:szCs w:val="28"/>
          <w:lang w:val="en-US"/>
        </w:rPr>
        <w:t>Romanova T.F., Bogoslavtseva L.V.</w:t>
      </w:r>
      <w:proofErr w:type="gramStart"/>
      <w:r w:rsidRPr="001D3D81">
        <w:rPr>
          <w:rFonts w:ascii="Times New Roman" w:eastAsia="Calibri" w:hAnsi="Times New Roman" w:cs="Times New Roman"/>
          <w:sz w:val="28"/>
          <w:szCs w:val="28"/>
          <w:lang w:val="en-US"/>
        </w:rPr>
        <w:t>,  Karepina</w:t>
      </w:r>
      <w:proofErr w:type="gramEnd"/>
      <w:r w:rsidRPr="001D3D81">
        <w:rPr>
          <w:rFonts w:ascii="Times New Roman" w:eastAsia="Calibri" w:hAnsi="Times New Roman" w:cs="Times New Roman"/>
          <w:sz w:val="28"/>
          <w:szCs w:val="28"/>
          <w:lang w:val="en-US"/>
        </w:rPr>
        <w:t xml:space="preserve"> O.I., Bogdanova O.Y. Conceptual Approaches in Providing the Effective and Responsible Management of State Programs Management in Russia// European Research Studies Journal, Volume XXI, Special Issue 1,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Romanova T.F., Bogoslavtseva L.V., Terentjeva V.V. Development of Treasury Technologies: Russian and Foreign Experience// Contemporary Studies in Economic and Financial Analysis book series, Volume 100 (CSEF 100),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 xml:space="preserve">T.A. Skvortsova, I.P. Denisova, N.G. Romanenko, A.V. Sukhovenko </w:t>
      </w:r>
      <w:r w:rsidRPr="001D3D81">
        <w:rPr>
          <w:rFonts w:ascii="Times New Roman" w:hAnsi="Times New Roman" w:cs="Times New Roman"/>
          <w:sz w:val="28"/>
          <w:szCs w:val="28"/>
          <w:lang w:val="en-US"/>
        </w:rPr>
        <w:t xml:space="preserve">nnovations and Support for Quality in Agriculture: A Case Study// </w:t>
      </w:r>
      <w:r w:rsidRPr="001D3D81">
        <w:rPr>
          <w:rFonts w:ascii="Times New Roman" w:hAnsi="Times New Roman" w:cs="Times New Roman"/>
          <w:iCs/>
          <w:sz w:val="28"/>
          <w:szCs w:val="28"/>
          <w:lang w:val="en-US"/>
        </w:rPr>
        <w:t xml:space="preserve">European Research Studies Journal, </w:t>
      </w:r>
      <w:hyperlink r:id="rId11" w:history="1">
        <w:r w:rsidRPr="001D3D81">
          <w:rPr>
            <w:rFonts w:ascii="Times New Roman" w:hAnsi="Times New Roman" w:cs="Times New Roman"/>
            <w:bCs/>
            <w:sz w:val="28"/>
            <w:szCs w:val="28"/>
            <w:lang w:val="en-US"/>
          </w:rPr>
          <w:t>Vol. XXI, Special Issue 1, 2018</w:t>
        </w:r>
      </w:hyperlink>
      <w:r w:rsidRPr="001D3D81">
        <w:rPr>
          <w:rFonts w:ascii="Times New Roman" w:hAnsi="Times New Roman" w:cs="Times New Roman"/>
          <w:bCs/>
          <w:sz w:val="28"/>
          <w:szCs w:val="28"/>
          <w:lang w:val="en-US"/>
        </w:rPr>
        <w:t> </w:t>
      </w:r>
      <w:r w:rsidRPr="004E2A0C">
        <w:rPr>
          <w:rFonts w:ascii="Times New Roman" w:hAnsi="Times New Roman" w:cs="Times New Roman"/>
          <w:bCs/>
          <w:sz w:val="28"/>
          <w:szCs w:val="28"/>
          <w:lang w:val="en-US"/>
        </w:rPr>
        <w:t>.</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T.F. Romanova, A.V. Maksimov, O.V. Andreeva, M.O. Otrishko Contemporary Challenges of State’s Financial Policy in the Social Sphere //</w:t>
      </w:r>
      <w:r w:rsidRPr="001D3D81">
        <w:rPr>
          <w:rFonts w:ascii="Times New Roman" w:hAnsi="Times New Roman" w:cs="Times New Roman"/>
          <w:iCs/>
          <w:sz w:val="28"/>
          <w:szCs w:val="28"/>
          <w:lang w:val="en-US"/>
        </w:rPr>
        <w:t xml:space="preserve">European Research Studies Journal, </w:t>
      </w:r>
      <w:r w:rsidRPr="001D3D81">
        <w:rPr>
          <w:rFonts w:ascii="Times New Roman" w:hAnsi="Times New Roman" w:cs="Times New Roman"/>
          <w:bCs/>
          <w:sz w:val="28"/>
          <w:szCs w:val="28"/>
          <w:lang w:val="en-US"/>
        </w:rPr>
        <w:t>Vol. XXI, Special Issue 1, 2018</w:t>
      </w:r>
      <w:r w:rsidRPr="004E2A0C">
        <w:rPr>
          <w:rFonts w:ascii="Times New Roman" w:hAnsi="Times New Roman" w:cs="Times New Roman"/>
          <w:bCs/>
          <w:sz w:val="28"/>
          <w:szCs w:val="28"/>
          <w:lang w:val="en-US"/>
        </w:rPr>
        <w:t>.</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sz w:val="28"/>
          <w:szCs w:val="28"/>
          <w:lang w:val="en-US"/>
        </w:rPr>
        <w:t>Tatiana V. Shatkovskaya, Tatiana V. Epifanova, Natalia G. Vovchenko, Nikolay G. Romanenko A legal mechanism for regulating the digital economy// CBU International Conference Proceedings, Vol 6,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bCs/>
          <w:sz w:val="28"/>
          <w:szCs w:val="28"/>
          <w:lang w:val="en-US"/>
        </w:rPr>
        <w:t>Volume XXI, Special Issue 1, 2018.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iCs/>
          <w:sz w:val="28"/>
          <w:szCs w:val="28"/>
          <w:lang w:val="en-US"/>
        </w:rPr>
      </w:pPr>
      <w:r w:rsidRPr="001D3D81">
        <w:rPr>
          <w:rFonts w:ascii="Times New Roman" w:hAnsi="Times New Roman" w:cs="Times New Roman"/>
          <w:color w:val="000000"/>
          <w:sz w:val="28"/>
          <w:szCs w:val="28"/>
          <w:lang w:val="en-US"/>
        </w:rPr>
        <w:t>Vovchenko Natalia G., Stryukov Michael B., Arapova Elizabeth A.,  Domakur Olga V. Fuzzy-logic analysis of the state of the atmosphere in large cities of the industrial region on the example of Rostov region// Procedia Computer Science, 2018.</w:t>
      </w:r>
    </w:p>
    <w:p w:rsidR="008E2E2D" w:rsidRPr="008E2E2D" w:rsidRDefault="008E2E2D" w:rsidP="008E2E2D">
      <w:pPr>
        <w:pStyle w:val="a5"/>
        <w:widowControl w:val="0"/>
        <w:numPr>
          <w:ilvl w:val="0"/>
          <w:numId w:val="41"/>
        </w:numPr>
        <w:spacing w:after="0" w:line="240" w:lineRule="auto"/>
        <w:ind w:left="0" w:firstLine="567"/>
        <w:jc w:val="both"/>
        <w:rPr>
          <w:rFonts w:ascii="Times New Roman" w:eastAsia="Times New Roman" w:hAnsi="Times New Roman" w:cs="Times New Roman"/>
          <w:color w:val="222222"/>
          <w:sz w:val="28"/>
          <w:szCs w:val="28"/>
          <w:lang w:val="en-US"/>
        </w:rPr>
      </w:pPr>
      <w:r w:rsidRPr="008E2E2D">
        <w:rPr>
          <w:rFonts w:ascii="Times New Roman" w:hAnsi="Times New Roman" w:cs="Times New Roman"/>
          <w:bCs/>
          <w:sz w:val="28"/>
          <w:szCs w:val="28"/>
        </w:rPr>
        <w:t>Рукина</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С</w:t>
      </w:r>
      <w:r w:rsidRPr="008E2E2D">
        <w:rPr>
          <w:rFonts w:ascii="Times New Roman" w:hAnsi="Times New Roman" w:cs="Times New Roman"/>
          <w:bCs/>
          <w:sz w:val="28"/>
          <w:szCs w:val="28"/>
          <w:lang w:val="en-US"/>
        </w:rPr>
        <w:t>.</w:t>
      </w:r>
      <w:r w:rsidRPr="008E2E2D">
        <w:rPr>
          <w:rFonts w:ascii="Times New Roman" w:hAnsi="Times New Roman" w:cs="Times New Roman"/>
          <w:bCs/>
          <w:sz w:val="28"/>
          <w:szCs w:val="28"/>
        </w:rPr>
        <w:t>Н</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Такмазян</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А</w:t>
      </w:r>
      <w:r w:rsidRPr="008E2E2D">
        <w:rPr>
          <w:rFonts w:ascii="Times New Roman" w:hAnsi="Times New Roman" w:cs="Times New Roman"/>
          <w:bCs/>
          <w:sz w:val="28"/>
          <w:szCs w:val="28"/>
          <w:lang w:val="en-US"/>
        </w:rPr>
        <w:t>.</w:t>
      </w:r>
      <w:r w:rsidRPr="008E2E2D">
        <w:rPr>
          <w:rFonts w:ascii="Times New Roman" w:hAnsi="Times New Roman" w:cs="Times New Roman"/>
          <w:bCs/>
          <w:sz w:val="28"/>
          <w:szCs w:val="28"/>
        </w:rPr>
        <w:t>С</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Самойлова</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К</w:t>
      </w:r>
      <w:r w:rsidRPr="008E2E2D">
        <w:rPr>
          <w:rFonts w:ascii="Times New Roman" w:hAnsi="Times New Roman" w:cs="Times New Roman"/>
          <w:bCs/>
          <w:sz w:val="28"/>
          <w:szCs w:val="28"/>
          <w:lang w:val="en-US"/>
        </w:rPr>
        <w:t>.</w:t>
      </w:r>
      <w:r w:rsidRPr="008E2E2D">
        <w:rPr>
          <w:rFonts w:ascii="Times New Roman" w:hAnsi="Times New Roman" w:cs="Times New Roman"/>
          <w:bCs/>
          <w:sz w:val="28"/>
          <w:szCs w:val="28"/>
        </w:rPr>
        <w:t>Н</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Герасимова</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К</w:t>
      </w:r>
      <w:r w:rsidRPr="008E2E2D">
        <w:rPr>
          <w:rFonts w:ascii="Times New Roman" w:hAnsi="Times New Roman" w:cs="Times New Roman"/>
          <w:bCs/>
          <w:sz w:val="28"/>
          <w:szCs w:val="28"/>
          <w:lang w:val="en-US"/>
        </w:rPr>
        <w:t>.</w:t>
      </w:r>
      <w:r w:rsidRPr="008E2E2D">
        <w:rPr>
          <w:rFonts w:ascii="Times New Roman" w:hAnsi="Times New Roman" w:cs="Times New Roman"/>
          <w:bCs/>
          <w:sz w:val="28"/>
          <w:szCs w:val="28"/>
        </w:rPr>
        <w:t>А</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Государственно</w:t>
      </w:r>
      <w:r w:rsidRPr="008E2E2D">
        <w:rPr>
          <w:rFonts w:ascii="Times New Roman" w:hAnsi="Times New Roman" w:cs="Times New Roman"/>
          <w:bCs/>
          <w:sz w:val="28"/>
          <w:szCs w:val="28"/>
          <w:lang w:val="en-US"/>
        </w:rPr>
        <w:t>-</w:t>
      </w:r>
      <w:r w:rsidRPr="008E2E2D">
        <w:rPr>
          <w:rFonts w:ascii="Times New Roman" w:hAnsi="Times New Roman" w:cs="Times New Roman"/>
          <w:bCs/>
          <w:sz w:val="28"/>
          <w:szCs w:val="28"/>
        </w:rPr>
        <w:t>частное</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партнерство</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в</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системе</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образовании</w:t>
      </w:r>
      <w:r w:rsidRPr="008E2E2D">
        <w:rPr>
          <w:rFonts w:ascii="Times New Roman" w:hAnsi="Times New Roman" w:cs="Times New Roman"/>
          <w:bCs/>
          <w:sz w:val="28"/>
          <w:szCs w:val="28"/>
          <w:lang w:val="en-US"/>
        </w:rPr>
        <w:t xml:space="preserve"> </w:t>
      </w:r>
      <w:r w:rsidRPr="008E2E2D">
        <w:rPr>
          <w:rFonts w:ascii="Times New Roman" w:hAnsi="Times New Roman" w:cs="Times New Roman"/>
          <w:bCs/>
          <w:sz w:val="28"/>
          <w:szCs w:val="28"/>
        </w:rPr>
        <w:t>России</w:t>
      </w:r>
      <w:r w:rsidRPr="008E2E2D">
        <w:rPr>
          <w:rFonts w:ascii="Times New Roman" w:hAnsi="Times New Roman" w:cs="Times New Roman"/>
          <w:bCs/>
          <w:sz w:val="28"/>
          <w:szCs w:val="28"/>
          <w:lang w:val="en-US"/>
        </w:rPr>
        <w:t xml:space="preserve"> //</w:t>
      </w:r>
      <w:r w:rsidRPr="008E2E2D">
        <w:rPr>
          <w:rFonts w:ascii="Times New Roman" w:hAnsi="Times New Roman" w:cs="Times New Roman"/>
          <w:color w:val="000000"/>
          <w:sz w:val="28"/>
          <w:szCs w:val="28"/>
          <w:lang w:val="en-US"/>
        </w:rPr>
        <w:t>European Research Studies Journal, Volume XXI, Special Issue 1, 2018.</w:t>
      </w:r>
    </w:p>
    <w:p w:rsidR="004E2A0C" w:rsidRPr="008E2E2D" w:rsidRDefault="004E2A0C" w:rsidP="008E2E2D">
      <w:pPr>
        <w:pStyle w:val="a5"/>
        <w:widowControl w:val="0"/>
        <w:numPr>
          <w:ilvl w:val="0"/>
          <w:numId w:val="41"/>
        </w:numPr>
        <w:spacing w:after="0" w:line="240" w:lineRule="auto"/>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en-US"/>
        </w:rPr>
        <w:t>Alifanova E.N., Evlakhova Yu.S., Kolesnik I. Correlation of financial markets and it significance for the New Silk Road: the case of Russia New Silk Road: Business Cooperation and Prospective of Economic Development. 2019</w:t>
      </w:r>
    </w:p>
    <w:p w:rsidR="004E2A0C" w:rsidRPr="001D3D81" w:rsidRDefault="004E2A0C"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Bogoslavtseva, L. V., Bogdanova, O. Y., Karepina, O. I., &amp; Dzhu, O. S. (2019). Development of methods ensuring balanced budgets in the medium term. International Journal of Economics &amp; Business Administration, 7(1), 467-476.</w:t>
      </w:r>
    </w:p>
    <w:p w:rsidR="008E2E2D" w:rsidRPr="008E2E2D" w:rsidRDefault="008E2E2D" w:rsidP="008E2E2D">
      <w:pPr>
        <w:pStyle w:val="a5"/>
        <w:numPr>
          <w:ilvl w:val="0"/>
          <w:numId w:val="41"/>
        </w:numPr>
        <w:ind w:left="0" w:firstLine="567"/>
        <w:jc w:val="both"/>
        <w:rPr>
          <w:rFonts w:ascii="Times New Roman" w:eastAsia="Times New Roman" w:hAnsi="Times New Roman" w:cs="Times New Roman"/>
          <w:b/>
          <w:bCs/>
          <w:color w:val="222222"/>
          <w:sz w:val="28"/>
          <w:szCs w:val="28"/>
          <w:lang w:val="en-US"/>
        </w:rPr>
      </w:pPr>
      <w:r w:rsidRPr="008E2E2D">
        <w:rPr>
          <w:rFonts w:ascii="Times New Roman" w:eastAsia="Times New Roman" w:hAnsi="Times New Roman" w:cs="Times New Roman"/>
          <w:color w:val="222222"/>
          <w:sz w:val="28"/>
          <w:szCs w:val="28"/>
          <w:lang w:val="en-US"/>
        </w:rPr>
        <w:lastRenderedPageBreak/>
        <w:t>Digital Technologies in Lending Small and Medium-Size Enterprises in Russia / </w:t>
      </w:r>
      <w:r w:rsidRPr="008E2E2D">
        <w:rPr>
          <w:rFonts w:ascii="Times New Roman" w:eastAsia="Times New Roman" w:hAnsi="Times New Roman" w:cs="Times New Roman"/>
          <w:b/>
          <w:bCs/>
          <w:color w:val="222222"/>
          <w:sz w:val="28"/>
          <w:szCs w:val="28"/>
          <w:lang w:val="en-US"/>
        </w:rPr>
        <w:t>Semenyuta O.G.</w:t>
      </w:r>
      <w:r w:rsidRPr="008E2E2D">
        <w:rPr>
          <w:rFonts w:ascii="Times New Roman" w:eastAsia="Times New Roman" w:hAnsi="Times New Roman" w:cs="Times New Roman"/>
          <w:color w:val="222222"/>
          <w:sz w:val="28"/>
          <w:szCs w:val="28"/>
          <w:lang w:val="en-US"/>
        </w:rPr>
        <w:t>, Andreeva A.V., Sichev R.A., Filippov Yu.M. / International Journal of Economics &amp; Business Administration, Volume VII, Special Issue 1, 40-52, 2019 (View Article; Download Article )</w:t>
      </w:r>
    </w:p>
    <w:p w:rsidR="008E2E2D" w:rsidRPr="008E2E2D"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de-LI"/>
        </w:rPr>
        <w:t xml:space="preserve">Efremenko I.N., Bondarenko V.A., . </w:t>
      </w:r>
      <w:r w:rsidRPr="008E2E2D">
        <w:rPr>
          <w:rFonts w:ascii="Times New Roman" w:eastAsia="Times New Roman" w:hAnsi="Times New Roman" w:cs="Times New Roman"/>
          <w:color w:val="222222"/>
          <w:sz w:val="28"/>
          <w:szCs w:val="28"/>
          <w:lang w:val="en-US"/>
        </w:rPr>
        <w:t>Palant A.Ya., Nazarenko G.V. Specific Features of State Regulation of Operations with Cryptocurrencies in the Conditions of Digitalization// International Journal of Economics &amp; Business Administration2019, Volume VII, Special Issue 1, 545-557</w:t>
      </w:r>
    </w:p>
    <w:p w:rsidR="008E2E2D" w:rsidRPr="008E2E2D"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en-US"/>
        </w:rPr>
        <w:t>Efremenko I.N., Konstantin Novoselov K., Artemenko D., Nazarenko G., Palant A. Trends and Directions of Supranational Cryptocurrency Operations Regulations in the World Economy International Business Information Management Conference (34th IBIMA) Madrid, Spain  2019, 13-14 November (ISBN: 978-0-9998551-3-3)</w:t>
      </w:r>
    </w:p>
    <w:p w:rsidR="008E2E2D" w:rsidRPr="008E2E2D" w:rsidRDefault="008E2E2D" w:rsidP="008E2E2D">
      <w:pPr>
        <w:pStyle w:val="a5"/>
        <w:numPr>
          <w:ilvl w:val="0"/>
          <w:numId w:val="41"/>
        </w:numPr>
        <w:ind w:left="0" w:firstLine="567"/>
        <w:jc w:val="both"/>
        <w:rPr>
          <w:rFonts w:ascii="Times New Roman" w:eastAsia="Times New Roman" w:hAnsi="Times New Roman" w:cs="Times New Roman"/>
          <w:color w:val="222222"/>
          <w:sz w:val="28"/>
          <w:szCs w:val="28"/>
          <w:lang w:val="en-US"/>
        </w:rPr>
      </w:pPr>
      <w:r w:rsidRPr="008E2E2D">
        <w:rPr>
          <w:rFonts w:ascii="Times New Roman" w:eastAsia="Times New Roman" w:hAnsi="Times New Roman" w:cs="Times New Roman"/>
          <w:color w:val="222222"/>
          <w:sz w:val="28"/>
          <w:szCs w:val="28"/>
          <w:lang w:val="en-US"/>
        </w:rPr>
        <w:t>Evlakhova Yu.S., Brichka E.I. Counteraction to money “cashing in”: characteristics of the problem and analysis of mechanisms of its suppression in Russian banks [Противодействие обналичиванию денежных средств: характеристика проблемы и анализ механизмов ее решения в российских банках] //1th International Scientific and Practical Conference “Science and Society”. -  London: Berforts Information Press Ltd., pp. 61-69.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Golovko M.V., Agapova S.P.,  Antsibor A.V., Sukhoveeva A.A., Andreeva O.V. Social entrepreneurship as a promising way to economic security//Revista Dilemas contemporáneos: Educación, Política y Valores.Year VI, Special Edition, July 2019.  https://www.dilemascontemporaneoseducacionpoliticayvalores.com/en/edici%e2%99%80n-2013/year-vi-special-edition-july-2019/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Ivanova O.B., Kostoglodova E.D. Transparency of public finance in the context of digital transformation // International Conference on Applied Business &amp; Economics. ICABE, Greece, Thessaloniki, 21-23 October, 2019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Ivanova, O.B., Vovchenko, N.G., Khapilin, A.F., Khapilin, S.A. The Eurasian economic union customs’ administration mechanism in the digital era /</w:t>
      </w:r>
      <w:proofErr w:type="gramStart"/>
      <w:r w:rsidRPr="001D3D81">
        <w:rPr>
          <w:rFonts w:ascii="Times New Roman" w:hAnsi="Times New Roman" w:cs="Times New Roman"/>
          <w:bCs/>
          <w:sz w:val="28"/>
          <w:szCs w:val="28"/>
          <w:lang w:val="en-US"/>
        </w:rPr>
        <w:t>/  International</w:t>
      </w:r>
      <w:proofErr w:type="gramEnd"/>
      <w:r w:rsidRPr="001D3D81">
        <w:rPr>
          <w:rFonts w:ascii="Times New Roman" w:hAnsi="Times New Roman" w:cs="Times New Roman"/>
          <w:bCs/>
          <w:sz w:val="28"/>
          <w:szCs w:val="28"/>
          <w:lang w:val="en-US"/>
        </w:rPr>
        <w:t xml:space="preserve"> Journal of Economics and Business Administration. - 2019. - № 7 (3), pp. 133-139. https://www.scopus.com/inward/record.uri?eid=2-s2.0-85071594409&amp;partnerID=40&amp;md5=3b6138890815136daef5bfa8e53f2b03</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Ivanova, O.B., Vovchenko, N.G., Kostoglodova, E.D., Nerovnya, Y.V., Rykina, S.N. Digital Transformation of the System of Public Finances Management // Lecture Notes in Networks and Systems. - 2019. - № 87, pp. 940-949. https://www.scopus.com/inward/record.uri?eid=2-s2.0-85072884597&amp;doi=10.1007%2f978-3-030-29586-8_107&amp;partnerID=40&amp;md5=072e4f6b9bb412c16140cb071f6bfd92</w:t>
      </w:r>
    </w:p>
    <w:p w:rsidR="008E2E2D" w:rsidRPr="004E2A0C"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4E2A0C">
        <w:rPr>
          <w:color w:val="222222"/>
          <w:sz w:val="28"/>
          <w:szCs w:val="28"/>
          <w:lang w:val="en-US"/>
        </w:rPr>
        <w:t xml:space="preserve">K.V. Ekimova, N.P. Nazarchuk, I.P. Denisova, E.N. </w:t>
      </w:r>
      <w:proofErr w:type="gramStart"/>
      <w:r w:rsidRPr="004E2A0C">
        <w:rPr>
          <w:color w:val="222222"/>
          <w:sz w:val="28"/>
          <w:szCs w:val="28"/>
          <w:lang w:val="en-US"/>
        </w:rPr>
        <w:t>Gruzdneva .</w:t>
      </w:r>
      <w:proofErr w:type="gramEnd"/>
      <w:r w:rsidRPr="004E2A0C">
        <w:rPr>
          <w:color w:val="222222"/>
          <w:sz w:val="28"/>
          <w:szCs w:val="28"/>
          <w:lang w:val="en-US"/>
        </w:rPr>
        <w:t xml:space="preserve"> The Concept of Special Escrow Accounts to Improve Mortgage Housing Loans in Russia. International Journal of Economics &amp; Business Administration, 2019, </w:t>
      </w:r>
      <w:r w:rsidRPr="004E2A0C">
        <w:rPr>
          <w:color w:val="222222"/>
          <w:sz w:val="28"/>
          <w:szCs w:val="28"/>
          <w:lang w:val="en-US"/>
        </w:rPr>
        <w:lastRenderedPageBreak/>
        <w:t>Volume VII, Special Issue 2.</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Larisa Bykasova, Natalia Vovchenko, Margarita Krewsou Modern Transmedia Products Architecture / Media Education (Mediaobrazovanie), 2019, 59(2): 216-223.</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 xml:space="preserve">Meliksetyan S.N., Popova G.V., Malyuga A.L., Kravchenko </w:t>
      </w:r>
      <w:proofErr w:type="gramStart"/>
      <w:r w:rsidRPr="00CA18C5">
        <w:rPr>
          <w:rFonts w:ascii="Times New Roman" w:hAnsi="Times New Roman" w:cs="Times New Roman"/>
          <w:bCs/>
          <w:sz w:val="28"/>
          <w:szCs w:val="28"/>
          <w:lang w:val="en-US"/>
        </w:rPr>
        <w:t>E.V  Directions</w:t>
      </w:r>
      <w:proofErr w:type="gramEnd"/>
      <w:r w:rsidRPr="00CA18C5">
        <w:rPr>
          <w:rFonts w:ascii="Times New Roman" w:hAnsi="Times New Roman" w:cs="Times New Roman"/>
          <w:bCs/>
          <w:sz w:val="28"/>
          <w:szCs w:val="28"/>
          <w:lang w:val="en-US"/>
        </w:rPr>
        <w:t xml:space="preserve"> For Increasing The Efficiency Of The Budget Expenses Under The Conditions Of The Digital Economy // International Journal of Economics and Business Administration. 2019. </w:t>
      </w:r>
    </w:p>
    <w:p w:rsidR="008E2E2D" w:rsidRPr="00CA18C5" w:rsidRDefault="008E2E2D" w:rsidP="008E2E2D">
      <w:pPr>
        <w:pStyle w:val="a5"/>
        <w:numPr>
          <w:ilvl w:val="0"/>
          <w:numId w:val="41"/>
        </w:numPr>
        <w:ind w:left="0" w:firstLine="567"/>
        <w:jc w:val="both"/>
        <w:rPr>
          <w:rFonts w:ascii="Times New Roman" w:eastAsia="Times New Roman" w:hAnsi="Times New Roman" w:cs="Times New Roman"/>
          <w:bCs/>
          <w:color w:val="222222"/>
          <w:sz w:val="28"/>
          <w:szCs w:val="28"/>
          <w:lang w:val="en-US"/>
        </w:rPr>
      </w:pPr>
      <w:r w:rsidRPr="00CA18C5">
        <w:rPr>
          <w:rFonts w:ascii="Times New Roman" w:eastAsia="Times New Roman" w:hAnsi="Times New Roman" w:cs="Times New Roman"/>
          <w:color w:val="222222"/>
          <w:sz w:val="28"/>
          <w:szCs w:val="28"/>
          <w:lang w:val="en-US"/>
        </w:rPr>
        <w:t>Modern Features for Capital Portfolio Monitoring /Posnaya, E.A., </w:t>
      </w:r>
      <w:r w:rsidRPr="00CA18C5">
        <w:rPr>
          <w:rFonts w:ascii="Times New Roman" w:eastAsia="Times New Roman" w:hAnsi="Times New Roman" w:cs="Times New Roman"/>
          <w:bCs/>
          <w:color w:val="222222"/>
          <w:sz w:val="28"/>
          <w:szCs w:val="28"/>
          <w:lang w:val="en-US"/>
        </w:rPr>
        <w:t>Semenyuta, O.G., Dobrolezha, E.V.</w:t>
      </w:r>
      <w:r w:rsidRPr="00CA18C5">
        <w:rPr>
          <w:rFonts w:ascii="Times New Roman" w:eastAsia="Times New Roman" w:hAnsi="Times New Roman" w:cs="Times New Roman"/>
          <w:color w:val="222222"/>
          <w:sz w:val="28"/>
          <w:szCs w:val="28"/>
          <w:lang w:val="en-US"/>
        </w:rPr>
        <w:t>, Smolander, M. /International Journal of Economics &amp; Business Administration, Volume VII, Special Issue 1, 53-60, 2019 (View Article. Download Article</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Panyavina, E., Rafailov, M., Vovchenko, N Crisis management of forestry enterprises / IOP Conference Series: Earth and Environmental Science, 226(1) International Jubilee Scientific and Practical Conference "Innovative Directions of Development of the Forestry Complex (FORESTRY-2018)", 2019.</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eastAsia="Times New Roman" w:hAnsi="Times New Roman" w:cs="Times New Roman"/>
          <w:color w:val="222222"/>
          <w:sz w:val="28"/>
          <w:szCs w:val="28"/>
          <w:lang w:val="en-US"/>
        </w:rPr>
        <w:t>Posnaya, E.A., </w:t>
      </w:r>
      <w:r w:rsidRPr="00CA18C5">
        <w:rPr>
          <w:rFonts w:ascii="Times New Roman" w:eastAsia="Times New Roman" w:hAnsi="Times New Roman" w:cs="Times New Roman"/>
          <w:bCs/>
          <w:color w:val="222222"/>
          <w:sz w:val="28"/>
          <w:szCs w:val="28"/>
          <w:lang w:val="en-US"/>
        </w:rPr>
        <w:t>Vorobyova, I.G.,</w:t>
      </w:r>
      <w:r w:rsidRPr="00CA18C5">
        <w:rPr>
          <w:rFonts w:ascii="Times New Roman" w:eastAsia="Times New Roman" w:hAnsi="Times New Roman" w:cs="Times New Roman"/>
          <w:color w:val="222222"/>
          <w:sz w:val="28"/>
          <w:szCs w:val="28"/>
          <w:lang w:val="en-US"/>
        </w:rPr>
        <w:t> Ditsulenko O.I., Kaznova, M.I. Strategy and Tactics of Bank Capital Assessment // International Journal of Economics and Business Administration. Special Issue 2, 2019</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S.S. Galazova, N. G. Vovchenko, A.A. Sopchenko, O.S. Dzhu Fintech Ecosystem as an Instrument of Sustainable Development Provision / International Conference on Applied Business and Economics (ICABE 2019) 21.10.2019 г. - 23.10.2019 г., г. Салоники (Греция).</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Stryukov M.B., Domakur O.V. Kostoglodova E.D., Medvedskaya T.K., Martynov B.V. Fuzzy multiple metods of diagnosis and credit risk of bankruptcy of the agricultural enterprises of the region on the basis of score and MDA-models // 10th International Conference on theory and application of soft computing. Computing and Perceptions. 2019.</w:t>
      </w:r>
    </w:p>
    <w:p w:rsidR="008E2E2D" w:rsidRPr="00CA18C5"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T.F. Romanova, O.V. Andreeva, A.A. Sukhoveeva, M.O. Otrishko, V.V. Klimuk Digitalization is an Urgent Trend in the Development of the Social Sphere/ In Book: Digital Economy: Complexity and Variety vs. Rationality, 2019. - Р.931-940.</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CA18C5">
        <w:rPr>
          <w:rFonts w:ascii="Times New Roman" w:hAnsi="Times New Roman" w:cs="Times New Roman"/>
          <w:bCs/>
          <w:sz w:val="28"/>
          <w:szCs w:val="28"/>
          <w:lang w:val="en-US"/>
        </w:rPr>
        <w:t>T.F. Romanova, O.V. Andreeva, A.</w:t>
      </w:r>
      <w:r w:rsidRPr="001D3D81">
        <w:rPr>
          <w:rFonts w:ascii="Times New Roman" w:hAnsi="Times New Roman" w:cs="Times New Roman"/>
          <w:bCs/>
          <w:sz w:val="28"/>
          <w:szCs w:val="28"/>
          <w:lang w:val="en-US"/>
        </w:rPr>
        <w:t>A. Sukhoveeva, V.S. Kaptsova. Problems of Targeting Principle Implementation in the System of Social Support of the Population</w:t>
      </w:r>
      <w:r w:rsidRPr="004E2A0C">
        <w:rPr>
          <w:rFonts w:ascii="Times New Roman" w:hAnsi="Times New Roman" w:cs="Times New Roman"/>
          <w:bCs/>
          <w:sz w:val="28"/>
          <w:szCs w:val="28"/>
          <w:lang w:val="en-US"/>
        </w:rPr>
        <w:t>.</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T.F. Romanova, O.V. Andreeva, A.A. Sukhoveeva, V.S. Kaptsova. Targeting the Principle Implementation in the System of Social Support // IJEBA, Volum VII, Special Issue 2, 2019, pp. 52-62.</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Takmazyan A.S., Rukina S.N., Samoylova K.N., Gerasimova K.A. Public Private Partnership as a Tool for the Development of Educational Infrastructure/ International Journal of Economics and Business Administration Volume VII, Special Issue 1, 2019.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Vovchenko, N. Panyavina, E., Rafailov, M. Crisis management of forestry enterprises / International Jubilee Scientific and Practical Conference </w:t>
      </w:r>
      <w:r w:rsidRPr="001D3D81">
        <w:rPr>
          <w:rFonts w:ascii="Times New Roman" w:hAnsi="Times New Roman" w:cs="Times New Roman"/>
          <w:bCs/>
          <w:sz w:val="28"/>
          <w:szCs w:val="28"/>
          <w:lang w:val="en-US"/>
        </w:rPr>
        <w:lastRenderedPageBreak/>
        <w:t>"Innovative Directions of Development of the Forestry Complex (FORESTRY-2018)". 2019. Издательство: IOP Publishing Ltd, 226(1)</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Vovchenko, NG, Stryukov, MB, Sakharova, LV&amp; Domokur, O Fuzzy-multiple modification of the spectrum-point methodology for assessing the financial condition of the company (based on the Audit-IT / Soft models of management in terms of digital transformation: monograph / under the general ed. Dr., Prof. I.G. Akperov Rostov-on-Don: PEI HE SU (IUBIP), 2019, 188 p.</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Денисова И.П.</w:t>
      </w:r>
      <w:proofErr w:type="gramStart"/>
      <w:r w:rsidRPr="001D3D81">
        <w:rPr>
          <w:rFonts w:ascii="Times New Roman" w:hAnsi="Times New Roman" w:cs="Times New Roman"/>
          <w:bCs/>
          <w:sz w:val="28"/>
          <w:szCs w:val="28"/>
          <w:lang w:val="en-US"/>
        </w:rPr>
        <w:t>,Самойлова</w:t>
      </w:r>
      <w:proofErr w:type="gramEnd"/>
      <w:r w:rsidRPr="001D3D81">
        <w:rPr>
          <w:rFonts w:ascii="Times New Roman" w:hAnsi="Times New Roman" w:cs="Times New Roman"/>
          <w:bCs/>
          <w:sz w:val="28"/>
          <w:szCs w:val="28"/>
          <w:lang w:val="en-US"/>
        </w:rPr>
        <w:t xml:space="preserve"> К.Н.,Ширшов В.Ю.,Музаев М.З Особенности цифровизации  российского  рынка социальных страховых услуг.International Journal of Economics &amp; Business Administration (IJEBA) Special Issue 2, 2019.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Bogoslavtseva L.V., Karepina O.I., Bogdanova O.Y., Takmazyan A.S., Terentieva V.V. Development of the program and project budgeting in the conditions of digitization of the budget process//Lecture Notes in Networks and Systems (см. в книгах). 2020. Т. 87. </w:t>
      </w:r>
      <w:proofErr w:type="gramStart"/>
      <w:r w:rsidRPr="001D3D81">
        <w:rPr>
          <w:rFonts w:ascii="Times New Roman" w:hAnsi="Times New Roman" w:cs="Times New Roman"/>
          <w:bCs/>
          <w:sz w:val="28"/>
          <w:szCs w:val="28"/>
          <w:lang w:val="en-US"/>
        </w:rPr>
        <w:t>С. 950</w:t>
      </w:r>
      <w:proofErr w:type="gramEnd"/>
      <w:r w:rsidRPr="001D3D81">
        <w:rPr>
          <w:rFonts w:ascii="Times New Roman" w:hAnsi="Times New Roman" w:cs="Times New Roman"/>
          <w:bCs/>
          <w:sz w:val="28"/>
          <w:szCs w:val="28"/>
          <w:lang w:val="en-US"/>
        </w:rPr>
        <w:t>-959.</w:t>
      </w:r>
    </w:p>
    <w:p w:rsidR="008E2E2D" w:rsidRPr="008E2E2D"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Bogoslavtseva, L.V., Karepina, O.I., Bogdanova, O.Y., Takmazyan, A.S., Terentieva</w:t>
      </w:r>
      <w:r w:rsidRPr="008E2E2D">
        <w:rPr>
          <w:rFonts w:ascii="Times New Roman" w:hAnsi="Times New Roman" w:cs="Times New Roman"/>
          <w:bCs/>
          <w:sz w:val="28"/>
          <w:szCs w:val="28"/>
          <w:lang w:val="en-US"/>
        </w:rPr>
        <w:t>, V.V.  Development of the Program and Project Budgeting in the Conditions of Digitization of the Budget Process //Lecture Notes in Networks and Systems, 2020.</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Denis Muratov, Еvgenia Muratova, Elena Kravchenko, Anna Sukhoveeva and Olga Andreeva. Innovative study on pneumatic separation of grain heap and economic feasibility of design versions. E3S Web Conf., 210 (2020) 05010, DOI: https://doi.org/10.1051/e3sconf/202021005010</w:t>
      </w:r>
    </w:p>
    <w:p w:rsidR="008E2E2D" w:rsidRPr="008E2E2D"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8E2E2D">
        <w:rPr>
          <w:rFonts w:ascii="Times New Roman" w:hAnsi="Times New Roman" w:cs="Times New Roman"/>
          <w:bCs/>
          <w:sz w:val="28"/>
          <w:szCs w:val="28"/>
          <w:lang w:val="en-US"/>
        </w:rPr>
        <w:t>K.N. Samoylova, M.Z. Muzaev, S.N. Rukina, I.P. Denisova, A.S. Takmazyan Regional Investment Policy in The Context of Economic Growth, Employment and Income of the Population // International Journal of Economics and Business Administration, Volume VIII, Issue 4, 691-699, 2020.</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8E2E2D">
        <w:rPr>
          <w:rFonts w:ascii="Times New Roman" w:hAnsi="Times New Roman" w:cs="Times New Roman"/>
          <w:bCs/>
          <w:sz w:val="28"/>
          <w:szCs w:val="28"/>
          <w:lang w:val="en-US"/>
        </w:rPr>
        <w:t>Meliksetyan S.N., Popova G.V., Malyuga</w:t>
      </w:r>
      <w:r w:rsidRPr="001D3D81">
        <w:rPr>
          <w:rFonts w:ascii="Times New Roman" w:hAnsi="Times New Roman" w:cs="Times New Roman"/>
          <w:bCs/>
          <w:sz w:val="28"/>
          <w:szCs w:val="28"/>
          <w:lang w:val="en-US"/>
        </w:rPr>
        <w:t xml:space="preserve"> A.L., Kravchenko E.V. Directions for increasing the budget expenditures efficiency under the digital economy conditions // lecture notes in networks and systems (СМ. В КНИГАХ) ISSN: 2367-3370eISSN: 2367-3389 DOI: 10.1007/978-3-030-47945-9_42</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N Vovchenko, A Novikov, S Sokolov and E Tishchenko A proposed technology to ensure high-precision aerial seeding of certified seeds Forestry 2020, IOP Conf. Series: Earth and Environmental Science 595 (2020) 012066.</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Porollo E.V. The Transformation of Methodological Principles of Tax Administration on the Basis of Digitalization / Dmitry A. Artemenko, Elena V. Porollo, Konstantin V. Novoselov // Human and Technological Progress Towards the Socio-Economic Paradigm of the Future, Part 3. Edited by: Elena G. Popkova and Marina Alpidovskaya. - 2020 Walter de Gruyter GmbH, Berlin/Munich/Boston 2020. </w:t>
      </w:r>
      <w:proofErr w:type="gramStart"/>
      <w:r w:rsidRPr="001D3D81">
        <w:rPr>
          <w:rFonts w:ascii="Times New Roman" w:hAnsi="Times New Roman" w:cs="Times New Roman"/>
          <w:bCs/>
          <w:sz w:val="28"/>
          <w:szCs w:val="28"/>
          <w:lang w:val="en-US"/>
        </w:rPr>
        <w:t>eISBN</w:t>
      </w:r>
      <w:proofErr w:type="gramEnd"/>
      <w:r w:rsidRPr="001D3D81">
        <w:rPr>
          <w:rFonts w:ascii="Times New Roman" w:hAnsi="Times New Roman" w:cs="Times New Roman"/>
          <w:bCs/>
          <w:sz w:val="28"/>
          <w:szCs w:val="28"/>
          <w:lang w:val="en-US"/>
        </w:rPr>
        <w:t>: 9783110692075. DOI: 10.1515/9783110692075-022</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Porollo E.V., Artemenko D.A., Novoselov K.V. The Transformation Of Methodological Principles Of Tax Administration On The Basis Of Digitalization// Human And Technological Progress Towards The Socio-Economic Paradigm Of The Future / Ed. by Popkova, E.G. / Alpidovskaya, M. - Verlag </w:t>
      </w:r>
      <w:r w:rsidRPr="001D3D81">
        <w:rPr>
          <w:rFonts w:ascii="Times New Roman" w:hAnsi="Times New Roman" w:cs="Times New Roman"/>
          <w:bCs/>
          <w:sz w:val="28"/>
          <w:szCs w:val="28"/>
          <w:lang w:val="en-US"/>
        </w:rPr>
        <w:lastRenderedPageBreak/>
        <w:t>Walter de Gruyter GmbH, Berlin, Germany, 2020 - ISBN 978-3-11-063221-7</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Romanova T., Terziev V., Andreeva O., Sukhoveeva A., Kravchenko E., Antsibor A. Social contract as a tool for stimulating entrepreneurial initiative of low-income citizens. International Journal of Economics and Business Administration, Volume VIII, Issue 4, 647-656, 2020, DOI: 10.35808/ijeba/615</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Romanova T.F., Klimuk V.V., Andreeva O.V., Sukhoveeva A.A., Otrishko M.O. (2020) Digitalization as an Urgent Trend in the Development of the Social Sphere. In: Popkova E., Sergi B. (</w:t>
      </w:r>
      <w:proofErr w:type="gramStart"/>
      <w:r w:rsidRPr="001D3D81">
        <w:rPr>
          <w:rFonts w:ascii="Times New Roman" w:hAnsi="Times New Roman" w:cs="Times New Roman"/>
          <w:bCs/>
          <w:sz w:val="28"/>
          <w:szCs w:val="28"/>
          <w:lang w:val="en-US"/>
        </w:rPr>
        <w:t>eds</w:t>
      </w:r>
      <w:proofErr w:type="gramEnd"/>
      <w:r w:rsidRPr="001D3D81">
        <w:rPr>
          <w:rFonts w:ascii="Times New Roman" w:hAnsi="Times New Roman" w:cs="Times New Roman"/>
          <w:bCs/>
          <w:sz w:val="28"/>
          <w:szCs w:val="28"/>
          <w:lang w:val="en-US"/>
        </w:rPr>
        <w:t xml:space="preserve">) Digital Economy: Complexity and Variety vs. Rationality. ISC 2019. Lecture Notes in Networks and Systems, vol 87, Pp. 931-939. Springer, Cham. https://doi.org/10.1007/978-3-030-29586-8_106 </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Romanova, Tatyana and Terziev, Venelin and Andreeva, Olga and Sukhoveeva, Anna and Galina, Popova and Otrishko, Marina O., The Role of Social Entrepreneurship in Ensuring the Social Security of the State (November 17, 2020). international Journal of Economics and Business Administration, Volume VIII, Issue 4, 819-827, 2020, DOI: 10.35808/ijeba/631</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Stryukov M.B., Domakur O.V., Medvedskaya T.K., Kostoglodova E.D., Martynov B.V. Fuzzy multiple methods of diagnosis and credit risk of bankruptcy of the agricultural enterprises of the region on the basis of score and mda-models // Advances in Intelligent Systems and Computing. 2020. Т. 1095. </w:t>
      </w:r>
      <w:proofErr w:type="gramStart"/>
      <w:r w:rsidRPr="001D3D81">
        <w:rPr>
          <w:rFonts w:ascii="Times New Roman" w:hAnsi="Times New Roman" w:cs="Times New Roman"/>
          <w:bCs/>
          <w:sz w:val="28"/>
          <w:szCs w:val="28"/>
          <w:lang w:val="en-US"/>
        </w:rPr>
        <w:t>С. 301</w:t>
      </w:r>
      <w:proofErr w:type="gramEnd"/>
      <w:r w:rsidRPr="001D3D81">
        <w:rPr>
          <w:rFonts w:ascii="Times New Roman" w:hAnsi="Times New Roman" w:cs="Times New Roman"/>
          <w:bCs/>
          <w:sz w:val="28"/>
          <w:szCs w:val="28"/>
          <w:lang w:val="en-US"/>
        </w:rPr>
        <w:t>-308.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Tatyana Y. </w:t>
      </w:r>
      <w:proofErr w:type="gramStart"/>
      <w:r w:rsidRPr="001D3D81">
        <w:rPr>
          <w:rFonts w:ascii="Times New Roman" w:hAnsi="Times New Roman" w:cs="Times New Roman"/>
          <w:bCs/>
          <w:sz w:val="28"/>
          <w:szCs w:val="28"/>
          <w:lang w:val="en-US"/>
        </w:rPr>
        <w:t>Druzhilovskaya1(</w:t>
      </w:r>
      <w:proofErr w:type="gramEnd"/>
      <w:r w:rsidRPr="001D3D81">
        <w:rPr>
          <w:rFonts w:ascii="Times New Roman" w:hAnsi="Times New Roman" w:cs="Times New Roman"/>
          <w:bCs/>
          <w:sz w:val="28"/>
          <w:szCs w:val="28"/>
          <w:lang w:val="en-US"/>
        </w:rPr>
        <w:t>&amp;), Emilia S. Druzhilovskaya, Tatuana N. Korshunova and Petr V. Denisov, Denisova I.P. Accounting Policies for Financial Instruments of Organizations in the Modern Conditions of the Innovative Economy .Lecture Notes in Networks and Systems 129 Scientific and Technical Revolution: Yesterday, Today and Tomorrow.Springer https://www.springer.com/series/15179 Series Ed.: Kacprzyk, Janusz ISSN: 2367-3370 Lecture Notes in Networks and Systems (см. в книгах). 2020. Т. 129 LNNS. С.</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Terziev, Venelin and Andreeva, Olga and Georgiev, Marin and Klimuk, Vladimir, Challenges in the development of Bulgarian higher education system during post-crisis period (December 31, 2020). IJAEDU- International E-Journal of Advances in Education, Vol. VI, Issue 18, December, 2020. Pp. 296-299; https://doi.org/10.18768/ijaedu.819438</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Terziev, Venelin and Andreeva, Olga and Georgiev, Marin and Klimuk, Vladimir, Dynamics of Scientific Results in the Higher Education (December 31, 2020). IJAEDU- International E-Journal of Advances in Education, Vol. VI, Issue 18, December, 2020. Pp. 261-272; https://doi.org/10.18768/ijaedu.819423</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Vovchenko N. G., Ivanova O. B., Khapilin A. F., Khapilin S. A., Kostoglodova E. D., Borlakova A. I. Transformation of Public Finances of the Eurasian Economic Union’s Member States in the Context of the COVID–19 Pandemic / N. G. Vovchenko, O. B. Ivanova, A. F. Khapilin, S. A. Khapilin, E. D. Kostoglodova, A. I. Borlakova // European Research Studies Journal. – 2020. – Volume XXIII, Special Issue 1.</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Vovchenko N.G., Andreeva O.V., Dmitrieva V.D., Kaptsova V.S. </w:t>
      </w:r>
      <w:r w:rsidRPr="001D3D81">
        <w:rPr>
          <w:rFonts w:ascii="Times New Roman" w:hAnsi="Times New Roman" w:cs="Times New Roman"/>
          <w:bCs/>
          <w:sz w:val="28"/>
          <w:szCs w:val="28"/>
          <w:lang w:val="en-US"/>
        </w:rPr>
        <w:lastRenderedPageBreak/>
        <w:t>National Technological Initiative as a Digital Lego for Industries: Some Perspectives of the New Wave of Modernization of the Economy of Russia // Springer, 2020 (в печати)</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Vovchenko N.G., Sakharova L.V., Epifanova T.V., Kokhanova V.S. Fuzzy-Multiple Modification of the Spectrum-Point Methodology for Assessing the Financial Condition of the Company (Based on the Audit-It) / Advances in Intelligent Systems and Computing. 2020. Т. 1095. С.275-283. 2</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 xml:space="preserve">Vovchenko Natalia, Stryukov Michael, Kuz'minov Alexander </w:t>
      </w:r>
      <w:proofErr w:type="gramStart"/>
      <w:r w:rsidRPr="001D3D81">
        <w:rPr>
          <w:rFonts w:ascii="Times New Roman" w:hAnsi="Times New Roman" w:cs="Times New Roman"/>
          <w:bCs/>
          <w:sz w:val="28"/>
          <w:szCs w:val="28"/>
          <w:lang w:val="en-US"/>
        </w:rPr>
        <w:t>The</w:t>
      </w:r>
      <w:proofErr w:type="gramEnd"/>
      <w:r w:rsidRPr="001D3D81">
        <w:rPr>
          <w:rFonts w:ascii="Times New Roman" w:hAnsi="Times New Roman" w:cs="Times New Roman"/>
          <w:bCs/>
          <w:sz w:val="28"/>
          <w:szCs w:val="28"/>
          <w:lang w:val="en-US"/>
        </w:rPr>
        <w:t xml:space="preserve"> assessing the effectiveness of reforestation based on the theory of fuzzy sets / 14th International Conference on Theory and Application of Fuzzy Systems and Soft (в журнале Advances in Intelligent Systems and Computing).</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Vovchenko, N.G., Ivanova, O.B., Kostoglodova, E.D., Nerovnya, Y.V., Rykina, S.N. Digital Transformation of the System of Public Finances Management // Lecture Notes in Networks and Systems, 2020, №87, стр. 940–949</w:t>
      </w:r>
    </w:p>
    <w:p w:rsidR="008E2E2D" w:rsidRPr="001D3D81"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1D3D81">
        <w:rPr>
          <w:rFonts w:ascii="Times New Roman" w:hAnsi="Times New Roman" w:cs="Times New Roman"/>
          <w:bCs/>
          <w:sz w:val="28"/>
          <w:szCs w:val="28"/>
          <w:lang w:val="en-US"/>
        </w:rPr>
        <w:t>Zolotov</w:t>
      </w:r>
      <w:proofErr w:type="gramStart"/>
      <w:r w:rsidRPr="001D3D81">
        <w:rPr>
          <w:rFonts w:ascii="Times New Roman" w:hAnsi="Times New Roman" w:cs="Times New Roman"/>
          <w:bCs/>
          <w:sz w:val="28"/>
          <w:szCs w:val="28"/>
          <w:lang w:val="en-US"/>
        </w:rPr>
        <w:t>,A.V</w:t>
      </w:r>
      <w:proofErr w:type="gramEnd"/>
      <w:r w:rsidRPr="001D3D81">
        <w:rPr>
          <w:rFonts w:ascii="Times New Roman" w:hAnsi="Times New Roman" w:cs="Times New Roman"/>
          <w:bCs/>
          <w:sz w:val="28"/>
          <w:szCs w:val="28"/>
          <w:lang w:val="en-US"/>
        </w:rPr>
        <w:t>., Demichev T.N., Shilov, M.V., Zolotova, M.V.,Denisova I.P. About the Possibility to Combine Reduction of Working Time and the Retirement Age Increase .Lecture Notes in Networks and Systems 129 Scientific and Technical Revolution: Yesterday, Today and Tomorrow.Springer https://www.springer.com/series/15179 Series Ed.: Kacprzyk, Janusz ISSN: 2367-3370 Lecture Notes in Networks and Systems (см. в книгах). 2020. Т. 129 LNNS. С. 1588-1595</w:t>
      </w:r>
    </w:p>
    <w:p w:rsidR="008E2E2D" w:rsidRPr="008E2E2D" w:rsidRDefault="008E2E2D" w:rsidP="008E2E2D">
      <w:pPr>
        <w:pStyle w:val="a5"/>
        <w:widowControl w:val="0"/>
        <w:numPr>
          <w:ilvl w:val="0"/>
          <w:numId w:val="41"/>
        </w:numPr>
        <w:spacing w:after="0" w:line="240" w:lineRule="auto"/>
        <w:ind w:left="0" w:firstLine="567"/>
        <w:jc w:val="both"/>
        <w:rPr>
          <w:rFonts w:ascii="Times New Roman" w:hAnsi="Times New Roman" w:cs="Times New Roman"/>
          <w:bCs/>
          <w:sz w:val="28"/>
          <w:szCs w:val="28"/>
          <w:lang w:val="en-US"/>
        </w:rPr>
      </w:pPr>
      <w:r w:rsidRPr="008E2E2D">
        <w:rPr>
          <w:rFonts w:ascii="Times New Roman" w:eastAsia="Times New Roman" w:hAnsi="Times New Roman" w:cs="Times New Roman"/>
          <w:bCs/>
          <w:color w:val="222222"/>
          <w:sz w:val="28"/>
          <w:szCs w:val="28"/>
        </w:rPr>
        <w:t>Семенюта О.Г.,</w:t>
      </w:r>
      <w:r w:rsidRPr="008E2E2D">
        <w:rPr>
          <w:rFonts w:ascii="Times New Roman" w:eastAsia="Times New Roman" w:hAnsi="Times New Roman" w:cs="Times New Roman"/>
          <w:color w:val="222222"/>
          <w:sz w:val="28"/>
          <w:szCs w:val="28"/>
        </w:rPr>
        <w:t> Золотарева О.А., </w:t>
      </w:r>
      <w:r w:rsidRPr="008E2E2D">
        <w:rPr>
          <w:rFonts w:ascii="Times New Roman" w:eastAsia="Times New Roman" w:hAnsi="Times New Roman" w:cs="Times New Roman"/>
          <w:bCs/>
          <w:color w:val="222222"/>
          <w:sz w:val="28"/>
          <w:szCs w:val="28"/>
        </w:rPr>
        <w:t>Уразова С.А., Данченко Е.А.</w:t>
      </w:r>
      <w:r w:rsidRPr="008E2E2D">
        <w:rPr>
          <w:rFonts w:ascii="Times New Roman" w:eastAsia="Times New Roman" w:hAnsi="Times New Roman" w:cs="Times New Roman"/>
          <w:color w:val="222222"/>
          <w:sz w:val="28"/>
          <w:szCs w:val="28"/>
        </w:rPr>
        <w:t> Формирование и перспективы развития новых моделей организации банковской деятельности. // III Международной научно-практической конференции «Социально-экономические системы: парадигмы будущего» (5-6 февраля 2020 г., г. Пятигорск). Принято</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к</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публикации</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в</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научном</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издании</w:t>
      </w:r>
      <w:r w:rsidRPr="008E2E2D">
        <w:rPr>
          <w:rFonts w:ascii="Times New Roman" w:eastAsia="Times New Roman" w:hAnsi="Times New Roman" w:cs="Times New Roman"/>
          <w:color w:val="222222"/>
          <w:sz w:val="28"/>
          <w:szCs w:val="28"/>
          <w:lang w:val="en-US"/>
        </w:rPr>
        <w:t xml:space="preserve"> «Modern Global Economic System: Evolutional Development </w:t>
      </w:r>
      <w:proofErr w:type="gramStart"/>
      <w:r w:rsidRPr="008E2E2D">
        <w:rPr>
          <w:rFonts w:ascii="Times New Roman" w:eastAsia="Times New Roman" w:hAnsi="Times New Roman" w:cs="Times New Roman"/>
          <w:color w:val="222222"/>
          <w:sz w:val="28"/>
          <w:szCs w:val="28"/>
          <w:lang w:val="en-US"/>
        </w:rPr>
        <w:t>Vs</w:t>
      </w:r>
      <w:proofErr w:type="gramEnd"/>
      <w:r w:rsidRPr="008E2E2D">
        <w:rPr>
          <w:rFonts w:ascii="Times New Roman" w:eastAsia="Times New Roman" w:hAnsi="Times New Roman" w:cs="Times New Roman"/>
          <w:color w:val="222222"/>
          <w:sz w:val="28"/>
          <w:szCs w:val="28"/>
          <w:lang w:val="en-US"/>
        </w:rPr>
        <w:t xml:space="preserve">. Revolutionary Leap» </w:t>
      </w:r>
      <w:r w:rsidRPr="008E2E2D">
        <w:rPr>
          <w:rFonts w:ascii="Times New Roman" w:eastAsia="Times New Roman" w:hAnsi="Times New Roman" w:cs="Times New Roman"/>
          <w:color w:val="222222"/>
          <w:sz w:val="28"/>
          <w:szCs w:val="28"/>
        </w:rPr>
        <w:t>серии</w:t>
      </w:r>
      <w:r w:rsidRPr="008E2E2D">
        <w:rPr>
          <w:rFonts w:ascii="Times New Roman" w:eastAsia="Times New Roman" w:hAnsi="Times New Roman" w:cs="Times New Roman"/>
          <w:color w:val="222222"/>
          <w:sz w:val="28"/>
          <w:szCs w:val="28"/>
          <w:lang w:val="en-US"/>
        </w:rPr>
        <w:t xml:space="preserve"> </w:t>
      </w:r>
      <w:r w:rsidRPr="008E2E2D">
        <w:rPr>
          <w:rFonts w:ascii="Times New Roman" w:eastAsia="Times New Roman" w:hAnsi="Times New Roman" w:cs="Times New Roman"/>
          <w:color w:val="222222"/>
          <w:sz w:val="28"/>
          <w:szCs w:val="28"/>
        </w:rPr>
        <w:t>книг</w:t>
      </w:r>
      <w:r w:rsidRPr="008E2E2D">
        <w:rPr>
          <w:rFonts w:ascii="Times New Roman" w:eastAsia="Times New Roman" w:hAnsi="Times New Roman" w:cs="Times New Roman"/>
          <w:color w:val="222222"/>
          <w:sz w:val="28"/>
          <w:szCs w:val="28"/>
          <w:lang w:val="en-US"/>
        </w:rPr>
        <w:t xml:space="preserve"> «Lecture Notes in Networks and Systems», </w:t>
      </w:r>
      <w:r w:rsidRPr="008E2E2D">
        <w:rPr>
          <w:rFonts w:ascii="Times New Roman" w:eastAsia="Times New Roman" w:hAnsi="Times New Roman" w:cs="Times New Roman"/>
          <w:color w:val="222222"/>
          <w:sz w:val="28"/>
          <w:szCs w:val="28"/>
        </w:rPr>
        <w:t>издательства</w:t>
      </w:r>
      <w:r w:rsidRPr="008E2E2D">
        <w:rPr>
          <w:rFonts w:ascii="Times New Roman" w:eastAsia="Times New Roman" w:hAnsi="Times New Roman" w:cs="Times New Roman"/>
          <w:color w:val="222222"/>
          <w:sz w:val="28"/>
          <w:szCs w:val="28"/>
          <w:lang w:val="en-US"/>
        </w:rPr>
        <w:t xml:space="preserve"> Springer (Scopus </w:t>
      </w:r>
      <w:r w:rsidRPr="008E2E2D">
        <w:rPr>
          <w:rFonts w:ascii="Times New Roman" w:eastAsia="Times New Roman" w:hAnsi="Times New Roman" w:cs="Times New Roman"/>
          <w:color w:val="222222"/>
          <w:sz w:val="28"/>
          <w:szCs w:val="28"/>
        </w:rPr>
        <w:t>и</w:t>
      </w:r>
      <w:r w:rsidRPr="008E2E2D">
        <w:rPr>
          <w:rFonts w:ascii="Times New Roman" w:eastAsia="Times New Roman" w:hAnsi="Times New Roman" w:cs="Times New Roman"/>
          <w:color w:val="222222"/>
          <w:sz w:val="28"/>
          <w:szCs w:val="28"/>
          <w:lang w:val="en-US"/>
        </w:rPr>
        <w:t>/</w:t>
      </w:r>
      <w:r w:rsidRPr="008E2E2D">
        <w:rPr>
          <w:rFonts w:ascii="Times New Roman" w:eastAsia="Times New Roman" w:hAnsi="Times New Roman" w:cs="Times New Roman"/>
          <w:color w:val="222222"/>
          <w:sz w:val="28"/>
          <w:szCs w:val="28"/>
        </w:rPr>
        <w:t>или</w:t>
      </w:r>
      <w:r w:rsidRPr="008E2E2D">
        <w:rPr>
          <w:rFonts w:ascii="Times New Roman" w:eastAsia="Times New Roman" w:hAnsi="Times New Roman" w:cs="Times New Roman"/>
          <w:color w:val="222222"/>
          <w:sz w:val="28"/>
          <w:szCs w:val="28"/>
          <w:lang w:val="en-US"/>
        </w:rPr>
        <w:t xml:space="preserve"> Web of Science). </w:t>
      </w:r>
    </w:p>
    <w:p w:rsidR="00445C17" w:rsidRPr="00CA18C5" w:rsidRDefault="00445C17" w:rsidP="009A2BAF">
      <w:pPr>
        <w:widowControl w:val="0"/>
        <w:jc w:val="both"/>
        <w:rPr>
          <w:bCs/>
          <w:sz w:val="24"/>
          <w:szCs w:val="24"/>
          <w:lang w:val="en-US"/>
        </w:rPr>
      </w:pPr>
    </w:p>
    <w:p w:rsidR="00255E39" w:rsidRPr="001D3D81" w:rsidRDefault="00255E39" w:rsidP="009A2BAF">
      <w:pPr>
        <w:widowControl w:val="0"/>
        <w:jc w:val="center"/>
        <w:rPr>
          <w:rFonts w:ascii="Times New Roman" w:hAnsi="Times New Roman" w:cs="Times New Roman"/>
          <w:b/>
          <w:sz w:val="28"/>
        </w:rPr>
      </w:pPr>
      <w:r w:rsidRPr="001D3D81">
        <w:rPr>
          <w:rFonts w:ascii="Times New Roman" w:hAnsi="Times New Roman" w:cs="Times New Roman"/>
          <w:b/>
          <w:sz w:val="28"/>
        </w:rPr>
        <w:t>Статьи в изданиях, рекомендованных ВАК:</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Андреева О.В. Трансформация источников финансирования социальной сферы// Сибирская финансовая школа, 2016. № 3 (116)</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 129-134.</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Андреева О.В., Такмазян А.С., Отришко М.О. </w:t>
      </w:r>
      <w:r w:rsidRPr="001D3D81">
        <w:rPr>
          <w:rFonts w:ascii="Times New Roman" w:hAnsi="Times New Roman" w:cs="Times New Roman"/>
          <w:spacing w:val="-6"/>
          <w:sz w:val="28"/>
          <w:szCs w:val="28"/>
        </w:rPr>
        <w:t>Основные направления финансирования здравоохранения региона в условиях усиления  реализации страховых принципов его организации//</w:t>
      </w:r>
      <w:r w:rsidRPr="001D3D81">
        <w:rPr>
          <w:rFonts w:ascii="Times New Roman" w:hAnsi="Times New Roman" w:cs="Times New Roman"/>
          <w:sz w:val="28"/>
          <w:szCs w:val="28"/>
        </w:rPr>
        <w:t>Финансовые исследования, 2016. № 4 (53).</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Андреева О.В., Такмазян А.С., Отришко М.О. Финансовые проблемы развития здравоохранения региона// Экономические науки, 2016. № 5 (138)</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 119-121.</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shd w:val="clear" w:color="auto" w:fill="F9F9F9"/>
          <w:lang w:val="en-US"/>
        </w:rPr>
      </w:pPr>
      <w:r w:rsidRPr="001D3D81">
        <w:rPr>
          <w:rFonts w:ascii="Times New Roman" w:eastAsia="Times New Roman" w:hAnsi="Times New Roman" w:cs="Times New Roman"/>
          <w:sz w:val="28"/>
          <w:szCs w:val="28"/>
          <w:lang w:eastAsia="ru-RU"/>
        </w:rPr>
        <w:t>Вовченко</w:t>
      </w:r>
      <w:r w:rsidRPr="001D3D81">
        <w:rPr>
          <w:rFonts w:ascii="Times New Roman" w:eastAsia="Times New Roman" w:hAnsi="Times New Roman" w:cs="Times New Roman"/>
          <w:sz w:val="28"/>
          <w:szCs w:val="28"/>
          <w:lang w:val="en-US" w:eastAsia="ru-RU"/>
        </w:rPr>
        <w:t xml:space="preserve"> </w:t>
      </w:r>
      <w:r w:rsidRPr="001D3D81">
        <w:rPr>
          <w:rFonts w:ascii="Times New Roman" w:eastAsia="Times New Roman" w:hAnsi="Times New Roman" w:cs="Times New Roman"/>
          <w:sz w:val="28"/>
          <w:szCs w:val="28"/>
          <w:lang w:eastAsia="ru-RU"/>
        </w:rPr>
        <w:t>Н</w:t>
      </w:r>
      <w:r w:rsidRPr="001D3D81">
        <w:rPr>
          <w:rFonts w:ascii="Times New Roman" w:eastAsia="Times New Roman" w:hAnsi="Times New Roman" w:cs="Times New Roman"/>
          <w:sz w:val="28"/>
          <w:szCs w:val="28"/>
          <w:lang w:val="en-US" w:eastAsia="ru-RU"/>
        </w:rPr>
        <w:t>.</w:t>
      </w:r>
      <w:r w:rsidRPr="001D3D81">
        <w:rPr>
          <w:rFonts w:ascii="Times New Roman" w:eastAsia="Times New Roman" w:hAnsi="Times New Roman" w:cs="Times New Roman"/>
          <w:sz w:val="28"/>
          <w:szCs w:val="28"/>
          <w:lang w:eastAsia="ru-RU"/>
        </w:rPr>
        <w:t>Г</w:t>
      </w:r>
      <w:r w:rsidRPr="001D3D81">
        <w:rPr>
          <w:rFonts w:ascii="Times New Roman" w:eastAsia="Times New Roman" w:hAnsi="Times New Roman" w:cs="Times New Roman"/>
          <w:sz w:val="28"/>
          <w:szCs w:val="28"/>
          <w:lang w:val="en-US" w:eastAsia="ru-RU"/>
        </w:rPr>
        <w:t xml:space="preserve">., </w:t>
      </w:r>
      <w:r w:rsidRPr="001D3D81">
        <w:rPr>
          <w:rFonts w:ascii="Times New Roman" w:eastAsia="Times New Roman" w:hAnsi="Times New Roman" w:cs="Times New Roman"/>
          <w:sz w:val="28"/>
          <w:szCs w:val="28"/>
          <w:lang w:eastAsia="ru-RU"/>
        </w:rPr>
        <w:t>Епифанова</w:t>
      </w:r>
      <w:r w:rsidRPr="001D3D81">
        <w:rPr>
          <w:rFonts w:ascii="Times New Roman" w:eastAsia="Times New Roman" w:hAnsi="Times New Roman" w:cs="Times New Roman"/>
          <w:sz w:val="28"/>
          <w:szCs w:val="28"/>
          <w:lang w:val="en-US" w:eastAsia="ru-RU"/>
        </w:rPr>
        <w:t xml:space="preserve"> </w:t>
      </w:r>
      <w:r w:rsidRPr="001D3D81">
        <w:rPr>
          <w:rFonts w:ascii="Times New Roman" w:eastAsia="Times New Roman" w:hAnsi="Times New Roman" w:cs="Times New Roman"/>
          <w:sz w:val="28"/>
          <w:szCs w:val="28"/>
          <w:lang w:eastAsia="ru-RU"/>
        </w:rPr>
        <w:t>Т</w:t>
      </w:r>
      <w:r w:rsidRPr="001D3D81">
        <w:rPr>
          <w:rFonts w:ascii="Times New Roman" w:eastAsia="Times New Roman" w:hAnsi="Times New Roman" w:cs="Times New Roman"/>
          <w:sz w:val="28"/>
          <w:szCs w:val="28"/>
          <w:lang w:val="en-US" w:eastAsia="ru-RU"/>
        </w:rPr>
        <w:t>.</w:t>
      </w:r>
      <w:r w:rsidRPr="001D3D81">
        <w:rPr>
          <w:rFonts w:ascii="Times New Roman" w:eastAsia="Times New Roman" w:hAnsi="Times New Roman" w:cs="Times New Roman"/>
          <w:sz w:val="28"/>
          <w:szCs w:val="28"/>
          <w:lang w:eastAsia="ru-RU"/>
        </w:rPr>
        <w:t>В</w:t>
      </w:r>
      <w:r w:rsidRPr="001D3D81">
        <w:rPr>
          <w:rFonts w:ascii="Times New Roman" w:eastAsia="Times New Roman" w:hAnsi="Times New Roman" w:cs="Times New Roman"/>
          <w:sz w:val="28"/>
          <w:szCs w:val="28"/>
          <w:lang w:val="en-US" w:eastAsia="ru-RU"/>
        </w:rPr>
        <w:t xml:space="preserve">. </w:t>
      </w:r>
      <w:r w:rsidRPr="001D3D81">
        <w:rPr>
          <w:rFonts w:ascii="Times New Roman" w:hAnsi="Times New Roman" w:cs="Times New Roman"/>
          <w:sz w:val="28"/>
          <w:szCs w:val="28"/>
          <w:lang w:val="en-US"/>
        </w:rPr>
        <w:t>Impact of financial globalization process on transformation of Russian financial system//</w:t>
      </w:r>
      <w:r w:rsidRPr="001D3D81">
        <w:rPr>
          <w:rFonts w:ascii="Times New Roman" w:hAnsi="Times New Roman" w:cs="Times New Roman"/>
          <w:sz w:val="28"/>
          <w:szCs w:val="28"/>
        </w:rPr>
        <w:t>Вестник</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РГЭУ</w:t>
      </w:r>
      <w:r w:rsidRPr="001D3D81">
        <w:rPr>
          <w:rFonts w:ascii="Times New Roman" w:hAnsi="Times New Roman" w:cs="Times New Roman"/>
          <w:sz w:val="28"/>
          <w:szCs w:val="28"/>
          <w:lang w:val="en-US"/>
        </w:rPr>
        <w:t xml:space="preserve"> (</w:t>
      </w:r>
      <w:r w:rsidRPr="001D3D81">
        <w:rPr>
          <w:rFonts w:ascii="Times New Roman" w:hAnsi="Times New Roman" w:cs="Times New Roman"/>
          <w:sz w:val="28"/>
          <w:szCs w:val="28"/>
        </w:rPr>
        <w:t>РИНХ</w:t>
      </w:r>
      <w:r w:rsidRPr="001D3D81">
        <w:rPr>
          <w:rFonts w:ascii="Times New Roman" w:hAnsi="Times New Roman" w:cs="Times New Roman"/>
          <w:sz w:val="28"/>
          <w:szCs w:val="28"/>
          <w:lang w:val="en-US"/>
        </w:rPr>
        <w:t>), 2016. – № 2 (54)</w:t>
      </w:r>
    </w:p>
    <w:p w:rsidR="00AF642B" w:rsidRPr="00AF642B"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D54660">
        <w:rPr>
          <w:rFonts w:ascii="Times New Roman" w:eastAsia="Times New Roman" w:hAnsi="Times New Roman" w:cs="Times New Roman"/>
          <w:color w:val="222222"/>
          <w:sz w:val="28"/>
          <w:szCs w:val="28"/>
        </w:rPr>
        <w:lastRenderedPageBreak/>
        <w:t>Добролежа Е.В. Динамика развития банковского сектора России по итогам реализации Стратегии-2015. // Вестник Ростовского государственного экономического университета (РИНХ). 2016. – №2. С.169-176</w:t>
      </w:r>
    </w:p>
    <w:p w:rsidR="00AF642B" w:rsidRPr="00AF642B"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AF642B">
        <w:rPr>
          <w:rFonts w:ascii="Times New Roman" w:eastAsia="Times New Roman" w:hAnsi="Times New Roman" w:cs="Times New Roman"/>
          <w:color w:val="222222"/>
          <w:sz w:val="28"/>
          <w:szCs w:val="28"/>
        </w:rPr>
        <w:t>Ефременко И.Н. Направления развития мировой валютной системы в условиях глобализации //Финансовые исследования, №4 2016</w:t>
      </w:r>
      <w:r w:rsidRPr="00AF642B">
        <w:rPr>
          <w:rFonts w:ascii="Times New Roman" w:hAnsi="Times New Roman" w:cs="Times New Roman"/>
          <w:sz w:val="28"/>
          <w:szCs w:val="28"/>
        </w:rPr>
        <w:t>Андреева О.В. Государственная финансовая политика в социальной сфере: основные подходы к изучению// Социальная политика и социология, 2016. № 2 (115). С. 6-12.</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Карепина О.И., Короченцева О.А. Обеспечение сбалансированности региональных бюджетов в контексте сокращения финансовой асимметрии в условиях финансовой нестабильности// Региональная экономика: теория и практика, 2016. № 9 (432). С. 113-128.</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iCs/>
          <w:sz w:val="28"/>
          <w:szCs w:val="28"/>
        </w:rPr>
      </w:pPr>
      <w:r w:rsidRPr="001D3D81">
        <w:rPr>
          <w:rFonts w:ascii="Times New Roman" w:hAnsi="Times New Roman" w:cs="Times New Roman"/>
          <w:sz w:val="28"/>
          <w:szCs w:val="28"/>
        </w:rPr>
        <w:t xml:space="preserve">Карепина О.И., Меликсетян С.Н. </w:t>
      </w:r>
      <w:r w:rsidRPr="001D3D81">
        <w:rPr>
          <w:rFonts w:ascii="Times New Roman" w:hAnsi="Times New Roman" w:cs="Times New Roman"/>
          <w:sz w:val="28"/>
          <w:szCs w:val="28"/>
          <w:shd w:val="clear" w:color="auto" w:fill="F9F9F9"/>
        </w:rPr>
        <w:t>Обзор изменений законодательства в сфере государственного финансового контроля//Вопросы экономики и права, 2016.№6.</w:t>
      </w:r>
      <w:r w:rsidRPr="001D3D81">
        <w:rPr>
          <w:rFonts w:ascii="Times New Roman" w:hAnsi="Times New Roman" w:cs="Times New Roman"/>
          <w:sz w:val="28"/>
          <w:szCs w:val="28"/>
        </w:rPr>
        <w:t xml:space="preserve"> С. 19-24.</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iCs/>
          <w:sz w:val="28"/>
          <w:szCs w:val="28"/>
        </w:rPr>
      </w:pPr>
      <w:r w:rsidRPr="001D3D81">
        <w:rPr>
          <w:rFonts w:ascii="Times New Roman" w:hAnsi="Times New Roman" w:cs="Times New Roman"/>
          <w:sz w:val="28"/>
          <w:szCs w:val="28"/>
        </w:rPr>
        <w:t>Карепина О.И., Меликсетян С.Н. Развитие государственного финансового контроля в сфере здравоохранения// Финансы и кредит, 2016.№30. С. 33-49.</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Меликсетян С.Н. Особенности финансового планирования в высших учебных заведениях// Финансовая аналитика: проблемы и решения, 2016. №5. С.12-27.</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Меликсетян С.Н. Финансовый аспект реализации концепции социального государства в России//Финансовая аналитика: проблемы и решения, 2016. №20. С. 46-60.</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bCs/>
          <w:sz w:val="28"/>
          <w:szCs w:val="28"/>
        </w:rPr>
        <w:t>Поролло Е.В. Адаптация налогового инструментария к реализации современной промышленной политики//Финансовые исследования, 2016.-№ 1 (50).</w:t>
      </w:r>
    </w:p>
    <w:p w:rsidR="00AF642B" w:rsidRPr="00AF642B" w:rsidRDefault="00AF642B"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hAnsi="Times New Roman" w:cs="Times New Roman"/>
          <w:bCs/>
          <w:sz w:val="28"/>
          <w:szCs w:val="28"/>
        </w:rPr>
        <w:t>Поролло Е.В. Сущностно-функциональная специфика налогового администрирования и контроля//Инновационное развитие экономики, 2016. - № 3 (33). Часть II.</w:t>
      </w:r>
    </w:p>
    <w:p w:rsidR="00AF642B" w:rsidRPr="001D3D81"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Терентьева В.В. Развитие автоматизированной системы федерального казначейства//Финансовые исследования, 2016.-№4.</w:t>
      </w:r>
    </w:p>
    <w:p w:rsidR="00AF642B" w:rsidRPr="00AF642B" w:rsidRDefault="00AF642B"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AF642B">
        <w:rPr>
          <w:rFonts w:ascii="Times New Roman" w:eastAsia="Times New Roman" w:hAnsi="Times New Roman" w:cs="Times New Roman"/>
          <w:color w:val="222222"/>
          <w:sz w:val="28"/>
          <w:szCs w:val="28"/>
        </w:rPr>
        <w:t>Черкашина Т.А., Хаустов В.В., Хаустова Т.В. Теоретические аспекты оценки интеллектуального капитала как инструмента управления стоимостью предприятия (бизнеса)// Известия Юго-Западного государственного университета. Серия Экономика. Социология. Менеджмент. - 2016 № 3 (20),</w:t>
      </w:r>
    </w:p>
    <w:p w:rsidR="007C30CF" w:rsidRPr="001D3D81" w:rsidRDefault="007C30CF" w:rsidP="007C30CF">
      <w:pPr>
        <w:pStyle w:val="a5"/>
        <w:widowControl w:val="0"/>
        <w:numPr>
          <w:ilvl w:val="0"/>
          <w:numId w:val="46"/>
        </w:numPr>
        <w:spacing w:after="0" w:line="240" w:lineRule="auto"/>
        <w:ind w:left="0" w:firstLine="360"/>
        <w:jc w:val="both"/>
        <w:rPr>
          <w:rFonts w:ascii="Times New Roman" w:eastAsia="Calibri" w:hAnsi="Times New Roman" w:cs="Times New Roman"/>
          <w:sz w:val="28"/>
          <w:szCs w:val="28"/>
        </w:rPr>
      </w:pPr>
      <w:r w:rsidRPr="001D3D81">
        <w:rPr>
          <w:rFonts w:ascii="Times New Roman" w:eastAsia="Times New Roman" w:hAnsi="Times New Roman" w:cs="Times New Roman"/>
          <w:sz w:val="28"/>
          <w:szCs w:val="28"/>
          <w:lang w:eastAsia="ru-RU"/>
        </w:rPr>
        <w:t>Андреева О.В. Семья как объект социально-экономического исследования// Экономика и социум, 2017. - № 2 (33)</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Андреева О.В., Самойлова К.Н., Севрюкова М.В. Управление расходами регионального бюджета: современные подходы и инструментарий// Конкурентоспособность в глобальной мире: экономика, наука, технологии. 2017.-№4, ч.3.-</w:t>
      </w:r>
      <w:proofErr w:type="gramStart"/>
      <w:r w:rsidRPr="001D3D81">
        <w:rPr>
          <w:rFonts w:ascii="Times New Roman" w:hAnsi="Times New Roman" w:cs="Times New Roman"/>
          <w:sz w:val="28"/>
          <w:szCs w:val="28"/>
        </w:rPr>
        <w:t>с</w:t>
      </w:r>
      <w:proofErr w:type="gramEnd"/>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iCs/>
          <w:sz w:val="28"/>
          <w:szCs w:val="28"/>
        </w:rPr>
        <w:t xml:space="preserve">Андреева О.В., Самойлова К.Н., Такмазян А.С. </w:t>
      </w:r>
      <w:r w:rsidRPr="001D3D81">
        <w:rPr>
          <w:rFonts w:ascii="Times New Roman" w:hAnsi="Times New Roman" w:cs="Times New Roman"/>
          <w:bCs/>
          <w:color w:val="000000"/>
          <w:sz w:val="28"/>
          <w:szCs w:val="28"/>
        </w:rPr>
        <w:t xml:space="preserve">Современные тенденции финансового обеспечения социально-культурного комплекса </w:t>
      </w:r>
      <w:r w:rsidRPr="001D3D81">
        <w:rPr>
          <w:rFonts w:ascii="Times New Roman" w:hAnsi="Times New Roman" w:cs="Times New Roman"/>
          <w:bCs/>
          <w:color w:val="000000"/>
          <w:sz w:val="28"/>
          <w:szCs w:val="28"/>
        </w:rPr>
        <w:lastRenderedPageBreak/>
        <w:t xml:space="preserve">Российской Федерации// </w:t>
      </w:r>
      <w:r w:rsidRPr="001D3D81">
        <w:rPr>
          <w:rFonts w:ascii="Times New Roman" w:hAnsi="Times New Roman" w:cs="Times New Roman"/>
          <w:sz w:val="28"/>
          <w:szCs w:val="28"/>
        </w:rPr>
        <w:t>Конкурентоспособность в глобальном мире: экономика, наука, технологии, 2017. № 7-3 (54). С. 7-10.</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Карепина О.И., Богданова О.Ю. Концептуальные  подходы реализации принципа открытости местных бюджетов как инструмента принятия муниципальных управленческих решений// </w:t>
      </w:r>
      <w:r w:rsidRPr="001D3D81">
        <w:rPr>
          <w:rFonts w:ascii="Times New Roman" w:hAnsi="Times New Roman" w:cs="Times New Roman"/>
          <w:sz w:val="28"/>
          <w:szCs w:val="28"/>
          <w:lang w:val="en-US"/>
        </w:rPr>
        <w:t>European</w:t>
      </w:r>
      <w:r w:rsidRPr="001D3D81">
        <w:rPr>
          <w:rFonts w:ascii="Times New Roman" w:hAnsi="Times New Roman" w:cs="Times New Roman"/>
          <w:sz w:val="28"/>
          <w:szCs w:val="28"/>
        </w:rPr>
        <w:t xml:space="preserve"> </w:t>
      </w:r>
      <w:r w:rsidRPr="001D3D81">
        <w:rPr>
          <w:rFonts w:ascii="Times New Roman" w:hAnsi="Times New Roman" w:cs="Times New Roman"/>
          <w:sz w:val="28"/>
          <w:szCs w:val="28"/>
          <w:lang w:val="en-US"/>
        </w:rPr>
        <w:t>Social</w:t>
      </w:r>
      <w:r w:rsidRPr="001D3D81">
        <w:rPr>
          <w:rFonts w:ascii="Times New Roman" w:hAnsi="Times New Roman" w:cs="Times New Roman"/>
          <w:sz w:val="28"/>
          <w:szCs w:val="28"/>
        </w:rPr>
        <w:t xml:space="preserve"> </w:t>
      </w:r>
      <w:r w:rsidRPr="001D3D81">
        <w:rPr>
          <w:rFonts w:ascii="Times New Roman" w:hAnsi="Times New Roman" w:cs="Times New Roman"/>
          <w:sz w:val="28"/>
          <w:szCs w:val="28"/>
          <w:lang w:val="en-US"/>
        </w:rPr>
        <w:t>Science</w:t>
      </w:r>
      <w:r w:rsidRPr="001D3D81">
        <w:rPr>
          <w:rFonts w:ascii="Times New Roman" w:hAnsi="Times New Roman" w:cs="Times New Roman"/>
          <w:sz w:val="28"/>
          <w:szCs w:val="28"/>
        </w:rPr>
        <w:t xml:space="preserve"> </w:t>
      </w:r>
      <w:r w:rsidRPr="001D3D81">
        <w:rPr>
          <w:rFonts w:ascii="Times New Roman" w:hAnsi="Times New Roman" w:cs="Times New Roman"/>
          <w:sz w:val="28"/>
          <w:szCs w:val="28"/>
          <w:lang w:val="en-US"/>
        </w:rPr>
        <w:t>Journal</w:t>
      </w:r>
      <w:r w:rsidRPr="001D3D81">
        <w:rPr>
          <w:rFonts w:ascii="Times New Roman" w:hAnsi="Times New Roman" w:cs="Times New Roman"/>
          <w:sz w:val="28"/>
          <w:szCs w:val="28"/>
        </w:rPr>
        <w:t>, Европейский журнал социальных наук 2017, № 5, С. 107-113</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Такмазян А.С. Внедрение стандартов казначейского учета и отчетности как условие повышения эффективности управления государственными  и муниципальными финансами// Финансовые исследования, 2017, №1 (54), С. 106-115.</w:t>
      </w:r>
    </w:p>
    <w:p w:rsidR="007C30CF"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eastAsia="Times New Roman" w:hAnsi="Times New Roman" w:cs="Times New Roman"/>
          <w:color w:val="222222"/>
          <w:sz w:val="28"/>
          <w:szCs w:val="28"/>
        </w:rPr>
        <w:t>Бричка Е.И. Методы доходного подхода к оценке рыночной стоимости технологических инноваций на разных стадиях жизненного цикла //Финансовые исследования, №3, 2017.</w:t>
      </w:r>
    </w:p>
    <w:p w:rsidR="007C30CF" w:rsidRPr="00AF642B"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hAnsi="Times New Roman" w:cs="Times New Roman"/>
          <w:sz w:val="28"/>
          <w:szCs w:val="28"/>
        </w:rPr>
        <w:t>Вовченко Н.Г., Андреева Л.Ю., Епифанова Т.В., Полуботко А.А.  Институты и инструменты «Зеленого финансирования»: риски и возможности устойчивого развития российской экономики// Лесотехнический журнал: Управление. Моделирование. Информатика, 2017. – № 2. – С.205-214.</w:t>
      </w:r>
    </w:p>
    <w:p w:rsidR="007C30CF" w:rsidRPr="00AF642B"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AF642B">
        <w:rPr>
          <w:rFonts w:ascii="Times New Roman" w:hAnsi="Times New Roman" w:cs="Times New Roman"/>
          <w:spacing w:val="-4"/>
          <w:sz w:val="28"/>
          <w:szCs w:val="28"/>
        </w:rPr>
        <w:t>Вовченко Н.Г., Епифанова Т.В.  Коммерциализация научных результатов в вузе// Наука и образование: хозяйство и экономика; предпринимательство; право и управление. 2017. № 4 (83). – С. 7-11. (ИФ – 0,261).</w:t>
      </w:r>
    </w:p>
    <w:p w:rsidR="007C30CF" w:rsidRPr="001D3D81"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sz w:val="28"/>
          <w:szCs w:val="28"/>
          <w:lang w:eastAsia="ru-RU"/>
        </w:rPr>
      </w:pPr>
      <w:r w:rsidRPr="001D3D81">
        <w:rPr>
          <w:rFonts w:ascii="Times New Roman" w:eastAsia="Times New Roman" w:hAnsi="Times New Roman" w:cs="Times New Roman"/>
          <w:sz w:val="28"/>
          <w:szCs w:val="28"/>
          <w:lang w:eastAsia="ru-RU"/>
        </w:rPr>
        <w:t xml:space="preserve">Вовченко Н.Г., Епифанова Т.В. </w:t>
      </w:r>
      <w:r w:rsidRPr="001D3D81">
        <w:rPr>
          <w:rFonts w:ascii="Times New Roman" w:hAnsi="Times New Roman" w:cs="Times New Roman"/>
          <w:sz w:val="28"/>
          <w:szCs w:val="28"/>
        </w:rPr>
        <w:t xml:space="preserve">Коммерциализация научных результатов в вузе// </w:t>
      </w:r>
      <w:r w:rsidRPr="001D3D81">
        <w:rPr>
          <w:rFonts w:ascii="Times New Roman" w:hAnsi="Times New Roman" w:cs="Times New Roman"/>
          <w:sz w:val="28"/>
          <w:szCs w:val="28"/>
          <w:shd w:val="clear" w:color="auto" w:fill="FFFFFF"/>
        </w:rPr>
        <w:t>Наука и образование: хозяйство и экономика; предпринимательство; право и управление, 2017. - № 4 (83).</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Вовченко Н.Г., Посная Е.А. Совершенствование методики оценки надежности банка// Финансовые исследования, </w:t>
      </w:r>
      <w:r w:rsidRPr="001D3D81">
        <w:rPr>
          <w:rFonts w:ascii="Times New Roman" w:hAnsi="Times New Roman" w:cs="Times New Roman"/>
          <w:spacing w:val="-4"/>
          <w:sz w:val="28"/>
          <w:szCs w:val="28"/>
        </w:rPr>
        <w:t xml:space="preserve">2017. – № 2(55). – </w:t>
      </w:r>
      <w:r w:rsidRPr="001D3D81">
        <w:rPr>
          <w:rFonts w:ascii="Times New Roman" w:hAnsi="Times New Roman" w:cs="Times New Roman"/>
          <w:spacing w:val="-4"/>
          <w:sz w:val="28"/>
          <w:szCs w:val="28"/>
          <w:lang w:val="en-US"/>
        </w:rPr>
        <w:t>C</w:t>
      </w:r>
      <w:r w:rsidRPr="001D3D81">
        <w:rPr>
          <w:rFonts w:ascii="Times New Roman" w:hAnsi="Times New Roman" w:cs="Times New Roman"/>
          <w:spacing w:val="-4"/>
          <w:sz w:val="28"/>
          <w:szCs w:val="28"/>
        </w:rPr>
        <w:t>.22-28.</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Герасимова К.А. Государственные программы и их роль в реализации метода программно-целевого бюджетного планирования// Финансовые исследования, 2017. - № 4.</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Денисова И.П., Денисов П.В Корпоративная модель социальной защиты: механизмы</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пути реализации// Гуманитарные и социально-экономические науки, 2017. № 4 (95). С. 132-139.  </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Денисова И.П., Рукина С.Н. Совершенствование косвенного налогообложения в Российской Федерации // Международный бухгалтерский учет, 2017.-том 20,выпуск 20.-С 1213-1222.</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eastAsia="Calibri" w:hAnsi="Times New Roman" w:cs="Times New Roman"/>
          <w:sz w:val="28"/>
          <w:szCs w:val="28"/>
        </w:rPr>
      </w:pPr>
      <w:proofErr w:type="gramStart"/>
      <w:r w:rsidRPr="001D3D81">
        <w:rPr>
          <w:rFonts w:ascii="Times New Roman" w:hAnsi="Times New Roman" w:cs="Times New Roman"/>
          <w:sz w:val="28"/>
          <w:szCs w:val="28"/>
        </w:rPr>
        <w:t>Иванова О.Б., Бадалова А.Г., Ларионов В.Г., Ушмодина Л.И. Методологический подход к определению экономического эффекта от управления рисками на промышленных предприятиях//Финансовые исследование, 2017. - № 3 (56).</w:t>
      </w:r>
      <w:proofErr w:type="gramEnd"/>
      <w:r w:rsidRPr="001D3D81">
        <w:rPr>
          <w:rFonts w:ascii="Times New Roman" w:hAnsi="Times New Roman" w:cs="Times New Roman"/>
          <w:sz w:val="28"/>
          <w:szCs w:val="28"/>
        </w:rPr>
        <w:t xml:space="preserve"> – С.106-114.</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eastAsia="Calibri" w:hAnsi="Times New Roman" w:cs="Times New Roman"/>
          <w:sz w:val="28"/>
          <w:szCs w:val="28"/>
        </w:rPr>
      </w:pPr>
      <w:r w:rsidRPr="001D3D81">
        <w:rPr>
          <w:rFonts w:ascii="Times New Roman" w:hAnsi="Times New Roman" w:cs="Times New Roman"/>
          <w:sz w:val="28"/>
          <w:szCs w:val="28"/>
        </w:rPr>
        <w:t>Иванова О.Б., Денисенко С.Н. Публичные слушания проекта местного бюджета как форма участия населения в осуществлении местного самоуправления//Финансовые исследования, 2017. - №1. – С. 97-105.</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eastAsia="Calibri" w:hAnsi="Times New Roman" w:cs="Times New Roman"/>
          <w:sz w:val="28"/>
          <w:szCs w:val="28"/>
        </w:rPr>
      </w:pPr>
      <w:r w:rsidRPr="001D3D81">
        <w:rPr>
          <w:rFonts w:ascii="Times New Roman" w:hAnsi="Times New Roman" w:cs="Times New Roman"/>
          <w:sz w:val="28"/>
          <w:szCs w:val="28"/>
        </w:rPr>
        <w:t xml:space="preserve">Иванова О.Б., Хапилин С.А. Проблемы обеспечения </w:t>
      </w:r>
      <w:r w:rsidRPr="001D3D81">
        <w:rPr>
          <w:rFonts w:ascii="Times New Roman" w:hAnsi="Times New Roman" w:cs="Times New Roman"/>
          <w:sz w:val="28"/>
          <w:szCs w:val="28"/>
        </w:rPr>
        <w:lastRenderedPageBreak/>
        <w:t>экономической безопасности государств - членов евразийского экономического союза// Вестник Ростовского государственного экономического университета (РИНХ), 2017. - №1. – С. 106-112.</w:t>
      </w:r>
    </w:p>
    <w:p w:rsidR="007C30CF"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eastAsia="Times New Roman" w:hAnsi="Times New Roman" w:cs="Times New Roman"/>
          <w:color w:val="222222"/>
          <w:sz w:val="28"/>
          <w:szCs w:val="28"/>
        </w:rPr>
        <w:t>Иванченко И.С. Оптимизация структуры золотовалютных резервов России:  теоретические подходы, практическая реализация Вопросы экономики. 2017. №1. – С. 64-80.</w:t>
      </w:r>
    </w:p>
    <w:p w:rsidR="007C30CF"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eastAsia="Times New Roman" w:hAnsi="Times New Roman" w:cs="Times New Roman"/>
          <w:color w:val="222222"/>
          <w:sz w:val="28"/>
          <w:szCs w:val="28"/>
        </w:rPr>
        <w:t>Иванченко И.С., Осеи, Д.Д. Выявление факторов, влияющих на динамику зарубежных инвестиций в экономику России //Научное обозрение. 2017. № 21. – С. 36-49.</w:t>
      </w:r>
    </w:p>
    <w:p w:rsidR="007C30CF" w:rsidRPr="00AF642B"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AF642B">
        <w:rPr>
          <w:rFonts w:ascii="Times New Roman" w:eastAsia="Times New Roman" w:hAnsi="Times New Roman" w:cs="Times New Roman"/>
          <w:color w:val="222222"/>
          <w:sz w:val="28"/>
          <w:szCs w:val="28"/>
        </w:rPr>
        <w:t>Иванченко И.С.,  Осеи, Д.Д. Анализ факторов, влияющих на динамику зарубежных инвестиций в экономику Росс</w:t>
      </w:r>
      <w:proofErr w:type="gramStart"/>
      <w:r w:rsidRPr="00AF642B">
        <w:rPr>
          <w:rFonts w:ascii="Times New Roman" w:eastAsia="Times New Roman" w:hAnsi="Times New Roman" w:cs="Times New Roman"/>
          <w:color w:val="222222"/>
          <w:sz w:val="28"/>
          <w:szCs w:val="28"/>
        </w:rPr>
        <w:t>ии и ЮА</w:t>
      </w:r>
      <w:proofErr w:type="gramEnd"/>
      <w:r w:rsidRPr="00AF642B">
        <w:rPr>
          <w:rFonts w:ascii="Times New Roman" w:eastAsia="Times New Roman" w:hAnsi="Times New Roman" w:cs="Times New Roman"/>
          <w:color w:val="222222"/>
          <w:sz w:val="28"/>
          <w:szCs w:val="28"/>
        </w:rPr>
        <w:t>Р //Финансовые исследования . 2017. №3.</w:t>
      </w:r>
    </w:p>
    <w:p w:rsidR="007C30CF" w:rsidRDefault="007C30CF" w:rsidP="007C30CF">
      <w:pPr>
        <w:pStyle w:val="a5"/>
        <w:widowControl w:val="0"/>
        <w:numPr>
          <w:ilvl w:val="0"/>
          <w:numId w:val="46"/>
        </w:numPr>
        <w:spacing w:after="0" w:line="240" w:lineRule="auto"/>
        <w:ind w:left="0" w:firstLine="360"/>
        <w:jc w:val="both"/>
        <w:rPr>
          <w:rFonts w:ascii="Times New Roman" w:eastAsia="Times New Roman" w:hAnsi="Times New Roman" w:cs="Times New Roman"/>
          <w:color w:val="222222"/>
          <w:sz w:val="28"/>
          <w:szCs w:val="28"/>
        </w:rPr>
      </w:pPr>
      <w:r w:rsidRPr="00AF642B">
        <w:rPr>
          <w:rFonts w:ascii="Times New Roman" w:eastAsia="Times New Roman" w:hAnsi="Times New Roman" w:cs="Times New Roman"/>
          <w:color w:val="222222"/>
          <w:sz w:val="28"/>
          <w:szCs w:val="28"/>
        </w:rPr>
        <w:t>Иванченко И.С.,  Осеи, Д.Д. Оптимизация структуры российских золотовалютных резервов при помощи модели Блэка-Литтермана// Финансовый журнал. № 6, 2017. С. 17-30.</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Карепина О.И. Проблемы организации внешнего муниципального финансового контроля//Международное научное издание Современные фундаментальные и прикладные исследования, 2017. № 3 (26). С. 76-80.</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Костоглодова Е.Д, Хапилин С.А. Современные проблемы таможенного регулирования внешнеэкономической деятельности в России в контексте развития интеграционных процессов// </w:t>
      </w:r>
      <w:r w:rsidRPr="001D3D81">
        <w:rPr>
          <w:rFonts w:ascii="Times New Roman" w:eastAsia="Calibri" w:hAnsi="Times New Roman" w:cs="Times New Roman"/>
          <w:sz w:val="28"/>
          <w:szCs w:val="28"/>
        </w:rPr>
        <w:t>Вестник Ростовского государственного экономического университета (РИНХ), № 4 (60), 2017. –с. 80-85.</w:t>
      </w:r>
    </w:p>
    <w:p w:rsidR="007C30CF" w:rsidRPr="001D3D81" w:rsidRDefault="007C30CF" w:rsidP="007C30CF">
      <w:pPr>
        <w:pStyle w:val="a5"/>
        <w:widowControl w:val="0"/>
        <w:numPr>
          <w:ilvl w:val="0"/>
          <w:numId w:val="46"/>
        </w:numPr>
        <w:tabs>
          <w:tab w:val="left" w:pos="227"/>
        </w:tabs>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Костоглодова Е.Д. </w:t>
      </w:r>
      <w:r w:rsidRPr="001D3D81">
        <w:rPr>
          <w:rFonts w:ascii="Times New Roman" w:eastAsia="Calibri" w:hAnsi="Times New Roman" w:cs="Times New Roman"/>
          <w:sz w:val="28"/>
          <w:szCs w:val="28"/>
        </w:rPr>
        <w:t>Теоретические подходы к исследованию экономического содержания и реализации бюджетных реформ  в России// Финансовые исследования, № 4 , 2017. –с.30-34.</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Меликсетян С.Н. Развитие программно-целевого планирования в сфере образования// Финансы и кредит, </w:t>
      </w:r>
      <w:r w:rsidRPr="001D3D81">
        <w:rPr>
          <w:rFonts w:ascii="Times New Roman" w:hAnsi="Times New Roman" w:cs="Times New Roman"/>
          <w:color w:val="222222"/>
          <w:sz w:val="28"/>
          <w:szCs w:val="28"/>
          <w:shd w:val="clear" w:color="auto" w:fill="F6F7F9"/>
        </w:rPr>
        <w:t>2017.Т.23.№25.С.1545-1562.</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Меликсетян С.Н., Карепина О.И. </w:t>
      </w:r>
      <w:r w:rsidRPr="001D3D81">
        <w:rPr>
          <w:rFonts w:ascii="Times New Roman" w:hAnsi="Times New Roman" w:cs="Times New Roman"/>
          <w:color w:val="222222"/>
          <w:sz w:val="28"/>
          <w:szCs w:val="28"/>
          <w:shd w:val="clear" w:color="auto" w:fill="F6F7F9"/>
        </w:rPr>
        <w:t xml:space="preserve">Бюджетное финансирование и контроль эффективности расходов в учреждениях культуры// </w:t>
      </w:r>
      <w:r w:rsidRPr="001D3D81">
        <w:rPr>
          <w:rFonts w:ascii="Times New Roman" w:hAnsi="Times New Roman" w:cs="Times New Roman"/>
          <w:sz w:val="28"/>
          <w:szCs w:val="28"/>
        </w:rPr>
        <w:t xml:space="preserve">Международный бухгалтерский учет, </w:t>
      </w:r>
      <w:r w:rsidRPr="001D3D81">
        <w:rPr>
          <w:rFonts w:ascii="Times New Roman" w:hAnsi="Times New Roman" w:cs="Times New Roman"/>
          <w:color w:val="222222"/>
          <w:sz w:val="28"/>
          <w:szCs w:val="28"/>
          <w:shd w:val="clear" w:color="auto" w:fill="F6F7F9"/>
        </w:rPr>
        <w:t>2017.Т.20.№14. С.810-827.</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Неровня Ю.В., Орехова Л.Л. Бюджетирование как инструмент оперативного управления финансовой безопасностью промышленного предприятия// Экономика и предпринимательство. Международный научный журнал, 2017. №5.</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Неровня Ю.В., Орехова Л.Л. Особенности развития страхования в России на современном этапе//Современные фундаментальные и прикладные исследования, 2017 г., № 4 (27).</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Неровня Ю.В., Самойлова К.Н. Политические риски для России: Формы проявления, последствия, возможные способы страхования// Современные фундаментальные и прикладные исследования, 2017 г., № 2 (25). Часть 2 –- С.111-116,</w:t>
      </w:r>
    </w:p>
    <w:p w:rsidR="007C30CF" w:rsidRPr="001D3D81" w:rsidRDefault="007C30CF" w:rsidP="007C30CF">
      <w:pPr>
        <w:pStyle w:val="a5"/>
        <w:widowControl w:val="0"/>
        <w:numPr>
          <w:ilvl w:val="0"/>
          <w:numId w:val="46"/>
        </w:numPr>
        <w:spacing w:after="0" w:line="240" w:lineRule="auto"/>
        <w:ind w:left="0" w:firstLine="360"/>
        <w:jc w:val="both"/>
        <w:rPr>
          <w:rFonts w:ascii="Times New Roman" w:eastAsia="Calibri" w:hAnsi="Times New Roman" w:cs="Times New Roman"/>
          <w:sz w:val="28"/>
          <w:szCs w:val="28"/>
        </w:rPr>
      </w:pPr>
      <w:r w:rsidRPr="001D3D81">
        <w:rPr>
          <w:rFonts w:ascii="Times New Roman" w:eastAsia="Times New Roman" w:hAnsi="Times New Roman" w:cs="Times New Roman"/>
          <w:sz w:val="28"/>
          <w:szCs w:val="28"/>
          <w:lang w:eastAsia="ru-RU"/>
        </w:rPr>
        <w:t xml:space="preserve">Романова Т.Ф., Андреева О.В.,  Отришко М.О. Повышение результативности бюджетных расходов – важнейшее направление </w:t>
      </w:r>
      <w:r w:rsidRPr="001D3D81">
        <w:rPr>
          <w:rFonts w:ascii="Times New Roman" w:eastAsia="Times New Roman" w:hAnsi="Times New Roman" w:cs="Times New Roman"/>
          <w:sz w:val="28"/>
          <w:szCs w:val="28"/>
          <w:lang w:eastAsia="ru-RU"/>
        </w:rPr>
        <w:lastRenderedPageBreak/>
        <w:t>деятельности публично-правовых образований// Финансовые исследования, 2017. - № 1.</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iCs/>
          <w:sz w:val="28"/>
          <w:szCs w:val="28"/>
        </w:rPr>
        <w:t xml:space="preserve">Романова Т.Ф., Андреева О.В., Отришко М.О. </w:t>
      </w:r>
      <w:r w:rsidRPr="001D3D81">
        <w:rPr>
          <w:rFonts w:ascii="Times New Roman" w:hAnsi="Times New Roman" w:cs="Times New Roman"/>
          <w:bCs/>
          <w:color w:val="000000"/>
          <w:sz w:val="28"/>
          <w:szCs w:val="28"/>
        </w:rPr>
        <w:t xml:space="preserve">Повышение результативности бюджетных расходов - важнейшее направление деятельности публично-правовых образований// </w:t>
      </w:r>
      <w:r w:rsidRPr="001D3D81">
        <w:rPr>
          <w:rFonts w:ascii="Times New Roman" w:hAnsi="Times New Roman" w:cs="Times New Roman"/>
          <w:sz w:val="28"/>
          <w:szCs w:val="28"/>
        </w:rPr>
        <w:t>Финансовые исследования, 2017. № 2 (55). С. 63-72.</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iCs/>
          <w:sz w:val="28"/>
          <w:szCs w:val="28"/>
        </w:rPr>
        <w:t xml:space="preserve">Суховеева А.А., Андреева О.В., Самойлова К.Н. </w:t>
      </w:r>
      <w:r w:rsidRPr="001D3D81">
        <w:rPr>
          <w:rFonts w:ascii="Times New Roman" w:hAnsi="Times New Roman" w:cs="Times New Roman"/>
          <w:bCs/>
          <w:color w:val="000000"/>
          <w:sz w:val="28"/>
          <w:szCs w:val="28"/>
        </w:rPr>
        <w:t xml:space="preserve">Современные реалии российской системы социальной защиты населения// </w:t>
      </w:r>
      <w:r w:rsidRPr="001D3D81">
        <w:rPr>
          <w:rFonts w:ascii="Times New Roman" w:hAnsi="Times New Roman" w:cs="Times New Roman"/>
          <w:sz w:val="28"/>
          <w:szCs w:val="28"/>
        </w:rPr>
        <w:t>Конкурентоспособность в глобальном мире: экономика, наука, технологии, 2017. № 7-2 (54). С. 146-149.</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Суховеева А.А., Герасимова К.А., Анцибор А.В. Адресная социальная помощь как инструмент борьбы с бедностью// Конкурентоспособность в глобальном мире: экономика, наука, технологии, 2017., №11 (часть 5), С.651-654.</w:t>
      </w:r>
    </w:p>
    <w:p w:rsidR="007C30CF" w:rsidRPr="001D3D81"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Такмазян А. С., Богославцева Л.В. Развитие государственно-частного партнерства  и  конкурентной среды в социальной сфере  субъектов Российской Федерации// Конкурентоспособность в глобальном мире: экономика, наука, технологии, 2017. № 7-4</w:t>
      </w:r>
      <w:r w:rsidRPr="001D3D81">
        <w:rPr>
          <w:rFonts w:ascii="Times New Roman" w:hAnsi="Times New Roman" w:cs="Times New Roman"/>
          <w:sz w:val="28"/>
          <w:szCs w:val="28"/>
          <w:highlight w:val="yellow"/>
        </w:rPr>
        <w:t xml:space="preserve"> </w:t>
      </w:r>
      <w:r w:rsidRPr="001D3D81">
        <w:rPr>
          <w:rFonts w:ascii="Times New Roman" w:hAnsi="Times New Roman" w:cs="Times New Roman"/>
          <w:sz w:val="28"/>
          <w:szCs w:val="28"/>
        </w:rPr>
        <w:t xml:space="preserve"> С. 9-14</w:t>
      </w:r>
    </w:p>
    <w:p w:rsidR="007C30CF" w:rsidRPr="00AF642B" w:rsidRDefault="007C30CF" w:rsidP="007C30CF">
      <w:pPr>
        <w:pStyle w:val="a5"/>
        <w:widowControl w:val="0"/>
        <w:numPr>
          <w:ilvl w:val="0"/>
          <w:numId w:val="46"/>
        </w:numPr>
        <w:spacing w:after="0" w:line="240" w:lineRule="auto"/>
        <w:ind w:left="0" w:firstLine="360"/>
        <w:jc w:val="both"/>
        <w:rPr>
          <w:rFonts w:ascii="Times New Roman" w:hAnsi="Times New Roman" w:cs="Times New Roman"/>
          <w:sz w:val="28"/>
          <w:szCs w:val="28"/>
        </w:rPr>
      </w:pPr>
      <w:r w:rsidRPr="00AF642B">
        <w:rPr>
          <w:rFonts w:ascii="Times New Roman" w:eastAsia="Times New Roman" w:hAnsi="Times New Roman" w:cs="Times New Roman"/>
          <w:color w:val="222222"/>
          <w:sz w:val="28"/>
          <w:szCs w:val="28"/>
        </w:rPr>
        <w:t>Черкашина Т. А. , Чечулина М. Ю. Проблемные вопросы методологии оценки авторских  прав //Финансовые исследования. - 2017.--№ 1 (54)</w:t>
      </w:r>
      <w:r>
        <w:rPr>
          <w:rFonts w:ascii="Times New Roman" w:eastAsia="Times New Roman" w:hAnsi="Times New Roman" w:cs="Times New Roman"/>
          <w:color w:val="222222"/>
          <w:sz w:val="28"/>
          <w:szCs w:val="28"/>
        </w:rPr>
        <w:t>.</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Андреева О.В., Попова Г.В., Суховеева А.А. Проблемы и приоритетные направления укрепления доходной базы федерального бюджета // Вестник Московского государственного областного университета. Серия «Экономика». 2018. № 4-1 (в печати, выход - декабрь)</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Андреева О.В., Суховеева А.А. Финансирование расходов на молодежную политику в свете программно-целевого подхода// Финансовая экономика. 2018. № 5 (ч.3). С. 261-266</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Богданова О.Ю. Становление пенсионного обеспечения в Росс</w:t>
      </w:r>
      <w:proofErr w:type="gramStart"/>
      <w:r w:rsidRPr="001D3D81">
        <w:rPr>
          <w:rFonts w:ascii="Times New Roman" w:hAnsi="Times New Roman" w:cs="Times New Roman"/>
          <w:sz w:val="28"/>
          <w:szCs w:val="28"/>
        </w:rPr>
        <w:t>ии// Ау</w:t>
      </w:r>
      <w:proofErr w:type="gramEnd"/>
      <w:r w:rsidRPr="001D3D81">
        <w:rPr>
          <w:rFonts w:ascii="Times New Roman" w:hAnsi="Times New Roman" w:cs="Times New Roman"/>
          <w:sz w:val="28"/>
          <w:szCs w:val="28"/>
        </w:rPr>
        <w:t>диторские ведомости. 2018 №2.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Контрольно-аудиторская деятельность органов Федерального казначейства: специфика и перспективы// Аудиторские ведомости. 2018. № 3. С. 39-44.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Рыночные аспекты развития программно-целевого метода как метода управления общественными финансами// Человек и современный мир. 2018. № 5 (18). С. 14-22.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color w:val="000000"/>
          <w:sz w:val="28"/>
          <w:szCs w:val="28"/>
        </w:rPr>
        <w:t xml:space="preserve">Вовченко Н.Г., Андреева О.В., Такмазян А.С. Финансовый механизм системы образования в свете цифровизации </w:t>
      </w:r>
      <w:proofErr w:type="gramStart"/>
      <w:r w:rsidRPr="001D3D81">
        <w:rPr>
          <w:rFonts w:ascii="Times New Roman" w:hAnsi="Times New Roman" w:cs="Times New Roman"/>
          <w:color w:val="000000"/>
          <w:sz w:val="28"/>
          <w:szCs w:val="28"/>
        </w:rPr>
        <w:t>экономических и социальных процессов</w:t>
      </w:r>
      <w:proofErr w:type="gramEnd"/>
      <w:r w:rsidRPr="001D3D81">
        <w:rPr>
          <w:rFonts w:ascii="Times New Roman" w:hAnsi="Times New Roman" w:cs="Times New Roman"/>
          <w:color w:val="000000"/>
          <w:sz w:val="28"/>
          <w:szCs w:val="28"/>
        </w:rPr>
        <w:t>// Вестник РГЭУ (РИНХ) /2018. - № 4 (в печати).</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Воробьева И.Г. Принципы стратегического управления развитием банковской системы России в условиях внешнеэкономических санкций // Финансовая экономика. 2018. - №7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Денисова И.П., Денисов П.В. </w:t>
      </w:r>
      <w:hyperlink r:id="rId12" w:history="1">
        <w:r w:rsidRPr="001D3D81">
          <w:rPr>
            <w:rFonts w:ascii="Times New Roman" w:hAnsi="Times New Roman" w:cs="Times New Roman"/>
            <w:sz w:val="28"/>
            <w:szCs w:val="28"/>
          </w:rPr>
          <w:t>Оценка эффективности "программных" расходов бюджета</w:t>
        </w:r>
      </w:hyperlink>
      <w:r w:rsidRPr="001D3D81">
        <w:rPr>
          <w:rFonts w:ascii="Times New Roman" w:hAnsi="Times New Roman" w:cs="Times New Roman"/>
          <w:sz w:val="28"/>
          <w:szCs w:val="28"/>
        </w:rPr>
        <w:t>//</w:t>
      </w:r>
      <w:hyperlink r:id="rId13" w:history="1">
        <w:r w:rsidRPr="001D3D81">
          <w:rPr>
            <w:rFonts w:ascii="Times New Roman" w:hAnsi="Times New Roman" w:cs="Times New Roman"/>
            <w:sz w:val="28"/>
            <w:szCs w:val="28"/>
          </w:rPr>
          <w:t>Гуманитарные и социально-</w:t>
        </w:r>
        <w:r w:rsidRPr="001D3D81">
          <w:rPr>
            <w:rFonts w:ascii="Times New Roman" w:hAnsi="Times New Roman" w:cs="Times New Roman"/>
            <w:sz w:val="28"/>
            <w:szCs w:val="28"/>
          </w:rPr>
          <w:lastRenderedPageBreak/>
          <w:t>экономические науки</w:t>
        </w:r>
      </w:hyperlink>
      <w:r w:rsidRPr="001D3D81">
        <w:rPr>
          <w:rFonts w:ascii="Times New Roman" w:hAnsi="Times New Roman" w:cs="Times New Roman"/>
          <w:sz w:val="28"/>
          <w:szCs w:val="28"/>
        </w:rPr>
        <w:t xml:space="preserve">. 2018. </w:t>
      </w:r>
      <w:hyperlink r:id="rId14" w:history="1">
        <w:r w:rsidRPr="001D3D81">
          <w:rPr>
            <w:rFonts w:ascii="Times New Roman" w:hAnsi="Times New Roman" w:cs="Times New Roman"/>
            <w:sz w:val="28"/>
            <w:szCs w:val="28"/>
          </w:rPr>
          <w:t>№ 2 (99)</w:t>
        </w:r>
      </w:hyperlink>
      <w:r w:rsidRPr="001D3D81">
        <w:rPr>
          <w:rFonts w:ascii="Times New Roman" w:hAnsi="Times New Roman" w:cs="Times New Roman"/>
          <w:sz w:val="28"/>
          <w:szCs w:val="28"/>
        </w:rPr>
        <w:t>. С. 120-123.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Иванова О.Б., Андреева О.В., Костоглодова Е.Д. Муниципальные финансы в контексте стратегического социально-экономического развития города// Финансовые исследования. 2018. № 3 (в печати)</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Карепина О.И. Некоторые направления совершенствования налогового контроля в Российской Федерации//Конкурентоспособность в глобальном мире: экономика, наука, технологии. 2018. № 1 (60). С. 179-182.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eastAsia="Calibri" w:hAnsi="Times New Roman" w:cs="Times New Roman"/>
          <w:sz w:val="28"/>
          <w:szCs w:val="28"/>
        </w:rPr>
        <w:t xml:space="preserve">Карепина О.И. Некоторые направления совершенствования налогового контроля в Российской Федерации//Конкурентоспособность в глобальном мире: экономика, наука, технологии. 2018. № 1 (60). С. 179-182.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eastAsia="Calibri" w:hAnsi="Times New Roman" w:cs="Times New Roman"/>
          <w:sz w:val="28"/>
          <w:szCs w:val="28"/>
        </w:rPr>
        <w:t>Карепина О.И. Развитие внутреннего государственного финансового контроля в Росс</w:t>
      </w:r>
      <w:proofErr w:type="gramStart"/>
      <w:r w:rsidRPr="001D3D81">
        <w:rPr>
          <w:rFonts w:ascii="Times New Roman" w:eastAsia="Calibri" w:hAnsi="Times New Roman" w:cs="Times New Roman"/>
          <w:sz w:val="28"/>
          <w:szCs w:val="28"/>
        </w:rPr>
        <w:t>ии// Ау</w:t>
      </w:r>
      <w:proofErr w:type="gramEnd"/>
      <w:r w:rsidRPr="001D3D81">
        <w:rPr>
          <w:rFonts w:ascii="Times New Roman" w:eastAsia="Calibri" w:hAnsi="Times New Roman" w:cs="Times New Roman"/>
          <w:sz w:val="28"/>
          <w:szCs w:val="28"/>
        </w:rPr>
        <w:t xml:space="preserve">диторские ведомости. 2018 №2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Кравченко Е.В. Современные пенсионные системы: вызовы, тенденции, перспективы. //Государственное и муниципальное управление. Ученые записки. 2018. №2. С. 83-91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sz w:val="28"/>
          <w:szCs w:val="28"/>
        </w:rPr>
        <w:t>Кузнецов Н.Г., Вовченко Н.Г., Епифанова Т.В. Развитие инновационно-ориентированных малых предприятий в условиях институциональных преобразований экономики региона</w:t>
      </w:r>
      <w:r w:rsidRPr="001D3D81">
        <w:rPr>
          <w:rFonts w:ascii="Times New Roman" w:hAnsi="Times New Roman" w:cs="Times New Roman"/>
          <w:sz w:val="28"/>
          <w:szCs w:val="28"/>
          <w:shd w:val="clear" w:color="auto" w:fill="FFFFFF"/>
        </w:rPr>
        <w:t xml:space="preserve"> // Современная конкуренция / 2018. Том 12. №2(68) –3(69).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iCs/>
          <w:sz w:val="28"/>
          <w:szCs w:val="28"/>
        </w:rPr>
        <w:t xml:space="preserve">Кузнецов Н.Г., Поролло Е.В. </w:t>
      </w:r>
      <w:r w:rsidRPr="001D3D81">
        <w:rPr>
          <w:rFonts w:ascii="Times New Roman" w:hAnsi="Times New Roman" w:cs="Times New Roman"/>
          <w:sz w:val="28"/>
          <w:szCs w:val="28"/>
        </w:rPr>
        <w:t>У</w:t>
      </w:r>
      <w:r w:rsidRPr="001D3D81">
        <w:rPr>
          <w:rFonts w:ascii="Times New Roman" w:hAnsi="Times New Roman" w:cs="Times New Roman"/>
          <w:bCs/>
          <w:sz w:val="28"/>
          <w:szCs w:val="28"/>
        </w:rPr>
        <w:t>силение роли налогового контроля в противодействии противоправной деятельности и агрессивному налоговому планированию</w:t>
      </w:r>
      <w:r w:rsidRPr="001D3D81">
        <w:rPr>
          <w:rFonts w:ascii="Times New Roman" w:hAnsi="Times New Roman" w:cs="Times New Roman"/>
          <w:sz w:val="28"/>
          <w:szCs w:val="28"/>
        </w:rPr>
        <w:t xml:space="preserve"> // Финансовые исследования. 2018. № 4 (61). С. 195-202.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sz w:val="28"/>
          <w:szCs w:val="28"/>
        </w:rPr>
        <w:t>Назаренко Н.В., Грузднева Е.Н., Сопченко А.А. Финансовая устойчивость как основа экономической безопасности Российской Федерации // «Гуманитарные и социально-экономические науки» / №6, 2018.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Романова Т.Ф., Андреева О.В. Социальное предпринимательство как новое социально-экономическое явление// Экономические науки. 2018. № 165 (август).</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Романова Т.Ф., Богославцева Л.В., Терентьева В.В. Направления дальнейшего развития казначейских технологий в современных условиях// Финансовые исследования. 2018. № 2 (59). С. 27-35.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Романова Т.Ф., Меликсетян С.Н. Развитие государственно-частного партнёрства в высшей школе// Экономические науки, 2018.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Рукина С.Н., Такмазян А.С., Самойлова К.Н., Герасимова К.А. Альтернативные источники финансирования системы образования//Финансовая аналитика, 2018 (в печати).</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Рукина С.Н., Такмазян А.С., Самойлова К.Н., Герасимова К.А. Использование государственно-частного партнерства в системе образования в России//Учет и статистика, №3, 2018.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Самойлова К.Н. Тенденции развития регионального страхового рынка в современных условиях // Экономика и предпринимательство. - 2018.-№8.-с.-345-349.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sz w:val="28"/>
          <w:szCs w:val="28"/>
        </w:rPr>
        <w:t xml:space="preserve">Сафронов А.А., Грузднева Е.Н., Сопченко А.А. Обеспечение экономической безопасности Российской Федерации в условиях </w:t>
      </w:r>
      <w:r w:rsidRPr="001D3D81">
        <w:rPr>
          <w:rFonts w:ascii="Times New Roman" w:hAnsi="Times New Roman" w:cs="Times New Roman"/>
          <w:sz w:val="28"/>
          <w:szCs w:val="28"/>
        </w:rPr>
        <w:lastRenderedPageBreak/>
        <w:t>глобализации // Вестник РГЭУ (РИНХ) / №4 (64), 2018.</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Семенюта О.Г. Экономические подходы к разработке системы цифровых денег Центрального банка // Вестник Ростовского государственного экономического университета (РИНХ). 2018. - № 1 – С. 143-149.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bCs/>
          <w:sz w:val="28"/>
          <w:szCs w:val="28"/>
        </w:rPr>
      </w:pPr>
      <w:r w:rsidRPr="001D3D81">
        <w:rPr>
          <w:rFonts w:ascii="Times New Roman" w:hAnsi="Times New Roman" w:cs="Times New Roman"/>
          <w:sz w:val="28"/>
          <w:szCs w:val="28"/>
        </w:rPr>
        <w:t>Суховеева А.А. Джу О. Приоритетные направления укрепления доходной базы местного бюджета//</w:t>
      </w:r>
      <w:r w:rsidRPr="001D3D81">
        <w:rPr>
          <w:rFonts w:ascii="Times New Roman" w:hAnsi="Times New Roman" w:cs="Times New Roman"/>
          <w:color w:val="222222"/>
          <w:sz w:val="28"/>
          <w:szCs w:val="28"/>
          <w:shd w:val="clear" w:color="auto" w:fill="F6F7F9"/>
        </w:rPr>
        <w:t xml:space="preserve"> </w:t>
      </w:r>
      <w:r w:rsidRPr="001D3D81">
        <w:rPr>
          <w:rFonts w:ascii="Times New Roman" w:hAnsi="Times New Roman" w:cs="Times New Roman"/>
          <w:sz w:val="28"/>
          <w:szCs w:val="28"/>
        </w:rPr>
        <w:t>Вестник Ростовского государственного экономического университета. 2018. №4.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Такмазян А. С. Финансовое обеспечение сферы культуры в условиях развития государственно-частного партнерства в социально-культурном комплексе. Финансовые исследования №3. 2018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xml:space="preserve">Такмазян А. С. Финансовый механизм системы образования в свете цифровизации </w:t>
      </w:r>
      <w:proofErr w:type="gramStart"/>
      <w:r w:rsidRPr="001D3D81">
        <w:rPr>
          <w:rFonts w:ascii="Times New Roman" w:hAnsi="Times New Roman" w:cs="Times New Roman"/>
          <w:sz w:val="28"/>
          <w:szCs w:val="28"/>
        </w:rPr>
        <w:t>экономических и социальных процессов</w:t>
      </w:r>
      <w:proofErr w:type="gramEnd"/>
      <w:r w:rsidRPr="001D3D81">
        <w:rPr>
          <w:rFonts w:ascii="Times New Roman" w:hAnsi="Times New Roman" w:cs="Times New Roman"/>
          <w:sz w:val="28"/>
          <w:szCs w:val="28"/>
        </w:rPr>
        <w:t xml:space="preserve"> (в соавторстве Вовченко Н. Г., Андреева О. В.). Вестник Ростовского Государственного Экономического Университета (РИНХ). 2018.№4</w:t>
      </w:r>
    </w:p>
    <w:p w:rsidR="007C30CF"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D54660">
        <w:rPr>
          <w:rFonts w:ascii="Times New Roman" w:eastAsia="Times New Roman" w:hAnsi="Times New Roman" w:cs="Times New Roman"/>
          <w:color w:val="222222"/>
          <w:sz w:val="28"/>
          <w:szCs w:val="28"/>
        </w:rPr>
        <w:t>Шапиро И.Е. Сможет ли blockchain оживить рынок аккредитивов? // Финансовые исследования. 2018. - №3 – С. 81-84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Ширшов В.Ю. Внутренние противоречия современного страхового рынка России как фактор необходимости его дальнейшей трансформации // Гуманитарные, социально-экономические  и общественные науки, №5. 2018.- с.288-292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Ширшов В.Ю. Роль обязательных видов страхования в формировании современной системы страховой защиты // Инновации и инвестиции, №5. 2018.-с.182-187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sz w:val="28"/>
          <w:szCs w:val="28"/>
        </w:rPr>
        <w:t xml:space="preserve">Ширшов В.Ю., Отришко М.О. Современное состояние и перспективы развития страховой отрасли в Ростовской области // </w:t>
      </w:r>
      <w:r w:rsidRPr="001D3D81">
        <w:rPr>
          <w:rFonts w:ascii="Times New Roman" w:hAnsi="Times New Roman" w:cs="Times New Roman"/>
          <w:color w:val="000000"/>
          <w:sz w:val="28"/>
          <w:szCs w:val="28"/>
        </w:rPr>
        <w:t>Экономические науки, №5(162). 2018.-с.134-139.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 А.С., Андреева О.В. Особенности проявления экстремизма среди молодежи с нарушением слуха// Вестник Алтайской академии экономики и права. 2019. № 1. С. 186-190.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Суховеева А.А. Направления совершенствования системы социального обслуживания граждан в рамках стратегических приоритетов социально-экономического развития города// Экономические отношения. – 2019. – Т. 9. – № 3. – С. 1839-1850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Суховеева А.А. Перспективные направления реализации муниципальной молодежной политики в контексте стратегического планирования социально-экономического развития города// Вестник Алтайской академии экономики и права. 2019. № 2. С. 36-42.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Суховеева А.А., Попова Г.В. Развитие инструментов муниципальной поддержки субъектов малого и среднего предпринимательства// Финансовая экономика. 2019. № 11.</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 xml:space="preserve">Богданов Д.В., Шапиро И.Е. Проблемы развития цифровых технологий банковской системы в России. // Вестник Ростовского </w:t>
      </w:r>
      <w:r w:rsidRPr="007C30CF">
        <w:rPr>
          <w:rFonts w:ascii="Times New Roman" w:eastAsia="Times New Roman" w:hAnsi="Times New Roman" w:cs="Times New Roman"/>
          <w:color w:val="222222"/>
          <w:sz w:val="28"/>
          <w:szCs w:val="28"/>
        </w:rPr>
        <w:lastRenderedPageBreak/>
        <w:t>государственного экономического университета (РИНХ). 2019. - №2, - с. 161-165</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 Богославцева Л.В., Богданова О.Ю., Карепина О.И. Перспективы </w:t>
      </w:r>
      <w:proofErr w:type="gramStart"/>
      <w:r w:rsidRPr="001D3D81">
        <w:rPr>
          <w:rFonts w:ascii="Times New Roman" w:hAnsi="Times New Roman" w:cs="Times New Roman"/>
          <w:color w:val="000000"/>
          <w:sz w:val="28"/>
          <w:szCs w:val="28"/>
        </w:rPr>
        <w:t>применения методов сбалансированности бюджетов субъектов Российской Федерации</w:t>
      </w:r>
      <w:proofErr w:type="gramEnd"/>
      <w:r w:rsidRPr="001D3D81">
        <w:rPr>
          <w:rFonts w:ascii="Times New Roman" w:hAnsi="Times New Roman" w:cs="Times New Roman"/>
          <w:color w:val="000000"/>
          <w:sz w:val="28"/>
          <w:szCs w:val="28"/>
        </w:rPr>
        <w:t>//Финансовые исследования. 2019. № 2 (63). С. 67-75.</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Бричка Е.И., Жаркова Ю.С., Карпова Е.Н. Анализ уязвимости рынка ценных бумаг к процессам легализации (отмывания) преступных доходов и финансирования терроризма //Ученые записки Российской Академии предпринимательства. 2019. Т. 18. № 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Вовченко Н.Г., Андреева О.В. Роль программно-целевого подхода в реализации региональной экологической политики // Финансовая экономика. 2019. № 10. С. 366-369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Вовченко Н.Г., Андреева О.В. Финансовый контур Национальной технологической инициативы// Финансы. 2019. № 12.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Вовченко Н.Г., Яралиев А.А. Межбюджетные отношения и финансовая устойчивость региональных бюджетов Российской федерации: проблемы и направления совершенствования / Финансовые исследования - №1(62), 2019</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Воробьева И.Г., Добролежа Е.В. Оценка уровня вовлеченности России в мировую систему онлайн-платежей в условиях цифровой экономики // Финансовые исследования. – 2019. - №2. – с. 32-41.</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Грузднева Е.Н., Сопченко А.А. Система бюджетных индикаторов финансовой безопасности Российской Федерации //Вестник Ростовского государственного экономического университета (РИНХ)», № 4 (68), 2019</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Демиденко Т.И.,Бричка Е.И. Проблемные аспекты практического применения метода дисконтированных денежных потоков при оценке стоимости компании// Финансовые исследования. 2019. № 4 (65)</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Денисова И.</w:t>
      </w:r>
      <w:proofErr w:type="gramStart"/>
      <w:r w:rsidRPr="001D3D81">
        <w:rPr>
          <w:rFonts w:ascii="Times New Roman" w:hAnsi="Times New Roman" w:cs="Times New Roman"/>
          <w:color w:val="000000"/>
          <w:sz w:val="28"/>
          <w:szCs w:val="28"/>
        </w:rPr>
        <w:t>П</w:t>
      </w:r>
      <w:proofErr w:type="gramEnd"/>
      <w:r w:rsidRPr="001D3D81">
        <w:rPr>
          <w:rFonts w:ascii="Times New Roman" w:hAnsi="Times New Roman" w:cs="Times New Roman"/>
          <w:color w:val="000000"/>
          <w:sz w:val="28"/>
          <w:szCs w:val="28"/>
        </w:rPr>
        <w:t xml:space="preserve"> </w:t>
      </w:r>
      <w:hyperlink r:id="rId15" w:history="1">
        <w:r w:rsidRPr="001D3D81">
          <w:rPr>
            <w:rFonts w:ascii="Times New Roman" w:hAnsi="Times New Roman" w:cs="Times New Roman"/>
            <w:color w:val="000000"/>
            <w:sz w:val="28"/>
            <w:szCs w:val="28"/>
          </w:rPr>
          <w:t>Оценка состояния финансовых потоков системы государственного пенсионного обеспечения</w:t>
        </w:r>
      </w:hyperlink>
      <w:r w:rsidRPr="001D3D81">
        <w:rPr>
          <w:rFonts w:ascii="Times New Roman" w:hAnsi="Times New Roman" w:cs="Times New Roman"/>
          <w:color w:val="000000"/>
          <w:sz w:val="28"/>
          <w:szCs w:val="28"/>
        </w:rPr>
        <w:t xml:space="preserve">// </w:t>
      </w:r>
      <w:hyperlink r:id="rId16" w:history="1">
        <w:r w:rsidRPr="001D3D81">
          <w:rPr>
            <w:rFonts w:ascii="Times New Roman" w:hAnsi="Times New Roman" w:cs="Times New Roman"/>
            <w:color w:val="000000"/>
            <w:sz w:val="28"/>
            <w:szCs w:val="28"/>
          </w:rPr>
          <w:t>Вестник Алтайской академии экономики и права</w:t>
        </w:r>
      </w:hyperlink>
      <w:r w:rsidRPr="001D3D81">
        <w:rPr>
          <w:rFonts w:ascii="Times New Roman" w:hAnsi="Times New Roman" w:cs="Times New Roman"/>
          <w:color w:val="000000"/>
          <w:sz w:val="28"/>
          <w:szCs w:val="28"/>
        </w:rPr>
        <w:t xml:space="preserve">. 2019. </w:t>
      </w:r>
      <w:hyperlink r:id="rId17" w:history="1">
        <w:r w:rsidRPr="001D3D81">
          <w:rPr>
            <w:rFonts w:ascii="Times New Roman" w:hAnsi="Times New Roman" w:cs="Times New Roman"/>
            <w:color w:val="000000"/>
            <w:sz w:val="28"/>
            <w:szCs w:val="28"/>
          </w:rPr>
          <w:t>№ 9-2</w:t>
        </w:r>
      </w:hyperlink>
      <w:r w:rsidRPr="001D3D81">
        <w:rPr>
          <w:rFonts w:ascii="Times New Roman" w:hAnsi="Times New Roman" w:cs="Times New Roman"/>
          <w:color w:val="000000"/>
          <w:sz w:val="28"/>
          <w:szCs w:val="28"/>
        </w:rPr>
        <w:t>. С. 86-91.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Денисова И.</w:t>
      </w:r>
      <w:proofErr w:type="gramStart"/>
      <w:r w:rsidRPr="001D3D81">
        <w:rPr>
          <w:rFonts w:ascii="Times New Roman" w:hAnsi="Times New Roman" w:cs="Times New Roman"/>
          <w:color w:val="000000"/>
          <w:sz w:val="28"/>
          <w:szCs w:val="28"/>
        </w:rPr>
        <w:t>П</w:t>
      </w:r>
      <w:proofErr w:type="gramEnd"/>
      <w:r w:rsidRPr="001D3D81">
        <w:rPr>
          <w:rFonts w:ascii="Times New Roman" w:hAnsi="Times New Roman" w:cs="Times New Roman"/>
          <w:color w:val="000000"/>
          <w:sz w:val="28"/>
          <w:szCs w:val="28"/>
        </w:rPr>
        <w:t xml:space="preserve"> </w:t>
      </w:r>
      <w:hyperlink r:id="rId18" w:history="1">
        <w:r w:rsidRPr="001D3D81">
          <w:rPr>
            <w:rFonts w:ascii="Times New Roman" w:hAnsi="Times New Roman" w:cs="Times New Roman"/>
            <w:color w:val="000000"/>
            <w:sz w:val="28"/>
            <w:szCs w:val="28"/>
          </w:rPr>
          <w:t>Проблемы внедрения цифровых платформ пенсионной системы</w:t>
        </w:r>
      </w:hyperlink>
      <w:r w:rsidRPr="001D3D81">
        <w:rPr>
          <w:rFonts w:ascii="Times New Roman" w:hAnsi="Times New Roman" w:cs="Times New Roman"/>
          <w:color w:val="000000"/>
          <w:sz w:val="28"/>
          <w:szCs w:val="28"/>
        </w:rPr>
        <w:t xml:space="preserve"> //</w:t>
      </w:r>
      <w:hyperlink r:id="rId19" w:history="1">
        <w:r w:rsidRPr="001D3D81">
          <w:rPr>
            <w:rFonts w:ascii="Times New Roman" w:hAnsi="Times New Roman" w:cs="Times New Roman"/>
            <w:color w:val="000000"/>
            <w:sz w:val="28"/>
            <w:szCs w:val="28"/>
          </w:rPr>
          <w:t>Гуманитарные и социально-экономические науки</w:t>
        </w:r>
      </w:hyperlink>
      <w:r w:rsidRPr="001D3D81">
        <w:rPr>
          <w:rFonts w:ascii="Times New Roman" w:hAnsi="Times New Roman" w:cs="Times New Roman"/>
          <w:color w:val="000000"/>
          <w:sz w:val="28"/>
          <w:szCs w:val="28"/>
        </w:rPr>
        <w:t xml:space="preserve">. 2019. </w:t>
      </w:r>
      <w:hyperlink r:id="rId20" w:history="1">
        <w:r w:rsidRPr="001D3D81">
          <w:rPr>
            <w:rFonts w:ascii="Times New Roman" w:hAnsi="Times New Roman" w:cs="Times New Roman"/>
            <w:color w:val="000000"/>
            <w:sz w:val="28"/>
            <w:szCs w:val="28"/>
          </w:rPr>
          <w:t>№ 3 (106)</w:t>
        </w:r>
      </w:hyperlink>
      <w:r w:rsidRPr="001D3D81">
        <w:rPr>
          <w:rFonts w:ascii="Times New Roman" w:hAnsi="Times New Roman" w:cs="Times New Roman"/>
          <w:color w:val="000000"/>
          <w:sz w:val="28"/>
          <w:szCs w:val="28"/>
        </w:rPr>
        <w:t>. С. 108-111.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Денисова И.П., Музаев М.З. </w:t>
      </w:r>
      <w:hyperlink r:id="rId21" w:history="1">
        <w:r w:rsidRPr="001D3D81">
          <w:rPr>
            <w:rFonts w:ascii="Times New Roman" w:hAnsi="Times New Roman" w:cs="Times New Roman"/>
            <w:color w:val="000000"/>
            <w:sz w:val="28"/>
            <w:szCs w:val="28"/>
          </w:rPr>
          <w:t>Цифровые страховые сервисы на службе региональной пенсионной системы</w:t>
        </w:r>
      </w:hyperlink>
      <w:r w:rsidRPr="001D3D81">
        <w:rPr>
          <w:rFonts w:ascii="Times New Roman" w:hAnsi="Times New Roman" w:cs="Times New Roman"/>
          <w:color w:val="000000"/>
          <w:sz w:val="28"/>
          <w:szCs w:val="28"/>
        </w:rPr>
        <w:t xml:space="preserve">// </w:t>
      </w:r>
      <w:hyperlink r:id="rId22" w:history="1">
        <w:r w:rsidRPr="001D3D81">
          <w:rPr>
            <w:rFonts w:ascii="Times New Roman" w:hAnsi="Times New Roman" w:cs="Times New Roman"/>
            <w:color w:val="000000"/>
            <w:sz w:val="28"/>
            <w:szCs w:val="28"/>
          </w:rPr>
          <w:t>Региональная экономика и управление: электронный научный журнал</w:t>
        </w:r>
      </w:hyperlink>
      <w:r w:rsidRPr="001D3D81">
        <w:rPr>
          <w:rFonts w:ascii="Times New Roman" w:hAnsi="Times New Roman" w:cs="Times New Roman"/>
          <w:color w:val="000000"/>
          <w:sz w:val="28"/>
          <w:szCs w:val="28"/>
        </w:rPr>
        <w:t xml:space="preserve">. 2019. </w:t>
      </w:r>
      <w:hyperlink r:id="rId23" w:history="1">
        <w:r w:rsidRPr="001D3D81">
          <w:rPr>
            <w:rFonts w:ascii="Times New Roman" w:hAnsi="Times New Roman" w:cs="Times New Roman"/>
            <w:color w:val="000000"/>
            <w:sz w:val="28"/>
            <w:szCs w:val="28"/>
          </w:rPr>
          <w:t>№ 3 (59)</w:t>
        </w:r>
      </w:hyperlink>
      <w:r w:rsidRPr="001D3D81">
        <w:rPr>
          <w:rFonts w:ascii="Times New Roman" w:hAnsi="Times New Roman" w:cs="Times New Roman"/>
          <w:color w:val="000000"/>
          <w:sz w:val="28"/>
          <w:szCs w:val="28"/>
        </w:rPr>
        <w:t>. С. 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Денисова И.П., Музаев М.З., Самойлова К.Н.,  Ширшов В.Ю. Тренды развития страховых продуктов  в условиях цифровизации экономики</w:t>
      </w:r>
      <w:proofErr w:type="gramStart"/>
      <w:r w:rsidRPr="001D3D81">
        <w:rPr>
          <w:rFonts w:ascii="Times New Roman" w:hAnsi="Times New Roman" w:cs="Times New Roman"/>
          <w:color w:val="000000"/>
          <w:sz w:val="28"/>
          <w:szCs w:val="28"/>
        </w:rPr>
        <w:t>.</w:t>
      </w:r>
      <w:proofErr w:type="gramEnd"/>
      <w:r w:rsidRPr="001D3D81">
        <w:rPr>
          <w:rFonts w:ascii="Times New Roman" w:hAnsi="Times New Roman" w:cs="Times New Roman"/>
          <w:color w:val="000000"/>
          <w:sz w:val="28"/>
          <w:szCs w:val="28"/>
        </w:rPr>
        <w:t xml:space="preserve"> </w:t>
      </w:r>
      <w:proofErr w:type="gramStart"/>
      <w:r w:rsidRPr="001D3D81">
        <w:rPr>
          <w:rFonts w:ascii="Times New Roman" w:hAnsi="Times New Roman" w:cs="Times New Roman"/>
          <w:color w:val="000000"/>
          <w:sz w:val="28"/>
          <w:szCs w:val="28"/>
        </w:rPr>
        <w:t>ф</w:t>
      </w:r>
      <w:proofErr w:type="gramEnd"/>
      <w:r w:rsidRPr="001D3D81">
        <w:rPr>
          <w:rFonts w:ascii="Times New Roman" w:hAnsi="Times New Roman" w:cs="Times New Roman"/>
          <w:color w:val="000000"/>
          <w:sz w:val="28"/>
          <w:szCs w:val="28"/>
        </w:rPr>
        <w:t>инансовые исследования № 3 (64), Сентябрь, 2019 С. 171-177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Денисенко С.Н. Эффективность государственного (муниципального) контроля в бюджетной сфере: проблемы и направления совершенствования // Финансовые исследования. - 2019. - №3 (64). - С. 122-129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lastRenderedPageBreak/>
        <w:t xml:space="preserve">Иванова О.Б., Карепина О.И. Развитие государственного финансового </w:t>
      </w:r>
      <w:proofErr w:type="gramStart"/>
      <w:r w:rsidRPr="001D3D81">
        <w:rPr>
          <w:rFonts w:ascii="Times New Roman" w:hAnsi="Times New Roman" w:cs="Times New Roman"/>
          <w:color w:val="000000"/>
          <w:sz w:val="28"/>
          <w:szCs w:val="28"/>
        </w:rPr>
        <w:t>контроля за</w:t>
      </w:r>
      <w:proofErr w:type="gramEnd"/>
      <w:r w:rsidRPr="001D3D81">
        <w:rPr>
          <w:rFonts w:ascii="Times New Roman" w:hAnsi="Times New Roman" w:cs="Times New Roman"/>
          <w:color w:val="000000"/>
          <w:sz w:val="28"/>
          <w:szCs w:val="28"/>
        </w:rPr>
        <w:t xml:space="preserve"> реализацией национальных проектов на региональном уровне // Финансы. - 2019. - №11. - С. 50-56</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Хапилин А.Ф., Хапилин С.А. Перспективы цифровизации промышленной кооперации в Евразийском экономическом союзе // Вестник Ростовского государственного экономического университета (РИНХ). - 2019. - №3(67). - С. 110-117</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Иванченко И.С. Выявление факторов, влияющих на экономический рост и уровень жизни в развивающихся странах: на примере России //Финансовая экономика.  2019, №8. – С. 156-159.</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Иванченко И.С. О монетарных функциях криптовалют Финансы и кредит. 2019, т. 25, вып. 10. – С. 2369-2384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Карепина О.И, Меликсетян С.Н. Развитие государственного финансового контроля в сфере здравоохранения // </w:t>
      </w:r>
      <w:proofErr w:type="gramStart"/>
      <w:r w:rsidRPr="001D3D81">
        <w:rPr>
          <w:rFonts w:ascii="Times New Roman" w:hAnsi="Times New Roman" w:cs="Times New Roman"/>
          <w:color w:val="000000"/>
          <w:sz w:val="28"/>
          <w:szCs w:val="28"/>
        </w:rPr>
        <w:t>Дайджест-Финансы</w:t>
      </w:r>
      <w:proofErr w:type="gramEnd"/>
      <w:r w:rsidRPr="001D3D81">
        <w:rPr>
          <w:rFonts w:ascii="Times New Roman" w:hAnsi="Times New Roman" w:cs="Times New Roman"/>
          <w:color w:val="000000"/>
          <w:sz w:val="28"/>
          <w:szCs w:val="28"/>
        </w:rPr>
        <w:t>. – 2019. – Т. 24, № 2. – С. 221 – 240. https://doi.org/10.24891/df.24.2.221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Карепина О.И. Организация  государственного финансового контроля государственных закупок в Российской Федерац</w:t>
      </w:r>
      <w:proofErr w:type="gramStart"/>
      <w:r w:rsidRPr="001D3D81">
        <w:rPr>
          <w:rFonts w:ascii="Times New Roman" w:hAnsi="Times New Roman" w:cs="Times New Roman"/>
          <w:color w:val="000000"/>
          <w:sz w:val="28"/>
          <w:szCs w:val="28"/>
        </w:rPr>
        <w:t>ии //Ау</w:t>
      </w:r>
      <w:proofErr w:type="gramEnd"/>
      <w:r w:rsidRPr="001D3D81">
        <w:rPr>
          <w:rFonts w:ascii="Times New Roman" w:hAnsi="Times New Roman" w:cs="Times New Roman"/>
          <w:color w:val="000000"/>
          <w:sz w:val="28"/>
          <w:szCs w:val="28"/>
        </w:rPr>
        <w:t xml:space="preserve">диторские ведомости. 2019 №1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Карепина О.И., Богославцева Л.В., Богданова О.Ю. Инклюзивное образование  как объект бюджетного финансирования// Аудит. 2019 №4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Карепина О.И., Богославцева Л.В., Богданова О.Ю. Развитие государственного финансового контроля в контексте программн</w:t>
      </w:r>
      <w:proofErr w:type="gramStart"/>
      <w:r w:rsidRPr="001D3D81">
        <w:rPr>
          <w:rFonts w:ascii="Times New Roman" w:hAnsi="Times New Roman" w:cs="Times New Roman"/>
          <w:color w:val="000000"/>
          <w:sz w:val="28"/>
          <w:szCs w:val="28"/>
        </w:rPr>
        <w:t>о-</w:t>
      </w:r>
      <w:proofErr w:type="gramEnd"/>
      <w:r w:rsidRPr="001D3D81">
        <w:rPr>
          <w:rFonts w:ascii="Times New Roman" w:hAnsi="Times New Roman" w:cs="Times New Roman"/>
          <w:color w:val="000000"/>
          <w:sz w:val="28"/>
          <w:szCs w:val="28"/>
        </w:rPr>
        <w:t xml:space="preserve"> проектного  бюджетирования// Гуманитарные, социально-экономические и общественные науки 2019 № 4</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Карпова Е.Н., Осляк Б.О. Реакция российского фондового рынка на обстоятельства непреодолимой силы //Экономика устойчивого. 2019. №3 (39)</w:t>
      </w:r>
      <w:proofErr w:type="gramStart"/>
      <w:r w:rsidRPr="007C30CF">
        <w:rPr>
          <w:rFonts w:ascii="Times New Roman" w:eastAsia="Times New Roman" w:hAnsi="Times New Roman" w:cs="Times New Roman"/>
          <w:color w:val="222222"/>
          <w:sz w:val="28"/>
          <w:szCs w:val="28"/>
        </w:rPr>
        <w:t>.</w:t>
      </w:r>
      <w:proofErr w:type="gramEnd"/>
      <w:r w:rsidRPr="007C30CF">
        <w:rPr>
          <w:rFonts w:ascii="Times New Roman" w:eastAsia="Times New Roman" w:hAnsi="Times New Roman" w:cs="Times New Roman"/>
          <w:color w:val="222222"/>
          <w:sz w:val="28"/>
          <w:szCs w:val="28"/>
        </w:rPr>
        <w:t xml:space="preserve"> </w:t>
      </w:r>
      <w:proofErr w:type="gramStart"/>
      <w:r w:rsidRPr="007C30CF">
        <w:rPr>
          <w:rFonts w:ascii="Times New Roman" w:eastAsia="Times New Roman" w:hAnsi="Times New Roman" w:cs="Times New Roman"/>
          <w:color w:val="222222"/>
          <w:sz w:val="28"/>
          <w:szCs w:val="28"/>
        </w:rPr>
        <w:t>р</w:t>
      </w:r>
      <w:proofErr w:type="gramEnd"/>
      <w:r w:rsidRPr="007C30CF">
        <w:rPr>
          <w:rFonts w:ascii="Times New Roman" w:eastAsia="Times New Roman" w:hAnsi="Times New Roman" w:cs="Times New Roman"/>
          <w:color w:val="222222"/>
          <w:sz w:val="28"/>
          <w:szCs w:val="28"/>
        </w:rPr>
        <w:t>азвития.</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Костоглодова Е.Д. Финансовые инструменты формирования новой модели культурной политики в условиях цифровой экономики//Финансовые исследования. №1 (62), 2019.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Кравченко Е.В. Альтернативы трансформации отечественной пенсионной системы в условиях параметрических изменений// Государственное и муниципальное управление. Ученые записки. 2019. №2. С. 135-142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Кравченко Е.В. Особенности корпоративного пенсионного страхования в России и за рубежом // Экономика труда. – 2019. – Том 6. – № 3. – С. 1203-1218. – doi: 10.18334/et.6.3.41080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Кравченко Е.В. Социальный контракт как перспективный механизм повышения эффективности социальной защиты населения // Экономика труда. – 2019. – Том 6. – № 2. – С. 827-840. – doi: 10.18334/et.6.2.40673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Кузнецов Н.Г., Макаренко Е.Н., Поролло Е.В. Активизация цифровых технологий в практике налогового администрирования региональных и местных налогов // Финансовые исследования. 2019. № 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lastRenderedPageBreak/>
        <w:t>Меликсетян С.Н. Актуальные направления повышения эффективности использования бюджетных сре</w:t>
      </w:r>
      <w:proofErr w:type="gramStart"/>
      <w:r w:rsidRPr="001D3D81">
        <w:rPr>
          <w:rFonts w:ascii="Times New Roman" w:hAnsi="Times New Roman" w:cs="Times New Roman"/>
          <w:color w:val="000000"/>
          <w:sz w:val="28"/>
          <w:szCs w:val="28"/>
        </w:rPr>
        <w:t>дств в Р</w:t>
      </w:r>
      <w:proofErr w:type="gramEnd"/>
      <w:r w:rsidRPr="001D3D81">
        <w:rPr>
          <w:rFonts w:ascii="Times New Roman" w:hAnsi="Times New Roman" w:cs="Times New Roman"/>
          <w:color w:val="000000"/>
          <w:sz w:val="28"/>
          <w:szCs w:val="28"/>
        </w:rPr>
        <w:t xml:space="preserve">оссии//Международный бухгалтерский учет. 2019.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Меликсетян С.Н., Отришко М.О. Особенности реализации государственных программ в социально-культурной сфере в Российской Федерации // ВАК: Экономические науки. 2019. № 8. С. 35-39.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Меликсетян С.Н., Отришко М.О., Логвин Ф.В. Особенности реализации государственных программ в социально-культурной сфере в Российской Федерации/ Экономические науки. №8 (177). 2019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Музаев М.З., Денисова И.П., Самойлова К.Н., Ширшов В.Ю. Тренды развития страховых продуктов в условиях цифровизации экономики //Финансовые исследования.2019.№3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Неровня Ю.В. Влияние экономических санкций на функционирование рынка перестраховочных услуг России // Журнал «Наука и образование: хозяйство и экономика; предпринимательство; право и управление». № 5 (108). 2019. С. 7-11. (№1379 из перечня ВАК) ISSN: 2219-0279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Неровня Ю.В. К вопросу о сбалансированности бюджетной системы в современных условиях //Журнал «Наука и образование: хозяйство и экономика; предпринимательство; право и управление». № 5 (108). 2019.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Неровня Ю.В. Развитие российского рынка перестрахования в условиях санкционных ограничений//Журнал «Наука и образование: хозяйство и экономика; предпринимательство; право и управление». № 1 (104). 2019. С.37-41.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Неровня Ю.В., Отришко М.О. Развитие </w:t>
      </w:r>
      <w:proofErr w:type="gramStart"/>
      <w:r w:rsidRPr="001D3D81">
        <w:rPr>
          <w:rFonts w:ascii="Times New Roman" w:hAnsi="Times New Roman" w:cs="Times New Roman"/>
          <w:color w:val="000000"/>
          <w:sz w:val="28"/>
          <w:szCs w:val="28"/>
        </w:rPr>
        <w:t>Интернет-страхования</w:t>
      </w:r>
      <w:proofErr w:type="gramEnd"/>
      <w:r w:rsidRPr="001D3D81">
        <w:rPr>
          <w:rFonts w:ascii="Times New Roman" w:hAnsi="Times New Roman" w:cs="Times New Roman"/>
          <w:color w:val="000000"/>
          <w:sz w:val="28"/>
          <w:szCs w:val="28"/>
        </w:rPr>
        <w:t xml:space="preserve"> в России на современном этапе// Финансовые исследования. №3 (64). 2019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Поролло Е.В., Кузнецов Н.Г., Макаренко Е.Н. Активизация цифровых технологий в практике налогового администрирования региональных и местных налогов // Финансовые исследования. 2019. № 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Романова Т.Ф., Герасимова К.А. Развитие финансового </w:t>
      </w:r>
      <w:proofErr w:type="gramStart"/>
      <w:r w:rsidRPr="001D3D81">
        <w:rPr>
          <w:rFonts w:ascii="Times New Roman" w:hAnsi="Times New Roman" w:cs="Times New Roman"/>
          <w:color w:val="000000"/>
          <w:sz w:val="28"/>
          <w:szCs w:val="28"/>
        </w:rPr>
        <w:t>инструментария повышения результативности расходов учреждений бюджетной сферы</w:t>
      </w:r>
      <w:proofErr w:type="gramEnd"/>
      <w:r w:rsidRPr="001D3D81">
        <w:rPr>
          <w:rFonts w:ascii="Times New Roman" w:hAnsi="Times New Roman" w:cs="Times New Roman"/>
          <w:color w:val="000000"/>
          <w:sz w:val="28"/>
          <w:szCs w:val="28"/>
        </w:rPr>
        <w:t>//Финансовая экономика. 2019. №11. С.494-499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Романова Т.Ф., Попова Г.В., Суховеева А.А. Развитие инструментов государственной поддержки малого и среднего предпринимательства в рамках программно-целевого управления//Финансовая экономика. 2019. №11. С.499-503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Герасимова К.А., Такмазян А.С., Самойлова К.Н. Налоговая поддержка частных инвестиций в образование //Вестник университета.2019. № 11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Такмазян А.С., Самойлова К.Н., Герасимова К.А. Альтернативные источники финансирования системы образования// Экономический анализ: теория и практика. – 2019.-Т.18.-Выпуск 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Такмазян А.С., Самойлова К.Н., Герасимова К.А. Образовательная сфера — центр притяжения проектов государственн</w:t>
      </w:r>
      <w:proofErr w:type="gramStart"/>
      <w:r w:rsidRPr="001D3D81">
        <w:rPr>
          <w:rFonts w:ascii="Times New Roman" w:hAnsi="Times New Roman" w:cs="Times New Roman"/>
          <w:color w:val="000000"/>
          <w:sz w:val="28"/>
          <w:szCs w:val="28"/>
        </w:rPr>
        <w:t>о-</w:t>
      </w:r>
      <w:proofErr w:type="gramEnd"/>
      <w:r w:rsidRPr="001D3D81">
        <w:rPr>
          <w:rFonts w:ascii="Times New Roman" w:hAnsi="Times New Roman" w:cs="Times New Roman"/>
          <w:color w:val="000000"/>
          <w:sz w:val="28"/>
          <w:szCs w:val="28"/>
        </w:rPr>
        <w:t xml:space="preserve"> частного партнерства в регионах// Аудиторские ведомости. 2019.№2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lastRenderedPageBreak/>
        <w:t>Рукина С.Н, Такмазян А.С., Самойлова К.Н., Герасимова К.А. Привлечение частных инвестиций в образование: налоговый аспект// Финансовые исследования.2019.№4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Такмазян А.С., Самойлова К.Н., Герасимова К.А. Развитие государственно-частного партнерства в условиях реализации национального проекта «Образование» //Учет и статитстика.2019.№2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Управление налоговыми доходами региональных бюджетов//Финансовые исследования. – 2019. -№2.- С.76-84.</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Самойлова К.Н., Рукина С.Н, Такмазян А.С. Национальный проект "Малое и среднее предпринимательство и поддержка индивидуальной предпринимательской инициативы" как инструмент популяризации предпринимательской деятельности в регионе// Региональные проблемы преобразования экономики.2019.№ 10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Самойлова К.Н., Такмазян А.С. Национальные проекты «Здравоохранение» и «Демография» как инструмент реализации стратегических инициатив, направленных на повышение качества жизни// Аудиторские ведомости. 2019.№2</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Сафариева Д.Р., Иванченко И.С. Снижение риска портфельного инвестирования в условиях глобализации фондовых рынков //Финансовые исследования. 2019, № 4.</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Соколова В.В., Бричка Е.И. Вовлеченность коммерческих банков в процессы отмывания преступных доходов: анализ российской практики// Финансовые исследования. 2019. № 1 (62)</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 xml:space="preserve">Соколова Е.М. Перспективы трансформации </w:t>
      </w:r>
      <w:proofErr w:type="gramStart"/>
      <w:r w:rsidRPr="007C30CF">
        <w:rPr>
          <w:rFonts w:ascii="Times New Roman" w:eastAsia="Times New Roman" w:hAnsi="Times New Roman" w:cs="Times New Roman"/>
          <w:color w:val="222222"/>
          <w:sz w:val="28"/>
          <w:szCs w:val="28"/>
        </w:rPr>
        <w:t>бизнес–моделей</w:t>
      </w:r>
      <w:proofErr w:type="gramEnd"/>
      <w:r w:rsidRPr="007C30CF">
        <w:rPr>
          <w:rFonts w:ascii="Times New Roman" w:eastAsia="Times New Roman" w:hAnsi="Times New Roman" w:cs="Times New Roman"/>
          <w:color w:val="222222"/>
          <w:sz w:val="28"/>
          <w:szCs w:val="28"/>
        </w:rPr>
        <w:t xml:space="preserve"> банков  РФ//Финансовые исследования. 2019. - №1, - с.68-78.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Сопченко А.А., Яралиев А.А. Бюджетная политика как инструмент социально-экономического развития Российской Федерации /Вестник РГЭУ (РИНХ). - №1 (65)/ - 2019.</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Черкашина Т.А., Калабин М.А. К вопросу оценки жилой недвижимости при ипотечном кредитовании //Международный научный журнал. 2019. №3</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Черкашина Т.А., Осляк Б.О. Современный инструментарий стоимостной оценки объектов арт-искусства в контексте инвестирования //Финансовые исследования. 2019.№4(65)</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Черкашина Т.А., Соклаков А.А., Хаустова Т.В. Развитие системы управления качеством жизни населения на региональном уровне //Известия Юго-Западного государственного университета. Серия Экономика. Социология. Менеджмент. 2019. № 3(32)</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Чумаченко Е.А., Чирская М.А. Риски российских лизинговых компаний: оценка и пути минимизации //Вестник Евразийской науки (</w:t>
      </w:r>
      <w:r w:rsidRPr="007C30CF">
        <w:rPr>
          <w:rFonts w:ascii="Times New Roman" w:eastAsia="Times New Roman" w:hAnsi="Times New Roman" w:cs="Times New Roman"/>
          <w:color w:val="222222"/>
          <w:sz w:val="28"/>
          <w:szCs w:val="28"/>
          <w:lang w:val="en-US"/>
        </w:rPr>
        <w:t>The</w:t>
      </w:r>
      <w:r w:rsidRPr="007C30CF">
        <w:rPr>
          <w:rFonts w:ascii="Times New Roman" w:eastAsia="Times New Roman" w:hAnsi="Times New Roman" w:cs="Times New Roman"/>
          <w:color w:val="222222"/>
          <w:sz w:val="28"/>
          <w:szCs w:val="28"/>
        </w:rPr>
        <w:t xml:space="preserve"> </w:t>
      </w:r>
      <w:r w:rsidRPr="007C30CF">
        <w:rPr>
          <w:rFonts w:ascii="Times New Roman" w:eastAsia="Times New Roman" w:hAnsi="Times New Roman" w:cs="Times New Roman"/>
          <w:color w:val="222222"/>
          <w:sz w:val="28"/>
          <w:szCs w:val="28"/>
          <w:lang w:val="en-US"/>
        </w:rPr>
        <w:t>Eurasian</w:t>
      </w:r>
      <w:r w:rsidRPr="007C30CF">
        <w:rPr>
          <w:rFonts w:ascii="Times New Roman" w:eastAsia="Times New Roman" w:hAnsi="Times New Roman" w:cs="Times New Roman"/>
          <w:color w:val="222222"/>
          <w:sz w:val="28"/>
          <w:szCs w:val="28"/>
        </w:rPr>
        <w:t xml:space="preserve"> </w:t>
      </w:r>
      <w:r w:rsidRPr="007C30CF">
        <w:rPr>
          <w:rFonts w:ascii="Times New Roman" w:eastAsia="Times New Roman" w:hAnsi="Times New Roman" w:cs="Times New Roman"/>
          <w:color w:val="222222"/>
          <w:sz w:val="28"/>
          <w:szCs w:val="28"/>
          <w:lang w:val="en-US"/>
        </w:rPr>
        <w:t>Scientific</w:t>
      </w:r>
      <w:r w:rsidRPr="007C30CF">
        <w:rPr>
          <w:rFonts w:ascii="Times New Roman" w:eastAsia="Times New Roman" w:hAnsi="Times New Roman" w:cs="Times New Roman"/>
          <w:color w:val="222222"/>
          <w:sz w:val="28"/>
          <w:szCs w:val="28"/>
        </w:rPr>
        <w:t xml:space="preserve"> </w:t>
      </w:r>
      <w:r w:rsidRPr="007C30CF">
        <w:rPr>
          <w:rFonts w:ascii="Times New Roman" w:eastAsia="Times New Roman" w:hAnsi="Times New Roman" w:cs="Times New Roman"/>
          <w:color w:val="222222"/>
          <w:sz w:val="28"/>
          <w:szCs w:val="28"/>
          <w:lang w:val="en-US"/>
        </w:rPr>
        <w:t>Journal</w:t>
      </w:r>
      <w:r w:rsidRPr="007C30CF">
        <w:rPr>
          <w:rFonts w:ascii="Times New Roman" w:eastAsia="Times New Roman" w:hAnsi="Times New Roman" w:cs="Times New Roman"/>
          <w:color w:val="222222"/>
          <w:sz w:val="28"/>
          <w:szCs w:val="28"/>
        </w:rPr>
        <w:t>), 2019, №5, Том 11</w:t>
      </w:r>
    </w:p>
    <w:p w:rsidR="007C30CF" w:rsidRPr="007C30CF" w:rsidRDefault="007C30CF" w:rsidP="007C30CF">
      <w:pPr>
        <w:pStyle w:val="a5"/>
        <w:numPr>
          <w:ilvl w:val="0"/>
          <w:numId w:val="46"/>
        </w:numPr>
        <w:spacing w:line="240" w:lineRule="auto"/>
        <w:ind w:left="0" w:firstLine="360"/>
        <w:jc w:val="both"/>
        <w:rPr>
          <w:rFonts w:ascii="Times New Roman" w:eastAsia="Times New Roman" w:hAnsi="Times New Roman" w:cs="Times New Roman"/>
          <w:color w:val="222222"/>
          <w:sz w:val="28"/>
          <w:szCs w:val="28"/>
        </w:rPr>
      </w:pPr>
      <w:r w:rsidRPr="007C30CF">
        <w:rPr>
          <w:rFonts w:ascii="Times New Roman" w:eastAsia="Times New Roman" w:hAnsi="Times New Roman" w:cs="Times New Roman"/>
          <w:color w:val="222222"/>
          <w:sz w:val="28"/>
          <w:szCs w:val="28"/>
        </w:rPr>
        <w:t>Чумаченко Е.А., Чирская М.А. Роль малого бизнеса  в развитии экономики страны// Финансовая экономика. 2019. - №9  (часть 2). – С.203-207.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D54660">
        <w:rPr>
          <w:rFonts w:ascii="Times New Roman" w:eastAsia="Times New Roman" w:hAnsi="Times New Roman" w:cs="Times New Roman"/>
          <w:color w:val="222222"/>
          <w:sz w:val="28"/>
          <w:szCs w:val="28"/>
        </w:rPr>
        <w:lastRenderedPageBreak/>
        <w:t>Шапиро И.Е. Возможные риски и угрозы для банковской сферы при массовом внедрении технологии blockchain. // Финансовые исследования. 2019. -№1. – с.32-36</w:t>
      </w:r>
      <w:r w:rsidRPr="001D3D81">
        <w:rPr>
          <w:rFonts w:ascii="Times New Roman" w:hAnsi="Times New Roman" w:cs="Times New Roman"/>
          <w:color w:val="000000"/>
          <w:sz w:val="28"/>
          <w:szCs w:val="28"/>
        </w:rPr>
        <w:t>Андреева О.В., Андреев А.С. Проблемы развития молодежного социального предпринимательства в малых городах России// Финансовая экономика. 2019. № 6</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Ширшов В.Ю. К вопросу об экономической сущности взаимного страхования // Современная наука: актуальные проблемы теории и практики. Серия «Экономика и право» №11, 2019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Ширшов В.Ю. Современные проблемы и перспективы развития взаимного страхования в России // Инновации и инвестиции №10, 2019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К вопросу о повышении эффективности управления государственными и муниципальными финансами//Фундаментальные исследования, 2020, № 5. С. 22-26. DOI: 10.17513/fr.42741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Дмитриева В.Д. Роль Национальной технологической инициативы в цифровой трансформации регионов России // Вопросы инновационной экономики. 2020, Том 10, № 3. doi: 10.18334/vinec.10.3.110711.</w:t>
      </w:r>
    </w:p>
    <w:p w:rsidR="007C30CF" w:rsidRPr="001E62A9"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lang w:val="en-US"/>
        </w:rPr>
      </w:pPr>
      <w:r w:rsidRPr="001D3D81">
        <w:rPr>
          <w:rFonts w:ascii="Times New Roman" w:hAnsi="Times New Roman" w:cs="Times New Roman"/>
          <w:color w:val="000000"/>
          <w:sz w:val="28"/>
          <w:szCs w:val="28"/>
        </w:rPr>
        <w:t xml:space="preserve">Андреева О.В., Капцова В.С., Ткач Е.В. Особенности программно-целевого бюджетирования в разрезе национальных проектов и государственных программ // Фундаментальные исследования. </w:t>
      </w:r>
      <w:r w:rsidRPr="001E62A9">
        <w:rPr>
          <w:rFonts w:ascii="Times New Roman" w:hAnsi="Times New Roman" w:cs="Times New Roman"/>
          <w:color w:val="000000"/>
          <w:sz w:val="28"/>
          <w:szCs w:val="28"/>
          <w:lang w:val="en-US"/>
        </w:rPr>
        <w:t xml:space="preserve">2020. № 7. </w:t>
      </w:r>
      <w:r w:rsidRPr="001D3D81">
        <w:rPr>
          <w:rFonts w:ascii="Times New Roman" w:hAnsi="Times New Roman" w:cs="Times New Roman"/>
          <w:color w:val="000000"/>
          <w:sz w:val="28"/>
          <w:szCs w:val="28"/>
        </w:rPr>
        <w:t>С</w:t>
      </w:r>
      <w:r w:rsidRPr="001E62A9">
        <w:rPr>
          <w:rFonts w:ascii="Times New Roman" w:hAnsi="Times New Roman" w:cs="Times New Roman"/>
          <w:color w:val="000000"/>
          <w:sz w:val="28"/>
          <w:szCs w:val="28"/>
          <w:lang w:val="en-US"/>
        </w:rPr>
        <w:t>. 7-11; URL: http://www.fundamental-research.ru/ru/article/view?id=42797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Кравченко Е.В., Суховеева А.А. Риски финансовой устойчивости пенсионной системы. Финансовая экономика. 2020. № 11. С. 109-111.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Куринова Я.И., Суховеева А.А. Антикризисные меры государственной поддержки субъектов малого и среднего предпринимательства в современных экономических условиях, проблемы их реализации // Вестник Алтайской академии экономики и права. 2020. № 9-1. С. 5-11; URL: https://vaael.ru/ru/article/view?id=1295</w:t>
      </w:r>
    </w:p>
    <w:p w:rsidR="007C30CF" w:rsidRPr="001E62A9"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lang w:val="en-US"/>
        </w:rPr>
      </w:pPr>
      <w:r w:rsidRPr="001D3D81">
        <w:rPr>
          <w:rFonts w:ascii="Times New Roman" w:hAnsi="Times New Roman" w:cs="Times New Roman"/>
          <w:color w:val="000000"/>
          <w:sz w:val="28"/>
          <w:szCs w:val="28"/>
        </w:rPr>
        <w:t xml:space="preserve">Андреева О.В., Мелехова М.А., Туриченко Л.П., Чернобай О.С. Финансовые институты и инструменты «зеленой» экономики//Фундаментальные исследования. </w:t>
      </w:r>
      <w:r w:rsidRPr="001E62A9">
        <w:rPr>
          <w:rFonts w:ascii="Times New Roman" w:hAnsi="Times New Roman" w:cs="Times New Roman"/>
          <w:color w:val="000000"/>
          <w:sz w:val="28"/>
          <w:szCs w:val="28"/>
          <w:lang w:val="en-US"/>
        </w:rPr>
        <w:t xml:space="preserve">2020. № 8. </w:t>
      </w:r>
      <w:r w:rsidRPr="001D3D81">
        <w:rPr>
          <w:rFonts w:ascii="Times New Roman" w:hAnsi="Times New Roman" w:cs="Times New Roman"/>
          <w:color w:val="000000"/>
          <w:sz w:val="28"/>
          <w:szCs w:val="28"/>
        </w:rPr>
        <w:t>С</w:t>
      </w:r>
      <w:r w:rsidRPr="001E62A9">
        <w:rPr>
          <w:rFonts w:ascii="Times New Roman" w:hAnsi="Times New Roman" w:cs="Times New Roman"/>
          <w:color w:val="000000"/>
          <w:sz w:val="28"/>
          <w:szCs w:val="28"/>
          <w:lang w:val="en-US"/>
        </w:rPr>
        <w:t>. 7-11; URL: http://www.fundamental-research.ru/ru/article/view?id=42818</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Андреева О.В., Суховеева А.А. Молодежное предпринимательство и эффективные инструменты его развития//ЦИТИСЭ, 2020,  № 2 (4). С.385-393.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Богославцева Л.В. Актуальные финансовые проблемы реализации полномочий муниципальных органов власти // Аудит. 2020. № 6. С. 42-45.</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Богославцева Л.В. </w:t>
      </w:r>
      <w:proofErr w:type="gramStart"/>
      <w:r w:rsidRPr="001D3D81">
        <w:rPr>
          <w:rFonts w:ascii="Times New Roman" w:hAnsi="Times New Roman" w:cs="Times New Roman"/>
          <w:color w:val="000000"/>
          <w:sz w:val="28"/>
          <w:szCs w:val="28"/>
        </w:rPr>
        <w:t>Риск-ориентированное</w:t>
      </w:r>
      <w:proofErr w:type="gramEnd"/>
      <w:r w:rsidRPr="001D3D81">
        <w:rPr>
          <w:rFonts w:ascii="Times New Roman" w:hAnsi="Times New Roman" w:cs="Times New Roman"/>
          <w:color w:val="000000"/>
          <w:sz w:val="28"/>
          <w:szCs w:val="28"/>
        </w:rPr>
        <w:t xml:space="preserve"> санкционирование денежных обязательств как инструмент повышения эффективности расходов бюджетов // Финансовые исследования No 3(68) 2020, с. 82-91.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Денисова И.П., Гарин, Гарина, Гончаров В.П.Изменение подхода к определению качества предоставляемых услуг Московкий экономический </w:t>
      </w:r>
      <w:r w:rsidRPr="001D3D81">
        <w:rPr>
          <w:rFonts w:ascii="Times New Roman" w:hAnsi="Times New Roman" w:cs="Times New Roman"/>
          <w:color w:val="000000"/>
          <w:sz w:val="28"/>
          <w:szCs w:val="28"/>
        </w:rPr>
        <w:lastRenderedPageBreak/>
        <w:t>журнал,№12,2020.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Денисова И.П., Музаев М.З., Рукина С.Н. </w:t>
      </w:r>
      <w:hyperlink r:id="rId24" w:history="1">
        <w:r w:rsidRPr="001D3D81">
          <w:rPr>
            <w:rFonts w:ascii="Times New Roman" w:hAnsi="Times New Roman" w:cs="Times New Roman"/>
            <w:color w:val="000000"/>
            <w:sz w:val="28"/>
            <w:szCs w:val="28"/>
          </w:rPr>
          <w:t>Управление финансовыми ресурсами пенсионного фонда России</w:t>
        </w:r>
      </w:hyperlink>
      <w:r w:rsidRPr="001D3D81">
        <w:rPr>
          <w:rFonts w:ascii="Times New Roman" w:hAnsi="Times New Roman" w:cs="Times New Roman"/>
          <w:color w:val="000000"/>
          <w:sz w:val="28"/>
          <w:szCs w:val="28"/>
        </w:rPr>
        <w:t>//</w:t>
      </w:r>
      <w:hyperlink r:id="rId25" w:history="1">
        <w:r w:rsidRPr="001D3D81">
          <w:rPr>
            <w:rFonts w:ascii="Times New Roman" w:hAnsi="Times New Roman" w:cs="Times New Roman"/>
            <w:color w:val="000000"/>
            <w:sz w:val="28"/>
            <w:szCs w:val="28"/>
          </w:rPr>
          <w:t>Вестник Алтайской академии экономики и права</w:t>
        </w:r>
      </w:hyperlink>
      <w:r w:rsidRPr="001D3D81">
        <w:rPr>
          <w:rFonts w:ascii="Times New Roman" w:hAnsi="Times New Roman" w:cs="Times New Roman"/>
          <w:color w:val="000000"/>
          <w:sz w:val="28"/>
          <w:szCs w:val="28"/>
        </w:rPr>
        <w:t>, 2020, № 3.</w:t>
      </w:r>
    </w:p>
    <w:p w:rsidR="007C30CF" w:rsidRPr="007C30CF"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D54660">
        <w:rPr>
          <w:rFonts w:ascii="Times New Roman" w:eastAsia="Times New Roman" w:hAnsi="Times New Roman" w:cs="Times New Roman"/>
          <w:color w:val="222222"/>
          <w:sz w:val="28"/>
          <w:szCs w:val="28"/>
        </w:rPr>
        <w:t>Добролежа Е.В., Рябченко А.А. Пути повышения эффективности функционирования механизма финансово-кредитной поддержки малого и среднего бизнеса в российской федерации // Вестник Ростовского государственного экономического университета (РИНХ). 2020. № 3 (71). С. 134-140.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Денисенко С.Н. Развитие муниципального финансового контроля в условиях реализации национальных проектов: проблемы и перспективы // Финансовые исследован я. – 2020. - №3(69).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Костоглодова Е.Д., Прокопенко И.Г. Проблемы обеспечения устойчивости бюджетной системы Российской Федерации в условиях экономической неопределенности//Вестник Ростовского государственного экономического университета (РИНХ), №3, 2020.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Костоглодова Е.Д., Прокопенко И.Г. Проблемы обеспечения устойчивости бюджетной системы Российской Федерации в условиях экономической неопределенности // Вестник Ростовского государственного экономического университета (РИНХ). 2020. № 3 (71). С. 150-157.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Иванова О.Б., Хапилин А.Ф., Хапилин С.А. Цифровая повестка ЕАЭС в контексте модернизации системы таможенного администрирования// Вестник Ростовского государственного экономического университета (РИНХ), №1, 2020.</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Карепина О.И. Региональный аспект сбалансированности бюджетов//Аудит, 2020, № 6.</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Карепина О.И.. Меликсетян С.Н. Развитие государственного финансового контроля в сфере здравоохранения//Бухгалтерский учет в бюджетных и некоммерческих организациях, 2020, № 9. – С. 32-49.</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Кравченко Е.В. Адресность предоставления мер социальной поддержки: особенности и направления развития//Креативная экономика, 2020, Том 14, № 8.  doi: </w:t>
      </w:r>
      <w:hyperlink r:id="rId26" w:history="1">
        <w:r w:rsidRPr="001D3D81">
          <w:rPr>
            <w:rFonts w:ascii="Times New Roman" w:hAnsi="Times New Roman" w:cs="Times New Roman"/>
            <w:color w:val="000000"/>
            <w:sz w:val="28"/>
            <w:szCs w:val="28"/>
          </w:rPr>
          <w:t>10.18334/ce.14.8.110701</w:t>
        </w:r>
      </w:hyperlink>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Кравченко Е.В. Развитие системы негосударственного пенсионного обеспечения как фактор повышения устойчивости пенсионной системы // Экономика труда. – 2020. – Том 7. – № 10. – С. 953-966. – doi: 10.18334/et.7.10.111015.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Меликсетян С.Н. Развитие программно-целевого метода планирования в сфере образования// Бухгалтерский учет в бюджетных и некоммерческих организациях. 2020. № 17 (497). С. 15-33.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Меликсетян С.Н., Отришко М.О. Развитие внебюджетных источников финансирования образовательных организаций//Финансовые исследования, 2020. №3. </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xml:space="preserve">Музаев М.З., Денисова И.П. Влияние цифровых сервисов на реализацию экстерриториального принципа предоставления пенсионных </w:t>
      </w:r>
      <w:r w:rsidRPr="001D3D81">
        <w:rPr>
          <w:rFonts w:ascii="Times New Roman" w:hAnsi="Times New Roman" w:cs="Times New Roman"/>
          <w:color w:val="000000"/>
          <w:sz w:val="28"/>
          <w:szCs w:val="28"/>
        </w:rPr>
        <w:lastRenderedPageBreak/>
        <w:t>услуг Региональная экономика и управление: электронный научный журнал. 2020. № 3 (63).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Поролло Е.В. Усиление стимулирующего воздействия экологического налогообложения при внедрении наилучших доступных технологий переработки и утилизации отходов / Кузнецов Н.Г., Тяглов С.Г., Пономарева М.А., Поролло Е.В. // Вестник Самарского государственного экономического университета. 2020. № 8 (190). С. 41-51. DOI: 10.46554 / 1993-0453-2020-8-190-41-51</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Рукина С.Н, Герасимова К.А., Такмазян А.С., Самойлова К.Н. Региональная практика управления налоговыми доходами//Вестник университета, 2020 (в печати).</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Самойлова К.Н., Рукина С.Н, Герасимова К.А., Такмазян А.С. Формирование системы управления налоговыми расходами в регионе//Финансовые исследования, 2020, №2 (в печати).</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Самойлова К.Н., Такмазян А.С. Финансовое обеспечение антикризисных мер в условиях пандемии коронавирусной инфекции//// Региональные проблемы преобразования экономики. - 2020. №12</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Самойлова К.Н., Такмазян А.С., Рукина С.Н., Герасимова К.А. Инвестиционная привлекательность региона как результат государственной поддержки инвестиционной деятельности//Региональные проблемы преобразования экономики, 2020, №7.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Сопченко А.А., Вовченко Н.Г. Меры финансово-бюджетной политики в условиях вспышки пандемии COVID-19 / Вестник Ростовского государственного экономического университета (РИНХ). -2020.-№ 3 (71).- С. 124-133.</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Такмазян А.С., Самойлова К.Н. Развитие региональной системы образования в условиях цифровой трансформации//Финансовые исследования, 2020, №3 (в печати).</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Такмазян А.С., Самойлова К.Н., Рукина С.Н, Герасимова К.А. Развитие муниципальной системы образования в условиях экономической трансформац</w:t>
      </w:r>
      <w:proofErr w:type="gramStart"/>
      <w:r w:rsidRPr="001D3D81">
        <w:rPr>
          <w:rFonts w:ascii="Times New Roman" w:hAnsi="Times New Roman" w:cs="Times New Roman"/>
          <w:color w:val="000000"/>
          <w:sz w:val="28"/>
          <w:szCs w:val="28"/>
        </w:rPr>
        <w:t>ии//Ау</w:t>
      </w:r>
      <w:proofErr w:type="gramEnd"/>
      <w:r w:rsidRPr="001D3D81">
        <w:rPr>
          <w:rFonts w:ascii="Times New Roman" w:hAnsi="Times New Roman" w:cs="Times New Roman"/>
          <w:color w:val="000000"/>
          <w:sz w:val="28"/>
          <w:szCs w:val="28"/>
        </w:rPr>
        <w:t>диторские ведомости, 2020, № 2, с.82-87.</w:t>
      </w:r>
    </w:p>
    <w:p w:rsidR="007C30CF" w:rsidRPr="001D3D81" w:rsidRDefault="007C30CF" w:rsidP="007C30CF">
      <w:pPr>
        <w:widowControl w:val="0"/>
        <w:numPr>
          <w:ilvl w:val="0"/>
          <w:numId w:val="46"/>
        </w:numPr>
        <w:autoSpaceDE w:val="0"/>
        <w:autoSpaceDN w:val="0"/>
        <w:adjustRightInd w:val="0"/>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Цой Р.А., Механцева К.Ф., Вовченко Н.Г. Анализ и совершенствование статистического обеспечения программ развития сельского хозяйства РФ / Вестник Ростовского государственного экономического университета (РИНХ), № 4 (72), 2020.</w:t>
      </w:r>
    </w:p>
    <w:p w:rsidR="003227D5" w:rsidRPr="001D3D81" w:rsidRDefault="003227D5" w:rsidP="009A2BAF">
      <w:pPr>
        <w:widowControl w:val="0"/>
        <w:jc w:val="center"/>
        <w:rPr>
          <w:rFonts w:ascii="Times New Roman" w:hAnsi="Times New Roman" w:cs="Times New Roman"/>
          <w:b/>
          <w:sz w:val="28"/>
        </w:rPr>
      </w:pPr>
    </w:p>
    <w:p w:rsidR="00255E39" w:rsidRDefault="00255E39" w:rsidP="007C30CF">
      <w:pPr>
        <w:pStyle w:val="af5"/>
        <w:widowControl w:val="0"/>
        <w:ind w:firstLine="567"/>
        <w:rPr>
          <w:szCs w:val="28"/>
        </w:rPr>
      </w:pPr>
      <w:r w:rsidRPr="001D3D81">
        <w:rPr>
          <w:szCs w:val="28"/>
        </w:rPr>
        <w:t>Научные статьи ППС в журналах, индексируемых РИНЦ</w:t>
      </w:r>
    </w:p>
    <w:p w:rsidR="00B91B23" w:rsidRDefault="00B91B23" w:rsidP="009A2BAF">
      <w:pPr>
        <w:pStyle w:val="af5"/>
        <w:widowControl w:val="0"/>
        <w:ind w:firstLine="567"/>
        <w:jc w:val="left"/>
        <w:rPr>
          <w:szCs w:val="28"/>
        </w:rPr>
      </w:pP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w:t>
      </w:r>
      <w:r>
        <w:rPr>
          <w:rFonts w:ascii="Times New Roman" w:hAnsi="Times New Roman" w:cs="Times New Roman"/>
          <w:sz w:val="28"/>
          <w:szCs w:val="28"/>
        </w:rPr>
        <w:t xml:space="preserve"> </w:t>
      </w:r>
      <w:r w:rsidRPr="00B91B23">
        <w:rPr>
          <w:rFonts w:ascii="Times New Roman" w:hAnsi="Times New Roman" w:cs="Times New Roman"/>
          <w:sz w:val="28"/>
          <w:szCs w:val="28"/>
        </w:rPr>
        <w:t>Социальные приоритеты современной бюджетной политики США</w:t>
      </w:r>
      <w:r>
        <w:rPr>
          <w:rFonts w:ascii="Times New Roman" w:hAnsi="Times New Roman" w:cs="Times New Roman"/>
          <w:sz w:val="28"/>
          <w:szCs w:val="28"/>
        </w:rPr>
        <w:t xml:space="preserve">// </w:t>
      </w:r>
      <w:r w:rsidRPr="00B91B23">
        <w:rPr>
          <w:rFonts w:ascii="Times New Roman" w:hAnsi="Times New Roman" w:cs="Times New Roman"/>
          <w:sz w:val="28"/>
          <w:szCs w:val="28"/>
        </w:rPr>
        <w:t xml:space="preserve">Стратегии устойчивого развития национальной и мировой экономики: сборник статей Международной научно-практической конференции </w:t>
      </w:r>
      <w:r>
        <w:rPr>
          <w:rFonts w:ascii="Times New Roman" w:hAnsi="Times New Roman" w:cs="Times New Roman"/>
          <w:sz w:val="28"/>
          <w:szCs w:val="28"/>
        </w:rPr>
        <w:t>(10 марта 2016 г., г</w:t>
      </w:r>
      <w:proofErr w:type="gramStart"/>
      <w:r>
        <w:rPr>
          <w:rFonts w:ascii="Times New Roman" w:hAnsi="Times New Roman" w:cs="Times New Roman"/>
          <w:sz w:val="28"/>
          <w:szCs w:val="28"/>
        </w:rPr>
        <w:t>.Ч</w:t>
      </w:r>
      <w:proofErr w:type="gramEnd"/>
      <w:r>
        <w:rPr>
          <w:rFonts w:ascii="Times New Roman" w:hAnsi="Times New Roman" w:cs="Times New Roman"/>
          <w:sz w:val="28"/>
          <w:szCs w:val="28"/>
        </w:rPr>
        <w:t xml:space="preserve">елябинск), </w:t>
      </w:r>
      <w:r w:rsidRPr="00B91B23">
        <w:rPr>
          <w:rFonts w:ascii="Times New Roman" w:hAnsi="Times New Roman" w:cs="Times New Roman"/>
          <w:sz w:val="28"/>
          <w:szCs w:val="28"/>
        </w:rPr>
        <w:t>2016. ч.1</w:t>
      </w:r>
      <w:r>
        <w:rPr>
          <w:rFonts w:ascii="Times New Roman" w:hAnsi="Times New Roman" w:cs="Times New Roman"/>
          <w:sz w:val="28"/>
          <w:szCs w:val="28"/>
        </w:rPr>
        <w:t>.</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Ларина Ю.</w:t>
      </w:r>
      <w:r>
        <w:rPr>
          <w:rFonts w:ascii="Times New Roman" w:hAnsi="Times New Roman" w:cs="Times New Roman"/>
          <w:sz w:val="28"/>
          <w:szCs w:val="28"/>
        </w:rPr>
        <w:t xml:space="preserve"> </w:t>
      </w:r>
      <w:r w:rsidRPr="00B91B23">
        <w:rPr>
          <w:rFonts w:ascii="Times New Roman" w:hAnsi="Times New Roman" w:cs="Times New Roman"/>
          <w:sz w:val="28"/>
          <w:szCs w:val="28"/>
        </w:rPr>
        <w:t>Оценка исполнения регионального бюджета Ростовской области в 2016 году</w:t>
      </w:r>
      <w:r>
        <w:rPr>
          <w:rFonts w:ascii="Times New Roman" w:hAnsi="Times New Roman" w:cs="Times New Roman"/>
          <w:sz w:val="28"/>
          <w:szCs w:val="28"/>
        </w:rPr>
        <w:t xml:space="preserve">// </w:t>
      </w:r>
      <w:r w:rsidRPr="00B91B23">
        <w:rPr>
          <w:rFonts w:ascii="Times New Roman" w:hAnsi="Times New Roman" w:cs="Times New Roman"/>
          <w:sz w:val="28"/>
          <w:szCs w:val="28"/>
        </w:rPr>
        <w:t xml:space="preserve">Международный научный журнал </w:t>
      </w:r>
      <w:r w:rsidRPr="00B91B23">
        <w:rPr>
          <w:rFonts w:ascii="Times New Roman" w:hAnsi="Times New Roman" w:cs="Times New Roman"/>
          <w:sz w:val="28"/>
          <w:szCs w:val="28"/>
        </w:rPr>
        <w:lastRenderedPageBreak/>
        <w:t>«Инновационная наука»</w:t>
      </w:r>
      <w:r>
        <w:rPr>
          <w:rFonts w:ascii="Times New Roman" w:hAnsi="Times New Roman" w:cs="Times New Roman"/>
          <w:sz w:val="28"/>
          <w:szCs w:val="28"/>
        </w:rPr>
        <w:t xml:space="preserve">, </w:t>
      </w:r>
      <w:r w:rsidRPr="00B91B23">
        <w:rPr>
          <w:rFonts w:ascii="Times New Roman" w:hAnsi="Times New Roman" w:cs="Times New Roman"/>
          <w:sz w:val="28"/>
          <w:szCs w:val="28"/>
        </w:rPr>
        <w:t>2016.  № 12-1. С. 13-15.</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Кочетова А.И.</w:t>
      </w:r>
      <w:r>
        <w:rPr>
          <w:rFonts w:ascii="Times New Roman" w:hAnsi="Times New Roman" w:cs="Times New Roman"/>
          <w:sz w:val="28"/>
          <w:szCs w:val="28"/>
        </w:rPr>
        <w:t xml:space="preserve"> </w:t>
      </w:r>
      <w:r w:rsidRPr="00B91B23">
        <w:rPr>
          <w:rFonts w:ascii="Times New Roman" w:hAnsi="Times New Roman" w:cs="Times New Roman"/>
          <w:sz w:val="28"/>
          <w:szCs w:val="28"/>
        </w:rPr>
        <w:t>К вопросу о целесообразности повышения пенсионного возраста в России</w:t>
      </w:r>
      <w:r>
        <w:rPr>
          <w:rFonts w:ascii="Times New Roman" w:hAnsi="Times New Roman" w:cs="Times New Roman"/>
          <w:sz w:val="28"/>
          <w:szCs w:val="28"/>
        </w:rPr>
        <w:t xml:space="preserve">// </w:t>
      </w:r>
      <w:r w:rsidRPr="00FE4DBD">
        <w:rPr>
          <w:rFonts w:ascii="Times New Roman" w:hAnsi="Times New Roman" w:cs="Times New Roman"/>
          <w:sz w:val="28"/>
          <w:szCs w:val="28"/>
        </w:rPr>
        <w:t>Научно-методический электронный журнал «Концепт», 2016. – Т. 15. – С. 846–850.</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Романова Т.Ф.</w:t>
      </w:r>
      <w:r>
        <w:rPr>
          <w:rFonts w:ascii="Times New Roman" w:hAnsi="Times New Roman" w:cs="Times New Roman"/>
          <w:sz w:val="28"/>
          <w:szCs w:val="28"/>
        </w:rPr>
        <w:t xml:space="preserve"> </w:t>
      </w:r>
      <w:r w:rsidRPr="00B91B23">
        <w:rPr>
          <w:rFonts w:ascii="Times New Roman" w:hAnsi="Times New Roman" w:cs="Times New Roman"/>
          <w:sz w:val="28"/>
          <w:szCs w:val="28"/>
        </w:rPr>
        <w:t>Проблемы и потенциал активизации деятельности публично-правовых образований по повышению результативности бюджетных расходов</w:t>
      </w:r>
      <w:r>
        <w:rPr>
          <w:rFonts w:ascii="Times New Roman" w:hAnsi="Times New Roman" w:cs="Times New Roman"/>
          <w:sz w:val="28"/>
          <w:szCs w:val="28"/>
        </w:rPr>
        <w:t xml:space="preserve">//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Pr>
          <w:rFonts w:ascii="Times New Roman" w:hAnsi="Times New Roman" w:cs="Times New Roman"/>
          <w:sz w:val="28"/>
          <w:szCs w:val="28"/>
        </w:rPr>
        <w:t xml:space="preserve"> </w:t>
      </w:r>
      <w:r w:rsidRPr="00B91B23">
        <w:rPr>
          <w:rFonts w:ascii="Times New Roman" w:hAnsi="Times New Roman" w:cs="Times New Roman"/>
          <w:sz w:val="28"/>
          <w:szCs w:val="28"/>
        </w:rPr>
        <w:t>17-1</w:t>
      </w:r>
      <w:r>
        <w:rPr>
          <w:rFonts w:ascii="Times New Roman" w:hAnsi="Times New Roman" w:cs="Times New Roman"/>
          <w:sz w:val="28"/>
          <w:szCs w:val="28"/>
        </w:rPr>
        <w:t xml:space="preserve">8 ноября 2016 года, РГЭУ (РИНХ),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Сидякина О.И.</w:t>
      </w:r>
      <w:r>
        <w:rPr>
          <w:rFonts w:ascii="Times New Roman" w:hAnsi="Times New Roman" w:cs="Times New Roman"/>
          <w:sz w:val="28"/>
          <w:szCs w:val="28"/>
        </w:rPr>
        <w:t xml:space="preserve"> </w:t>
      </w:r>
      <w:r w:rsidRPr="00B91B23">
        <w:rPr>
          <w:rFonts w:ascii="Times New Roman" w:hAnsi="Times New Roman" w:cs="Times New Roman"/>
          <w:sz w:val="28"/>
          <w:szCs w:val="28"/>
        </w:rPr>
        <w:t>Отрицательные трансферты» как инструмент межбюджетного регулирования</w:t>
      </w:r>
      <w:r>
        <w:rPr>
          <w:rFonts w:ascii="Times New Roman" w:hAnsi="Times New Roman" w:cs="Times New Roman"/>
          <w:sz w:val="28"/>
          <w:szCs w:val="28"/>
        </w:rPr>
        <w:t xml:space="preserve">// </w:t>
      </w:r>
      <w:r w:rsidRPr="00B91B23">
        <w:rPr>
          <w:rFonts w:ascii="Times New Roman" w:hAnsi="Times New Roman" w:cs="Times New Roman"/>
          <w:sz w:val="28"/>
          <w:szCs w:val="28"/>
        </w:rPr>
        <w:t>Наука сегодня: задачи и пути их решения: материалы международной научно-практической конференции, г. Вологда, 25 мая 2016 г. – Вологда: ООО «Маркер»</w:t>
      </w:r>
      <w:r>
        <w:rPr>
          <w:rFonts w:ascii="Times New Roman" w:hAnsi="Times New Roman" w:cs="Times New Roman"/>
          <w:sz w:val="28"/>
          <w:szCs w:val="28"/>
        </w:rPr>
        <w:t xml:space="preserve">, </w:t>
      </w:r>
      <w:r w:rsidRPr="00B91B23">
        <w:rPr>
          <w:rFonts w:ascii="Times New Roman" w:hAnsi="Times New Roman" w:cs="Times New Roman"/>
          <w:sz w:val="28"/>
          <w:szCs w:val="28"/>
        </w:rPr>
        <w:t>2016. С. 52-53.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Пороллло Е.В. Роль международных институтов в противодействии недобросовестной налоговой конкуренции и гармонизации национальных налоговых интересов// Научные исследования актуальных проблем: теория и практика: сборник статей очно-заочной научно-практической конференции (8-9 сентября 2016 г.)/Автономная некоммерческая организация Дополнительного профессионального образования «Международная образовательная платформа «Черное море». – Новороссийск: РИО ГМУ им. адм. Ф.Ф. Ушакова, 2016 г. – С.51-54.</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Суховеева А.А.</w:t>
      </w:r>
      <w:r>
        <w:rPr>
          <w:rFonts w:ascii="Times New Roman" w:hAnsi="Times New Roman" w:cs="Times New Roman"/>
          <w:sz w:val="28"/>
          <w:szCs w:val="28"/>
        </w:rPr>
        <w:t xml:space="preserve"> </w:t>
      </w:r>
      <w:r w:rsidRPr="00B91B23">
        <w:rPr>
          <w:rFonts w:ascii="Times New Roman" w:hAnsi="Times New Roman" w:cs="Times New Roman"/>
          <w:sz w:val="28"/>
          <w:szCs w:val="28"/>
        </w:rPr>
        <w:t>Современные реалии финансового обеспечения американской системы образования</w:t>
      </w:r>
      <w:r>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«Инновационная наука»</w:t>
      </w:r>
      <w:r>
        <w:rPr>
          <w:rFonts w:ascii="Times New Roman" w:hAnsi="Times New Roman" w:cs="Times New Roman"/>
          <w:sz w:val="28"/>
          <w:szCs w:val="28"/>
        </w:rPr>
        <w:t xml:space="preserve">, </w:t>
      </w:r>
      <w:r w:rsidRPr="00B91B23">
        <w:rPr>
          <w:rFonts w:ascii="Times New Roman" w:hAnsi="Times New Roman" w:cs="Times New Roman"/>
          <w:sz w:val="28"/>
          <w:szCs w:val="28"/>
        </w:rPr>
        <w:t>2016.  № 11-1. С. 11-14.</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 Тоичко Н.Ю.</w:t>
      </w:r>
      <w:r>
        <w:rPr>
          <w:rFonts w:ascii="Times New Roman" w:hAnsi="Times New Roman" w:cs="Times New Roman"/>
          <w:sz w:val="28"/>
          <w:szCs w:val="28"/>
        </w:rPr>
        <w:t xml:space="preserve"> </w:t>
      </w:r>
      <w:r w:rsidRPr="00B91B23">
        <w:rPr>
          <w:rFonts w:ascii="Times New Roman" w:hAnsi="Times New Roman" w:cs="Times New Roman"/>
          <w:sz w:val="28"/>
          <w:szCs w:val="28"/>
        </w:rPr>
        <w:t>Об изменениях в структуре органов государственного финансового контроля в Российской Федерации</w:t>
      </w:r>
      <w:r>
        <w:rPr>
          <w:rFonts w:ascii="Times New Roman" w:hAnsi="Times New Roman" w:cs="Times New Roman"/>
          <w:sz w:val="28"/>
          <w:szCs w:val="28"/>
        </w:rPr>
        <w:t xml:space="preserve">// </w:t>
      </w:r>
      <w:r w:rsidRPr="00FE4DBD">
        <w:rPr>
          <w:rFonts w:ascii="Times New Roman" w:hAnsi="Times New Roman" w:cs="Times New Roman"/>
          <w:sz w:val="28"/>
          <w:szCs w:val="28"/>
        </w:rPr>
        <w:t>Научно-методический электронный журнал «Концепт». 2016. – Т. 15. – С. 1306–1310.</w:t>
      </w:r>
    </w:p>
    <w:p w:rsid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w:t>
      </w:r>
      <w:r>
        <w:rPr>
          <w:rFonts w:ascii="Times New Roman" w:hAnsi="Times New Roman" w:cs="Times New Roman"/>
          <w:sz w:val="28"/>
          <w:szCs w:val="28"/>
        </w:rPr>
        <w:t xml:space="preserve"> </w:t>
      </w:r>
      <w:r w:rsidRPr="00B91B23">
        <w:rPr>
          <w:rFonts w:ascii="Times New Roman" w:hAnsi="Times New Roman" w:cs="Times New Roman"/>
          <w:sz w:val="28"/>
          <w:szCs w:val="28"/>
        </w:rPr>
        <w:t>К вопросу о функциях социальной защиты населения</w:t>
      </w:r>
      <w:r>
        <w:rPr>
          <w:rFonts w:ascii="Times New Roman" w:hAnsi="Times New Roman" w:cs="Times New Roman"/>
          <w:sz w:val="28"/>
          <w:szCs w:val="28"/>
        </w:rPr>
        <w:t xml:space="preserve">// </w:t>
      </w:r>
      <w:r w:rsidRPr="00B91B23">
        <w:rPr>
          <w:rFonts w:ascii="Times New Roman" w:hAnsi="Times New Roman" w:cs="Times New Roman"/>
          <w:sz w:val="28"/>
          <w:szCs w:val="28"/>
        </w:rPr>
        <w:t>Новая наука: современное состояние и пути развития: Международное научное периодическое издание по итогам Международной научно-практической конференции (09 января 2016 г., г</w:t>
      </w:r>
      <w:proofErr w:type="gramStart"/>
      <w:r w:rsidRPr="00B91B23">
        <w:rPr>
          <w:rFonts w:ascii="Times New Roman" w:hAnsi="Times New Roman" w:cs="Times New Roman"/>
          <w:sz w:val="28"/>
          <w:szCs w:val="28"/>
        </w:rPr>
        <w:t>.О</w:t>
      </w:r>
      <w:proofErr w:type="gramEnd"/>
      <w:r w:rsidRPr="00B91B23">
        <w:rPr>
          <w:rFonts w:ascii="Times New Roman" w:hAnsi="Times New Roman" w:cs="Times New Roman"/>
          <w:sz w:val="28"/>
          <w:szCs w:val="28"/>
        </w:rPr>
        <w:t>ренбург). /в 2 ч. ЧВ.1 – Стерлитамак: РИЦ АМИ.</w:t>
      </w:r>
      <w:r>
        <w:rPr>
          <w:rFonts w:ascii="Times New Roman" w:hAnsi="Times New Roman" w:cs="Times New Roman"/>
          <w:sz w:val="28"/>
          <w:szCs w:val="28"/>
        </w:rPr>
        <w:t xml:space="preserve"> </w:t>
      </w:r>
      <w:r w:rsidRPr="00B91B23">
        <w:rPr>
          <w:rFonts w:ascii="Times New Roman" w:hAnsi="Times New Roman" w:cs="Times New Roman"/>
          <w:sz w:val="28"/>
          <w:szCs w:val="28"/>
        </w:rPr>
        <w:t xml:space="preserve">2016. – Ч.1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w:t>
      </w:r>
      <w:r>
        <w:rPr>
          <w:rFonts w:ascii="Times New Roman" w:hAnsi="Times New Roman" w:cs="Times New Roman"/>
          <w:sz w:val="28"/>
          <w:szCs w:val="28"/>
        </w:rPr>
        <w:t xml:space="preserve"> </w:t>
      </w:r>
      <w:r w:rsidRPr="00B91B23">
        <w:rPr>
          <w:rFonts w:ascii="Times New Roman" w:hAnsi="Times New Roman" w:cs="Times New Roman"/>
          <w:sz w:val="28"/>
          <w:szCs w:val="28"/>
        </w:rPr>
        <w:t>Роль социальной защиты населения в построении социально-ориентированного государства</w:t>
      </w:r>
      <w:r>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«Инновационная наука». г</w:t>
      </w:r>
      <w:proofErr w:type="gramStart"/>
      <w:r w:rsidRPr="00B91B23">
        <w:rPr>
          <w:rFonts w:ascii="Times New Roman" w:hAnsi="Times New Roman" w:cs="Times New Roman"/>
          <w:sz w:val="28"/>
          <w:szCs w:val="28"/>
        </w:rPr>
        <w:t>.У</w:t>
      </w:r>
      <w:proofErr w:type="gramEnd"/>
      <w:r w:rsidRPr="00B91B23">
        <w:rPr>
          <w:rFonts w:ascii="Times New Roman" w:hAnsi="Times New Roman" w:cs="Times New Roman"/>
          <w:sz w:val="28"/>
          <w:szCs w:val="28"/>
        </w:rPr>
        <w:t>фа.</w:t>
      </w:r>
      <w:r>
        <w:rPr>
          <w:rFonts w:ascii="Times New Roman" w:hAnsi="Times New Roman" w:cs="Times New Roman"/>
          <w:sz w:val="28"/>
          <w:szCs w:val="28"/>
        </w:rPr>
        <w:t xml:space="preserve"> </w:t>
      </w:r>
      <w:r w:rsidRPr="00B91B23">
        <w:rPr>
          <w:rFonts w:ascii="Times New Roman" w:hAnsi="Times New Roman" w:cs="Times New Roman"/>
          <w:sz w:val="28"/>
          <w:szCs w:val="28"/>
        </w:rPr>
        <w:t>№2.  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Финансирование социальной защиты населения как условие реализации социальной политики// Трансформация финансово-кредитных отношений в условиях финансовой глобализации: материалы международной научно-практическая интернет конференции 22.02-31.03.2016 гг. – Ростов-на-Дону: изд-в</w:t>
      </w:r>
      <w:proofErr w:type="gramStart"/>
      <w:r w:rsidRPr="00FE4DBD">
        <w:rPr>
          <w:rFonts w:ascii="Times New Roman" w:hAnsi="Times New Roman" w:cs="Times New Roman"/>
          <w:sz w:val="28"/>
          <w:szCs w:val="28"/>
        </w:rPr>
        <w:t>о ООО</w:t>
      </w:r>
      <w:proofErr w:type="gramEnd"/>
      <w:r w:rsidRPr="00FE4DBD">
        <w:rPr>
          <w:rFonts w:ascii="Times New Roman" w:hAnsi="Times New Roman" w:cs="Times New Roman"/>
          <w:sz w:val="28"/>
          <w:szCs w:val="28"/>
        </w:rPr>
        <w:t xml:space="preserve"> «Азовпринт», 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w:t>
      </w:r>
      <w:r>
        <w:rPr>
          <w:rFonts w:ascii="Times New Roman" w:hAnsi="Times New Roman" w:cs="Times New Roman"/>
          <w:sz w:val="28"/>
          <w:szCs w:val="28"/>
        </w:rPr>
        <w:t xml:space="preserve"> </w:t>
      </w:r>
      <w:r w:rsidRPr="00B91B23">
        <w:rPr>
          <w:rFonts w:ascii="Times New Roman" w:hAnsi="Times New Roman" w:cs="Times New Roman"/>
          <w:sz w:val="28"/>
          <w:szCs w:val="28"/>
        </w:rPr>
        <w:t>Функции социальной защиты населения в условиях рыночной экономики</w:t>
      </w:r>
      <w:r>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«Символ науки». г</w:t>
      </w:r>
      <w:proofErr w:type="gramStart"/>
      <w:r w:rsidRPr="00B91B23">
        <w:rPr>
          <w:rFonts w:ascii="Times New Roman" w:hAnsi="Times New Roman" w:cs="Times New Roman"/>
          <w:sz w:val="28"/>
          <w:szCs w:val="28"/>
        </w:rPr>
        <w:t>.У</w:t>
      </w:r>
      <w:proofErr w:type="gramEnd"/>
      <w:r w:rsidRPr="00B91B23">
        <w:rPr>
          <w:rFonts w:ascii="Times New Roman" w:hAnsi="Times New Roman" w:cs="Times New Roman"/>
          <w:sz w:val="28"/>
          <w:szCs w:val="28"/>
        </w:rPr>
        <w:t>фа.</w:t>
      </w:r>
      <w:r>
        <w:rPr>
          <w:rFonts w:ascii="Times New Roman" w:hAnsi="Times New Roman" w:cs="Times New Roman"/>
          <w:sz w:val="28"/>
          <w:szCs w:val="28"/>
        </w:rPr>
        <w:t xml:space="preserve"> </w:t>
      </w:r>
      <w:r w:rsidRPr="00B91B23">
        <w:rPr>
          <w:rFonts w:ascii="Times New Roman" w:hAnsi="Times New Roman" w:cs="Times New Roman"/>
          <w:sz w:val="28"/>
          <w:szCs w:val="28"/>
        </w:rPr>
        <w:t>2016 г. №1. Часть 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 Карепина О.И.</w:t>
      </w:r>
      <w:r>
        <w:rPr>
          <w:rFonts w:ascii="Times New Roman" w:hAnsi="Times New Roman" w:cs="Times New Roman"/>
          <w:sz w:val="28"/>
          <w:szCs w:val="28"/>
        </w:rPr>
        <w:t xml:space="preserve"> </w:t>
      </w:r>
      <w:r w:rsidRPr="00B91B23">
        <w:rPr>
          <w:rFonts w:ascii="Times New Roman" w:hAnsi="Times New Roman" w:cs="Times New Roman"/>
          <w:sz w:val="28"/>
          <w:szCs w:val="28"/>
        </w:rPr>
        <w:t xml:space="preserve">Механизм формирования </w:t>
      </w:r>
      <w:r w:rsidRPr="00B91B23">
        <w:rPr>
          <w:rFonts w:ascii="Times New Roman" w:hAnsi="Times New Roman" w:cs="Times New Roman"/>
          <w:sz w:val="28"/>
          <w:szCs w:val="28"/>
        </w:rPr>
        <w:lastRenderedPageBreak/>
        <w:t>доходных источников государственных фондов</w:t>
      </w:r>
      <w:r>
        <w:rPr>
          <w:rFonts w:ascii="Times New Roman" w:hAnsi="Times New Roman" w:cs="Times New Roman"/>
          <w:sz w:val="28"/>
          <w:szCs w:val="28"/>
        </w:rPr>
        <w:t>//</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w:t>
      </w:r>
      <w:r w:rsidRPr="00B91B23">
        <w:rPr>
          <w:rFonts w:ascii="Times New Roman" w:hAnsi="Times New Roman" w:cs="Times New Roman"/>
          <w:sz w:val="28"/>
          <w:szCs w:val="28"/>
        </w:rPr>
        <w:t>Дефиниция «контрактация» в сфере закупок для обеспечения государственных и муниципальных нужд</w:t>
      </w:r>
      <w:r>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«Инновационная наука», г. Уфа</w:t>
      </w:r>
      <w:r>
        <w:rPr>
          <w:rFonts w:ascii="Times New Roman" w:hAnsi="Times New Roman" w:cs="Times New Roman"/>
          <w:sz w:val="28"/>
          <w:szCs w:val="28"/>
        </w:rPr>
        <w:t xml:space="preserve">, </w:t>
      </w:r>
      <w:r w:rsidRPr="00B91B23">
        <w:rPr>
          <w:rFonts w:ascii="Times New Roman" w:hAnsi="Times New Roman" w:cs="Times New Roman"/>
          <w:sz w:val="28"/>
          <w:szCs w:val="28"/>
        </w:rPr>
        <w:t>№ 2- 2016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w:t>
      </w:r>
      <w:r w:rsidRPr="00B91B23">
        <w:rPr>
          <w:rFonts w:ascii="Times New Roman" w:hAnsi="Times New Roman" w:cs="Times New Roman"/>
          <w:sz w:val="28"/>
          <w:szCs w:val="28"/>
        </w:rPr>
        <w:t>К вопросу о контрактации лимитов бюджетных обязательств  получателей бюджетных средств</w:t>
      </w:r>
      <w:r>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«Символ науки», г. Уфа.№ 1.- 2016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Богославцева Л.В.</w:t>
      </w:r>
      <w:r w:rsidRPr="00B91B23">
        <w:rPr>
          <w:rFonts w:ascii="Times New Roman" w:hAnsi="Times New Roman" w:cs="Times New Roman"/>
          <w:sz w:val="28"/>
          <w:szCs w:val="28"/>
        </w:rPr>
        <w:t>Развитие теоретических подходов к разработке эффективной бюджетной политики</w:t>
      </w:r>
      <w:r>
        <w:rPr>
          <w:rFonts w:ascii="Times New Roman" w:hAnsi="Times New Roman" w:cs="Times New Roman"/>
          <w:sz w:val="28"/>
          <w:szCs w:val="28"/>
        </w:rPr>
        <w:t xml:space="preserve">// </w:t>
      </w:r>
      <w:r w:rsidRPr="00B91B23">
        <w:rPr>
          <w:rFonts w:ascii="Times New Roman" w:hAnsi="Times New Roman" w:cs="Times New Roman"/>
          <w:sz w:val="28"/>
          <w:szCs w:val="28"/>
        </w:rPr>
        <w:t xml:space="preserve">Новая наука: современное состояние и пути развития:  Международное научное периодическое издание по итогам </w:t>
      </w:r>
      <w:proofErr w:type="gramStart"/>
      <w:r w:rsidRPr="00B91B23">
        <w:rPr>
          <w:rFonts w:ascii="Times New Roman" w:hAnsi="Times New Roman" w:cs="Times New Roman"/>
          <w:sz w:val="28"/>
          <w:szCs w:val="28"/>
        </w:rPr>
        <w:t>Международной</w:t>
      </w:r>
      <w:proofErr w:type="gramEnd"/>
      <w:r w:rsidRPr="00B91B23">
        <w:rPr>
          <w:rFonts w:ascii="Times New Roman" w:hAnsi="Times New Roman" w:cs="Times New Roman"/>
          <w:sz w:val="28"/>
          <w:szCs w:val="28"/>
        </w:rPr>
        <w:t xml:space="preserve"> НПК (09 января 2016 г., г. Оренбург), ч.1.- Стерлитамак</w:t>
      </w:r>
      <w:proofErr w:type="gramStart"/>
      <w:r w:rsidRPr="00B91B23">
        <w:rPr>
          <w:rFonts w:ascii="Times New Roman" w:hAnsi="Times New Roman" w:cs="Times New Roman"/>
          <w:sz w:val="28"/>
          <w:szCs w:val="28"/>
        </w:rPr>
        <w:t>:Р</w:t>
      </w:r>
      <w:proofErr w:type="gramEnd"/>
      <w:r w:rsidRPr="00B91B23">
        <w:rPr>
          <w:rFonts w:ascii="Times New Roman" w:hAnsi="Times New Roman" w:cs="Times New Roman"/>
          <w:sz w:val="28"/>
          <w:szCs w:val="28"/>
        </w:rPr>
        <w:t>ИЦ АМИ</w:t>
      </w:r>
      <w:r>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w:t>
      </w:r>
      <w:r w:rsidRPr="00B91B23">
        <w:rPr>
          <w:rFonts w:ascii="Times New Roman" w:hAnsi="Times New Roman" w:cs="Times New Roman"/>
          <w:sz w:val="28"/>
          <w:szCs w:val="28"/>
        </w:rPr>
        <w:t>Стратегия повышения эффективности управления государственными финансами региона как инструмент бюджетной политики</w:t>
      </w:r>
      <w:r>
        <w:rPr>
          <w:rFonts w:ascii="Times New Roman" w:hAnsi="Times New Roman" w:cs="Times New Roman"/>
          <w:sz w:val="28"/>
          <w:szCs w:val="28"/>
        </w:rPr>
        <w:t xml:space="preserve">// </w:t>
      </w:r>
      <w:r w:rsidRPr="00B91B23">
        <w:rPr>
          <w:rFonts w:ascii="Times New Roman" w:hAnsi="Times New Roman" w:cs="Times New Roman"/>
          <w:sz w:val="28"/>
          <w:szCs w:val="28"/>
        </w:rPr>
        <w:t>Прорывные экономические реформы в условиях риска и неопределенности: сборник статей  Междун</w:t>
      </w:r>
      <w:r>
        <w:rPr>
          <w:rFonts w:ascii="Times New Roman" w:hAnsi="Times New Roman" w:cs="Times New Roman"/>
          <w:sz w:val="28"/>
          <w:szCs w:val="28"/>
        </w:rPr>
        <w:t>ародной НПК  (10 января 2016 г.</w:t>
      </w:r>
      <w:r w:rsidRPr="00B91B23">
        <w:rPr>
          <w:rFonts w:ascii="Times New Roman" w:hAnsi="Times New Roman" w:cs="Times New Roman"/>
          <w:sz w:val="28"/>
          <w:szCs w:val="28"/>
        </w:rPr>
        <w:t xml:space="preserve"> г. Самара). Ч.1. -  Уфа: АЭТЕРНА</w:t>
      </w:r>
      <w:r>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w:t>
      </w:r>
      <w:r w:rsidRPr="00B91B23">
        <w:rPr>
          <w:rFonts w:ascii="Times New Roman" w:hAnsi="Times New Roman" w:cs="Times New Roman"/>
          <w:sz w:val="28"/>
          <w:szCs w:val="28"/>
        </w:rPr>
        <w:t>Формирование условий для обеспечения целей бюджетной политики региона на современном этапе</w:t>
      </w:r>
      <w:r>
        <w:rPr>
          <w:rFonts w:ascii="Times New Roman" w:hAnsi="Times New Roman" w:cs="Times New Roman"/>
          <w:sz w:val="28"/>
          <w:szCs w:val="28"/>
        </w:rPr>
        <w:t xml:space="preserve">// </w:t>
      </w:r>
      <w:r w:rsidRPr="00B91B23">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НП интерне</w:t>
      </w:r>
      <w:proofErr w:type="gramStart"/>
      <w:r w:rsidRPr="00B91B23">
        <w:rPr>
          <w:rFonts w:ascii="Times New Roman" w:hAnsi="Times New Roman" w:cs="Times New Roman"/>
          <w:sz w:val="28"/>
          <w:szCs w:val="28"/>
        </w:rPr>
        <w:t>т-</w:t>
      </w:r>
      <w:proofErr w:type="gramEnd"/>
      <w:r w:rsidRPr="00B91B23">
        <w:rPr>
          <w:rFonts w:ascii="Times New Roman" w:hAnsi="Times New Roman" w:cs="Times New Roman"/>
          <w:sz w:val="28"/>
          <w:szCs w:val="28"/>
        </w:rPr>
        <w:t xml:space="preserve"> конференции  22 февраля- 31 марта 2016 года. – Ростов-на-Дону: изд-в</w:t>
      </w:r>
      <w:proofErr w:type="gramStart"/>
      <w:r w:rsidRPr="00B91B23">
        <w:rPr>
          <w:rFonts w:ascii="Times New Roman" w:hAnsi="Times New Roman" w:cs="Times New Roman"/>
          <w:sz w:val="28"/>
          <w:szCs w:val="28"/>
        </w:rPr>
        <w:t>о ООО</w:t>
      </w:r>
      <w:proofErr w:type="gramEnd"/>
      <w:r w:rsidRPr="00B91B23">
        <w:rPr>
          <w:rFonts w:ascii="Times New Roman" w:hAnsi="Times New Roman" w:cs="Times New Roman"/>
          <w:sz w:val="28"/>
          <w:szCs w:val="28"/>
        </w:rPr>
        <w:t xml:space="preserve"> «АзовПринт»,</w:t>
      </w:r>
      <w:r>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w:t>
      </w:r>
      <w:r>
        <w:rPr>
          <w:rFonts w:ascii="Times New Roman" w:hAnsi="Times New Roman" w:cs="Times New Roman"/>
          <w:sz w:val="28"/>
          <w:szCs w:val="28"/>
        </w:rPr>
        <w:t xml:space="preserve"> </w:t>
      </w:r>
      <w:r w:rsidRPr="00B91B23">
        <w:rPr>
          <w:rFonts w:ascii="Times New Roman" w:hAnsi="Times New Roman" w:cs="Times New Roman"/>
          <w:sz w:val="28"/>
          <w:szCs w:val="28"/>
        </w:rPr>
        <w:t>Бюджетная классификация как финансовый инструмент управления бюджетом</w:t>
      </w:r>
      <w:r>
        <w:rPr>
          <w:rFonts w:ascii="Times New Roman" w:hAnsi="Times New Roman" w:cs="Times New Roman"/>
          <w:sz w:val="28"/>
          <w:szCs w:val="28"/>
        </w:rPr>
        <w:t xml:space="preserve">// </w:t>
      </w:r>
      <w:r w:rsidRPr="00B91B23">
        <w:rPr>
          <w:rFonts w:ascii="Times New Roman" w:hAnsi="Times New Roman" w:cs="Times New Roman"/>
          <w:sz w:val="28"/>
          <w:szCs w:val="28"/>
        </w:rPr>
        <w:t>Научные открытия в эпоху глобализации: сборник статей Международный научно-практической конференции (13 января 2016 г., г</w:t>
      </w:r>
      <w:proofErr w:type="gramStart"/>
      <w:r w:rsidRPr="00B91B23">
        <w:rPr>
          <w:rFonts w:ascii="Times New Roman" w:hAnsi="Times New Roman" w:cs="Times New Roman"/>
          <w:sz w:val="28"/>
          <w:szCs w:val="28"/>
        </w:rPr>
        <w:t>.С</w:t>
      </w:r>
      <w:proofErr w:type="gramEnd"/>
      <w:r w:rsidRPr="00B91B23">
        <w:rPr>
          <w:rFonts w:ascii="Times New Roman" w:hAnsi="Times New Roman" w:cs="Times New Roman"/>
          <w:sz w:val="28"/>
          <w:szCs w:val="28"/>
        </w:rPr>
        <w:t>аратов) – Уфа: МЦИИ ОМЕГА САЙНС.</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Ч.1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Программно-целевое планирование расходов бюджета как инструмент устойчивого социально-экономического развития региона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Архивариус</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Т.1. №4 (8).</w:t>
      </w:r>
    </w:p>
    <w:p w:rsid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 Галоян 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Направления обеспечения прозрачности и открытости бюджетного процесса Ростовской области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научно-практическая интернет конференции 22.02-31.03.2016 гг. – Ростов-на-Дону: изд-в</w:t>
      </w:r>
      <w:proofErr w:type="gramStart"/>
      <w:r w:rsidRPr="00B91B23">
        <w:rPr>
          <w:rFonts w:ascii="Times New Roman" w:hAnsi="Times New Roman" w:cs="Times New Roman"/>
          <w:sz w:val="28"/>
          <w:szCs w:val="28"/>
        </w:rPr>
        <w:t>о ООО</w:t>
      </w:r>
      <w:proofErr w:type="gramEnd"/>
      <w:r w:rsidRPr="00B91B23">
        <w:rPr>
          <w:rFonts w:ascii="Times New Roman" w:hAnsi="Times New Roman" w:cs="Times New Roman"/>
          <w:sz w:val="28"/>
          <w:szCs w:val="28"/>
        </w:rPr>
        <w:t xml:space="preserve"> «Азовпринт»</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2016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 Галоян 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Роль государственных программ в социальном и экономическом развитии региона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Сборник статей Международной научно-практической конференции «Прорывные экономические реформы в условиях риска и неопределенности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С.53-55</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Джу О.С.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Основы антикризисного регулирования финансово-экономического развития РФ</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В сборнике: Экономическое развитие России: драйвер роста или генератор вызовов Материалы </w:t>
      </w:r>
      <w:r w:rsidRPr="00FE4DBD">
        <w:rPr>
          <w:rFonts w:ascii="Times New Roman" w:hAnsi="Times New Roman" w:cs="Times New Roman"/>
          <w:sz w:val="28"/>
          <w:szCs w:val="28"/>
        </w:rPr>
        <w:lastRenderedPageBreak/>
        <w:t>Международной научно-практической конференции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С. 115-118.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Джу О.С.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Основы антикризисного регулирования финансово-экономического развития РФ</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Сборник статей международной научно-практической конференции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«Экономическое развитие России: драйвер роста или генератор вызовов»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(27-31 января 2016 г.). - Режим доступа: </w:t>
      </w:r>
      <w:hyperlink r:id="rId27" w:history="1">
        <w:r w:rsidR="00A054A1" w:rsidRPr="00FE4DBD">
          <w:t>http://elibrary.ru/download/10301797.pdf</w:t>
        </w:r>
      </w:hyperlink>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Сочи, 2016. – 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115-118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Мусаева С</w:t>
      </w:r>
      <w:r w:rsidR="00A054A1" w:rsidRPr="00FE4DBD">
        <w:rPr>
          <w:rFonts w:ascii="Times New Roman" w:hAnsi="Times New Roman" w:cs="Times New Roman"/>
          <w:sz w:val="28"/>
          <w:szCs w:val="28"/>
        </w:rPr>
        <w:t xml:space="preserve">.А., Мохаева М.З., Соитова Х.З. </w:t>
      </w:r>
      <w:r w:rsidRPr="00FE4DBD">
        <w:rPr>
          <w:rFonts w:ascii="Times New Roman" w:hAnsi="Times New Roman" w:cs="Times New Roman"/>
          <w:sz w:val="28"/>
          <w:szCs w:val="28"/>
        </w:rPr>
        <w:t>Роль и значение государственного бюджета в социально-экономическом развитии страны: опыт США и РФ</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Новое слово в науке: перспективы развития</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 2 (8). С. 236-238.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Отришко М.О., Джу О.С.</w:t>
      </w:r>
      <w:r w:rsidR="00A054A1"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Е</w:t>
      </w:r>
      <w:proofErr w:type="gramEnd"/>
      <w:r w:rsidRPr="00FE4DBD">
        <w:rPr>
          <w:rFonts w:ascii="Times New Roman" w:hAnsi="Times New Roman" w:cs="Times New Roman"/>
          <w:sz w:val="28"/>
          <w:szCs w:val="28"/>
        </w:rPr>
        <w:t>laboration of theoretical principles of budget sustainability within the framework of anti-crisis measures</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В сборнике: Приоритеты мировой науки: эксперимент и научная дискуссия Материалы X международной научной конференции. Научно-издательский центр «Открытие».</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С. 28-32.</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Герасимова К.А.</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Сущность бюджетного планирования и прогнозирования как важнейшей составной части финансового планирования</w:t>
      </w:r>
      <w:r w:rsidR="00A054A1" w:rsidRPr="00FE4DBD">
        <w:rPr>
          <w:rFonts w:ascii="Times New Roman" w:hAnsi="Times New Roman" w:cs="Times New Roman"/>
          <w:sz w:val="28"/>
          <w:szCs w:val="28"/>
        </w:rPr>
        <w:t xml:space="preserve">// </w:t>
      </w:r>
      <w:r w:rsidRPr="00B91B23">
        <w:rPr>
          <w:rFonts w:ascii="Times New Roman" w:hAnsi="Times New Roman" w:cs="Times New Roman"/>
          <w:sz w:val="28"/>
          <w:szCs w:val="28"/>
        </w:rPr>
        <w:t>Новая наука: современное состояние и пути развития: Медународное научное перидическое издание по итогам Международной научно-практической конференции (30 ноября 2016 г., г</w:t>
      </w:r>
      <w:proofErr w:type="gramStart"/>
      <w:r w:rsidRPr="00B91B23">
        <w:rPr>
          <w:rFonts w:ascii="Times New Roman" w:hAnsi="Times New Roman" w:cs="Times New Roman"/>
          <w:sz w:val="28"/>
          <w:szCs w:val="28"/>
        </w:rPr>
        <w:t>.О</w:t>
      </w:r>
      <w:proofErr w:type="gramEnd"/>
      <w:r w:rsidRPr="00B91B23">
        <w:rPr>
          <w:rFonts w:ascii="Times New Roman" w:hAnsi="Times New Roman" w:cs="Times New Roman"/>
          <w:sz w:val="28"/>
          <w:szCs w:val="28"/>
        </w:rPr>
        <w:t>ренбург). /с 3 ч. Ч.1 – Стерлитамак: АМИ, 2017.</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С.42-44</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Герасимова К.А.</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Необходимость развития личного страхования в сложившихся геополитических условиях</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научно-практическая интернет конференции 22.02-31.03.2016 гг. – Ростов-на-Дону: изд-в</w:t>
      </w:r>
      <w:proofErr w:type="gramStart"/>
      <w:r w:rsidRPr="00FE4DBD">
        <w:rPr>
          <w:rFonts w:ascii="Times New Roman" w:hAnsi="Times New Roman" w:cs="Times New Roman"/>
          <w:sz w:val="28"/>
          <w:szCs w:val="28"/>
        </w:rPr>
        <w:t>о ООО</w:t>
      </w:r>
      <w:proofErr w:type="gramEnd"/>
      <w:r w:rsidRPr="00FE4DBD">
        <w:rPr>
          <w:rFonts w:ascii="Times New Roman" w:hAnsi="Times New Roman" w:cs="Times New Roman"/>
          <w:sz w:val="28"/>
          <w:szCs w:val="28"/>
        </w:rPr>
        <w:t xml:space="preserve"> «Азовпринт»</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С.61-65</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Герасимова К.А., Богославцева Л.В.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Зарубежный опыт государственной поддержки малого бизнеса в Германии и возможности его применения в российской практике</w:t>
      </w:r>
      <w:r w:rsidR="00A054A1" w:rsidRPr="00FE4DBD">
        <w:rPr>
          <w:rFonts w:ascii="Times New Roman" w:hAnsi="Times New Roman" w:cs="Times New Roman"/>
          <w:sz w:val="28"/>
          <w:szCs w:val="28"/>
        </w:rPr>
        <w:t>//</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Иванова О.Б.</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Повышение эффективности реализации государственных программ в Российской Федерации </w:t>
      </w:r>
      <w:r w:rsidR="00A054A1" w:rsidRPr="00FE4DBD">
        <w:rPr>
          <w:rFonts w:ascii="Times New Roman" w:hAnsi="Times New Roman" w:cs="Times New Roman"/>
          <w:sz w:val="28"/>
          <w:szCs w:val="28"/>
        </w:rPr>
        <w:t xml:space="preserve">//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Иванова О.Б.</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Перспективы совершенствования</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финансового контроля в Российской Федерации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Сборник статей международной научно-практической конференции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«Экономическое развитие России: драйвер роста или генератор вызовов»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(27-31 января 2016 г.). – Режим доступа: </w:t>
      </w:r>
      <w:hyperlink r:id="rId28" w:history="1">
        <w:r w:rsidR="00A054A1" w:rsidRPr="00FE4DBD">
          <w:rPr>
            <w:rFonts w:ascii="Times New Roman" w:hAnsi="Times New Roman" w:cs="Times New Roman"/>
            <w:sz w:val="28"/>
            <w:szCs w:val="28"/>
          </w:rPr>
          <w:t>http://elibrary.ru/download/62878243.pdf</w:t>
        </w:r>
      </w:hyperlink>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Сочи, 2016. – С. 239-242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Карепина О.И.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Проблемы государственного финансового контроля государственных программ</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Трансформация финансово-кредитных отношений в условиях финансовой глобализации: материалы ммеждународной научно-практическая интернет конференции 22.02-31.03.2016 гг. – Ростов-на-Дону: изд-в</w:t>
      </w:r>
      <w:proofErr w:type="gramStart"/>
      <w:r w:rsidRPr="00FE4DBD">
        <w:rPr>
          <w:rFonts w:ascii="Times New Roman" w:hAnsi="Times New Roman" w:cs="Times New Roman"/>
          <w:sz w:val="28"/>
          <w:szCs w:val="28"/>
        </w:rPr>
        <w:t>о ООО</w:t>
      </w:r>
      <w:proofErr w:type="gramEnd"/>
      <w:r w:rsidRPr="00FE4DBD">
        <w:rPr>
          <w:rFonts w:ascii="Times New Roman" w:hAnsi="Times New Roman" w:cs="Times New Roman"/>
          <w:sz w:val="28"/>
          <w:szCs w:val="28"/>
        </w:rPr>
        <w:t xml:space="preserve"> «Азовпринт».2016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lastRenderedPageBreak/>
        <w:t>Карепина О.И.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К вопросу о сущности аудита эффективности бюджетных расходов</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Новая наука: Современное состояние и пути развития.</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2016. № 1-1 (56). С. 107-111.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Развитие государственного налогового контроля в Российской Федерации в современных условиях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Инновационная наука.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2-1 (14). С. 144-146.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Карепина О.И.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Сбалансированность региональных бюджетов как важнейший показатель эффективности бюджетной политики региона</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Научные открытия в эпоху глобализации: сборник статей Международной научно-практической конфренции (13 января 2016 г., г</w:t>
      </w:r>
      <w:proofErr w:type="gramStart"/>
      <w:r w:rsidRPr="00FE4DBD">
        <w:rPr>
          <w:rFonts w:ascii="Times New Roman" w:hAnsi="Times New Roman" w:cs="Times New Roman"/>
          <w:sz w:val="28"/>
          <w:szCs w:val="28"/>
        </w:rPr>
        <w:t>.С</w:t>
      </w:r>
      <w:proofErr w:type="gramEnd"/>
      <w:r w:rsidRPr="00FE4DBD">
        <w:rPr>
          <w:rFonts w:ascii="Times New Roman" w:hAnsi="Times New Roman" w:cs="Times New Roman"/>
          <w:sz w:val="28"/>
          <w:szCs w:val="28"/>
        </w:rPr>
        <w:t>аратоов). – Уфа: МЦИИ ОМЕГА САЦНС</w:t>
      </w:r>
      <w:r w:rsidR="00FE4DBD" w:rsidRPr="00FE4DBD">
        <w:rPr>
          <w:rFonts w:ascii="Times New Roman" w:hAnsi="Times New Roman" w:cs="Times New Roman"/>
          <w:sz w:val="28"/>
          <w:szCs w:val="28"/>
        </w:rPr>
        <w:t>,</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2016. Ч.1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Государственный финансовый контроль государственных программ</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Прорывные экономические реформы в условиях риска и неопределенности: сборник статей Международной научно-практической конференции (10 января 2016 г., г</w:t>
      </w:r>
      <w:proofErr w:type="gramStart"/>
      <w:r w:rsidRPr="00B91B23">
        <w:rPr>
          <w:rFonts w:ascii="Times New Roman" w:hAnsi="Times New Roman" w:cs="Times New Roman"/>
          <w:sz w:val="28"/>
          <w:szCs w:val="28"/>
        </w:rPr>
        <w:t>.С</w:t>
      </w:r>
      <w:proofErr w:type="gramEnd"/>
      <w:r w:rsidRPr="00B91B23">
        <w:rPr>
          <w:rFonts w:ascii="Times New Roman" w:hAnsi="Times New Roman" w:cs="Times New Roman"/>
          <w:sz w:val="28"/>
          <w:szCs w:val="28"/>
        </w:rPr>
        <w:t>амара) – Уфа: АЭТЕРНА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Ч.1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 xml:space="preserve">Карепина О.И.Риск-ориентированный подход к управлению финансами в </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высших учебных заведениях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научный журнал «символ науки». г</w:t>
      </w:r>
      <w:proofErr w:type="gramStart"/>
      <w:r w:rsidRPr="00B91B23">
        <w:rPr>
          <w:rFonts w:ascii="Times New Roman" w:hAnsi="Times New Roman" w:cs="Times New Roman"/>
          <w:sz w:val="28"/>
          <w:szCs w:val="28"/>
        </w:rPr>
        <w:t>.У</w:t>
      </w:r>
      <w:proofErr w:type="gramEnd"/>
      <w:r w:rsidRPr="00B91B23">
        <w:rPr>
          <w:rFonts w:ascii="Times New Roman" w:hAnsi="Times New Roman" w:cs="Times New Roman"/>
          <w:sz w:val="28"/>
          <w:szCs w:val="28"/>
        </w:rPr>
        <w:t>фа.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1-1 (13). С. 121-125.</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 Галоян 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Проблемы и перспективы развития государственного финансового контроля 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Инновационная наука.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10-1. С. 55-57.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Костоглодова Е.Д.</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Повышение бюджетной прозрачности государственных программ в Российской Федерации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17-18 ноября 2016 года, РГЭУ (РИНХ).</w:t>
      </w:r>
      <w:r w:rsidR="00A054A1" w:rsidRPr="00FE4DBD">
        <w:rPr>
          <w:rFonts w:ascii="Times New Roman" w:hAnsi="Times New Roman" w:cs="Times New Roman"/>
          <w:sz w:val="28"/>
          <w:szCs w:val="28"/>
        </w:rPr>
        <w:t xml:space="preserve">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Костоглодова Е.Д.</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Финансовые инструменты повышения </w:t>
      </w:r>
      <w:proofErr w:type="gramStart"/>
      <w:r w:rsidRPr="00FE4DBD">
        <w:rPr>
          <w:rFonts w:ascii="Times New Roman" w:hAnsi="Times New Roman" w:cs="Times New Roman"/>
          <w:sz w:val="28"/>
          <w:szCs w:val="28"/>
        </w:rPr>
        <w:t>фискальной</w:t>
      </w:r>
      <w:proofErr w:type="gramEnd"/>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прозрачности в бюджетной сфере</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Сборник статей международной научно-практической конференции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«Экономическое развитие России: драйвер роста или генератор вызовов»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(27-31 января 2016 г.). – Режим доступа: </w:t>
      </w:r>
      <w:hyperlink r:id="rId29" w:history="1">
        <w:r w:rsidR="00A054A1" w:rsidRPr="00FE4DBD">
          <w:t>http://elibrary.ru/download/15190713.pdf</w:t>
        </w:r>
      </w:hyperlink>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Сочи, 2016. - С. 39-42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Влияние внешнеэкономических санкций на российский рынок перестрахования</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Научный вестник «Магистр»</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№2. С. 27-30</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Развитие рынка перестрахования в условиях национальной перестраховочной компании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Научный вестник «Магистр»</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 №2. С. 30-33</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Ю.В.Трансформация модели регулирования перестрахования в России</w:t>
      </w:r>
      <w:r w:rsidR="00A054A1">
        <w:rPr>
          <w:rFonts w:ascii="Times New Roman" w:hAnsi="Times New Roman" w:cs="Times New Roman"/>
          <w:sz w:val="28"/>
          <w:szCs w:val="28"/>
        </w:rPr>
        <w:t xml:space="preserve"> //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Отришко М.О., Неровня Ю.В.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Современное состояние рынка перестраховочных услуг в России и создание национальной перестраховочной компании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Модернизация экономических систем: взгляд в </w:t>
      </w:r>
      <w:r w:rsidRPr="00FE4DBD">
        <w:rPr>
          <w:rFonts w:ascii="Times New Roman" w:hAnsi="Times New Roman" w:cs="Times New Roman"/>
          <w:sz w:val="28"/>
          <w:szCs w:val="28"/>
        </w:rPr>
        <w:lastRenderedPageBreak/>
        <w:t>будущее: сборник научных трудов/под ред. П.А. Неверова, Б.А. Аманжоловой – Прага, 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Поролло Е.В.</w:t>
      </w:r>
      <w:r w:rsidR="00A054A1" w:rsidRPr="00FE4DBD">
        <w:rPr>
          <w:rFonts w:ascii="Times New Roman" w:hAnsi="Times New Roman" w:cs="Times New Roman"/>
          <w:sz w:val="28"/>
          <w:szCs w:val="28"/>
        </w:rPr>
        <w:t xml:space="preserve"> </w:t>
      </w:r>
      <w:r w:rsidRPr="00B91B23">
        <w:rPr>
          <w:rFonts w:ascii="Times New Roman" w:hAnsi="Times New Roman" w:cs="Times New Roman"/>
          <w:sz w:val="28"/>
          <w:szCs w:val="28"/>
        </w:rPr>
        <w:t xml:space="preserve">Анализ и налоговый контроль договорных отношений: теоретические и методические аспекты  </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 Бухгалтерский учет, анализ и аудит: современное состояние и перспективы развития</w:t>
      </w:r>
      <w:r w:rsidRPr="00FE4DBD">
        <w:rPr>
          <w:rFonts w:ascii="Times New Roman" w:hAnsi="Times New Roman" w:cs="Times New Roman"/>
          <w:sz w:val="28"/>
          <w:szCs w:val="28"/>
        </w:rPr>
        <w:t>: материалы VII Междунар. науч</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практ. конф. (Екатеринбург, 22 сентября 2016 г.) / отв. за вып.: Н. С. Нечеухина, Т.Ф. Шитова. – Екатеринбург: Изд-во Урал</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ун-та, 2016.</w:t>
      </w:r>
    </w:p>
    <w:p w:rsidR="00B91B23" w:rsidRPr="00FE4DBD" w:rsidRDefault="00A054A1"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Поролло</w:t>
      </w:r>
      <w:r w:rsidR="00B91B23" w:rsidRPr="00FE4DBD">
        <w:rPr>
          <w:rFonts w:ascii="Times New Roman" w:hAnsi="Times New Roman" w:cs="Times New Roman"/>
          <w:sz w:val="28"/>
          <w:szCs w:val="28"/>
        </w:rPr>
        <w:t xml:space="preserve"> Е.В.</w:t>
      </w:r>
      <w:r w:rsidRPr="00FE4DBD">
        <w:rPr>
          <w:rFonts w:ascii="Times New Roman" w:hAnsi="Times New Roman" w:cs="Times New Roman"/>
          <w:sz w:val="28"/>
          <w:szCs w:val="28"/>
        </w:rPr>
        <w:t xml:space="preserve"> </w:t>
      </w:r>
      <w:r w:rsidR="00B91B23" w:rsidRPr="00FE4DBD">
        <w:rPr>
          <w:rFonts w:ascii="Times New Roman" w:hAnsi="Times New Roman" w:cs="Times New Roman"/>
          <w:sz w:val="28"/>
          <w:szCs w:val="28"/>
        </w:rPr>
        <w:t>Необходимость внедрения селективных налоговых стимулов промышленного развития</w:t>
      </w:r>
      <w:r w:rsidRPr="00FE4DBD">
        <w:rPr>
          <w:rFonts w:ascii="Times New Roman" w:hAnsi="Times New Roman" w:cs="Times New Roman"/>
          <w:sz w:val="28"/>
          <w:szCs w:val="28"/>
        </w:rPr>
        <w:t xml:space="preserve">// </w:t>
      </w:r>
      <w:r w:rsidR="00B91B23" w:rsidRPr="00FE4DBD">
        <w:rPr>
          <w:rFonts w:ascii="Times New Roman" w:hAnsi="Times New Roman" w:cs="Times New Roman"/>
          <w:sz w:val="28"/>
          <w:szCs w:val="28"/>
        </w:rPr>
        <w:t>Глобальные вызовы в экономике и развитие промышленности (INDUSTRY-2016) : тр. науч</w:t>
      </w:r>
      <w:proofErr w:type="gramStart"/>
      <w:r w:rsidR="00B91B23" w:rsidRPr="00FE4DBD">
        <w:rPr>
          <w:rFonts w:ascii="Times New Roman" w:hAnsi="Times New Roman" w:cs="Times New Roman"/>
          <w:sz w:val="28"/>
          <w:szCs w:val="28"/>
        </w:rPr>
        <w:t>.-</w:t>
      </w:r>
      <w:proofErr w:type="gramEnd"/>
      <w:r w:rsidR="00B91B23" w:rsidRPr="00FE4DBD">
        <w:rPr>
          <w:rFonts w:ascii="Times New Roman" w:hAnsi="Times New Roman" w:cs="Times New Roman"/>
          <w:sz w:val="28"/>
          <w:szCs w:val="28"/>
        </w:rPr>
        <w:t>практ. конф. с зарубежным участием 21-23 марта 2016 года/ под ред. д-ра экон. Наук, проф. А.В. Бабкина. – СПб: Изд-во Политех. ун-та</w:t>
      </w:r>
      <w:r w:rsidR="00FE4DBD" w:rsidRPr="00FE4DBD">
        <w:rPr>
          <w:rFonts w:ascii="Times New Roman" w:hAnsi="Times New Roman" w:cs="Times New Roman"/>
          <w:sz w:val="28"/>
          <w:szCs w:val="28"/>
        </w:rPr>
        <w:t>,</w:t>
      </w:r>
      <w:r w:rsidR="00FE4DBD">
        <w:rPr>
          <w:rFonts w:ascii="Times New Roman" w:hAnsi="Times New Roman" w:cs="Times New Roman"/>
          <w:sz w:val="28"/>
          <w:szCs w:val="28"/>
        </w:rPr>
        <w:t xml:space="preserve"> </w:t>
      </w:r>
      <w:r w:rsidR="00B91B23" w:rsidRPr="00FE4DBD">
        <w:rPr>
          <w:rFonts w:ascii="Times New Roman" w:hAnsi="Times New Roman" w:cs="Times New Roman"/>
          <w:sz w:val="28"/>
          <w:szCs w:val="28"/>
        </w:rPr>
        <w:t>2016</w:t>
      </w:r>
      <w:r w:rsidR="00FE4DBD">
        <w:rPr>
          <w:rFonts w:ascii="Times New Roman" w:hAnsi="Times New Roman" w:cs="Times New Roman"/>
          <w:sz w:val="28"/>
          <w:szCs w:val="28"/>
        </w:rPr>
        <w:t>.</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Денисова И.П.</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О разграничении понятий «Социальное страхование» и «Социальная поддержка» в международной практике</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Денисова И.П.</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Государственная программа как новый инструмент управления общественными финансами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Государственное и муниципальное управление в XXI веке: теория, методология, практика: сборник материалов XXII Международной научно-практической конференции, г</w:t>
      </w:r>
      <w:proofErr w:type="gramStart"/>
      <w:r w:rsidRPr="00FE4DBD">
        <w:rPr>
          <w:rFonts w:ascii="Times New Roman" w:hAnsi="Times New Roman" w:cs="Times New Roman"/>
          <w:sz w:val="28"/>
          <w:szCs w:val="28"/>
        </w:rPr>
        <w:t>.Н</w:t>
      </w:r>
      <w:proofErr w:type="gramEnd"/>
      <w:r w:rsidRPr="00FE4DBD">
        <w:rPr>
          <w:rFonts w:ascii="Times New Roman" w:hAnsi="Times New Roman" w:cs="Times New Roman"/>
          <w:sz w:val="28"/>
          <w:szCs w:val="28"/>
        </w:rPr>
        <w:t>овосибирск, 22 марта, 16 апреля 2016 г.</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Самодурова В.Н.</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Роль государственных программ в реализации бюджетной политики</w:t>
      </w:r>
      <w:r w:rsidR="00A054A1" w:rsidRPr="00FE4DBD">
        <w:rPr>
          <w:rFonts w:ascii="Times New Roman" w:hAnsi="Times New Roman" w:cs="Times New Roman"/>
          <w:sz w:val="28"/>
          <w:szCs w:val="28"/>
        </w:rPr>
        <w:t>//</w:t>
      </w:r>
      <w:r w:rsidRPr="00B91B23">
        <w:rPr>
          <w:rFonts w:ascii="Times New Roman" w:hAnsi="Times New Roman" w:cs="Times New Roman"/>
          <w:sz w:val="28"/>
          <w:szCs w:val="28"/>
        </w:rPr>
        <w:t xml:space="preserve">Актуальные направления научных исследований: материалы </w:t>
      </w:r>
      <w:r w:rsidRPr="00FE4DBD">
        <w:rPr>
          <w:rFonts w:ascii="Times New Roman" w:hAnsi="Times New Roman" w:cs="Times New Roman"/>
          <w:sz w:val="28"/>
          <w:szCs w:val="28"/>
        </w:rPr>
        <w:t>VII</w:t>
      </w:r>
      <w:r w:rsidRPr="00B91B23">
        <w:rPr>
          <w:rFonts w:ascii="Times New Roman" w:hAnsi="Times New Roman" w:cs="Times New Roman"/>
          <w:sz w:val="28"/>
          <w:szCs w:val="28"/>
        </w:rPr>
        <w:t xml:space="preserve"> Международной научно-практической конференции (Чебоксары, 12 февр., 2016 г.)/редкол.: О.Н.Широков. Чебоксары: ЦНС «Интерактив плюс»,</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 1 (7). – С.285-287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Самодурова В.Н.</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Инструменты программного бюджетирования в системе управления общественными финансами</w:t>
      </w:r>
      <w:r w:rsidR="00A054A1" w:rsidRPr="00FE4DBD">
        <w:rPr>
          <w:rFonts w:ascii="Times New Roman" w:hAnsi="Times New Roman" w:cs="Times New Roman"/>
          <w:sz w:val="28"/>
          <w:szCs w:val="28"/>
        </w:rPr>
        <w:t xml:space="preserve"> //</w:t>
      </w:r>
      <w:r w:rsidRPr="00B91B23">
        <w:rPr>
          <w:rFonts w:ascii="Times New Roman" w:hAnsi="Times New Roman" w:cs="Times New Roman"/>
          <w:sz w:val="28"/>
          <w:szCs w:val="28"/>
        </w:rPr>
        <w:t>Лучшая научная статья 2016: сборник статей Международного научно-практического конкурса/Под общ</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 xml:space="preserve"> </w:t>
      </w:r>
      <w:proofErr w:type="gramStart"/>
      <w:r w:rsidRPr="00B91B23">
        <w:rPr>
          <w:rFonts w:ascii="Times New Roman" w:hAnsi="Times New Roman" w:cs="Times New Roman"/>
          <w:sz w:val="28"/>
          <w:szCs w:val="28"/>
        </w:rPr>
        <w:t>р</w:t>
      </w:r>
      <w:proofErr w:type="gramEnd"/>
      <w:r w:rsidRPr="00B91B23">
        <w:rPr>
          <w:rFonts w:ascii="Times New Roman" w:hAnsi="Times New Roman" w:cs="Times New Roman"/>
          <w:sz w:val="28"/>
          <w:szCs w:val="28"/>
        </w:rPr>
        <w:t>ед. Г.Ю. Гуляева. Пенза: МЦНС «Наука и просвещение».</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С.54-63</w:t>
      </w:r>
      <w:r w:rsidRPr="00FE4DBD">
        <w:rPr>
          <w:rFonts w:ascii="Times New Roman" w:hAnsi="Times New Roman" w:cs="Times New Roman"/>
          <w:sz w:val="28"/>
          <w:szCs w:val="28"/>
        </w:rPr>
        <w:t xml:space="preserve">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К вопросу разработки федеральных стандартов бухгалтерского учета и отчетности для организаций государственного сектора</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Научные открытия в эпоху глобализации//сборник статей Международной научно-практической конференции 13.01.2016 г. Саратоов МЦИИ «Омега Сайнс».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Теоретические основы разработки и утверждения национальных стандартов учета и отчетности в секторе государственного управления</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Международный научный журнал «Символ науки»</w:t>
      </w:r>
      <w:r w:rsidR="00FE4DBD" w:rsidRPr="00FE4DBD">
        <w:rPr>
          <w:rFonts w:ascii="Times New Roman" w:hAnsi="Times New Roman" w:cs="Times New Roman"/>
          <w:sz w:val="28"/>
          <w:szCs w:val="28"/>
        </w:rPr>
        <w:t>,</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Оценка современного этапа развития правового регулирования и финансового обеспечения российской системы образования</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Международный научный журнал «Инновационная наука»</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lastRenderedPageBreak/>
        <w:t>Такмазян А.С.</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Трансформация национальной системы бухгалтерского учета и отчетности в общественном секторе как условие повышения качества управления государственными и муниципальными финансами</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научно-практическая интернет конференции 22.02-31.03.2016 гг. – Ростов-на-Дону: изд-в</w:t>
      </w:r>
      <w:proofErr w:type="gramStart"/>
      <w:r w:rsidRPr="00FE4DBD">
        <w:rPr>
          <w:rFonts w:ascii="Times New Roman" w:hAnsi="Times New Roman" w:cs="Times New Roman"/>
          <w:sz w:val="28"/>
          <w:szCs w:val="28"/>
        </w:rPr>
        <w:t>о ООО</w:t>
      </w:r>
      <w:proofErr w:type="gramEnd"/>
      <w:r w:rsidRPr="00FE4DBD">
        <w:rPr>
          <w:rFonts w:ascii="Times New Roman" w:hAnsi="Times New Roman" w:cs="Times New Roman"/>
          <w:sz w:val="28"/>
          <w:szCs w:val="28"/>
        </w:rPr>
        <w:t xml:space="preserve"> «Азовпринт»</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Такмазян А.С., Самойлова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Развитие системы социального страхования в новых экономических условиях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Терентьева В.В.Развитие российской системы бюджетных платежей</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17-18 ноября 2016 года, РГЭУ (РИНХ).</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Терентьева В.В.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Бюджетный кодекс Российской Федерации и его роль в регулировании казначейского обслуживания бюджетов всех уровней</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научно-практическая интернет конференции 22.02-31.03.2016 гг. – Ростов-на-Дону: изд-в</w:t>
      </w:r>
      <w:proofErr w:type="gramStart"/>
      <w:r w:rsidRPr="00FE4DBD">
        <w:rPr>
          <w:rFonts w:ascii="Times New Roman" w:hAnsi="Times New Roman" w:cs="Times New Roman"/>
          <w:sz w:val="28"/>
          <w:szCs w:val="28"/>
        </w:rPr>
        <w:t>о ООО</w:t>
      </w:r>
      <w:proofErr w:type="gramEnd"/>
      <w:r w:rsidRPr="00FE4DBD">
        <w:rPr>
          <w:rFonts w:ascii="Times New Roman" w:hAnsi="Times New Roman" w:cs="Times New Roman"/>
          <w:sz w:val="28"/>
          <w:szCs w:val="28"/>
        </w:rPr>
        <w:t xml:space="preserve"> «Азовпринт»</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2016</w:t>
      </w:r>
      <w:r w:rsidR="00FE4DBD">
        <w:rPr>
          <w:rFonts w:ascii="Times New Roman" w:hAnsi="Times New Roman" w:cs="Times New Roman"/>
          <w:sz w:val="28"/>
          <w:szCs w:val="28"/>
        </w:rPr>
        <w:t>.</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Ширшов В.Ю.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Страховой рынок России и стран ЕС: перспективы взаимопроникновения</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ЕС: развитие и перспективы: материалы международной научно-практической конференции,17-1</w:t>
      </w:r>
      <w:r w:rsidR="00A054A1">
        <w:rPr>
          <w:rFonts w:ascii="Times New Roman" w:hAnsi="Times New Roman" w:cs="Times New Roman"/>
          <w:sz w:val="28"/>
          <w:szCs w:val="28"/>
        </w:rPr>
        <w:t>8 ноября 2016 года, РГЭУ (РИНХ).</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Факторы, влияющие на рост расходов в социальной сфере</w:t>
      </w:r>
      <w:r w:rsidR="00A054A1">
        <w:rPr>
          <w:rFonts w:ascii="Times New Roman" w:hAnsi="Times New Roman" w:cs="Times New Roman"/>
          <w:sz w:val="28"/>
          <w:szCs w:val="28"/>
        </w:rPr>
        <w:t xml:space="preserve">// </w:t>
      </w:r>
      <w:r w:rsidRPr="00FE4DBD">
        <w:rPr>
          <w:rFonts w:ascii="Times New Roman" w:hAnsi="Times New Roman" w:cs="Times New Roman"/>
          <w:sz w:val="28"/>
          <w:szCs w:val="28"/>
        </w:rPr>
        <w:t>East</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European</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Scientific</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Journal</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Warsaw</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Poland</w:t>
      </w:r>
      <w:r w:rsidRPr="00A054A1">
        <w:rPr>
          <w:rFonts w:ascii="Times New Roman" w:hAnsi="Times New Roman" w:cs="Times New Roman"/>
          <w:sz w:val="28"/>
          <w:szCs w:val="28"/>
        </w:rPr>
        <w:t>).</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#8, 2016 część 1. С. 10-12.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Андреева О.В.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Современная политика государства в социальной сфере: финансовый аспект</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Sciences of Europe (Praha, Czech Republic).</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VOL 1, No 2 (2) (2016). С. 11-13.</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Андреева О.В.</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Необходимость</w:t>
      </w:r>
      <w:r w:rsidRPr="00B91B23">
        <w:rPr>
          <w:rFonts w:ascii="Times New Roman" w:hAnsi="Times New Roman" w:cs="Times New Roman"/>
          <w:sz w:val="28"/>
          <w:szCs w:val="28"/>
        </w:rPr>
        <w:t xml:space="preserve"> и направления совершенствования государственного финансового контроля</w:t>
      </w:r>
      <w:r w:rsidR="00A054A1">
        <w:rPr>
          <w:rFonts w:ascii="Times New Roman" w:hAnsi="Times New Roman" w:cs="Times New Roman"/>
          <w:sz w:val="28"/>
          <w:szCs w:val="28"/>
        </w:rPr>
        <w:t>//</w:t>
      </w:r>
      <w:r w:rsidRPr="00B91B23">
        <w:rPr>
          <w:rFonts w:ascii="Times New Roman" w:hAnsi="Times New Roman" w:cs="Times New Roman"/>
          <w:sz w:val="28"/>
          <w:szCs w:val="28"/>
        </w:rPr>
        <w:t>Международный научный журнал «Novation» (Болгария)</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 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В</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Баранцева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Е</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Ю</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Факторы</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антагонисты</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роста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размера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трудовых</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пенсий</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современном</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этапе</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пенсионной</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реформы</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в</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России</w:t>
      </w:r>
      <w:r w:rsidR="00A054A1" w:rsidRPr="009512BB">
        <w:rPr>
          <w:rFonts w:ascii="Times New Roman" w:hAnsi="Times New Roman" w:cs="Times New Roman"/>
          <w:sz w:val="28"/>
          <w:szCs w:val="28"/>
          <w:lang w:val="en-US"/>
        </w:rPr>
        <w:t>//</w:t>
      </w:r>
      <w:r w:rsidRPr="009512BB">
        <w:rPr>
          <w:rFonts w:ascii="Times New Roman" w:hAnsi="Times New Roman" w:cs="Times New Roman"/>
          <w:sz w:val="28"/>
          <w:szCs w:val="28"/>
          <w:lang w:val="en-US"/>
        </w:rPr>
        <w:t xml:space="preserve">The </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International Scientific and Practical Congress of Economists and Jurists " LIVING ECONOMICS: Yesterday, Today, Tomorrow", professional scientific publication, - </w:t>
      </w:r>
      <w:proofErr w:type="gramStart"/>
      <w:r w:rsidRPr="009512BB">
        <w:rPr>
          <w:rFonts w:ascii="Times New Roman" w:hAnsi="Times New Roman" w:cs="Times New Roman"/>
          <w:sz w:val="28"/>
          <w:szCs w:val="28"/>
          <w:lang w:val="en-US"/>
        </w:rPr>
        <w:t>ed.dep.:</w:t>
      </w:r>
      <w:proofErr w:type="gramEnd"/>
      <w:r w:rsidRPr="009512BB">
        <w:rPr>
          <w:rFonts w:ascii="Times New Roman" w:hAnsi="Times New Roman" w:cs="Times New Roman"/>
          <w:sz w:val="28"/>
          <w:szCs w:val="28"/>
          <w:lang w:val="en-US"/>
        </w:rPr>
        <w:t xml:space="preserve"> Geneva (Switzerland), Odessa (Ukraine), St. Petersburg (Russian Federation).</w:t>
      </w:r>
      <w:r w:rsidR="00A054A1"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2016. С. 133-136.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Социальная защищённость как элемент социальной защиты</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Научный журнал «Novation»</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№3. Часть 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B91B23">
        <w:rPr>
          <w:rFonts w:ascii="Times New Roman" w:hAnsi="Times New Roman" w:cs="Times New Roman"/>
          <w:sz w:val="28"/>
          <w:szCs w:val="28"/>
        </w:rPr>
        <w:t>Богданова О.Ю.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Социально-экономические факторы, влияющие на наполнение доходной части бюджетов отделений Пенсионного фонда России Южного федерального округа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Сборник публикаций мультидисциплинарого научного журнала «Архивариус» по материалам VIII </w:t>
      </w:r>
      <w:r w:rsidRPr="00B91B23">
        <w:rPr>
          <w:rFonts w:ascii="Times New Roman" w:hAnsi="Times New Roman" w:cs="Times New Roman"/>
          <w:sz w:val="28"/>
          <w:szCs w:val="28"/>
        </w:rPr>
        <w:lastRenderedPageBreak/>
        <w:t>Международной научно-практической конференции «Наука в современном мире».</w:t>
      </w:r>
      <w:proofErr w:type="gramEnd"/>
      <w:r w:rsidRPr="00B91B23">
        <w:rPr>
          <w:rFonts w:ascii="Times New Roman" w:hAnsi="Times New Roman" w:cs="Times New Roman"/>
          <w:sz w:val="28"/>
          <w:szCs w:val="28"/>
        </w:rPr>
        <w:t xml:space="preserve"> Украина г</w:t>
      </w:r>
      <w:proofErr w:type="gramStart"/>
      <w:r w:rsidRPr="00B91B23">
        <w:rPr>
          <w:rFonts w:ascii="Times New Roman" w:hAnsi="Times New Roman" w:cs="Times New Roman"/>
          <w:sz w:val="28"/>
          <w:szCs w:val="28"/>
        </w:rPr>
        <w:t>.К</w:t>
      </w:r>
      <w:proofErr w:type="gramEnd"/>
      <w:r w:rsidRPr="00B91B23">
        <w:rPr>
          <w:rFonts w:ascii="Times New Roman" w:hAnsi="Times New Roman" w:cs="Times New Roman"/>
          <w:sz w:val="28"/>
          <w:szCs w:val="28"/>
        </w:rPr>
        <w:t>иев.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Социальная защита насе</w:t>
      </w:r>
      <w:r w:rsidR="00A054A1">
        <w:rPr>
          <w:rFonts w:ascii="Times New Roman" w:hAnsi="Times New Roman" w:cs="Times New Roman"/>
          <w:sz w:val="28"/>
          <w:szCs w:val="28"/>
        </w:rPr>
        <w:t xml:space="preserve">ления: объекты, субъекты, формы// </w:t>
      </w:r>
      <w:r w:rsidRPr="00B91B23">
        <w:rPr>
          <w:rFonts w:ascii="Times New Roman" w:hAnsi="Times New Roman" w:cs="Times New Roman"/>
          <w:sz w:val="28"/>
          <w:szCs w:val="28"/>
        </w:rPr>
        <w:t>Украина. Г.Кременчук.</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 Богославцева Л.В., Карепина О.И.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Роль государственных внебюджетных фондов в условиях рыночных отношений</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Актуальные научные исследования в современном мире  (Украина, Переяслав-Хмельницкий)</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9-5 (17). С. 47-50.</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 В., Карепина О. И., Богданова О. 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Развитие программно-целевого метода финансирования социально-ориентированных расходов бюджета региона</w:t>
      </w:r>
      <w:r w:rsidR="00A054A1">
        <w:rPr>
          <w:rFonts w:ascii="Times New Roman" w:hAnsi="Times New Roman" w:cs="Times New Roman"/>
          <w:sz w:val="28"/>
          <w:szCs w:val="28"/>
        </w:rPr>
        <w:t xml:space="preserve">// </w:t>
      </w:r>
      <w:r w:rsidRPr="00FE4DBD">
        <w:rPr>
          <w:rFonts w:ascii="Times New Roman" w:hAnsi="Times New Roman" w:cs="Times New Roman"/>
          <w:sz w:val="28"/>
          <w:szCs w:val="28"/>
        </w:rPr>
        <w:t>Wschodnioeuropejskie</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Czasopismo</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Naukowe</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East</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European</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Scientific</w:t>
      </w:r>
      <w:r w:rsidRPr="00A054A1">
        <w:rPr>
          <w:rFonts w:ascii="Times New Roman" w:hAnsi="Times New Roman" w:cs="Times New Roman"/>
          <w:sz w:val="28"/>
          <w:szCs w:val="28"/>
        </w:rPr>
        <w:t xml:space="preserve"> </w:t>
      </w:r>
      <w:r w:rsidRPr="00FE4DBD">
        <w:rPr>
          <w:rFonts w:ascii="Times New Roman" w:hAnsi="Times New Roman" w:cs="Times New Roman"/>
          <w:sz w:val="28"/>
          <w:szCs w:val="28"/>
        </w:rPr>
        <w:t>Journal</w:t>
      </w:r>
      <w:r w:rsidRPr="00A054A1">
        <w:rPr>
          <w:rFonts w:ascii="Times New Roman" w:hAnsi="Times New Roman" w:cs="Times New Roman"/>
          <w:sz w:val="28"/>
          <w:szCs w:val="28"/>
        </w:rPr>
        <w:t xml:space="preserve">) </w:t>
      </w:r>
      <w:r w:rsidRPr="00B91B23">
        <w:rPr>
          <w:rFonts w:ascii="Times New Roman" w:hAnsi="Times New Roman" w:cs="Times New Roman"/>
          <w:sz w:val="28"/>
          <w:szCs w:val="28"/>
        </w:rPr>
        <w:t>Польша</w:t>
      </w:r>
      <w:r w:rsidRPr="00A054A1">
        <w:rPr>
          <w:rFonts w:ascii="Times New Roman" w:hAnsi="Times New Roman" w:cs="Times New Roman"/>
          <w:sz w:val="28"/>
          <w:szCs w:val="28"/>
        </w:rPr>
        <w:t xml:space="preserve">, </w:t>
      </w:r>
      <w:r w:rsidRPr="00B91B23">
        <w:rPr>
          <w:rFonts w:ascii="Times New Roman" w:hAnsi="Times New Roman" w:cs="Times New Roman"/>
          <w:sz w:val="28"/>
          <w:szCs w:val="28"/>
        </w:rPr>
        <w:t>Варшава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№10. С. 47-53.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 В., Карепина О. И., Богданова О. Ю.</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Проблемы социальной защиты населения в современных условиях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Актуальные научные исследования в современном мире: XVI Междунарожной научной конференции 263-27 июля 2016 г., Переяслав-Хмельницкий</w:t>
      </w:r>
      <w:proofErr w:type="gramStart"/>
      <w:r w:rsidRPr="00B91B23">
        <w:rPr>
          <w:rFonts w:ascii="Times New Roman" w:hAnsi="Times New Roman" w:cs="Times New Roman"/>
          <w:sz w:val="28"/>
          <w:szCs w:val="28"/>
        </w:rPr>
        <w:t>//С</w:t>
      </w:r>
      <w:proofErr w:type="gramEnd"/>
      <w:r w:rsidRPr="00B91B23">
        <w:rPr>
          <w:rFonts w:ascii="Times New Roman" w:hAnsi="Times New Roman" w:cs="Times New Roman"/>
          <w:sz w:val="28"/>
          <w:szCs w:val="28"/>
        </w:rPr>
        <w:t>б. научных трудов – Переяслав-Хмельницкий.</w:t>
      </w:r>
      <w:r w:rsidR="00A054A1">
        <w:rPr>
          <w:rFonts w:ascii="Times New Roman" w:hAnsi="Times New Roman" w:cs="Times New Roman"/>
          <w:sz w:val="28"/>
          <w:szCs w:val="28"/>
        </w:rPr>
        <w:t xml:space="preserve"> </w:t>
      </w:r>
      <w:r w:rsidRPr="00FE4DBD">
        <w:rPr>
          <w:rFonts w:ascii="Times New Roman" w:hAnsi="Times New Roman" w:cs="Times New Roman"/>
          <w:sz w:val="28"/>
          <w:szCs w:val="28"/>
        </w:rPr>
        <w:t>2016. № 8 (16), ч.1 С.95-97.</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Программно-целевое планирование расходов бюджета как инструмент устойчивого социально-экономического развития региона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Сборник  публикаций  мультидисциплинарного научного журнала «Архивариус» по материалам VIII </w:t>
      </w:r>
      <w:proofErr w:type="gramStart"/>
      <w:r w:rsidRPr="00B91B23">
        <w:rPr>
          <w:rFonts w:ascii="Times New Roman" w:hAnsi="Times New Roman" w:cs="Times New Roman"/>
          <w:sz w:val="28"/>
          <w:szCs w:val="28"/>
        </w:rPr>
        <w:t>международной</w:t>
      </w:r>
      <w:proofErr w:type="gramEnd"/>
      <w:r w:rsidRPr="00B91B23">
        <w:rPr>
          <w:rFonts w:ascii="Times New Roman" w:hAnsi="Times New Roman" w:cs="Times New Roman"/>
          <w:sz w:val="28"/>
          <w:szCs w:val="28"/>
        </w:rPr>
        <w:t xml:space="preserve">  НПК: «Наука в современном мире» г. Киев  (уровень стандарта, академический уровень)</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 Н.Г., Отришко М.О.</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Основные направления оптимизации научной деятельности вузов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Материалы IX международной научно-практической конференции «Фундаментальные и прикладные науки сегодня», 12-13 сентября 2016, Северный Чарльстон, СШ</w:t>
      </w:r>
      <w:proofErr w:type="gramStart"/>
      <w:r w:rsidRPr="00B91B23">
        <w:rPr>
          <w:rFonts w:ascii="Times New Roman" w:hAnsi="Times New Roman" w:cs="Times New Roman"/>
          <w:sz w:val="28"/>
          <w:szCs w:val="28"/>
        </w:rPr>
        <w:t>A</w:t>
      </w:r>
      <w:proofErr w:type="gramEnd"/>
      <w:r w:rsidRPr="00B91B23">
        <w:rPr>
          <w:rFonts w:ascii="Times New Roman" w:hAnsi="Times New Roman" w:cs="Times New Roman"/>
          <w:sz w:val="28"/>
          <w:szCs w:val="28"/>
        </w:rPr>
        <w:t xml:space="preserve">, том 2. </w:t>
      </w:r>
      <w:r w:rsidRPr="009512BB">
        <w:rPr>
          <w:rFonts w:ascii="Times New Roman" w:hAnsi="Times New Roman" w:cs="Times New Roman"/>
          <w:sz w:val="28"/>
          <w:szCs w:val="28"/>
          <w:lang w:val="en-US"/>
        </w:rPr>
        <w:t xml:space="preserve">(Fundamental and applied sciences today IX, Vol.2, 12-13 </w:t>
      </w:r>
      <w:r w:rsidRPr="00B91B23">
        <w:rPr>
          <w:rFonts w:ascii="Times New Roman" w:hAnsi="Times New Roman" w:cs="Times New Roman"/>
          <w:sz w:val="28"/>
          <w:szCs w:val="28"/>
        </w:rPr>
        <w:t>сентября</w:t>
      </w:r>
      <w:r w:rsidRPr="009512BB">
        <w:rPr>
          <w:rFonts w:ascii="Times New Roman" w:hAnsi="Times New Roman" w:cs="Times New Roman"/>
          <w:sz w:val="28"/>
          <w:szCs w:val="28"/>
          <w:lang w:val="en-US"/>
        </w:rPr>
        <w:t xml:space="preserve"> 2016</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North Charleston, USA</w:t>
      </w:r>
      <w:r w:rsidR="00A054A1" w:rsidRPr="009512BB">
        <w:rPr>
          <w:rFonts w:ascii="Times New Roman" w:hAnsi="Times New Roman" w:cs="Times New Roman"/>
          <w:sz w:val="28"/>
          <w:szCs w:val="28"/>
          <w:lang w:val="en-US"/>
        </w:rPr>
        <w:t>,</w:t>
      </w:r>
      <w:r w:rsidR="00A054A1">
        <w:rPr>
          <w:rFonts w:ascii="Times New Roman" w:hAnsi="Times New Roman" w:cs="Times New Roman"/>
          <w:sz w:val="28"/>
          <w:szCs w:val="28"/>
        </w:rPr>
        <w:t>ь</w:t>
      </w:r>
      <w:r w:rsidRPr="009512BB">
        <w:rPr>
          <w:rFonts w:ascii="Times New Roman" w:hAnsi="Times New Roman" w:cs="Times New Roman"/>
          <w:sz w:val="28"/>
          <w:szCs w:val="28"/>
          <w:lang w:val="en-US"/>
        </w:rPr>
        <w:t>2016</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 Н.Г., Отришко М.О.</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Основные направления оптимизации научной деятельности вузов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Материалы IX международной научно-практической конференции «Фундаментальные и прикладные науки сегодня», 12-13 сентября 2016, Северный Чарльстон, СШ</w:t>
      </w:r>
      <w:proofErr w:type="gramStart"/>
      <w:r w:rsidRPr="00B91B23">
        <w:rPr>
          <w:rFonts w:ascii="Times New Roman" w:hAnsi="Times New Roman" w:cs="Times New Roman"/>
          <w:sz w:val="28"/>
          <w:szCs w:val="28"/>
        </w:rPr>
        <w:t>A</w:t>
      </w:r>
      <w:proofErr w:type="gramEnd"/>
      <w:r w:rsidRPr="00B91B23">
        <w:rPr>
          <w:rFonts w:ascii="Times New Roman" w:hAnsi="Times New Roman" w:cs="Times New Roman"/>
          <w:sz w:val="28"/>
          <w:szCs w:val="28"/>
        </w:rPr>
        <w:t xml:space="preserve">, том 2. </w:t>
      </w:r>
      <w:r w:rsidRPr="009512BB">
        <w:rPr>
          <w:rFonts w:ascii="Times New Roman" w:hAnsi="Times New Roman" w:cs="Times New Roman"/>
          <w:sz w:val="28"/>
          <w:szCs w:val="28"/>
          <w:lang w:val="en-US"/>
        </w:rPr>
        <w:t xml:space="preserve">(Fundamental and applied sciences today IX, Vol.2, 12-13 </w:t>
      </w:r>
      <w:r w:rsidRPr="00B91B23">
        <w:rPr>
          <w:rFonts w:ascii="Times New Roman" w:hAnsi="Times New Roman" w:cs="Times New Roman"/>
          <w:sz w:val="28"/>
          <w:szCs w:val="28"/>
        </w:rPr>
        <w:t>сентября</w:t>
      </w:r>
      <w:r w:rsidRPr="009512BB">
        <w:rPr>
          <w:rFonts w:ascii="Times New Roman" w:hAnsi="Times New Roman" w:cs="Times New Roman"/>
          <w:sz w:val="28"/>
          <w:szCs w:val="28"/>
          <w:lang w:val="en-US"/>
        </w:rPr>
        <w:t xml:space="preserve"> 2016</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North Charleston, USA</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2016</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Отришко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М</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Джу</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С</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Elaboration of theoretical principles of budget sustainability within the framework of anti-crisis measures</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X International scientific conference “The priorities of the world science: experiments and scientific debate” in the section “Economics”, 17-18 February 2016, North Charleston, SC, USA.</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2016</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Отришко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М</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Джу</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С</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Elaboration of theoretical principles of budget sustainability within the framework of anti-crisis measures</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X International scientific conference “The priorities of the world science: experiments and scientific debate” in the section “Economics”, 17-18 February 2016, North Charleston, SC, USA.</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lastRenderedPageBreak/>
        <w:t>Денисова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И</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П</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Modeling of the cost of social services</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The Tenth International Conference on Economic Sciences Proceedings of the Conference.</w:t>
      </w:r>
      <w:r w:rsidR="00A054A1"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2016. С. 71-76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Необходимость усиления государственного финансового контроья за государственным долгом субъектов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Научный журнал «Novation»</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№3. Часть 1. С.116-119.</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Управления государственным субфедеральным долгом Ростовской области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Архивариус</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Знание</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Издательство:</w:t>
      </w:r>
      <w:r w:rsidR="00A054A1">
        <w:rPr>
          <w:rFonts w:ascii="Times New Roman" w:hAnsi="Times New Roman" w:cs="Times New Roman"/>
          <w:sz w:val="28"/>
          <w:szCs w:val="28"/>
        </w:rPr>
        <w:t xml:space="preserve"> </w:t>
      </w:r>
      <w:hyperlink r:id="rId30" w:tooltip="Список журналов этого издательства" w:history="1">
        <w:r w:rsidRPr="00FE4DBD">
          <w:t>Serenity-Group</w:t>
        </w:r>
      </w:hyperlink>
      <w:r w:rsidRPr="00B91B23">
        <w:rPr>
          <w:rFonts w:ascii="Times New Roman" w:hAnsi="Times New Roman" w:cs="Times New Roman"/>
          <w:sz w:val="28"/>
          <w:szCs w:val="28"/>
        </w:rPr>
        <w:t xml:space="preserve"> (Киев)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Т. 1. № 4 (8). С. 57-62.</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 Богданова О.Ю., 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Особенности реализации процедуры государственных закупок 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Актуальные научные исследования в современном мире. (Украина, Переяслав-Хмельницкий)</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10-2 (18). С. 42-47.</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 Богданова О.Ю., 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Особенности построения моделей социальной защиты</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Знание</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Издательство:</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Serenity-Group (Киев)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 № 6-2 (35). С. 10-17.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w:t>
      </w:r>
      <w:r w:rsidRPr="00FE4DBD">
        <w:rPr>
          <w:rFonts w:ascii="Times New Roman" w:hAnsi="Times New Roman" w:cs="Times New Roman"/>
          <w:sz w:val="28"/>
          <w:szCs w:val="28"/>
          <w:lang w:val="en-US"/>
        </w:rPr>
        <w:t xml:space="preserve"> </w:t>
      </w:r>
      <w:r w:rsidRPr="00FE4DBD">
        <w:rPr>
          <w:rFonts w:ascii="Times New Roman" w:hAnsi="Times New Roman" w:cs="Times New Roman"/>
          <w:sz w:val="28"/>
          <w:szCs w:val="28"/>
        </w:rPr>
        <w:t>С</w:t>
      </w:r>
      <w:r w:rsidRPr="00FE4DBD">
        <w:rPr>
          <w:rFonts w:ascii="Times New Roman" w:hAnsi="Times New Roman" w:cs="Times New Roman"/>
          <w:sz w:val="28"/>
          <w:szCs w:val="28"/>
          <w:lang w:val="en-US"/>
        </w:rPr>
        <w:t>.</w:t>
      </w:r>
      <w:r w:rsidRPr="00FE4DBD">
        <w:rPr>
          <w:rFonts w:ascii="Times New Roman" w:hAnsi="Times New Roman" w:cs="Times New Roman"/>
          <w:sz w:val="28"/>
          <w:szCs w:val="28"/>
        </w:rPr>
        <w:t>Н</w:t>
      </w:r>
      <w:r w:rsidRPr="00FE4DBD">
        <w:rPr>
          <w:rFonts w:ascii="Times New Roman" w:hAnsi="Times New Roman" w:cs="Times New Roman"/>
          <w:sz w:val="28"/>
          <w:szCs w:val="28"/>
          <w:lang w:val="en-US"/>
        </w:rPr>
        <w:t>.</w:t>
      </w:r>
      <w:r w:rsidR="00A054A1" w:rsidRPr="00FE4DBD">
        <w:rPr>
          <w:rFonts w:ascii="Times New Roman" w:hAnsi="Times New Roman" w:cs="Times New Roman"/>
          <w:sz w:val="28"/>
          <w:szCs w:val="28"/>
          <w:lang w:val="en-US"/>
        </w:rPr>
        <w:t xml:space="preserve"> </w:t>
      </w:r>
      <w:hyperlink r:id="rId31" w:history="1">
        <w:r w:rsidRPr="00FE4DBD">
          <w:rPr>
            <w:rFonts w:ascii="Times New Roman" w:hAnsi="Times New Roman" w:cs="Times New Roman"/>
            <w:sz w:val="28"/>
            <w:szCs w:val="28"/>
            <w:lang w:val="en-US"/>
          </w:rPr>
          <w:t>Current trends improving the efficiency and effectiveness of budget expenditure</w:t>
        </w:r>
      </w:hyperlink>
      <w:r w:rsidR="00A054A1" w:rsidRPr="00FE4DBD">
        <w:rPr>
          <w:rFonts w:ascii="Times New Roman" w:hAnsi="Times New Roman" w:cs="Times New Roman"/>
          <w:sz w:val="28"/>
          <w:szCs w:val="28"/>
          <w:lang w:val="en-US"/>
        </w:rPr>
        <w:t xml:space="preserve">// </w:t>
      </w:r>
      <w:r w:rsidRPr="00FE4DBD">
        <w:rPr>
          <w:rFonts w:ascii="Times New Roman" w:hAnsi="Times New Roman" w:cs="Times New Roman"/>
          <w:sz w:val="28"/>
          <w:szCs w:val="28"/>
          <w:lang w:val="en-US"/>
        </w:rPr>
        <w:t>Scientific and educational journal; Genev</w:t>
      </w:r>
      <w:proofErr w:type="gramStart"/>
      <w:r w:rsidRPr="00FE4DBD">
        <w:rPr>
          <w:rFonts w:ascii="Times New Roman" w:hAnsi="Times New Roman" w:cs="Times New Roman"/>
          <w:sz w:val="28"/>
          <w:szCs w:val="28"/>
        </w:rPr>
        <w:t>е</w:t>
      </w:r>
      <w:proofErr w:type="gramEnd"/>
      <w:r w:rsidRPr="00FE4DBD">
        <w:rPr>
          <w:rFonts w:ascii="Times New Roman" w:hAnsi="Times New Roman" w:cs="Times New Roman"/>
          <w:sz w:val="28"/>
          <w:szCs w:val="28"/>
          <w:lang w:val="en-US"/>
        </w:rPr>
        <w:t>, Switzerland,</w:t>
      </w:r>
      <w:r w:rsidR="00FE4DBD" w:rsidRPr="00FE4DBD">
        <w:rPr>
          <w:rFonts w:ascii="Times New Roman" w:hAnsi="Times New Roman" w:cs="Times New Roman"/>
          <w:sz w:val="28"/>
          <w:szCs w:val="28"/>
          <w:lang w:val="en-US"/>
        </w:rPr>
        <w:t xml:space="preserve"> </w:t>
      </w:r>
      <w:r w:rsidRPr="00FE4DBD">
        <w:rPr>
          <w:rFonts w:ascii="Times New Roman" w:hAnsi="Times New Roman" w:cs="Times New Roman"/>
          <w:sz w:val="28"/>
          <w:szCs w:val="28"/>
          <w:lang w:val="en-US"/>
        </w:rPr>
        <w:t xml:space="preserve">July 2016 # 6. </w:t>
      </w:r>
      <w:r w:rsidRPr="00FE4DBD">
        <w:rPr>
          <w:rFonts w:ascii="Times New Roman" w:hAnsi="Times New Roman" w:cs="Times New Roman"/>
          <w:sz w:val="28"/>
          <w:szCs w:val="28"/>
        </w:rPr>
        <w:t>Р. 69-72.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С</w:t>
      </w:r>
      <w:r w:rsidRPr="009512BB">
        <w:rPr>
          <w:rFonts w:ascii="Times New Roman" w:hAnsi="Times New Roman" w:cs="Times New Roman"/>
          <w:sz w:val="28"/>
          <w:szCs w:val="28"/>
          <w:lang w:val="en-US"/>
        </w:rPr>
        <w:t>.</w:t>
      </w:r>
      <w:r w:rsidRPr="00FE4DBD">
        <w:rPr>
          <w:rFonts w:ascii="Times New Roman" w:hAnsi="Times New Roman" w:cs="Times New Roman"/>
          <w:sz w:val="28"/>
          <w:szCs w:val="28"/>
        </w:rPr>
        <w:t>Н</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Коррупционные</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преступления</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в</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социальной</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сфере</w:t>
      </w:r>
      <w:r w:rsidRPr="009512BB">
        <w:rPr>
          <w:rFonts w:ascii="Times New Roman" w:hAnsi="Times New Roman" w:cs="Times New Roman"/>
          <w:sz w:val="28"/>
          <w:szCs w:val="28"/>
          <w:lang w:val="en-US"/>
        </w:rPr>
        <w:t xml:space="preserve"> (CORRUPTION CRIMES IN SOCIAL SPHERE)</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Scientific and educational journal; Geneva, Switzerland, December</w:t>
      </w:r>
      <w:r w:rsidR="00A054A1"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2016# 5, Volume 2., р. 126-130</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Меликсетян</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Финансовый</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механизм</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государственно</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частного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партнерства</w:t>
      </w:r>
      <w:r w:rsidRPr="009512BB">
        <w:rPr>
          <w:rFonts w:ascii="Times New Roman" w:hAnsi="Times New Roman" w:cs="Times New Roman"/>
          <w:sz w:val="28"/>
          <w:szCs w:val="28"/>
          <w:lang w:val="en-US"/>
        </w:rPr>
        <w:t xml:space="preserve"> (FINANCIAL MECHANISM OF STATE-PRIVATE PARTNERSHIP)</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Scientific and educational journal; Geneva, Switzerland</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December 2016# 5, Volume 2., </w:t>
      </w:r>
      <w:r w:rsidRPr="00B91B23">
        <w:rPr>
          <w:rFonts w:ascii="Times New Roman" w:hAnsi="Times New Roman" w:cs="Times New Roman"/>
          <w:sz w:val="28"/>
          <w:szCs w:val="28"/>
        </w:rPr>
        <w:t>р</w:t>
      </w:r>
      <w:r w:rsidRPr="009512BB">
        <w:rPr>
          <w:rFonts w:ascii="Times New Roman" w:hAnsi="Times New Roman" w:cs="Times New Roman"/>
          <w:sz w:val="28"/>
          <w:szCs w:val="28"/>
          <w:lang w:val="en-US"/>
        </w:rPr>
        <w:t>. 126-130.</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Меликсетян</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00A054A1"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Функционирование</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рынка</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образовательных</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услуг</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высших</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учебных</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заведений</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в</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России</w:t>
      </w:r>
      <w:r w:rsidRPr="009512BB">
        <w:rPr>
          <w:rFonts w:ascii="Times New Roman" w:hAnsi="Times New Roman" w:cs="Times New Roman"/>
          <w:sz w:val="28"/>
          <w:szCs w:val="28"/>
          <w:lang w:val="en-US"/>
        </w:rPr>
        <w:t xml:space="preserve"> (THE FUNCTIONING OF THE MARKET OF EDUCATIONAL SERVICES OF HIGHER EDUCATIONAL INSTITUTIONS IN RUSSIA)</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The International Scientific and Practical Web- Congress of Economists and Jurists " LIVING ECONOMICS: Yesterday, Today, Tomorrow", professional scientific publication, - ed.dep.: Geneva (Switzerland), Odessa (Ukraine), St. Petersburg (Russian Federation)</w:t>
      </w:r>
      <w:r w:rsidR="00A054A1"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2016, p. 140- 146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 Ю.В., Левичева Е.М., Скрикеля Ю.В.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Государственное регулирование инвестиционного процесса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Экономика и финансы: теория и практика: материалы II Международной научно-практической конференции. г</w:t>
      </w:r>
      <w:proofErr w:type="gramStart"/>
      <w:r w:rsidRPr="00B91B23">
        <w:rPr>
          <w:rFonts w:ascii="Times New Roman" w:hAnsi="Times New Roman" w:cs="Times New Roman"/>
          <w:sz w:val="28"/>
          <w:szCs w:val="28"/>
        </w:rPr>
        <w:t>.Л</w:t>
      </w:r>
      <w:proofErr w:type="gramEnd"/>
      <w:r w:rsidRPr="00B91B23">
        <w:rPr>
          <w:rFonts w:ascii="Times New Roman" w:hAnsi="Times New Roman" w:cs="Times New Roman"/>
          <w:sz w:val="28"/>
          <w:szCs w:val="28"/>
        </w:rPr>
        <w:t>уганск</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Взаимосвязь стратегии социально-экономического развития России и проблем в создания государственной перестраховочной комании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Экономика и финансы: теория и практика: материалы II Международной научно-практической конференции. г</w:t>
      </w:r>
      <w:proofErr w:type="gramStart"/>
      <w:r w:rsidRPr="00B91B23">
        <w:rPr>
          <w:rFonts w:ascii="Times New Roman" w:hAnsi="Times New Roman" w:cs="Times New Roman"/>
          <w:sz w:val="28"/>
          <w:szCs w:val="28"/>
        </w:rPr>
        <w:t>.Л</w:t>
      </w:r>
      <w:proofErr w:type="gramEnd"/>
      <w:r w:rsidRPr="00B91B23">
        <w:rPr>
          <w:rFonts w:ascii="Times New Roman" w:hAnsi="Times New Roman" w:cs="Times New Roman"/>
          <w:sz w:val="28"/>
          <w:szCs w:val="28"/>
        </w:rPr>
        <w:t>уганск</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Регулирование перестрахования в Российской Федерации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Маркетинг XXI столетия: проблемы и стратегии: Материалы научно-практической конференции студентов и молодых ученых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lastRenderedPageBreak/>
        <w:t>Неровня Ю.В.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Управление человеческими ресурсами в страховом  бизнесе</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Маркетинг XXI столетия: проблемы и стратегии: Материалы научно-практической конференции студентов и молодых ученых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r w:rsidR="00A054A1">
        <w:rPr>
          <w:rFonts w:ascii="Times New Roman" w:hAnsi="Times New Roman" w:cs="Times New Roman"/>
          <w:sz w:val="28"/>
          <w:szCs w:val="28"/>
        </w:rPr>
        <w:t>.</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Отришко М.О.</w:t>
      </w:r>
      <w:r w:rsidR="00A054A1"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Современное состояние рынка перестраховочных услуг в России и создание Национальной перестраховочной компании</w:t>
      </w:r>
      <w:r w:rsidR="00A054A1" w:rsidRPr="00FE4DBD">
        <w:rPr>
          <w:rFonts w:ascii="Times New Roman" w:hAnsi="Times New Roman" w:cs="Times New Roman"/>
          <w:sz w:val="28"/>
          <w:szCs w:val="28"/>
        </w:rPr>
        <w:t>//</w:t>
      </w:r>
      <w:r w:rsidRPr="00FE4DBD">
        <w:rPr>
          <w:rFonts w:ascii="Times New Roman" w:hAnsi="Times New Roman" w:cs="Times New Roman"/>
          <w:sz w:val="28"/>
          <w:szCs w:val="28"/>
        </w:rPr>
        <w:t>Материалы II Международной научно-практической конференции «Модернизация экономических систем: взгляд в будущее»,  «Modernization of economic systems: looking to the Future» (MESLF-2016), 7 ноября 2016г. в г. Прага, Чешская Республика.2016</w:t>
      </w:r>
    </w:p>
    <w:p w:rsid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Самойлова</w:t>
      </w:r>
      <w:r w:rsidRPr="00B91B23">
        <w:rPr>
          <w:rFonts w:ascii="Times New Roman" w:hAnsi="Times New Roman" w:cs="Times New Roman"/>
          <w:sz w:val="28"/>
          <w:szCs w:val="28"/>
        </w:rPr>
        <w:t xml:space="preserve">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Экономик</w:t>
      </w:r>
      <w:proofErr w:type="gramStart"/>
      <w:r w:rsidRPr="00B91B23">
        <w:rPr>
          <w:rFonts w:ascii="Times New Roman" w:hAnsi="Times New Roman" w:cs="Times New Roman"/>
          <w:sz w:val="28"/>
          <w:szCs w:val="28"/>
        </w:rPr>
        <w:t>о-</w:t>
      </w:r>
      <w:proofErr w:type="gramEnd"/>
      <w:r w:rsidRPr="00B91B23">
        <w:rPr>
          <w:rFonts w:ascii="Times New Roman" w:hAnsi="Times New Roman" w:cs="Times New Roman"/>
          <w:sz w:val="28"/>
          <w:szCs w:val="28"/>
        </w:rPr>
        <w:t xml:space="preserve"> социальные аспекты и проблемы формирования страховой культуры в российском обществе</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Европа: связь культуры и экономики: Материалы XVмеждународной научно-практической конференции (17 июня 2016 г.</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Прага, Чешская Республика: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2016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 Самойлова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Создание национальной перестраховочной компании в современной России и главные векторы развития российского перестрахования</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Проблемы экономики, организации и управления в России и мире: Материалы </w:t>
      </w:r>
      <w:proofErr w:type="gramStart"/>
      <w:r w:rsidRPr="00B91B23">
        <w:rPr>
          <w:rFonts w:ascii="Times New Roman" w:hAnsi="Times New Roman" w:cs="Times New Roman"/>
          <w:sz w:val="28"/>
          <w:szCs w:val="28"/>
        </w:rPr>
        <w:t>Х</w:t>
      </w:r>
      <w:proofErr w:type="gramEnd"/>
      <w:r w:rsidRPr="00B91B23">
        <w:rPr>
          <w:rFonts w:ascii="Times New Roman" w:hAnsi="Times New Roman" w:cs="Times New Roman"/>
          <w:sz w:val="28"/>
          <w:szCs w:val="28"/>
        </w:rPr>
        <w:t>II международной  научно-практической конференции-</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Прага, Чешская республика (7 октября 2016 года)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Самойлова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Российский страховой рынок в условиях экономической нестабильности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Европа: связь культуры и экономики: Материалы XIVмеждународной научно-практической конференции (29 февраля  2016 г.</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Прага, Чешская Республика: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Самойлова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Тенденции развития российского страхового рынка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Проблемы экономики, организации и управления в России и мире: Материалы Х</w:t>
      </w:r>
      <w:proofErr w:type="gramStart"/>
      <w:r w:rsidRPr="00B91B23">
        <w:rPr>
          <w:rFonts w:ascii="Times New Roman" w:hAnsi="Times New Roman" w:cs="Times New Roman"/>
          <w:sz w:val="28"/>
          <w:szCs w:val="28"/>
        </w:rPr>
        <w:t>I</w:t>
      </w:r>
      <w:proofErr w:type="gramEnd"/>
      <w:r w:rsidRPr="00B91B23">
        <w:rPr>
          <w:rFonts w:ascii="Times New Roman" w:hAnsi="Times New Roman" w:cs="Times New Roman"/>
          <w:sz w:val="28"/>
          <w:szCs w:val="28"/>
        </w:rPr>
        <w:t xml:space="preserve"> международной  научно-практической конференции-</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Прага, Чешская республика (29 апреля 2016 года)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Самойлова К.Н., Максименко В.А.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Роль страхования в социально- экономическом развитии страны</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Европа: связь культуры и экономики: Материалы XVIIмеждународной научно-практической конференции (18 ноября 2016 г.</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Прага, Чешская Республика: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Самойлова К.Н., Неровня Ю.В.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 xml:space="preserve">Теоретико – </w:t>
      </w:r>
      <w:proofErr w:type="gramStart"/>
      <w:r w:rsidRPr="00B91B23">
        <w:rPr>
          <w:rFonts w:ascii="Times New Roman" w:hAnsi="Times New Roman" w:cs="Times New Roman"/>
          <w:sz w:val="28"/>
          <w:szCs w:val="28"/>
        </w:rPr>
        <w:t>методические подходы</w:t>
      </w:r>
      <w:proofErr w:type="gramEnd"/>
      <w:r w:rsidRPr="00B91B23">
        <w:rPr>
          <w:rFonts w:ascii="Times New Roman" w:hAnsi="Times New Roman" w:cs="Times New Roman"/>
          <w:sz w:val="28"/>
          <w:szCs w:val="28"/>
        </w:rPr>
        <w:t xml:space="preserve"> к исследованию страхового рынка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Россия и Европа: связь культуры и экономики: Материалы XVмеждународной научно-практической конференции (17 июня 2016 г.</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Прага, Чешская Республика: Изд-во WORLD PRESS s.r.o.</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2016</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Такмазян А.С.,</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Самойлова К.Н.</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Государственное финансирование инновационной деятельности образовательных учреждений региона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Закономерности и тенденции формирования системы финансово - кредитных отношений /Сборник статей по итогам Международной научно-</w:t>
      </w:r>
      <w:r w:rsidRPr="00B91B23">
        <w:rPr>
          <w:rFonts w:ascii="Times New Roman" w:hAnsi="Times New Roman" w:cs="Times New Roman"/>
          <w:sz w:val="28"/>
          <w:szCs w:val="28"/>
        </w:rPr>
        <w:lastRenderedPageBreak/>
        <w:t>практической конференции.</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2017. С. 267-270</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Меры по централизации ведения учета по исполнению бюджетов в органах федерального казначейства</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Трансформация финансово-кредитных отношений в условиях финансовой глобализации: материалы международной научно-практической конференции 20 февраля-31 марта 2017 года, РГЭУ (РИРХ)</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2017,С.7-9</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Богославцева Л.В.</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Стратегические направления развития кассового метода исполнения бюджетов публично-правовых образований</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«Экономика, финансы и право: тенденции и пер перспективы развития»: Материалы XVI Международной НПК молодых ученых, студентов, аспирантов, преподавателей вузов РФ и Украины, 24 ноября 2017г</w:t>
      </w:r>
      <w:proofErr w:type="gramStart"/>
      <w:r w:rsidRPr="00B91B23">
        <w:rPr>
          <w:rFonts w:ascii="Times New Roman" w:hAnsi="Times New Roman" w:cs="Times New Roman"/>
          <w:sz w:val="28"/>
          <w:szCs w:val="28"/>
        </w:rPr>
        <w:t xml:space="preserve"> ,</w:t>
      </w:r>
      <w:proofErr w:type="gramEnd"/>
      <w:r w:rsidRPr="00B91B23">
        <w:rPr>
          <w:rFonts w:ascii="Times New Roman" w:hAnsi="Times New Roman" w:cs="Times New Roman"/>
          <w:sz w:val="28"/>
          <w:szCs w:val="28"/>
        </w:rPr>
        <w:t xml:space="preserve"> филиал РГЭУ (РИНХ) в г. Гуково.: Изд-во ООО «АзовПечать», 2017г.</w:t>
      </w:r>
      <w:r w:rsidR="00A054A1">
        <w:rPr>
          <w:rFonts w:ascii="Times New Roman" w:hAnsi="Times New Roman" w:cs="Times New Roman"/>
          <w:sz w:val="28"/>
          <w:szCs w:val="28"/>
        </w:rPr>
        <w:t xml:space="preserve"> </w:t>
      </w:r>
    </w:p>
    <w:p w:rsid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B91B23">
        <w:rPr>
          <w:rFonts w:ascii="Times New Roman" w:hAnsi="Times New Roman" w:cs="Times New Roman"/>
          <w:sz w:val="28"/>
          <w:szCs w:val="28"/>
        </w:rPr>
        <w:t>Вовченко Н.Г.,</w:t>
      </w:r>
      <w:r w:rsidR="00A054A1">
        <w:rPr>
          <w:rFonts w:ascii="Times New Roman" w:hAnsi="Times New Roman" w:cs="Times New Roman"/>
          <w:sz w:val="28"/>
          <w:szCs w:val="28"/>
        </w:rPr>
        <w:t xml:space="preserve"> </w:t>
      </w:r>
      <w:r w:rsidRPr="00B91B23">
        <w:rPr>
          <w:rFonts w:ascii="Times New Roman" w:hAnsi="Times New Roman" w:cs="Times New Roman"/>
          <w:sz w:val="28"/>
          <w:szCs w:val="28"/>
        </w:rPr>
        <w:t>Кузнецов Н.Г.</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Антикризисная программа государственной поддержки как фактор обеспечения экономической безопасности финансовых институтов</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Сборник докладов Всероссийской научно-практической конференции «Повышение эффективности форм и методов распространения среди населения знаний по вопросам экономической и финансовой безопасности России, борьбы с теневыми доходами, противодействия финансированию терроризма, экстремизма, антигосударственной и деструктивной деятельности»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6 июня 2017.</w:t>
      </w:r>
      <w:proofErr w:type="gramEnd"/>
      <w:r w:rsidRPr="00B91B23">
        <w:rPr>
          <w:rFonts w:ascii="Times New Roman" w:hAnsi="Times New Roman" w:cs="Times New Roman"/>
          <w:sz w:val="28"/>
          <w:szCs w:val="28"/>
        </w:rPr>
        <w:t>– М.:РАЕН, 2017. С. 64-69.</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 xml:space="preserve">Вовченко Н.Г., Андреева Л.Ю., Епифанова Т.В., Полуботко А.А. </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Институты и инструменты «Зеленого финансирования»: риски и возможности устойчивого развития российской экономики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Лесотехнический журнал: Управление. Моделирование. Информатика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 xml:space="preserve"> 2017. – № 2. – С.205-214.</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 xml:space="preserve">Вовченко Н.Г., Епифанова Т.В. </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Коммерциализация научных результатов в вузе</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Наука и образование: хозяйство и экономика; предпринимательство; право и управление.</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 4 (83). –С. 7-11. (ИФ – 0,261).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Галкина А.А.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Костоглодова Е.Д.</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Повышение эффективности государственных программ в контексте обеспечения финансовой безопасности страны</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Электронный сборник тезисов международной дискуссионной площадки «Черноморск</w:t>
      </w:r>
      <w:proofErr w:type="gramStart"/>
      <w:r w:rsidRPr="00B91B23">
        <w:rPr>
          <w:rFonts w:ascii="Times New Roman" w:hAnsi="Times New Roman" w:cs="Times New Roman"/>
          <w:sz w:val="28"/>
          <w:szCs w:val="28"/>
        </w:rPr>
        <w:t>о-</w:t>
      </w:r>
      <w:proofErr w:type="gramEnd"/>
      <w:r w:rsidRPr="00B91B23">
        <w:rPr>
          <w:rFonts w:ascii="Times New Roman" w:hAnsi="Times New Roman" w:cs="Times New Roman"/>
          <w:sz w:val="28"/>
          <w:szCs w:val="28"/>
        </w:rPr>
        <w:t xml:space="preserve"> каспийский форум сотрудничества: Безопасность. Устойчивость. Развитие»</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6 октября  2017г. – Росто</w:t>
      </w:r>
      <w:proofErr w:type="gramStart"/>
      <w:r w:rsidRPr="00B91B23">
        <w:rPr>
          <w:rFonts w:ascii="Times New Roman" w:hAnsi="Times New Roman" w:cs="Times New Roman"/>
          <w:sz w:val="28"/>
          <w:szCs w:val="28"/>
        </w:rPr>
        <w:t>в-</w:t>
      </w:r>
      <w:proofErr w:type="gramEnd"/>
      <w:r w:rsidRPr="00B91B23">
        <w:rPr>
          <w:rFonts w:ascii="Times New Roman" w:hAnsi="Times New Roman" w:cs="Times New Roman"/>
          <w:sz w:val="28"/>
          <w:szCs w:val="28"/>
        </w:rPr>
        <w:t xml:space="preserve"> на- Дону: Ростовский государственный экономический университет «РИНХ» , 2017.</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–с. 247-251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Денисова И.П.</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Развитие солидарно-страховых элементов адресной социальной политики региона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Экономическая наука в 21 веке: вопросы теории и практики: сборник материалов 14-й международной научно-практической конференции (20 августа, 2017г., г. Махачкала) / Издательство «Апробация» — Махачкала: ООО "Апробация"</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2017.С.26-32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Денисова И.П., Денисов П.В.</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Пути реализации корпоративно-страховая направленности   системы социальной защиты</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Сборник</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Scientific</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achievements</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of</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the</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third</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millennium</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Collection</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of</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scientific</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papers</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on</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materials</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lastRenderedPageBreak/>
        <w:t>V</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International</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Scientific</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Conference</w:t>
      </w:r>
      <w:r w:rsidRPr="00DB7AFE">
        <w:rPr>
          <w:rFonts w:ascii="Times New Roman" w:hAnsi="Times New Roman" w:cs="Times New Roman"/>
          <w:sz w:val="28"/>
          <w:szCs w:val="28"/>
        </w:rPr>
        <w:t xml:space="preserve">. </w:t>
      </w:r>
      <w:r w:rsidRPr="00FE4DBD">
        <w:rPr>
          <w:rFonts w:ascii="Times New Roman" w:hAnsi="Times New Roman" w:cs="Times New Roman"/>
          <w:sz w:val="28"/>
          <w:szCs w:val="28"/>
        </w:rPr>
        <w:t>International Research Federation «Science Public».</w:t>
      </w:r>
      <w:r w:rsidR="00DB7AFE">
        <w:rPr>
          <w:rFonts w:ascii="Times New Roman" w:hAnsi="Times New Roman" w:cs="Times New Roman"/>
          <w:sz w:val="28"/>
          <w:szCs w:val="28"/>
        </w:rPr>
        <w:t xml:space="preserve"> </w:t>
      </w:r>
      <w:r w:rsidRPr="00FE4DBD">
        <w:rPr>
          <w:rFonts w:ascii="Times New Roman" w:hAnsi="Times New Roman" w:cs="Times New Roman"/>
          <w:sz w:val="28"/>
          <w:szCs w:val="28"/>
        </w:rPr>
        <w:t xml:space="preserve">2017. </w:t>
      </w:r>
      <w:r w:rsidRPr="00B91B23">
        <w:rPr>
          <w:rFonts w:ascii="Times New Roman" w:hAnsi="Times New Roman" w:cs="Times New Roman"/>
          <w:sz w:val="28"/>
          <w:szCs w:val="28"/>
        </w:rPr>
        <w:t>С</w:t>
      </w:r>
      <w:r w:rsidRPr="00FE4DBD">
        <w:rPr>
          <w:rFonts w:ascii="Times New Roman" w:hAnsi="Times New Roman" w:cs="Times New Roman"/>
          <w:sz w:val="28"/>
          <w:szCs w:val="28"/>
        </w:rPr>
        <w:t>. 28-33.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Иванова</w:t>
      </w:r>
      <w:r w:rsidRPr="00DB7AFE">
        <w:rPr>
          <w:rFonts w:ascii="Times New Roman" w:hAnsi="Times New Roman" w:cs="Times New Roman"/>
          <w:sz w:val="28"/>
          <w:szCs w:val="28"/>
        </w:rPr>
        <w:t xml:space="preserve"> </w:t>
      </w:r>
      <w:r w:rsidRPr="00B91B23">
        <w:rPr>
          <w:rFonts w:ascii="Times New Roman" w:hAnsi="Times New Roman" w:cs="Times New Roman"/>
          <w:sz w:val="28"/>
          <w:szCs w:val="28"/>
        </w:rPr>
        <w:t>О</w:t>
      </w:r>
      <w:r w:rsidRPr="00DB7AFE">
        <w:rPr>
          <w:rFonts w:ascii="Times New Roman" w:hAnsi="Times New Roman" w:cs="Times New Roman"/>
          <w:sz w:val="28"/>
          <w:szCs w:val="28"/>
        </w:rPr>
        <w:t>.</w:t>
      </w:r>
      <w:r w:rsidRPr="00B91B23">
        <w:rPr>
          <w:rFonts w:ascii="Times New Roman" w:hAnsi="Times New Roman" w:cs="Times New Roman"/>
          <w:sz w:val="28"/>
          <w:szCs w:val="28"/>
        </w:rPr>
        <w:t>Б</w:t>
      </w:r>
      <w:r w:rsidRPr="00DB7AFE">
        <w:rPr>
          <w:rFonts w:ascii="Times New Roman" w:hAnsi="Times New Roman" w:cs="Times New Roman"/>
          <w:sz w:val="28"/>
          <w:szCs w:val="28"/>
        </w:rPr>
        <w:t>.</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Костоглодова</w:t>
      </w:r>
      <w:r w:rsidRPr="00DB7AFE">
        <w:rPr>
          <w:rFonts w:ascii="Times New Roman" w:hAnsi="Times New Roman" w:cs="Times New Roman"/>
          <w:sz w:val="28"/>
          <w:szCs w:val="28"/>
        </w:rPr>
        <w:t xml:space="preserve"> </w:t>
      </w:r>
      <w:r w:rsidRPr="00B91B23">
        <w:rPr>
          <w:rFonts w:ascii="Times New Roman" w:hAnsi="Times New Roman" w:cs="Times New Roman"/>
          <w:sz w:val="28"/>
          <w:szCs w:val="28"/>
        </w:rPr>
        <w:t>Е</w:t>
      </w:r>
      <w:r w:rsidRPr="00DB7AFE">
        <w:rPr>
          <w:rFonts w:ascii="Times New Roman" w:hAnsi="Times New Roman" w:cs="Times New Roman"/>
          <w:sz w:val="28"/>
          <w:szCs w:val="28"/>
        </w:rPr>
        <w:t>.</w:t>
      </w:r>
      <w:r w:rsidRPr="00B91B23">
        <w:rPr>
          <w:rFonts w:ascii="Times New Roman" w:hAnsi="Times New Roman" w:cs="Times New Roman"/>
          <w:sz w:val="28"/>
          <w:szCs w:val="28"/>
        </w:rPr>
        <w:t>Д</w:t>
      </w:r>
      <w:r w:rsidRPr="00DB7AFE">
        <w:rPr>
          <w:rFonts w:ascii="Times New Roman" w:hAnsi="Times New Roman" w:cs="Times New Roman"/>
          <w:sz w:val="28"/>
          <w:szCs w:val="28"/>
        </w:rPr>
        <w:t>.</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Роль бюджетной политики в обеспечении национальной безопасности страны</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Материалы  международной научно–практической  конференции Сочи, 25-29 января 2017г.  «Экономическое развитие России: ловушки, развилки и переосмысление роста»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Краснодар: Кубанский государственный университет,</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–с. 267-270</w:t>
      </w:r>
      <w:r w:rsidR="00DB7AFE">
        <w:rPr>
          <w:rFonts w:ascii="Times New Roman" w:hAnsi="Times New Roman" w:cs="Times New Roman"/>
          <w:sz w:val="28"/>
          <w:szCs w:val="28"/>
        </w:rPr>
        <w:t>.</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Карепина О.И., Богданова О.Ю.</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Совершенствование государственного финансового контроля с учетом изменяющейся экономической среды</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Трансформация финансово-кредитных отношений в условиях финансовой глобализации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12с.</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Образовательное</w:t>
      </w:r>
      <w:r w:rsidRPr="00B91B23">
        <w:rPr>
          <w:rFonts w:ascii="Times New Roman" w:hAnsi="Times New Roman" w:cs="Times New Roman"/>
          <w:sz w:val="28"/>
          <w:szCs w:val="28"/>
        </w:rPr>
        <w:tab/>
        <w:t>кредитование</w:t>
      </w:r>
      <w:r w:rsidRPr="00B91B23">
        <w:rPr>
          <w:rFonts w:ascii="Times New Roman" w:hAnsi="Times New Roman" w:cs="Times New Roman"/>
          <w:sz w:val="28"/>
          <w:szCs w:val="28"/>
        </w:rPr>
        <w:tab/>
        <w:t>как альтернативный</w:t>
      </w:r>
      <w:r w:rsidRPr="00B91B23">
        <w:rPr>
          <w:rFonts w:ascii="Times New Roman" w:hAnsi="Times New Roman" w:cs="Times New Roman"/>
          <w:sz w:val="28"/>
          <w:szCs w:val="28"/>
        </w:rPr>
        <w:tab/>
        <w:t>источник</w:t>
      </w:r>
      <w:r w:rsidRPr="00B91B23">
        <w:rPr>
          <w:rFonts w:ascii="Times New Roman" w:hAnsi="Times New Roman" w:cs="Times New Roman"/>
          <w:sz w:val="28"/>
          <w:szCs w:val="28"/>
        </w:rPr>
        <w:tab/>
        <w:t>финансирования</w:t>
      </w:r>
      <w:r w:rsidRPr="00B91B23">
        <w:rPr>
          <w:rFonts w:ascii="Times New Roman" w:hAnsi="Times New Roman" w:cs="Times New Roman"/>
          <w:sz w:val="28"/>
          <w:szCs w:val="28"/>
        </w:rPr>
        <w:tab/>
        <w:t>деятельности организаций</w:t>
      </w:r>
      <w:r w:rsidRPr="00B91B23">
        <w:rPr>
          <w:rFonts w:ascii="Times New Roman" w:hAnsi="Times New Roman" w:cs="Times New Roman"/>
          <w:sz w:val="28"/>
          <w:szCs w:val="28"/>
        </w:rPr>
        <w:tab/>
        <w:t xml:space="preserve"> высшего</w:t>
      </w:r>
      <w:r w:rsidRPr="00B91B23">
        <w:rPr>
          <w:rFonts w:ascii="Times New Roman" w:hAnsi="Times New Roman" w:cs="Times New Roman"/>
          <w:sz w:val="28"/>
          <w:szCs w:val="28"/>
        </w:rPr>
        <w:tab/>
        <w:t>образования</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Научный альманах</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2017.№1-1. С. 136-141.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Калашникова В.А.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Финансовый аспект проблемы миграции в современной Европе</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 xml:space="preserve">2017. №2 (10). С.305-306.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Максименко В.А.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Основные направления бюджетной политики США в современных условиях</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разработки».2017. №2 (10). С.338-341.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Молокаева Б.Б.Государственная поддержка малого предпринимательства в Германии и Франции</w:t>
      </w:r>
      <w:r w:rsidR="00DB7AFE">
        <w:rPr>
          <w:rFonts w:ascii="Times New Roman" w:hAnsi="Times New Roman" w:cs="Times New Roman"/>
          <w:sz w:val="28"/>
          <w:szCs w:val="28"/>
        </w:rPr>
        <w:t>//</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разработки».2017. №2 (10). С.358-359</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Пирогова А.А.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Особенности прогрессивного налогообложения в зарубежных странах и перспективы его внедрения в России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№2 (10). С.380-381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Тонопетян К.Р.</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Государственный финансовый контроль в сфере физической культуры и спорта в Российской Федерации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разработки».2017. №2 (10). С.420-422</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Шабанова О.А.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Финансовая поддержка студентов вузов: отечественный и зарубежный опыт</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Международный электронный научно-практический журнал «Современные научные исследования и разработки».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№2 (10). С.439-441</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Меликсетян С.Н., Щербаков М.И.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Особенности</w:t>
      </w:r>
      <w:r w:rsidRPr="00B91B23">
        <w:rPr>
          <w:rFonts w:ascii="Times New Roman" w:hAnsi="Times New Roman" w:cs="Times New Roman"/>
          <w:sz w:val="28"/>
          <w:szCs w:val="28"/>
        </w:rPr>
        <w:tab/>
        <w:t>системы финансового</w:t>
      </w:r>
      <w:r w:rsidRPr="00B91B23">
        <w:rPr>
          <w:rFonts w:ascii="Times New Roman" w:hAnsi="Times New Roman" w:cs="Times New Roman"/>
          <w:sz w:val="28"/>
          <w:szCs w:val="28"/>
        </w:rPr>
        <w:tab/>
        <w:t>контроля в Германии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Научный альманах</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2017.№2-1. С. 166-169.</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Ю.В.Основные направления развития совре</w:t>
      </w:r>
      <w:r w:rsidR="00DB7AFE">
        <w:rPr>
          <w:rFonts w:ascii="Times New Roman" w:hAnsi="Times New Roman" w:cs="Times New Roman"/>
          <w:sz w:val="28"/>
          <w:szCs w:val="28"/>
        </w:rPr>
        <w:t xml:space="preserve">менного </w:t>
      </w:r>
      <w:r w:rsidR="00DB7AFE">
        <w:rPr>
          <w:rFonts w:ascii="Times New Roman" w:hAnsi="Times New Roman" w:cs="Times New Roman"/>
          <w:sz w:val="28"/>
          <w:szCs w:val="28"/>
        </w:rPr>
        <w:lastRenderedPageBreak/>
        <w:t>страхового рынка России//</w:t>
      </w:r>
      <w:r w:rsidRPr="00B91B23">
        <w:rPr>
          <w:rFonts w:ascii="Times New Roman" w:hAnsi="Times New Roman" w:cs="Times New Roman"/>
          <w:sz w:val="28"/>
          <w:szCs w:val="28"/>
        </w:rPr>
        <w:t>Научный вестник «Магистр».</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№2 (4). С.19-22.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Неровня Ю.В.</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Трансформация государственного регулирования перестр</w:t>
      </w:r>
      <w:r w:rsidR="00DB7AFE">
        <w:rPr>
          <w:rFonts w:ascii="Times New Roman" w:hAnsi="Times New Roman" w:cs="Times New Roman"/>
          <w:sz w:val="28"/>
          <w:szCs w:val="28"/>
        </w:rPr>
        <w:t xml:space="preserve">аховочной деятельности в России// </w:t>
      </w:r>
      <w:r w:rsidRPr="00B91B23">
        <w:rPr>
          <w:rFonts w:ascii="Times New Roman" w:hAnsi="Times New Roman" w:cs="Times New Roman"/>
          <w:sz w:val="28"/>
          <w:szCs w:val="28"/>
        </w:rPr>
        <w:t>Научный вестник «Магистр».</w:t>
      </w:r>
      <w:r w:rsidR="00DB7AFE">
        <w:rPr>
          <w:rFonts w:ascii="Times New Roman" w:hAnsi="Times New Roman" w:cs="Times New Roman"/>
          <w:sz w:val="28"/>
          <w:szCs w:val="28"/>
        </w:rPr>
        <w:t xml:space="preserve"> </w:t>
      </w:r>
      <w:r w:rsidRPr="00FE4DBD">
        <w:rPr>
          <w:rFonts w:ascii="Times New Roman" w:hAnsi="Times New Roman" w:cs="Times New Roman"/>
          <w:sz w:val="28"/>
          <w:szCs w:val="28"/>
        </w:rPr>
        <w:t xml:space="preserve">2017.-  №2 (4). – </w:t>
      </w:r>
      <w:r w:rsidRPr="00B91B23">
        <w:rPr>
          <w:rFonts w:ascii="Times New Roman" w:hAnsi="Times New Roman" w:cs="Times New Roman"/>
          <w:sz w:val="28"/>
          <w:szCs w:val="28"/>
        </w:rPr>
        <w:t>С</w:t>
      </w:r>
      <w:r w:rsidRPr="00FE4DBD">
        <w:rPr>
          <w:rFonts w:ascii="Times New Roman" w:hAnsi="Times New Roman" w:cs="Times New Roman"/>
          <w:sz w:val="28"/>
          <w:szCs w:val="28"/>
        </w:rPr>
        <w:t>.23-26.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Отришко</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М</w:t>
      </w:r>
      <w:r w:rsidRPr="00FE4DBD">
        <w:rPr>
          <w:rFonts w:ascii="Times New Roman" w:hAnsi="Times New Roman" w:cs="Times New Roman"/>
          <w:sz w:val="28"/>
          <w:szCs w:val="28"/>
        </w:rPr>
        <w:t>.</w:t>
      </w:r>
      <w:r w:rsidRPr="00B91B23">
        <w:rPr>
          <w:rFonts w:ascii="Times New Roman" w:hAnsi="Times New Roman" w:cs="Times New Roman"/>
          <w:sz w:val="28"/>
          <w:szCs w:val="28"/>
        </w:rPr>
        <w:t>О</w:t>
      </w:r>
      <w:r w:rsidRPr="00FE4DBD">
        <w:rPr>
          <w:rFonts w:ascii="Times New Roman" w:hAnsi="Times New Roman" w:cs="Times New Roman"/>
          <w:sz w:val="28"/>
          <w:szCs w:val="28"/>
        </w:rPr>
        <w:t>.</w:t>
      </w:r>
      <w:r w:rsidR="00DB7AFE" w:rsidRPr="00FE4DBD">
        <w:rPr>
          <w:rFonts w:ascii="Times New Roman" w:hAnsi="Times New Roman" w:cs="Times New Roman"/>
          <w:sz w:val="28"/>
          <w:szCs w:val="28"/>
        </w:rPr>
        <w:t xml:space="preserve"> </w:t>
      </w:r>
      <w:r w:rsidRPr="00FE4DBD">
        <w:rPr>
          <w:rFonts w:ascii="Times New Roman" w:hAnsi="Times New Roman" w:cs="Times New Roman"/>
          <w:sz w:val="28"/>
          <w:szCs w:val="28"/>
        </w:rPr>
        <w:t>The Black Sea region development: strategic peculiarities</w:t>
      </w:r>
      <w:r w:rsidR="00DB7AFE" w:rsidRPr="00FE4DBD">
        <w:rPr>
          <w:rFonts w:ascii="Times New Roman" w:hAnsi="Times New Roman" w:cs="Times New Roman"/>
          <w:sz w:val="28"/>
          <w:szCs w:val="28"/>
        </w:rPr>
        <w:t xml:space="preserve">// </w:t>
      </w:r>
      <w:r w:rsidRPr="00B91B23">
        <w:rPr>
          <w:rFonts w:ascii="Times New Roman" w:hAnsi="Times New Roman" w:cs="Times New Roman"/>
          <w:sz w:val="28"/>
          <w:szCs w:val="28"/>
        </w:rPr>
        <w:t>Сборник</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тезисов</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международной</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дискуссионной</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площади</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Черноморско</w:t>
      </w:r>
      <w:r w:rsidRPr="00FE4DBD">
        <w:rPr>
          <w:rFonts w:ascii="Times New Roman" w:hAnsi="Times New Roman" w:cs="Times New Roman"/>
          <w:sz w:val="28"/>
          <w:szCs w:val="28"/>
        </w:rPr>
        <w:t>-</w:t>
      </w:r>
      <w:r w:rsidRPr="00B91B23">
        <w:rPr>
          <w:rFonts w:ascii="Times New Roman" w:hAnsi="Times New Roman" w:cs="Times New Roman"/>
          <w:sz w:val="28"/>
          <w:szCs w:val="28"/>
        </w:rPr>
        <w:t>Касписйкий</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Форум</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Сотрудничества</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Безопасность</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Устойчивость</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Развитие</w:t>
      </w:r>
      <w:r w:rsidRPr="00FE4DBD">
        <w:rPr>
          <w:rFonts w:ascii="Times New Roman" w:hAnsi="Times New Roman" w:cs="Times New Roman"/>
          <w:sz w:val="28"/>
          <w:szCs w:val="28"/>
        </w:rPr>
        <w:t>»</w:t>
      </w:r>
      <w:r w:rsidR="00DB7AFE" w:rsidRPr="00FE4DBD">
        <w:rPr>
          <w:rFonts w:ascii="Times New Roman" w:hAnsi="Times New Roman" w:cs="Times New Roman"/>
          <w:sz w:val="28"/>
          <w:szCs w:val="28"/>
        </w:rPr>
        <w:t xml:space="preserve">, </w:t>
      </w:r>
      <w:r w:rsidRPr="00FE4DBD">
        <w:rPr>
          <w:rFonts w:ascii="Times New Roman" w:hAnsi="Times New Roman" w:cs="Times New Roman"/>
          <w:sz w:val="28"/>
          <w:szCs w:val="28"/>
        </w:rPr>
        <w:t>2017</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Отришко М.О.</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Буцкая И.С.</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Дополнительное образование как важнейшее направление в образовательной политике России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World science: problems and innovations сборник статей IX  Международной научно-практической конференции.</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2017. С. 17-20</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Суховеева А.А., Андреева О.В., Андрееа А.С.</w:t>
      </w:r>
      <w:r w:rsidR="00DB7AFE" w:rsidRPr="00FE4DBD">
        <w:rPr>
          <w:rFonts w:ascii="Times New Roman" w:hAnsi="Times New Roman" w:cs="Times New Roman"/>
          <w:sz w:val="28"/>
          <w:szCs w:val="28"/>
        </w:rPr>
        <w:t xml:space="preserve"> </w:t>
      </w:r>
      <w:r w:rsidRPr="00FE4DBD">
        <w:rPr>
          <w:rFonts w:ascii="Times New Roman" w:hAnsi="Times New Roman" w:cs="Times New Roman"/>
          <w:sz w:val="28"/>
          <w:szCs w:val="28"/>
        </w:rPr>
        <w:t>Церковно-светское</w:t>
      </w:r>
      <w:r w:rsidR="00FE4DBD" w:rsidRPr="00FE4DBD">
        <w:rPr>
          <w:rFonts w:ascii="Times New Roman" w:hAnsi="Times New Roman" w:cs="Times New Roman"/>
          <w:sz w:val="28"/>
          <w:szCs w:val="28"/>
        </w:rPr>
        <w:t xml:space="preserve"> </w:t>
      </w:r>
      <w:r w:rsidRPr="00FE4DBD">
        <w:rPr>
          <w:rFonts w:ascii="Times New Roman" w:hAnsi="Times New Roman" w:cs="Times New Roman"/>
          <w:sz w:val="28"/>
          <w:szCs w:val="28"/>
        </w:rPr>
        <w:t>сотрудничество в духовно-нравственном воспитании молодежи</w:t>
      </w:r>
      <w:r w:rsidR="00FE4DBD" w:rsidRPr="00FE4DBD">
        <w:rPr>
          <w:rFonts w:ascii="Times New Roman" w:hAnsi="Times New Roman" w:cs="Times New Roman"/>
          <w:sz w:val="28"/>
          <w:szCs w:val="28"/>
        </w:rPr>
        <w:t xml:space="preserve"> </w:t>
      </w:r>
      <w:r w:rsidRPr="00FE4DBD">
        <w:rPr>
          <w:rFonts w:ascii="Times New Roman" w:hAnsi="Times New Roman" w:cs="Times New Roman"/>
          <w:sz w:val="28"/>
          <w:szCs w:val="28"/>
        </w:rPr>
        <w:t>IX Кирилло-Мефодиевские чтения [Текст]</w:t>
      </w:r>
      <w:proofErr w:type="gramStart"/>
      <w:r w:rsidRPr="00FE4DBD">
        <w:rPr>
          <w:rFonts w:ascii="Times New Roman" w:hAnsi="Times New Roman" w:cs="Times New Roman"/>
          <w:sz w:val="28"/>
          <w:szCs w:val="28"/>
        </w:rPr>
        <w:t xml:space="preserve"> :</w:t>
      </w:r>
      <w:proofErr w:type="gramEnd"/>
      <w:r w:rsidRPr="00FE4DBD">
        <w:rPr>
          <w:rFonts w:ascii="Times New Roman" w:hAnsi="Times New Roman" w:cs="Times New Roman"/>
          <w:sz w:val="28"/>
          <w:szCs w:val="28"/>
        </w:rPr>
        <w:t xml:space="preserve"> межвузовский</w:t>
      </w:r>
      <w:r w:rsidR="00FE4DBD" w:rsidRPr="00FE4DBD">
        <w:rPr>
          <w:rFonts w:ascii="Times New Roman" w:hAnsi="Times New Roman" w:cs="Times New Roman"/>
          <w:sz w:val="28"/>
          <w:szCs w:val="28"/>
        </w:rPr>
        <w:t xml:space="preserve"> </w:t>
      </w:r>
      <w:r w:rsidRPr="00FE4DBD">
        <w:rPr>
          <w:rFonts w:ascii="Times New Roman" w:hAnsi="Times New Roman" w:cs="Times New Roman"/>
          <w:sz w:val="28"/>
          <w:szCs w:val="28"/>
        </w:rPr>
        <w:t>сборник научно-методических статей / под ред. З.Я. Селицкой.</w:t>
      </w:r>
      <w:r w:rsidR="00FE4DBD" w:rsidRPr="00FE4DBD">
        <w:rPr>
          <w:rFonts w:ascii="Times New Roman" w:hAnsi="Times New Roman" w:cs="Times New Roman"/>
          <w:sz w:val="28"/>
          <w:szCs w:val="28"/>
        </w:rPr>
        <w:t xml:space="preserve"> </w:t>
      </w:r>
      <w:r w:rsidRPr="00FE4DBD">
        <w:rPr>
          <w:rFonts w:ascii="Times New Roman" w:hAnsi="Times New Roman" w:cs="Times New Roman"/>
          <w:sz w:val="28"/>
          <w:szCs w:val="28"/>
        </w:rPr>
        <w:t>– Ишим</w:t>
      </w:r>
      <w:proofErr w:type="gramStart"/>
      <w:r w:rsidRPr="00FE4DBD">
        <w:rPr>
          <w:rFonts w:ascii="Times New Roman" w:hAnsi="Times New Roman" w:cs="Times New Roman"/>
          <w:sz w:val="28"/>
          <w:szCs w:val="28"/>
        </w:rPr>
        <w:t xml:space="preserve"> :</w:t>
      </w:r>
      <w:proofErr w:type="gramEnd"/>
      <w:r w:rsidRPr="00FE4DBD">
        <w:rPr>
          <w:rFonts w:ascii="Times New Roman" w:hAnsi="Times New Roman" w:cs="Times New Roman"/>
          <w:sz w:val="28"/>
          <w:szCs w:val="28"/>
        </w:rPr>
        <w:t xml:space="preserve"> Изд-во ИПИ им. П.П. Ершова (филиал) ТюмГУ,</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2017, С.65-71</w:t>
      </w:r>
      <w:r w:rsidR="00DB7AFE" w:rsidRPr="00FE4DBD">
        <w:rPr>
          <w:rFonts w:ascii="Times New Roman" w:hAnsi="Times New Roman" w:cs="Times New Roman"/>
          <w:sz w:val="28"/>
          <w:szCs w:val="28"/>
        </w:rPr>
        <w:t>.</w:t>
      </w:r>
    </w:p>
    <w:p w:rsid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Суховеева А.А., Андреева О.В., Самойлова К.Н.</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Роль муниципальных программ в развитии жилищно-коммунального хозяйства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ЖКХ: вектор стратегического развития на современном этапе: материалы межвузовской научно-практической конференции с международным участием/ Новосиб. гос. архитектур</w:t>
      </w:r>
      <w:proofErr w:type="gramStart"/>
      <w:r w:rsidRPr="00B91B23">
        <w:rPr>
          <w:rFonts w:ascii="Times New Roman" w:hAnsi="Times New Roman" w:cs="Times New Roman"/>
          <w:sz w:val="28"/>
          <w:szCs w:val="28"/>
        </w:rPr>
        <w:t>.-</w:t>
      </w:r>
      <w:proofErr w:type="gramEnd"/>
      <w:r w:rsidRPr="00B91B23">
        <w:rPr>
          <w:rFonts w:ascii="Times New Roman" w:hAnsi="Times New Roman" w:cs="Times New Roman"/>
          <w:sz w:val="28"/>
          <w:szCs w:val="28"/>
        </w:rPr>
        <w:t>строит. ун-т (Сибстрин). – Новосибирск: НГАСУ (Сибстрин)</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 xml:space="preserve">2017. С.18-25 </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Такмазян А.С.</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Федеральные стандарты бухгалтерской отчетности для государственного сектора</w:t>
      </w:r>
      <w:r w:rsidR="00DB7AFE">
        <w:rPr>
          <w:rFonts w:ascii="Times New Roman" w:hAnsi="Times New Roman" w:cs="Times New Roman"/>
          <w:sz w:val="28"/>
          <w:szCs w:val="28"/>
        </w:rPr>
        <w:t xml:space="preserve">// </w:t>
      </w:r>
      <w:r w:rsidRPr="00B91B23">
        <w:rPr>
          <w:rFonts w:ascii="Times New Roman" w:hAnsi="Times New Roman" w:cs="Times New Roman"/>
          <w:sz w:val="28"/>
          <w:szCs w:val="28"/>
        </w:rPr>
        <w:t>Материалы МНПИК РГЭУ (РИНХ) 20 февраля – 31 марта  2017 Трансформация ФКО в условиях финансовой глобализации</w:t>
      </w:r>
      <w:r w:rsidR="00DB7AFE">
        <w:rPr>
          <w:rFonts w:ascii="Times New Roman" w:hAnsi="Times New Roman" w:cs="Times New Roman"/>
          <w:sz w:val="28"/>
          <w:szCs w:val="28"/>
        </w:rPr>
        <w:t>,</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2017</w:t>
      </w:r>
      <w:r w:rsidR="00FE4DBD">
        <w:rPr>
          <w:rFonts w:ascii="Times New Roman" w:hAnsi="Times New Roman" w:cs="Times New Roman"/>
          <w:sz w:val="28"/>
          <w:szCs w:val="28"/>
        </w:rPr>
        <w:t>.</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Янковская</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Ю.В.,</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Меликсетян С.Н.</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Оценка</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расходов федерального</w:t>
      </w:r>
      <w:r w:rsidRPr="00B91B23">
        <w:rPr>
          <w:rFonts w:ascii="Times New Roman" w:hAnsi="Times New Roman" w:cs="Times New Roman"/>
          <w:sz w:val="28"/>
          <w:szCs w:val="28"/>
        </w:rPr>
        <w:tab/>
        <w:t>бюджета России на социальную политику</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Научный альманах</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2017.№2-1. С. 287-291.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Bogoslavtseva L., Karepina O., Bogdanova O.</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To the question of the formation of tariffs for services in the housing field</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World Science in 2016: Results. </w:t>
      </w:r>
      <w:r w:rsidRPr="00FE4DBD">
        <w:rPr>
          <w:rFonts w:ascii="Times New Roman" w:hAnsi="Times New Roman" w:cs="Times New Roman"/>
          <w:sz w:val="28"/>
          <w:szCs w:val="28"/>
        </w:rPr>
        <w:t>Morrisville,</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2017, jan 26. 8c.</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9512BB">
        <w:rPr>
          <w:rFonts w:ascii="Times New Roman" w:hAnsi="Times New Roman" w:cs="Times New Roman"/>
          <w:sz w:val="28"/>
          <w:szCs w:val="28"/>
          <w:lang w:val="en-US"/>
        </w:rPr>
        <w:t>Karepina O., Bogoslavtseva L., Bogdanova O.</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State support of small and medium business</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Sciences of Europe (Praha, Czech Republic)</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2017, №11(11), </w:t>
      </w:r>
      <w:r w:rsidRPr="00B91B23">
        <w:rPr>
          <w:rFonts w:ascii="Times New Roman" w:hAnsi="Times New Roman" w:cs="Times New Roman"/>
          <w:sz w:val="28"/>
          <w:szCs w:val="28"/>
        </w:rPr>
        <w:t>вып</w:t>
      </w:r>
      <w:r w:rsidRPr="009512BB">
        <w:rPr>
          <w:rFonts w:ascii="Times New Roman" w:hAnsi="Times New Roman" w:cs="Times New Roman"/>
          <w:sz w:val="28"/>
          <w:szCs w:val="28"/>
          <w:lang w:val="en-US"/>
        </w:rPr>
        <w:t>.3., 26</w:t>
      </w:r>
      <w:r w:rsidRPr="00B91B23">
        <w:rPr>
          <w:rFonts w:ascii="Times New Roman" w:hAnsi="Times New Roman" w:cs="Times New Roman"/>
          <w:sz w:val="28"/>
          <w:szCs w:val="28"/>
        </w:rPr>
        <w:t>с</w:t>
      </w:r>
      <w:r w:rsidRPr="009512BB">
        <w:rPr>
          <w:rFonts w:ascii="Times New Roman" w:hAnsi="Times New Roman" w:cs="Times New Roman"/>
          <w:sz w:val="28"/>
          <w:szCs w:val="28"/>
          <w:lang w:val="en-US"/>
        </w:rPr>
        <w:t>.</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9512BB">
        <w:rPr>
          <w:rFonts w:ascii="Times New Roman" w:hAnsi="Times New Roman" w:cs="Times New Roman"/>
          <w:sz w:val="28"/>
          <w:szCs w:val="28"/>
          <w:lang w:val="en-US"/>
        </w:rPr>
        <w:t>Meliksetyan S.</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Current trends improving the efficiency and effectiveness of regional budget policy</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Scientific and educational journal of economists and jurists; Geneva, Switzerland</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March 2017# 8, </w:t>
      </w:r>
      <w:r w:rsidRPr="00B91B23">
        <w:rPr>
          <w:rFonts w:ascii="Times New Roman" w:hAnsi="Times New Roman" w:cs="Times New Roman"/>
          <w:sz w:val="28"/>
          <w:szCs w:val="28"/>
        </w:rPr>
        <w:t>р</w:t>
      </w:r>
      <w:r w:rsidRPr="009512BB">
        <w:rPr>
          <w:rFonts w:ascii="Times New Roman" w:hAnsi="Times New Roman" w:cs="Times New Roman"/>
          <w:sz w:val="28"/>
          <w:szCs w:val="28"/>
          <w:lang w:val="en-US"/>
        </w:rPr>
        <w:t>. 86-89</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9512BB">
        <w:rPr>
          <w:rFonts w:ascii="Times New Roman" w:hAnsi="Times New Roman" w:cs="Times New Roman"/>
          <w:sz w:val="28"/>
          <w:szCs w:val="28"/>
          <w:lang w:val="en-US"/>
        </w:rPr>
        <w:t>Meliksetyan S.</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Development fund services housing and communal services in Russia</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Scientific and educational journal of economists and jurists; Geneva, Switzerland</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March 2017# 8, </w:t>
      </w:r>
      <w:r w:rsidRPr="00B91B23">
        <w:rPr>
          <w:rFonts w:ascii="Times New Roman" w:hAnsi="Times New Roman" w:cs="Times New Roman"/>
          <w:sz w:val="28"/>
          <w:szCs w:val="28"/>
        </w:rPr>
        <w:t>р</w:t>
      </w:r>
      <w:r w:rsidRPr="009512BB">
        <w:rPr>
          <w:rFonts w:ascii="Times New Roman" w:hAnsi="Times New Roman" w:cs="Times New Roman"/>
          <w:sz w:val="28"/>
          <w:szCs w:val="28"/>
          <w:lang w:val="en-US"/>
        </w:rPr>
        <w:t>. 81-84</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 О.В.</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 xml:space="preserve">Анализ рейтинговой позиции России в показателях, включающих оценку эффективности деятельности </w:t>
      </w:r>
      <w:r w:rsidRPr="00B91B23">
        <w:rPr>
          <w:rFonts w:ascii="Times New Roman" w:hAnsi="Times New Roman" w:cs="Times New Roman"/>
          <w:sz w:val="28"/>
          <w:szCs w:val="28"/>
        </w:rPr>
        <w:lastRenderedPageBreak/>
        <w:t>государственного сектора</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The Genesis of Genius</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 xml:space="preserve">2017. № 1. </w:t>
      </w:r>
      <w:r w:rsidRPr="00B91B23">
        <w:rPr>
          <w:rFonts w:ascii="Times New Roman" w:hAnsi="Times New Roman" w:cs="Times New Roman"/>
          <w:sz w:val="28"/>
          <w:szCs w:val="28"/>
        </w:rPr>
        <w:t>С</w:t>
      </w:r>
      <w:r w:rsidRPr="00FE4DBD">
        <w:rPr>
          <w:rFonts w:ascii="Times New Roman" w:hAnsi="Times New Roman" w:cs="Times New Roman"/>
          <w:sz w:val="28"/>
          <w:szCs w:val="28"/>
        </w:rPr>
        <w:t>. 75-78.</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Андреева</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О</w:t>
      </w:r>
      <w:r w:rsidRPr="00FE4DBD">
        <w:rPr>
          <w:rFonts w:ascii="Times New Roman" w:hAnsi="Times New Roman" w:cs="Times New Roman"/>
          <w:sz w:val="28"/>
          <w:szCs w:val="28"/>
        </w:rPr>
        <w:t>.</w:t>
      </w:r>
      <w:r w:rsidRPr="00B91B23">
        <w:rPr>
          <w:rFonts w:ascii="Times New Roman" w:hAnsi="Times New Roman" w:cs="Times New Roman"/>
          <w:sz w:val="28"/>
          <w:szCs w:val="28"/>
        </w:rPr>
        <w:t>В</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Такмазян</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А</w:t>
      </w:r>
      <w:r w:rsidRPr="00FE4DBD">
        <w:rPr>
          <w:rFonts w:ascii="Times New Roman" w:hAnsi="Times New Roman" w:cs="Times New Roman"/>
          <w:sz w:val="28"/>
          <w:szCs w:val="28"/>
        </w:rPr>
        <w:t>.</w:t>
      </w:r>
      <w:r w:rsidRPr="00B91B23">
        <w:rPr>
          <w:rFonts w:ascii="Times New Roman" w:hAnsi="Times New Roman" w:cs="Times New Roman"/>
          <w:sz w:val="28"/>
          <w:szCs w:val="28"/>
        </w:rPr>
        <w:t>С</w:t>
      </w:r>
      <w:r w:rsidRPr="00FE4DBD">
        <w:rPr>
          <w:rFonts w:ascii="Times New Roman" w:hAnsi="Times New Roman" w:cs="Times New Roman"/>
          <w:sz w:val="28"/>
          <w:szCs w:val="28"/>
        </w:rPr>
        <w:t>.,</w:t>
      </w:r>
      <w:r w:rsidR="00FE4DBD" w:rsidRPr="00FE4DBD">
        <w:rPr>
          <w:rFonts w:ascii="Times New Roman" w:hAnsi="Times New Roman" w:cs="Times New Roman"/>
          <w:sz w:val="28"/>
          <w:szCs w:val="28"/>
        </w:rPr>
        <w:t xml:space="preserve"> </w:t>
      </w:r>
      <w:r w:rsidRPr="00B91B23">
        <w:rPr>
          <w:rFonts w:ascii="Times New Roman" w:hAnsi="Times New Roman" w:cs="Times New Roman"/>
          <w:sz w:val="28"/>
          <w:szCs w:val="28"/>
        </w:rPr>
        <w:t>Самойлова</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К</w:t>
      </w:r>
      <w:r w:rsidRPr="00FE4DBD">
        <w:rPr>
          <w:rFonts w:ascii="Times New Roman" w:hAnsi="Times New Roman" w:cs="Times New Roman"/>
          <w:sz w:val="28"/>
          <w:szCs w:val="28"/>
        </w:rPr>
        <w:t>.</w:t>
      </w:r>
      <w:r w:rsidRPr="00B91B23">
        <w:rPr>
          <w:rFonts w:ascii="Times New Roman" w:hAnsi="Times New Roman" w:cs="Times New Roman"/>
          <w:sz w:val="28"/>
          <w:szCs w:val="28"/>
        </w:rPr>
        <w:t>Н</w:t>
      </w:r>
      <w:r w:rsidRPr="00FE4DBD">
        <w:rPr>
          <w:rFonts w:ascii="Times New Roman" w:hAnsi="Times New Roman" w:cs="Times New Roman"/>
          <w:sz w:val="28"/>
          <w:szCs w:val="28"/>
        </w:rPr>
        <w:t>.,</w:t>
      </w:r>
      <w:r w:rsidR="00FE4DBD" w:rsidRPr="00FE4DBD">
        <w:rPr>
          <w:rFonts w:ascii="Times New Roman" w:hAnsi="Times New Roman" w:cs="Times New Roman"/>
          <w:sz w:val="28"/>
          <w:szCs w:val="28"/>
        </w:rPr>
        <w:t xml:space="preserve"> </w:t>
      </w:r>
      <w:r w:rsidRPr="00B91B23">
        <w:rPr>
          <w:rFonts w:ascii="Times New Roman" w:hAnsi="Times New Roman" w:cs="Times New Roman"/>
          <w:sz w:val="28"/>
          <w:szCs w:val="28"/>
        </w:rPr>
        <w:t>Герасимова</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К</w:t>
      </w:r>
      <w:r w:rsidRPr="00FE4DBD">
        <w:rPr>
          <w:rFonts w:ascii="Times New Roman" w:hAnsi="Times New Roman" w:cs="Times New Roman"/>
          <w:sz w:val="28"/>
          <w:szCs w:val="28"/>
        </w:rPr>
        <w:t>.</w:t>
      </w:r>
      <w:r w:rsidRPr="00B91B23">
        <w:rPr>
          <w:rFonts w:ascii="Times New Roman" w:hAnsi="Times New Roman" w:cs="Times New Roman"/>
          <w:sz w:val="28"/>
          <w:szCs w:val="28"/>
        </w:rPr>
        <w:t>А</w:t>
      </w:r>
      <w:r w:rsidRPr="00FE4DBD">
        <w:rPr>
          <w:rFonts w:ascii="Times New Roman" w:hAnsi="Times New Roman" w:cs="Times New Roman"/>
          <w:sz w:val="28"/>
          <w:szCs w:val="28"/>
        </w:rPr>
        <w:t>.</w:t>
      </w:r>
      <w:r w:rsidRPr="00B91B23">
        <w:rPr>
          <w:rFonts w:ascii="Times New Roman" w:hAnsi="Times New Roman" w:cs="Times New Roman"/>
          <w:sz w:val="28"/>
          <w:szCs w:val="28"/>
        </w:rPr>
        <w:t>Современные</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тенденции</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финансового</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обеспечения</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системы</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образования</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Российской</w:t>
      </w:r>
      <w:r w:rsidRPr="00FE4DBD">
        <w:rPr>
          <w:rFonts w:ascii="Times New Roman" w:hAnsi="Times New Roman" w:cs="Times New Roman"/>
          <w:sz w:val="28"/>
          <w:szCs w:val="28"/>
        </w:rPr>
        <w:t xml:space="preserve"> </w:t>
      </w:r>
      <w:r w:rsidRPr="00B91B23">
        <w:rPr>
          <w:rFonts w:ascii="Times New Roman" w:hAnsi="Times New Roman" w:cs="Times New Roman"/>
          <w:sz w:val="28"/>
          <w:szCs w:val="28"/>
        </w:rPr>
        <w:t>Федерации</w:t>
      </w:r>
      <w:r w:rsidR="00FE4DBD" w:rsidRPr="00FE4DBD">
        <w:rPr>
          <w:rFonts w:ascii="Times New Roman" w:hAnsi="Times New Roman" w:cs="Times New Roman"/>
          <w:sz w:val="28"/>
          <w:szCs w:val="28"/>
        </w:rPr>
        <w:t xml:space="preserve">// </w:t>
      </w:r>
      <w:r w:rsidRPr="00FE4DBD">
        <w:rPr>
          <w:rFonts w:ascii="Times New Roman" w:hAnsi="Times New Roman" w:cs="Times New Roman"/>
          <w:sz w:val="28"/>
          <w:szCs w:val="28"/>
        </w:rPr>
        <w:t>Norwegian Journal of development of the International Science.</w:t>
      </w:r>
      <w:r w:rsidR="00FE4DBD" w:rsidRPr="00FE4DBD">
        <w:rPr>
          <w:rFonts w:ascii="Times New Roman" w:hAnsi="Times New Roman" w:cs="Times New Roman"/>
          <w:sz w:val="28"/>
          <w:szCs w:val="28"/>
        </w:rPr>
        <w:t xml:space="preserve"> </w:t>
      </w:r>
      <w:r w:rsidRPr="00B91B23">
        <w:rPr>
          <w:rFonts w:ascii="Times New Roman" w:hAnsi="Times New Roman" w:cs="Times New Roman"/>
          <w:sz w:val="28"/>
          <w:szCs w:val="28"/>
        </w:rPr>
        <w:t>2017. № 11. Vol.2. P.</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Богданова О.Ю., Богославцева Л.В., Карепина О.И.</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Роль государственных программ в финансировании мероприятий по социальной защите материнства и детства</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Актуальные научные исследования в современном мире (Украина)</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2017. № 8-1 (28). С. 102-107.</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Kolomiichuk S.G</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Tool of estimation of effectiveness of programming the budge</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The scientific method”  (Warszawa, Poland)</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№8 (8)/2017 VOL.1 “</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proofErr w:type="gramStart"/>
      <w:r w:rsidRPr="00B91B23">
        <w:rPr>
          <w:rFonts w:ascii="Times New Roman" w:hAnsi="Times New Roman" w:cs="Times New Roman"/>
          <w:sz w:val="28"/>
          <w:szCs w:val="28"/>
        </w:rPr>
        <w:t>Вовченко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Kolomiichuk S.G</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The strategies of realization corporate model of social insuranc</w:t>
      </w:r>
      <w:r w:rsidR="00FE4DBD" w:rsidRPr="009512BB">
        <w:rPr>
          <w:rFonts w:ascii="Times New Roman" w:hAnsi="Times New Roman" w:cs="Times New Roman"/>
          <w:sz w:val="28"/>
          <w:szCs w:val="28"/>
          <w:lang w:val="en-US"/>
        </w:rPr>
        <w:t>//</w:t>
      </w:r>
      <w:r w:rsidRPr="009512BB">
        <w:rPr>
          <w:rFonts w:ascii="Times New Roman" w:hAnsi="Times New Roman" w:cs="Times New Roman"/>
          <w:sz w:val="28"/>
          <w:szCs w:val="28"/>
          <w:lang w:val="en-US"/>
        </w:rPr>
        <w:t>Sciences of Europe (Praha, Czech Republic</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VOL 2, No 19 (19) (2017)</w:t>
      </w:r>
      <w:proofErr w:type="gramEnd"/>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B91B23">
        <w:rPr>
          <w:rFonts w:ascii="Times New Roman" w:hAnsi="Times New Roman" w:cs="Times New Roman"/>
          <w:sz w:val="28"/>
          <w:szCs w:val="28"/>
        </w:rPr>
        <w:t>Вовченко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Денисов</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В</w:t>
      </w:r>
      <w:r w:rsidRPr="009512BB">
        <w:rPr>
          <w:rFonts w:ascii="Times New Roman" w:hAnsi="Times New Roman" w:cs="Times New Roman"/>
          <w:sz w:val="28"/>
          <w:szCs w:val="28"/>
          <w:lang w:val="en-US"/>
        </w:rPr>
        <w:t>.</w:t>
      </w:r>
      <w:r w:rsidR="00FE4DBD"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Пути</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реализации</w:t>
      </w:r>
      <w:r w:rsidRPr="009512BB">
        <w:rPr>
          <w:rFonts w:ascii="Times New Roman" w:hAnsi="Times New Roman" w:cs="Times New Roman"/>
          <w:sz w:val="28"/>
          <w:szCs w:val="28"/>
          <w:lang w:val="en-US"/>
        </w:rPr>
        <w:t xml:space="preserve"> </w:t>
      </w:r>
      <w:proofErr w:type="gramStart"/>
      <w:r w:rsidRPr="00B91B23">
        <w:rPr>
          <w:rFonts w:ascii="Times New Roman" w:hAnsi="Times New Roman" w:cs="Times New Roman"/>
          <w:sz w:val="28"/>
          <w:szCs w:val="28"/>
        </w:rPr>
        <w:t>корпоративно</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страховая</w:t>
      </w:r>
      <w:proofErr w:type="gramEnd"/>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направленности</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системы</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социальной</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защиты</w:t>
      </w:r>
      <w:r w:rsidR="00FE4DBD"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Сборник</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научных</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трудов</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по</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результатам</w:t>
      </w:r>
      <w:r w:rsidRPr="009512BB">
        <w:rPr>
          <w:rFonts w:ascii="Times New Roman" w:hAnsi="Times New Roman" w:cs="Times New Roman"/>
          <w:sz w:val="28"/>
          <w:szCs w:val="28"/>
          <w:lang w:val="en-US"/>
        </w:rPr>
        <w:t xml:space="preserve"> V International Scientific Conference «Scientific achievements of the third millennium» 31 </w:t>
      </w:r>
      <w:r w:rsidRPr="00B91B23">
        <w:rPr>
          <w:rFonts w:ascii="Times New Roman" w:hAnsi="Times New Roman" w:cs="Times New Roman"/>
          <w:sz w:val="28"/>
          <w:szCs w:val="28"/>
        </w:rPr>
        <w:t>мая</w:t>
      </w:r>
      <w:r w:rsidRPr="009512BB">
        <w:rPr>
          <w:rFonts w:ascii="Times New Roman" w:hAnsi="Times New Roman" w:cs="Times New Roman"/>
          <w:sz w:val="28"/>
          <w:szCs w:val="28"/>
          <w:lang w:val="en-US"/>
        </w:rPr>
        <w:t xml:space="preserve"> 2017 </w:t>
      </w:r>
      <w:r w:rsidRPr="00B91B23">
        <w:rPr>
          <w:rFonts w:ascii="Times New Roman" w:hAnsi="Times New Roman" w:cs="Times New Roman"/>
          <w:sz w:val="28"/>
          <w:szCs w:val="28"/>
        </w:rPr>
        <w:t>г</w:t>
      </w:r>
      <w:r w:rsidRPr="009512BB">
        <w:rPr>
          <w:rFonts w:ascii="Times New Roman" w:hAnsi="Times New Roman" w:cs="Times New Roman"/>
          <w:sz w:val="28"/>
          <w:szCs w:val="28"/>
          <w:lang w:val="en-US"/>
        </w:rPr>
        <w:t xml:space="preserve">., </w:t>
      </w:r>
      <w:r w:rsidRPr="00B91B23">
        <w:rPr>
          <w:rFonts w:ascii="Times New Roman" w:hAnsi="Times New Roman" w:cs="Times New Roman"/>
          <w:sz w:val="28"/>
          <w:szCs w:val="28"/>
        </w:rPr>
        <w:t>Нью</w:t>
      </w:r>
      <w:r w:rsidRPr="009512BB">
        <w:rPr>
          <w:rFonts w:ascii="Times New Roman" w:hAnsi="Times New Roman" w:cs="Times New Roman"/>
          <w:sz w:val="28"/>
          <w:szCs w:val="28"/>
          <w:lang w:val="en-US"/>
        </w:rPr>
        <w:t>-</w:t>
      </w:r>
      <w:r w:rsidRPr="00B91B23">
        <w:rPr>
          <w:rFonts w:ascii="Times New Roman" w:hAnsi="Times New Roman" w:cs="Times New Roman"/>
          <w:sz w:val="28"/>
          <w:szCs w:val="28"/>
        </w:rPr>
        <w:t>Йорк</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Denisova I.P., Kolomiichuk S.G.</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 The strategies of realization corporate model of social insuranc </w:t>
      </w:r>
      <w:r w:rsidR="00FE4DBD" w:rsidRPr="009512BB">
        <w:rPr>
          <w:rFonts w:ascii="Times New Roman" w:hAnsi="Times New Roman" w:cs="Times New Roman"/>
          <w:sz w:val="28"/>
          <w:szCs w:val="28"/>
          <w:lang w:val="en-US"/>
        </w:rPr>
        <w:t>//</w:t>
      </w:r>
      <w:r w:rsidRPr="009512BB">
        <w:rPr>
          <w:rFonts w:ascii="Times New Roman" w:hAnsi="Times New Roman" w:cs="Times New Roman"/>
          <w:sz w:val="28"/>
          <w:szCs w:val="28"/>
          <w:lang w:val="en-US"/>
        </w:rPr>
        <w:t>Sciences of Europe (Praha, Czech Republic)</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2017</w:t>
      </w:r>
      <w:proofErr w:type="gramStart"/>
      <w:r w:rsidRPr="009512BB">
        <w:rPr>
          <w:rFonts w:ascii="Times New Roman" w:hAnsi="Times New Roman" w:cs="Times New Roman"/>
          <w:sz w:val="28"/>
          <w:szCs w:val="28"/>
          <w:lang w:val="en-US"/>
        </w:rPr>
        <w:t>,VOL</w:t>
      </w:r>
      <w:proofErr w:type="gramEnd"/>
      <w:r w:rsidRPr="009512BB">
        <w:rPr>
          <w:rFonts w:ascii="Times New Roman" w:hAnsi="Times New Roman" w:cs="Times New Roman"/>
          <w:sz w:val="28"/>
          <w:szCs w:val="28"/>
          <w:lang w:val="en-US"/>
        </w:rPr>
        <w:t xml:space="preserve"> 2, No 19 (19) .</w:t>
      </w:r>
      <w:r w:rsidRPr="00B91B23">
        <w:rPr>
          <w:rFonts w:ascii="Times New Roman" w:hAnsi="Times New Roman" w:cs="Times New Roman"/>
          <w:sz w:val="28"/>
          <w:szCs w:val="28"/>
        </w:rPr>
        <w:t>рр</w:t>
      </w:r>
      <w:r w:rsidRPr="009512BB">
        <w:rPr>
          <w:rFonts w:ascii="Times New Roman" w:hAnsi="Times New Roman" w:cs="Times New Roman"/>
          <w:sz w:val="28"/>
          <w:szCs w:val="28"/>
          <w:lang w:val="en-US"/>
        </w:rPr>
        <w:t xml:space="preserve">.12-17. </w:t>
      </w:r>
      <w:r w:rsidRPr="00FE4DBD">
        <w:rPr>
          <w:rFonts w:ascii="Times New Roman" w:hAnsi="Times New Roman" w:cs="Times New Roman"/>
          <w:sz w:val="28"/>
          <w:szCs w:val="28"/>
        </w:rPr>
        <w:t>15.</w:t>
      </w:r>
    </w:p>
    <w:p w:rsidR="00B91B23" w:rsidRPr="00B91B23"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Denisova I.P., Kolomiichuk S.G</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Tool of estimation of effectiveness of programming the budge</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The scientific method</w:t>
      </w:r>
      <w:proofErr w:type="gramStart"/>
      <w:r w:rsidRPr="009512BB">
        <w:rPr>
          <w:rFonts w:ascii="Times New Roman" w:hAnsi="Times New Roman" w:cs="Times New Roman"/>
          <w:sz w:val="28"/>
          <w:szCs w:val="28"/>
          <w:lang w:val="en-US"/>
        </w:rPr>
        <w:t>  (</w:t>
      </w:r>
      <w:proofErr w:type="gramEnd"/>
      <w:r w:rsidRPr="009512BB">
        <w:rPr>
          <w:rFonts w:ascii="Times New Roman" w:hAnsi="Times New Roman" w:cs="Times New Roman"/>
          <w:sz w:val="28"/>
          <w:szCs w:val="28"/>
          <w:lang w:val="en-US"/>
        </w:rPr>
        <w:t>Warszawa, Poland)</w:t>
      </w:r>
      <w:r w:rsidR="00FE4DBD" w:rsidRPr="009512BB">
        <w:rPr>
          <w:rFonts w:ascii="Times New Roman" w:hAnsi="Times New Roman" w:cs="Times New Roman"/>
          <w:sz w:val="28"/>
          <w:szCs w:val="28"/>
          <w:lang w:val="en-US"/>
        </w:rPr>
        <w:t xml:space="preserve">, </w:t>
      </w:r>
      <w:r w:rsidRPr="009512BB">
        <w:rPr>
          <w:rFonts w:ascii="Times New Roman" w:hAnsi="Times New Roman" w:cs="Times New Roman"/>
          <w:sz w:val="28"/>
          <w:szCs w:val="28"/>
          <w:lang w:val="en-US"/>
        </w:rPr>
        <w:t xml:space="preserve">2017. </w:t>
      </w:r>
      <w:r w:rsidRPr="00B91B23">
        <w:rPr>
          <w:rFonts w:ascii="Times New Roman" w:hAnsi="Times New Roman" w:cs="Times New Roman"/>
          <w:sz w:val="28"/>
          <w:szCs w:val="28"/>
        </w:rPr>
        <w:t>VOL.1№8 (8) рр 58-63.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B91B23">
        <w:rPr>
          <w:rFonts w:ascii="Times New Roman" w:hAnsi="Times New Roman" w:cs="Times New Roman"/>
          <w:sz w:val="28"/>
          <w:szCs w:val="28"/>
        </w:rPr>
        <w:t>Самойлова К.Н.</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Проблемы государственного регулирования страхового рынка в современной России</w:t>
      </w:r>
      <w:r w:rsidR="00FE4DBD">
        <w:rPr>
          <w:rFonts w:ascii="Times New Roman" w:hAnsi="Times New Roman" w:cs="Times New Roman"/>
          <w:sz w:val="28"/>
          <w:szCs w:val="28"/>
        </w:rPr>
        <w:t xml:space="preserve">// </w:t>
      </w:r>
      <w:r w:rsidRPr="00B91B23">
        <w:rPr>
          <w:rFonts w:ascii="Times New Roman" w:hAnsi="Times New Roman" w:cs="Times New Roman"/>
          <w:sz w:val="28"/>
          <w:szCs w:val="28"/>
        </w:rPr>
        <w:t>Россия и Европа: связь культуры и экономик</w:t>
      </w:r>
      <w:proofErr w:type="gramStart"/>
      <w:r w:rsidRPr="00B91B23">
        <w:rPr>
          <w:rFonts w:ascii="Times New Roman" w:hAnsi="Times New Roman" w:cs="Times New Roman"/>
          <w:sz w:val="28"/>
          <w:szCs w:val="28"/>
        </w:rPr>
        <w:t>и-</w:t>
      </w:r>
      <w:proofErr w:type="gramEnd"/>
      <w:r w:rsidRPr="00B91B23">
        <w:rPr>
          <w:rFonts w:ascii="Times New Roman" w:hAnsi="Times New Roman" w:cs="Times New Roman"/>
          <w:sz w:val="28"/>
          <w:szCs w:val="28"/>
        </w:rPr>
        <w:t xml:space="preserve"> Прага, Чешская Республика: Изд-во WORLD PRESS s.r.o.,</w:t>
      </w:r>
      <w:r w:rsidR="00FE4DBD">
        <w:rPr>
          <w:rFonts w:ascii="Times New Roman" w:hAnsi="Times New Roman" w:cs="Times New Roman"/>
          <w:sz w:val="28"/>
          <w:szCs w:val="28"/>
        </w:rPr>
        <w:t xml:space="preserve"> </w:t>
      </w:r>
      <w:r w:rsidRPr="00FE4DBD">
        <w:rPr>
          <w:rFonts w:ascii="Times New Roman" w:hAnsi="Times New Roman" w:cs="Times New Roman"/>
          <w:sz w:val="28"/>
          <w:szCs w:val="28"/>
        </w:rPr>
        <w:t>2017.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 xml:space="preserve">Artemenko D.A., Pinskaya M.R., Porollo E.V. Instruments Of The Enhancement Of The Formation And Allocation Of Regional And Local Budgets // Global Economy In The Xxi Century: Dialectics Of Confrontation And Solidarity London, 2018. </w:t>
      </w:r>
      <w:r w:rsidRPr="00FE4DBD">
        <w:rPr>
          <w:rFonts w:ascii="Times New Roman" w:hAnsi="Times New Roman" w:cs="Times New Roman"/>
          <w:sz w:val="28"/>
          <w:szCs w:val="28"/>
        </w:rPr>
        <w:t>С. 365-377.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 xml:space="preserve">Artemenko D.A., Pinskaya M.R., Porollo E.V. Taxpayers ' Involvement </w:t>
      </w:r>
      <w:proofErr w:type="gramStart"/>
      <w:r w:rsidRPr="009512BB">
        <w:rPr>
          <w:rFonts w:ascii="Times New Roman" w:hAnsi="Times New Roman" w:cs="Times New Roman"/>
          <w:sz w:val="28"/>
          <w:szCs w:val="28"/>
          <w:lang w:val="en-US"/>
        </w:rPr>
        <w:t>In</w:t>
      </w:r>
      <w:proofErr w:type="gramEnd"/>
      <w:r w:rsidRPr="009512BB">
        <w:rPr>
          <w:rFonts w:ascii="Times New Roman" w:hAnsi="Times New Roman" w:cs="Times New Roman"/>
          <w:sz w:val="28"/>
          <w:szCs w:val="28"/>
          <w:lang w:val="en-US"/>
        </w:rPr>
        <w:t xml:space="preserve"> Desicion-Making Of State And Municipal Scale: Effective Solutions // Global Economy In The Xxi Century: Dialectics Of Confrontation And Solidarity London, 2018. </w:t>
      </w:r>
      <w:r w:rsidRPr="00FE4DBD">
        <w:rPr>
          <w:rFonts w:ascii="Times New Roman" w:hAnsi="Times New Roman" w:cs="Times New Roman"/>
          <w:sz w:val="28"/>
          <w:szCs w:val="28"/>
        </w:rPr>
        <w:t>С. 354-365.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Андреева О.В., Акоста Рамос М.-. Становление системы налогового администрирования в эквадоре // Международный студенческий научный вестник. – 2018. – № 5; URL: http://www.eduherald.ru/article/view?id=19221.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Андреева О.В., Попова Г.В., Суховеева А.А. Проблемы и приоритетные направления укрепления доходной базы федерального бюджета // Вестник Московского государственного областного университета. Серия «Экономика». 2018. № 4-1 (в печати, выход - декабрь)</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Андреева О.В., Суховеева А.А. Финансирование расходов на </w:t>
      </w:r>
      <w:r w:rsidRPr="00FE4DBD">
        <w:rPr>
          <w:rFonts w:ascii="Times New Roman" w:hAnsi="Times New Roman" w:cs="Times New Roman"/>
          <w:sz w:val="28"/>
          <w:szCs w:val="28"/>
        </w:rPr>
        <w:lastRenderedPageBreak/>
        <w:t>молодежную политику в свете программно-целевого подхода// Финансовая экономика. 2018. № 5 (ч.3). С. 261-266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Андреева О.В., Суховеева А.А. Характеристика современной инфраструктуры государственной молодежной политики/ Материалы Епархиального этапа Международных Рождественских чтений – V региональной научно-практической конференции «Молодежь: свобода и ответственность». </w:t>
      </w:r>
      <w:proofErr w:type="gramStart"/>
      <w:r w:rsidRPr="00FE4DBD">
        <w:rPr>
          <w:rFonts w:ascii="Times New Roman" w:hAnsi="Times New Roman" w:cs="Times New Roman"/>
          <w:sz w:val="28"/>
          <w:szCs w:val="28"/>
        </w:rPr>
        <w:t>-И</w:t>
      </w:r>
      <w:proofErr w:type="gramEnd"/>
      <w:r w:rsidRPr="00FE4DBD">
        <w:rPr>
          <w:rFonts w:ascii="Times New Roman" w:hAnsi="Times New Roman" w:cs="Times New Roman"/>
          <w:sz w:val="28"/>
          <w:szCs w:val="28"/>
        </w:rPr>
        <w:t>шимский педагогический институт им. П.П. Ершова (филиал) Тюменского государственного университета. – 2018. (в печати, выход - декабрь)</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К вопросу о социальной защите населения// Развитие социального и научно-технического потенциала общества: сборник статей Международной научно-практической конференции 15 января 2018 г. г. Москва.</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Становление пенсионного обеспечения в Росс</w:t>
      </w:r>
      <w:proofErr w:type="gramStart"/>
      <w:r w:rsidRPr="00FE4DBD">
        <w:rPr>
          <w:rFonts w:ascii="Times New Roman" w:hAnsi="Times New Roman" w:cs="Times New Roman"/>
          <w:sz w:val="28"/>
          <w:szCs w:val="28"/>
        </w:rPr>
        <w:t>ии// Ау</w:t>
      </w:r>
      <w:proofErr w:type="gramEnd"/>
      <w:r w:rsidRPr="00FE4DBD">
        <w:rPr>
          <w:rFonts w:ascii="Times New Roman" w:hAnsi="Times New Roman" w:cs="Times New Roman"/>
          <w:sz w:val="28"/>
          <w:szCs w:val="28"/>
        </w:rPr>
        <w:t>диторские ведомости. 2018 №2.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Функциональные особенности деятельности управлений пенсионного фонда РФ в муниципальных образованиях//Человек и современный мир, №5 (18).,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Функциональные особенности деятельности Управлений Пенсионного фонда Российской Федерации в муниципальных образованиях// Международный научно-исследовательский журнал «Человек и современный мир», №5,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Богданова О.Ю., Богославцева Л.В., Карепина О.И.</w:t>
      </w:r>
      <w:r w:rsidRPr="00FE4DBD">
        <w:rPr>
          <w:rFonts w:ascii="Times New Roman" w:hAnsi="Times New Roman" w:cs="Times New Roman"/>
          <w:sz w:val="28"/>
          <w:szCs w:val="28"/>
        </w:rPr>
        <w:br/>
        <w:t>Роль территориального фонда ОМС в системе обязательного медицинского страхования//Актуальные научные исследования в современном мире. 2018. № 3-4 (35). С. 52-57.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Контрольно-аудиторская деятельность органов Федерального казначейства: специфика и перспективы// Аудиторские ведомости. 2018. № 3. С. 39-44.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Богославцева Л.В. Рыночные аспекты развития программно-целевого метода как метода управления общественными финансами// Человек и современный мир. 2018. № 5 (18). С. 14-22. </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FE4DBD">
        <w:rPr>
          <w:rFonts w:ascii="Times New Roman" w:hAnsi="Times New Roman" w:cs="Times New Roman"/>
          <w:sz w:val="28"/>
          <w:szCs w:val="28"/>
        </w:rPr>
        <w:t xml:space="preserve">Богославцева Л.В., Карепина О.И., Богданова О.Ю. Стратегические направления обеспечения эффективного и ответственного финансового планирования // Open science 2.0: collection of scientific articles. </w:t>
      </w:r>
      <w:r w:rsidRPr="009512BB">
        <w:rPr>
          <w:rFonts w:ascii="Times New Roman" w:hAnsi="Times New Roman" w:cs="Times New Roman"/>
          <w:sz w:val="28"/>
          <w:szCs w:val="28"/>
          <w:lang w:val="en-US"/>
        </w:rPr>
        <w:t>Vol. 4. Raleigh, North Carolina, USA: Open Science Publishing, 2018. 193 p. (</w:t>
      </w:r>
      <w:r w:rsidRPr="00FE4DBD">
        <w:rPr>
          <w:rFonts w:ascii="Times New Roman" w:hAnsi="Times New Roman" w:cs="Times New Roman"/>
          <w:sz w:val="28"/>
          <w:szCs w:val="28"/>
        </w:rPr>
        <w:t>зарубежное</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издание</w:t>
      </w:r>
      <w:r w:rsidRPr="009512BB">
        <w:rPr>
          <w:rFonts w:ascii="Times New Roman" w:hAnsi="Times New Roman" w:cs="Times New Roman"/>
          <w:sz w:val="28"/>
          <w:szCs w:val="28"/>
          <w:lang w:val="en-US"/>
        </w:rPr>
        <w:t>)</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Вовченко Н.Г., Андреева О.В., Такмазян А.С. Финансовый механизм системы образования в свете цифровизации </w:t>
      </w:r>
      <w:proofErr w:type="gramStart"/>
      <w:r w:rsidRPr="00FE4DBD">
        <w:rPr>
          <w:rFonts w:ascii="Times New Roman" w:hAnsi="Times New Roman" w:cs="Times New Roman"/>
          <w:sz w:val="28"/>
          <w:szCs w:val="28"/>
        </w:rPr>
        <w:t>экономических и социальных процессов</w:t>
      </w:r>
      <w:proofErr w:type="gramEnd"/>
      <w:r w:rsidRPr="00FE4DBD">
        <w:rPr>
          <w:rFonts w:ascii="Times New Roman" w:hAnsi="Times New Roman" w:cs="Times New Roman"/>
          <w:sz w:val="28"/>
          <w:szCs w:val="28"/>
        </w:rPr>
        <w:t>// Вестник РГЭУ (РИНХ) /2018. - № 4 (в печати).</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Вовченко Н.Г., Губин Н.П. Инновационная трансформация финансово-кредитных продуктов как экономико-правовой стимул модернизации государственного контроля (надзора) финансового рынка России // Научный журнал: Конкурентоспособность в глобальном мире: экономика, наука, технологии / 2018. – №1 ч.7. – С.803-806.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lastRenderedPageBreak/>
        <w:t>Вовченко Н.Г., Екимова К.В., Костоглодова Е.Д. Развитие финтех-услуг в условиях цифровизации российской экономики //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Логвикова А.А., Прокудина А.П. Концептуальный подход к развитию экосистемы финансовых технологий// Материалы 7 международной научно-практической конференции «Многополярная глобализация и Россия», 24-26 мая 2018 г., г. Ростов-на-Дону.</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Вовченко Н.Г., Стрюков М.Б., Арапова Е.А., Домакур О.В. Нечетко-логический анализ состояния атмосферы в крупных городах промышленного региона на примере Ростовской области // Интеллектуальные ресурсы – региональному развитию: научные труды по материалам Международной конференции «Применение Fuzzy-вычислений в экономике, управлении и юриспруденции (AFCEML-2018)» / Том 4 №1. - Ростов-на-Дону. –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Герасимова К.А., Капцова В.С. Влияние цифровой экономики на систему управления финансовыми отношениями//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Денисова И.П., Денисов П.В. </w:t>
      </w:r>
      <w:hyperlink r:id="rId32" w:history="1">
        <w:r w:rsidRPr="00FE4DBD">
          <w:rPr>
            <w:rFonts w:ascii="Times New Roman" w:hAnsi="Times New Roman" w:cs="Times New Roman"/>
            <w:sz w:val="28"/>
            <w:szCs w:val="28"/>
          </w:rPr>
          <w:t>Оценка эффективности "программных" расходов бюджета</w:t>
        </w:r>
      </w:hyperlink>
      <w:r w:rsidRPr="00FE4DBD">
        <w:rPr>
          <w:rFonts w:ascii="Times New Roman" w:hAnsi="Times New Roman" w:cs="Times New Roman"/>
          <w:sz w:val="28"/>
          <w:szCs w:val="28"/>
        </w:rPr>
        <w:t>//</w:t>
      </w:r>
      <w:hyperlink r:id="rId33" w:history="1">
        <w:r w:rsidRPr="00FE4DBD">
          <w:rPr>
            <w:rFonts w:ascii="Times New Roman" w:hAnsi="Times New Roman" w:cs="Times New Roman"/>
            <w:sz w:val="28"/>
            <w:szCs w:val="28"/>
          </w:rPr>
          <w:t>Гуманитарные и социально-экономические науки</w:t>
        </w:r>
      </w:hyperlink>
      <w:r w:rsidRPr="00FE4DBD">
        <w:rPr>
          <w:rFonts w:ascii="Times New Roman" w:hAnsi="Times New Roman" w:cs="Times New Roman"/>
          <w:sz w:val="28"/>
          <w:szCs w:val="28"/>
        </w:rPr>
        <w:t xml:space="preserve">. 2018. </w:t>
      </w:r>
      <w:hyperlink r:id="rId34" w:history="1">
        <w:r w:rsidRPr="00FE4DBD">
          <w:rPr>
            <w:rFonts w:ascii="Times New Roman" w:hAnsi="Times New Roman" w:cs="Times New Roman"/>
            <w:sz w:val="28"/>
            <w:szCs w:val="28"/>
          </w:rPr>
          <w:t>№ 2 (99)</w:t>
        </w:r>
      </w:hyperlink>
      <w:r w:rsidRPr="00FE4DBD">
        <w:rPr>
          <w:rFonts w:ascii="Times New Roman" w:hAnsi="Times New Roman" w:cs="Times New Roman"/>
          <w:sz w:val="28"/>
          <w:szCs w:val="28"/>
        </w:rPr>
        <w:t>. С. 120-123.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Денисова И.П., Рукина С.Н. Актуарное моделирование в деятельности социальных внебюджетных фондов//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Иванова О.Б., Андреева О.В. Цифровизация </w:t>
      </w:r>
      <w:proofErr w:type="gramStart"/>
      <w:r w:rsidRPr="00FE4DBD">
        <w:rPr>
          <w:rFonts w:ascii="Times New Roman" w:hAnsi="Times New Roman" w:cs="Times New Roman"/>
          <w:sz w:val="28"/>
          <w:szCs w:val="28"/>
        </w:rPr>
        <w:t>экономических процессов</w:t>
      </w:r>
      <w:proofErr w:type="gramEnd"/>
      <w:r w:rsidRPr="00FE4DBD">
        <w:rPr>
          <w:rFonts w:ascii="Times New Roman" w:hAnsi="Times New Roman" w:cs="Times New Roman"/>
          <w:sz w:val="28"/>
          <w:szCs w:val="28"/>
        </w:rPr>
        <w:t xml:space="preserve"> как новая парадигма развития российской экономики//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w:t>
      </w:r>
      <w:r w:rsidRPr="00FE4DBD">
        <w:rPr>
          <w:rFonts w:ascii="Times New Roman" w:hAnsi="Times New Roman" w:cs="Times New Roman"/>
          <w:sz w:val="28"/>
          <w:szCs w:val="28"/>
        </w:rPr>
        <w:lastRenderedPageBreak/>
        <w:t>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Иванова О.Б., Андреева О.В., Костоглодова Е.Д. Муниципальные финансы в контексте стратегического социально-экономического развития города// Финансовые исследования. 2018. № 3 (в печати)</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Иванова О.Б., Костоглодова Е.Д.Пилотные государственные программы как инструмент программно-целевого бюджетирования//В сборнике: Теория и практика функционирования финансовой и денежно-кредитной системы России Сборник статей Международной научно-практической конференции (тринадцатое заседание). Посвящается 100-летию Воронежского государственного университета. 2018. С. 73-77.</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Карепина О.И. Некоторые направления совершенствования налогового контроля в Российской Федерации//Конкурентоспособность в глобальном мире: экономика, наука, технологии. 2018. № 1 (60). С. 179-182.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Карепина О.И. Развитие внешнего государственного финансового контроля в России// Электронное научное периодическое издание Международный научно-исследовательский журнал «Человек и современный мир» 2018. № 5 (18). С. 179-182.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Карепина О.И. Развитие внутреннего государственного финансового контроля в Росс</w:t>
      </w:r>
      <w:proofErr w:type="gramStart"/>
      <w:r w:rsidRPr="00FE4DBD">
        <w:rPr>
          <w:rFonts w:ascii="Times New Roman" w:hAnsi="Times New Roman" w:cs="Times New Roman"/>
          <w:sz w:val="28"/>
          <w:szCs w:val="28"/>
        </w:rPr>
        <w:t>ии// Ау</w:t>
      </w:r>
      <w:proofErr w:type="gramEnd"/>
      <w:r w:rsidRPr="00FE4DBD">
        <w:rPr>
          <w:rFonts w:ascii="Times New Roman" w:hAnsi="Times New Roman" w:cs="Times New Roman"/>
          <w:sz w:val="28"/>
          <w:szCs w:val="28"/>
        </w:rPr>
        <w:t xml:space="preserve">диторские ведомости. 2018 №2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Карепина О.И. Совершенствование внутреннего государственного финансового контроля// В сборнике: Развитие социального и научно-технического потенциала общества. Сборник статей Международной научно-практической конференции. 2018. С. 148-151.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Кравченко Е.В. Перспективные направления развития государственных внебюджетных фондов в современных условиях// Social and economic problems of modern society: materials of the VIII international scientific conference on June 1–2, 2018. – Prague: Vědecko vydavatelské centrum «Sociosféra-CZ», 2018.-101 p.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Кравченко Е.В. Современные аспекты функционирования страхового рынка России. // Научно </w:t>
      </w:r>
      <w:proofErr w:type="gramStart"/>
      <w:r w:rsidRPr="00FE4DBD">
        <w:rPr>
          <w:rFonts w:ascii="Times New Roman" w:hAnsi="Times New Roman" w:cs="Times New Roman"/>
          <w:sz w:val="28"/>
          <w:szCs w:val="28"/>
        </w:rPr>
        <w:t>-п</w:t>
      </w:r>
      <w:proofErr w:type="gramEnd"/>
      <w:r w:rsidRPr="00FE4DBD">
        <w:rPr>
          <w:rFonts w:ascii="Times New Roman" w:hAnsi="Times New Roman" w:cs="Times New Roman"/>
          <w:sz w:val="28"/>
          <w:szCs w:val="28"/>
        </w:rPr>
        <w:t>рактический электронный журнал Аллея Науки. 2018. №5(21).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Кравченко Е.В., Терентьева В.В. Экономико-статистический анализ факторов, влияющих на финансовую устойчивость национальной пенсионной системы//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xml:space="preserve">: Изд-во ООО «АзовПринт», 2018. – 708 с.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Кузнецов Н.Г., Вовченко Н.Г., Епифанова Т.В. Развитие инновационно-ориентированных малых предприятий в условиях институциональных преобразований экономики региона // Современная конкуренция / 2018. Том 12. №2(68) –3(69).</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Кузнецов Н.Г., Поролло Е.В. </w:t>
      </w:r>
      <w:proofErr w:type="gramStart"/>
      <w:r w:rsidRPr="00FE4DBD">
        <w:rPr>
          <w:rFonts w:ascii="Times New Roman" w:hAnsi="Times New Roman" w:cs="Times New Roman"/>
          <w:sz w:val="28"/>
          <w:szCs w:val="28"/>
        </w:rPr>
        <w:t>У</w:t>
      </w:r>
      <w:hyperlink r:id="rId35" w:history="1">
        <w:r w:rsidRPr="00FE4DBD">
          <w:rPr>
            <w:rFonts w:ascii="Times New Roman" w:hAnsi="Times New Roman" w:cs="Times New Roman"/>
            <w:sz w:val="28"/>
            <w:szCs w:val="28"/>
          </w:rPr>
          <w:t>силение</w:t>
        </w:r>
        <w:proofErr w:type="gramEnd"/>
        <w:r w:rsidRPr="00FE4DBD">
          <w:rPr>
            <w:rFonts w:ascii="Times New Roman" w:hAnsi="Times New Roman" w:cs="Times New Roman"/>
            <w:sz w:val="28"/>
            <w:szCs w:val="28"/>
          </w:rPr>
          <w:t xml:space="preserve"> роли налогового контроля </w:t>
        </w:r>
        <w:r w:rsidRPr="00FE4DBD">
          <w:rPr>
            <w:rFonts w:ascii="Times New Roman" w:hAnsi="Times New Roman" w:cs="Times New Roman"/>
            <w:sz w:val="28"/>
            <w:szCs w:val="28"/>
          </w:rPr>
          <w:lastRenderedPageBreak/>
          <w:t>в противодействии противоправной деятельности и агрессивному налоговому планированию</w:t>
        </w:r>
      </w:hyperlink>
      <w:r w:rsidRPr="00FE4DBD">
        <w:rPr>
          <w:rFonts w:ascii="Times New Roman" w:hAnsi="Times New Roman" w:cs="Times New Roman"/>
          <w:sz w:val="28"/>
          <w:szCs w:val="28"/>
        </w:rPr>
        <w:t xml:space="preserve"> // </w:t>
      </w:r>
      <w:hyperlink r:id="rId36" w:history="1">
        <w:r w:rsidRPr="00FE4DBD">
          <w:rPr>
            <w:rFonts w:ascii="Times New Roman" w:hAnsi="Times New Roman" w:cs="Times New Roman"/>
            <w:sz w:val="28"/>
            <w:szCs w:val="28"/>
          </w:rPr>
          <w:t>Финансовые исследования</w:t>
        </w:r>
      </w:hyperlink>
      <w:r w:rsidRPr="00FE4DBD">
        <w:rPr>
          <w:rFonts w:ascii="Times New Roman" w:hAnsi="Times New Roman" w:cs="Times New Roman"/>
          <w:sz w:val="28"/>
          <w:szCs w:val="28"/>
        </w:rPr>
        <w:t xml:space="preserve">. 2018. </w:t>
      </w:r>
      <w:hyperlink r:id="rId37" w:history="1">
        <w:r w:rsidRPr="00FE4DBD">
          <w:rPr>
            <w:rFonts w:ascii="Times New Roman" w:hAnsi="Times New Roman" w:cs="Times New Roman"/>
            <w:sz w:val="28"/>
            <w:szCs w:val="28"/>
          </w:rPr>
          <w:t>№ 4 (61)</w:t>
        </w:r>
      </w:hyperlink>
      <w:r w:rsidRPr="00FE4DBD">
        <w:rPr>
          <w:rFonts w:ascii="Times New Roman" w:hAnsi="Times New Roman" w:cs="Times New Roman"/>
          <w:sz w:val="28"/>
          <w:szCs w:val="28"/>
        </w:rPr>
        <w:t>. С. 195-202.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Логвикова А.А., Прокопенко И.Г. Влияние глобализации на движение международных финансовых потоков // «Экономическое развитие России: структурная перестройка и диверсификация мировой экосистемы» / Материалы международной научно-практической конференции. Издательство: Кубанский государственный университет (Краснодар), Сочи, 31 января-04 февраля 2018 г.</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Государственная финансовая политика в социокультурной сфере: проблемы и пути решения// The genesis of genius,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Реализация проектов государственно-частного партнерства как источник дополнительных финансовых ресурсов в высшей школе// The genesis of genius,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Особенности финансирования сферы физической культуры и спорта в России и в США// The genesis of genius,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Меликсетян С.Н., Ильинова В.В. Возможности </w:t>
      </w:r>
      <w:proofErr w:type="gramStart"/>
      <w:r w:rsidRPr="00FE4DBD">
        <w:rPr>
          <w:rFonts w:ascii="Times New Roman" w:hAnsi="Times New Roman" w:cs="Times New Roman"/>
          <w:sz w:val="28"/>
          <w:szCs w:val="28"/>
        </w:rPr>
        <w:t>адаптации канадского опыта финансирования системы здравоохранения</w:t>
      </w:r>
      <w:proofErr w:type="gramEnd"/>
      <w:r w:rsidRPr="00FE4DBD">
        <w:rPr>
          <w:rFonts w:ascii="Times New Roman" w:hAnsi="Times New Roman" w:cs="Times New Roman"/>
          <w:sz w:val="28"/>
          <w:szCs w:val="28"/>
        </w:rPr>
        <w:t xml:space="preserve"> в России: проблемы и перспективы// Современные научные исследования и разработки, 2018. №3 (20). С.371-375</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Кабичкина Ю.М., Бондаренко Е.Е. Проблемы финансирования физической культуры и спорта в России// Современные научные исследования и разработки, 2018. №3 (20). С. 271-276.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Максимовская А. Особенности финансирования сферы образования в Польше// Современные научные исследования и разработки, 2018. №3 (20). С.375-379.</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Панько В.Р. Особенности финансирования системы здравоохранения в Германии и России// Современные научные исследования и разработки, 2018. №3 (20). С.440-443.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Попова Г.В. Государственная финансовая политика в социокультурной сфере: проблемы и пути решения//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Меликсетян С.Н., Породкина О.Ю., Щелчкова Л.А. Финансовая устойчивость регионального бюджета// Современные научные исследования и разработки, 2018. №3 (20). С.379-386.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Назаренко Г.В., Логвикова А.А., Прокопенко И.Г. Тенденции развития инструментов денежно-кредитной политики банка России в условиях экономических преобразований // Материалы II Открытого </w:t>
      </w:r>
      <w:r w:rsidRPr="00FE4DBD">
        <w:rPr>
          <w:rFonts w:ascii="Times New Roman" w:hAnsi="Times New Roman" w:cs="Times New Roman"/>
          <w:sz w:val="28"/>
          <w:szCs w:val="28"/>
        </w:rPr>
        <w:lastRenderedPageBreak/>
        <w:t>российского статистического конгресса, 4-6 декабря 2018 года / РГЭУ (РИНХ), Ростов-на-Дону.</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Назаренко Н.В., Грузднева Е.Н., Сопченко А.А. Финансовая устойчивость как основа экономической безопасности Российской Федерации // «Гуманитарные и социально-экономические науки» / №6,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Влияние мировых тенденций на рынок перестрахования России/ Россия и Европа: связь культуры и экономики Материалы XX международной научно-практической конференции Прага, Чешская республика 2 марта 2018 года. – С. 286-289.</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Татарникова О.О. Оценка факторов, оказывающих влияние на динамику поступления налога на доходы физических лиц/ Международное научное издание "Современные фундаментальные и прикладные исследования" / International scientific periodical "Modern fundamental and applied researches". - 2018. - №1(28). – С. 37-41.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Федина Е.В. К вопросу об определении стратегических направлений развития российской страховой отрасли/ Международное научное издание "Современные фундаментальные и прикладные исследования" / International scientific periodical "Modern fundamental and applied researches". - 2018. - №1(28). – C.41-44.</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Неровня Ю.В., Ширшов В.Ю. Современное состояние рынка перестраховочных услуг в России//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Отришко М.О. Елфимова А. Некоторые особенности формирования государственного задания бюджетных учреждений в современных условиях // Новые информационные технологии в науке: сборник статей Международной научно-практической конференции (3 мая 2018 г, г. Челябинск). - Уфа: ОМЕГА САЙНС,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Отришко М.О. Инклюзивное образование в России: особенности и современное состояние // Вопросы образования и науки: теоретические и практические аспекты: сборник статей международных научно-практических конференций НИЦ ПНК от 30 апреля 2018 г. / [Ред. кол</w:t>
      </w:r>
      <w:proofErr w:type="gramStart"/>
      <w:r w:rsidRPr="00FE4DBD">
        <w:rPr>
          <w:rFonts w:ascii="Times New Roman" w:hAnsi="Times New Roman" w:cs="Times New Roman"/>
          <w:sz w:val="28"/>
          <w:szCs w:val="28"/>
        </w:rPr>
        <w:t xml:space="preserve">.: </w:t>
      </w:r>
      <w:proofErr w:type="gramEnd"/>
      <w:r w:rsidRPr="00FE4DBD">
        <w:rPr>
          <w:rFonts w:ascii="Times New Roman" w:hAnsi="Times New Roman" w:cs="Times New Roman"/>
          <w:sz w:val="28"/>
          <w:szCs w:val="28"/>
        </w:rPr>
        <w:t>Р.Р. Галлямов, М.Л. Нюшенкова, А.А. Бельцер, Ю.А. Кузнецова, О.А. Подкопаев]. – Самара</w:t>
      </w:r>
      <w:proofErr w:type="gramStart"/>
      <w:r w:rsidRPr="00FE4DBD">
        <w:rPr>
          <w:rFonts w:ascii="Times New Roman" w:hAnsi="Times New Roman" w:cs="Times New Roman"/>
          <w:sz w:val="28"/>
          <w:szCs w:val="28"/>
        </w:rPr>
        <w:t xml:space="preserve"> :</w:t>
      </w:r>
      <w:proofErr w:type="gramEnd"/>
      <w:r w:rsidRPr="00FE4DBD">
        <w:rPr>
          <w:rFonts w:ascii="Times New Roman" w:hAnsi="Times New Roman" w:cs="Times New Roman"/>
          <w:sz w:val="28"/>
          <w:szCs w:val="28"/>
        </w:rPr>
        <w:t xml:space="preserve"> ООО НИЦ «Поволжская научная корпорация», 2018. - С. 151-153</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Отришко М.О. Мацейко О.А., Садыгова С.А. Государственно-частное партнерство в сфере здравоохранения: современное состояние // Государство и бизнес. Современные проблемы экономики: Материалы X Международной научно-практической конференции. Санкт-Петербург. 25-27 апреля 2018 г. / Северо-Западный институт управления РАНХнГС при Президенте РФ. Том 2. – С.264-266</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Отришко М.О. Основные изменения в оказании бесплатной </w:t>
      </w:r>
      <w:r w:rsidRPr="00FE4DBD">
        <w:rPr>
          <w:rFonts w:ascii="Times New Roman" w:hAnsi="Times New Roman" w:cs="Times New Roman"/>
          <w:sz w:val="28"/>
          <w:szCs w:val="28"/>
        </w:rPr>
        <w:lastRenderedPageBreak/>
        <w:t>медицинской помощи гражданам Российской Федерации в 2018 году / 21 century: fundamental science and technology XV, Vol. 2 / Материалы XV международной научно-практической конференции 21 век: фундаментальная наука и технологии. 12-13 марта 2018 г., North Charleston, USA, Том 2. - С.92-95</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Отришко М.О. Проблемы внедрения инклюзивного образования в общеобразовательные школы (The problems of inclusive education introduction into general education schools) // </w:t>
      </w:r>
      <w:proofErr w:type="gramStart"/>
      <w:r w:rsidRPr="00FE4DBD">
        <w:rPr>
          <w:rFonts w:ascii="Times New Roman" w:hAnsi="Times New Roman" w:cs="Times New Roman"/>
          <w:sz w:val="28"/>
          <w:szCs w:val="28"/>
        </w:rPr>
        <w:t>С</w:t>
      </w:r>
      <w:proofErr w:type="gramEnd"/>
      <w:r w:rsidRPr="00FE4DBD">
        <w:rPr>
          <w:rFonts w:ascii="Times New Roman" w:hAnsi="Times New Roman" w:cs="Times New Roman"/>
          <w:sz w:val="28"/>
          <w:szCs w:val="28"/>
        </w:rPr>
        <w:t>olloquium-journal №6(17), 2018 Część 5 (Warszawa, Polska). - С.71-72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Петренко О.И, Николаева А.С., Самойлова К.Н. Влияние международных санкций на экономику России // Проблемы экономики, организации и управления в России и мире: Материалы XVII международной научно-практической конференции (27 апреля 2018 года). – Отв. редактор Уварина Н.В. – Прага, Чешская Республика: Изд-во WORLD PRESS s r.o., 2018.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Поролло Е.В. Перспективы совершенствования налогового администрирования и контроля региональных и местных налогов на основе новых информационных технологий // Теоретические и практические аспекты трансформации налоговой системы России: материалы Всерос. науч.-практ. конф., 14 декабря 2018 г.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Изд-полиграф. комплекс РГЭУ (РИНХ),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Поролло Е.В., Малюга А.Л. Методологические подходы к обеспечению достоверности показателей налоговой </w:t>
      </w:r>
      <w:proofErr w:type="gramStart"/>
      <w:r w:rsidRPr="00FE4DBD">
        <w:rPr>
          <w:rFonts w:ascii="Times New Roman" w:hAnsi="Times New Roman" w:cs="Times New Roman"/>
          <w:sz w:val="28"/>
          <w:szCs w:val="28"/>
        </w:rPr>
        <w:t>статистики на основе международных принципов стандартизации финансовой отчетности общественного сектора</w:t>
      </w:r>
      <w:proofErr w:type="gramEnd"/>
      <w:r w:rsidRPr="00FE4DBD">
        <w:rPr>
          <w:rFonts w:ascii="Times New Roman" w:hAnsi="Times New Roman" w:cs="Times New Roman"/>
          <w:sz w:val="28"/>
          <w:szCs w:val="28"/>
        </w:rPr>
        <w:t>//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Поролло Е.В., Малюга А.Л. Методологические подходы к обеспечению достоверности показателей налоговой </w:t>
      </w:r>
      <w:proofErr w:type="gramStart"/>
      <w:r w:rsidRPr="00FE4DBD">
        <w:rPr>
          <w:rFonts w:ascii="Times New Roman" w:hAnsi="Times New Roman" w:cs="Times New Roman"/>
          <w:sz w:val="28"/>
          <w:szCs w:val="28"/>
        </w:rPr>
        <w:t>статистики на основе международных принципов стандартизации финансовой отчетности общественного сектора</w:t>
      </w:r>
      <w:proofErr w:type="gramEnd"/>
      <w:r w:rsidRPr="00FE4DBD">
        <w:rPr>
          <w:rFonts w:ascii="Times New Roman" w:hAnsi="Times New Roman" w:cs="Times New Roman"/>
          <w:sz w:val="28"/>
          <w:szCs w:val="28"/>
        </w:rPr>
        <w:t xml:space="preserve"> // Материалы II Открытого Российского статистического конгресса, 6 декабря 2018 г., Том 1.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Изд-полиграф. комплекс РГЭУ (РИНХ),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Романова Т.Ф., Андреева О.В. Социальное предпринимательство как новое социально-экономическое явление// Экономические науки. 2018. № 165 (август).</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Романова Т.Ф., Богославцева Л.В., Терентьева В.В. Направления дальнейшего развития казначейских технологий в современных условиях// Финансовые исследования. 2018. № 2 (59). С. 27-35.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Романова Т.Ф., Галазова С.С., Богославцева Л.В. Развитие казначейских органов в условиях цифровой экономики// Статистика – язык </w:t>
      </w:r>
      <w:r w:rsidRPr="00FE4DBD">
        <w:rPr>
          <w:rFonts w:ascii="Times New Roman" w:hAnsi="Times New Roman" w:cs="Times New Roman"/>
          <w:sz w:val="28"/>
          <w:szCs w:val="28"/>
        </w:rPr>
        <w:lastRenderedPageBreak/>
        <w:t>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Романова Т.Ф., Меликсетян С.Н. Развитие государственно-частного партнёрства в высшей школе// Экономические науки,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Зимовец Т.С. Роль налоговой нагрузки в регулировании экономического развития//  International innovation research: сборник статей XII Международной научно-практической конференции. – Пенза: МЦНС «Наука и просвещение». 2018. - Ч.2. – С.18-21</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Середин А.И.  Тенденция развития доходов федерального бюджета от внешнеэкономической деятельности// Экономическая система современного общества: экономика и управление: сборник материалов III Международной научно-практической конференции/Под общ</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р</w:t>
      </w:r>
      <w:proofErr w:type="gramEnd"/>
      <w:r w:rsidRPr="00FE4DBD">
        <w:rPr>
          <w:rFonts w:ascii="Times New Roman" w:hAnsi="Times New Roman" w:cs="Times New Roman"/>
          <w:sz w:val="28"/>
          <w:szCs w:val="28"/>
        </w:rPr>
        <w:t>ед. С.С. Чернова. – Новосибирск: Издательство ЦРНС, 2018. – С.75-82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Такмазян А.С., Самойлова К.Н., Герасимова К.А. Альтернативные источники финансирования системы образования//Финансовая аналитика, 2018 (в печати).</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Рукина С.Н., Такмазян А.С., Самойлова К.Н., Герасимова К.А. Использование государственно-частного партнерства в системе образования в России//Учет и статистика, №3,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Рябова К.А., Самойлова К.Н. Необходимость повышения эффективности управления муниципальными финансами //Россия и Европа: связь культуры и экономики: Материалы XXI международной научно-практической конференции (18 июня 2018 года) / Отв. редактор Уварина Н.В. – Прага, Чешская Республика: Изд-во WORLD PRESS s.r.o., 2018.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Рябова К.А., Самойлова К.Н. Особенности функционирования современной налоговой системы РФ // Проблемы экономики, организации и управления в России и мире: Материалы XVII международной научно-практической конференции (27 апреля 2018 года). – Отв. редактор Уварина Н.В. – Прага, Чешская Республика: Изд-во WORLD PRESS s r.o., 2018.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Самойлова К.Н. Тенденции развития регионального страхового рынка в современных условиях // Экономика и предпринимательство. - 2018.-№8.-с.-345-349.</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Сафронов А.А., Грузднева Е.Н., Сопченко А.А. Обеспечение экономической безопасности Российской Федерации в условиях глобализации // Вестник РГЭУ (РИНХ) / №4 (64),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Свинтицкая А.Е., Самойлова К.Н. Особенности развития добровольного медицинского страхования в современных условиях // Проблемы экономики, организации и управления в России и мире: </w:t>
      </w:r>
      <w:r w:rsidRPr="00FE4DBD">
        <w:rPr>
          <w:rFonts w:ascii="Times New Roman" w:hAnsi="Times New Roman" w:cs="Times New Roman"/>
          <w:sz w:val="28"/>
          <w:szCs w:val="28"/>
        </w:rPr>
        <w:lastRenderedPageBreak/>
        <w:t>Материалы XVII международной научно-практической конференции (27 апреля 2018 года). – Отв. редактор Уварина Н.В. – Прага, Чешская Республика: Изд-во WORLD PRESS s r.o., 2018 (зарубежное издание)</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Сопченко А.А., Прокопенко И.Г. Вектор движения международных финансовых потоков в условиях развития финансовых технологий // Материалы Международной научно-практической конференции «Теория и практика функционирования финансовой и денежно-кредитной системы России», 6-7 декабря 2018 года, г. Воронеж. </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Суховеева А.А. Актуальные проблемы финансового обеспечения социальной политики в Российской Федерации и пути их решения// «Вестник современных исследований» Выпуск № 2-10 (29). С.67-70.</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Суховеева А.А. Джу О. Приоритетные направления укрепления доходной базы местного бюджета// Вестник Ростовского государственного экономического университета. 2018. №4.</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Суховеева А.А., Отришко М.О. Источники финансового обеспечения сферы образования в современных условиях// Статистика – язык цифровой цивилизации: сб. докладов международ. научно-практ. конф. «II Открытый российский статистический конгресс» (Ростов-на-Дону, 4-6 декабря 2018 г.): в 2 т. – Т. 1. / Российская ассоциация статистиков; Федеральная служба государственной статистики РФ, Рост</w:t>
      </w:r>
      <w:proofErr w:type="gramStart"/>
      <w:r w:rsidRPr="00FE4DBD">
        <w:rPr>
          <w:rFonts w:ascii="Times New Roman" w:hAnsi="Times New Roman" w:cs="Times New Roman"/>
          <w:sz w:val="28"/>
          <w:szCs w:val="28"/>
        </w:rPr>
        <w:t>.</w:t>
      </w:r>
      <w:proofErr w:type="gramEnd"/>
      <w:r w:rsidRPr="00FE4DBD">
        <w:rPr>
          <w:rFonts w:ascii="Times New Roman" w:hAnsi="Times New Roman" w:cs="Times New Roman"/>
          <w:sz w:val="28"/>
          <w:szCs w:val="28"/>
        </w:rPr>
        <w:t xml:space="preserve"> </w:t>
      </w:r>
      <w:proofErr w:type="gramStart"/>
      <w:r w:rsidRPr="00FE4DBD">
        <w:rPr>
          <w:rFonts w:ascii="Times New Roman" w:hAnsi="Times New Roman" w:cs="Times New Roman"/>
          <w:sz w:val="28"/>
          <w:szCs w:val="28"/>
        </w:rPr>
        <w:t>г</w:t>
      </w:r>
      <w:proofErr w:type="gramEnd"/>
      <w:r w:rsidRPr="00FE4DBD">
        <w:rPr>
          <w:rFonts w:ascii="Times New Roman" w:hAnsi="Times New Roman" w:cs="Times New Roman"/>
          <w:sz w:val="28"/>
          <w:szCs w:val="28"/>
        </w:rPr>
        <w:t>ос. экон. ун-т (РИНХ), Ростовское региональное отделение ВЭО России. – Ростов н</w:t>
      </w:r>
      <w:proofErr w:type="gramStart"/>
      <w:r w:rsidRPr="00FE4DBD">
        <w:rPr>
          <w:rFonts w:ascii="Times New Roman" w:hAnsi="Times New Roman" w:cs="Times New Roman"/>
          <w:sz w:val="28"/>
          <w:szCs w:val="28"/>
        </w:rPr>
        <w:t>/Д</w:t>
      </w:r>
      <w:proofErr w:type="gramEnd"/>
      <w:r w:rsidRPr="00FE4DBD">
        <w:rPr>
          <w:rFonts w:ascii="Times New Roman" w:hAnsi="Times New Roman" w:cs="Times New Roman"/>
          <w:sz w:val="28"/>
          <w:szCs w:val="28"/>
        </w:rPr>
        <w:t>: Изд-во ООО «АзовПринт», 2018. – 708 с.</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 С. Финансовое обеспечение сферы культуры в условиях развития государственно-частного партнерства в социально-культурном комплексе. Финансовые исследования №3.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Такмазян А. С. Финансовый механизм системы образования в свете цифровизации </w:t>
      </w:r>
      <w:proofErr w:type="gramStart"/>
      <w:r w:rsidRPr="00FE4DBD">
        <w:rPr>
          <w:rFonts w:ascii="Times New Roman" w:hAnsi="Times New Roman" w:cs="Times New Roman"/>
          <w:sz w:val="28"/>
          <w:szCs w:val="28"/>
        </w:rPr>
        <w:t>экономических и социальных процессов</w:t>
      </w:r>
      <w:proofErr w:type="gramEnd"/>
      <w:r w:rsidRPr="00FE4DBD">
        <w:rPr>
          <w:rFonts w:ascii="Times New Roman" w:hAnsi="Times New Roman" w:cs="Times New Roman"/>
          <w:sz w:val="28"/>
          <w:szCs w:val="28"/>
        </w:rPr>
        <w:t xml:space="preserve"> (в соавторстве Вовченко Н. Г., Андреева О. В.). Вестник Ростовского Государственного Экономического Университета (РИНХ). 2018.№4</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А.С., Алигаджиев Н.Х. Перспективные направления развития социально-культурной сферы региона// Научно-издательский центр «Актуальность. РФ» Actualscience, 2018. Сборник статей ч.2.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Такмазян А.С., Самойлова К.Н. Финансовое обеспечение дополнительного образования в России в экономике цифрового типа// Проблемы экономики, организации и управления в России и мире: Материалы XVIII международной научно-практической конференции (12 октября 2018 года). – Отв. редактор Уварина Н.В. – Прага, Чешская Республика: Изд-во WORLD PRESS s r.o., 2018.</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Ширшов В.Ю. Внутренние противоречия современного страхового рынка России как фактор необходимости его дальнейшей трансформации // Гуманитарные, социально-экономические  и общественные науки, №5. 2018.- с.288-292</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 xml:space="preserve">Ширшов В.Ю. Роль обязательных видов страхования в формировании современной системы страховой защиты // Инновации и </w:t>
      </w:r>
      <w:r w:rsidRPr="00FE4DBD">
        <w:rPr>
          <w:rFonts w:ascii="Times New Roman" w:hAnsi="Times New Roman" w:cs="Times New Roman"/>
          <w:sz w:val="28"/>
          <w:szCs w:val="28"/>
        </w:rPr>
        <w:lastRenderedPageBreak/>
        <w:t>инвестиции, №5. 2018.-с.182-187</w:t>
      </w:r>
    </w:p>
    <w:p w:rsidR="00B91B23" w:rsidRPr="009512BB"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FE4DBD">
        <w:rPr>
          <w:rFonts w:ascii="Times New Roman" w:hAnsi="Times New Roman" w:cs="Times New Roman"/>
          <w:sz w:val="28"/>
          <w:szCs w:val="28"/>
        </w:rPr>
        <w:t>Ширшов</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В</w:t>
      </w:r>
      <w:r w:rsidRPr="009512BB">
        <w:rPr>
          <w:rFonts w:ascii="Times New Roman" w:hAnsi="Times New Roman" w:cs="Times New Roman"/>
          <w:sz w:val="28"/>
          <w:szCs w:val="28"/>
          <w:lang w:val="en-US"/>
        </w:rPr>
        <w:t>.</w:t>
      </w:r>
      <w:r w:rsidRPr="00FE4DBD">
        <w:rPr>
          <w:rFonts w:ascii="Times New Roman" w:hAnsi="Times New Roman" w:cs="Times New Roman"/>
          <w:sz w:val="28"/>
          <w:szCs w:val="28"/>
        </w:rPr>
        <w:t>Ю</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Отришко</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М</w:t>
      </w:r>
      <w:r w:rsidRPr="009512BB">
        <w:rPr>
          <w:rFonts w:ascii="Times New Roman" w:hAnsi="Times New Roman" w:cs="Times New Roman"/>
          <w:sz w:val="28"/>
          <w:szCs w:val="28"/>
          <w:lang w:val="en-US"/>
        </w:rPr>
        <w:t>.</w:t>
      </w:r>
      <w:r w:rsidRPr="00FE4DBD">
        <w:rPr>
          <w:rFonts w:ascii="Times New Roman" w:hAnsi="Times New Roman" w:cs="Times New Roman"/>
          <w:sz w:val="28"/>
          <w:szCs w:val="28"/>
        </w:rPr>
        <w:t>О</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Региональные</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особенности</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агрострахования</w:t>
      </w:r>
      <w:r w:rsidRPr="009512BB">
        <w:rPr>
          <w:rFonts w:ascii="Times New Roman" w:hAnsi="Times New Roman" w:cs="Times New Roman"/>
          <w:sz w:val="28"/>
          <w:szCs w:val="28"/>
          <w:lang w:val="en-US"/>
        </w:rPr>
        <w:t xml:space="preserve"> // Social and economic problems of modern society: materials of the VIII international scientific conference on June 1–2, 2018. – </w:t>
      </w:r>
      <w:proofErr w:type="gramStart"/>
      <w:r w:rsidRPr="009512BB">
        <w:rPr>
          <w:rFonts w:ascii="Times New Roman" w:hAnsi="Times New Roman" w:cs="Times New Roman"/>
          <w:sz w:val="28"/>
          <w:szCs w:val="28"/>
          <w:lang w:val="en-US"/>
        </w:rPr>
        <w:t>Prague :</w:t>
      </w:r>
      <w:proofErr w:type="gramEnd"/>
      <w:r w:rsidRPr="009512BB">
        <w:rPr>
          <w:rFonts w:ascii="Times New Roman" w:hAnsi="Times New Roman" w:cs="Times New Roman"/>
          <w:sz w:val="28"/>
          <w:szCs w:val="28"/>
          <w:lang w:val="en-US"/>
        </w:rPr>
        <w:t xml:space="preserve"> Vědecko vydavatelské centrum «Sociosféra-CZ», 2018. – 101 p. (</w:t>
      </w:r>
      <w:r w:rsidRPr="00FE4DBD">
        <w:rPr>
          <w:rFonts w:ascii="Times New Roman" w:hAnsi="Times New Roman" w:cs="Times New Roman"/>
          <w:sz w:val="28"/>
          <w:szCs w:val="28"/>
        </w:rPr>
        <w:t>зарубежное</w:t>
      </w:r>
      <w:r w:rsidRPr="009512BB">
        <w:rPr>
          <w:rFonts w:ascii="Times New Roman" w:hAnsi="Times New Roman" w:cs="Times New Roman"/>
          <w:sz w:val="28"/>
          <w:szCs w:val="28"/>
          <w:lang w:val="en-US"/>
        </w:rPr>
        <w:t xml:space="preserve"> </w:t>
      </w:r>
      <w:r w:rsidRPr="00FE4DBD">
        <w:rPr>
          <w:rFonts w:ascii="Times New Roman" w:hAnsi="Times New Roman" w:cs="Times New Roman"/>
          <w:sz w:val="28"/>
          <w:szCs w:val="28"/>
        </w:rPr>
        <w:t>издание</w:t>
      </w:r>
      <w:r w:rsidRPr="009512BB">
        <w:rPr>
          <w:rFonts w:ascii="Times New Roman" w:hAnsi="Times New Roman" w:cs="Times New Roman"/>
          <w:sz w:val="28"/>
          <w:szCs w:val="28"/>
          <w:lang w:val="en-US"/>
        </w:rPr>
        <w:t>)</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FE4DBD">
        <w:rPr>
          <w:rFonts w:ascii="Times New Roman" w:hAnsi="Times New Roman" w:cs="Times New Roman"/>
          <w:sz w:val="28"/>
          <w:szCs w:val="28"/>
        </w:rPr>
        <w:t>Ширшов В.Ю., Отришко М.О. Современное состояние и перспективы развития страховой отрасли в Ростовской области // Экономические науки, №5(162). 2018.-с.134-139.</w:t>
      </w:r>
    </w:p>
    <w:p w:rsidR="00B91B23" w:rsidRPr="00FE4DBD" w:rsidRDefault="00B91B23" w:rsidP="00FE4DBD">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
    <w:p w:rsidR="003227D5" w:rsidRPr="009512BB"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9512BB">
        <w:rPr>
          <w:rFonts w:ascii="Times New Roman" w:hAnsi="Times New Roman" w:cs="Times New Roman"/>
          <w:sz w:val="28"/>
          <w:szCs w:val="28"/>
          <w:lang w:val="en-US"/>
        </w:rPr>
        <w:t xml:space="preserve">Denisova I.P., Rukina S.N. Systematic use of budget tools as the basis for development of russian region, The scientific heritage (Budapest, Hungary) No 32 (2019) </w:t>
      </w:r>
      <w:r w:rsidRPr="001D3D81">
        <w:rPr>
          <w:rFonts w:ascii="Times New Roman" w:hAnsi="Times New Roman" w:cs="Times New Roman"/>
          <w:sz w:val="28"/>
          <w:szCs w:val="28"/>
        </w:rPr>
        <w:t>Р</w:t>
      </w:r>
      <w:r w:rsidRPr="009512BB">
        <w:rPr>
          <w:rFonts w:ascii="Times New Roman" w:hAnsi="Times New Roman" w:cs="Times New Roman"/>
          <w:sz w:val="28"/>
          <w:szCs w:val="28"/>
          <w:lang w:val="en-US"/>
        </w:rPr>
        <w:t>.2</w:t>
      </w:r>
      <w:proofErr w:type="gramStart"/>
      <w:r w:rsidRPr="009512BB">
        <w:rPr>
          <w:rFonts w:ascii="Times New Roman" w:hAnsi="Times New Roman" w:cs="Times New Roman"/>
          <w:sz w:val="28"/>
          <w:szCs w:val="28"/>
          <w:lang w:val="en-US"/>
        </w:rPr>
        <w:t>,p</w:t>
      </w:r>
      <w:proofErr w:type="gramEnd"/>
      <w:r w:rsidRPr="009512BB">
        <w:rPr>
          <w:rFonts w:ascii="Times New Roman" w:hAnsi="Times New Roman" w:cs="Times New Roman"/>
          <w:sz w:val="28"/>
          <w:szCs w:val="28"/>
          <w:lang w:val="en-US"/>
        </w:rPr>
        <w:t xml:space="preserve"> 8-11.</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9512BB">
        <w:rPr>
          <w:rFonts w:ascii="Times New Roman" w:hAnsi="Times New Roman" w:cs="Times New Roman"/>
          <w:sz w:val="28"/>
          <w:szCs w:val="28"/>
          <w:lang w:val="en-US"/>
        </w:rPr>
        <w:t xml:space="preserve">Karepina O.I., Bogdanova O. Y., Bogoslavtseva L.V. Government procurement in the Russian Federation: legislative basis, implementation mechanism and problems //Scientific research of the SCO countries: synergy and integration». </w:t>
      </w:r>
      <w:r w:rsidRPr="001D3D81">
        <w:rPr>
          <w:rFonts w:ascii="Times New Roman" w:hAnsi="Times New Roman" w:cs="Times New Roman"/>
          <w:sz w:val="28"/>
          <w:szCs w:val="28"/>
        </w:rPr>
        <w:t>Minzu University of China. Beiging. China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 В. , Суховеева А. А., Костоглодова Е. Д. Финансовые аспекты развития культуры в России // Научные тенденции Электронный научный журнал. – 2019. – №4.</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Необходимость усиления государственной поддержки развития социального предпринимательства в России. В Сборнике статей XIX международной научно-практической конференции. Москва: «Научно-издательский центр «Актуальность</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Ф»», 2019. С. 130-131.</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Суховеев А.А., Костоглодова Е.Д. Финансовые аспекты развития культуры в России//Экономические тенденции. 2019. №4. http://ej.barsu.by/index.php?view=archiv_journal&amp;razdel=arhiv&amp;id=5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Суховеева А.А. Цифровизация как инструмент социально-экономического развития (на примере системы социальной защиты граждан)// В сборнике: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2019. С. 191-195.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Бюджетная политика как эффективный инструмент социально-экономического развития страны // Материалы НПК с международным участием «Интеграционные процессы в современном геополитическом пространстве» от 31 октября 2019 года – Симферополь,   Крымский  федеральный университет им. В.И. Вернадского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Особенности сметного финансирования  Следственного комитета РФ. Сборник по материалам межведомственного научно-практического семинара Санкт-петербургской академии Следственного комитета РФ, 27 июня 2019 г.</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Перспективы обеспечения сбалансированности местных бюджетов в условиях повышения эффективности общественных финансов // Материалы МНПК   на тему «Современная архитектура  мировой экономики  41, S :инвестиции, </w:t>
      </w:r>
      <w:r w:rsidRPr="001D3D81">
        <w:rPr>
          <w:rFonts w:ascii="Times New Roman" w:hAnsi="Times New Roman" w:cs="Times New Roman"/>
          <w:sz w:val="28"/>
          <w:szCs w:val="28"/>
        </w:rPr>
        <w:lastRenderedPageBreak/>
        <w:t>инновации, индустрия</w:t>
      </w:r>
      <w:proofErr w:type="gramStart"/>
      <w:r w:rsidRPr="001D3D81">
        <w:rPr>
          <w:rFonts w:ascii="Times New Roman" w:hAnsi="Times New Roman" w:cs="Times New Roman"/>
          <w:sz w:val="28"/>
          <w:szCs w:val="28"/>
        </w:rPr>
        <w:t>,и</w:t>
      </w:r>
      <w:proofErr w:type="gramEnd"/>
      <w:r w:rsidRPr="001D3D81">
        <w:rPr>
          <w:rFonts w:ascii="Times New Roman" w:hAnsi="Times New Roman" w:cs="Times New Roman"/>
          <w:sz w:val="28"/>
          <w:szCs w:val="28"/>
        </w:rPr>
        <w:t>нтеграция от 06.12. 2019 г. Ростов-на- Дону, ИПК  РГЭУ (РИНХ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Перспективы формирования и исполнения бюджетного прогноза субъекта Российской Федерации // Актуальные проблемы и перспективы развития экономики: трудыXVIIIА43Всероссийской  с  международным  участием  научно-практической конференции, (Симферополь–Гурзуф, 24–26 октября 2019 г.) / под ред. проф. Апатовой Н. В. –Симферополь</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ИП Зуева Т. В.,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Проблемы муниципальных образований в условиях цифровизации муниципальных услуг // Технологические инициативы в достижении целей устойчивого развития</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материалы международной НПК, VI Южно-Российский логистический форум. 2019, Изд-во РГЭУ (РИНХ), Ростов-на-Дону.</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Карепина О.И., Богданова О.Ю. Инклюзивное образование: особенности и проблемы реализации. В сборнике: Современные тенденции развития системы образования (к 85-летию Чувашского республиканского института образования) Сборник материалов Международной научно-практической конференции. 2019. С. 171-175.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Карепина О.И., Богданова О.Ю. Инклюзивное образование: особенности и проблемы реализации. В сборнике: Современные тенденции развития системы образования (к 85-летию Чувашского республиканского института образования) Сборник материалов Международной научно-практической конференции. 2019. С. 171-175.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Борщ Л.М., Вовченко Н.Г., Савченко Л.В. Субъекты финансовой системы и их основные функции / Проблемы развития финансовой системы государства в условиях глобализации сборник трудов X</w:t>
      </w:r>
      <w:proofErr w:type="gramStart"/>
      <w:r w:rsidRPr="001D3D81">
        <w:rPr>
          <w:rFonts w:ascii="Times New Roman" w:hAnsi="Times New Roman" w:cs="Times New Roman"/>
          <w:sz w:val="28"/>
          <w:szCs w:val="28"/>
        </w:rPr>
        <w:t>Х</w:t>
      </w:r>
      <w:proofErr w:type="gramEnd"/>
      <w:r w:rsidRPr="001D3D81">
        <w:rPr>
          <w:rFonts w:ascii="Times New Roman" w:hAnsi="Times New Roman" w:cs="Times New Roman"/>
          <w:sz w:val="28"/>
          <w:szCs w:val="28"/>
        </w:rPr>
        <w:t>I Межрегиональной научно-практической конференции преподавателей, молодых ученых, аспирантов, магистрантов и студентов. 2019. С. 8-12.</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Галазова С.С. Экосистема финтеха как инструмент обеспечения устойчивой траектории экономического роста / Технологические инициативы в достижении целей устойчивого развития: XV Южно-Российский логистический форум. 10-11 октября 2019 г., Ростов-на-Дону.</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Ефременко И.Н. Экологические угрозы операций с виртуальными активами / Закономерности формирования и воздействия морских, атмосферных опасных явлений и катастроф на прибрежную зону РФ в условиях глобальных климатических и индустриальных вызовов ("Опасные явления") материалы Международной научной конференции. 2019. С. 32-34.</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Сопченко А.А. Влияние fintech и bigtech на структуру финансовых услуг в условиях актуализации вопросов финансовой стабильности / Сборник материалов по итогам Международной научно-практической конференции «Современная архитектура мировой экономики (4I’s): инвестиции, инновации, индустрия, интеграция», 6 декабря 2019 г, г. Ростов-на-Дону.</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lastRenderedPageBreak/>
        <w:t>Герасимова К.А. Государственно-частное партнерство в системе образования//Механизм обеспечения конкурентоспособности и качества экономического роста в условиях модернизации экономики: сборник статей по итогам Международной научно-практической конференции (Челябинск, 8 апреля 2019 г.). – Стерлитамак: АМИ,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Герасимова К.А. Использование новых методов и способов формирования финансовых ресурсов в сфере образовательных учреждений</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Герасимова К.А. Совершенствование государственного финансового контроля в государственных (муниципальных) учреждениях//// Ученые записки. – 2019.- №26.</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Герасимова К.А., Рукина С.Н., Такмазян А.С., Самойлова К.Н. Развитие государственно-частного партнерства в образовании: региональный </w:t>
      </w:r>
      <w:proofErr w:type="gramStart"/>
      <w:r w:rsidRPr="001D3D81">
        <w:rPr>
          <w:rFonts w:ascii="Times New Roman" w:hAnsi="Times New Roman" w:cs="Times New Roman"/>
          <w:sz w:val="28"/>
          <w:szCs w:val="28"/>
        </w:rPr>
        <w:t>аспект</w:t>
      </w:r>
      <w:proofErr w:type="gramEnd"/>
      <w:r w:rsidRPr="001D3D81">
        <w:rPr>
          <w:rFonts w:ascii="Times New Roman" w:hAnsi="Times New Roman" w:cs="Times New Roman"/>
          <w:sz w:val="28"/>
          <w:szCs w:val="28"/>
        </w:rPr>
        <w:t>// Рецензируемый научный журнал «Тенденции развития науки и образования». 2019.-март.- №48, Часть 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 П., Денисов П. В. Социальная  ответственность бизнеса: механизмы реализации. Гуманитарная подготовка современного специалиста: Материалы Международной научно-методической конференции (28 февраля 2019 года, Донецк). – Донецк: Цифровая типография, 2019. -  с. 27,с 61-68.</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Рукина С.Н., Особенности формирования бюджетной политики регионов. Проблемы и перспективы реализации междисциплинарных исследований. Сборник статей Всероссийской научно-практической  конференции (12 апреля 2019г) г</w:t>
      </w:r>
      <w:proofErr w:type="gramStart"/>
      <w:r w:rsidRPr="001D3D81">
        <w:rPr>
          <w:rFonts w:ascii="Times New Roman" w:hAnsi="Times New Roman" w:cs="Times New Roman"/>
          <w:sz w:val="28"/>
          <w:szCs w:val="28"/>
        </w:rPr>
        <w:t>.У</w:t>
      </w:r>
      <w:proofErr w:type="gramEnd"/>
      <w:r w:rsidRPr="001D3D81">
        <w:rPr>
          <w:rFonts w:ascii="Times New Roman" w:hAnsi="Times New Roman" w:cs="Times New Roman"/>
          <w:sz w:val="28"/>
          <w:szCs w:val="28"/>
        </w:rPr>
        <w:t>фа,Аэтерна,2019-100с,с27-31.</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Innovations in the sphere of pension provision инновации в сфере пенсионного обеспечения //Международный периодический научный журнал</w:t>
      </w:r>
    </w:p>
    <w:p w:rsidR="003227D5" w:rsidRPr="001E62A9"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1E62A9">
        <w:rPr>
          <w:rFonts w:ascii="Times New Roman" w:hAnsi="Times New Roman" w:cs="Times New Roman"/>
          <w:sz w:val="28"/>
          <w:szCs w:val="28"/>
          <w:lang w:val="en-US"/>
        </w:rPr>
        <w:t xml:space="preserve">Modern engineering and innovative technologies   Heutiges Ingenieurwesen und                           innovative Technologien. Issue №9 Part 2 October 2019. Scientific achievements of the authors were also presented at the International </w:t>
      </w:r>
      <w:proofErr w:type="gramStart"/>
      <w:r w:rsidRPr="001E62A9">
        <w:rPr>
          <w:rFonts w:ascii="Times New Roman" w:hAnsi="Times New Roman" w:cs="Times New Roman"/>
          <w:sz w:val="28"/>
          <w:szCs w:val="28"/>
          <w:lang w:val="en-US"/>
        </w:rPr>
        <w:t>Conference  "</w:t>
      </w:r>
      <w:proofErr w:type="gramEnd"/>
      <w:r w:rsidRPr="001E62A9">
        <w:rPr>
          <w:rFonts w:ascii="Times New Roman" w:hAnsi="Times New Roman" w:cs="Times New Roman"/>
          <w:sz w:val="28"/>
          <w:szCs w:val="28"/>
          <w:lang w:val="en-US"/>
        </w:rPr>
        <w:t>Technique and technology of the future '2019" (October 10-11, 2019) The decision of the international scientific conference:  works, that received positive feedback, have been recommended for publication in the journal  «Modern engineering and innovative technologies».</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Денисова И.П. </w:t>
      </w:r>
      <w:hyperlink r:id="rId38" w:history="1">
        <w:r w:rsidRPr="001D3D81">
          <w:rPr>
            <w:rFonts w:ascii="Times New Roman" w:hAnsi="Times New Roman" w:cs="Times New Roman"/>
            <w:sz w:val="28"/>
            <w:szCs w:val="28"/>
          </w:rPr>
          <w:t>Влияние цифровизации на развитие добровольного пенсионного страхования</w:t>
        </w:r>
      </w:hyperlink>
      <w:r w:rsidRPr="001D3D81">
        <w:rPr>
          <w:rFonts w:ascii="Times New Roman" w:hAnsi="Times New Roman" w:cs="Times New Roman"/>
          <w:sz w:val="28"/>
          <w:szCs w:val="28"/>
        </w:rPr>
        <w:t>//  Высшая школа: научные исследования. Материалы Межвузовского научного конгресса (г. Москва, 27 сентября 2019 г.). – Москва: Издательство Инфинити, 2019. – 152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Инновационные платформы в сфере обязательного пенсионного страхования. Сборник научных статей по итогам работы Международного научного форума Наука и инноваци</w:t>
      </w:r>
      <w:proofErr w:type="gramStart"/>
      <w:r w:rsidRPr="001D3D81">
        <w:rPr>
          <w:rFonts w:ascii="Times New Roman" w:hAnsi="Times New Roman" w:cs="Times New Roman"/>
          <w:sz w:val="28"/>
          <w:szCs w:val="28"/>
        </w:rPr>
        <w:t>и-</w:t>
      </w:r>
      <w:proofErr w:type="gramEnd"/>
      <w:r w:rsidRPr="001D3D81">
        <w:rPr>
          <w:rFonts w:ascii="Times New Roman" w:hAnsi="Times New Roman" w:cs="Times New Roman"/>
          <w:sz w:val="28"/>
          <w:szCs w:val="28"/>
        </w:rPr>
        <w:t xml:space="preserve"> современные концепции (г. Москва, 4 октября 2019 г.). / отв. ред. Д.Р. Хисматуллин. – Москва: Издательство Инфинити, 2019. – 128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Денисова И.П. </w:t>
      </w:r>
      <w:hyperlink r:id="rId39" w:history="1">
        <w:r w:rsidRPr="001D3D81">
          <w:rPr>
            <w:rFonts w:ascii="Times New Roman" w:hAnsi="Times New Roman" w:cs="Times New Roman"/>
            <w:sz w:val="28"/>
            <w:szCs w:val="28"/>
          </w:rPr>
          <w:t>Модернизация региональной системы пенсионного обеспечения</w:t>
        </w:r>
      </w:hyperlink>
      <w:r w:rsidRPr="001D3D81">
        <w:rPr>
          <w:rFonts w:ascii="Times New Roman" w:hAnsi="Times New Roman" w:cs="Times New Roman"/>
          <w:sz w:val="28"/>
          <w:szCs w:val="28"/>
        </w:rPr>
        <w:t xml:space="preserve">  </w:t>
      </w:r>
      <w:hyperlink r:id="rId40" w:history="1">
        <w:r w:rsidRPr="001D3D81">
          <w:rPr>
            <w:rFonts w:ascii="Times New Roman" w:hAnsi="Times New Roman" w:cs="Times New Roman"/>
            <w:sz w:val="28"/>
            <w:szCs w:val="28"/>
          </w:rPr>
          <w:t xml:space="preserve">инструменты и механизмы формирования </w:t>
        </w:r>
        <w:r w:rsidRPr="001D3D81">
          <w:rPr>
            <w:rFonts w:ascii="Times New Roman" w:hAnsi="Times New Roman" w:cs="Times New Roman"/>
            <w:sz w:val="28"/>
            <w:szCs w:val="28"/>
          </w:rPr>
          <w:lastRenderedPageBreak/>
          <w:t>конкурентоспособности экономических систем</w:t>
        </w:r>
      </w:hyperlink>
      <w:r w:rsidRPr="001D3D81">
        <w:rPr>
          <w:rFonts w:ascii="Times New Roman" w:hAnsi="Times New Roman" w:cs="Times New Roman"/>
          <w:sz w:val="28"/>
          <w:szCs w:val="28"/>
        </w:rPr>
        <w:t>//Сборник статей по итогам Международной научно-практической конференции. Стерлитамак,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Особенности формирования бюджетной политики денисова и.п</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 xml:space="preserve">егионов проблемы и перспективы реализации междисциплинарных исследований//Сборник статей по итогам Всероссийской научно-практической конференции «Проблемы и перспективы реализации междисциплинарных исследований», состоявшейся 12 апреля 2019 г. в г. Уфа.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(12 апреля 2019 г, г. Уфа). - Уфа: Аэтерна, 2019. – 100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Денисова И.П. Цифровизация и методы актуарного моделирования в сфере пенсионного обеспечения. Современные проблемы науки и образования. – М.: Издательский дом Академии Естествознания, 2019. – Том XVII. – 73 c.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Электронное ценообразование на торгах в сфере закупок сельскохозяйственной продукции, Вопросы науки: инноватика, техника и технологии [Текст]: научный журнал по материалам I Национальной научно – практической конференции «Актуальные вопросы, достижения и инновации в науке, образовании и производстве – 2019»  аспирантов, студентов и молодых исследователей (21-23 января 2019 года). – Темрюк: Кубанский казачий государственный институт пищевой индустрии и бизнеса (филиал) ФГБОУ ВО «МГУТУ имени К. Г. Разумовского (ПКУ)», 2019. – 166 с.</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 xml:space="preserve"> 89-94.</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1D3D81">
        <w:rPr>
          <w:rFonts w:ascii="Times New Roman" w:hAnsi="Times New Roman" w:cs="Times New Roman"/>
          <w:sz w:val="28"/>
          <w:szCs w:val="28"/>
        </w:rPr>
        <w:t>Денисова И.П.</w:t>
      </w:r>
      <w:hyperlink r:id="rId41" w:history="1">
        <w:r w:rsidRPr="001D3D81">
          <w:rPr>
            <w:rFonts w:ascii="Times New Roman" w:hAnsi="Times New Roman" w:cs="Times New Roman"/>
            <w:sz w:val="28"/>
            <w:szCs w:val="28"/>
          </w:rPr>
          <w:t xml:space="preserve"> Электронное ценообразованием на торгах в сфера закупок сельскохозяйственной продукции</w:t>
        </w:r>
      </w:hyperlink>
      <w:r w:rsidRPr="001D3D81">
        <w:rPr>
          <w:rFonts w:ascii="Times New Roman" w:hAnsi="Times New Roman" w:cs="Times New Roman"/>
          <w:sz w:val="28"/>
          <w:szCs w:val="28"/>
        </w:rPr>
        <w:t>//</w:t>
      </w:r>
      <w:hyperlink r:id="rId42" w:history="1">
        <w:r w:rsidRPr="001D3D81">
          <w:rPr>
            <w:rFonts w:ascii="Times New Roman" w:hAnsi="Times New Roman" w:cs="Times New Roman"/>
            <w:sz w:val="28"/>
            <w:szCs w:val="28"/>
          </w:rPr>
          <w:t>Вопросы науки: инноватика, техника и технологии</w:t>
        </w:r>
      </w:hyperlink>
      <w:r w:rsidRPr="001D3D81">
        <w:rPr>
          <w:rFonts w:ascii="Times New Roman" w:hAnsi="Times New Roman" w:cs="Times New Roman"/>
          <w:sz w:val="28"/>
          <w:szCs w:val="28"/>
        </w:rPr>
        <w:t xml:space="preserve">. 2019. </w:t>
      </w:r>
      <w:hyperlink r:id="rId43" w:history="1">
        <w:r w:rsidRPr="001D3D81">
          <w:rPr>
            <w:rFonts w:ascii="Times New Roman" w:hAnsi="Times New Roman" w:cs="Times New Roman"/>
            <w:sz w:val="28"/>
            <w:szCs w:val="28"/>
          </w:rPr>
          <w:t>№ 1</w:t>
        </w:r>
      </w:hyperlink>
      <w:r w:rsidRPr="001D3D81">
        <w:rPr>
          <w:rFonts w:ascii="Times New Roman" w:hAnsi="Times New Roman" w:cs="Times New Roman"/>
          <w:sz w:val="28"/>
          <w:szCs w:val="28"/>
        </w:rPr>
        <w:t>. Вопросы науки: инноватика, техника и технологии [Текст]: научный журнал по материалам I Национальной научно – практической конференции «Актуальные вопросы, достижения и инновации в науке, образовании и производстве – 2019»  аспирантов, студентов и молодых исследователей (21-23 января 2019 года).</w:t>
      </w:r>
      <w:proofErr w:type="gramEnd"/>
      <w:r w:rsidRPr="001D3D81">
        <w:rPr>
          <w:rFonts w:ascii="Times New Roman" w:hAnsi="Times New Roman" w:cs="Times New Roman"/>
          <w:sz w:val="28"/>
          <w:szCs w:val="28"/>
        </w:rPr>
        <w:t xml:space="preserve"> – Темрюк: Кубанский казачий государственный институт пищевой индустрии и бизнеса (филиал) ФГБОУ ВО «МГУТУ имени К. Г. Разумовского (ПКУ)», 2019. – 166 с.</w:t>
      </w:r>
    </w:p>
    <w:p w:rsidR="003227D5" w:rsidRPr="001E62A9"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1D3D81">
        <w:rPr>
          <w:rFonts w:ascii="Times New Roman" w:hAnsi="Times New Roman" w:cs="Times New Roman"/>
          <w:sz w:val="28"/>
          <w:szCs w:val="28"/>
        </w:rPr>
        <w:t>Денисова</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И</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П</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Музаев</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М</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З</w:t>
      </w:r>
      <w:r w:rsidRPr="001E62A9">
        <w:rPr>
          <w:rFonts w:ascii="Times New Roman" w:hAnsi="Times New Roman" w:cs="Times New Roman"/>
          <w:sz w:val="28"/>
          <w:szCs w:val="28"/>
          <w:lang w:val="en-US"/>
        </w:rPr>
        <w:t xml:space="preserve">. Improving the activities of the pension fund //The scientific heritage (Budapest, Hungary) No 35 (2019) </w:t>
      </w:r>
      <w:r w:rsidRPr="001D3D81">
        <w:rPr>
          <w:rFonts w:ascii="Times New Roman" w:hAnsi="Times New Roman" w:cs="Times New Roman"/>
          <w:sz w:val="28"/>
          <w:szCs w:val="28"/>
        </w:rPr>
        <w:t>Р</w:t>
      </w:r>
      <w:r w:rsidRPr="001E62A9">
        <w:rPr>
          <w:rFonts w:ascii="Times New Roman" w:hAnsi="Times New Roman" w:cs="Times New Roman"/>
          <w:sz w:val="28"/>
          <w:szCs w:val="28"/>
          <w:lang w:val="en-US"/>
        </w:rPr>
        <w:t xml:space="preserve">.2 </w:t>
      </w:r>
      <w:r w:rsidRPr="001D3D81">
        <w:rPr>
          <w:rFonts w:ascii="Times New Roman" w:hAnsi="Times New Roman" w:cs="Times New Roman"/>
          <w:sz w:val="28"/>
          <w:szCs w:val="28"/>
        </w:rPr>
        <w:t>С</w:t>
      </w:r>
      <w:r w:rsidRPr="001E62A9">
        <w:rPr>
          <w:rFonts w:ascii="Times New Roman" w:hAnsi="Times New Roman" w:cs="Times New Roman"/>
          <w:sz w:val="28"/>
          <w:szCs w:val="28"/>
          <w:lang w:val="en-US"/>
        </w:rPr>
        <w:t>.6-8.</w:t>
      </w:r>
    </w:p>
    <w:p w:rsidR="003227D5" w:rsidRPr="001E62A9"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lang w:val="en-US"/>
        </w:rPr>
      </w:pPr>
      <w:r w:rsidRPr="001D3D81">
        <w:rPr>
          <w:rFonts w:ascii="Times New Roman" w:hAnsi="Times New Roman" w:cs="Times New Roman"/>
          <w:sz w:val="28"/>
          <w:szCs w:val="28"/>
        </w:rPr>
        <w:t>Денисова</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И</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П</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Рукина</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С</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Н</w:t>
      </w:r>
      <w:r w:rsidRPr="001E62A9">
        <w:rPr>
          <w:rFonts w:ascii="Times New Roman" w:hAnsi="Times New Roman" w:cs="Times New Roman"/>
          <w:sz w:val="28"/>
          <w:szCs w:val="28"/>
          <w:lang w:val="en-US"/>
        </w:rPr>
        <w:t xml:space="preserve">. Systematic use of budget tools as the basis for development of russian regions//The scientific heritage (Budapest, Hungary) No 32 (2019) </w:t>
      </w:r>
      <w:r w:rsidRPr="001D3D81">
        <w:rPr>
          <w:rFonts w:ascii="Times New Roman" w:hAnsi="Times New Roman" w:cs="Times New Roman"/>
          <w:sz w:val="28"/>
          <w:szCs w:val="28"/>
        </w:rPr>
        <w:t>Р</w:t>
      </w:r>
      <w:r w:rsidRPr="001E62A9">
        <w:rPr>
          <w:rFonts w:ascii="Times New Roman" w:hAnsi="Times New Roman" w:cs="Times New Roman"/>
          <w:sz w:val="28"/>
          <w:szCs w:val="28"/>
          <w:lang w:val="en-US"/>
        </w:rPr>
        <w:t xml:space="preserve">.2 </w:t>
      </w:r>
      <w:r w:rsidRPr="001D3D81">
        <w:rPr>
          <w:rFonts w:ascii="Times New Roman" w:hAnsi="Times New Roman" w:cs="Times New Roman"/>
          <w:sz w:val="28"/>
          <w:szCs w:val="28"/>
        </w:rPr>
        <w:t>С</w:t>
      </w:r>
      <w:r w:rsidRPr="001E62A9">
        <w:rPr>
          <w:rFonts w:ascii="Times New Roman" w:hAnsi="Times New Roman" w:cs="Times New Roman"/>
          <w:sz w:val="28"/>
          <w:szCs w:val="28"/>
          <w:lang w:val="en-US"/>
        </w:rPr>
        <w:t xml:space="preserve"> 8-11.</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И.П.,Рукина С.Н..Бюджетная политика, стимулирующая развитие субъектов Российской Федерации. Рецензируемый научный журнал «Тенденции развития науки и образования». Февраль 2019 г. №47, Часть 3</w:t>
      </w:r>
      <w:proofErr w:type="gramStart"/>
      <w:r w:rsidRPr="001D3D81">
        <w:rPr>
          <w:rFonts w:ascii="Times New Roman" w:hAnsi="Times New Roman" w:cs="Times New Roman"/>
          <w:sz w:val="28"/>
          <w:szCs w:val="28"/>
        </w:rPr>
        <w:t xml:space="preserve"> И</w:t>
      </w:r>
      <w:proofErr w:type="gramEnd"/>
      <w:r w:rsidRPr="001D3D81">
        <w:rPr>
          <w:rFonts w:ascii="Times New Roman" w:hAnsi="Times New Roman" w:cs="Times New Roman"/>
          <w:sz w:val="28"/>
          <w:szCs w:val="28"/>
        </w:rPr>
        <w:t>зд. НИЦ «ЛЖурнал», 2019. - 80с.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w:t>
      </w:r>
      <w:r w:rsidRPr="001E62A9">
        <w:rPr>
          <w:rFonts w:ascii="Times New Roman" w:hAnsi="Times New Roman" w:cs="Times New Roman"/>
          <w:sz w:val="28"/>
          <w:szCs w:val="28"/>
          <w:lang w:val="en-US"/>
        </w:rPr>
        <w:t xml:space="preserve"> </w:t>
      </w:r>
      <w:r w:rsidRPr="001D3D81">
        <w:rPr>
          <w:rFonts w:ascii="Times New Roman" w:hAnsi="Times New Roman" w:cs="Times New Roman"/>
          <w:sz w:val="28"/>
          <w:szCs w:val="28"/>
        </w:rPr>
        <w:t>И</w:t>
      </w:r>
      <w:r w:rsidRPr="001E62A9">
        <w:rPr>
          <w:rFonts w:ascii="Times New Roman" w:hAnsi="Times New Roman" w:cs="Times New Roman"/>
          <w:sz w:val="28"/>
          <w:szCs w:val="28"/>
          <w:lang w:val="en-US"/>
        </w:rPr>
        <w:t>.</w:t>
      </w:r>
      <w:r w:rsidRPr="001D3D81">
        <w:rPr>
          <w:rFonts w:ascii="Times New Roman" w:hAnsi="Times New Roman" w:cs="Times New Roman"/>
          <w:sz w:val="28"/>
          <w:szCs w:val="28"/>
        </w:rPr>
        <w:t>П</w:t>
      </w:r>
      <w:r w:rsidRPr="001E62A9">
        <w:rPr>
          <w:rFonts w:ascii="Times New Roman" w:hAnsi="Times New Roman" w:cs="Times New Roman"/>
          <w:sz w:val="28"/>
          <w:szCs w:val="28"/>
          <w:lang w:val="en-US"/>
        </w:rPr>
        <w:t xml:space="preserve">.Digitalization of the pension system in the context of social reform//Materials of the International Conference “Scientific research of the SCO countries: synergy and integration” - Reports in English. </w:t>
      </w:r>
      <w:proofErr w:type="gramStart"/>
      <w:r w:rsidRPr="001D3D81">
        <w:rPr>
          <w:rFonts w:ascii="Times New Roman" w:hAnsi="Times New Roman" w:cs="Times New Roman"/>
          <w:sz w:val="28"/>
          <w:szCs w:val="28"/>
        </w:rPr>
        <w:t>Part 1 (May 16-17, 2019.</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Beijing, PRC) Beijing, China 2019.</w:t>
      </w:r>
      <w:proofErr w:type="gramEnd"/>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lastRenderedPageBreak/>
        <w:t>Денисова И.П.К Вопросу об оптимизации расходов пфр //Современные проблемы и пути их решения в науке, производстве и образовании [Текст]: научный журнал по материалам VI Международной научно – практической конференции «Наука и образование сегодня: теория, практика и инновации - 2019»  аспирантов, студентов и молодых исследователей (27-29 мая 2019 года). – Темрюк: Кубанский казачий государственный институт пищевой индустрии и бизнеса (филиал) ФГБОУ ВО «МГУТУ имени К. Г. Разумовского (ПКУ)», 2019. – 64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Социальная  ответственность бизнеса: механизмы реализации //Гуманитарная подготовка современного специалиста: Материалы Международной научно-методической конференции (28 февраля 2019 года, Донецк). – Донецк: Цифровая типография, 2019. -  с. 273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Иванова О.Б. Карепина О.И. Развитие государственного финансового контроля национальных проектов на региональном уровне // Социально-экономическое развитие России. - Чебоксары, 14 мая 2019 г. – С. 11-15.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Иванова О.Б., Капцова В.С. Цифровизация системы управления общественными финансами – важнейший императив финансовой политики // В сборнике: Теория и практика функционирования финансовой и денежно-кредитной системы России Сборник статей Международной научно-практической конференции (тринадцатое заседание). Посвящается 100-летию Воронежского государственного университета. - 2019.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Иванова О.Б., Карепина О.И. Развитие государственного финансового контроля национальных проектов на региональном уровне. В сборнике: Социально-экономическое развитие России Сборник материалов Всероссийской научно-практической конференции.. 2019. С. 11-15.</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Костоглодова Е.Д. Стратегические приоритеты муниципальной финансовой политики в условиях цифровизации социально-экономических процессов // В сборнике: Теория и практика функционирования финансовой и денежно-кредитной системы России Сборник статей Международной научно-практической конференции (тринадцатое заседание). Посвящается 100-летию Воронежского государственного университета. - 2019.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Костоглодова Е.Д., Прокопенко И.Г. Обеспечение прозрачности системы управления государственными финансами в условиях цифровизации экономики //В сборнике: Технологические инициативы в достижении целей устойчивого развития Материалы международной научно-практической конференции. XV Южно-Российский логистический форум. - 2019. - С. 234-238.</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Кравченко Е.В. Актуальные вопросы функционирования государственных внебюджетных фондов Российской Федерации в современных условиях. Ученые записки № 26. 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Кравченко Е.В. Особенности функционирования зарубежных пенсионных систем в современных условиях. МНИ «СФиПИ» Международное научное издание «Современные фундаментальные и прикладные исследования» №2(33) 2019</w:t>
      </w:r>
      <w:proofErr w:type="gramStart"/>
      <w:r w:rsidRPr="001D3D81">
        <w:rPr>
          <w:rFonts w:ascii="Times New Roman" w:hAnsi="Times New Roman" w:cs="Times New Roman"/>
          <w:sz w:val="28"/>
          <w:szCs w:val="28"/>
        </w:rPr>
        <w:t xml:space="preserve"> С</w:t>
      </w:r>
      <w:proofErr w:type="gramEnd"/>
      <w:r w:rsidRPr="001D3D81">
        <w:rPr>
          <w:rFonts w:ascii="Times New Roman" w:hAnsi="Times New Roman" w:cs="Times New Roman"/>
          <w:sz w:val="28"/>
          <w:szCs w:val="28"/>
        </w:rPr>
        <w:t>, 48-51 sfipi.ru/nomera-</w:t>
      </w:r>
      <w:r w:rsidRPr="001D3D81">
        <w:rPr>
          <w:rFonts w:ascii="Times New Roman" w:hAnsi="Times New Roman" w:cs="Times New Roman"/>
          <w:sz w:val="28"/>
          <w:szCs w:val="28"/>
        </w:rPr>
        <w:lastRenderedPageBreak/>
        <w:t>2019/mni_sfipi-2-2019.pdf</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Кравченко Е.В. Особенности цифровизации отечественного страхового рынка. Современная мировая экономика: проблемы и перспективы в эпоху развития цифровых технологий и биотехнологии // Сборник научных статей по итогам работы второго международного круглого стола. 15-16 мая 2019 г. Часть 2. - Москва: ООО «Конверт», - 2019. – 172 с. ISBN 978-5-6042886-6-5, с 64-67</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Кравченко Е.В. Фонд социального страхования Российской Федерации: проблемы, перспективы развития. Современная мировая экономика: проблемы и перспективы в эпоху развития цифровых технологий и биотехнологии // Сборник научных статей по итогам работы второго международного круглого стола. 15-16 мая 2019 г. Часть 1. - Москва: ООО «Конверт», - 2019. – 252 с. ISBN 978-5-6042886-4-1 с. 20 -234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Малахова В.В., Самойлова К.Н. Цифровизация финансового сектора Российской Федерации // Государство и бизнес</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э</w:t>
      </w:r>
      <w:proofErr w:type="gramEnd"/>
      <w:r w:rsidRPr="001D3D81">
        <w:rPr>
          <w:rFonts w:ascii="Times New Roman" w:hAnsi="Times New Roman" w:cs="Times New Roman"/>
          <w:sz w:val="28"/>
          <w:szCs w:val="28"/>
        </w:rPr>
        <w:t>косистема цифровой экономики: Материалы  XI Международной научно-практической конференции. Санкт-Петербург, 24-26 апреля  2019 г. / Северо-Западный институт управления РАНХиГС при Президенте РФ.  Том 1.</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Меликсетян С.Н., Болдырева А.Е. Проблемы финансирования научной деятельности в Российской Федерации // Science sand Innovation: Collection of scientific articles. - Steyr, Austria, 2019.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Меликсетян С.Н., Колесина К.А. Роль Счетной палаты Российской Федерации в противодействии коррупции // Science sand Innovation: Collection of scientific articles. - Steyr, Austria, 2019.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Влияние экономических санкций на функционирование рынка перестраховочных услуг России // Журнал «Современные фундаментальные и прикладные исследования». №1(32). 2019. С.80-83.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Влияние экономических санкций на функционирование рынка перестраховочных услуг России //РИНЦ: Журнал «Современные фундаментальные и прикладные исследования». №1(32). 2019. С.80-83. ISSN: 2221-7797</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Долгосрочная бюджетная устойчивость как приоритет бюджетной политики на современном этапе // РИНЦ: Материалы XI Международной научно-практической конференции «Государство и бизнес. Экосистема цифровой экономики». Санкт-Петербург. Северо-Западный институт управления РАНХиГС при Президенте РФ. Том 2. С. 71-73. ISBN 978-5-4268-0032-8</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Развитие системы страхового образования в России на современном этапе //РИНЦ: Финансовая грамотность – залог благополучия населения. Материалы всероссийской научно-практической конференции. Санкт-Петербург, 23-24 апреля 2019 г. Под редакцией М.Н. Титовой, А.И. Любименко. 2019. С. 107-111.</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Неровня Ю.В. Сухарева Т.М. Особенности развития личных видов страхования в России на современном этапе // РИНЦ: Современные </w:t>
      </w:r>
      <w:r w:rsidRPr="001D3D81">
        <w:rPr>
          <w:rFonts w:ascii="Times New Roman" w:hAnsi="Times New Roman" w:cs="Times New Roman"/>
          <w:sz w:val="28"/>
          <w:szCs w:val="28"/>
        </w:rPr>
        <w:lastRenderedPageBreak/>
        <w:t>проблемы управления и экономического развития: сб. ст. по материалам Междунар. науч</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практ. конф. (Ростов-на-Дону, 15 марта 2019 г.) / Под общ</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 xml:space="preserve">ед. К.А. Бармуты; Донской гос. техн. ун-т. – Ростов-на-Дону: ИП Беспамятнов С.В., 2019. – 228 с. С.189-193. </w:t>
      </w:r>
      <w:r w:rsidRPr="001D3D81">
        <w:rPr>
          <w:rFonts w:ascii="Times New Roman" w:hAnsi="Times New Roman" w:cs="Times New Roman"/>
          <w:sz w:val="28"/>
          <w:szCs w:val="28"/>
        </w:rPr>
        <w:tab/>
        <w:t xml:space="preserve">ISBN 978-5-6043031-2-2 </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Функционирование Российской Национальной Перестраховочной компании как фактор стабилизации рынка перестрахования Сборник научных статей «Национальное гуманитарное знание». Том 1.– Ростов-на-Дону: ООО «Интерплэй», 2019. С. 28-33.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Функционирование Российской Национальной Перестраховочной компании как фактор стабилизации рынка перестрахования // РИНЦ: Сборник научных статей «Национальное гуманитарное знание». Том 1.– Ростов-на-Дону: ООО «Интерплэй», 2019. С. 28-33. ISBN 978-5-6042776-0-7</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Амоянц Л.А. Об основных направлениях развития российского рынка страхования. // РИНЦ: Современные проблемы правления и экономического развития: сб. ст. по материалам Междунар. науч</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практ. конф. (Ростов-на-Дону, 15 марта 2019 г.) / Под общ</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ед. К.А. Бармуты; Донской гос. техн. ун-т. – Ростов-на-Дону: ИП Беспамятнов С.В., 2019. – 228 с. С. 6-10. ISBN 978-5-6043031-2-2</w:t>
      </w:r>
      <w:r w:rsidRPr="001D3D81">
        <w:rPr>
          <w:rFonts w:ascii="Times New Roman" w:hAnsi="Times New Roman" w:cs="Times New Roman"/>
          <w:sz w:val="28"/>
          <w:szCs w:val="28"/>
        </w:rPr>
        <w:tab/>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Белоусова О.С. Формирование налоговых поступлений в бюджет Ростовской области на современном этапе // РИНЦ: //Современные проблемы управления и экономического развития: сб. ст. по материалам Междунар. науч</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практ. конф. (Ростов-на-Дону, 15 марта 2019 г.) / Под общ</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 xml:space="preserve">ед. К.А. Бармуты; Донской гос. техн. ун-т. – Ростов-на-Дону: ИП Беспамятнов С.В., 2019. – 228 с. С.15-20. </w:t>
      </w:r>
      <w:r w:rsidRPr="001D3D81">
        <w:rPr>
          <w:rFonts w:ascii="Times New Roman" w:hAnsi="Times New Roman" w:cs="Times New Roman"/>
          <w:sz w:val="28"/>
          <w:szCs w:val="28"/>
        </w:rPr>
        <w:tab/>
        <w:t>ISBN 978-5-6043031-2-2</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Григорьева А.С. Перспективы развития национальной системы страховых отношений // РИНЦ: // Современные проблемы управления и экономического развития: сб. ст. по материалам Междунар. науч</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практ. конф. (Ростов-на-Дону, 15 марта 2019 г.) / Под общ</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 xml:space="preserve">ед. К.А. Бармуты; Донской гос. техн. ун-т. – Ростов-на-Дону: ИП Беспамятнов С.В., 2019. – 228 с. С.57-62. </w:t>
      </w:r>
      <w:r w:rsidRPr="001D3D81">
        <w:rPr>
          <w:rFonts w:ascii="Times New Roman" w:hAnsi="Times New Roman" w:cs="Times New Roman"/>
          <w:sz w:val="28"/>
          <w:szCs w:val="28"/>
        </w:rPr>
        <w:tab/>
        <w:t xml:space="preserve">ISBN 978-5-6043031-2-2 </w:t>
      </w:r>
      <w:r w:rsidRPr="001D3D81">
        <w:rPr>
          <w:rFonts w:ascii="Times New Roman" w:hAnsi="Times New Roman" w:cs="Times New Roman"/>
          <w:sz w:val="28"/>
          <w:szCs w:val="28"/>
        </w:rPr>
        <w:tab/>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Отришко М.О. Влияние Российской национальной перестраховочной компании на развитие рынка перестрахования  // РИНЦ: Журнал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olloquium-journal». Warszawa, Polska  Część 11. №13 (37). 2019. С. 33-35.</w:t>
      </w:r>
      <w:r w:rsidRPr="001D3D81">
        <w:rPr>
          <w:rFonts w:ascii="Times New Roman" w:hAnsi="Times New Roman" w:cs="Times New Roman"/>
          <w:sz w:val="28"/>
          <w:szCs w:val="28"/>
        </w:rPr>
        <w:tab/>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Неровня Ю.В., Отришко М.О. Влияние российской национальной перестраховочной компании на развитие рынка перестрахования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 xml:space="preserve">olloquium-journal №13(37), 2019 Część 11 (Warszawa, Polska). - С.33-35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Неровня Ю.В., Отришко М.О. Трансформация рынка страхования банковских рисков в России на современном этапе/ International Scientific Conference "Science.Research.Practice»/ Материалы  Международной научной конференции «Наука. Исследования. Практика» / ГНИИ «Нацразвитие», 2019. – С.231-233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Отришко М.О. Внебюджетные источники финансирования </w:t>
      </w:r>
      <w:r w:rsidRPr="001D3D81">
        <w:rPr>
          <w:rFonts w:ascii="Times New Roman" w:hAnsi="Times New Roman" w:cs="Times New Roman"/>
          <w:sz w:val="28"/>
          <w:szCs w:val="28"/>
        </w:rPr>
        <w:lastRenderedPageBreak/>
        <w:t>учреждений отрасли «здравоохранение» в современных условиях/ International Scientific Conference "Socio-Economic Sciences &amp; Humanities". </w:t>
      </w:r>
      <w:proofErr w:type="gramStart"/>
      <w:r w:rsidRPr="001D3D81">
        <w:rPr>
          <w:rFonts w:ascii="Times New Roman" w:hAnsi="Times New Roman" w:cs="Times New Roman"/>
          <w:sz w:val="28"/>
          <w:szCs w:val="28"/>
        </w:rPr>
        <w:t>(Международная научная конференция "Социально-экономические и гуманитарные науки" / ГНИИ «Нацразвитие», 2019.</w:t>
      </w:r>
      <w:proofErr w:type="gramEnd"/>
      <w:r w:rsidRPr="001D3D81">
        <w:rPr>
          <w:rFonts w:ascii="Times New Roman" w:hAnsi="Times New Roman" w:cs="Times New Roman"/>
          <w:sz w:val="28"/>
          <w:szCs w:val="28"/>
        </w:rPr>
        <w:t xml:space="preserve"> – С.121-123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Романова Т.Ф., Меликсетян С.Н. Особенности реализации программно-целевого метода планирования в организациях социально-культурной сферы в России// Современные исследования в России и мире: отечественный и зарубежный опыт: материалы XX Всероссийской научно-практической конференции (28 Июня 2019г.) – Ростов-на-Дону: изд-во Южного университета ИУБиП, 2019. – 330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Рукина С.Н, Герасимова К.А., Такмазян А.С., Самойлова К.Н Развитие государственно-частного партнерства в образовании: региональный </w:t>
      </w:r>
      <w:proofErr w:type="gramStart"/>
      <w:r w:rsidRPr="001D3D81">
        <w:rPr>
          <w:rFonts w:ascii="Times New Roman" w:hAnsi="Times New Roman" w:cs="Times New Roman"/>
          <w:sz w:val="28"/>
          <w:szCs w:val="28"/>
        </w:rPr>
        <w:t>аспект</w:t>
      </w:r>
      <w:proofErr w:type="gramEnd"/>
      <w:r w:rsidRPr="001D3D81">
        <w:rPr>
          <w:rFonts w:ascii="Times New Roman" w:hAnsi="Times New Roman" w:cs="Times New Roman"/>
          <w:sz w:val="28"/>
          <w:szCs w:val="28"/>
        </w:rPr>
        <w:t>// Рецензируемый научный журнал «Тенденции развития науки и образования». 2019.-март.- №48, Часть3</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Рукина С.Н., Денисова И.П. Бюджетная политика, стимулирующая развитие субъектов Российской Федерации Рецензируемый научный журнал «Тенденции развития науки и образования». Февраль 2019 г. №47, Часть 3 Изд. НИЦ «ЛЖурнал», 2019. - 80с</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67-72</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Малахова В.В. Цифровизация финансового сектора Российской Федерации//Государство и бизнес</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э</w:t>
      </w:r>
      <w:proofErr w:type="gramEnd"/>
      <w:r w:rsidRPr="001D3D81">
        <w:rPr>
          <w:rFonts w:ascii="Times New Roman" w:hAnsi="Times New Roman" w:cs="Times New Roman"/>
          <w:sz w:val="28"/>
          <w:szCs w:val="28"/>
        </w:rPr>
        <w:t>косистема цифровой экономики: Материалы  XI Международной научно-практической конференции. Санкт-Петербург, 24-26 апреля  2019 г. / Северо-Западный институт управления РАНХиГС при Президенте РФ.  Том 1. – 307 c</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Рукина С.Н., Такмазян А.С. Усиление роли иностранных инвестиций в экономике региона.- НАУЧНЫЕ ДОСТИЖЕНИЯ ВЫСШЕЙ ШКОЛЫ 2019</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сборник статей Международного научно-исследовательского конкурса (28 апреля 2019 г.) – Петрозаводск : МЦНП «Новая наука», 2019. – 190 с.</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ил. — Коллектив авторов.   </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Такмазян А.С. Вопросы проектного финансирования региональной системы образования// Сборник научных трудов по материалам конференции «Информационные и коммуникативные технологии. Проектная деятельность в образовательном и информационно-коммуникативном процессе: опыт и перспективы». КФУ  имени В.И. Вернадского.2019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Такмазян А.С. Оценка расходов федерального бюджета РФ на социально-культурную сферу //«GLOBAL SCIENCE AND INNOVATIONS 2019: CENTRAL ASIA» атты VI Халықар</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ғ</w:t>
      </w:r>
      <w:proofErr w:type="gramStart"/>
      <w:r w:rsidRPr="001D3D81">
        <w:rPr>
          <w:rFonts w:ascii="Times New Roman" w:hAnsi="Times New Roman" w:cs="Times New Roman"/>
          <w:sz w:val="28"/>
          <w:szCs w:val="28"/>
        </w:rPr>
        <w:t>ы</w:t>
      </w:r>
      <w:proofErr w:type="gramEnd"/>
      <w:r w:rsidRPr="001D3D81">
        <w:rPr>
          <w:rFonts w:ascii="Times New Roman" w:hAnsi="Times New Roman" w:cs="Times New Roman"/>
          <w:sz w:val="28"/>
          <w:szCs w:val="28"/>
        </w:rPr>
        <w:t>л.-тәж. конф. материалдары (Х ТОМ)/ Қҧраст.: Е. Ешім, Е. Абиев т.б.– Нур-Султан, 2019 – 353 б</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Сопченко А.А., Лопаткин Г.А. Влияние глобализации 4.0 на мировую финансовую стабильность / Технологические инициативы в достижении целей устойчивого развития: XV Южно-Российский логистический форум. 10-11 октября 2019 г., Ростов-на-Дону.</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Суховеева А.А. Актуальные проблемы финансового обеспечения </w:t>
      </w:r>
      <w:r w:rsidRPr="001D3D81">
        <w:rPr>
          <w:rFonts w:ascii="Times New Roman" w:hAnsi="Times New Roman" w:cs="Times New Roman"/>
          <w:sz w:val="28"/>
          <w:szCs w:val="28"/>
        </w:rPr>
        <w:lastRenderedPageBreak/>
        <w:t>социальной политики в Российской Федерации и пути их решения//Вестник современных исследований. 2019. № 2-10 (29). С.67-70</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Суховеева А.А. Особенности бюджетного финансирования сферы культуры на современном этапе// Научные исследования, открытия и развитие технологий в современной науке: сборник материалов XX-ой международной очно-заочной научно-практической конференции, 25 июня, 2019 – Москва: Издательство НИЦ «Империя», 2019. С.134-139.</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Такмазян А.С., Полоникова Е.А. Инвестиционная политика субъекта Российской   Федерации В сборнике: Государство и бизнес</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э</w:t>
      </w:r>
      <w:proofErr w:type="gramEnd"/>
      <w:r w:rsidRPr="001D3D81">
        <w:rPr>
          <w:rFonts w:ascii="Times New Roman" w:hAnsi="Times New Roman" w:cs="Times New Roman"/>
          <w:sz w:val="28"/>
          <w:szCs w:val="28"/>
        </w:rPr>
        <w:t>косистема цифровойэкономики материалы XI Международной научно-практической конференции. Северо-Западный институт управления РАНХиГС при Президенте РФ. Санкт-Петербург, 2019. С. 157-160.</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Такмазян А.С., Самойлова К.Н. Роль иностранных инвестиций в обеспечении процессов экономической интеграции// Интеграционные процессы в современном геоэкономическом пространстве: материалы научно-практической конференции. – Симферополь: Крымский федеральный университет имени В.И. Вернадского, 2019. – 374 с.</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Терентьева В.В. Федеральное  казначейство в реализации  государственного финансового контроля  бюджетной сферы// Ученые записки. – 2019.- №26.</w:t>
      </w:r>
    </w:p>
    <w:p w:rsidR="003227D5"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Ширшов В.Ю. Место взаимного страхования в отечественной системе страховых отношений // Евразийский союз ученых №10(67)/2019 4 часть</w:t>
      </w:r>
    </w:p>
    <w:p w:rsidR="00255E39" w:rsidRPr="001D3D81" w:rsidRDefault="003227D5"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Ширшов В.Ю. Общая характеристика современных проблем взаимного страхования в России // Ученые записки РГЭУ (РИНХ), №26.</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Андреева О.В. Бюджетные обзоры - новый инструмент управления государственными финансами // В сборнике: Развитие российской экономики и ее финансовая безопасность в условиях современных вызовов и угроз. Материалы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научно-практической онлайн-конференции. 2020. С. 231-234.</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Поддержка социальных предпринимателей в период эпидемии COVID-2019 в России и за рубежом //Интеллектуальные ресурсы - региональному развитию. 2020. №2. С. 297-301.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Андреева О.В., Мелехова М.А. Финансовые аспекты </w:t>
      </w:r>
      <w:proofErr w:type="gramStart"/>
      <w:r w:rsidRPr="001D3D81">
        <w:rPr>
          <w:rFonts w:ascii="Times New Roman" w:hAnsi="Times New Roman" w:cs="Times New Roman"/>
          <w:sz w:val="28"/>
          <w:szCs w:val="28"/>
        </w:rPr>
        <w:t>решения экологических проблем // Тенденции развития науки</w:t>
      </w:r>
      <w:proofErr w:type="gramEnd"/>
      <w:r w:rsidRPr="001D3D81">
        <w:rPr>
          <w:rFonts w:ascii="Times New Roman" w:hAnsi="Times New Roman" w:cs="Times New Roman"/>
          <w:sz w:val="28"/>
          <w:szCs w:val="28"/>
        </w:rPr>
        <w:t xml:space="preserve"> и образования. 2020. № 62-6. С. 9-12.</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Патракеева О.Ю. Система целеполагания при стратегическом планировании социально-экономического развития территории // В сборнике: Логистика vs COVID-19: последствия, риски, новые возможности роста. Материалы международной научно-практической конференции. XVI Южно-Российский логистический форум. 2020. С. 194-197.</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Андреева О.В., Чернобай О.С. «Умный город» в борьбе с пандемией COVID-19 // В сборнике: Социальные институты в цифровой </w:t>
      </w:r>
      <w:r w:rsidRPr="001D3D81">
        <w:rPr>
          <w:rFonts w:ascii="Times New Roman" w:hAnsi="Times New Roman" w:cs="Times New Roman"/>
          <w:sz w:val="28"/>
          <w:szCs w:val="28"/>
        </w:rPr>
        <w:lastRenderedPageBreak/>
        <w:t>среде. Сборник трудов второй международной научно-практической конференции. Под редакцией Т.В. Игнатовой, Д.А. Корсунова, Н.В. Брюхановой. 2020. С. 312-316.</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Андреева О.В., Чернобай О.С. Экологизация офисного пространства как одно из направлений корпоративной социальной ответственности // Социальное предпринимательство и корпоративная социальная ответственность. – 2020. – Том 1. – № 3. – doi: 10.18334/social.1.3.111179</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Направления финансовой поддержки малого и среднего бизнеса в условиях пандемии // В сборнике: Право, экономика и управление: актуальные вопросы</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 xml:space="preserve">борник материалов Всероссийской научно-практической конференции с международным участием. БОУ </w:t>
      </w:r>
      <w:proofErr w:type="gramStart"/>
      <w:r w:rsidRPr="001D3D81">
        <w:rPr>
          <w:rFonts w:ascii="Times New Roman" w:hAnsi="Times New Roman" w:cs="Times New Roman"/>
          <w:sz w:val="28"/>
          <w:szCs w:val="28"/>
        </w:rPr>
        <w:t>ВО</w:t>
      </w:r>
      <w:proofErr w:type="gramEnd"/>
      <w:r w:rsidRPr="001D3D81">
        <w:rPr>
          <w:rFonts w:ascii="Times New Roman" w:hAnsi="Times New Roman" w:cs="Times New Roman"/>
          <w:sz w:val="28"/>
          <w:szCs w:val="28"/>
        </w:rPr>
        <w:t xml:space="preserve"> «Чувашский государственный институт культуры и искусств» Минкультуры Чувашии. (21  июля  2020  г.). Чебоксары: ИД «Среда», 2020. </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Богославцева Л.В. Новации финансовой поддержки моногородов ростовской области с учетом пандемии в целях обеспечения их устойчивого развития //В сборнике: Современные проблемы экономики, права и бизнеса посткоронавирусного кризиса. Сборник научных трудов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научно-практической онлайн-конференции. 2020. С. 104-109. </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Проблемы развития институциональной среды непрерывного образования в условиях развития цифрового образовательного пространства. Статья в сборнике трудов международной  конференции Российской Академии Естествознания (Международной ассоциации ученых, преподавателей и специалистов) «Современные проблемы науки и образования. Перспективы развития вузовской науки»  Москва, 01 мая – 30 декабря  2020 года // Издательство: Издательский Дом "Академия Естествознания" (Пенза).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Богославцева Л.В., Богданова О.Ю.  Новации конструкции областного бюджета как условие финансовой устойчивости региона в период борьбы с пандемией // Социально-экономическое развитие России: сборник материалов Всероссийской научно-практической конференции с международным участием (Чебоксары, 27 ноября 2020 г.) / под ред. Э.В. Фомина. – Чебоксары: ИД «Среда», 2020. (в печати)</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Бюджетная политика: возможности и вызовы в условиях коронавируса / Развитие российской экономики и ее финансовая безопасность в условиях современных вызовов и угроз: материалы Международной научно-практической онлайн-конференции. Ростов-на-Дону, 22–23 октября 2020 г.– Издательско-полиграфический комплекс Ростовского государственного экономического университета (РИНХ). – С.207-211.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Андреева О.В. О новом журнале «Социальное предпринимательство и корпоративная социальная ответственность» // Социальное предпринимательство и корпоративная социальная ответственность. – 2020. – Том 1. – № 1. – С. 9-12. – doi: 10.18334/social.1.1.110945.</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Вовченко Н.Г., Галазова С.С., Сопченко А.А. Влияние экономики </w:t>
      </w:r>
      <w:r w:rsidRPr="001D3D81">
        <w:rPr>
          <w:rFonts w:ascii="Times New Roman" w:hAnsi="Times New Roman" w:cs="Times New Roman"/>
          <w:sz w:val="28"/>
          <w:szCs w:val="28"/>
        </w:rPr>
        <w:lastRenderedPageBreak/>
        <w:t>пандемии на мировые тренды цифровой трансформации / Интеллектуальные ресурсы - региональному развитию. - 2020. - № 2. - С. 275-283.</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Вовченко Н.Г., Сопченко А.А. Меры поддержки финансового сектора, компаний и населения в целях предотвращения системных рисков и смягчения экономических последствий пандемии COVID-19 / В сборнике: Современные проблемы экономики, права и бизнеса посткоронавирусного кризиса. Сборник научных трудов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научно-практической онлайн-конференции. - 2020. - С. 140-147.</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Вовченко Н.Г., Сопченко А.А. Рост государственной задолженности в условиях пандемии: закономерности долговой спирали / В сборнике: Логистика vs COVID-19: последствия, риски, новые возможности роста. Материалы международной научно-практической конференции. XVI Южно-Российский логистический форум. - 2020. - С. 254-258.</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Белов М.Т.  Формирование направлений, обеспечивающих адресность социальной политики//В сборнике: Модернизация экономики россии: отраслевой и региональный аспект</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м</w:t>
      </w:r>
      <w:proofErr w:type="gramEnd"/>
      <w:r w:rsidRPr="001D3D81">
        <w:rPr>
          <w:rFonts w:ascii="Times New Roman" w:hAnsi="Times New Roman" w:cs="Times New Roman"/>
          <w:sz w:val="28"/>
          <w:szCs w:val="28"/>
        </w:rPr>
        <w:t>атериалы международной научно-практической конференции профессорско-преподавательского состава, молодых ученых и студентов. Ростов-на-Дону,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1D3D81">
        <w:rPr>
          <w:rFonts w:ascii="Times New Roman" w:hAnsi="Times New Roman" w:cs="Times New Roman"/>
          <w:sz w:val="28"/>
          <w:szCs w:val="28"/>
        </w:rPr>
        <w:t>Денисова И.П., Денисенко  С. Е., Денисов П.В. Усиление социального характера страховой индустрии// Современные проблемы и пути их решения в науке, производстве и образовании [Текст]: научный журнал по материалам IX Международной научно - практической конференции «Наука и образование сегодня: теория, практика и инновации - 2020» магистрантов, аспирантов, студентов, преподавателей и молодых исследователей (12-14 апреля 2020 года).</w:t>
      </w:r>
      <w:proofErr w:type="gramEnd"/>
      <w:r w:rsidRPr="001D3D81">
        <w:rPr>
          <w:rFonts w:ascii="Times New Roman" w:hAnsi="Times New Roman" w:cs="Times New Roman"/>
          <w:sz w:val="28"/>
          <w:szCs w:val="28"/>
        </w:rPr>
        <w:t xml:space="preserve"> - Темрюк: Кубанский казачий государственный институт пищевой индустрии и бизнеса (филиал) ФГБОУ ВО «МГУТУ имени К. Г. Разумовского (ПКУ)», 2020. - 209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1D3D81">
        <w:rPr>
          <w:rFonts w:ascii="Times New Roman" w:hAnsi="Times New Roman" w:cs="Times New Roman"/>
          <w:sz w:val="28"/>
          <w:szCs w:val="28"/>
        </w:rPr>
        <w:t xml:space="preserve">Денисова И.П., Денисенко С.Е. Пути модернизация региональной социальной политики// </w:t>
      </w:r>
      <w:r w:rsidRPr="001D3D81">
        <w:rPr>
          <w:rFonts w:ascii="Times New Roman" w:hAnsi="Times New Roman" w:cs="Times New Roman"/>
          <w:sz w:val="28"/>
          <w:szCs w:val="28"/>
        </w:rPr>
        <w:br/>
        <w:t>Современные проблемы и пути их решения в науке, производстве и образовании [Текст]: научный журнал по материалам IX Международной научно - практической конференции «Наука и образование сегодня: теория, практика и инновации - 2020» магистрантов, аспирантов, студентов, преподавателей и молодых исследователей (12-14 апреля 2020 года).</w:t>
      </w:r>
      <w:proofErr w:type="gramEnd"/>
      <w:r w:rsidRPr="001D3D81">
        <w:rPr>
          <w:rFonts w:ascii="Times New Roman" w:hAnsi="Times New Roman" w:cs="Times New Roman"/>
          <w:sz w:val="28"/>
          <w:szCs w:val="28"/>
        </w:rPr>
        <w:t xml:space="preserve"> - Темрюк: Кубанский казачий государственный институт пищевой индустрии и бизнеса (филиал) ФГБОУ ВО «МГУТУ имени К. Г. Разумовского (ПКУ)», 2020. - 209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proofErr w:type="gramStart"/>
      <w:r w:rsidRPr="001D3D81">
        <w:rPr>
          <w:rFonts w:ascii="Times New Roman" w:hAnsi="Times New Roman" w:cs="Times New Roman"/>
          <w:sz w:val="28"/>
          <w:szCs w:val="28"/>
        </w:rPr>
        <w:t>Денисова И.П., Денисенко С.Е. Пути развития социального предпринимательства в краснодарском крае и РФ//</w:t>
      </w:r>
      <w:r w:rsidRPr="001D3D81">
        <w:rPr>
          <w:rFonts w:ascii="Times New Roman" w:hAnsi="Times New Roman" w:cs="Times New Roman"/>
          <w:sz w:val="28"/>
          <w:szCs w:val="28"/>
        </w:rPr>
        <w:br/>
        <w:t>Современные проблемы и пути их решения в науке, производстве и образовании [Текст]: научный журнал по материалам IX Международной научно - практической конференции «Наука и образование сегодня: теория, практика и инновации - 2020» магистрантов, аспирантов, студентов, преподавателей и молодых исследователей (12-14 апреля 2020 года).</w:t>
      </w:r>
      <w:proofErr w:type="gramEnd"/>
      <w:r w:rsidRPr="001D3D81">
        <w:rPr>
          <w:rFonts w:ascii="Times New Roman" w:hAnsi="Times New Roman" w:cs="Times New Roman"/>
          <w:sz w:val="28"/>
          <w:szCs w:val="28"/>
        </w:rPr>
        <w:t xml:space="preserve"> - </w:t>
      </w:r>
      <w:r w:rsidRPr="001D3D81">
        <w:rPr>
          <w:rFonts w:ascii="Times New Roman" w:hAnsi="Times New Roman" w:cs="Times New Roman"/>
          <w:sz w:val="28"/>
          <w:szCs w:val="28"/>
        </w:rPr>
        <w:lastRenderedPageBreak/>
        <w:t>Темрюк: Кубанский казачий государственный институт пищевой индустрии и бизнеса (филиал) ФГБОУ ВО «МГУТУ имени К. Г. Разумовского (ПКУ)», 2020. - 209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Денисов П.В., Гончаров В.П. Инновационные страховые продукты в условиях цифровой экономики</w:t>
      </w:r>
      <w:r w:rsidRPr="001D3D81">
        <w:rPr>
          <w:rFonts w:ascii="Times New Roman" w:hAnsi="Times New Roman" w:cs="Times New Roman"/>
          <w:sz w:val="28"/>
          <w:szCs w:val="28"/>
        </w:rPr>
        <w:br/>
        <w:t xml:space="preserve">в сборнике: цифровизация и современные технологии: инновационное развитие образования, науки и бизнеса//Сборник материалов Международной научно-практической конференции. Донской казачий государственный институт пищевых технологий и бизнеса (филиал) ФГБОУ </w:t>
      </w:r>
      <w:proofErr w:type="gramStart"/>
      <w:r w:rsidRPr="001D3D81">
        <w:rPr>
          <w:rFonts w:ascii="Times New Roman" w:hAnsi="Times New Roman" w:cs="Times New Roman"/>
          <w:sz w:val="28"/>
          <w:szCs w:val="28"/>
        </w:rPr>
        <w:t>ВО</w:t>
      </w:r>
      <w:proofErr w:type="gramEnd"/>
      <w:r w:rsidRPr="001D3D81">
        <w:rPr>
          <w:rFonts w:ascii="Times New Roman" w:hAnsi="Times New Roman" w:cs="Times New Roman"/>
          <w:sz w:val="28"/>
          <w:szCs w:val="28"/>
        </w:rPr>
        <w:t xml:space="preserve"> «Московский государственный университет технологий и управления имени К.Г. Разумовского (Первый казачий университет)»., Ростов-на-Дону,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Охотникова Т.В. Использование отдельных методов корпоративной социальной политики для решения проблемы профессионального выгорания сотрудников// Сборник: Социально-экономические аспекты управления персоналом</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остовский государственный экономический университет (ринх). Ростов-на-Дону,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Денисова И.П., Рукина С.Н.  Налоговые инструменты, стимулирующие технологическую модернизацию// В сборнике: Современные проблемы экономики, права и бизнеса посткоронавирусного кризиса. Сборник научных трудов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научно-практической онлайн-конференции.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Рукина С.Н.  Резервы роста страховых взносов на обязательное пенсионное страховани формирование финансово - экономических условий инновационного развития: сборник статей Международной научно-практической конференции (1 марта 2020 г. Самара). - Уфа: Аэтерна, 2020. – 77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Рукина С.Н. Налогообложение прибыли - инструмент стимулирования инновационных процессов// Инновации как инструмент развития и модернизации экономики: сборник статей Международной научно-практической конференции (15 апреля 2020 г, г. Таганрог). - Уфа: Аэтерна, 2020. – 72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Денисова И.П., Рукина С.Н. Резервы роста страховых взносов на обязательное пенсионное страхование// В сборнике: Формирование финансово-экономических условий инновационного развития</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борник статей Международной научно-практической конференции.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Иванова О.Б., Костоглодова Е.Д. Меры бюджетной консолидации в условиях пандемии коронавирусной инфекции // В сборнике: Современные проблемы экономики, права и бизнеса посткоронавирусного кризиса. Сборник научных трудов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научно-практической онлайн-конференции. 2020. С. 174-179.</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Иванова О.Б., Костоглодова Е.Д. Применение правил бюджетной сбалансированности в условиях экономической неопределённости // В сборнике: Развитие российской экономики и ее финансовая безопасность в условиях современных вызовов и угроз. Материалы </w:t>
      </w:r>
      <w:proofErr w:type="gramStart"/>
      <w:r w:rsidRPr="001D3D81">
        <w:rPr>
          <w:rFonts w:ascii="Times New Roman" w:hAnsi="Times New Roman" w:cs="Times New Roman"/>
          <w:sz w:val="28"/>
          <w:szCs w:val="28"/>
        </w:rPr>
        <w:t>Международной</w:t>
      </w:r>
      <w:proofErr w:type="gramEnd"/>
      <w:r w:rsidRPr="001D3D81">
        <w:rPr>
          <w:rFonts w:ascii="Times New Roman" w:hAnsi="Times New Roman" w:cs="Times New Roman"/>
          <w:sz w:val="28"/>
          <w:szCs w:val="28"/>
        </w:rPr>
        <w:t xml:space="preserve"> научно-</w:t>
      </w:r>
      <w:r w:rsidRPr="001D3D81">
        <w:rPr>
          <w:rFonts w:ascii="Times New Roman" w:hAnsi="Times New Roman" w:cs="Times New Roman"/>
          <w:sz w:val="28"/>
          <w:szCs w:val="28"/>
        </w:rPr>
        <w:lastRenderedPageBreak/>
        <w:t>практической онлайн-конференции. 2020. С. 227-231.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Иванова О.Б., Костоглодова Е.Д. Развитие государственных финансов: глобальные вызовы и риски // В сборнике: Теория и практика функционирования финансовой и денежно-кредитной системы России. Сборник статей международной научно-практической конференции (пятнадцатое заседание). Воронеж, 2020. С. 76-79.</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Карепина О.И. Направления совершенствования государственного финансового контроля. В сборнике:</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Экономика, политика и право: актуальные вопросы, тенденции и перспективы развития Сборник материалов Международной научно-практической онлайн-конференции. Гуково: ИЗД-В</w:t>
      </w:r>
      <w:proofErr w:type="gramStart"/>
      <w:r w:rsidRPr="001D3D81">
        <w:rPr>
          <w:rFonts w:ascii="Times New Roman" w:hAnsi="Times New Roman" w:cs="Times New Roman"/>
          <w:sz w:val="28"/>
          <w:szCs w:val="28"/>
        </w:rPr>
        <w:t>О ООО</w:t>
      </w:r>
      <w:proofErr w:type="gramEnd"/>
      <w:r w:rsidRPr="001D3D81">
        <w:rPr>
          <w:rFonts w:ascii="Times New Roman" w:hAnsi="Times New Roman" w:cs="Times New Roman"/>
          <w:sz w:val="28"/>
          <w:szCs w:val="28"/>
        </w:rPr>
        <w:t xml:space="preserve"> "Азовпринт",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Карепина О.И. Развитие государственного финансового контроля в сфере противодействия легализации преступных доходов// Сборник материалов Межведомственного научно-практического семинара: Ростов-на-Дону, Донской издательский центр,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Карепина О.И. Цифровизация государственного финансового контроля в Российской Федерации. В сборнике: Право, экономика и управление: теория и практика Сборник материалов Всероссийской научно-практической конференции с международным участием. Чебоксары, 2020. С. 39-41.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Карепина О.И. Шадрина А.Ю. Развитие цифровой экономики в Российской Федерации //Тезисы докладов </w:t>
      </w:r>
      <w:proofErr w:type="gramStart"/>
      <w:r w:rsidRPr="001D3D81">
        <w:rPr>
          <w:rFonts w:ascii="Times New Roman" w:hAnsi="Times New Roman" w:cs="Times New Roman"/>
          <w:sz w:val="28"/>
          <w:szCs w:val="28"/>
        </w:rPr>
        <w:t>Х</w:t>
      </w:r>
      <w:proofErr w:type="gramEnd"/>
      <w:r w:rsidRPr="001D3D81">
        <w:rPr>
          <w:rFonts w:ascii="Times New Roman" w:hAnsi="Times New Roman" w:cs="Times New Roman"/>
          <w:sz w:val="28"/>
          <w:szCs w:val="28"/>
        </w:rPr>
        <w:t>LVII научной конференции студентов и молодых ученых вузов Южного Федерального округа (февраль-март 2020 г.) г. Краснодар: материалы конференции / ред. коллегия И.Н. Калинина, Е.М. Бердичевская, Г.Б. Горская, Т.А. Самсоненко, М.М. Шестаков, Е.А. Еремина, Л.И. Просоедова. – Краснодар: КГУФКСТ, 2020. – Часть 3. , с. 256</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Карепина О.И., Денисенко И.И. Развитие налогового контроля в РФ</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//Тезисы докладов ХLVII научной конференции студентов и молодых ученых вузов Южного Федерального округа (февраль-март 2020 г.) г. Краснодар: материалы конференции / ред. коллегия И.Н. Калинина, Е.М. Бердичевская, Г.Б. Горская, Т.А. Самсоненко, М.М. Шестаков, Е.А. Еремина, Л.И. Просоедова. – Краснодар: КГУФКСТ, 2020. – Часть 3. , с 252</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Карепина О.И., Смольянинов О.В. Развитие внутреннего финансового аудита/\ Тезисы докладов </w:t>
      </w:r>
      <w:proofErr w:type="gramStart"/>
      <w:r w:rsidRPr="001D3D81">
        <w:rPr>
          <w:rFonts w:ascii="Times New Roman" w:hAnsi="Times New Roman" w:cs="Times New Roman"/>
          <w:sz w:val="28"/>
          <w:szCs w:val="28"/>
        </w:rPr>
        <w:t>Х</w:t>
      </w:r>
      <w:proofErr w:type="gramEnd"/>
      <w:r w:rsidRPr="001D3D81">
        <w:rPr>
          <w:rFonts w:ascii="Times New Roman" w:hAnsi="Times New Roman" w:cs="Times New Roman"/>
          <w:sz w:val="28"/>
          <w:szCs w:val="28"/>
        </w:rPr>
        <w:t>LVII научной конференции студентов и молодых ученых вузов Южного Федерального округа (февраль-март 2020 г.) г. Краснодар: материалы конференции / ред. коллегия И.Н. Калинина, Е.М. Бердичевская, Г.Б. Горская, Т.А. Самсоненко, М.М. Шестаков, Е.А. Еремина, Л.И. Просоедова. – Краснодар: КГУФКСТ, 2020. – Часть 3. , с. 254</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Карепина О.И., Шадрина А.Ю. Трансформация государственного финансового контроля в условиях цифровизации/ Сборник статей Международного научно-исследовательского конкурса, 11 мая 2020, г. Петрозаводск, С.116-122</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Кравченко Е.В. К вопросу об эффективности функционирования </w:t>
      </w:r>
      <w:r w:rsidRPr="001D3D81">
        <w:rPr>
          <w:rFonts w:ascii="Times New Roman" w:hAnsi="Times New Roman" w:cs="Times New Roman"/>
          <w:sz w:val="28"/>
          <w:szCs w:val="28"/>
        </w:rPr>
        <w:lastRenderedPageBreak/>
        <w:t>пенсионной системы России. Инновации. Наука. Образование. 2020, №16. С.497-503</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Кравченко Е.В., Суховеева А.А. Социально ориентированные некоммерческие организации как поставщики социальных услуг: проблемы, векторы развития // Социальное предпринимательство и корпоративная социальная ответственность. – 2020. – Том 1. – № 3. – doi: 10.18334/social.1.3.111178.</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Кравченко Е.В.Направления цифровой трансформации страхового рынка</w:t>
      </w:r>
      <w:proofErr w:type="gramStart"/>
      <w:r w:rsidRPr="001D3D81">
        <w:rPr>
          <w:rFonts w:ascii="Times New Roman" w:hAnsi="Times New Roman" w:cs="Times New Roman"/>
          <w:sz w:val="28"/>
          <w:szCs w:val="28"/>
        </w:rPr>
        <w:t>.М</w:t>
      </w:r>
      <w:proofErr w:type="gramEnd"/>
      <w:r w:rsidRPr="001D3D81">
        <w:rPr>
          <w:rFonts w:ascii="Times New Roman" w:hAnsi="Times New Roman" w:cs="Times New Roman"/>
          <w:sz w:val="28"/>
          <w:szCs w:val="28"/>
        </w:rPr>
        <w:t>ировая экономика XXI века: эпоха биотехнологий и цифровых технологий // Сборник научных статей по итогам работы круглого стола с международным участием. 15-16 января 2020 г. Часть 2 - Москва: ООО «Конверт», - 2020.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Меликсетян С.Н. Национальные проекты Российской Федерации как инструмент бюджетирования, ориентированного на результат// Заметки ученого. 2020. № 6. С. 120-123.</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Меликсетян С.Н., Лукьянова М.С. Проблемы реализации национальных проектов в Российской Федерации //Заметки ученого. 2020. № 7. С. 98-102.</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Меликсетян С.Н., Малюга А.Л. Роль программно-целевого метода планирования в решении финансовых проблем организаций социально-культурной сферы /В сборнике: Социальное предпринимательство и некоммерческие организации: современное состояние, проблемы и перспективы развития в меняющемся мире. Монография. Москва, 2020. С. 257-279.</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Отришко М.О., Штокайло В.Ю. Социально ориентированные некоммерческие организации - партнеры органов власти в решении социальных проблем: в сборнике: Социальное предпринимательство и некоммерческие организации: современное состояние, проблемы и перспективы развития в меняющемся мире. Монография. Москва, 2020. С. 113-121.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Подгорелова А.В., Кравченко Е.В. Ключевые проблемы отечественной пенсионной системы и возможные пути их решения. Мировая экономика XXI века: эпоха биотехнологий и цифровых технологий. //Сборник научных статей по итогам работы круглого стола с международным участием. Москва, 2020. С. 121-125.</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Романова Т.Ф., Отришко М.О. Социальное предпринимательство: понятие и необходимость развития: в сборнике: Социальное предпринимательство и некоммерческие организации: современное состояние, проблемы и перспективы развития в меняющемся мире. Монография. Москва, 2020. С. 234-243.</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Такмазян А.С. Вопросы проектного финансирования региональной системы образования. Информационные и коммуникативные технологии</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п</w:t>
      </w:r>
      <w:proofErr w:type="gramEnd"/>
      <w:r w:rsidRPr="001D3D81">
        <w:rPr>
          <w:rFonts w:ascii="Times New Roman" w:hAnsi="Times New Roman" w:cs="Times New Roman"/>
          <w:sz w:val="28"/>
          <w:szCs w:val="28"/>
        </w:rPr>
        <w:t xml:space="preserve">роектная деятельность в образовательном и информационно-коммуникативном процессе: опыт и перспективы// сборник научных статей по материалам III Всероссийской научно-практической </w:t>
      </w:r>
      <w:r w:rsidRPr="001D3D81">
        <w:rPr>
          <w:rFonts w:ascii="Times New Roman" w:hAnsi="Times New Roman" w:cs="Times New Roman"/>
          <w:sz w:val="28"/>
          <w:szCs w:val="28"/>
        </w:rPr>
        <w:lastRenderedPageBreak/>
        <w:t>конференции с международным участием. Общество с ограниченной ответственностью «Издательство Типография «Ариал» (Симферополь).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Самойлова К.Н., Такмазян А.С. Государственная поддержка инвестиционной деятельности в моногородах ростовской области. </w:t>
      </w:r>
      <w:proofErr w:type="gramStart"/>
      <w:r w:rsidRPr="001D3D81">
        <w:rPr>
          <w:rFonts w:ascii="Times New Roman" w:hAnsi="Times New Roman" w:cs="Times New Roman"/>
          <w:sz w:val="28"/>
          <w:szCs w:val="28"/>
        </w:rPr>
        <w:t>В сборнике статей Социальное предпринимательство и некоммерческие организации: современное состояние, проблемы и перспективы развития в меняющемся в мире.</w:t>
      </w:r>
      <w:proofErr w:type="gramEnd"/>
      <w:r w:rsidRPr="001D3D81">
        <w:rPr>
          <w:rFonts w:ascii="Times New Roman" w:hAnsi="Times New Roman" w:cs="Times New Roman"/>
          <w:sz w:val="28"/>
          <w:szCs w:val="28"/>
        </w:rPr>
        <w:t xml:space="preserve"> Монография. Издательство "Креативная экономика" Москва,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 xml:space="preserve">Самойлова К.Н., Такмазян А.С. К вопросу о финансовом обеспечении социальной защиты населения муниципального образования. Международный форум «Победный май 1945 года» </w:t>
      </w:r>
      <w:proofErr w:type="gramStart"/>
      <w:r w:rsidRPr="001D3D81">
        <w:rPr>
          <w:rFonts w:ascii="Times New Roman" w:hAnsi="Times New Roman" w:cs="Times New Roman"/>
          <w:sz w:val="28"/>
          <w:szCs w:val="28"/>
        </w:rPr>
        <w:t>:с</w:t>
      </w:r>
      <w:proofErr w:type="gramEnd"/>
      <w:r w:rsidRPr="001D3D81">
        <w:rPr>
          <w:rFonts w:ascii="Times New Roman" w:hAnsi="Times New Roman" w:cs="Times New Roman"/>
          <w:sz w:val="28"/>
          <w:szCs w:val="28"/>
        </w:rPr>
        <w:t>борник статей М43 / редколлегия: Е.О. Лотошникова (отв. ред.) [и др.]</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Донской государственный технический университет. – Ростов-на-Дону</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ДГТУ, 2020. – 299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Самойлова К.Н., Такмазян А.С. К вопросу развития малого и среднего предпринимательства в регионе. Модернизация экономики России: отраслевой и региональный аспект: материалы международной науч</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практ. конф. профессорско- преподавательского состава, молодых ученых и студентов. – Ростов-на-Дону: ИП Беспамятнов С.В. 2020. – С. 361</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Столярова Е.А., Отришко М.О. Новые направления финансирования здравоохранения России в современных условиях / Научный вектор: сборник научных трудов / Под науч. ред. Е.Н. Макаренко. – Ростов н/Д: Издательско-полиграфический комплекс Рост</w:t>
      </w:r>
      <w:proofErr w:type="gramStart"/>
      <w:r w:rsidRPr="001D3D81">
        <w:rPr>
          <w:rFonts w:ascii="Times New Roman" w:hAnsi="Times New Roman" w:cs="Times New Roman"/>
          <w:sz w:val="28"/>
          <w:szCs w:val="28"/>
        </w:rPr>
        <w:t>.</w:t>
      </w:r>
      <w:proofErr w:type="gramEnd"/>
      <w:r w:rsidRPr="001D3D81">
        <w:rPr>
          <w:rFonts w:ascii="Times New Roman" w:hAnsi="Times New Roman" w:cs="Times New Roman"/>
          <w:sz w:val="28"/>
          <w:szCs w:val="28"/>
        </w:rPr>
        <w:t xml:space="preserve"> </w:t>
      </w:r>
      <w:proofErr w:type="gramStart"/>
      <w:r w:rsidRPr="001D3D81">
        <w:rPr>
          <w:rFonts w:ascii="Times New Roman" w:hAnsi="Times New Roman" w:cs="Times New Roman"/>
          <w:sz w:val="28"/>
          <w:szCs w:val="28"/>
        </w:rPr>
        <w:t>г</w:t>
      </w:r>
      <w:proofErr w:type="gramEnd"/>
      <w:r w:rsidRPr="001D3D81">
        <w:rPr>
          <w:rFonts w:ascii="Times New Roman" w:hAnsi="Times New Roman" w:cs="Times New Roman"/>
          <w:sz w:val="28"/>
          <w:szCs w:val="28"/>
        </w:rPr>
        <w:t>ос. экон. ун-та (РИНХ), 2020.</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Султуханов А.И. (ЭК-536), Богославцева Л.В. Новации системы налогообложения для сельскохозяйственных товаропроизводителей // Теоретические и практические аспекты трансформации налоговой системы России: материалы Всероссийской научно-практической конференции, 12 ноября 2020 г. - Ростов-на-Дону: ИП Беспамятнов С.В., 2020.  (в печати)</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Султуханов А.И. (ЭК-536), Богославцева Л.В. Объективная необходимость государственной финансовой поддержки сельского хозяйства в условиях пандемии // Социально-экономическое развитие России: сборник материалов Всероссийской научно-практической конференции с международным участием (Чебоксары, 27 ноября 2020 г.) / под ред. Э.В. Фомина. – Чебоксары: ИД «Среда», 2020. (в печати).</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Такмазян А. С., Самойлова К. Н. Цифровая трансформация системы образования в условиях посткоронавирусного кризиса. Современные проблемы экономики, права и бизнеса посткорон</w:t>
      </w:r>
      <w:proofErr w:type="gramStart"/>
      <w:r w:rsidRPr="001D3D81">
        <w:rPr>
          <w:rFonts w:ascii="Times New Roman" w:hAnsi="Times New Roman" w:cs="Times New Roman"/>
          <w:sz w:val="28"/>
          <w:szCs w:val="28"/>
        </w:rPr>
        <w:t>а-</w:t>
      </w:r>
      <w:proofErr w:type="gramEnd"/>
      <w:r w:rsidRPr="001D3D81">
        <w:rPr>
          <w:rFonts w:ascii="Times New Roman" w:hAnsi="Times New Roman" w:cs="Times New Roman"/>
          <w:sz w:val="28"/>
          <w:szCs w:val="28"/>
        </w:rPr>
        <w:t xml:space="preserve"> вирусного кризиса : сборник научных трудов Международной науч- но-практической онлайн-конференции. — Москва</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Знание-М, 2020. — 272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Такмазян А.С., Самойлова К.Н. Роль оплаты труда педагогических работников в обеспечении кадрового потенциала образовательных учреждений. Межрегиональная научно-практическая конференция ЮФО «Человек труда и наука» / отв. ред. С.А. Дюжиков</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Южный федеральный университет. – Ростов-на-Дону</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Таганрог : Издательство Южного федерального университета, 2020. – 290 с.</w:t>
      </w:r>
      <w:proofErr w:type="gramStart"/>
      <w:r w:rsidRPr="001D3D81">
        <w:rPr>
          <w:rFonts w:ascii="Times New Roman" w:hAnsi="Times New Roman" w:cs="Times New Roman"/>
          <w:sz w:val="28"/>
          <w:szCs w:val="28"/>
        </w:rPr>
        <w:t xml:space="preserve"> :</w:t>
      </w:r>
      <w:proofErr w:type="gramEnd"/>
      <w:r w:rsidRPr="001D3D81">
        <w:rPr>
          <w:rFonts w:ascii="Times New Roman" w:hAnsi="Times New Roman" w:cs="Times New Roman"/>
          <w:sz w:val="28"/>
          <w:szCs w:val="28"/>
        </w:rPr>
        <w:t xml:space="preserve"> ил. – DOI: </w:t>
      </w:r>
      <w:r w:rsidRPr="001D3D81">
        <w:rPr>
          <w:rFonts w:ascii="Times New Roman" w:hAnsi="Times New Roman" w:cs="Times New Roman"/>
          <w:sz w:val="28"/>
          <w:szCs w:val="28"/>
        </w:rPr>
        <w:lastRenderedPageBreak/>
        <w:t>10.18522/801283244</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Такмазян А.С., Самойлова К.Н., Андреева О.В. К вопросу о необходимости контроля реализации национальных целей и стратегических задач социально – экономического развития России. Особенности выявления, расследования и квалификации преступлений экстремистской и террористической направленности: материалы Межведомственного научн</w:t>
      </w:r>
      <w:proofErr w:type="gramStart"/>
      <w:r w:rsidRPr="001D3D81">
        <w:rPr>
          <w:rFonts w:ascii="Times New Roman" w:hAnsi="Times New Roman" w:cs="Times New Roman"/>
          <w:sz w:val="28"/>
          <w:szCs w:val="28"/>
        </w:rPr>
        <w:t>о-</w:t>
      </w:r>
      <w:proofErr w:type="gramEnd"/>
      <w:r w:rsidRPr="001D3D81">
        <w:rPr>
          <w:rFonts w:ascii="Times New Roman" w:hAnsi="Times New Roman" w:cs="Times New Roman"/>
          <w:sz w:val="28"/>
          <w:szCs w:val="28"/>
        </w:rPr>
        <w:t xml:space="preserve"> практического семинара. - Ростов-на-Дону. - Донской издательский центр. 2020. – 118 с.</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Терентьева В.В. Казначейское сопровождение контрактов: содержание, перспективы воздействия на коммерческие и некоммерческие организации// Сборник материалов международной научно-практической конференции Модернизация экономики России: отраслевой и региональный аспект.- 23-25 мая 2020, г</w:t>
      </w:r>
      <w:proofErr w:type="gramStart"/>
      <w:r w:rsidRPr="001D3D81">
        <w:rPr>
          <w:rFonts w:ascii="Times New Roman" w:hAnsi="Times New Roman" w:cs="Times New Roman"/>
          <w:sz w:val="28"/>
          <w:szCs w:val="28"/>
        </w:rPr>
        <w:t>.Р</w:t>
      </w:r>
      <w:proofErr w:type="gramEnd"/>
      <w:r w:rsidRPr="001D3D81">
        <w:rPr>
          <w:rFonts w:ascii="Times New Roman" w:hAnsi="Times New Roman" w:cs="Times New Roman"/>
          <w:sz w:val="28"/>
          <w:szCs w:val="28"/>
        </w:rPr>
        <w:t>остов-на-Дону.</w:t>
      </w:r>
    </w:p>
    <w:p w:rsidR="004D1477" w:rsidRPr="001D3D81" w:rsidRDefault="004D1477" w:rsidP="009A2BAF">
      <w:pPr>
        <w:widowControl w:val="0"/>
        <w:numPr>
          <w:ilvl w:val="0"/>
          <w:numId w:val="19"/>
        </w:numPr>
        <w:autoSpaceDE w:val="0"/>
        <w:autoSpaceDN w:val="0"/>
        <w:adjustRightInd w:val="0"/>
        <w:spacing w:after="0" w:line="240" w:lineRule="auto"/>
        <w:ind w:left="0" w:firstLine="567"/>
        <w:contextualSpacing/>
        <w:jc w:val="both"/>
        <w:rPr>
          <w:rFonts w:ascii="Times New Roman" w:hAnsi="Times New Roman" w:cs="Times New Roman"/>
          <w:sz w:val="28"/>
          <w:szCs w:val="28"/>
        </w:rPr>
      </w:pPr>
      <w:r w:rsidRPr="001D3D81">
        <w:rPr>
          <w:rFonts w:ascii="Times New Roman" w:hAnsi="Times New Roman" w:cs="Times New Roman"/>
          <w:sz w:val="28"/>
          <w:szCs w:val="28"/>
        </w:rPr>
        <w:t>Терентьева В.В. Казначейское сопровождение: содержание, перспективы воздействия на НКО: Социальное предпринимательство и некоммерческие организации: современное состояние, проблемы и перспективы развития в меняющемся мире: Монографи</w:t>
      </w:r>
      <w:proofErr w:type="gramStart"/>
      <w:r w:rsidRPr="001D3D81">
        <w:rPr>
          <w:rFonts w:ascii="Times New Roman" w:hAnsi="Times New Roman" w:cs="Times New Roman"/>
          <w:sz w:val="28"/>
          <w:szCs w:val="28"/>
        </w:rPr>
        <w:t>я-</w:t>
      </w:r>
      <w:proofErr w:type="gramEnd"/>
      <w:r w:rsidRPr="001D3D81">
        <w:rPr>
          <w:rFonts w:ascii="Times New Roman" w:hAnsi="Times New Roman" w:cs="Times New Roman"/>
          <w:sz w:val="28"/>
          <w:szCs w:val="28"/>
        </w:rPr>
        <w:t xml:space="preserve"> М.: Креативная экономика, 2020.</w:t>
      </w:r>
    </w:p>
    <w:p w:rsidR="00255E39" w:rsidRPr="001D3D81" w:rsidRDefault="00255E39" w:rsidP="009A2BAF">
      <w:pPr>
        <w:widowControl w:val="0"/>
        <w:jc w:val="center"/>
        <w:rPr>
          <w:rFonts w:ascii="Times New Roman" w:hAnsi="Times New Roman" w:cs="Times New Roman"/>
          <w:b/>
          <w:sz w:val="28"/>
        </w:rPr>
      </w:pPr>
      <w:bookmarkStart w:id="2" w:name="_GoBack"/>
      <w:bookmarkEnd w:id="2"/>
      <w:r w:rsidRPr="001D3D81">
        <w:rPr>
          <w:rFonts w:ascii="Times New Roman" w:hAnsi="Times New Roman" w:cs="Times New Roman"/>
          <w:b/>
          <w:sz w:val="28"/>
        </w:rPr>
        <w:t>Выполнение финансируемых научных исследований</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1513/15 «Социальная защита работников хозяйствующих субъектов коммерческого сектора» (научный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color w:val="000000"/>
          <w:sz w:val="28"/>
          <w:szCs w:val="28"/>
        </w:rPr>
        <w:t xml:space="preserve">№ 1546/15 «Моделирование внутренних и внешних факторов финансовой устойчивости экономических субъектов» </w:t>
      </w:r>
      <w:r w:rsidRPr="001D3D81">
        <w:rPr>
          <w:rFonts w:ascii="Times New Roman" w:hAnsi="Times New Roman" w:cs="Times New Roman"/>
          <w:sz w:val="28"/>
          <w:szCs w:val="28"/>
        </w:rPr>
        <w:t>(научный руководитель Иванова О.Б.)</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color w:val="000000"/>
          <w:sz w:val="28"/>
          <w:szCs w:val="28"/>
        </w:rPr>
        <w:t xml:space="preserve">№ 1549/15 «Перспективы развития малого предпринимательства региона» </w:t>
      </w:r>
      <w:r w:rsidRPr="001D3D81">
        <w:rPr>
          <w:rFonts w:ascii="Times New Roman" w:hAnsi="Times New Roman" w:cs="Times New Roman"/>
          <w:sz w:val="28"/>
          <w:szCs w:val="28"/>
        </w:rPr>
        <w:t>(научный руководитель Богославцева Л.В.)</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08/15-вн «Финансовые инструменты обеспечения качества и результативности функциональной и финансово-хозяйственной деятельности учреждений высшего образования в контексте необходимости повышения эффективности управления общественными финансами» (научный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1597/16 </w:t>
      </w:r>
      <w:r w:rsidRPr="001D3D81">
        <w:rPr>
          <w:rFonts w:ascii="Times New Roman" w:hAnsi="Times New Roman" w:cs="Times New Roman"/>
          <w:color w:val="000000"/>
          <w:sz w:val="28"/>
          <w:szCs w:val="28"/>
        </w:rPr>
        <w:t xml:space="preserve">«Формирование финансового механизма социальной защиты работников корпоративного сектора экономики» </w:t>
      </w:r>
      <w:r w:rsidRPr="001D3D81">
        <w:rPr>
          <w:rFonts w:ascii="Times New Roman" w:hAnsi="Times New Roman" w:cs="Times New Roman"/>
          <w:sz w:val="28"/>
          <w:szCs w:val="28"/>
        </w:rPr>
        <w:t>(научный руководитель Денисова И.П.)</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1606/16 Управление финансами высших учебных заведений» (научный руководитель Меликсетян С.Н.)</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1611/16 «Финансовые проблемы учреждений дополнительного профессионального образования» (научный руководитель Меликсетян С.Н.)</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1622/16 Инновационное развитие высших учебных заведений» (научный руководитель Меликсетян С.Н.)</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sz w:val="28"/>
          <w:szCs w:val="28"/>
        </w:rPr>
        <w:t xml:space="preserve">№ 1624/16 </w:t>
      </w:r>
      <w:r w:rsidRPr="001D3D81">
        <w:rPr>
          <w:rFonts w:ascii="Times New Roman" w:hAnsi="Times New Roman" w:cs="Times New Roman"/>
          <w:sz w:val="28"/>
          <w:szCs w:val="28"/>
        </w:rPr>
        <w:t>«Государственная поддержка малого предпринимательства в Российской Федерации» (научный руководитель Богданова О.Ю.)</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1653/16 «</w:t>
      </w:r>
      <w:r w:rsidRPr="001D3D81">
        <w:rPr>
          <w:rFonts w:ascii="Times New Roman" w:hAnsi="Times New Roman" w:cs="Times New Roman"/>
          <w:bCs/>
          <w:sz w:val="28"/>
          <w:szCs w:val="28"/>
        </w:rPr>
        <w:t xml:space="preserve">Методологические основы оценки качества управления финансами в медицинских учреждениях» </w:t>
      </w:r>
      <w:r w:rsidRPr="001D3D81">
        <w:rPr>
          <w:rFonts w:ascii="Times New Roman" w:hAnsi="Times New Roman" w:cs="Times New Roman"/>
          <w:sz w:val="28"/>
          <w:szCs w:val="28"/>
        </w:rPr>
        <w:t xml:space="preserve">(научный руководитель </w:t>
      </w:r>
      <w:r w:rsidRPr="001D3D81">
        <w:rPr>
          <w:rFonts w:ascii="Times New Roman" w:hAnsi="Times New Roman" w:cs="Times New Roman"/>
          <w:sz w:val="28"/>
          <w:szCs w:val="28"/>
        </w:rPr>
        <w:lastRenderedPageBreak/>
        <w:t>Андреева О.В.)</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1659/16 </w:t>
      </w:r>
      <w:r w:rsidRPr="001D3D81">
        <w:rPr>
          <w:rFonts w:ascii="Times New Roman" w:hAnsi="Times New Roman" w:cs="Times New Roman"/>
          <w:color w:val="000000"/>
          <w:sz w:val="28"/>
          <w:szCs w:val="28"/>
        </w:rPr>
        <w:t xml:space="preserve">«Финансовый механизм учреждений здравоохранения и его трансформация в условиях бюджетных реформ» </w:t>
      </w:r>
      <w:r w:rsidRPr="001D3D81">
        <w:rPr>
          <w:rFonts w:ascii="Times New Roman" w:hAnsi="Times New Roman" w:cs="Times New Roman"/>
          <w:sz w:val="28"/>
          <w:szCs w:val="28"/>
        </w:rPr>
        <w:t>(научный руководитель Богославцева Л.В.)</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sz w:val="28"/>
          <w:szCs w:val="28"/>
        </w:rPr>
        <w:t>№ 8/2016 «</w:t>
      </w:r>
      <w:r w:rsidRPr="001D3D81">
        <w:rPr>
          <w:rFonts w:ascii="Times New Roman" w:hAnsi="Times New Roman" w:cs="Times New Roman"/>
          <w:bCs/>
          <w:color w:val="000000"/>
          <w:sz w:val="28"/>
          <w:szCs w:val="28"/>
        </w:rPr>
        <w:t xml:space="preserve">Методологические и практические аспекты финансового обеспечения бюджетного учета, внутреннего контроля и мониторинга высших учебных заведений в условиях новой эконмической и социальной реальности» </w:t>
      </w:r>
      <w:r w:rsidRPr="001D3D81">
        <w:rPr>
          <w:rFonts w:ascii="Times New Roman" w:hAnsi="Times New Roman" w:cs="Times New Roman"/>
          <w:sz w:val="28"/>
          <w:szCs w:val="28"/>
        </w:rPr>
        <w:t>(научный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1737/17 </w:t>
      </w:r>
      <w:r w:rsidRPr="001D3D81">
        <w:rPr>
          <w:rFonts w:ascii="Times New Roman" w:hAnsi="Times New Roman" w:cs="Times New Roman"/>
          <w:color w:val="000000"/>
          <w:sz w:val="28"/>
          <w:szCs w:val="28"/>
        </w:rPr>
        <w:t xml:space="preserve">«Исследование востребованности социального предпринимательства в социально-экономическом развитии Ростовской области» </w:t>
      </w:r>
      <w:r w:rsidRPr="001D3D81">
        <w:rPr>
          <w:rFonts w:ascii="Times New Roman" w:hAnsi="Times New Roman" w:cs="Times New Roman"/>
          <w:sz w:val="28"/>
          <w:szCs w:val="28"/>
        </w:rPr>
        <w:t>(научный руководитель Андреева О.В.)</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1709/17</w:t>
      </w:r>
      <w:r w:rsidRPr="001D3D81">
        <w:rPr>
          <w:rFonts w:ascii="Times New Roman" w:hAnsi="Times New Roman" w:cs="Times New Roman"/>
          <w:color w:val="000000"/>
          <w:sz w:val="28"/>
          <w:szCs w:val="28"/>
        </w:rPr>
        <w:t xml:space="preserve"> «Развитие научно-</w:t>
      </w:r>
      <w:proofErr w:type="gramStart"/>
      <w:r w:rsidRPr="001D3D81">
        <w:rPr>
          <w:rFonts w:ascii="Times New Roman" w:hAnsi="Times New Roman" w:cs="Times New Roman"/>
          <w:color w:val="000000"/>
          <w:sz w:val="28"/>
          <w:szCs w:val="28"/>
        </w:rPr>
        <w:t>методических подходов</w:t>
      </w:r>
      <w:proofErr w:type="gramEnd"/>
      <w:r w:rsidRPr="001D3D81">
        <w:rPr>
          <w:rFonts w:ascii="Times New Roman" w:hAnsi="Times New Roman" w:cs="Times New Roman"/>
          <w:color w:val="000000"/>
          <w:sz w:val="28"/>
          <w:szCs w:val="28"/>
        </w:rPr>
        <w:t xml:space="preserve"> к оценке эффективности реализации государственных программ» </w:t>
      </w:r>
      <w:r w:rsidRPr="001D3D81">
        <w:rPr>
          <w:rFonts w:ascii="Times New Roman" w:hAnsi="Times New Roman" w:cs="Times New Roman"/>
          <w:sz w:val="28"/>
          <w:szCs w:val="28"/>
        </w:rPr>
        <w:t>(научный руководитель Иванова О.Б.)</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1729/17 </w:t>
      </w:r>
      <w:r w:rsidRPr="001D3D81">
        <w:rPr>
          <w:rFonts w:ascii="Times New Roman" w:hAnsi="Times New Roman" w:cs="Times New Roman"/>
          <w:color w:val="000000"/>
          <w:sz w:val="28"/>
          <w:szCs w:val="28"/>
        </w:rPr>
        <w:t xml:space="preserve">«Проведение исследований и разработка рекомендаций по развитию социального предпринимательства и возможных источников его финансирования» </w:t>
      </w:r>
      <w:r w:rsidRPr="001D3D81">
        <w:rPr>
          <w:rFonts w:ascii="Times New Roman" w:hAnsi="Times New Roman" w:cs="Times New Roman"/>
          <w:sz w:val="28"/>
          <w:szCs w:val="28"/>
        </w:rPr>
        <w:t>(научный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1751/17 </w:t>
      </w:r>
      <w:r w:rsidRPr="001D3D81">
        <w:rPr>
          <w:rFonts w:ascii="Times New Roman" w:hAnsi="Times New Roman" w:cs="Times New Roman"/>
          <w:color w:val="000000"/>
          <w:sz w:val="28"/>
          <w:szCs w:val="28"/>
        </w:rPr>
        <w:t xml:space="preserve">«Финансовая стратегия хозяйствующего субъекта» </w:t>
      </w:r>
      <w:r w:rsidRPr="001D3D81">
        <w:rPr>
          <w:rFonts w:ascii="Times New Roman" w:hAnsi="Times New Roman" w:cs="Times New Roman"/>
          <w:sz w:val="28"/>
          <w:szCs w:val="28"/>
        </w:rPr>
        <w:t>(научный руководитель Иванова О.Б.)</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1792/17 «Исследование проблем функционирования предприятий сферы ЖКХ» </w:t>
      </w:r>
      <w:r w:rsidRPr="001D3D81">
        <w:rPr>
          <w:rFonts w:ascii="Times New Roman" w:hAnsi="Times New Roman" w:cs="Times New Roman"/>
          <w:sz w:val="28"/>
          <w:szCs w:val="28"/>
        </w:rPr>
        <w:t>(участник Богославцева Л.В.)</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07/17-вн «Теоретико-методологические основы содержания и развития социального предпринимательства в современных условиях» </w:t>
      </w:r>
      <w:r w:rsidRPr="001D3D81">
        <w:rPr>
          <w:rFonts w:ascii="Times New Roman" w:hAnsi="Times New Roman" w:cs="Times New Roman"/>
          <w:sz w:val="28"/>
          <w:szCs w:val="28"/>
        </w:rPr>
        <w:t>(научный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8/2017 «Финансовый инструмент социальной защиты работников и студентов в сфере высшего образования: состояние и внедрение» </w:t>
      </w:r>
      <w:r w:rsidRPr="001D3D81">
        <w:rPr>
          <w:rFonts w:ascii="Times New Roman" w:hAnsi="Times New Roman" w:cs="Times New Roman"/>
          <w:sz w:val="28"/>
          <w:szCs w:val="28"/>
        </w:rPr>
        <w:t>(научный руководитель Денисова И.П.)</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1860/18 </w:t>
      </w:r>
      <w:r w:rsidRPr="001D3D81">
        <w:rPr>
          <w:rFonts w:ascii="Times New Roman" w:hAnsi="Times New Roman" w:cs="Times New Roman"/>
          <w:color w:val="000000"/>
          <w:sz w:val="28"/>
          <w:szCs w:val="28"/>
        </w:rPr>
        <w:t xml:space="preserve">«Управление рисками как фактор обеспечения финансовой устойчивости промышленного предприятия» </w:t>
      </w:r>
      <w:r w:rsidRPr="001D3D81">
        <w:rPr>
          <w:rFonts w:ascii="Times New Roman" w:hAnsi="Times New Roman" w:cs="Times New Roman"/>
          <w:sz w:val="28"/>
          <w:szCs w:val="28"/>
        </w:rPr>
        <w:t>(научный руководитель Карепина О.И.)</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1861/18 </w:t>
      </w:r>
      <w:r w:rsidRPr="001D3D81">
        <w:rPr>
          <w:rFonts w:ascii="Times New Roman" w:hAnsi="Times New Roman" w:cs="Times New Roman"/>
          <w:color w:val="000000"/>
          <w:sz w:val="28"/>
          <w:szCs w:val="28"/>
        </w:rPr>
        <w:t xml:space="preserve">«Финансовый механизм функционирования зеленой экономики как инновационное направление развития региона» </w:t>
      </w:r>
      <w:r w:rsidRPr="001D3D81">
        <w:rPr>
          <w:rFonts w:ascii="Times New Roman" w:hAnsi="Times New Roman" w:cs="Times New Roman"/>
          <w:sz w:val="28"/>
          <w:szCs w:val="28"/>
        </w:rPr>
        <w:t>(научный руководитель Романова Т.Ф.)</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1864/18 «</w:t>
      </w:r>
      <w:r w:rsidRPr="001D3D81">
        <w:rPr>
          <w:rFonts w:ascii="Times New Roman" w:hAnsi="Times New Roman" w:cs="Times New Roman"/>
          <w:color w:val="000000"/>
          <w:sz w:val="28"/>
          <w:szCs w:val="28"/>
        </w:rPr>
        <w:t xml:space="preserve">Развитие комплексной системы страховой защиты хозяйствующих субъектов региона» </w:t>
      </w:r>
      <w:r w:rsidRPr="001D3D81">
        <w:rPr>
          <w:rFonts w:ascii="Times New Roman" w:hAnsi="Times New Roman" w:cs="Times New Roman"/>
          <w:sz w:val="28"/>
          <w:szCs w:val="28"/>
        </w:rPr>
        <w:t>(научный руководитель Денисова И.П.)</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bCs/>
          <w:color w:val="000000"/>
          <w:sz w:val="28"/>
          <w:szCs w:val="28"/>
        </w:rPr>
        <w:t xml:space="preserve">№ 1902/18 </w:t>
      </w:r>
      <w:r w:rsidRPr="001D3D81">
        <w:rPr>
          <w:rFonts w:ascii="Times New Roman" w:hAnsi="Times New Roman" w:cs="Times New Roman"/>
          <w:color w:val="000000"/>
          <w:sz w:val="28"/>
          <w:szCs w:val="28"/>
        </w:rPr>
        <w:t xml:space="preserve">«Методологические  подходы к обоснованию внедрения стратегического бюджетного планирования на региональном уровне» </w:t>
      </w:r>
      <w:r w:rsidRPr="001D3D81">
        <w:rPr>
          <w:rFonts w:ascii="Times New Roman" w:hAnsi="Times New Roman" w:cs="Times New Roman"/>
          <w:sz w:val="28"/>
          <w:szCs w:val="28"/>
        </w:rPr>
        <w:t>(научный руководитель Иванова О.Б.)</w:t>
      </w:r>
    </w:p>
    <w:p w:rsidR="00255E39" w:rsidRPr="001D3D81" w:rsidRDefault="00255E39" w:rsidP="009A2BAF">
      <w:pPr>
        <w:pStyle w:val="a5"/>
        <w:widowControl w:val="0"/>
        <w:numPr>
          <w:ilvl w:val="0"/>
          <w:numId w:val="11"/>
        </w:numPr>
        <w:spacing w:after="0" w:line="240" w:lineRule="auto"/>
        <w:ind w:left="0" w:firstLine="360"/>
        <w:jc w:val="both"/>
        <w:rPr>
          <w:rFonts w:ascii="Times New Roman" w:hAnsi="Times New Roman" w:cs="Times New Roman"/>
          <w:b/>
          <w:sz w:val="28"/>
          <w:szCs w:val="28"/>
        </w:rPr>
      </w:pPr>
      <w:r w:rsidRPr="001D3D81">
        <w:rPr>
          <w:rFonts w:ascii="Times New Roman" w:hAnsi="Times New Roman" w:cs="Times New Roman"/>
          <w:bCs/>
          <w:color w:val="000000"/>
          <w:sz w:val="28"/>
          <w:szCs w:val="28"/>
        </w:rPr>
        <w:t xml:space="preserve">№ 5/2018 «Перспективы развития социально-культурных отраслей на уровне муниципальных образований» </w:t>
      </w:r>
      <w:r w:rsidRPr="001D3D81">
        <w:rPr>
          <w:rFonts w:ascii="Times New Roman" w:hAnsi="Times New Roman" w:cs="Times New Roman"/>
          <w:sz w:val="28"/>
          <w:szCs w:val="28"/>
        </w:rPr>
        <w:t>(научный руководитель Романова Т.Ф.)</w:t>
      </w:r>
    </w:p>
    <w:p w:rsidR="002B6261"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1994/19 «Развитие социально-культурной сферы региона в условиях цифровизации социально-экономических процессов»</w:t>
      </w:r>
      <w:r w:rsidRPr="001D3D81">
        <w:rPr>
          <w:rFonts w:ascii="Times New Roman" w:hAnsi="Times New Roman" w:cs="Times New Roman"/>
          <w:sz w:val="28"/>
          <w:szCs w:val="28"/>
        </w:rPr>
        <w:t xml:space="preserve"> (научный руководитель Романова Т.Ф.)</w:t>
      </w:r>
    </w:p>
    <w:p w:rsidR="002B6261"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color w:val="000000"/>
          <w:sz w:val="28"/>
          <w:szCs w:val="28"/>
        </w:rPr>
        <w:t xml:space="preserve">№ 2011/19 «Человеческий капитал молодежи и обеспечение </w:t>
      </w:r>
      <w:r w:rsidRPr="001D3D81">
        <w:rPr>
          <w:rFonts w:ascii="Times New Roman" w:hAnsi="Times New Roman" w:cs="Times New Roman"/>
          <w:color w:val="000000"/>
          <w:sz w:val="28"/>
          <w:szCs w:val="28"/>
        </w:rPr>
        <w:lastRenderedPageBreak/>
        <w:t>устойчивого социально-экономического развития территории»</w:t>
      </w:r>
      <w:r w:rsidRPr="001D3D81">
        <w:rPr>
          <w:rFonts w:ascii="Times New Roman" w:hAnsi="Times New Roman" w:cs="Times New Roman"/>
          <w:sz w:val="28"/>
          <w:szCs w:val="28"/>
        </w:rPr>
        <w:t xml:space="preserve"> (научный руководитель Иванова О.Б.)</w:t>
      </w:r>
    </w:p>
    <w:p w:rsidR="002B6261"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color w:val="000000"/>
          <w:sz w:val="28"/>
          <w:szCs w:val="28"/>
        </w:rPr>
        <w:t>№ 2020/19 «Повышение эффективности и результативности государственного финансового контроля высших учебных заведений»</w:t>
      </w:r>
      <w:r w:rsidRPr="001D3D81">
        <w:rPr>
          <w:rFonts w:ascii="Times New Roman" w:hAnsi="Times New Roman" w:cs="Times New Roman"/>
          <w:sz w:val="28"/>
          <w:szCs w:val="28"/>
        </w:rPr>
        <w:t xml:space="preserve"> (научный руководитель Иванова О.Б.)</w:t>
      </w:r>
    </w:p>
    <w:p w:rsidR="003227D5"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sz w:val="28"/>
          <w:szCs w:val="28"/>
        </w:rPr>
      </w:pPr>
      <w:r w:rsidRPr="001D3D81">
        <w:rPr>
          <w:rFonts w:ascii="Times New Roman" w:hAnsi="Times New Roman" w:cs="Times New Roman"/>
          <w:color w:val="000000"/>
          <w:sz w:val="28"/>
          <w:szCs w:val="28"/>
        </w:rPr>
        <w:t>№ 2021/19 «Перспективы продвижения инновационных продуктов на региональном страховом рынке»</w:t>
      </w:r>
      <w:r w:rsidR="003227D5" w:rsidRPr="001D3D81">
        <w:rPr>
          <w:rFonts w:ascii="Times New Roman" w:hAnsi="Times New Roman" w:cs="Times New Roman"/>
          <w:sz w:val="28"/>
          <w:szCs w:val="28"/>
        </w:rPr>
        <w:t xml:space="preserve"> (научный руководитель Денисова И.П.)</w:t>
      </w:r>
    </w:p>
    <w:p w:rsidR="002B6261"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2023/19 «Импортозамещение в сценарных прогнозах российского агропромышленного комплекса: объемы и тренды»</w:t>
      </w:r>
      <w:r w:rsidR="003227D5" w:rsidRPr="001D3D81">
        <w:rPr>
          <w:rFonts w:ascii="Times New Roman" w:hAnsi="Times New Roman" w:cs="Times New Roman"/>
          <w:sz w:val="28"/>
          <w:szCs w:val="28"/>
        </w:rPr>
        <w:t xml:space="preserve"> (научный руководитель </w:t>
      </w:r>
      <w:r w:rsidR="003227D5" w:rsidRPr="001D3D81">
        <w:rPr>
          <w:rFonts w:ascii="Times New Roman" w:hAnsi="Times New Roman" w:cs="Times New Roman"/>
          <w:color w:val="000000"/>
          <w:sz w:val="28"/>
          <w:szCs w:val="28"/>
        </w:rPr>
        <w:t>Богославцева Л.В.</w:t>
      </w:r>
      <w:r w:rsidR="003227D5" w:rsidRPr="001D3D81">
        <w:rPr>
          <w:rFonts w:ascii="Times New Roman" w:hAnsi="Times New Roman" w:cs="Times New Roman"/>
          <w:sz w:val="28"/>
          <w:szCs w:val="28"/>
        </w:rPr>
        <w:t>)</w:t>
      </w:r>
    </w:p>
    <w:p w:rsidR="003227D5"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1985/19 «Повышение уровня финансовой грамотности населения в условиях реализации Стратегии повышения финансовой грамотности в Российской Федерации»</w:t>
      </w:r>
      <w:r w:rsidR="003227D5" w:rsidRPr="001D3D81">
        <w:rPr>
          <w:rFonts w:ascii="Times New Roman" w:hAnsi="Times New Roman" w:cs="Times New Roman"/>
          <w:sz w:val="28"/>
          <w:szCs w:val="28"/>
        </w:rPr>
        <w:t xml:space="preserve"> (участник </w:t>
      </w:r>
      <w:r w:rsidR="003227D5" w:rsidRPr="001D3D81">
        <w:rPr>
          <w:rFonts w:ascii="Times New Roman" w:hAnsi="Times New Roman" w:cs="Times New Roman"/>
          <w:color w:val="000000"/>
          <w:sz w:val="28"/>
          <w:szCs w:val="28"/>
        </w:rPr>
        <w:t>Богославцева Л.В.</w:t>
      </w:r>
      <w:r w:rsidR="003227D5" w:rsidRPr="001D3D81">
        <w:rPr>
          <w:rFonts w:ascii="Times New Roman" w:hAnsi="Times New Roman" w:cs="Times New Roman"/>
          <w:sz w:val="28"/>
          <w:szCs w:val="28"/>
        </w:rPr>
        <w:t>)</w:t>
      </w:r>
    </w:p>
    <w:p w:rsidR="00255E39" w:rsidRPr="001D3D81" w:rsidRDefault="002B6261" w:rsidP="009A2BAF">
      <w:pPr>
        <w:pStyle w:val="a5"/>
        <w:widowControl w:val="0"/>
        <w:numPr>
          <w:ilvl w:val="0"/>
          <w:numId w:val="11"/>
        </w:numPr>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color w:val="000000"/>
          <w:sz w:val="28"/>
          <w:szCs w:val="28"/>
        </w:rPr>
        <w:t>№ 2039/19   «Перспективы развития гостиничного бизнеса региона в условиях реализации государственной программы Ростовской области «Развитие культуры и туризма до 2030 года»</w:t>
      </w:r>
      <w:r w:rsidR="003227D5" w:rsidRPr="001D3D81">
        <w:rPr>
          <w:rFonts w:ascii="Times New Roman" w:hAnsi="Times New Roman" w:cs="Times New Roman"/>
          <w:sz w:val="28"/>
          <w:szCs w:val="28"/>
        </w:rPr>
        <w:t xml:space="preserve"> (участник </w:t>
      </w:r>
      <w:r w:rsidR="003227D5" w:rsidRPr="001D3D81">
        <w:rPr>
          <w:rFonts w:ascii="Times New Roman" w:hAnsi="Times New Roman" w:cs="Times New Roman"/>
          <w:color w:val="000000"/>
          <w:sz w:val="28"/>
          <w:szCs w:val="28"/>
        </w:rPr>
        <w:t>Богославцева Л.В.</w:t>
      </w:r>
      <w:r w:rsidR="003227D5" w:rsidRPr="001D3D81">
        <w:rPr>
          <w:rFonts w:ascii="Times New Roman" w:hAnsi="Times New Roman" w:cs="Times New Roman"/>
          <w:sz w:val="28"/>
          <w:szCs w:val="28"/>
        </w:rPr>
        <w:t>)</w:t>
      </w:r>
    </w:p>
    <w:p w:rsidR="003227D5" w:rsidRPr="001D3D81" w:rsidRDefault="003227D5"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color w:val="000000"/>
          <w:sz w:val="28"/>
          <w:szCs w:val="28"/>
        </w:rPr>
        <w:t>№ 8-1562/4-399 «Стратегические направления развития социально-культурной сферы на региональном уровне в условиях цифровизации социально-экономических процессов»</w:t>
      </w:r>
      <w:r w:rsidRPr="001D3D81">
        <w:rPr>
          <w:rFonts w:ascii="Times New Roman" w:hAnsi="Times New Roman" w:cs="Times New Roman"/>
          <w:sz w:val="28"/>
          <w:szCs w:val="28"/>
        </w:rPr>
        <w:t xml:space="preserve"> (научный руководитель </w:t>
      </w:r>
      <w:r w:rsidRPr="001D3D81">
        <w:rPr>
          <w:rFonts w:ascii="Times New Roman" w:hAnsi="Times New Roman" w:cs="Times New Roman"/>
          <w:bCs/>
          <w:color w:val="000000"/>
          <w:sz w:val="28"/>
          <w:szCs w:val="28"/>
        </w:rPr>
        <w:t>Иванова О.Б.)</w:t>
      </w:r>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bCs/>
          <w:color w:val="000000"/>
          <w:sz w:val="28"/>
          <w:szCs w:val="28"/>
        </w:rPr>
        <w:t xml:space="preserve">№ 2089/20 от 15.06.2020 г. «Исследование рынка образовательных услуг в Российской Федерации: компаративный анализ и перспективы классического и дистанционного образования для региональных рынков» </w:t>
      </w:r>
      <w:r w:rsidRPr="001D3D81">
        <w:rPr>
          <w:rFonts w:ascii="Times New Roman" w:hAnsi="Times New Roman" w:cs="Times New Roman"/>
          <w:sz w:val="28"/>
          <w:szCs w:val="28"/>
        </w:rPr>
        <w:t xml:space="preserve">(научный руководитель </w:t>
      </w:r>
      <w:r w:rsidRPr="001D3D81">
        <w:rPr>
          <w:rFonts w:ascii="Times New Roman" w:hAnsi="Times New Roman" w:cs="Times New Roman"/>
          <w:bCs/>
          <w:color w:val="000000"/>
          <w:sz w:val="28"/>
          <w:szCs w:val="28"/>
        </w:rPr>
        <w:t>Вовченко Н.Г.</w:t>
      </w:r>
      <w:r w:rsidRPr="001D3D81">
        <w:rPr>
          <w:rFonts w:ascii="Times New Roman" w:hAnsi="Times New Roman" w:cs="Times New Roman"/>
          <w:sz w:val="28"/>
          <w:szCs w:val="28"/>
        </w:rPr>
        <w:t>)</w:t>
      </w:r>
    </w:p>
    <w:p w:rsidR="00445C17" w:rsidRPr="005E1C4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5E1C41">
        <w:rPr>
          <w:rFonts w:ascii="Times New Roman" w:hAnsi="Times New Roman" w:cs="Times New Roman"/>
          <w:bCs/>
          <w:color w:val="000000"/>
          <w:sz w:val="28"/>
          <w:szCs w:val="28"/>
        </w:rPr>
        <w:t>№ 2087/20 от 16.03.2020 «Финансовая поддержка малого предпринимательства в аграрном секторе»</w:t>
      </w:r>
      <w:r w:rsidR="005E1C41" w:rsidRPr="005E1C41">
        <w:rPr>
          <w:rFonts w:ascii="Times New Roman" w:hAnsi="Times New Roman" w:cs="Times New Roman"/>
          <w:sz w:val="28"/>
          <w:szCs w:val="28"/>
        </w:rPr>
        <w:t xml:space="preserve"> (научный руководитель </w:t>
      </w:r>
      <w:r w:rsidR="005E1C41" w:rsidRPr="005E1C41">
        <w:rPr>
          <w:rFonts w:ascii="Times New Roman" w:hAnsi="Times New Roman" w:cs="Times New Roman"/>
          <w:bCs/>
          <w:color w:val="000000"/>
          <w:sz w:val="28"/>
          <w:szCs w:val="28"/>
        </w:rPr>
        <w:t>Богданова О.Ю.</w:t>
      </w:r>
      <w:r w:rsidR="005E1C41" w:rsidRPr="005E1C41">
        <w:rPr>
          <w:rFonts w:ascii="Times New Roman" w:hAnsi="Times New Roman" w:cs="Times New Roman"/>
          <w:sz w:val="28"/>
          <w:szCs w:val="28"/>
        </w:rPr>
        <w:t>)</w:t>
      </w:r>
    </w:p>
    <w:p w:rsidR="005E1C41" w:rsidRPr="005E1C4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bCs/>
          <w:color w:val="000000"/>
          <w:sz w:val="28"/>
          <w:szCs w:val="28"/>
        </w:rPr>
        <w:t>№ 2100/20 от 19.06.2020  «Теоретико-прикладное исследование развития социального предпринимательства в условиях экономических последствий распространения Covid-19 и постпандемийного мира»</w:t>
      </w:r>
      <w:r w:rsidRPr="001D3D81">
        <w:rPr>
          <w:rFonts w:ascii="Times New Roman" w:hAnsi="Times New Roman" w:cs="Times New Roman"/>
          <w:sz w:val="28"/>
          <w:szCs w:val="28"/>
        </w:rPr>
        <w:t xml:space="preserve"> (научный руководитель Романова Т.Ф.)</w:t>
      </w:r>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bCs/>
          <w:color w:val="000000"/>
          <w:sz w:val="28"/>
          <w:szCs w:val="28"/>
        </w:rPr>
        <w:t>№2124/20 «Развитие эффективных систем поддержки малого и среднего предпринимательства в регионе» (Участник Костоглодова Е.Д.)</w:t>
      </w:r>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bCs/>
          <w:color w:val="000000"/>
          <w:sz w:val="28"/>
          <w:szCs w:val="28"/>
        </w:rPr>
        <w:t>№2087/20 от 16.03.2020 г «Финансовая поддержка малого предпринимательства в аграрном секторе» (Участники Иванова О.Б., Костоглодова Е.Д.)</w:t>
      </w:r>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r w:rsidRPr="001D3D81">
        <w:rPr>
          <w:rFonts w:ascii="Times New Roman" w:hAnsi="Times New Roman" w:cs="Times New Roman"/>
          <w:bCs/>
          <w:color w:val="000000"/>
          <w:sz w:val="28"/>
          <w:szCs w:val="28"/>
        </w:rPr>
        <w:t>№ 2120/20 от 01.10.2020 г. «Маркетинговый анализ ключевых тенденций регионального строительного рынка» (Участник Иванова О.Б.)</w:t>
      </w:r>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bCs/>
          <w:color w:val="000000"/>
          <w:sz w:val="28"/>
          <w:szCs w:val="28"/>
        </w:rPr>
      </w:pPr>
      <w:proofErr w:type="gramStart"/>
      <w:r w:rsidRPr="001D3D81">
        <w:rPr>
          <w:rFonts w:ascii="Times New Roman" w:hAnsi="Times New Roman" w:cs="Times New Roman"/>
          <w:bCs/>
          <w:color w:val="000000"/>
          <w:sz w:val="28"/>
          <w:szCs w:val="28"/>
        </w:rPr>
        <w:t>№ 2127/20 от 5.10.2020 г.   «Анализ рынка ипотечного кредитования в Ростовской области»</w:t>
      </w:r>
      <w:r w:rsidRPr="001D3D81">
        <w:rPr>
          <w:rFonts w:ascii="Times New Roman" w:hAnsi="Times New Roman" w:cs="Times New Roman"/>
          <w:sz w:val="28"/>
          <w:szCs w:val="28"/>
        </w:rPr>
        <w:t xml:space="preserve"> (научный руководитель </w:t>
      </w:r>
      <w:r w:rsidRPr="001D3D81">
        <w:rPr>
          <w:rFonts w:ascii="Times New Roman" w:hAnsi="Times New Roman" w:cs="Times New Roman"/>
          <w:color w:val="000000"/>
          <w:sz w:val="28"/>
          <w:szCs w:val="28"/>
        </w:rPr>
        <w:t>Богославцева Л.В.</w:t>
      </w:r>
      <w:r w:rsidRPr="001D3D81">
        <w:rPr>
          <w:rFonts w:ascii="Times New Roman" w:hAnsi="Times New Roman" w:cs="Times New Roman"/>
          <w:sz w:val="28"/>
          <w:szCs w:val="28"/>
        </w:rPr>
        <w:t>)</w:t>
      </w:r>
      <w:r w:rsidRPr="001D3D81">
        <w:rPr>
          <w:rFonts w:ascii="Times New Roman" w:hAnsi="Times New Roman" w:cs="Times New Roman"/>
          <w:bCs/>
          <w:color w:val="000000"/>
          <w:sz w:val="28"/>
          <w:szCs w:val="28"/>
        </w:rPr>
        <w:t>№ 2141/20 от «02» ноября 2020 года на тему  «Проблемы финансового обеспечения учреждений здравоохранения моногорода в условиях посткоронавирусного кризиса»</w:t>
      </w:r>
      <w:r w:rsidRPr="001D3D81">
        <w:rPr>
          <w:rFonts w:ascii="Times New Roman" w:hAnsi="Times New Roman" w:cs="Times New Roman"/>
          <w:sz w:val="28"/>
          <w:szCs w:val="28"/>
        </w:rPr>
        <w:t xml:space="preserve"> (участник </w:t>
      </w:r>
      <w:r w:rsidRPr="001D3D81">
        <w:rPr>
          <w:rFonts w:ascii="Times New Roman" w:hAnsi="Times New Roman" w:cs="Times New Roman"/>
          <w:color w:val="000000"/>
          <w:sz w:val="28"/>
          <w:szCs w:val="28"/>
        </w:rPr>
        <w:t>Богославцева Л.В.</w:t>
      </w:r>
      <w:r w:rsidRPr="001D3D81">
        <w:rPr>
          <w:rFonts w:ascii="Times New Roman" w:hAnsi="Times New Roman" w:cs="Times New Roman"/>
          <w:sz w:val="28"/>
          <w:szCs w:val="28"/>
        </w:rPr>
        <w:t>)</w:t>
      </w:r>
      <w:r w:rsidRPr="001D3D81">
        <w:rPr>
          <w:rFonts w:ascii="Times New Roman" w:hAnsi="Times New Roman" w:cs="Times New Roman"/>
          <w:bCs/>
          <w:color w:val="000000"/>
          <w:sz w:val="28"/>
          <w:szCs w:val="28"/>
        </w:rPr>
        <w:t xml:space="preserve">№ 2124/20 </w:t>
      </w:r>
      <w:r w:rsidRPr="001D3D81">
        <w:rPr>
          <w:rFonts w:ascii="Times New Roman" w:hAnsi="Times New Roman" w:cs="Times New Roman"/>
          <w:bCs/>
          <w:color w:val="000000"/>
          <w:sz w:val="28"/>
          <w:szCs w:val="28"/>
        </w:rPr>
        <w:lastRenderedPageBreak/>
        <w:t>«Развитие эффективных систем поддержки малого и среднего предпринимательства в регионе»</w:t>
      </w:r>
      <w:r w:rsidRPr="001D3D81">
        <w:rPr>
          <w:rFonts w:ascii="Times New Roman" w:hAnsi="Times New Roman" w:cs="Times New Roman"/>
          <w:sz w:val="28"/>
          <w:szCs w:val="28"/>
        </w:rPr>
        <w:t xml:space="preserve"> (научный руководитель </w:t>
      </w:r>
      <w:r w:rsidRPr="001D3D81">
        <w:rPr>
          <w:rFonts w:ascii="Times New Roman" w:hAnsi="Times New Roman" w:cs="Times New Roman"/>
          <w:bCs/>
          <w:color w:val="000000"/>
          <w:sz w:val="28"/>
          <w:szCs w:val="28"/>
        </w:rPr>
        <w:t>Вовченко Н.Г.</w:t>
      </w:r>
      <w:r w:rsidRPr="001D3D81">
        <w:rPr>
          <w:rFonts w:ascii="Times New Roman" w:hAnsi="Times New Roman" w:cs="Times New Roman"/>
          <w:sz w:val="28"/>
          <w:szCs w:val="28"/>
        </w:rPr>
        <w:t>)</w:t>
      </w:r>
      <w:proofErr w:type="gramEnd"/>
    </w:p>
    <w:p w:rsidR="00445C17" w:rsidRPr="001D3D81" w:rsidRDefault="00445C17" w:rsidP="009A2BAF">
      <w:pPr>
        <w:pStyle w:val="a5"/>
        <w:widowControl w:val="0"/>
        <w:numPr>
          <w:ilvl w:val="0"/>
          <w:numId w:val="11"/>
        </w:numPr>
        <w:spacing w:after="0" w:line="240" w:lineRule="auto"/>
        <w:ind w:left="0" w:firstLine="360"/>
        <w:jc w:val="both"/>
        <w:rPr>
          <w:rFonts w:ascii="Times New Roman" w:hAnsi="Times New Roman" w:cs="Times New Roman"/>
          <w:color w:val="000000"/>
          <w:sz w:val="28"/>
          <w:szCs w:val="28"/>
        </w:rPr>
      </w:pPr>
      <w:r w:rsidRPr="001D3D81">
        <w:rPr>
          <w:rFonts w:ascii="Times New Roman" w:hAnsi="Times New Roman" w:cs="Times New Roman"/>
          <w:bCs/>
          <w:color w:val="000000"/>
          <w:sz w:val="28"/>
          <w:szCs w:val="28"/>
        </w:rPr>
        <w:t>№ 04/20-вн от 15.06.2020 г. «Развитие теории и практики социального предпринимательства в современных экономических условиях»</w:t>
      </w:r>
      <w:r w:rsidRPr="001D3D81">
        <w:rPr>
          <w:rFonts w:ascii="Times New Roman" w:hAnsi="Times New Roman" w:cs="Times New Roman"/>
          <w:sz w:val="28"/>
          <w:szCs w:val="28"/>
        </w:rPr>
        <w:t xml:space="preserve"> (научный руководитель Романова Т.Ф.)</w:t>
      </w:r>
    </w:p>
    <w:p w:rsidR="00255E39" w:rsidRPr="001D3D81" w:rsidRDefault="00255E39" w:rsidP="009A2BAF">
      <w:pPr>
        <w:widowControl w:val="0"/>
        <w:jc w:val="center"/>
        <w:rPr>
          <w:rFonts w:ascii="Times New Roman" w:hAnsi="Times New Roman" w:cs="Times New Roman"/>
          <w:b/>
          <w:sz w:val="28"/>
        </w:rPr>
      </w:pPr>
      <w:r w:rsidRPr="001D3D81">
        <w:rPr>
          <w:rFonts w:ascii="Times New Roman" w:hAnsi="Times New Roman" w:cs="Times New Roman"/>
          <w:b/>
          <w:sz w:val="28"/>
        </w:rPr>
        <w:t>Полученные охранные документы</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94"/>
        <w:gridCol w:w="1701"/>
        <w:gridCol w:w="1383"/>
        <w:gridCol w:w="2126"/>
        <w:gridCol w:w="2127"/>
        <w:gridCol w:w="1701"/>
      </w:tblGrid>
      <w:tr w:rsidR="00255E39" w:rsidRPr="001D3D81" w:rsidTr="00FF3754">
        <w:tc>
          <w:tcPr>
            <w:tcW w:w="567"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w:t>
            </w:r>
          </w:p>
          <w:p w:rsidR="00255E39" w:rsidRPr="001D3D81" w:rsidRDefault="00255E39" w:rsidP="009A2BAF">
            <w:pPr>
              <w:widowControl w:val="0"/>
              <w:spacing w:after="0" w:line="240" w:lineRule="auto"/>
              <w:jc w:val="center"/>
              <w:rPr>
                <w:rFonts w:ascii="Times New Roman" w:hAnsi="Times New Roman" w:cs="Times New Roman"/>
                <w:b/>
                <w:bCs/>
              </w:rPr>
            </w:pPr>
            <w:proofErr w:type="gramStart"/>
            <w:r w:rsidRPr="001D3D81">
              <w:rPr>
                <w:rFonts w:ascii="Times New Roman" w:hAnsi="Times New Roman" w:cs="Times New Roman"/>
                <w:b/>
                <w:bCs/>
              </w:rPr>
              <w:t>п</w:t>
            </w:r>
            <w:proofErr w:type="gramEnd"/>
            <w:r w:rsidRPr="001D3D81">
              <w:rPr>
                <w:rFonts w:ascii="Times New Roman" w:hAnsi="Times New Roman" w:cs="Times New Roman"/>
                <w:b/>
                <w:bCs/>
              </w:rPr>
              <w:t>/п</w:t>
            </w:r>
          </w:p>
        </w:tc>
        <w:tc>
          <w:tcPr>
            <w:tcW w:w="1594"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Автор</w:t>
            </w:r>
          </w:p>
        </w:tc>
        <w:tc>
          <w:tcPr>
            <w:tcW w:w="1701"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Наименование</w:t>
            </w:r>
          </w:p>
        </w:tc>
        <w:tc>
          <w:tcPr>
            <w:tcW w:w="1383"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 xml:space="preserve">Тип </w:t>
            </w:r>
          </w:p>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Cs/>
              </w:rPr>
              <w:t>(БД, программа ЭВМ, ПМ, И, НХ)</w:t>
            </w:r>
            <w:r w:rsidRPr="001D3D81">
              <w:rPr>
                <w:rFonts w:ascii="Times New Roman" w:hAnsi="Times New Roman" w:cs="Times New Roman"/>
                <w:b/>
                <w:bCs/>
                <w:vertAlign w:val="superscript"/>
              </w:rPr>
              <w:t>1</w:t>
            </w:r>
          </w:p>
        </w:tc>
        <w:tc>
          <w:tcPr>
            <w:tcW w:w="2126"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 xml:space="preserve">№ государственной регистрации, кем </w:t>
            </w:r>
            <w:proofErr w:type="gramStart"/>
            <w:r w:rsidRPr="001D3D81">
              <w:rPr>
                <w:rFonts w:ascii="Times New Roman" w:hAnsi="Times New Roman" w:cs="Times New Roman"/>
                <w:b/>
                <w:bCs/>
              </w:rPr>
              <w:t>выдан</w:t>
            </w:r>
            <w:proofErr w:type="gramEnd"/>
            <w:r w:rsidRPr="001D3D81">
              <w:rPr>
                <w:rFonts w:ascii="Times New Roman" w:hAnsi="Times New Roman" w:cs="Times New Roman"/>
                <w:b/>
                <w:bCs/>
              </w:rPr>
              <w:t>, дата приоритета</w:t>
            </w:r>
          </w:p>
        </w:tc>
        <w:tc>
          <w:tcPr>
            <w:tcW w:w="2127"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 xml:space="preserve">Правообладатель </w:t>
            </w:r>
            <w:r w:rsidRPr="001D3D81">
              <w:rPr>
                <w:rFonts w:ascii="Times New Roman" w:hAnsi="Times New Roman" w:cs="Times New Roman"/>
                <w:bCs/>
              </w:rPr>
              <w:t>(РГЭУ или другие учреждения, сам автор)</w:t>
            </w:r>
          </w:p>
        </w:tc>
        <w:tc>
          <w:tcPr>
            <w:tcW w:w="1701" w:type="dxa"/>
            <w:shd w:val="clear" w:color="auto" w:fill="auto"/>
            <w:vAlign w:val="center"/>
          </w:tcPr>
          <w:p w:rsidR="00255E39" w:rsidRPr="001D3D81" w:rsidRDefault="00255E39" w:rsidP="009A2BAF">
            <w:pPr>
              <w:widowControl w:val="0"/>
              <w:spacing w:after="0" w:line="240" w:lineRule="auto"/>
              <w:jc w:val="center"/>
              <w:rPr>
                <w:rFonts w:ascii="Times New Roman" w:hAnsi="Times New Roman" w:cs="Times New Roman"/>
                <w:b/>
                <w:bCs/>
              </w:rPr>
            </w:pPr>
            <w:r w:rsidRPr="001D3D81">
              <w:rPr>
                <w:rFonts w:ascii="Times New Roman" w:hAnsi="Times New Roman" w:cs="Times New Roman"/>
                <w:b/>
                <w:bCs/>
              </w:rPr>
              <w:t>№ заявки на регистрацию РИД</w:t>
            </w:r>
          </w:p>
        </w:tc>
      </w:tr>
      <w:tr w:rsidR="00255E39" w:rsidRPr="001D3D81" w:rsidTr="00FF3754">
        <w:tc>
          <w:tcPr>
            <w:tcW w:w="567" w:type="dxa"/>
            <w:shd w:val="clear" w:color="auto" w:fill="auto"/>
          </w:tcPr>
          <w:p w:rsidR="00255E39" w:rsidRPr="001D3D81" w:rsidRDefault="00255E39" w:rsidP="009A2BAF">
            <w:pPr>
              <w:widowControl w:val="0"/>
              <w:spacing w:after="0" w:line="240" w:lineRule="auto"/>
              <w:rPr>
                <w:rFonts w:ascii="Times New Roman" w:hAnsi="Times New Roman" w:cs="Times New Roman"/>
                <w:color w:val="000000"/>
                <w:spacing w:val="-3"/>
              </w:rPr>
            </w:pPr>
            <w:r w:rsidRPr="001D3D81">
              <w:rPr>
                <w:rFonts w:ascii="Times New Roman" w:hAnsi="Times New Roman" w:cs="Times New Roman"/>
                <w:color w:val="000000"/>
                <w:spacing w:val="-3"/>
              </w:rPr>
              <w:t>1.</w:t>
            </w:r>
          </w:p>
        </w:tc>
        <w:tc>
          <w:tcPr>
            <w:tcW w:w="1594"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Романова Т.Ф., Меликсетян С.Н., Усенко Л.И., Карасев Д.Н., Михайлин Д.А., Усенко А.М.</w:t>
            </w:r>
          </w:p>
        </w:tc>
        <w:tc>
          <w:tcPr>
            <w:tcW w:w="1701"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Оценка показателей финансовой </w:t>
            </w:r>
            <w:proofErr w:type="gramStart"/>
            <w:r w:rsidRPr="001D3D81">
              <w:rPr>
                <w:rFonts w:ascii="Times New Roman" w:hAnsi="Times New Roman" w:cs="Times New Roman"/>
                <w:color w:val="000000"/>
              </w:rPr>
              <w:t>результатив-ности</w:t>
            </w:r>
            <w:proofErr w:type="gramEnd"/>
            <w:r w:rsidRPr="001D3D81">
              <w:rPr>
                <w:rFonts w:ascii="Times New Roman" w:hAnsi="Times New Roman" w:cs="Times New Roman"/>
                <w:color w:val="000000"/>
              </w:rPr>
              <w:t xml:space="preserve"> деятельности  образователь-ных учреждений высшего образования</w:t>
            </w:r>
          </w:p>
        </w:tc>
        <w:tc>
          <w:tcPr>
            <w:tcW w:w="1383"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Программа для ЭВМ</w:t>
            </w:r>
          </w:p>
        </w:tc>
        <w:tc>
          <w:tcPr>
            <w:tcW w:w="2126"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№2016616843 </w:t>
            </w:r>
            <w:proofErr w:type="gramStart"/>
            <w:r w:rsidRPr="001D3D81">
              <w:rPr>
                <w:rFonts w:ascii="Times New Roman" w:hAnsi="Times New Roman" w:cs="Times New Roman"/>
                <w:color w:val="000000"/>
              </w:rPr>
              <w:t>выдан</w:t>
            </w:r>
            <w:proofErr w:type="gramEnd"/>
            <w:r w:rsidRPr="001D3D81">
              <w:rPr>
                <w:rFonts w:ascii="Times New Roman" w:hAnsi="Times New Roman" w:cs="Times New Roman"/>
                <w:color w:val="000000"/>
              </w:rPr>
              <w:t xml:space="preserve"> Федеральной службой по интеллектуальной собственности РФ</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поступления: </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11 марта 2016 г.</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регистрации в Реестре программ для ЭВМ </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21 июня 2016 г</w:t>
            </w:r>
          </w:p>
        </w:tc>
        <w:tc>
          <w:tcPr>
            <w:tcW w:w="2127"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r w:rsidRPr="001D3D81">
              <w:rPr>
                <w:rFonts w:ascii="Times New Roman" w:hAnsi="Times New Roman" w:cs="Times New Roman"/>
                <w:color w:val="000000"/>
                <w:lang w:val="en-US"/>
              </w:rPr>
              <w:t>RU</w:t>
            </w:r>
            <w:r w:rsidRPr="001D3D81">
              <w:rPr>
                <w:rFonts w:ascii="Times New Roman" w:hAnsi="Times New Roman" w:cs="Times New Roman"/>
                <w:color w:val="000000"/>
              </w:rPr>
              <w:t>)</w:t>
            </w:r>
          </w:p>
        </w:tc>
        <w:tc>
          <w:tcPr>
            <w:tcW w:w="1701" w:type="dxa"/>
            <w:shd w:val="clear" w:color="auto" w:fill="auto"/>
          </w:tcPr>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№2016612065</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поступления: </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11 марта 2016 г.</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регистрации в Реестре программ для ЭВМ </w:t>
            </w:r>
          </w:p>
          <w:p w:rsidR="00255E39" w:rsidRPr="001D3D81" w:rsidRDefault="00255E39"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21 июня 2016 г.</w:t>
            </w:r>
          </w:p>
        </w:tc>
      </w:tr>
      <w:tr w:rsidR="009452FC" w:rsidRPr="001D3D81" w:rsidTr="00FF3754">
        <w:tc>
          <w:tcPr>
            <w:tcW w:w="567" w:type="dxa"/>
            <w:shd w:val="clear" w:color="auto" w:fill="auto"/>
          </w:tcPr>
          <w:p w:rsidR="009452FC" w:rsidRPr="001D3D81" w:rsidRDefault="00FF3754" w:rsidP="009A2BAF">
            <w:pPr>
              <w:widowControl w:val="0"/>
              <w:spacing w:after="0" w:line="240" w:lineRule="auto"/>
              <w:rPr>
                <w:rFonts w:ascii="Times New Roman" w:hAnsi="Times New Roman" w:cs="Times New Roman"/>
                <w:color w:val="000000"/>
                <w:spacing w:val="-3"/>
              </w:rPr>
            </w:pPr>
            <w:r w:rsidRPr="001D3D81">
              <w:rPr>
                <w:rFonts w:ascii="Times New Roman" w:hAnsi="Times New Roman" w:cs="Times New Roman"/>
                <w:color w:val="000000"/>
                <w:spacing w:val="-3"/>
              </w:rPr>
              <w:t>2.</w:t>
            </w:r>
          </w:p>
        </w:tc>
        <w:tc>
          <w:tcPr>
            <w:tcW w:w="1594"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Романова Т.Ф., Меликсетян С.Н., Усенко Л.И., Карасев Д.Н., Михайлин Д.А., Усенко А.М.</w:t>
            </w:r>
          </w:p>
        </w:tc>
        <w:tc>
          <w:tcPr>
            <w:tcW w:w="1701"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Оценка </w:t>
            </w:r>
            <w:proofErr w:type="gramStart"/>
            <w:r w:rsidRPr="001D3D81">
              <w:rPr>
                <w:rFonts w:ascii="Times New Roman" w:hAnsi="Times New Roman" w:cs="Times New Roman"/>
                <w:color w:val="000000"/>
              </w:rPr>
              <w:t>показателей финансовой результативности деятельности  образовательных учреждений высшего образования</w:t>
            </w:r>
            <w:proofErr w:type="gramEnd"/>
          </w:p>
        </w:tc>
        <w:tc>
          <w:tcPr>
            <w:tcW w:w="1383"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Программа для ЭВМ</w:t>
            </w:r>
          </w:p>
        </w:tc>
        <w:tc>
          <w:tcPr>
            <w:tcW w:w="2126"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№2016616843 </w:t>
            </w:r>
            <w:proofErr w:type="gramStart"/>
            <w:r w:rsidRPr="001D3D81">
              <w:rPr>
                <w:rFonts w:ascii="Times New Roman" w:hAnsi="Times New Roman" w:cs="Times New Roman"/>
                <w:color w:val="000000"/>
              </w:rPr>
              <w:t>выдан</w:t>
            </w:r>
            <w:proofErr w:type="gramEnd"/>
            <w:r w:rsidRPr="001D3D81">
              <w:rPr>
                <w:rFonts w:ascii="Times New Roman" w:hAnsi="Times New Roman" w:cs="Times New Roman"/>
                <w:color w:val="000000"/>
              </w:rPr>
              <w:t xml:space="preserve"> Федеральной службой по интеллектуальной собственности РФ</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поступления: </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11 марта 2016 г.</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регистрации в Реестре программ для ЭВМ </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21 июня 2016 г</w:t>
            </w:r>
          </w:p>
        </w:tc>
        <w:tc>
          <w:tcPr>
            <w:tcW w:w="2127"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 (</w:t>
            </w:r>
            <w:r w:rsidRPr="001D3D81">
              <w:rPr>
                <w:rFonts w:ascii="Times New Roman" w:hAnsi="Times New Roman" w:cs="Times New Roman"/>
                <w:color w:val="000000"/>
                <w:lang w:val="en-US"/>
              </w:rPr>
              <w:t>RU</w:t>
            </w:r>
            <w:r w:rsidRPr="001D3D81">
              <w:rPr>
                <w:rFonts w:ascii="Times New Roman" w:hAnsi="Times New Roman" w:cs="Times New Roman"/>
                <w:color w:val="000000"/>
              </w:rPr>
              <w:t>)</w:t>
            </w:r>
          </w:p>
        </w:tc>
        <w:tc>
          <w:tcPr>
            <w:tcW w:w="1701" w:type="dxa"/>
            <w:shd w:val="clear" w:color="auto" w:fill="auto"/>
          </w:tcPr>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№2016612065</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поступления: </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11 марта 2016 г.</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 xml:space="preserve">Дата регистрации в Реестре программ для ЭВМ </w:t>
            </w:r>
          </w:p>
          <w:p w:rsidR="009452FC" w:rsidRPr="001D3D81" w:rsidRDefault="009452FC"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21 июня 2016 г.</w:t>
            </w:r>
          </w:p>
        </w:tc>
      </w:tr>
      <w:tr w:rsidR="00FF3754" w:rsidRPr="001D3D81" w:rsidTr="00FF3754">
        <w:tc>
          <w:tcPr>
            <w:tcW w:w="567" w:type="dxa"/>
            <w:shd w:val="clear" w:color="auto" w:fill="auto"/>
          </w:tcPr>
          <w:p w:rsidR="00FF3754" w:rsidRPr="001D3D81" w:rsidRDefault="00FF3754" w:rsidP="009A2BAF">
            <w:pPr>
              <w:widowControl w:val="0"/>
              <w:spacing w:after="0" w:line="240" w:lineRule="auto"/>
              <w:rPr>
                <w:rFonts w:ascii="Times New Roman" w:hAnsi="Times New Roman" w:cs="Times New Roman"/>
                <w:color w:val="000000"/>
                <w:spacing w:val="-3"/>
              </w:rPr>
            </w:pPr>
            <w:r w:rsidRPr="001D3D81">
              <w:rPr>
                <w:rFonts w:ascii="Times New Roman" w:hAnsi="Times New Roman" w:cs="Times New Roman"/>
                <w:color w:val="000000"/>
                <w:spacing w:val="-3"/>
              </w:rPr>
              <w:t>3.</w:t>
            </w:r>
          </w:p>
        </w:tc>
        <w:tc>
          <w:tcPr>
            <w:tcW w:w="1594"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Альбеков А.У., Драпалюк М.В., Морковина С.С., Новиков А.И., Вовченко Н.Г., Соколов С.В., Новикова Т.П.</w:t>
            </w:r>
          </w:p>
        </w:tc>
        <w:tc>
          <w:tcPr>
            <w:tcW w:w="1701"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Способ капсулирования семян для аэросева</w:t>
            </w:r>
          </w:p>
        </w:tc>
        <w:tc>
          <w:tcPr>
            <w:tcW w:w="1383"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Патент на изобретение</w:t>
            </w:r>
          </w:p>
        </w:tc>
        <w:tc>
          <w:tcPr>
            <w:tcW w:w="2126"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RU 2710721 C1, 10.01.2020</w:t>
            </w:r>
          </w:p>
        </w:tc>
        <w:tc>
          <w:tcPr>
            <w:tcW w:w="2127"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РГЭУ (РИНХ)</w:t>
            </w:r>
          </w:p>
        </w:tc>
        <w:tc>
          <w:tcPr>
            <w:tcW w:w="1701"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Заявка № 2019100845 от 10.01.2019.</w:t>
            </w:r>
          </w:p>
        </w:tc>
      </w:tr>
      <w:tr w:rsidR="00FF3754" w:rsidRPr="001D3D81" w:rsidTr="00FF3754">
        <w:tc>
          <w:tcPr>
            <w:tcW w:w="567" w:type="dxa"/>
            <w:shd w:val="clear" w:color="auto" w:fill="auto"/>
          </w:tcPr>
          <w:p w:rsidR="00FF3754" w:rsidRPr="001D3D81" w:rsidRDefault="00FF3754" w:rsidP="009A2BAF">
            <w:pPr>
              <w:widowControl w:val="0"/>
              <w:spacing w:after="0" w:line="240" w:lineRule="auto"/>
              <w:rPr>
                <w:rFonts w:ascii="Times New Roman" w:hAnsi="Times New Roman" w:cs="Times New Roman"/>
                <w:color w:val="000000"/>
                <w:spacing w:val="-3"/>
              </w:rPr>
            </w:pPr>
            <w:r w:rsidRPr="001D3D81">
              <w:rPr>
                <w:rFonts w:ascii="Times New Roman" w:hAnsi="Times New Roman" w:cs="Times New Roman"/>
                <w:color w:val="000000"/>
                <w:spacing w:val="-3"/>
              </w:rPr>
              <w:t>4.</w:t>
            </w:r>
          </w:p>
        </w:tc>
        <w:tc>
          <w:tcPr>
            <w:tcW w:w="1594"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Вовченко Н.Г., Новиков А.И., Соколов С.В., Дорняк О.Р.,  Морковина С.С.</w:t>
            </w:r>
          </w:p>
        </w:tc>
        <w:tc>
          <w:tcPr>
            <w:tcW w:w="1701"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Устройство для аэросева семян</w:t>
            </w:r>
          </w:p>
        </w:tc>
        <w:tc>
          <w:tcPr>
            <w:tcW w:w="1383"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Патент на изобретение</w:t>
            </w:r>
          </w:p>
        </w:tc>
        <w:tc>
          <w:tcPr>
            <w:tcW w:w="2126"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RU 2712516 C1, 29.01.2020.</w:t>
            </w:r>
          </w:p>
        </w:tc>
        <w:tc>
          <w:tcPr>
            <w:tcW w:w="2127"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РГЭУ (РИНХ)</w:t>
            </w:r>
          </w:p>
        </w:tc>
        <w:tc>
          <w:tcPr>
            <w:tcW w:w="1701" w:type="dxa"/>
            <w:shd w:val="clear" w:color="auto" w:fill="auto"/>
            <w:vAlign w:val="center"/>
          </w:tcPr>
          <w:p w:rsidR="00FF3754" w:rsidRPr="001D3D81" w:rsidRDefault="00FF3754" w:rsidP="009A2BAF">
            <w:pPr>
              <w:widowControl w:val="0"/>
              <w:spacing w:after="0" w:line="240" w:lineRule="auto"/>
              <w:jc w:val="center"/>
              <w:rPr>
                <w:rFonts w:ascii="Times New Roman" w:hAnsi="Times New Roman" w:cs="Times New Roman"/>
                <w:color w:val="000000"/>
              </w:rPr>
            </w:pPr>
            <w:r w:rsidRPr="001D3D81">
              <w:rPr>
                <w:rFonts w:ascii="Times New Roman" w:hAnsi="Times New Roman" w:cs="Times New Roman"/>
                <w:color w:val="000000"/>
              </w:rPr>
              <w:t>Заявка № 2019115601 от 21.05.2019.</w:t>
            </w:r>
          </w:p>
        </w:tc>
      </w:tr>
    </w:tbl>
    <w:p w:rsidR="00255E39" w:rsidRPr="001D3D81" w:rsidRDefault="00255E39" w:rsidP="007C30CF">
      <w:pPr>
        <w:widowControl w:val="0"/>
        <w:spacing w:after="0" w:line="240" w:lineRule="auto"/>
        <w:ind w:firstLine="567"/>
        <w:jc w:val="both"/>
        <w:rPr>
          <w:sz w:val="28"/>
          <w:szCs w:val="28"/>
        </w:rPr>
      </w:pPr>
    </w:p>
    <w:sectPr w:rsidR="00255E39" w:rsidRPr="001D3D81" w:rsidSect="001E62A9">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w:panose1 w:val="02070309020205020404"/>
    <w:charset w:val="00"/>
    <w:family w:val="modern"/>
    <w:pitch w:val="fixed"/>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99D"/>
    <w:multiLevelType w:val="hybridMultilevel"/>
    <w:tmpl w:val="DC8A1B90"/>
    <w:lvl w:ilvl="0" w:tplc="0C9AC760">
      <w:start w:val="1"/>
      <w:numFmt w:val="decimal"/>
      <w:lvlText w:val="%1."/>
      <w:lvlJc w:val="left"/>
      <w:pPr>
        <w:ind w:left="785"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153CF2"/>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2">
    <w:nsid w:val="07475DD9"/>
    <w:multiLevelType w:val="hybridMultilevel"/>
    <w:tmpl w:val="B9B4A2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17F28"/>
    <w:multiLevelType w:val="hybridMultilevel"/>
    <w:tmpl w:val="01C411DE"/>
    <w:lvl w:ilvl="0" w:tplc="0419000F">
      <w:start w:val="1"/>
      <w:numFmt w:val="decimal"/>
      <w:lvlText w:val="%1."/>
      <w:lvlJc w:val="left"/>
      <w:pPr>
        <w:ind w:left="78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0CCD46EA"/>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5">
    <w:nsid w:val="0D1F0421"/>
    <w:multiLevelType w:val="hybridMultilevel"/>
    <w:tmpl w:val="CC9AC646"/>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1B22B3"/>
    <w:multiLevelType w:val="hybridMultilevel"/>
    <w:tmpl w:val="7F9299B2"/>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B06ECD"/>
    <w:multiLevelType w:val="hybridMultilevel"/>
    <w:tmpl w:val="070A6DDC"/>
    <w:lvl w:ilvl="0" w:tplc="636ED506">
      <w:start w:val="2017"/>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B17D3E"/>
    <w:multiLevelType w:val="multilevel"/>
    <w:tmpl w:val="EE8E6686"/>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9">
    <w:nsid w:val="1D197C26"/>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5E19F9"/>
    <w:multiLevelType w:val="multilevel"/>
    <w:tmpl w:val="30B861FA"/>
    <w:lvl w:ilvl="0">
      <w:start w:val="1"/>
      <w:numFmt w:val="decimal"/>
      <w:lvlText w:val="%1."/>
      <w:lvlJc w:val="left"/>
      <w:pPr>
        <w:ind w:left="480" w:hanging="480"/>
      </w:pPr>
      <w:rPr>
        <w:rFonts w:ascii="Times New Roman" w:eastAsia="Calibri" w:hAnsi="Times New Roman" w:cs="Times New Roman"/>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11">
    <w:nsid w:val="1F786473"/>
    <w:multiLevelType w:val="hybridMultilevel"/>
    <w:tmpl w:val="CBA8A6DE"/>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61861"/>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075D92"/>
    <w:multiLevelType w:val="hybridMultilevel"/>
    <w:tmpl w:val="FC749E68"/>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6717EC"/>
    <w:multiLevelType w:val="hybridMultilevel"/>
    <w:tmpl w:val="5170CE9C"/>
    <w:lvl w:ilvl="0" w:tplc="B5807AE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636AEE"/>
    <w:multiLevelType w:val="hybridMultilevel"/>
    <w:tmpl w:val="FC749E68"/>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A912F5B"/>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17">
    <w:nsid w:val="2AFF2741"/>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27E40D7"/>
    <w:multiLevelType w:val="hybridMultilevel"/>
    <w:tmpl w:val="A65A33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28844A6"/>
    <w:multiLevelType w:val="hybridMultilevel"/>
    <w:tmpl w:val="C2B87E0A"/>
    <w:lvl w:ilvl="0" w:tplc="C44E6630">
      <w:start w:val="1"/>
      <w:numFmt w:val="decimal"/>
      <w:lvlText w:val="%1."/>
      <w:lvlJc w:val="left"/>
      <w:pPr>
        <w:tabs>
          <w:tab w:val="num" w:pos="720"/>
        </w:tabs>
        <w:ind w:left="720" w:hanging="360"/>
      </w:pPr>
    </w:lvl>
    <w:lvl w:ilvl="1" w:tplc="D0E0D5DA">
      <w:numFmt w:val="none"/>
      <w:lvlText w:val=""/>
      <w:lvlJc w:val="left"/>
      <w:pPr>
        <w:tabs>
          <w:tab w:val="num" w:pos="360"/>
        </w:tabs>
      </w:pPr>
    </w:lvl>
    <w:lvl w:ilvl="2" w:tplc="C18A5B64">
      <w:numFmt w:val="none"/>
      <w:lvlText w:val=""/>
      <w:lvlJc w:val="left"/>
      <w:pPr>
        <w:tabs>
          <w:tab w:val="num" w:pos="360"/>
        </w:tabs>
      </w:pPr>
    </w:lvl>
    <w:lvl w:ilvl="3" w:tplc="6B92170C">
      <w:numFmt w:val="none"/>
      <w:lvlText w:val=""/>
      <w:lvlJc w:val="left"/>
      <w:pPr>
        <w:tabs>
          <w:tab w:val="num" w:pos="360"/>
        </w:tabs>
      </w:pPr>
    </w:lvl>
    <w:lvl w:ilvl="4" w:tplc="6F0461E4">
      <w:numFmt w:val="none"/>
      <w:lvlText w:val=""/>
      <w:lvlJc w:val="left"/>
      <w:pPr>
        <w:tabs>
          <w:tab w:val="num" w:pos="360"/>
        </w:tabs>
      </w:pPr>
    </w:lvl>
    <w:lvl w:ilvl="5" w:tplc="EAC2BCEA">
      <w:numFmt w:val="none"/>
      <w:lvlText w:val=""/>
      <w:lvlJc w:val="left"/>
      <w:pPr>
        <w:tabs>
          <w:tab w:val="num" w:pos="360"/>
        </w:tabs>
      </w:pPr>
    </w:lvl>
    <w:lvl w:ilvl="6" w:tplc="047C4872">
      <w:numFmt w:val="none"/>
      <w:lvlText w:val=""/>
      <w:lvlJc w:val="left"/>
      <w:pPr>
        <w:tabs>
          <w:tab w:val="num" w:pos="360"/>
        </w:tabs>
      </w:pPr>
    </w:lvl>
    <w:lvl w:ilvl="7" w:tplc="D4241C34">
      <w:numFmt w:val="none"/>
      <w:lvlText w:val=""/>
      <w:lvlJc w:val="left"/>
      <w:pPr>
        <w:tabs>
          <w:tab w:val="num" w:pos="360"/>
        </w:tabs>
      </w:pPr>
    </w:lvl>
    <w:lvl w:ilvl="8" w:tplc="7C043A12">
      <w:numFmt w:val="none"/>
      <w:lvlText w:val=""/>
      <w:lvlJc w:val="left"/>
      <w:pPr>
        <w:tabs>
          <w:tab w:val="num" w:pos="360"/>
        </w:tabs>
      </w:pPr>
    </w:lvl>
  </w:abstractNum>
  <w:abstractNum w:abstractNumId="20">
    <w:nsid w:val="39F77051"/>
    <w:multiLevelType w:val="hybridMultilevel"/>
    <w:tmpl w:val="5BC4D36E"/>
    <w:lvl w:ilvl="0" w:tplc="0C9AC760">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350B05"/>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22">
    <w:nsid w:val="448B4757"/>
    <w:multiLevelType w:val="hybridMultilevel"/>
    <w:tmpl w:val="04A0DD4C"/>
    <w:lvl w:ilvl="0" w:tplc="CB065C66">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57D1C17"/>
    <w:multiLevelType w:val="hybridMultilevel"/>
    <w:tmpl w:val="CC24187C"/>
    <w:lvl w:ilvl="0" w:tplc="0419000F">
      <w:start w:val="1"/>
      <w:numFmt w:val="decimal"/>
      <w:lvlText w:val="%1."/>
      <w:lvlJc w:val="left"/>
      <w:pPr>
        <w:ind w:left="108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9B5EA5"/>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25">
    <w:nsid w:val="52781690"/>
    <w:multiLevelType w:val="hybridMultilevel"/>
    <w:tmpl w:val="7F9299B2"/>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163916"/>
    <w:multiLevelType w:val="hybridMultilevel"/>
    <w:tmpl w:val="7F98512C"/>
    <w:lvl w:ilvl="0" w:tplc="0C9AC760">
      <w:start w:val="1"/>
      <w:numFmt w:val="decimal"/>
      <w:lvlText w:val="%1."/>
      <w:lvlJc w:val="left"/>
      <w:pPr>
        <w:ind w:left="1364"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7">
    <w:nsid w:val="54237A7A"/>
    <w:multiLevelType w:val="hybridMultilevel"/>
    <w:tmpl w:val="F0382DC2"/>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D008FF"/>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B3510C"/>
    <w:multiLevelType w:val="hybridMultilevel"/>
    <w:tmpl w:val="906C187A"/>
    <w:lvl w:ilvl="0" w:tplc="4F365AD4">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0">
    <w:nsid w:val="56CE540C"/>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31">
    <w:nsid w:val="5AE41769"/>
    <w:multiLevelType w:val="hybridMultilevel"/>
    <w:tmpl w:val="8626F55A"/>
    <w:lvl w:ilvl="0" w:tplc="0419000F">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C050767"/>
    <w:multiLevelType w:val="hybridMultilevel"/>
    <w:tmpl w:val="423EC5A2"/>
    <w:lvl w:ilvl="0" w:tplc="0419000F">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C4744"/>
    <w:multiLevelType w:val="hybridMultilevel"/>
    <w:tmpl w:val="63AAD4A4"/>
    <w:lvl w:ilvl="0" w:tplc="0419000F">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8E62A1"/>
    <w:multiLevelType w:val="hybridMultilevel"/>
    <w:tmpl w:val="2EC4797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056305"/>
    <w:multiLevelType w:val="hybridMultilevel"/>
    <w:tmpl w:val="DC8A1B90"/>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6982227"/>
    <w:multiLevelType w:val="multilevel"/>
    <w:tmpl w:val="DB88B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78F2656"/>
    <w:multiLevelType w:val="hybridMultilevel"/>
    <w:tmpl w:val="D220A364"/>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A9178E"/>
    <w:multiLevelType w:val="hybridMultilevel"/>
    <w:tmpl w:val="DD48CA24"/>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D34F02"/>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40">
    <w:nsid w:val="74F06AED"/>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673DEF"/>
    <w:multiLevelType w:val="hybridMultilevel"/>
    <w:tmpl w:val="F00EDCDC"/>
    <w:lvl w:ilvl="0" w:tplc="6E82E62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7C225C5"/>
    <w:multiLevelType w:val="hybridMultilevel"/>
    <w:tmpl w:val="DC8A1B90"/>
    <w:lvl w:ilvl="0" w:tplc="0C9AC76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53648F"/>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abstractNum w:abstractNumId="44">
    <w:nsid w:val="7C120006"/>
    <w:multiLevelType w:val="hybridMultilevel"/>
    <w:tmpl w:val="AEA6940A"/>
    <w:lvl w:ilvl="0" w:tplc="0419000F">
      <w:start w:val="1"/>
      <w:numFmt w:val="decimal"/>
      <w:lvlText w:val="%1."/>
      <w:lvlJc w:val="left"/>
      <w:pPr>
        <w:ind w:left="36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E387FC6"/>
    <w:multiLevelType w:val="multilevel"/>
    <w:tmpl w:val="18CA73F2"/>
    <w:lvl w:ilvl="0">
      <w:start w:val="1"/>
      <w:numFmt w:val="decimal"/>
      <w:lvlText w:val="%1."/>
      <w:lvlJc w:val="left"/>
      <w:pPr>
        <w:ind w:left="480" w:hanging="480"/>
      </w:pPr>
      <w:rPr>
        <w:b w:val="0"/>
        <w:i w:val="0"/>
      </w:rPr>
    </w:lvl>
    <w:lvl w:ilvl="1">
      <w:start w:val="1"/>
      <w:numFmt w:val="decimal"/>
      <w:lvlText w:val="%1.%2."/>
      <w:lvlJc w:val="left"/>
      <w:pPr>
        <w:ind w:left="1484" w:hanging="480"/>
      </w:pPr>
      <w:rPr>
        <w:rFonts w:hint="default"/>
        <w:i w:val="0"/>
        <w:color w:val="auto"/>
      </w:rPr>
    </w:lvl>
    <w:lvl w:ilvl="2">
      <w:start w:val="1"/>
      <w:numFmt w:val="decimal"/>
      <w:lvlText w:val="%1.%2.%3."/>
      <w:lvlJc w:val="left"/>
      <w:pPr>
        <w:ind w:left="2728" w:hanging="720"/>
      </w:pPr>
      <w:rPr>
        <w:rFonts w:hint="default"/>
        <w:i w:val="0"/>
      </w:rPr>
    </w:lvl>
    <w:lvl w:ilvl="3">
      <w:start w:val="1"/>
      <w:numFmt w:val="decimal"/>
      <w:lvlText w:val="%1.%2.%3.%4."/>
      <w:lvlJc w:val="left"/>
      <w:pPr>
        <w:ind w:left="3732" w:hanging="720"/>
      </w:pPr>
      <w:rPr>
        <w:rFonts w:hint="default"/>
        <w:i w:val="0"/>
      </w:rPr>
    </w:lvl>
    <w:lvl w:ilvl="4">
      <w:start w:val="1"/>
      <w:numFmt w:val="decimal"/>
      <w:lvlText w:val="%1.%2.%3.%4.%5."/>
      <w:lvlJc w:val="left"/>
      <w:pPr>
        <w:ind w:left="5096" w:hanging="1080"/>
      </w:pPr>
      <w:rPr>
        <w:rFonts w:hint="default"/>
        <w:i w:val="0"/>
      </w:rPr>
    </w:lvl>
    <w:lvl w:ilvl="5">
      <w:start w:val="1"/>
      <w:numFmt w:val="decimal"/>
      <w:lvlText w:val="%1.%2.%3.%4.%5.%6."/>
      <w:lvlJc w:val="left"/>
      <w:pPr>
        <w:ind w:left="6100" w:hanging="1080"/>
      </w:pPr>
      <w:rPr>
        <w:rFonts w:hint="default"/>
        <w:i w:val="0"/>
      </w:rPr>
    </w:lvl>
    <w:lvl w:ilvl="6">
      <w:start w:val="1"/>
      <w:numFmt w:val="decimal"/>
      <w:lvlText w:val="%1.%2.%3.%4.%5.%6.%7."/>
      <w:lvlJc w:val="left"/>
      <w:pPr>
        <w:ind w:left="7464" w:hanging="1440"/>
      </w:pPr>
      <w:rPr>
        <w:rFonts w:hint="default"/>
        <w:i w:val="0"/>
      </w:rPr>
    </w:lvl>
    <w:lvl w:ilvl="7">
      <w:start w:val="1"/>
      <w:numFmt w:val="decimal"/>
      <w:lvlText w:val="%1.%2.%3.%4.%5.%6.%7.%8."/>
      <w:lvlJc w:val="left"/>
      <w:pPr>
        <w:ind w:left="8468" w:hanging="1440"/>
      </w:pPr>
      <w:rPr>
        <w:rFonts w:hint="default"/>
        <w:i w:val="0"/>
      </w:rPr>
    </w:lvl>
    <w:lvl w:ilvl="8">
      <w:start w:val="1"/>
      <w:numFmt w:val="decimal"/>
      <w:lvlText w:val="%1.%2.%3.%4.%5.%6.%7.%8.%9."/>
      <w:lvlJc w:val="left"/>
      <w:pPr>
        <w:ind w:left="9832" w:hanging="1800"/>
      </w:pPr>
      <w:rPr>
        <w:rFonts w:hint="default"/>
        <w:i w:val="0"/>
      </w:rPr>
    </w:lvl>
  </w:abstractNum>
  <w:num w:numId="1">
    <w:abstractNumId w:val="18"/>
  </w:num>
  <w:num w:numId="2">
    <w:abstractNumId w:val="22"/>
  </w:num>
  <w:num w:numId="3">
    <w:abstractNumId w:val="10"/>
  </w:num>
  <w:num w:numId="4">
    <w:abstractNumId w:val="29"/>
  </w:num>
  <w:num w:numId="5">
    <w:abstractNumId w:val="32"/>
  </w:num>
  <w:num w:numId="6">
    <w:abstractNumId w:val="44"/>
  </w:num>
  <w:num w:numId="7">
    <w:abstractNumId w:val="3"/>
  </w:num>
  <w:num w:numId="8">
    <w:abstractNumId w:val="1"/>
  </w:num>
  <w:num w:numId="9">
    <w:abstractNumId w:val="24"/>
  </w:num>
  <w:num w:numId="10">
    <w:abstractNumId w:val="7"/>
  </w:num>
  <w:num w:numId="11">
    <w:abstractNumId w:val="38"/>
  </w:num>
  <w:num w:numId="12">
    <w:abstractNumId w:val="12"/>
  </w:num>
  <w:num w:numId="13">
    <w:abstractNumId w:val="34"/>
  </w:num>
  <w:num w:numId="14">
    <w:abstractNumId w:val="20"/>
  </w:num>
  <w:num w:numId="15">
    <w:abstractNumId w:val="26"/>
  </w:num>
  <w:num w:numId="16">
    <w:abstractNumId w:val="25"/>
  </w:num>
  <w:num w:numId="17">
    <w:abstractNumId w:val="23"/>
  </w:num>
  <w:num w:numId="18">
    <w:abstractNumId w:val="33"/>
  </w:num>
  <w:num w:numId="19">
    <w:abstractNumId w:val="14"/>
  </w:num>
  <w:num w:numId="20">
    <w:abstractNumId w:val="0"/>
  </w:num>
  <w:num w:numId="21">
    <w:abstractNumId w:val="35"/>
  </w:num>
  <w:num w:numId="22">
    <w:abstractNumId w:val="5"/>
  </w:num>
  <w:num w:numId="23">
    <w:abstractNumId w:val="42"/>
  </w:num>
  <w:num w:numId="24">
    <w:abstractNumId w:val="11"/>
  </w:num>
  <w:num w:numId="25">
    <w:abstractNumId w:val="27"/>
  </w:num>
  <w:num w:numId="26">
    <w:abstractNumId w:val="6"/>
  </w:num>
  <w:num w:numId="27">
    <w:abstractNumId w:val="13"/>
  </w:num>
  <w:num w:numId="28">
    <w:abstractNumId w:val="19"/>
  </w:num>
  <w:num w:numId="29">
    <w:abstractNumId w:val="2"/>
  </w:num>
  <w:num w:numId="30">
    <w:abstractNumId w:val="41"/>
  </w:num>
  <w:num w:numId="31">
    <w:abstractNumId w:val="15"/>
  </w:num>
  <w:num w:numId="32">
    <w:abstractNumId w:val="31"/>
  </w:num>
  <w:num w:numId="33">
    <w:abstractNumId w:val="30"/>
  </w:num>
  <w:num w:numId="34">
    <w:abstractNumId w:val="21"/>
  </w:num>
  <w:num w:numId="35">
    <w:abstractNumId w:val="45"/>
  </w:num>
  <w:num w:numId="36">
    <w:abstractNumId w:val="36"/>
  </w:num>
  <w:num w:numId="37">
    <w:abstractNumId w:val="16"/>
  </w:num>
  <w:num w:numId="38">
    <w:abstractNumId w:val="43"/>
  </w:num>
  <w:num w:numId="39">
    <w:abstractNumId w:val="39"/>
  </w:num>
  <w:num w:numId="40">
    <w:abstractNumId w:val="4"/>
  </w:num>
  <w:num w:numId="41">
    <w:abstractNumId w:val="8"/>
  </w:num>
  <w:num w:numId="42">
    <w:abstractNumId w:val="9"/>
  </w:num>
  <w:num w:numId="43">
    <w:abstractNumId w:val="40"/>
  </w:num>
  <w:num w:numId="44">
    <w:abstractNumId w:val="28"/>
  </w:num>
  <w:num w:numId="45">
    <w:abstractNumId w:val="17"/>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2C2"/>
    <w:rsid w:val="00062908"/>
    <w:rsid w:val="00146834"/>
    <w:rsid w:val="001C6801"/>
    <w:rsid w:val="001D3D81"/>
    <w:rsid w:val="001E62A9"/>
    <w:rsid w:val="00235CE9"/>
    <w:rsid w:val="00255E39"/>
    <w:rsid w:val="002B6261"/>
    <w:rsid w:val="002F2A37"/>
    <w:rsid w:val="003227D5"/>
    <w:rsid w:val="00354EB4"/>
    <w:rsid w:val="003827C2"/>
    <w:rsid w:val="003F0884"/>
    <w:rsid w:val="00435D39"/>
    <w:rsid w:val="0044323C"/>
    <w:rsid w:val="00445C17"/>
    <w:rsid w:val="00475696"/>
    <w:rsid w:val="004D1477"/>
    <w:rsid w:val="004E2A0C"/>
    <w:rsid w:val="00506EEF"/>
    <w:rsid w:val="005E1C41"/>
    <w:rsid w:val="00617001"/>
    <w:rsid w:val="006C0F33"/>
    <w:rsid w:val="007C30CF"/>
    <w:rsid w:val="007C3133"/>
    <w:rsid w:val="007C5830"/>
    <w:rsid w:val="00862550"/>
    <w:rsid w:val="008E2E2D"/>
    <w:rsid w:val="008F505A"/>
    <w:rsid w:val="009452FC"/>
    <w:rsid w:val="009512BB"/>
    <w:rsid w:val="009A2BAF"/>
    <w:rsid w:val="00A054A1"/>
    <w:rsid w:val="00AD114F"/>
    <w:rsid w:val="00AF642B"/>
    <w:rsid w:val="00B91606"/>
    <w:rsid w:val="00B91B23"/>
    <w:rsid w:val="00BA51D0"/>
    <w:rsid w:val="00BA694B"/>
    <w:rsid w:val="00C23E9F"/>
    <w:rsid w:val="00CA18C5"/>
    <w:rsid w:val="00CC569B"/>
    <w:rsid w:val="00D0627C"/>
    <w:rsid w:val="00D80A92"/>
    <w:rsid w:val="00DB7AFE"/>
    <w:rsid w:val="00EC62C2"/>
    <w:rsid w:val="00FE4DBD"/>
    <w:rsid w:val="00FF25C8"/>
    <w:rsid w:val="00FF37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55E3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link w:val="40"/>
    <w:uiPriority w:val="9"/>
    <w:qFormat/>
    <w:rsid w:val="00EC6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62C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C62C2"/>
    <w:rPr>
      <w:color w:val="0000FF"/>
      <w:u w:val="single"/>
    </w:rPr>
  </w:style>
  <w:style w:type="table" w:styleId="a4">
    <w:name w:val="Table Grid"/>
    <w:basedOn w:val="a1"/>
    <w:uiPriority w:val="59"/>
    <w:rsid w:val="00EC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55E39"/>
    <w:rPr>
      <w:rFonts w:ascii="Cambria" w:eastAsia="Times New Roman" w:hAnsi="Cambria" w:cs="Times New Roman"/>
      <w:b/>
      <w:bCs/>
      <w:i/>
      <w:iCs/>
      <w:sz w:val="28"/>
      <w:szCs w:val="28"/>
      <w:lang w:eastAsia="ru-RU"/>
    </w:rPr>
  </w:style>
  <w:style w:type="paragraph" w:styleId="a5">
    <w:name w:val="List Paragraph"/>
    <w:aliases w:val="ПАРАГРАФ,Абзац списка для документа,List Paragraph"/>
    <w:basedOn w:val="a"/>
    <w:link w:val="a6"/>
    <w:uiPriority w:val="34"/>
    <w:qFormat/>
    <w:rsid w:val="00255E39"/>
    <w:pPr>
      <w:spacing w:after="200" w:line="276" w:lineRule="auto"/>
      <w:ind w:left="720"/>
      <w:contextualSpacing/>
    </w:pPr>
  </w:style>
  <w:style w:type="paragraph" w:styleId="a7">
    <w:name w:val="header"/>
    <w:basedOn w:val="a"/>
    <w:link w:val="a8"/>
    <w:uiPriority w:val="99"/>
    <w:unhideWhenUsed/>
    <w:rsid w:val="00255E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E39"/>
  </w:style>
  <w:style w:type="paragraph" w:styleId="a9">
    <w:name w:val="footer"/>
    <w:basedOn w:val="a"/>
    <w:link w:val="aa"/>
    <w:uiPriority w:val="99"/>
    <w:unhideWhenUsed/>
    <w:rsid w:val="00255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5E39"/>
  </w:style>
  <w:style w:type="character" w:customStyle="1" w:styleId="a6">
    <w:name w:val="Абзац списка Знак"/>
    <w:aliases w:val="ПАРАГРАФ Знак,Абзац списка для документа Знак,List Paragraph Знак"/>
    <w:link w:val="a5"/>
    <w:uiPriority w:val="99"/>
    <w:locked/>
    <w:rsid w:val="00255E39"/>
  </w:style>
  <w:style w:type="paragraph" w:styleId="ab">
    <w:name w:val="Balloon Text"/>
    <w:basedOn w:val="a"/>
    <w:link w:val="ac"/>
    <w:uiPriority w:val="99"/>
    <w:semiHidden/>
    <w:unhideWhenUsed/>
    <w:rsid w:val="00255E3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55E39"/>
    <w:rPr>
      <w:rFonts w:ascii="Tahoma" w:eastAsia="Times New Roman" w:hAnsi="Tahoma" w:cs="Tahoma"/>
      <w:sz w:val="16"/>
      <w:szCs w:val="16"/>
      <w:lang w:eastAsia="ru-RU"/>
    </w:rPr>
  </w:style>
  <w:style w:type="paragraph" w:styleId="ad">
    <w:name w:val="No Spacing"/>
    <w:link w:val="ae"/>
    <w:uiPriority w:val="1"/>
    <w:qFormat/>
    <w:rsid w:val="00255E3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
    <w:name w:val="Целые данные табл"/>
    <w:basedOn w:val="a"/>
    <w:uiPriority w:val="99"/>
    <w:rsid w:val="00255E39"/>
    <w:pPr>
      <w:spacing w:after="0" w:line="240" w:lineRule="auto"/>
      <w:jc w:val="center"/>
    </w:pPr>
    <w:rPr>
      <w:rFonts w:ascii="Arial" w:eastAsia="Times New Roman" w:hAnsi="Arial" w:cs="Arial"/>
      <w:sz w:val="20"/>
      <w:szCs w:val="20"/>
      <w:lang w:eastAsia="ru-RU"/>
    </w:rPr>
  </w:style>
  <w:style w:type="character" w:customStyle="1" w:styleId="af0">
    <w:name w:val="Текстовая часть табл Знак"/>
    <w:link w:val="af1"/>
    <w:locked/>
    <w:rsid w:val="00255E39"/>
    <w:rPr>
      <w:rFonts w:ascii="Arial" w:eastAsia="Times New Roman" w:hAnsi="Arial" w:cs="Arial"/>
    </w:rPr>
  </w:style>
  <w:style w:type="paragraph" w:customStyle="1" w:styleId="af1">
    <w:name w:val="Текстовая часть табл"/>
    <w:basedOn w:val="a"/>
    <w:link w:val="af0"/>
    <w:rsid w:val="00255E39"/>
    <w:pPr>
      <w:spacing w:after="0" w:line="240" w:lineRule="auto"/>
      <w:ind w:left="57"/>
    </w:pPr>
    <w:rPr>
      <w:rFonts w:ascii="Arial" w:eastAsia="Times New Roman" w:hAnsi="Arial" w:cs="Arial"/>
    </w:rPr>
  </w:style>
  <w:style w:type="paragraph" w:customStyle="1" w:styleId="af2">
    <w:name w:val="Шапка_таблицы"/>
    <w:basedOn w:val="a"/>
    <w:uiPriority w:val="99"/>
    <w:rsid w:val="00255E39"/>
    <w:pPr>
      <w:spacing w:after="0" w:line="240" w:lineRule="auto"/>
      <w:jc w:val="center"/>
    </w:pPr>
    <w:rPr>
      <w:rFonts w:ascii="Arial" w:eastAsia="Times New Roman" w:hAnsi="Arial" w:cs="Arial"/>
      <w:sz w:val="18"/>
      <w:szCs w:val="18"/>
      <w:lang w:eastAsia="ru-RU"/>
    </w:rPr>
  </w:style>
  <w:style w:type="paragraph" w:styleId="af3">
    <w:name w:val="Plain Text"/>
    <w:basedOn w:val="a"/>
    <w:link w:val="af4"/>
    <w:rsid w:val="00255E39"/>
    <w:pPr>
      <w:spacing w:after="0" w:line="240" w:lineRule="auto"/>
    </w:pPr>
    <w:rPr>
      <w:rFonts w:ascii="Courier New" w:eastAsia="Times New Roman" w:hAnsi="Courier New" w:cs="Times New Roman"/>
      <w:i/>
      <w:sz w:val="20"/>
      <w:szCs w:val="20"/>
      <w:lang w:val="x-none" w:eastAsia="x-none"/>
    </w:rPr>
  </w:style>
  <w:style w:type="character" w:customStyle="1" w:styleId="af4">
    <w:name w:val="Текст Знак"/>
    <w:basedOn w:val="a0"/>
    <w:link w:val="af3"/>
    <w:rsid w:val="00255E39"/>
    <w:rPr>
      <w:rFonts w:ascii="Courier New" w:eastAsia="Times New Roman" w:hAnsi="Courier New" w:cs="Times New Roman"/>
      <w:i/>
      <w:sz w:val="20"/>
      <w:szCs w:val="20"/>
      <w:lang w:val="x-none" w:eastAsia="x-none"/>
    </w:rPr>
  </w:style>
  <w:style w:type="paragraph" w:styleId="af5">
    <w:name w:val="Title"/>
    <w:basedOn w:val="a"/>
    <w:link w:val="af6"/>
    <w:qFormat/>
    <w:rsid w:val="00255E39"/>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255E39"/>
    <w:rPr>
      <w:rFonts w:ascii="Times New Roman" w:eastAsia="Times New Roman" w:hAnsi="Times New Roman" w:cs="Times New Roman"/>
      <w:b/>
      <w:bCs/>
      <w:sz w:val="28"/>
      <w:szCs w:val="24"/>
      <w:lang w:eastAsia="ru-RU"/>
    </w:rPr>
  </w:style>
  <w:style w:type="paragraph" w:customStyle="1" w:styleId="21">
    <w:name w:val="Основной текст с отступом 21"/>
    <w:basedOn w:val="a"/>
    <w:rsid w:val="00255E3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Pa0">
    <w:name w:val="Pa0"/>
    <w:basedOn w:val="a"/>
    <w:next w:val="a"/>
    <w:uiPriority w:val="99"/>
    <w:rsid w:val="00255E39"/>
    <w:pPr>
      <w:autoSpaceDE w:val="0"/>
      <w:autoSpaceDN w:val="0"/>
      <w:adjustRightInd w:val="0"/>
      <w:spacing w:after="0" w:line="241" w:lineRule="atLeast"/>
    </w:pPr>
    <w:rPr>
      <w:rFonts w:ascii="Tahoma" w:eastAsia="Times New Roman" w:hAnsi="Tahoma" w:cs="Tahoma"/>
      <w:sz w:val="24"/>
      <w:szCs w:val="24"/>
      <w:lang w:eastAsia="ru-RU"/>
    </w:rPr>
  </w:style>
  <w:style w:type="character" w:customStyle="1" w:styleId="A00">
    <w:name w:val="A0"/>
    <w:uiPriority w:val="99"/>
    <w:rsid w:val="00255E39"/>
    <w:rPr>
      <w:color w:val="000000"/>
      <w:sz w:val="20"/>
      <w:szCs w:val="20"/>
    </w:rPr>
  </w:style>
  <w:style w:type="character" w:customStyle="1" w:styleId="apple-converted-space">
    <w:name w:val="apple-converted-space"/>
    <w:rsid w:val="00255E39"/>
  </w:style>
  <w:style w:type="character" w:styleId="af7">
    <w:name w:val="Strong"/>
    <w:basedOn w:val="a0"/>
    <w:uiPriority w:val="22"/>
    <w:qFormat/>
    <w:rsid w:val="00255E39"/>
    <w:rPr>
      <w:b/>
      <w:bCs/>
    </w:rPr>
  </w:style>
  <w:style w:type="paragraph" w:styleId="af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1,Обычный (веб) Знак Знак,Знак"/>
    <w:basedOn w:val="a"/>
    <w:link w:val="af9"/>
    <w:uiPriority w:val="99"/>
    <w:unhideWhenUsed/>
    <w:qFormat/>
    <w:rsid w:val="00255E3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9">
    <w:name w:val="rvps19"/>
    <w:basedOn w:val="a"/>
    <w:rsid w:val="0025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255E39"/>
  </w:style>
  <w:style w:type="character" w:customStyle="1" w:styleId="FontStyle11">
    <w:name w:val="Font Style11"/>
    <w:uiPriority w:val="99"/>
    <w:rsid w:val="00255E39"/>
    <w:rPr>
      <w:rFonts w:ascii="Times New Roman" w:hAnsi="Times New Roman" w:cs="Times New Roman"/>
      <w:sz w:val="26"/>
      <w:szCs w:val="26"/>
    </w:rPr>
  </w:style>
  <w:style w:type="character" w:customStyle="1" w:styleId="FontStyle15">
    <w:name w:val="Font Style15"/>
    <w:rsid w:val="00255E39"/>
    <w:rPr>
      <w:rFonts w:ascii="Times New Roman" w:hAnsi="Times New Roman" w:cs="Times New Roman"/>
      <w:sz w:val="26"/>
      <w:szCs w:val="26"/>
    </w:rPr>
  </w:style>
  <w:style w:type="paragraph" w:styleId="22">
    <w:name w:val="Body Text Indent 2"/>
    <w:basedOn w:val="a"/>
    <w:link w:val="23"/>
    <w:rsid w:val="00255E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255E39"/>
    <w:rPr>
      <w:rFonts w:ascii="Times New Roman" w:eastAsia="Times New Roman" w:hAnsi="Times New Roman" w:cs="Times New Roman"/>
      <w:sz w:val="20"/>
      <w:szCs w:val="20"/>
      <w:lang w:eastAsia="ru-RU"/>
    </w:rPr>
  </w:style>
  <w:style w:type="character" w:customStyle="1" w:styleId="orange">
    <w:name w:val="orange"/>
    <w:basedOn w:val="a0"/>
    <w:rsid w:val="00255E39"/>
  </w:style>
  <w:style w:type="paragraph" w:styleId="HTML">
    <w:name w:val="HTML Preformatted"/>
    <w:basedOn w:val="a"/>
    <w:link w:val="HTML0"/>
    <w:uiPriority w:val="99"/>
    <w:unhideWhenUsed/>
    <w:rsid w:val="0025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ru-RU"/>
    </w:rPr>
  </w:style>
  <w:style w:type="character" w:customStyle="1" w:styleId="HTML0">
    <w:name w:val="Стандартный HTML Знак"/>
    <w:basedOn w:val="a0"/>
    <w:link w:val="HTML"/>
    <w:uiPriority w:val="99"/>
    <w:rsid w:val="00255E39"/>
    <w:rPr>
      <w:rFonts w:ascii="Courier" w:eastAsiaTheme="minorEastAsia" w:hAnsi="Courier" w:cs="Courier"/>
      <w:sz w:val="20"/>
      <w:szCs w:val="20"/>
      <w:lang w:eastAsia="ru-RU"/>
    </w:rPr>
  </w:style>
  <w:style w:type="paragraph" w:customStyle="1" w:styleId="1">
    <w:name w:val="Обычный1"/>
    <w:rsid w:val="00255E39"/>
    <w:pPr>
      <w:spacing w:after="0" w:line="240" w:lineRule="auto"/>
    </w:pPr>
    <w:rPr>
      <w:rFonts w:ascii="Times New Roman" w:eastAsia="Times New Roman" w:hAnsi="Times New Roman" w:cs="Times New Roman"/>
      <w:sz w:val="20"/>
      <w:szCs w:val="20"/>
      <w:lang w:eastAsia="ru-RU"/>
    </w:rPr>
  </w:style>
  <w:style w:type="paragraph" w:customStyle="1" w:styleId="10">
    <w:name w:val="Без интервала1"/>
    <w:rsid w:val="00255E39"/>
    <w:pPr>
      <w:spacing w:after="0" w:line="240" w:lineRule="auto"/>
    </w:pPr>
    <w:rPr>
      <w:rFonts w:ascii="Calibri" w:eastAsia="Times New Roman" w:hAnsi="Calibri" w:cs="Calibri"/>
    </w:rPr>
  </w:style>
  <w:style w:type="character" w:customStyle="1" w:styleId="hl21">
    <w:name w:val="hl21"/>
    <w:rsid w:val="00255E39"/>
    <w:rPr>
      <w:b/>
      <w:bCs/>
      <w:sz w:val="24"/>
      <w:szCs w:val="24"/>
    </w:rPr>
  </w:style>
  <w:style w:type="paragraph" w:styleId="afa">
    <w:name w:val="Body Text"/>
    <w:basedOn w:val="a"/>
    <w:link w:val="afb"/>
    <w:rsid w:val="00354EB4"/>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aps/>
      <w:color w:val="000000"/>
      <w:sz w:val="28"/>
      <w:szCs w:val="28"/>
      <w:lang w:eastAsia="ru-RU"/>
    </w:rPr>
  </w:style>
  <w:style w:type="character" w:customStyle="1" w:styleId="afb">
    <w:name w:val="Основной текст Знак"/>
    <w:basedOn w:val="a0"/>
    <w:link w:val="afa"/>
    <w:rsid w:val="00354EB4"/>
    <w:rPr>
      <w:rFonts w:ascii="Times New Roman" w:eastAsia="Times New Roman" w:hAnsi="Times New Roman" w:cs="Times New Roman"/>
      <w:caps/>
      <w:color w:val="000000"/>
      <w:sz w:val="28"/>
      <w:szCs w:val="28"/>
      <w:shd w:val="clear" w:color="auto" w:fill="FFFFFF"/>
      <w:lang w:eastAsia="ru-RU"/>
    </w:rPr>
  </w:style>
  <w:style w:type="character" w:customStyle="1" w:styleId="af9">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к"/>
    <w:link w:val="af8"/>
    <w:uiPriority w:val="99"/>
    <w:locked/>
    <w:rsid w:val="00506EEF"/>
    <w:rPr>
      <w:rFonts w:ascii="Times New Roman" w:eastAsia="Times New Roman" w:hAnsi="Times New Roman" w:cs="Times New Roman"/>
      <w:color w:val="000000"/>
      <w:sz w:val="24"/>
      <w:szCs w:val="24"/>
      <w:lang w:eastAsia="ru-RU"/>
    </w:rPr>
  </w:style>
  <w:style w:type="character" w:customStyle="1" w:styleId="bigtext">
    <w:name w:val="bigtext"/>
    <w:rsid w:val="003227D5"/>
  </w:style>
  <w:style w:type="character" w:customStyle="1" w:styleId="ae">
    <w:name w:val="Без интервала Знак"/>
    <w:link w:val="ad"/>
    <w:uiPriority w:val="99"/>
    <w:locked/>
    <w:rsid w:val="0086255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semiHidden/>
    <w:unhideWhenUsed/>
    <w:qFormat/>
    <w:rsid w:val="00255E39"/>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link w:val="40"/>
    <w:uiPriority w:val="9"/>
    <w:qFormat/>
    <w:rsid w:val="00EC62C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EC62C2"/>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EC62C2"/>
    <w:rPr>
      <w:color w:val="0000FF"/>
      <w:u w:val="single"/>
    </w:rPr>
  </w:style>
  <w:style w:type="table" w:styleId="a4">
    <w:name w:val="Table Grid"/>
    <w:basedOn w:val="a1"/>
    <w:uiPriority w:val="59"/>
    <w:rsid w:val="00EC6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255E39"/>
    <w:rPr>
      <w:rFonts w:ascii="Cambria" w:eastAsia="Times New Roman" w:hAnsi="Cambria" w:cs="Times New Roman"/>
      <w:b/>
      <w:bCs/>
      <w:i/>
      <w:iCs/>
      <w:sz w:val="28"/>
      <w:szCs w:val="28"/>
      <w:lang w:eastAsia="ru-RU"/>
    </w:rPr>
  </w:style>
  <w:style w:type="paragraph" w:styleId="a5">
    <w:name w:val="List Paragraph"/>
    <w:aliases w:val="ПАРАГРАФ,Абзац списка для документа,List Paragraph"/>
    <w:basedOn w:val="a"/>
    <w:link w:val="a6"/>
    <w:uiPriority w:val="34"/>
    <w:qFormat/>
    <w:rsid w:val="00255E39"/>
    <w:pPr>
      <w:spacing w:after="200" w:line="276" w:lineRule="auto"/>
      <w:ind w:left="720"/>
      <w:contextualSpacing/>
    </w:pPr>
  </w:style>
  <w:style w:type="paragraph" w:styleId="a7">
    <w:name w:val="header"/>
    <w:basedOn w:val="a"/>
    <w:link w:val="a8"/>
    <w:uiPriority w:val="99"/>
    <w:unhideWhenUsed/>
    <w:rsid w:val="00255E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55E39"/>
  </w:style>
  <w:style w:type="paragraph" w:styleId="a9">
    <w:name w:val="footer"/>
    <w:basedOn w:val="a"/>
    <w:link w:val="aa"/>
    <w:uiPriority w:val="99"/>
    <w:unhideWhenUsed/>
    <w:rsid w:val="00255E3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55E39"/>
  </w:style>
  <w:style w:type="character" w:customStyle="1" w:styleId="a6">
    <w:name w:val="Абзац списка Знак"/>
    <w:aliases w:val="ПАРАГРАФ Знак,Абзац списка для документа Знак,List Paragraph Знак"/>
    <w:link w:val="a5"/>
    <w:uiPriority w:val="99"/>
    <w:locked/>
    <w:rsid w:val="00255E39"/>
  </w:style>
  <w:style w:type="paragraph" w:styleId="ab">
    <w:name w:val="Balloon Text"/>
    <w:basedOn w:val="a"/>
    <w:link w:val="ac"/>
    <w:uiPriority w:val="99"/>
    <w:semiHidden/>
    <w:unhideWhenUsed/>
    <w:rsid w:val="00255E3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255E39"/>
    <w:rPr>
      <w:rFonts w:ascii="Tahoma" w:eastAsia="Times New Roman" w:hAnsi="Tahoma" w:cs="Tahoma"/>
      <w:sz w:val="16"/>
      <w:szCs w:val="16"/>
      <w:lang w:eastAsia="ru-RU"/>
    </w:rPr>
  </w:style>
  <w:style w:type="paragraph" w:styleId="ad">
    <w:name w:val="No Spacing"/>
    <w:link w:val="ae"/>
    <w:uiPriority w:val="1"/>
    <w:qFormat/>
    <w:rsid w:val="00255E39"/>
    <w:pPr>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af">
    <w:name w:val="Целые данные табл"/>
    <w:basedOn w:val="a"/>
    <w:uiPriority w:val="99"/>
    <w:rsid w:val="00255E39"/>
    <w:pPr>
      <w:spacing w:after="0" w:line="240" w:lineRule="auto"/>
      <w:jc w:val="center"/>
    </w:pPr>
    <w:rPr>
      <w:rFonts w:ascii="Arial" w:eastAsia="Times New Roman" w:hAnsi="Arial" w:cs="Arial"/>
      <w:sz w:val="20"/>
      <w:szCs w:val="20"/>
      <w:lang w:eastAsia="ru-RU"/>
    </w:rPr>
  </w:style>
  <w:style w:type="character" w:customStyle="1" w:styleId="af0">
    <w:name w:val="Текстовая часть табл Знак"/>
    <w:link w:val="af1"/>
    <w:locked/>
    <w:rsid w:val="00255E39"/>
    <w:rPr>
      <w:rFonts w:ascii="Arial" w:eastAsia="Times New Roman" w:hAnsi="Arial" w:cs="Arial"/>
    </w:rPr>
  </w:style>
  <w:style w:type="paragraph" w:customStyle="1" w:styleId="af1">
    <w:name w:val="Текстовая часть табл"/>
    <w:basedOn w:val="a"/>
    <w:link w:val="af0"/>
    <w:rsid w:val="00255E39"/>
    <w:pPr>
      <w:spacing w:after="0" w:line="240" w:lineRule="auto"/>
      <w:ind w:left="57"/>
    </w:pPr>
    <w:rPr>
      <w:rFonts w:ascii="Arial" w:eastAsia="Times New Roman" w:hAnsi="Arial" w:cs="Arial"/>
    </w:rPr>
  </w:style>
  <w:style w:type="paragraph" w:customStyle="1" w:styleId="af2">
    <w:name w:val="Шапка_таблицы"/>
    <w:basedOn w:val="a"/>
    <w:uiPriority w:val="99"/>
    <w:rsid w:val="00255E39"/>
    <w:pPr>
      <w:spacing w:after="0" w:line="240" w:lineRule="auto"/>
      <w:jc w:val="center"/>
    </w:pPr>
    <w:rPr>
      <w:rFonts w:ascii="Arial" w:eastAsia="Times New Roman" w:hAnsi="Arial" w:cs="Arial"/>
      <w:sz w:val="18"/>
      <w:szCs w:val="18"/>
      <w:lang w:eastAsia="ru-RU"/>
    </w:rPr>
  </w:style>
  <w:style w:type="paragraph" w:styleId="af3">
    <w:name w:val="Plain Text"/>
    <w:basedOn w:val="a"/>
    <w:link w:val="af4"/>
    <w:rsid w:val="00255E39"/>
    <w:pPr>
      <w:spacing w:after="0" w:line="240" w:lineRule="auto"/>
    </w:pPr>
    <w:rPr>
      <w:rFonts w:ascii="Courier New" w:eastAsia="Times New Roman" w:hAnsi="Courier New" w:cs="Times New Roman"/>
      <w:i/>
      <w:sz w:val="20"/>
      <w:szCs w:val="20"/>
      <w:lang w:val="x-none" w:eastAsia="x-none"/>
    </w:rPr>
  </w:style>
  <w:style w:type="character" w:customStyle="1" w:styleId="af4">
    <w:name w:val="Текст Знак"/>
    <w:basedOn w:val="a0"/>
    <w:link w:val="af3"/>
    <w:rsid w:val="00255E39"/>
    <w:rPr>
      <w:rFonts w:ascii="Courier New" w:eastAsia="Times New Roman" w:hAnsi="Courier New" w:cs="Times New Roman"/>
      <w:i/>
      <w:sz w:val="20"/>
      <w:szCs w:val="20"/>
      <w:lang w:val="x-none" w:eastAsia="x-none"/>
    </w:rPr>
  </w:style>
  <w:style w:type="paragraph" w:styleId="af5">
    <w:name w:val="Title"/>
    <w:basedOn w:val="a"/>
    <w:link w:val="af6"/>
    <w:qFormat/>
    <w:rsid w:val="00255E39"/>
    <w:pPr>
      <w:spacing w:after="0" w:line="240" w:lineRule="auto"/>
      <w:jc w:val="center"/>
    </w:pPr>
    <w:rPr>
      <w:rFonts w:ascii="Times New Roman" w:eastAsia="Times New Roman" w:hAnsi="Times New Roman" w:cs="Times New Roman"/>
      <w:b/>
      <w:bCs/>
      <w:sz w:val="28"/>
      <w:szCs w:val="24"/>
      <w:lang w:eastAsia="ru-RU"/>
    </w:rPr>
  </w:style>
  <w:style w:type="character" w:customStyle="1" w:styleId="af6">
    <w:name w:val="Название Знак"/>
    <w:basedOn w:val="a0"/>
    <w:link w:val="af5"/>
    <w:rsid w:val="00255E39"/>
    <w:rPr>
      <w:rFonts w:ascii="Times New Roman" w:eastAsia="Times New Roman" w:hAnsi="Times New Roman" w:cs="Times New Roman"/>
      <w:b/>
      <w:bCs/>
      <w:sz w:val="28"/>
      <w:szCs w:val="24"/>
      <w:lang w:eastAsia="ru-RU"/>
    </w:rPr>
  </w:style>
  <w:style w:type="paragraph" w:customStyle="1" w:styleId="21">
    <w:name w:val="Основной текст с отступом 21"/>
    <w:basedOn w:val="a"/>
    <w:rsid w:val="00255E39"/>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Pa0">
    <w:name w:val="Pa0"/>
    <w:basedOn w:val="a"/>
    <w:next w:val="a"/>
    <w:uiPriority w:val="99"/>
    <w:rsid w:val="00255E39"/>
    <w:pPr>
      <w:autoSpaceDE w:val="0"/>
      <w:autoSpaceDN w:val="0"/>
      <w:adjustRightInd w:val="0"/>
      <w:spacing w:after="0" w:line="241" w:lineRule="atLeast"/>
    </w:pPr>
    <w:rPr>
      <w:rFonts w:ascii="Tahoma" w:eastAsia="Times New Roman" w:hAnsi="Tahoma" w:cs="Tahoma"/>
      <w:sz w:val="24"/>
      <w:szCs w:val="24"/>
      <w:lang w:eastAsia="ru-RU"/>
    </w:rPr>
  </w:style>
  <w:style w:type="character" w:customStyle="1" w:styleId="A00">
    <w:name w:val="A0"/>
    <w:uiPriority w:val="99"/>
    <w:rsid w:val="00255E39"/>
    <w:rPr>
      <w:color w:val="000000"/>
      <w:sz w:val="20"/>
      <w:szCs w:val="20"/>
    </w:rPr>
  </w:style>
  <w:style w:type="character" w:customStyle="1" w:styleId="apple-converted-space">
    <w:name w:val="apple-converted-space"/>
    <w:rsid w:val="00255E39"/>
  </w:style>
  <w:style w:type="character" w:styleId="af7">
    <w:name w:val="Strong"/>
    <w:basedOn w:val="a0"/>
    <w:uiPriority w:val="22"/>
    <w:qFormat/>
    <w:rsid w:val="00255E39"/>
    <w:rPr>
      <w:b/>
      <w:bCs/>
    </w:rPr>
  </w:style>
  <w:style w:type="paragraph" w:styleId="af8">
    <w:name w:val="Normal (Web)"/>
    <w:aliases w:val="Обычный (Web),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1,Обычный (веб) Знак Знак,Знак"/>
    <w:basedOn w:val="a"/>
    <w:link w:val="af9"/>
    <w:uiPriority w:val="99"/>
    <w:unhideWhenUsed/>
    <w:qFormat/>
    <w:rsid w:val="00255E39"/>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rvps19">
    <w:name w:val="rvps19"/>
    <w:basedOn w:val="a"/>
    <w:rsid w:val="00255E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255E39"/>
  </w:style>
  <w:style w:type="character" w:customStyle="1" w:styleId="FontStyle11">
    <w:name w:val="Font Style11"/>
    <w:uiPriority w:val="99"/>
    <w:rsid w:val="00255E39"/>
    <w:rPr>
      <w:rFonts w:ascii="Times New Roman" w:hAnsi="Times New Roman" w:cs="Times New Roman"/>
      <w:sz w:val="26"/>
      <w:szCs w:val="26"/>
    </w:rPr>
  </w:style>
  <w:style w:type="character" w:customStyle="1" w:styleId="FontStyle15">
    <w:name w:val="Font Style15"/>
    <w:rsid w:val="00255E39"/>
    <w:rPr>
      <w:rFonts w:ascii="Times New Roman" w:hAnsi="Times New Roman" w:cs="Times New Roman"/>
      <w:sz w:val="26"/>
      <w:szCs w:val="26"/>
    </w:rPr>
  </w:style>
  <w:style w:type="paragraph" w:styleId="22">
    <w:name w:val="Body Text Indent 2"/>
    <w:basedOn w:val="a"/>
    <w:link w:val="23"/>
    <w:rsid w:val="00255E39"/>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rsid w:val="00255E39"/>
    <w:rPr>
      <w:rFonts w:ascii="Times New Roman" w:eastAsia="Times New Roman" w:hAnsi="Times New Roman" w:cs="Times New Roman"/>
      <w:sz w:val="20"/>
      <w:szCs w:val="20"/>
      <w:lang w:eastAsia="ru-RU"/>
    </w:rPr>
  </w:style>
  <w:style w:type="character" w:customStyle="1" w:styleId="orange">
    <w:name w:val="orange"/>
    <w:basedOn w:val="a0"/>
    <w:rsid w:val="00255E39"/>
  </w:style>
  <w:style w:type="paragraph" w:styleId="HTML">
    <w:name w:val="HTML Preformatted"/>
    <w:basedOn w:val="a"/>
    <w:link w:val="HTML0"/>
    <w:uiPriority w:val="99"/>
    <w:unhideWhenUsed/>
    <w:rsid w:val="00255E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heme="minorEastAsia" w:hAnsi="Courier" w:cs="Courier"/>
      <w:sz w:val="20"/>
      <w:szCs w:val="20"/>
      <w:lang w:eastAsia="ru-RU"/>
    </w:rPr>
  </w:style>
  <w:style w:type="character" w:customStyle="1" w:styleId="HTML0">
    <w:name w:val="Стандартный HTML Знак"/>
    <w:basedOn w:val="a0"/>
    <w:link w:val="HTML"/>
    <w:uiPriority w:val="99"/>
    <w:rsid w:val="00255E39"/>
    <w:rPr>
      <w:rFonts w:ascii="Courier" w:eastAsiaTheme="minorEastAsia" w:hAnsi="Courier" w:cs="Courier"/>
      <w:sz w:val="20"/>
      <w:szCs w:val="20"/>
      <w:lang w:eastAsia="ru-RU"/>
    </w:rPr>
  </w:style>
  <w:style w:type="paragraph" w:customStyle="1" w:styleId="1">
    <w:name w:val="Обычный1"/>
    <w:rsid w:val="00255E39"/>
    <w:pPr>
      <w:spacing w:after="0" w:line="240" w:lineRule="auto"/>
    </w:pPr>
    <w:rPr>
      <w:rFonts w:ascii="Times New Roman" w:eastAsia="Times New Roman" w:hAnsi="Times New Roman" w:cs="Times New Roman"/>
      <w:sz w:val="20"/>
      <w:szCs w:val="20"/>
      <w:lang w:eastAsia="ru-RU"/>
    </w:rPr>
  </w:style>
  <w:style w:type="paragraph" w:customStyle="1" w:styleId="10">
    <w:name w:val="Без интервала1"/>
    <w:rsid w:val="00255E39"/>
    <w:pPr>
      <w:spacing w:after="0" w:line="240" w:lineRule="auto"/>
    </w:pPr>
    <w:rPr>
      <w:rFonts w:ascii="Calibri" w:eastAsia="Times New Roman" w:hAnsi="Calibri" w:cs="Calibri"/>
    </w:rPr>
  </w:style>
  <w:style w:type="character" w:customStyle="1" w:styleId="hl21">
    <w:name w:val="hl21"/>
    <w:rsid w:val="00255E39"/>
    <w:rPr>
      <w:b/>
      <w:bCs/>
      <w:sz w:val="24"/>
      <w:szCs w:val="24"/>
    </w:rPr>
  </w:style>
  <w:style w:type="paragraph" w:styleId="afa">
    <w:name w:val="Body Text"/>
    <w:basedOn w:val="a"/>
    <w:link w:val="afb"/>
    <w:rsid w:val="00354EB4"/>
    <w:pPr>
      <w:widowControl w:val="0"/>
      <w:shd w:val="clear" w:color="auto" w:fill="FFFFFF"/>
      <w:autoSpaceDE w:val="0"/>
      <w:autoSpaceDN w:val="0"/>
      <w:adjustRightInd w:val="0"/>
      <w:spacing w:after="0" w:line="360" w:lineRule="auto"/>
      <w:jc w:val="center"/>
    </w:pPr>
    <w:rPr>
      <w:rFonts w:ascii="Times New Roman" w:eastAsia="Times New Roman" w:hAnsi="Times New Roman" w:cs="Times New Roman"/>
      <w:caps/>
      <w:color w:val="000000"/>
      <w:sz w:val="28"/>
      <w:szCs w:val="28"/>
      <w:lang w:eastAsia="ru-RU"/>
    </w:rPr>
  </w:style>
  <w:style w:type="character" w:customStyle="1" w:styleId="afb">
    <w:name w:val="Основной текст Знак"/>
    <w:basedOn w:val="a0"/>
    <w:link w:val="afa"/>
    <w:rsid w:val="00354EB4"/>
    <w:rPr>
      <w:rFonts w:ascii="Times New Roman" w:eastAsia="Times New Roman" w:hAnsi="Times New Roman" w:cs="Times New Roman"/>
      <w:caps/>
      <w:color w:val="000000"/>
      <w:sz w:val="28"/>
      <w:szCs w:val="28"/>
      <w:shd w:val="clear" w:color="auto" w:fill="FFFFFF"/>
      <w:lang w:eastAsia="ru-RU"/>
    </w:rPr>
  </w:style>
  <w:style w:type="character" w:customStyle="1" w:styleId="af9">
    <w:name w:val="Обычный (веб) Знак"/>
    <w:aliases w:val="Обычный (Web)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 Знак"/>
    <w:link w:val="af8"/>
    <w:uiPriority w:val="99"/>
    <w:locked/>
    <w:rsid w:val="00506EEF"/>
    <w:rPr>
      <w:rFonts w:ascii="Times New Roman" w:eastAsia="Times New Roman" w:hAnsi="Times New Roman" w:cs="Times New Roman"/>
      <w:color w:val="000000"/>
      <w:sz w:val="24"/>
      <w:szCs w:val="24"/>
      <w:lang w:eastAsia="ru-RU"/>
    </w:rPr>
  </w:style>
  <w:style w:type="character" w:customStyle="1" w:styleId="bigtext">
    <w:name w:val="bigtext"/>
    <w:rsid w:val="003227D5"/>
  </w:style>
  <w:style w:type="character" w:customStyle="1" w:styleId="ae">
    <w:name w:val="Без интервала Знак"/>
    <w:link w:val="ad"/>
    <w:uiPriority w:val="99"/>
    <w:locked/>
    <w:rsid w:val="0086255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1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ibrary.ru/item.asp?id=40355756" TargetMode="External"/><Relationship Id="rId13" Type="http://schemas.openxmlformats.org/officeDocument/2006/relationships/hyperlink" Target="https://elibrary.ru/contents.asp?id=34901649" TargetMode="External"/><Relationship Id="rId18" Type="http://schemas.openxmlformats.org/officeDocument/2006/relationships/hyperlink" Target="https://elibrary.ru/item.asp?id=38587566" TargetMode="External"/><Relationship Id="rId26" Type="http://schemas.openxmlformats.org/officeDocument/2006/relationships/hyperlink" Target="http://doi.org/10.18334/ce.14.8.110701" TargetMode="External"/><Relationship Id="rId39" Type="http://schemas.openxmlformats.org/officeDocument/2006/relationships/hyperlink" Target="https://elibrary.ru/item.asp?id=40878859" TargetMode="External"/><Relationship Id="rId3" Type="http://schemas.microsoft.com/office/2007/relationships/stylesWithEffects" Target="stylesWithEffects.xml"/><Relationship Id="rId21" Type="http://schemas.openxmlformats.org/officeDocument/2006/relationships/hyperlink" Target="https://elibrary.ru/item.asp?id=40805262" TargetMode="External"/><Relationship Id="rId34" Type="http://schemas.openxmlformats.org/officeDocument/2006/relationships/hyperlink" Target="https://elibrary.ru/contents.asp?id=34901649&amp;selid=34901674" TargetMode="External"/><Relationship Id="rId42" Type="http://schemas.openxmlformats.org/officeDocument/2006/relationships/hyperlink" Target="https://elibrary.ru/contents.asp?id=36992824" TargetMode="External"/><Relationship Id="rId7" Type="http://schemas.openxmlformats.org/officeDocument/2006/relationships/hyperlink" Target="https://elibrary.ru/item.asp?id=31890904" TargetMode="External"/><Relationship Id="rId12" Type="http://schemas.openxmlformats.org/officeDocument/2006/relationships/hyperlink" Target="https://elibrary.ru/item.asp?id=34901674" TargetMode="External"/><Relationship Id="rId17" Type="http://schemas.openxmlformats.org/officeDocument/2006/relationships/hyperlink" Target="https://elibrary.ru/contents.asp?id=41152099&amp;selid=41152113" TargetMode="External"/><Relationship Id="rId25" Type="http://schemas.openxmlformats.org/officeDocument/2006/relationships/hyperlink" Target="https://elibrary.ru/contents.asp?id=41152099" TargetMode="External"/><Relationship Id="rId33" Type="http://schemas.openxmlformats.org/officeDocument/2006/relationships/hyperlink" Target="https://elibrary.ru/contents.asp?id=34901649" TargetMode="External"/><Relationship Id="rId38" Type="http://schemas.openxmlformats.org/officeDocument/2006/relationships/hyperlink" Target="https://elibrary.ru/item.asp?id=41135831" TargetMode="External"/><Relationship Id="rId2" Type="http://schemas.openxmlformats.org/officeDocument/2006/relationships/styles" Target="styles.xml"/><Relationship Id="rId16" Type="http://schemas.openxmlformats.org/officeDocument/2006/relationships/hyperlink" Target="https://elibrary.ru/contents.asp?id=41152099" TargetMode="External"/><Relationship Id="rId20" Type="http://schemas.openxmlformats.org/officeDocument/2006/relationships/hyperlink" Target="https://elibrary.ru/contents.asp?id=38587533&amp;selid=38587566" TargetMode="External"/><Relationship Id="rId29" Type="http://schemas.openxmlformats.org/officeDocument/2006/relationships/hyperlink" Target="http://elibrary.ru/download/15190713.pdf" TargetMode="External"/><Relationship Id="rId41" Type="http://schemas.openxmlformats.org/officeDocument/2006/relationships/hyperlink" Target="https://elibrary.ru/item.asp?id=36992846" TargetMode="External"/><Relationship Id="rId1" Type="http://schemas.openxmlformats.org/officeDocument/2006/relationships/numbering" Target="numbering.xml"/><Relationship Id="rId6" Type="http://schemas.openxmlformats.org/officeDocument/2006/relationships/hyperlink" Target="http://elibrary.ru/publisher_about.asp?pubsid=9098" TargetMode="External"/><Relationship Id="rId11" Type="http://schemas.openxmlformats.org/officeDocument/2006/relationships/hyperlink" Target="https://www.ersj.eu/index.php?option=com_content&amp;task=view&amp;id=1212" TargetMode="External"/><Relationship Id="rId24" Type="http://schemas.openxmlformats.org/officeDocument/2006/relationships/hyperlink" Target="https://www.vaael.ru/ru/article/view?id=1020" TargetMode="External"/><Relationship Id="rId32" Type="http://schemas.openxmlformats.org/officeDocument/2006/relationships/hyperlink" Target="https://elibrary.ru/item.asp?id=34901674" TargetMode="External"/><Relationship Id="rId37" Type="http://schemas.openxmlformats.org/officeDocument/2006/relationships/hyperlink" Target="https://elibrary.ru/contents.asp?id=36549538&amp;selid=36549565" TargetMode="External"/><Relationship Id="rId40" Type="http://schemas.openxmlformats.org/officeDocument/2006/relationships/hyperlink" Target="https://elibrary.ru/item.asp?id=40878819"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library.ru/item.asp?id=41152113" TargetMode="External"/><Relationship Id="rId23" Type="http://schemas.openxmlformats.org/officeDocument/2006/relationships/hyperlink" Target="https://elibrary.ru/contents.asp?id=40805255&amp;selid=40805262" TargetMode="External"/><Relationship Id="rId28" Type="http://schemas.openxmlformats.org/officeDocument/2006/relationships/hyperlink" Target="http://elibrary.ru/download/62878243.pdf" TargetMode="External"/><Relationship Id="rId36" Type="http://schemas.openxmlformats.org/officeDocument/2006/relationships/hyperlink" Target="https://elibrary.ru/contents.asp?id=36549538" TargetMode="External"/><Relationship Id="rId10" Type="http://schemas.openxmlformats.org/officeDocument/2006/relationships/hyperlink" Target="http://apps.webofknowledge.com/full_record.do?product=WOS&amp;search_mode=GeneralSearch&amp;qid=1&amp;SID=E4X7YboRIbjnS7kh9CP&amp;page=1&amp;doc=3" TargetMode="External"/><Relationship Id="rId19" Type="http://schemas.openxmlformats.org/officeDocument/2006/relationships/hyperlink" Target="https://elibrary.ru/contents.asp?id=38587533" TargetMode="External"/><Relationship Id="rId31" Type="http://schemas.openxmlformats.org/officeDocument/2006/relationships/hyperlink" Target="http://elibrary.ru/item.asp?id=27187269"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pps.webofknowledge.com/full_record.do?product=WOS&amp;search_mode=GeneralSearch&amp;qid=1&amp;SID=E4X7YboRIbjnS7kh9CP&amp;page=1&amp;doc=5" TargetMode="External"/><Relationship Id="rId14" Type="http://schemas.openxmlformats.org/officeDocument/2006/relationships/hyperlink" Target="https://elibrary.ru/contents.asp?id=34901649&amp;selid=34901674" TargetMode="External"/><Relationship Id="rId22" Type="http://schemas.openxmlformats.org/officeDocument/2006/relationships/hyperlink" Target="https://elibrary.ru/contents.asp?id=40805255" TargetMode="External"/><Relationship Id="rId27" Type="http://schemas.openxmlformats.org/officeDocument/2006/relationships/hyperlink" Target="http://elibrary.ru/download/10301797.pdf" TargetMode="External"/><Relationship Id="rId30" Type="http://schemas.openxmlformats.org/officeDocument/2006/relationships/hyperlink" Target="http://elibrary.ru/publisher_titles.asp?publishid=19915" TargetMode="External"/><Relationship Id="rId35" Type="http://schemas.openxmlformats.org/officeDocument/2006/relationships/hyperlink" Target="https://elibrary.ru/item.asp?id=36549565" TargetMode="External"/><Relationship Id="rId43" Type="http://schemas.openxmlformats.org/officeDocument/2006/relationships/hyperlink" Target="https://elibrary.ru/contents.asp?id=36992824&amp;selid=3699284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70</Pages>
  <Words>27771</Words>
  <Characters>158300</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Ю. Гречкина</dc:creator>
  <cp:lastModifiedBy>Герасимова </cp:lastModifiedBy>
  <cp:revision>34</cp:revision>
  <dcterms:created xsi:type="dcterms:W3CDTF">2021-04-06T07:12:00Z</dcterms:created>
  <dcterms:modified xsi:type="dcterms:W3CDTF">2021-04-09T08:50:00Z</dcterms:modified>
</cp:coreProperties>
</file>