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92A" w:rsidRDefault="009D292A" w:rsidP="00C15820">
      <w:pPr>
        <w:spacing w:after="0" w:line="156" w:lineRule="exact"/>
        <w:contextualSpacing/>
        <w:rPr>
          <w:rFonts w:ascii="Times New Roman" w:hAnsi="Times New Roman"/>
          <w:noProof/>
          <w:lang w:val="en-US"/>
        </w:rPr>
      </w:pPr>
    </w:p>
    <w:p w:rsidR="009D292A" w:rsidRDefault="009D292A" w:rsidP="00C15820">
      <w:pPr>
        <w:spacing w:after="0" w:line="156" w:lineRule="exact"/>
        <w:contextualSpacing/>
        <w:rPr>
          <w:rFonts w:ascii="Times New Roman" w:hAnsi="Times New Roman"/>
          <w:noProof/>
          <w:lang w:val="en-US"/>
        </w:rPr>
      </w:pPr>
    </w:p>
    <w:p w:rsidR="009D292A" w:rsidRDefault="00072C40" w:rsidP="00C15820">
      <w:pPr>
        <w:spacing w:after="0" w:line="156" w:lineRule="exact"/>
        <w:contextualSpacing/>
        <w:rPr>
          <w:rFonts w:ascii="Times New Roman" w:hAnsi="Times New Roman"/>
          <w:noProof/>
        </w:rPr>
      </w:pPr>
      <w:r>
        <w:rPr>
          <w:rFonts w:ascii="Times New Roman" w:hAnsi="Times New Roman"/>
          <w:noProof/>
        </w:rPr>
        <w:drawing>
          <wp:anchor distT="0" distB="0" distL="114300" distR="114300" simplePos="0" relativeHeight="251658240" behindDoc="0" locked="0" layoutInCell="1" allowOverlap="1">
            <wp:simplePos x="1000125" y="-7858125"/>
            <wp:positionH relativeFrom="margin">
              <wp:align>left</wp:align>
            </wp:positionH>
            <wp:positionV relativeFrom="margin">
              <wp:align>top</wp:align>
            </wp:positionV>
            <wp:extent cx="6248400" cy="8575675"/>
            <wp:effectExtent l="0" t="0" r="0" b="0"/>
            <wp:wrapSquare wrapText="bothSides"/>
            <wp:docPr id="2" name="Рисунок 2" descr="C:\Users\semenina.RSEU.000\Desktop\РП 2018\СКАНЫ 2018\преддипломная практика\1 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реддипломная практика\1 стр.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0" cy="8575675"/>
                    </a:xfrm>
                    <a:prstGeom prst="rect">
                      <a:avLst/>
                    </a:prstGeom>
                    <a:noFill/>
                    <a:ln>
                      <a:noFill/>
                    </a:ln>
                  </pic:spPr>
                </pic:pic>
              </a:graphicData>
            </a:graphic>
          </wp:anchor>
        </w:drawing>
      </w:r>
    </w:p>
    <w:p w:rsidR="009D292A" w:rsidRDefault="009D292A" w:rsidP="00C15820">
      <w:pPr>
        <w:spacing w:after="0" w:line="156" w:lineRule="exact"/>
        <w:contextualSpacing/>
        <w:rPr>
          <w:rFonts w:ascii="Times New Roman" w:hAnsi="Times New Roman"/>
          <w:noProof/>
        </w:rPr>
      </w:pPr>
    </w:p>
    <w:p w:rsidR="009D292A" w:rsidRDefault="005F59DF" w:rsidP="00C15820">
      <w:pPr>
        <w:spacing w:after="0" w:line="156" w:lineRule="exact"/>
        <w:contextualSpacing/>
        <w:rPr>
          <w:rFonts w:ascii="Times New Roman" w:hAnsi="Times New Roman"/>
          <w:noProof/>
        </w:rPr>
      </w:pPr>
      <w:r>
        <w:rPr>
          <w:rFonts w:ascii="Times New Roman" w:hAnsi="Times New Roman"/>
          <w:noProof/>
        </w:rPr>
        <w:drawing>
          <wp:inline distT="0" distB="0" distL="0" distR="0">
            <wp:extent cx="6248400" cy="849630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0" cy="8496300"/>
                    </a:xfrm>
                    <a:prstGeom prst="rect">
                      <a:avLst/>
                    </a:prstGeom>
                    <a:noFill/>
                    <a:ln>
                      <a:noFill/>
                    </a:ln>
                  </pic:spPr>
                </pic:pic>
              </a:graphicData>
            </a:graphic>
          </wp:inline>
        </w:drawing>
      </w:r>
    </w:p>
    <w:p w:rsidR="009D292A" w:rsidRDefault="009D292A" w:rsidP="00C15820">
      <w:pPr>
        <w:spacing w:after="0" w:line="156" w:lineRule="exact"/>
        <w:contextualSpacing/>
        <w:rPr>
          <w:rFonts w:ascii="Times New Roman" w:hAnsi="Times New Roman"/>
        </w:rPr>
      </w:pPr>
    </w:p>
    <w:p w:rsidR="00072C40" w:rsidRDefault="00072C40" w:rsidP="00C15820">
      <w:pPr>
        <w:spacing w:after="0" w:line="156" w:lineRule="exact"/>
        <w:contextualSpacing/>
        <w:rPr>
          <w:rFonts w:ascii="Times New Roman" w:hAnsi="Times New Roman"/>
        </w:rPr>
      </w:pPr>
    </w:p>
    <w:p w:rsidR="00072C40" w:rsidRDefault="00072C40" w:rsidP="00C15820">
      <w:pPr>
        <w:spacing w:after="0" w:line="156" w:lineRule="exact"/>
        <w:contextualSpacing/>
        <w:rPr>
          <w:rFonts w:ascii="Times New Roman" w:hAnsi="Times New Roman"/>
        </w:rPr>
      </w:pPr>
    </w:p>
    <w:p w:rsidR="00072C40" w:rsidRDefault="00072C40" w:rsidP="00C15820">
      <w:pPr>
        <w:spacing w:after="0" w:line="156" w:lineRule="exact"/>
        <w:contextualSpacing/>
        <w:rPr>
          <w:rFonts w:ascii="Times New Roman" w:hAnsi="Times New Roman"/>
        </w:rPr>
      </w:pPr>
    </w:p>
    <w:p w:rsidR="00072C40" w:rsidRDefault="00072C40" w:rsidP="00C15820">
      <w:pPr>
        <w:spacing w:after="0" w:line="156" w:lineRule="exact"/>
        <w:contextualSpacing/>
        <w:rPr>
          <w:rFonts w:ascii="Times New Roman" w:hAnsi="Times New Roman"/>
        </w:rPr>
      </w:pPr>
    </w:p>
    <w:p w:rsidR="00072C40" w:rsidRDefault="00072C40" w:rsidP="00C15820">
      <w:pPr>
        <w:spacing w:after="0" w:line="156" w:lineRule="exact"/>
        <w:contextualSpacing/>
        <w:rPr>
          <w:rFonts w:ascii="Times New Roman" w:hAnsi="Times New Roman"/>
        </w:rPr>
      </w:pPr>
    </w:p>
    <w:p w:rsidR="00072C40" w:rsidRDefault="00072C40" w:rsidP="00C15820">
      <w:pPr>
        <w:spacing w:after="0" w:line="156" w:lineRule="exact"/>
        <w:contextualSpacing/>
        <w:rPr>
          <w:rFonts w:ascii="Times New Roman" w:hAnsi="Times New Roman"/>
        </w:rPr>
      </w:pPr>
    </w:p>
    <w:p w:rsidR="009D292A" w:rsidRPr="00FA4AE1" w:rsidRDefault="009D292A" w:rsidP="00C15820">
      <w:pPr>
        <w:spacing w:after="0" w:line="156" w:lineRule="exact"/>
        <w:contextualSpacing/>
        <w:rPr>
          <w:rFonts w:ascii="Times New Roman" w:hAnsi="Times New Roman"/>
        </w:rPr>
      </w:pPr>
    </w:p>
    <w:p w:rsidR="009D292A" w:rsidRDefault="00072C40" w:rsidP="002E4BD5">
      <w:pPr>
        <w:tabs>
          <w:tab w:val="left" w:pos="1160"/>
        </w:tabs>
        <w:spacing w:after="0" w:line="238" w:lineRule="auto"/>
        <w:contextualSpacing/>
        <w:rPr>
          <w:rFonts w:ascii="Times New Roman" w:hAnsi="Times New Roman"/>
          <w:b/>
        </w:rPr>
      </w:pPr>
      <w:r>
        <w:rPr>
          <w:rFonts w:ascii="Times New Roman" w:hAnsi="Times New Roman"/>
          <w:b/>
          <w:noProof/>
        </w:rPr>
        <w:drawing>
          <wp:inline distT="0" distB="0" distL="0" distR="0">
            <wp:extent cx="6248400" cy="8576235"/>
            <wp:effectExtent l="0" t="0" r="0" b="0"/>
            <wp:docPr id="3" name="Рисунок 3" descr="C:\Users\semenina.RSEU.000\Desktop\РП 2018\СКАНЫ 2018\преддипломная практика\2 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преддипломная практика\2 стр.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8576235"/>
                    </a:xfrm>
                    <a:prstGeom prst="rect">
                      <a:avLst/>
                    </a:prstGeom>
                    <a:noFill/>
                    <a:ln>
                      <a:noFill/>
                    </a:ln>
                  </pic:spPr>
                </pic:pic>
              </a:graphicData>
            </a:graphic>
          </wp:inline>
        </w:drawing>
      </w:r>
    </w:p>
    <w:p w:rsidR="00AD61DF" w:rsidRDefault="00AD61DF" w:rsidP="002E4BD5">
      <w:pPr>
        <w:tabs>
          <w:tab w:val="left" w:pos="1160"/>
        </w:tabs>
        <w:spacing w:after="0" w:line="238" w:lineRule="auto"/>
        <w:contextualSpacing/>
        <w:rPr>
          <w:rFonts w:ascii="Times New Roman" w:hAnsi="Times New Roman"/>
          <w:b/>
        </w:rPr>
      </w:pPr>
    </w:p>
    <w:p w:rsidR="00A705C9" w:rsidRDefault="00A705C9" w:rsidP="002E4BD5">
      <w:pPr>
        <w:tabs>
          <w:tab w:val="left" w:pos="1160"/>
        </w:tabs>
        <w:spacing w:after="0" w:line="238" w:lineRule="auto"/>
        <w:contextualSpacing/>
        <w:rPr>
          <w:rFonts w:ascii="Times New Roman" w:hAnsi="Times New Roman"/>
          <w:b/>
        </w:rPr>
      </w:pPr>
    </w:p>
    <w:p w:rsidR="00A705C9" w:rsidRDefault="00A705C9" w:rsidP="002E4BD5">
      <w:pPr>
        <w:tabs>
          <w:tab w:val="left" w:pos="1160"/>
        </w:tabs>
        <w:spacing w:after="0" w:line="238" w:lineRule="auto"/>
        <w:contextualSpacing/>
        <w:rPr>
          <w:rFonts w:ascii="Times New Roman" w:hAnsi="Times New Roman"/>
          <w:b/>
        </w:rPr>
      </w:pPr>
    </w:p>
    <w:p w:rsidR="009D292A" w:rsidRDefault="009D292A" w:rsidP="002E4BD5">
      <w:pPr>
        <w:tabs>
          <w:tab w:val="left" w:pos="1160"/>
        </w:tabs>
        <w:spacing w:after="0" w:line="238" w:lineRule="auto"/>
        <w:contextualSpacing/>
        <w:rPr>
          <w:rFonts w:ascii="Times New Roman" w:hAnsi="Times New Roman"/>
          <w:b/>
        </w:rPr>
      </w:pPr>
    </w:p>
    <w:p w:rsidR="009D292A" w:rsidRPr="00FA4AE1" w:rsidRDefault="009D292A" w:rsidP="002E4BD5">
      <w:pPr>
        <w:tabs>
          <w:tab w:val="left" w:pos="1160"/>
        </w:tabs>
        <w:spacing w:after="0" w:line="238" w:lineRule="auto"/>
        <w:contextualSpacing/>
        <w:rPr>
          <w:rFonts w:ascii="Times New Roman" w:hAnsi="Times New Roman"/>
          <w:b/>
          <w:sz w:val="23"/>
        </w:rPr>
      </w:pPr>
      <w:r w:rsidRPr="00FA4AE1">
        <w:rPr>
          <w:rFonts w:ascii="Times New Roman" w:hAnsi="Times New Roman"/>
          <w:b/>
        </w:rPr>
        <w:lastRenderedPageBreak/>
        <w:t>1.</w:t>
      </w:r>
      <w:r w:rsidRPr="00FA4AE1">
        <w:rPr>
          <w:rFonts w:ascii="Times New Roman" w:hAnsi="Times New Roman"/>
        </w:rPr>
        <w:tab/>
      </w:r>
      <w:r w:rsidRPr="00FA4AE1">
        <w:rPr>
          <w:rFonts w:ascii="Times New Roman" w:hAnsi="Times New Roman"/>
          <w:b/>
          <w:sz w:val="23"/>
        </w:rPr>
        <w:t>ЦЕЛИ И ЗАДАЧИ ПРОВЕДЕНИЯ ПРАКТИКИ</w:t>
      </w:r>
    </w:p>
    <w:p w:rsidR="009D292A" w:rsidRPr="00FA4AE1" w:rsidRDefault="009D292A" w:rsidP="00C15820">
      <w:pPr>
        <w:spacing w:after="0" w:line="250" w:lineRule="exact"/>
        <w:contextualSpacing/>
        <w:rPr>
          <w:rFonts w:ascii="Times New Roman" w:hAnsi="Times New Roman"/>
          <w:sz w:val="24"/>
        </w:rPr>
      </w:pPr>
    </w:p>
    <w:p w:rsidR="009D292A" w:rsidRPr="00931193" w:rsidRDefault="009D292A" w:rsidP="00931193">
      <w:pPr>
        <w:numPr>
          <w:ilvl w:val="0"/>
          <w:numId w:val="3"/>
        </w:numPr>
        <w:tabs>
          <w:tab w:val="left" w:pos="1536"/>
        </w:tabs>
        <w:spacing w:after="0" w:line="273" w:lineRule="auto"/>
        <w:ind w:left="120" w:right="360" w:firstLine="708"/>
        <w:jc w:val="both"/>
        <w:rPr>
          <w:rFonts w:ascii="Times New Roman" w:hAnsi="Times New Roman"/>
          <w:sz w:val="24"/>
        </w:rPr>
      </w:pPr>
      <w:r w:rsidRPr="00FA4AE1">
        <w:rPr>
          <w:rFonts w:ascii="Times New Roman" w:hAnsi="Times New Roman"/>
          <w:b/>
        </w:rPr>
        <w:t xml:space="preserve">Цели практики: </w:t>
      </w:r>
      <w:r>
        <w:rPr>
          <w:rFonts w:ascii="Times New Roman" w:hAnsi="Times New Roman"/>
          <w:sz w:val="24"/>
        </w:rPr>
        <w:t>закрепление и расширение имеющихся теоретических и</w:t>
      </w:r>
      <w:r w:rsidR="00AD61DF">
        <w:rPr>
          <w:rFonts w:ascii="Times New Roman" w:hAnsi="Times New Roman"/>
          <w:sz w:val="24"/>
        </w:rPr>
        <w:t xml:space="preserve"> </w:t>
      </w:r>
      <w:r>
        <w:rPr>
          <w:rFonts w:ascii="Times New Roman" w:hAnsi="Times New Roman"/>
          <w:sz w:val="24"/>
        </w:rPr>
        <w:t>практических знаний студентов, полученных в период обучения; повышение качества профессиональной подготовки студентов, выработка у них практических навыков по специальности; расширение студентом имеющегося профессионального опыта самостоятельной работы по специальности;</w:t>
      </w:r>
      <w:r w:rsidR="00AD61DF">
        <w:rPr>
          <w:rFonts w:ascii="Times New Roman" w:hAnsi="Times New Roman"/>
          <w:sz w:val="24"/>
        </w:rPr>
        <w:t xml:space="preserve"> </w:t>
      </w:r>
      <w:r w:rsidRPr="00890D25">
        <w:rPr>
          <w:rFonts w:ascii="Times New Roman" w:hAnsi="Times New Roman"/>
          <w:sz w:val="24"/>
        </w:rPr>
        <w:t>сбор эмпирического материала для написания ВКР.</w:t>
      </w:r>
    </w:p>
    <w:p w:rsidR="009D292A" w:rsidRPr="00FA4AE1" w:rsidRDefault="009D292A" w:rsidP="00C15820">
      <w:pPr>
        <w:spacing w:after="0" w:line="16" w:lineRule="exact"/>
        <w:contextualSpacing/>
        <w:rPr>
          <w:rFonts w:ascii="Times New Roman" w:hAnsi="Times New Roman"/>
        </w:rPr>
      </w:pPr>
    </w:p>
    <w:p w:rsidR="009D292A" w:rsidRPr="00931193" w:rsidRDefault="009D292A" w:rsidP="00931193">
      <w:pPr>
        <w:numPr>
          <w:ilvl w:val="0"/>
          <w:numId w:val="37"/>
        </w:numPr>
        <w:tabs>
          <w:tab w:val="left" w:pos="1536"/>
        </w:tabs>
        <w:spacing w:after="0" w:line="271" w:lineRule="auto"/>
        <w:ind w:firstLine="1537"/>
        <w:contextualSpacing/>
        <w:jc w:val="both"/>
        <w:rPr>
          <w:rFonts w:ascii="Times New Roman" w:hAnsi="Times New Roman"/>
          <w:sz w:val="24"/>
          <w:szCs w:val="24"/>
        </w:rPr>
      </w:pPr>
      <w:r>
        <w:rPr>
          <w:rFonts w:ascii="Times New Roman" w:hAnsi="Times New Roman"/>
          <w:b/>
          <w:sz w:val="24"/>
        </w:rPr>
        <w:t xml:space="preserve">Задачи практики: </w:t>
      </w:r>
      <w:r>
        <w:rPr>
          <w:rFonts w:ascii="Times New Roman" w:hAnsi="Times New Roman"/>
          <w:sz w:val="24"/>
        </w:rPr>
        <w:t xml:space="preserve">В соответствии с целями дисциплины </w:t>
      </w:r>
      <w:r w:rsidRPr="00931193">
        <w:rPr>
          <w:rFonts w:ascii="Times New Roman" w:hAnsi="Times New Roman"/>
          <w:sz w:val="24"/>
          <w:szCs w:val="24"/>
        </w:rPr>
        <w:t>ставятся</w:t>
      </w:r>
      <w:r w:rsidR="00AD61DF">
        <w:rPr>
          <w:rFonts w:ascii="Times New Roman" w:hAnsi="Times New Roman"/>
          <w:sz w:val="24"/>
          <w:szCs w:val="24"/>
        </w:rPr>
        <w:t xml:space="preserve"> </w:t>
      </w:r>
      <w:r w:rsidRPr="00931193">
        <w:rPr>
          <w:rFonts w:ascii="Times New Roman" w:hAnsi="Times New Roman"/>
          <w:sz w:val="24"/>
          <w:szCs w:val="24"/>
        </w:rPr>
        <w:t>следующие профессиональные задачи в соответствии с видом (видами) профессиональной деятельности, на который (которые) ориентирована образовательная программа:</w:t>
      </w:r>
    </w:p>
    <w:p w:rsidR="009D292A" w:rsidRPr="00931193" w:rsidRDefault="009D292A" w:rsidP="00931193">
      <w:pPr>
        <w:spacing w:after="0" w:line="17" w:lineRule="exact"/>
        <w:ind w:firstLine="1537"/>
        <w:contextualSpacing/>
        <w:jc w:val="both"/>
        <w:rPr>
          <w:rFonts w:ascii="Times New Roman" w:hAnsi="Times New Roman"/>
          <w:sz w:val="24"/>
          <w:szCs w:val="24"/>
        </w:rPr>
      </w:pPr>
    </w:p>
    <w:p w:rsidR="009D292A" w:rsidRPr="00931193" w:rsidRDefault="009D292A" w:rsidP="00931193">
      <w:pPr>
        <w:spacing w:after="0" w:line="264" w:lineRule="auto"/>
        <w:ind w:firstLine="1537"/>
        <w:contextualSpacing/>
        <w:jc w:val="both"/>
        <w:rPr>
          <w:rFonts w:ascii="Times New Roman" w:hAnsi="Times New Roman"/>
          <w:sz w:val="24"/>
          <w:szCs w:val="24"/>
        </w:rPr>
      </w:pPr>
      <w:r w:rsidRPr="00931193">
        <w:rPr>
          <w:rFonts w:ascii="Times New Roman" w:hAnsi="Times New Roman"/>
          <w:sz w:val="24"/>
          <w:szCs w:val="24"/>
        </w:rPr>
        <w:t>- обеспечение межкультурного общения в различных профессиональных сферах; - выполнение функций посредника в сфере межкультурной коммуникации;</w:t>
      </w:r>
    </w:p>
    <w:p w:rsidR="009D292A" w:rsidRPr="00931193" w:rsidRDefault="009D292A" w:rsidP="00931193">
      <w:pPr>
        <w:spacing w:after="0" w:line="264" w:lineRule="auto"/>
        <w:ind w:firstLine="1537"/>
        <w:contextualSpacing/>
        <w:jc w:val="both"/>
        <w:rPr>
          <w:rFonts w:ascii="Times New Roman" w:hAnsi="Times New Roman"/>
          <w:sz w:val="24"/>
          <w:szCs w:val="24"/>
        </w:rPr>
      </w:pPr>
      <w:r w:rsidRPr="00931193">
        <w:rPr>
          <w:rFonts w:ascii="Times New Roman" w:hAnsi="Times New Roman"/>
          <w:sz w:val="24"/>
          <w:szCs w:val="24"/>
        </w:rPr>
        <w:t>- планирование, реализация и презентация результатов индивидуального научного исследования;</w:t>
      </w:r>
    </w:p>
    <w:p w:rsidR="009D292A" w:rsidRPr="00931193" w:rsidRDefault="009D292A" w:rsidP="00931193">
      <w:pPr>
        <w:spacing w:after="0" w:line="264" w:lineRule="auto"/>
        <w:ind w:firstLine="1537"/>
        <w:contextualSpacing/>
        <w:jc w:val="both"/>
        <w:rPr>
          <w:rFonts w:ascii="Times New Roman" w:hAnsi="Times New Roman"/>
          <w:sz w:val="24"/>
          <w:szCs w:val="24"/>
        </w:rPr>
      </w:pPr>
      <w:r w:rsidRPr="00931193">
        <w:rPr>
          <w:rFonts w:ascii="Times New Roman" w:hAnsi="Times New Roman"/>
          <w:sz w:val="24"/>
          <w:szCs w:val="24"/>
        </w:rPr>
        <w:t>- составление аннотированной научной библиографии по тематике ВКР;</w:t>
      </w:r>
    </w:p>
    <w:p w:rsidR="009D292A" w:rsidRPr="00931193" w:rsidRDefault="009D292A" w:rsidP="00931193">
      <w:pPr>
        <w:spacing w:after="0" w:line="27" w:lineRule="exact"/>
        <w:ind w:firstLine="1537"/>
        <w:contextualSpacing/>
        <w:jc w:val="both"/>
        <w:rPr>
          <w:rFonts w:ascii="Times New Roman" w:hAnsi="Times New Roman"/>
          <w:sz w:val="24"/>
          <w:szCs w:val="24"/>
        </w:rPr>
      </w:pPr>
    </w:p>
    <w:p w:rsidR="009D292A" w:rsidRPr="00931193" w:rsidRDefault="009D292A" w:rsidP="00931193">
      <w:pPr>
        <w:spacing w:after="0" w:line="272" w:lineRule="auto"/>
        <w:ind w:firstLine="1537"/>
        <w:contextualSpacing/>
        <w:jc w:val="both"/>
        <w:rPr>
          <w:rFonts w:ascii="Times New Roman" w:hAnsi="Times New Roman"/>
          <w:sz w:val="24"/>
          <w:szCs w:val="24"/>
        </w:rPr>
      </w:pPr>
      <w:r w:rsidRPr="00931193">
        <w:rPr>
          <w:rFonts w:ascii="Times New Roman" w:hAnsi="Times New Roman"/>
          <w:sz w:val="24"/>
          <w:szCs w:val="24"/>
        </w:rPr>
        <w:t xml:space="preserve">- использование видов, приемов и технологий перевода с учетом характера переводимого текста и условий перевода для достижения максимального коммуникативного эффекта; </w:t>
      </w:r>
    </w:p>
    <w:p w:rsidR="009D292A" w:rsidRPr="00931193" w:rsidRDefault="009D292A" w:rsidP="00931193">
      <w:pPr>
        <w:spacing w:after="0" w:line="272" w:lineRule="auto"/>
        <w:ind w:firstLine="1537"/>
        <w:contextualSpacing/>
        <w:jc w:val="both"/>
        <w:rPr>
          <w:rFonts w:ascii="Times New Roman" w:hAnsi="Times New Roman"/>
          <w:sz w:val="24"/>
          <w:szCs w:val="24"/>
        </w:rPr>
      </w:pPr>
      <w:r w:rsidRPr="00931193">
        <w:rPr>
          <w:rFonts w:ascii="Times New Roman" w:hAnsi="Times New Roman"/>
          <w:sz w:val="24"/>
          <w:szCs w:val="24"/>
        </w:rPr>
        <w:t>- проведение информационно-поисковой деятельности, направленной на совершенствование профессиональных умений в области перевода;</w:t>
      </w:r>
    </w:p>
    <w:p w:rsidR="009D292A" w:rsidRPr="00931193" w:rsidRDefault="009D292A" w:rsidP="00931193">
      <w:pPr>
        <w:spacing w:after="0" w:line="272" w:lineRule="auto"/>
        <w:ind w:firstLine="1537"/>
        <w:contextualSpacing/>
        <w:jc w:val="both"/>
        <w:rPr>
          <w:rFonts w:ascii="Times New Roman" w:hAnsi="Times New Roman"/>
          <w:sz w:val="24"/>
          <w:szCs w:val="24"/>
        </w:rPr>
      </w:pPr>
      <w:r w:rsidRPr="00931193">
        <w:rPr>
          <w:rFonts w:ascii="Times New Roman" w:hAnsi="Times New Roman"/>
          <w:sz w:val="24"/>
          <w:szCs w:val="24"/>
        </w:rPr>
        <w:t xml:space="preserve"> - выявление и критический анализ конкретных проблем межкультурной коммуникации, влияющих на эффективность межкультурных и межъязыковых контактов;</w:t>
      </w:r>
    </w:p>
    <w:p w:rsidR="009D292A" w:rsidRPr="00931193" w:rsidRDefault="009D292A" w:rsidP="00931193">
      <w:pPr>
        <w:spacing w:after="0" w:line="23" w:lineRule="exact"/>
        <w:ind w:firstLine="1537"/>
        <w:contextualSpacing/>
        <w:jc w:val="both"/>
        <w:rPr>
          <w:rFonts w:ascii="Times New Roman" w:hAnsi="Times New Roman"/>
          <w:sz w:val="24"/>
          <w:szCs w:val="24"/>
        </w:rPr>
      </w:pPr>
    </w:p>
    <w:p w:rsidR="009D292A" w:rsidRPr="00931193" w:rsidRDefault="009D292A" w:rsidP="00931193">
      <w:pPr>
        <w:tabs>
          <w:tab w:val="left" w:pos="1058"/>
        </w:tabs>
        <w:spacing w:after="0" w:line="302" w:lineRule="auto"/>
        <w:ind w:firstLine="1537"/>
        <w:contextualSpacing/>
        <w:jc w:val="both"/>
        <w:rPr>
          <w:rFonts w:ascii="Times New Roman" w:hAnsi="Times New Roman"/>
          <w:sz w:val="24"/>
          <w:szCs w:val="24"/>
        </w:rPr>
      </w:pPr>
      <w:r w:rsidRPr="00931193">
        <w:rPr>
          <w:rFonts w:ascii="Times New Roman" w:hAnsi="Times New Roman"/>
          <w:sz w:val="24"/>
          <w:szCs w:val="24"/>
        </w:rPr>
        <w:t>- участие в проведении эмпирических исследований проблемных ситуаций и диссонансов в сфере межкультурной коммуникации;</w:t>
      </w:r>
    </w:p>
    <w:p w:rsidR="009D292A" w:rsidRPr="00931193" w:rsidRDefault="009D292A" w:rsidP="00931193">
      <w:pPr>
        <w:spacing w:after="0" w:line="11" w:lineRule="exact"/>
        <w:ind w:firstLine="1537"/>
        <w:contextualSpacing/>
        <w:jc w:val="both"/>
        <w:rPr>
          <w:rFonts w:ascii="Times New Roman" w:hAnsi="Times New Roman"/>
          <w:sz w:val="24"/>
          <w:szCs w:val="24"/>
        </w:rPr>
      </w:pPr>
    </w:p>
    <w:p w:rsidR="009D292A" w:rsidRPr="00931193" w:rsidRDefault="009D292A" w:rsidP="00931193">
      <w:pPr>
        <w:tabs>
          <w:tab w:val="left" w:pos="960"/>
        </w:tabs>
        <w:spacing w:after="0" w:line="240" w:lineRule="atLeast"/>
        <w:ind w:firstLine="1537"/>
        <w:contextualSpacing/>
        <w:jc w:val="both"/>
        <w:rPr>
          <w:rFonts w:ascii="Times New Roman" w:hAnsi="Times New Roman"/>
          <w:sz w:val="24"/>
          <w:szCs w:val="24"/>
        </w:rPr>
      </w:pPr>
      <w:r w:rsidRPr="00931193">
        <w:rPr>
          <w:rFonts w:ascii="Times New Roman" w:hAnsi="Times New Roman"/>
          <w:sz w:val="24"/>
          <w:szCs w:val="24"/>
        </w:rPr>
        <w:t>- апробация программных продуктов лингвистического профиля.</w:t>
      </w:r>
      <w:r w:rsidRPr="00931193">
        <w:t>.</w:t>
      </w:r>
    </w:p>
    <w:p w:rsidR="009D292A" w:rsidRPr="00FA4AE1" w:rsidRDefault="009D292A" w:rsidP="00055990">
      <w:pPr>
        <w:spacing w:after="0" w:line="214" w:lineRule="exact"/>
        <w:ind w:firstLine="709"/>
        <w:contextualSpacing/>
        <w:rPr>
          <w:rFonts w:ascii="Times New Roman" w:hAnsi="Times New Roman"/>
        </w:rPr>
      </w:pPr>
    </w:p>
    <w:p w:rsidR="009D292A" w:rsidRPr="00FA4AE1" w:rsidRDefault="009D292A" w:rsidP="00055990">
      <w:pPr>
        <w:numPr>
          <w:ilvl w:val="0"/>
          <w:numId w:val="7"/>
        </w:numPr>
        <w:tabs>
          <w:tab w:val="left" w:pos="1180"/>
        </w:tabs>
        <w:spacing w:after="0" w:line="240" w:lineRule="atLeast"/>
        <w:ind w:firstLine="709"/>
        <w:contextualSpacing/>
        <w:jc w:val="both"/>
        <w:rPr>
          <w:rFonts w:ascii="Times New Roman" w:hAnsi="Times New Roman"/>
          <w:b/>
        </w:rPr>
      </w:pPr>
      <w:r w:rsidRPr="00FA4AE1">
        <w:rPr>
          <w:rFonts w:ascii="Times New Roman" w:hAnsi="Times New Roman"/>
          <w:b/>
        </w:rPr>
        <w:t>МЕСТО ПРАКТИКИ В СТРУКТУРЕ ОБРАЗОВАТЕЛЬНОЙ</w:t>
      </w:r>
    </w:p>
    <w:p w:rsidR="009D292A" w:rsidRPr="00FA4AE1" w:rsidRDefault="009D292A" w:rsidP="00055990">
      <w:pPr>
        <w:spacing w:after="0" w:line="40" w:lineRule="exact"/>
        <w:ind w:firstLine="709"/>
        <w:contextualSpacing/>
        <w:rPr>
          <w:rFonts w:ascii="Times New Roman" w:hAnsi="Times New Roman"/>
          <w:b/>
        </w:rPr>
      </w:pPr>
    </w:p>
    <w:p w:rsidR="009D292A" w:rsidRPr="00FA4AE1" w:rsidRDefault="009D292A" w:rsidP="00055990">
      <w:pPr>
        <w:spacing w:after="0" w:line="240" w:lineRule="atLeast"/>
        <w:ind w:firstLine="709"/>
        <w:contextualSpacing/>
        <w:jc w:val="both"/>
        <w:rPr>
          <w:rFonts w:ascii="Times New Roman" w:hAnsi="Times New Roman"/>
          <w:b/>
        </w:rPr>
      </w:pPr>
      <w:r w:rsidRPr="00FA4AE1">
        <w:rPr>
          <w:rFonts w:ascii="Times New Roman" w:hAnsi="Times New Roman"/>
          <w:b/>
        </w:rPr>
        <w:t>ПРОГРАММЫ</w:t>
      </w:r>
    </w:p>
    <w:p w:rsidR="009D292A" w:rsidRPr="00FA4AE1" w:rsidRDefault="009D292A" w:rsidP="00055990">
      <w:pPr>
        <w:spacing w:after="0" w:line="250" w:lineRule="exact"/>
        <w:ind w:firstLine="709"/>
        <w:contextualSpacing/>
        <w:rPr>
          <w:rFonts w:ascii="Times New Roman" w:hAnsi="Times New Roman"/>
        </w:rPr>
      </w:pPr>
    </w:p>
    <w:p w:rsidR="009D292A" w:rsidRPr="00FA4AE1" w:rsidRDefault="009D292A" w:rsidP="00055990">
      <w:pPr>
        <w:numPr>
          <w:ilvl w:val="0"/>
          <w:numId w:val="9"/>
        </w:numPr>
        <w:tabs>
          <w:tab w:val="left" w:pos="1540"/>
        </w:tabs>
        <w:spacing w:after="0" w:line="271" w:lineRule="auto"/>
        <w:ind w:firstLine="709"/>
        <w:contextualSpacing/>
        <w:jc w:val="both"/>
        <w:rPr>
          <w:rFonts w:ascii="Times New Roman" w:hAnsi="Times New Roman"/>
        </w:rPr>
      </w:pPr>
      <w:r w:rsidRPr="00FA4AE1">
        <w:rPr>
          <w:rFonts w:ascii="Times New Roman" w:hAnsi="Times New Roman"/>
          <w:b/>
        </w:rPr>
        <w:t xml:space="preserve">Цикл (раздел) ОП: </w:t>
      </w:r>
      <w:r w:rsidR="002F5373" w:rsidRPr="002F5373">
        <w:rPr>
          <w:rFonts w:ascii="Times New Roman" w:hAnsi="Times New Roman"/>
        </w:rPr>
        <w:t>Б2.В.</w:t>
      </w:r>
    </w:p>
    <w:p w:rsidR="009D292A" w:rsidRPr="00FA4AE1" w:rsidRDefault="009D292A" w:rsidP="00055990">
      <w:pPr>
        <w:spacing w:after="0" w:line="18" w:lineRule="exact"/>
        <w:ind w:firstLine="709"/>
        <w:contextualSpacing/>
        <w:rPr>
          <w:rFonts w:ascii="Times New Roman" w:hAnsi="Times New Roman"/>
        </w:rPr>
      </w:pPr>
    </w:p>
    <w:p w:rsidR="009D292A" w:rsidRPr="00FA4AE1" w:rsidRDefault="009D292A" w:rsidP="00055990">
      <w:pPr>
        <w:numPr>
          <w:ilvl w:val="0"/>
          <w:numId w:val="9"/>
        </w:numPr>
        <w:tabs>
          <w:tab w:val="left" w:pos="1540"/>
        </w:tabs>
        <w:spacing w:after="0" w:line="264" w:lineRule="auto"/>
        <w:ind w:firstLine="709"/>
        <w:contextualSpacing/>
        <w:jc w:val="both"/>
        <w:rPr>
          <w:rFonts w:ascii="Times New Roman" w:hAnsi="Times New Roman"/>
        </w:rPr>
      </w:pPr>
      <w:r w:rsidRPr="00FA4AE1">
        <w:rPr>
          <w:rFonts w:ascii="Times New Roman" w:hAnsi="Times New Roman"/>
          <w:b/>
        </w:rPr>
        <w:t xml:space="preserve">Курс: </w:t>
      </w:r>
      <w:r>
        <w:rPr>
          <w:rFonts w:ascii="Times New Roman" w:hAnsi="Times New Roman"/>
        </w:rPr>
        <w:t>4</w:t>
      </w:r>
      <w:r w:rsidR="004661FD">
        <w:rPr>
          <w:rFonts w:ascii="Times New Roman" w:hAnsi="Times New Roman"/>
        </w:rPr>
        <w:t xml:space="preserve"> курс</w:t>
      </w:r>
      <w:r w:rsidR="00AD61DF">
        <w:rPr>
          <w:rFonts w:ascii="Times New Roman" w:hAnsi="Times New Roman"/>
        </w:rPr>
        <w:t xml:space="preserve"> </w:t>
      </w:r>
      <w:r w:rsidRPr="00FA4AE1">
        <w:rPr>
          <w:rFonts w:ascii="Times New Roman" w:hAnsi="Times New Roman"/>
        </w:rPr>
        <w:t xml:space="preserve">(очная форма обучения); </w:t>
      </w:r>
      <w:r>
        <w:rPr>
          <w:rFonts w:ascii="Times New Roman" w:hAnsi="Times New Roman"/>
        </w:rPr>
        <w:t>5</w:t>
      </w:r>
      <w:r w:rsidR="00AD61DF">
        <w:rPr>
          <w:rFonts w:ascii="Times New Roman" w:hAnsi="Times New Roman"/>
        </w:rPr>
        <w:t xml:space="preserve"> </w:t>
      </w:r>
      <w:r w:rsidRPr="00FA4AE1">
        <w:rPr>
          <w:rFonts w:ascii="Times New Roman" w:hAnsi="Times New Roman"/>
        </w:rPr>
        <w:t>курс</w:t>
      </w:r>
      <w:r w:rsidR="00AD61DF">
        <w:rPr>
          <w:rFonts w:ascii="Times New Roman" w:hAnsi="Times New Roman"/>
        </w:rPr>
        <w:t xml:space="preserve"> </w:t>
      </w:r>
      <w:r w:rsidRPr="00FA4AE1">
        <w:rPr>
          <w:rFonts w:ascii="Times New Roman" w:hAnsi="Times New Roman"/>
        </w:rPr>
        <w:t>(заочная форма</w:t>
      </w:r>
      <w:r w:rsidR="00AD61DF">
        <w:rPr>
          <w:rFonts w:ascii="Times New Roman" w:hAnsi="Times New Roman"/>
        </w:rPr>
        <w:t xml:space="preserve"> </w:t>
      </w:r>
      <w:r w:rsidRPr="00FA4AE1">
        <w:rPr>
          <w:rFonts w:ascii="Times New Roman" w:hAnsi="Times New Roman"/>
        </w:rPr>
        <w:t>обучения)</w:t>
      </w:r>
      <w:r w:rsidR="00AD61DF">
        <w:rPr>
          <w:rFonts w:ascii="Times New Roman" w:hAnsi="Times New Roman"/>
        </w:rPr>
        <w:t>.</w:t>
      </w:r>
    </w:p>
    <w:p w:rsidR="009D292A" w:rsidRPr="00FA4AE1" w:rsidRDefault="009D292A" w:rsidP="00055990">
      <w:pPr>
        <w:spacing w:after="0" w:line="19" w:lineRule="exact"/>
        <w:ind w:firstLine="709"/>
        <w:contextualSpacing/>
        <w:rPr>
          <w:rFonts w:ascii="Times New Roman" w:hAnsi="Times New Roman"/>
        </w:rPr>
      </w:pPr>
    </w:p>
    <w:p w:rsidR="009D292A" w:rsidRPr="00931193" w:rsidRDefault="009D292A" w:rsidP="00055990">
      <w:pPr>
        <w:numPr>
          <w:ilvl w:val="0"/>
          <w:numId w:val="9"/>
        </w:numPr>
        <w:tabs>
          <w:tab w:val="left" w:pos="1540"/>
        </w:tabs>
        <w:spacing w:after="0" w:line="240" w:lineRule="atLeast"/>
        <w:ind w:firstLine="709"/>
        <w:contextualSpacing/>
        <w:jc w:val="both"/>
        <w:rPr>
          <w:rFonts w:ascii="Times New Roman" w:hAnsi="Times New Roman"/>
        </w:rPr>
      </w:pPr>
      <w:r w:rsidRPr="00FA4AE1">
        <w:rPr>
          <w:rFonts w:ascii="Times New Roman" w:hAnsi="Times New Roman"/>
          <w:b/>
        </w:rPr>
        <w:t>Связь с дисциплинами учебного плана</w:t>
      </w:r>
    </w:p>
    <w:tbl>
      <w:tblPr>
        <w:tblW w:w="9860" w:type="dxa"/>
        <w:tblInd w:w="10" w:type="dxa"/>
        <w:tblLayout w:type="fixed"/>
        <w:tblCellMar>
          <w:left w:w="0" w:type="dxa"/>
          <w:right w:w="0" w:type="dxa"/>
        </w:tblCellMar>
        <w:tblLook w:val="0000" w:firstRow="0" w:lastRow="0" w:firstColumn="0" w:lastColumn="0" w:noHBand="0" w:noVBand="0"/>
      </w:tblPr>
      <w:tblGrid>
        <w:gridCol w:w="5180"/>
        <w:gridCol w:w="2160"/>
        <w:gridCol w:w="1560"/>
        <w:gridCol w:w="960"/>
      </w:tblGrid>
      <w:tr w:rsidR="009D292A" w:rsidRPr="00422B7A" w:rsidTr="00931193">
        <w:trPr>
          <w:trHeight w:val="278"/>
        </w:trPr>
        <w:tc>
          <w:tcPr>
            <w:tcW w:w="5180" w:type="dxa"/>
            <w:tcBorders>
              <w:top w:val="single" w:sz="8" w:space="0" w:color="auto"/>
              <w:left w:val="single" w:sz="8" w:space="0" w:color="auto"/>
              <w:right w:val="single" w:sz="8" w:space="0" w:color="auto"/>
            </w:tcBorders>
            <w:vAlign w:val="bottom"/>
          </w:tcPr>
          <w:p w:rsidR="009D292A" w:rsidRPr="00931193" w:rsidRDefault="009D292A" w:rsidP="00931193">
            <w:pPr>
              <w:spacing w:after="0" w:line="275" w:lineRule="exact"/>
              <w:contextualSpacing/>
              <w:jc w:val="center"/>
              <w:rPr>
                <w:rFonts w:ascii="Times New Roman" w:hAnsi="Times New Roman"/>
                <w:sz w:val="24"/>
                <w:szCs w:val="24"/>
              </w:rPr>
            </w:pPr>
            <w:r w:rsidRPr="00931193">
              <w:rPr>
                <w:rFonts w:ascii="Times New Roman" w:hAnsi="Times New Roman"/>
                <w:sz w:val="24"/>
                <w:szCs w:val="24"/>
              </w:rPr>
              <w:t>Перечень предшествующих дисциплин,</w:t>
            </w:r>
          </w:p>
        </w:tc>
        <w:tc>
          <w:tcPr>
            <w:tcW w:w="4680" w:type="dxa"/>
            <w:gridSpan w:val="3"/>
            <w:tcBorders>
              <w:top w:val="single" w:sz="8" w:space="0" w:color="auto"/>
              <w:right w:val="single" w:sz="8" w:space="0" w:color="auto"/>
            </w:tcBorders>
            <w:vAlign w:val="bottom"/>
          </w:tcPr>
          <w:p w:rsidR="009D292A" w:rsidRPr="00931193" w:rsidRDefault="009D292A" w:rsidP="00931193">
            <w:pPr>
              <w:spacing w:after="0" w:line="275" w:lineRule="exact"/>
              <w:contextualSpacing/>
              <w:jc w:val="center"/>
              <w:rPr>
                <w:rFonts w:ascii="Times New Roman" w:hAnsi="Times New Roman"/>
                <w:w w:val="99"/>
                <w:sz w:val="24"/>
                <w:szCs w:val="24"/>
              </w:rPr>
            </w:pPr>
            <w:r w:rsidRPr="00931193">
              <w:rPr>
                <w:rFonts w:ascii="Times New Roman" w:hAnsi="Times New Roman"/>
                <w:w w:val="99"/>
                <w:sz w:val="24"/>
                <w:szCs w:val="24"/>
              </w:rPr>
              <w:t>Перечень последующих дисциплин,</w:t>
            </w:r>
          </w:p>
        </w:tc>
      </w:tr>
      <w:tr w:rsidR="009D292A" w:rsidRPr="00422B7A" w:rsidTr="00931193">
        <w:trPr>
          <w:trHeight w:val="317"/>
        </w:trPr>
        <w:tc>
          <w:tcPr>
            <w:tcW w:w="5180" w:type="dxa"/>
            <w:tcBorders>
              <w:left w:val="single" w:sz="8" w:space="0" w:color="auto"/>
              <w:right w:val="single" w:sz="8" w:space="0" w:color="auto"/>
            </w:tcBorders>
            <w:vAlign w:val="bottom"/>
          </w:tcPr>
          <w:p w:rsidR="009D292A" w:rsidRPr="00931193" w:rsidRDefault="009D292A" w:rsidP="00931193">
            <w:pPr>
              <w:spacing w:after="0" w:line="240" w:lineRule="atLeast"/>
              <w:contextualSpacing/>
              <w:jc w:val="center"/>
              <w:rPr>
                <w:rFonts w:ascii="Times New Roman" w:hAnsi="Times New Roman"/>
                <w:w w:val="99"/>
                <w:sz w:val="24"/>
                <w:szCs w:val="24"/>
              </w:rPr>
            </w:pPr>
            <w:r w:rsidRPr="00931193">
              <w:rPr>
                <w:rFonts w:ascii="Times New Roman" w:hAnsi="Times New Roman"/>
                <w:w w:val="99"/>
                <w:sz w:val="24"/>
                <w:szCs w:val="24"/>
              </w:rPr>
              <w:t>практик</w:t>
            </w:r>
          </w:p>
        </w:tc>
        <w:tc>
          <w:tcPr>
            <w:tcW w:w="3720" w:type="dxa"/>
            <w:gridSpan w:val="2"/>
            <w:vAlign w:val="bottom"/>
          </w:tcPr>
          <w:p w:rsidR="009D292A" w:rsidRPr="00931193" w:rsidRDefault="009D292A" w:rsidP="00931193">
            <w:pPr>
              <w:spacing w:after="0" w:line="240" w:lineRule="atLeast"/>
              <w:contextualSpacing/>
              <w:jc w:val="center"/>
              <w:rPr>
                <w:rFonts w:ascii="Times New Roman" w:hAnsi="Times New Roman"/>
                <w:sz w:val="24"/>
                <w:szCs w:val="24"/>
              </w:rPr>
            </w:pPr>
            <w:r w:rsidRPr="00931193">
              <w:rPr>
                <w:rFonts w:ascii="Times New Roman" w:hAnsi="Times New Roman"/>
                <w:sz w:val="24"/>
                <w:szCs w:val="24"/>
              </w:rPr>
              <w:t>практик, видов работ</w:t>
            </w:r>
          </w:p>
        </w:tc>
        <w:tc>
          <w:tcPr>
            <w:tcW w:w="960" w:type="dxa"/>
            <w:tcBorders>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r>
      <w:tr w:rsidR="009D292A" w:rsidRPr="00422B7A" w:rsidTr="00931193">
        <w:trPr>
          <w:trHeight w:val="48"/>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2160" w:type="dxa"/>
            <w:tcBorders>
              <w:bottom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1560" w:type="dxa"/>
            <w:tcBorders>
              <w:bottom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960" w:type="dxa"/>
            <w:tcBorders>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r>
      <w:tr w:rsidR="009D292A" w:rsidRPr="00422B7A" w:rsidTr="00931193">
        <w:trPr>
          <w:trHeight w:val="258"/>
        </w:trPr>
        <w:tc>
          <w:tcPr>
            <w:tcW w:w="5180" w:type="dxa"/>
            <w:tcBorders>
              <w:left w:val="single" w:sz="8" w:space="0" w:color="auto"/>
              <w:right w:val="single" w:sz="8" w:space="0" w:color="auto"/>
            </w:tcBorders>
            <w:vAlign w:val="bottom"/>
          </w:tcPr>
          <w:p w:rsidR="009D292A" w:rsidRPr="00931193" w:rsidRDefault="009D292A" w:rsidP="00931193">
            <w:pPr>
              <w:spacing w:after="0" w:line="258" w:lineRule="exact"/>
              <w:contextualSpacing/>
              <w:rPr>
                <w:rFonts w:ascii="Times New Roman" w:hAnsi="Times New Roman"/>
                <w:sz w:val="24"/>
                <w:szCs w:val="24"/>
              </w:rPr>
            </w:pPr>
            <w:r w:rsidRPr="00931193">
              <w:rPr>
                <w:rFonts w:ascii="Times New Roman" w:hAnsi="Times New Roman"/>
                <w:sz w:val="24"/>
                <w:szCs w:val="24"/>
              </w:rPr>
              <w:t>Русский язык и культура речи</w:t>
            </w:r>
          </w:p>
        </w:tc>
        <w:tc>
          <w:tcPr>
            <w:tcW w:w="4680" w:type="dxa"/>
            <w:gridSpan w:val="3"/>
            <w:tcBorders>
              <w:right w:val="single" w:sz="8" w:space="0" w:color="auto"/>
            </w:tcBorders>
            <w:vAlign w:val="bottom"/>
          </w:tcPr>
          <w:p w:rsidR="009D292A" w:rsidRPr="00931193" w:rsidRDefault="009D292A" w:rsidP="00931193">
            <w:pPr>
              <w:spacing w:after="0" w:line="258" w:lineRule="exact"/>
              <w:contextualSpacing/>
              <w:rPr>
                <w:rFonts w:ascii="Times New Roman" w:hAnsi="Times New Roman"/>
                <w:sz w:val="24"/>
                <w:szCs w:val="24"/>
              </w:rPr>
            </w:pPr>
            <w:r w:rsidRPr="00931193">
              <w:rPr>
                <w:rFonts w:ascii="Times New Roman" w:hAnsi="Times New Roman"/>
                <w:sz w:val="24"/>
                <w:szCs w:val="24"/>
              </w:rPr>
              <w:t>Практический курс второго иностранного</w:t>
            </w:r>
          </w:p>
        </w:tc>
      </w:tr>
      <w:tr w:rsidR="009D292A" w:rsidRPr="00422B7A" w:rsidTr="00931193">
        <w:trPr>
          <w:trHeight w:val="317"/>
        </w:trPr>
        <w:tc>
          <w:tcPr>
            <w:tcW w:w="5180" w:type="dxa"/>
            <w:tcBorders>
              <w:left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2160" w:type="dxa"/>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языка</w:t>
            </w:r>
          </w:p>
        </w:tc>
        <w:tc>
          <w:tcPr>
            <w:tcW w:w="1560" w:type="dxa"/>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960" w:type="dxa"/>
            <w:tcBorders>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r>
      <w:tr w:rsidR="009D292A" w:rsidRPr="00422B7A" w:rsidTr="00931193">
        <w:trPr>
          <w:trHeight w:val="48"/>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3720" w:type="dxa"/>
            <w:gridSpan w:val="2"/>
            <w:tcBorders>
              <w:bottom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960" w:type="dxa"/>
            <w:tcBorders>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r>
      <w:tr w:rsidR="009D292A" w:rsidRPr="00422B7A" w:rsidTr="00931193">
        <w:trPr>
          <w:trHeight w:val="260"/>
        </w:trPr>
        <w:tc>
          <w:tcPr>
            <w:tcW w:w="5180" w:type="dxa"/>
            <w:tcBorders>
              <w:left w:val="single" w:sz="8" w:space="0" w:color="auto"/>
              <w:right w:val="single" w:sz="8" w:space="0" w:color="auto"/>
            </w:tcBorders>
            <w:vAlign w:val="bottom"/>
          </w:tcPr>
          <w:p w:rsidR="009D292A" w:rsidRPr="00931193" w:rsidRDefault="009D292A" w:rsidP="00931193">
            <w:pPr>
              <w:spacing w:after="0" w:line="260" w:lineRule="exact"/>
              <w:contextualSpacing/>
              <w:rPr>
                <w:rFonts w:ascii="Times New Roman" w:hAnsi="Times New Roman"/>
                <w:sz w:val="24"/>
                <w:szCs w:val="24"/>
              </w:rPr>
            </w:pPr>
            <w:r w:rsidRPr="00931193">
              <w:rPr>
                <w:rFonts w:ascii="Times New Roman" w:hAnsi="Times New Roman"/>
                <w:sz w:val="24"/>
                <w:szCs w:val="24"/>
              </w:rPr>
              <w:t>Древние языки и культуры</w:t>
            </w:r>
          </w:p>
        </w:tc>
        <w:tc>
          <w:tcPr>
            <w:tcW w:w="3720" w:type="dxa"/>
            <w:gridSpan w:val="2"/>
            <w:vAlign w:val="bottom"/>
          </w:tcPr>
          <w:p w:rsidR="009D292A" w:rsidRPr="00931193" w:rsidRDefault="009D292A" w:rsidP="00931193">
            <w:pPr>
              <w:spacing w:after="0" w:line="260" w:lineRule="exact"/>
              <w:contextualSpacing/>
              <w:rPr>
                <w:rFonts w:ascii="Times New Roman" w:hAnsi="Times New Roman"/>
                <w:sz w:val="24"/>
                <w:szCs w:val="24"/>
              </w:rPr>
            </w:pPr>
            <w:r w:rsidRPr="00931193">
              <w:rPr>
                <w:rFonts w:ascii="Times New Roman" w:hAnsi="Times New Roman"/>
                <w:sz w:val="24"/>
                <w:szCs w:val="24"/>
              </w:rPr>
              <w:t>Методы научных исследований</w:t>
            </w:r>
          </w:p>
        </w:tc>
        <w:tc>
          <w:tcPr>
            <w:tcW w:w="960" w:type="dxa"/>
            <w:tcBorders>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r>
      <w:tr w:rsidR="009D292A" w:rsidRPr="00422B7A" w:rsidTr="00931193">
        <w:trPr>
          <w:trHeight w:val="48"/>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4680" w:type="dxa"/>
            <w:gridSpan w:val="3"/>
            <w:tcBorders>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r>
      <w:tr w:rsidR="009D292A" w:rsidRPr="00422B7A" w:rsidTr="00931193">
        <w:trPr>
          <w:trHeight w:val="258"/>
        </w:trPr>
        <w:tc>
          <w:tcPr>
            <w:tcW w:w="5180" w:type="dxa"/>
            <w:tcBorders>
              <w:left w:val="single" w:sz="8" w:space="0" w:color="auto"/>
              <w:right w:val="single" w:sz="8" w:space="0" w:color="auto"/>
            </w:tcBorders>
            <w:vAlign w:val="bottom"/>
          </w:tcPr>
          <w:p w:rsidR="009D292A" w:rsidRPr="00931193" w:rsidRDefault="009D292A" w:rsidP="00931193">
            <w:pPr>
              <w:spacing w:after="0" w:line="258" w:lineRule="exact"/>
              <w:contextualSpacing/>
              <w:rPr>
                <w:rFonts w:ascii="Times New Roman" w:hAnsi="Times New Roman"/>
                <w:sz w:val="24"/>
                <w:szCs w:val="24"/>
              </w:rPr>
            </w:pPr>
            <w:r w:rsidRPr="00931193">
              <w:rPr>
                <w:rFonts w:ascii="Times New Roman" w:hAnsi="Times New Roman"/>
                <w:sz w:val="24"/>
                <w:szCs w:val="24"/>
              </w:rPr>
              <w:t>Экономическая теория</w:t>
            </w:r>
          </w:p>
        </w:tc>
        <w:tc>
          <w:tcPr>
            <w:tcW w:w="4680" w:type="dxa"/>
            <w:gridSpan w:val="3"/>
            <w:tcBorders>
              <w:right w:val="single" w:sz="8" w:space="0" w:color="auto"/>
            </w:tcBorders>
            <w:vAlign w:val="bottom"/>
          </w:tcPr>
          <w:p w:rsidR="009D292A" w:rsidRPr="00931193" w:rsidRDefault="009D292A" w:rsidP="00931193">
            <w:pPr>
              <w:spacing w:after="0" w:line="258" w:lineRule="exact"/>
              <w:contextualSpacing/>
              <w:rPr>
                <w:rFonts w:ascii="Times New Roman" w:hAnsi="Times New Roman"/>
                <w:sz w:val="24"/>
                <w:szCs w:val="24"/>
              </w:rPr>
            </w:pPr>
            <w:r w:rsidRPr="00931193">
              <w:rPr>
                <w:rFonts w:ascii="Times New Roman" w:hAnsi="Times New Roman"/>
                <w:sz w:val="24"/>
                <w:szCs w:val="24"/>
              </w:rPr>
              <w:t>Практический курс первого иностранного</w:t>
            </w:r>
          </w:p>
        </w:tc>
      </w:tr>
      <w:tr w:rsidR="009D292A" w:rsidRPr="00422B7A" w:rsidTr="00931193">
        <w:trPr>
          <w:trHeight w:val="48"/>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3720" w:type="dxa"/>
            <w:gridSpan w:val="2"/>
            <w:tcBorders>
              <w:bottom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960" w:type="dxa"/>
            <w:tcBorders>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r>
      <w:tr w:rsidR="009D292A" w:rsidRPr="00422B7A" w:rsidTr="00931193">
        <w:trPr>
          <w:trHeight w:val="258"/>
        </w:trPr>
        <w:tc>
          <w:tcPr>
            <w:tcW w:w="5180" w:type="dxa"/>
            <w:tcBorders>
              <w:left w:val="single" w:sz="8" w:space="0" w:color="auto"/>
              <w:right w:val="single" w:sz="8" w:space="0" w:color="auto"/>
            </w:tcBorders>
            <w:vAlign w:val="bottom"/>
          </w:tcPr>
          <w:p w:rsidR="009D292A" w:rsidRPr="00931193" w:rsidRDefault="009D292A" w:rsidP="00931193">
            <w:pPr>
              <w:spacing w:after="0" w:line="258" w:lineRule="exact"/>
              <w:contextualSpacing/>
              <w:rPr>
                <w:rFonts w:ascii="Times New Roman" w:hAnsi="Times New Roman"/>
                <w:sz w:val="24"/>
                <w:szCs w:val="24"/>
              </w:rPr>
            </w:pPr>
            <w:r w:rsidRPr="00931193">
              <w:rPr>
                <w:rFonts w:ascii="Times New Roman" w:hAnsi="Times New Roman"/>
                <w:sz w:val="24"/>
                <w:szCs w:val="24"/>
              </w:rPr>
              <w:t>Основы языкознания</w:t>
            </w:r>
          </w:p>
        </w:tc>
        <w:tc>
          <w:tcPr>
            <w:tcW w:w="3720" w:type="dxa"/>
            <w:gridSpan w:val="2"/>
            <w:vAlign w:val="bottom"/>
          </w:tcPr>
          <w:p w:rsidR="009D292A" w:rsidRPr="00931193" w:rsidRDefault="009D292A" w:rsidP="00931193">
            <w:pPr>
              <w:spacing w:after="0" w:line="258" w:lineRule="exact"/>
              <w:contextualSpacing/>
              <w:rPr>
                <w:rFonts w:ascii="Times New Roman" w:hAnsi="Times New Roman"/>
                <w:w w:val="99"/>
                <w:sz w:val="24"/>
                <w:szCs w:val="24"/>
              </w:rPr>
            </w:pPr>
            <w:r w:rsidRPr="00931193">
              <w:rPr>
                <w:rFonts w:ascii="Times New Roman" w:hAnsi="Times New Roman"/>
                <w:w w:val="99"/>
                <w:sz w:val="24"/>
                <w:szCs w:val="24"/>
              </w:rPr>
              <w:t>История литературы стран первого</w:t>
            </w:r>
          </w:p>
        </w:tc>
        <w:tc>
          <w:tcPr>
            <w:tcW w:w="960" w:type="dxa"/>
            <w:tcBorders>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r>
      <w:tr w:rsidR="009D292A" w:rsidRPr="00422B7A" w:rsidTr="00931193">
        <w:trPr>
          <w:trHeight w:val="320"/>
        </w:trPr>
        <w:tc>
          <w:tcPr>
            <w:tcW w:w="5180" w:type="dxa"/>
            <w:tcBorders>
              <w:left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4680" w:type="dxa"/>
            <w:gridSpan w:val="3"/>
            <w:tcBorders>
              <w:right w:val="single" w:sz="8" w:space="0" w:color="auto"/>
            </w:tcBorders>
            <w:vAlign w:val="bottom"/>
          </w:tcPr>
          <w:p w:rsidR="009D292A" w:rsidRPr="00931193" w:rsidRDefault="009D292A" w:rsidP="00931193">
            <w:pPr>
              <w:spacing w:after="0" w:line="275" w:lineRule="exact"/>
              <w:contextualSpacing/>
              <w:rPr>
                <w:rFonts w:ascii="Times New Roman" w:hAnsi="Times New Roman"/>
                <w:sz w:val="24"/>
                <w:szCs w:val="24"/>
              </w:rPr>
            </w:pPr>
            <w:r w:rsidRPr="00931193">
              <w:rPr>
                <w:rFonts w:ascii="Times New Roman" w:hAnsi="Times New Roman"/>
                <w:sz w:val="24"/>
                <w:szCs w:val="24"/>
              </w:rPr>
              <w:t>иностранного языка (на иностранном</w:t>
            </w:r>
          </w:p>
        </w:tc>
      </w:tr>
      <w:tr w:rsidR="009D292A" w:rsidRPr="00422B7A" w:rsidTr="00931193">
        <w:trPr>
          <w:trHeight w:val="317"/>
        </w:trPr>
        <w:tc>
          <w:tcPr>
            <w:tcW w:w="5180" w:type="dxa"/>
            <w:tcBorders>
              <w:left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2160" w:type="dxa"/>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языке)</w:t>
            </w:r>
          </w:p>
        </w:tc>
        <w:tc>
          <w:tcPr>
            <w:tcW w:w="1560" w:type="dxa"/>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960" w:type="dxa"/>
            <w:tcBorders>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r>
      <w:tr w:rsidR="009D292A" w:rsidRPr="00422B7A" w:rsidTr="00931193">
        <w:trPr>
          <w:trHeight w:val="258"/>
        </w:trPr>
        <w:tc>
          <w:tcPr>
            <w:tcW w:w="5180" w:type="dxa"/>
            <w:tcBorders>
              <w:left w:val="single" w:sz="8" w:space="0" w:color="auto"/>
              <w:right w:val="single" w:sz="8" w:space="0" w:color="auto"/>
            </w:tcBorders>
            <w:vAlign w:val="bottom"/>
          </w:tcPr>
          <w:p w:rsidR="009D292A" w:rsidRPr="00931193" w:rsidRDefault="009D292A" w:rsidP="00931193">
            <w:pPr>
              <w:spacing w:after="0" w:line="258" w:lineRule="exact"/>
              <w:contextualSpacing/>
              <w:rPr>
                <w:rFonts w:ascii="Times New Roman" w:hAnsi="Times New Roman"/>
                <w:sz w:val="24"/>
                <w:szCs w:val="24"/>
              </w:rPr>
            </w:pPr>
            <w:r w:rsidRPr="00931193">
              <w:rPr>
                <w:rFonts w:ascii="Times New Roman" w:hAnsi="Times New Roman"/>
                <w:sz w:val="24"/>
                <w:szCs w:val="24"/>
              </w:rPr>
              <w:t>Практический курс первого иностранного</w:t>
            </w:r>
          </w:p>
        </w:tc>
        <w:tc>
          <w:tcPr>
            <w:tcW w:w="2160" w:type="dxa"/>
            <w:vAlign w:val="bottom"/>
          </w:tcPr>
          <w:p w:rsidR="009D292A" w:rsidRPr="00931193" w:rsidRDefault="009D292A" w:rsidP="00931193">
            <w:pPr>
              <w:spacing w:after="0" w:line="258" w:lineRule="exact"/>
              <w:contextualSpacing/>
              <w:rPr>
                <w:rFonts w:ascii="Times New Roman" w:hAnsi="Times New Roman"/>
                <w:sz w:val="24"/>
                <w:szCs w:val="24"/>
              </w:rPr>
            </w:pPr>
            <w:r w:rsidRPr="00931193">
              <w:rPr>
                <w:rFonts w:ascii="Times New Roman" w:hAnsi="Times New Roman"/>
                <w:sz w:val="24"/>
                <w:szCs w:val="24"/>
              </w:rPr>
              <w:t>Письменный</w:t>
            </w:r>
          </w:p>
        </w:tc>
        <w:tc>
          <w:tcPr>
            <w:tcW w:w="1560" w:type="dxa"/>
            <w:vAlign w:val="bottom"/>
          </w:tcPr>
          <w:p w:rsidR="009D292A" w:rsidRPr="00931193" w:rsidRDefault="009D292A" w:rsidP="00931193">
            <w:pPr>
              <w:spacing w:after="0" w:line="258" w:lineRule="exact"/>
              <w:contextualSpacing/>
              <w:jc w:val="right"/>
              <w:rPr>
                <w:rFonts w:ascii="Times New Roman" w:hAnsi="Times New Roman"/>
                <w:w w:val="97"/>
                <w:sz w:val="24"/>
                <w:szCs w:val="24"/>
              </w:rPr>
            </w:pPr>
            <w:r w:rsidRPr="00931193">
              <w:rPr>
                <w:rFonts w:ascii="Times New Roman" w:hAnsi="Times New Roman"/>
                <w:w w:val="97"/>
                <w:sz w:val="24"/>
                <w:szCs w:val="24"/>
              </w:rPr>
              <w:t>перевод</w:t>
            </w:r>
          </w:p>
        </w:tc>
        <w:tc>
          <w:tcPr>
            <w:tcW w:w="960" w:type="dxa"/>
            <w:tcBorders>
              <w:right w:val="single" w:sz="8" w:space="0" w:color="auto"/>
            </w:tcBorders>
            <w:vAlign w:val="bottom"/>
          </w:tcPr>
          <w:p w:rsidR="009D292A" w:rsidRPr="00931193" w:rsidRDefault="009D292A" w:rsidP="00931193">
            <w:pPr>
              <w:spacing w:after="0" w:line="258" w:lineRule="exact"/>
              <w:contextualSpacing/>
              <w:rPr>
                <w:rFonts w:ascii="Times New Roman" w:hAnsi="Times New Roman"/>
                <w:sz w:val="24"/>
                <w:szCs w:val="24"/>
              </w:rPr>
            </w:pPr>
            <w:r w:rsidRPr="00931193">
              <w:rPr>
                <w:rFonts w:ascii="Times New Roman" w:hAnsi="Times New Roman"/>
                <w:sz w:val="24"/>
                <w:szCs w:val="24"/>
              </w:rPr>
              <w:t>первого</w:t>
            </w:r>
          </w:p>
        </w:tc>
      </w:tr>
      <w:tr w:rsidR="009D292A" w:rsidRPr="00422B7A" w:rsidTr="00931193">
        <w:trPr>
          <w:trHeight w:val="319"/>
        </w:trPr>
        <w:tc>
          <w:tcPr>
            <w:tcW w:w="5180" w:type="dxa"/>
            <w:tcBorders>
              <w:left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языка</w:t>
            </w:r>
          </w:p>
        </w:tc>
        <w:tc>
          <w:tcPr>
            <w:tcW w:w="2160" w:type="dxa"/>
            <w:vAlign w:val="bottom"/>
          </w:tcPr>
          <w:p w:rsidR="009D292A" w:rsidRPr="00931193" w:rsidRDefault="009D292A" w:rsidP="00931193">
            <w:pPr>
              <w:spacing w:after="0" w:line="273" w:lineRule="exact"/>
              <w:contextualSpacing/>
              <w:rPr>
                <w:rFonts w:ascii="Times New Roman" w:hAnsi="Times New Roman"/>
                <w:w w:val="99"/>
                <w:sz w:val="24"/>
                <w:szCs w:val="24"/>
              </w:rPr>
            </w:pPr>
            <w:r w:rsidRPr="00931193">
              <w:rPr>
                <w:rFonts w:ascii="Times New Roman" w:hAnsi="Times New Roman"/>
                <w:w w:val="99"/>
                <w:sz w:val="24"/>
                <w:szCs w:val="24"/>
              </w:rPr>
              <w:t>иностранного языка</w:t>
            </w:r>
          </w:p>
        </w:tc>
        <w:tc>
          <w:tcPr>
            <w:tcW w:w="1560" w:type="dxa"/>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960" w:type="dxa"/>
            <w:tcBorders>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r>
    </w:tbl>
    <w:p w:rsidR="009D292A" w:rsidRPr="00FA4AE1" w:rsidRDefault="009D292A" w:rsidP="00C15820">
      <w:pPr>
        <w:spacing w:after="0"/>
        <w:contextualSpacing/>
        <w:rPr>
          <w:rFonts w:ascii="Times New Roman" w:hAnsi="Times New Roman"/>
        </w:rPr>
        <w:sectPr w:rsidR="009D292A" w:rsidRPr="00FA4AE1" w:rsidSect="002F5373">
          <w:footerReference w:type="default" r:id="rId11"/>
          <w:pgSz w:w="11900" w:h="16838"/>
          <w:pgMar w:top="698" w:right="480" w:bottom="1017" w:left="1580" w:header="0" w:footer="0" w:gutter="0"/>
          <w:cols w:space="720"/>
          <w:titlePg/>
          <w:docGrid w:linePitch="299"/>
        </w:sectPr>
      </w:pPr>
    </w:p>
    <w:tbl>
      <w:tblPr>
        <w:tblW w:w="9860" w:type="dxa"/>
        <w:tblInd w:w="10" w:type="dxa"/>
        <w:tblLayout w:type="fixed"/>
        <w:tblCellMar>
          <w:left w:w="0" w:type="dxa"/>
          <w:right w:w="0" w:type="dxa"/>
        </w:tblCellMar>
        <w:tblLook w:val="0000" w:firstRow="0" w:lastRow="0" w:firstColumn="0" w:lastColumn="0" w:noHBand="0" w:noVBand="0"/>
      </w:tblPr>
      <w:tblGrid>
        <w:gridCol w:w="5180"/>
        <w:gridCol w:w="4680"/>
      </w:tblGrid>
      <w:tr w:rsidR="009D292A" w:rsidRPr="00422B7A" w:rsidTr="00931193">
        <w:trPr>
          <w:trHeight w:val="260"/>
        </w:trPr>
        <w:tc>
          <w:tcPr>
            <w:tcW w:w="5180" w:type="dxa"/>
            <w:tcBorders>
              <w:left w:val="single" w:sz="8" w:space="0" w:color="auto"/>
              <w:right w:val="single" w:sz="8" w:space="0" w:color="auto"/>
            </w:tcBorders>
            <w:vAlign w:val="bottom"/>
          </w:tcPr>
          <w:p w:rsidR="009D292A" w:rsidRPr="00931193" w:rsidRDefault="009D292A" w:rsidP="00931193">
            <w:pPr>
              <w:spacing w:after="0" w:line="260" w:lineRule="exact"/>
              <w:contextualSpacing/>
              <w:rPr>
                <w:rFonts w:ascii="Times New Roman" w:hAnsi="Times New Roman"/>
                <w:sz w:val="24"/>
                <w:szCs w:val="24"/>
              </w:rPr>
            </w:pPr>
            <w:bookmarkStart w:id="0" w:name="page4"/>
            <w:bookmarkEnd w:id="0"/>
            <w:r w:rsidRPr="00931193">
              <w:rPr>
                <w:rFonts w:ascii="Times New Roman" w:hAnsi="Times New Roman"/>
                <w:sz w:val="24"/>
                <w:szCs w:val="24"/>
              </w:rPr>
              <w:lastRenderedPageBreak/>
              <w:t>Основы теории первого иностранного языка</w:t>
            </w:r>
          </w:p>
        </w:tc>
        <w:tc>
          <w:tcPr>
            <w:tcW w:w="4680" w:type="dxa"/>
            <w:tcBorders>
              <w:right w:val="single" w:sz="8" w:space="0" w:color="auto"/>
            </w:tcBorders>
            <w:vAlign w:val="bottom"/>
          </w:tcPr>
          <w:p w:rsidR="009D292A" w:rsidRPr="00931193" w:rsidRDefault="009D292A" w:rsidP="00931193">
            <w:pPr>
              <w:spacing w:after="0" w:line="260" w:lineRule="exact"/>
              <w:contextualSpacing/>
              <w:rPr>
                <w:rFonts w:ascii="Times New Roman" w:hAnsi="Times New Roman"/>
                <w:sz w:val="24"/>
                <w:szCs w:val="24"/>
              </w:rPr>
            </w:pPr>
            <w:r w:rsidRPr="00931193">
              <w:rPr>
                <w:rFonts w:ascii="Times New Roman" w:hAnsi="Times New Roman"/>
                <w:sz w:val="24"/>
                <w:szCs w:val="24"/>
              </w:rPr>
              <w:t>Основы теории первого иностранного</w:t>
            </w:r>
          </w:p>
        </w:tc>
      </w:tr>
      <w:tr w:rsidR="009D292A" w:rsidRPr="00422B7A" w:rsidTr="00931193">
        <w:trPr>
          <w:trHeight w:val="279"/>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4680" w:type="dxa"/>
            <w:tcBorders>
              <w:bottom w:val="single" w:sz="8" w:space="0" w:color="auto"/>
              <w:right w:val="single" w:sz="8" w:space="0" w:color="auto"/>
            </w:tcBorders>
            <w:vAlign w:val="bottom"/>
          </w:tcPr>
          <w:p w:rsidR="009D292A" w:rsidRPr="00931193" w:rsidRDefault="009D292A" w:rsidP="00931193">
            <w:pPr>
              <w:spacing w:after="0" w:line="274" w:lineRule="exact"/>
              <w:contextualSpacing/>
              <w:rPr>
                <w:rFonts w:ascii="Times New Roman" w:hAnsi="Times New Roman"/>
                <w:sz w:val="24"/>
                <w:szCs w:val="24"/>
              </w:rPr>
            </w:pPr>
            <w:r w:rsidRPr="00931193">
              <w:rPr>
                <w:rFonts w:ascii="Times New Roman" w:hAnsi="Times New Roman"/>
                <w:sz w:val="24"/>
                <w:szCs w:val="24"/>
              </w:rPr>
              <w:t>языка</w:t>
            </w:r>
          </w:p>
        </w:tc>
      </w:tr>
      <w:tr w:rsidR="009D292A" w:rsidRPr="00422B7A" w:rsidTr="00931193">
        <w:trPr>
          <w:trHeight w:val="279"/>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История</w:t>
            </w:r>
          </w:p>
        </w:tc>
        <w:tc>
          <w:tcPr>
            <w:tcW w:w="4680" w:type="dxa"/>
            <w:tcBorders>
              <w:bottom w:val="single" w:sz="8" w:space="0" w:color="auto"/>
              <w:right w:val="single" w:sz="8" w:space="0" w:color="auto"/>
            </w:tcBorders>
            <w:vAlign w:val="bottom"/>
          </w:tcPr>
          <w:p w:rsidR="009D292A" w:rsidRPr="00931193" w:rsidRDefault="009D292A" w:rsidP="00931193">
            <w:pPr>
              <w:spacing w:after="0" w:line="274" w:lineRule="exact"/>
              <w:contextualSpacing/>
              <w:rPr>
                <w:rFonts w:ascii="Times New Roman" w:hAnsi="Times New Roman"/>
                <w:sz w:val="24"/>
                <w:szCs w:val="24"/>
              </w:rPr>
            </w:pPr>
            <w:r w:rsidRPr="00931193">
              <w:rPr>
                <w:rFonts w:ascii="Times New Roman" w:hAnsi="Times New Roman"/>
                <w:sz w:val="24"/>
                <w:szCs w:val="24"/>
              </w:rPr>
              <w:t>Устный перевод первого иностранного языка</w:t>
            </w:r>
          </w:p>
        </w:tc>
      </w:tr>
      <w:tr w:rsidR="009D292A" w:rsidRPr="00422B7A" w:rsidTr="00931193">
        <w:trPr>
          <w:trHeight w:val="279"/>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БЖД</w:t>
            </w:r>
          </w:p>
        </w:tc>
        <w:tc>
          <w:tcPr>
            <w:tcW w:w="4680" w:type="dxa"/>
            <w:tcBorders>
              <w:bottom w:val="single" w:sz="8" w:space="0" w:color="auto"/>
              <w:right w:val="single" w:sz="8" w:space="0" w:color="auto"/>
            </w:tcBorders>
            <w:vAlign w:val="bottom"/>
          </w:tcPr>
          <w:p w:rsidR="009D292A" w:rsidRPr="00931193" w:rsidRDefault="009D292A" w:rsidP="00931193">
            <w:pPr>
              <w:spacing w:after="0" w:line="274" w:lineRule="exact"/>
              <w:contextualSpacing/>
              <w:rPr>
                <w:rFonts w:ascii="Times New Roman" w:hAnsi="Times New Roman"/>
                <w:sz w:val="24"/>
                <w:szCs w:val="24"/>
              </w:rPr>
            </w:pPr>
            <w:r w:rsidRPr="00931193">
              <w:rPr>
                <w:rFonts w:ascii="Times New Roman" w:hAnsi="Times New Roman"/>
                <w:sz w:val="24"/>
                <w:szCs w:val="24"/>
              </w:rPr>
              <w:t>Перевод деловой коммуникации</w:t>
            </w:r>
          </w:p>
        </w:tc>
      </w:tr>
      <w:tr w:rsidR="009D292A" w:rsidRPr="00422B7A" w:rsidTr="00931193">
        <w:trPr>
          <w:trHeight w:val="279"/>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Практикум по культуре речевого общения первого иностранного языка</w:t>
            </w:r>
          </w:p>
        </w:tc>
        <w:tc>
          <w:tcPr>
            <w:tcW w:w="4680" w:type="dxa"/>
            <w:tcBorders>
              <w:bottom w:val="single" w:sz="8" w:space="0" w:color="auto"/>
              <w:right w:val="single" w:sz="8" w:space="0" w:color="auto"/>
            </w:tcBorders>
            <w:vAlign w:val="bottom"/>
          </w:tcPr>
          <w:p w:rsidR="009D292A" w:rsidRPr="00931193" w:rsidRDefault="009D292A" w:rsidP="00931193">
            <w:pPr>
              <w:spacing w:after="0" w:line="274" w:lineRule="exact"/>
              <w:contextualSpacing/>
              <w:rPr>
                <w:rFonts w:ascii="Times New Roman" w:hAnsi="Times New Roman"/>
                <w:sz w:val="24"/>
                <w:szCs w:val="24"/>
              </w:rPr>
            </w:pPr>
            <w:r w:rsidRPr="00931193">
              <w:rPr>
                <w:rFonts w:ascii="Times New Roman" w:hAnsi="Times New Roman"/>
                <w:sz w:val="24"/>
                <w:szCs w:val="24"/>
              </w:rPr>
              <w:t>Письменный перевод первого иностранного языка</w:t>
            </w:r>
          </w:p>
        </w:tc>
      </w:tr>
      <w:tr w:rsidR="009D292A" w:rsidRPr="00422B7A" w:rsidTr="00931193">
        <w:trPr>
          <w:trHeight w:val="51"/>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Практический курс второго иностранного языка</w:t>
            </w:r>
          </w:p>
        </w:tc>
        <w:tc>
          <w:tcPr>
            <w:tcW w:w="4680" w:type="dxa"/>
            <w:tcBorders>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Практикум по культуре речевого общения первого иностранного языка</w:t>
            </w:r>
          </w:p>
        </w:tc>
      </w:tr>
      <w:tr w:rsidR="009D292A" w:rsidRPr="00422B7A" w:rsidTr="00931193">
        <w:trPr>
          <w:trHeight w:val="51"/>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История стран изучаемого языка</w:t>
            </w:r>
          </w:p>
        </w:tc>
        <w:tc>
          <w:tcPr>
            <w:tcW w:w="4680" w:type="dxa"/>
            <w:tcBorders>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Практикум по культуре речевого общения второго иностранного языка</w:t>
            </w:r>
          </w:p>
        </w:tc>
      </w:tr>
      <w:tr w:rsidR="009D292A" w:rsidRPr="00422B7A" w:rsidTr="00931193">
        <w:trPr>
          <w:trHeight w:val="279"/>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Информационные технологии в лингвистике</w:t>
            </w:r>
          </w:p>
        </w:tc>
        <w:tc>
          <w:tcPr>
            <w:tcW w:w="4680" w:type="dxa"/>
            <w:tcBorders>
              <w:bottom w:val="single" w:sz="8" w:space="0" w:color="auto"/>
              <w:right w:val="single" w:sz="8" w:space="0" w:color="auto"/>
            </w:tcBorders>
            <w:vAlign w:val="bottom"/>
          </w:tcPr>
          <w:p w:rsidR="009D292A" w:rsidRPr="00931193" w:rsidRDefault="009D292A" w:rsidP="00931193">
            <w:pPr>
              <w:spacing w:after="0" w:line="273" w:lineRule="exact"/>
              <w:contextualSpacing/>
              <w:rPr>
                <w:rFonts w:ascii="Times New Roman" w:hAnsi="Times New Roman"/>
                <w:sz w:val="24"/>
                <w:szCs w:val="24"/>
              </w:rPr>
            </w:pPr>
            <w:r w:rsidRPr="00931193">
              <w:rPr>
                <w:rFonts w:ascii="Times New Roman" w:hAnsi="Times New Roman"/>
                <w:sz w:val="24"/>
                <w:szCs w:val="24"/>
              </w:rPr>
              <w:t>Письменный перевод второго иностранного языка</w:t>
            </w:r>
          </w:p>
        </w:tc>
      </w:tr>
      <w:tr w:rsidR="009D292A" w:rsidRPr="00422B7A" w:rsidTr="00931193">
        <w:trPr>
          <w:trHeight w:val="279"/>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Теория перевода</w:t>
            </w:r>
          </w:p>
        </w:tc>
        <w:tc>
          <w:tcPr>
            <w:tcW w:w="4680" w:type="dxa"/>
            <w:tcBorders>
              <w:bottom w:val="single" w:sz="8" w:space="0" w:color="auto"/>
              <w:right w:val="single" w:sz="8" w:space="0" w:color="auto"/>
            </w:tcBorders>
            <w:vAlign w:val="bottom"/>
          </w:tcPr>
          <w:p w:rsidR="009D292A" w:rsidRPr="00931193" w:rsidRDefault="009D292A" w:rsidP="00931193">
            <w:pPr>
              <w:spacing w:after="0" w:line="273" w:lineRule="exact"/>
              <w:contextualSpacing/>
              <w:rPr>
                <w:rFonts w:ascii="Times New Roman" w:hAnsi="Times New Roman"/>
                <w:sz w:val="24"/>
                <w:szCs w:val="24"/>
              </w:rPr>
            </w:pPr>
            <w:r w:rsidRPr="00931193">
              <w:rPr>
                <w:rFonts w:ascii="Times New Roman" w:hAnsi="Times New Roman"/>
                <w:sz w:val="24"/>
                <w:szCs w:val="24"/>
              </w:rPr>
              <w:t>Математические методы в лингвистике</w:t>
            </w:r>
          </w:p>
        </w:tc>
      </w:tr>
      <w:tr w:rsidR="009D292A" w:rsidRPr="00422B7A" w:rsidTr="00931193">
        <w:trPr>
          <w:trHeight w:val="258"/>
        </w:trPr>
        <w:tc>
          <w:tcPr>
            <w:tcW w:w="5180" w:type="dxa"/>
            <w:tcBorders>
              <w:left w:val="single" w:sz="8" w:space="0" w:color="auto"/>
              <w:right w:val="single" w:sz="8" w:space="0" w:color="auto"/>
            </w:tcBorders>
            <w:vAlign w:val="bottom"/>
          </w:tcPr>
          <w:p w:rsidR="009D292A" w:rsidRPr="00931193" w:rsidRDefault="009D292A" w:rsidP="00931193">
            <w:pPr>
              <w:spacing w:after="0" w:line="258" w:lineRule="exact"/>
              <w:contextualSpacing/>
              <w:rPr>
                <w:rFonts w:ascii="Times New Roman" w:hAnsi="Times New Roman"/>
                <w:sz w:val="24"/>
                <w:szCs w:val="24"/>
              </w:rPr>
            </w:pPr>
            <w:r w:rsidRPr="00931193">
              <w:rPr>
                <w:rFonts w:ascii="Times New Roman" w:hAnsi="Times New Roman"/>
                <w:sz w:val="24"/>
                <w:szCs w:val="24"/>
              </w:rPr>
              <w:t>Культура стран первого иностранного языка</w:t>
            </w:r>
          </w:p>
        </w:tc>
        <w:tc>
          <w:tcPr>
            <w:tcW w:w="4680" w:type="dxa"/>
            <w:tcBorders>
              <w:right w:val="single" w:sz="8" w:space="0" w:color="auto"/>
            </w:tcBorders>
            <w:vAlign w:val="bottom"/>
          </w:tcPr>
          <w:p w:rsidR="009D292A" w:rsidRPr="00931193" w:rsidRDefault="009D292A" w:rsidP="00931193">
            <w:pPr>
              <w:spacing w:after="0" w:line="258" w:lineRule="exact"/>
              <w:contextualSpacing/>
              <w:rPr>
                <w:rFonts w:ascii="Times New Roman" w:hAnsi="Times New Roman"/>
                <w:sz w:val="24"/>
                <w:szCs w:val="24"/>
              </w:rPr>
            </w:pPr>
            <w:r w:rsidRPr="00931193">
              <w:rPr>
                <w:rFonts w:ascii="Times New Roman" w:hAnsi="Times New Roman"/>
                <w:sz w:val="24"/>
                <w:szCs w:val="24"/>
              </w:rPr>
              <w:t>Практический курс третьего иностранного</w:t>
            </w:r>
          </w:p>
        </w:tc>
      </w:tr>
      <w:tr w:rsidR="009D292A" w:rsidRPr="00422B7A" w:rsidTr="00931193">
        <w:trPr>
          <w:trHeight w:val="279"/>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p>
        </w:tc>
        <w:tc>
          <w:tcPr>
            <w:tcW w:w="4680" w:type="dxa"/>
            <w:tcBorders>
              <w:bottom w:val="single" w:sz="8" w:space="0" w:color="auto"/>
              <w:right w:val="single" w:sz="8" w:space="0" w:color="auto"/>
            </w:tcBorders>
            <w:vAlign w:val="bottom"/>
          </w:tcPr>
          <w:p w:rsidR="009D292A" w:rsidRPr="00931193" w:rsidRDefault="009D292A" w:rsidP="00931193">
            <w:pPr>
              <w:spacing w:after="0" w:line="273" w:lineRule="exact"/>
              <w:contextualSpacing/>
              <w:rPr>
                <w:rFonts w:ascii="Times New Roman" w:hAnsi="Times New Roman"/>
                <w:sz w:val="24"/>
                <w:szCs w:val="24"/>
              </w:rPr>
            </w:pPr>
            <w:r w:rsidRPr="00931193">
              <w:rPr>
                <w:rFonts w:ascii="Times New Roman" w:hAnsi="Times New Roman"/>
                <w:sz w:val="24"/>
                <w:szCs w:val="24"/>
              </w:rPr>
              <w:t>языка</w:t>
            </w:r>
          </w:p>
        </w:tc>
      </w:tr>
      <w:tr w:rsidR="009D292A" w:rsidRPr="00422B7A" w:rsidTr="00931193">
        <w:trPr>
          <w:trHeight w:val="279"/>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Введение в теорию межкультурной коммуникации</w:t>
            </w:r>
          </w:p>
        </w:tc>
        <w:tc>
          <w:tcPr>
            <w:tcW w:w="4680" w:type="dxa"/>
            <w:tcBorders>
              <w:bottom w:val="single" w:sz="8" w:space="0" w:color="auto"/>
              <w:right w:val="single" w:sz="8" w:space="0" w:color="auto"/>
            </w:tcBorders>
            <w:vAlign w:val="bottom"/>
          </w:tcPr>
          <w:p w:rsidR="009D292A" w:rsidRPr="00931193" w:rsidRDefault="009D292A" w:rsidP="00931193">
            <w:pPr>
              <w:spacing w:after="0" w:line="273" w:lineRule="exact"/>
              <w:contextualSpacing/>
              <w:rPr>
                <w:rFonts w:ascii="Times New Roman" w:hAnsi="Times New Roman"/>
                <w:sz w:val="24"/>
                <w:szCs w:val="24"/>
              </w:rPr>
            </w:pPr>
          </w:p>
        </w:tc>
      </w:tr>
      <w:tr w:rsidR="009D292A" w:rsidRPr="00422B7A" w:rsidTr="00931193">
        <w:trPr>
          <w:trHeight w:val="279"/>
        </w:trPr>
        <w:tc>
          <w:tcPr>
            <w:tcW w:w="5180" w:type="dxa"/>
            <w:tcBorders>
              <w:left w:val="single" w:sz="8" w:space="0" w:color="auto"/>
              <w:bottom w:val="single" w:sz="8" w:space="0" w:color="auto"/>
              <w:right w:val="single" w:sz="8" w:space="0" w:color="auto"/>
            </w:tcBorders>
            <w:vAlign w:val="bottom"/>
          </w:tcPr>
          <w:p w:rsidR="009D292A" w:rsidRPr="00931193" w:rsidRDefault="009D292A" w:rsidP="00931193">
            <w:pPr>
              <w:spacing w:after="0" w:line="240" w:lineRule="atLeast"/>
              <w:contextualSpacing/>
              <w:rPr>
                <w:rFonts w:ascii="Times New Roman" w:hAnsi="Times New Roman"/>
                <w:sz w:val="24"/>
                <w:szCs w:val="24"/>
              </w:rPr>
            </w:pPr>
            <w:r w:rsidRPr="00931193">
              <w:rPr>
                <w:rFonts w:ascii="Times New Roman" w:hAnsi="Times New Roman"/>
                <w:sz w:val="24"/>
                <w:szCs w:val="24"/>
              </w:rPr>
              <w:t>Теория перевода первого иностранного языка</w:t>
            </w:r>
          </w:p>
        </w:tc>
        <w:tc>
          <w:tcPr>
            <w:tcW w:w="4680" w:type="dxa"/>
            <w:tcBorders>
              <w:bottom w:val="single" w:sz="8" w:space="0" w:color="auto"/>
              <w:right w:val="single" w:sz="8" w:space="0" w:color="auto"/>
            </w:tcBorders>
            <w:vAlign w:val="bottom"/>
          </w:tcPr>
          <w:p w:rsidR="009D292A" w:rsidRPr="00931193" w:rsidRDefault="009D292A" w:rsidP="00931193">
            <w:pPr>
              <w:spacing w:after="0" w:line="273" w:lineRule="exact"/>
              <w:contextualSpacing/>
              <w:rPr>
                <w:rFonts w:ascii="Times New Roman" w:hAnsi="Times New Roman"/>
                <w:sz w:val="24"/>
                <w:szCs w:val="24"/>
              </w:rPr>
            </w:pPr>
          </w:p>
        </w:tc>
      </w:tr>
    </w:tbl>
    <w:p w:rsidR="009D292A" w:rsidRPr="00FA4AE1" w:rsidRDefault="009D292A" w:rsidP="00C15820">
      <w:pPr>
        <w:spacing w:after="0" w:line="280" w:lineRule="exact"/>
        <w:contextualSpacing/>
        <w:rPr>
          <w:rFonts w:ascii="Times New Roman" w:hAnsi="Times New Roman"/>
        </w:rPr>
      </w:pPr>
    </w:p>
    <w:p w:rsidR="009D292A" w:rsidRPr="00FA4AE1" w:rsidRDefault="009D292A" w:rsidP="00C15820">
      <w:pPr>
        <w:tabs>
          <w:tab w:val="left" w:pos="1160"/>
        </w:tabs>
        <w:spacing w:after="0" w:line="240" w:lineRule="atLeast"/>
        <w:contextualSpacing/>
        <w:rPr>
          <w:rFonts w:ascii="Times New Roman" w:hAnsi="Times New Roman"/>
          <w:b/>
        </w:rPr>
      </w:pPr>
      <w:r w:rsidRPr="00FA4AE1">
        <w:rPr>
          <w:rFonts w:ascii="Times New Roman" w:hAnsi="Times New Roman"/>
          <w:b/>
        </w:rPr>
        <w:t>3.</w:t>
      </w:r>
      <w:r w:rsidRPr="00FA4AE1">
        <w:rPr>
          <w:rFonts w:ascii="Times New Roman" w:hAnsi="Times New Roman"/>
        </w:rPr>
        <w:tab/>
      </w:r>
      <w:r w:rsidRPr="00FA4AE1">
        <w:rPr>
          <w:rFonts w:ascii="Times New Roman" w:hAnsi="Times New Roman"/>
          <w:b/>
        </w:rPr>
        <w:t>ТРЕБОВАНИЯ К РЕЗУЛЬТАТАМ ПРОХОЖДЕНИЯ ПРАКТИКИ</w:t>
      </w:r>
    </w:p>
    <w:p w:rsidR="009D292A" w:rsidRPr="00FA4AE1" w:rsidRDefault="009D292A" w:rsidP="00C15820">
      <w:pPr>
        <w:tabs>
          <w:tab w:val="left" w:pos="1160"/>
        </w:tabs>
        <w:spacing w:after="0" w:line="240" w:lineRule="atLeast"/>
        <w:contextualSpacing/>
        <w:rPr>
          <w:rFonts w:ascii="Times New Roman" w:hAnsi="Times New Roman"/>
          <w:b/>
        </w:rPr>
      </w:pPr>
    </w:p>
    <w:tbl>
      <w:tblPr>
        <w:tblW w:w="97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3878"/>
        <w:gridCol w:w="4999"/>
      </w:tblGrid>
      <w:tr w:rsidR="009D292A" w:rsidRPr="00422B7A" w:rsidTr="00931193">
        <w:trPr>
          <w:cantSplit/>
          <w:trHeight w:val="341"/>
        </w:trPr>
        <w:tc>
          <w:tcPr>
            <w:tcW w:w="4748" w:type="dxa"/>
            <w:gridSpan w:val="2"/>
          </w:tcPr>
          <w:p w:rsidR="009D292A" w:rsidRPr="00FA4AE1" w:rsidRDefault="009D292A" w:rsidP="00931193">
            <w:pPr>
              <w:widowControl w:val="0"/>
              <w:autoSpaceDE w:val="0"/>
              <w:autoSpaceDN w:val="0"/>
              <w:adjustRightInd w:val="0"/>
              <w:spacing w:after="0"/>
              <w:contextualSpacing/>
              <w:jc w:val="center"/>
              <w:rPr>
                <w:rFonts w:ascii="Times New Roman" w:hAnsi="Times New Roman"/>
                <w:bCs/>
                <w:sz w:val="24"/>
                <w:szCs w:val="24"/>
              </w:rPr>
            </w:pPr>
            <w:r w:rsidRPr="00422B7A">
              <w:rPr>
                <w:rFonts w:ascii="Times New Roman" w:hAnsi="Times New Roman"/>
              </w:rPr>
              <w:t>Формируемые компетенции</w:t>
            </w:r>
          </w:p>
        </w:tc>
        <w:tc>
          <w:tcPr>
            <w:tcW w:w="4999" w:type="dxa"/>
            <w:vMerge w:val="restart"/>
          </w:tcPr>
          <w:p w:rsidR="009D292A" w:rsidRPr="00FA4AE1" w:rsidRDefault="009D292A" w:rsidP="00931193">
            <w:pPr>
              <w:widowControl w:val="0"/>
              <w:autoSpaceDE w:val="0"/>
              <w:autoSpaceDN w:val="0"/>
              <w:adjustRightInd w:val="0"/>
              <w:spacing w:after="0"/>
              <w:contextualSpacing/>
              <w:jc w:val="center"/>
              <w:rPr>
                <w:rFonts w:ascii="Times New Roman" w:hAnsi="Times New Roman"/>
                <w:sz w:val="24"/>
                <w:szCs w:val="24"/>
              </w:rPr>
            </w:pPr>
            <w:r w:rsidRPr="00422B7A">
              <w:rPr>
                <w:rFonts w:ascii="Times New Roman" w:hAnsi="Times New Roman"/>
              </w:rPr>
              <w:t>Осваиваемые</w:t>
            </w:r>
          </w:p>
          <w:p w:rsidR="009D292A" w:rsidRPr="00FA4AE1" w:rsidRDefault="009D292A" w:rsidP="00931193">
            <w:pPr>
              <w:widowControl w:val="0"/>
              <w:autoSpaceDE w:val="0"/>
              <w:autoSpaceDN w:val="0"/>
              <w:adjustRightInd w:val="0"/>
              <w:spacing w:after="0"/>
              <w:contextualSpacing/>
              <w:jc w:val="center"/>
              <w:rPr>
                <w:rFonts w:ascii="Times New Roman" w:hAnsi="Times New Roman"/>
                <w:b/>
                <w:bCs/>
                <w:sz w:val="24"/>
                <w:szCs w:val="24"/>
              </w:rPr>
            </w:pPr>
            <w:r w:rsidRPr="00422B7A">
              <w:rPr>
                <w:rFonts w:ascii="Times New Roman" w:hAnsi="Times New Roman"/>
              </w:rPr>
              <w:t>знания, умения, владения</w:t>
            </w:r>
          </w:p>
        </w:tc>
      </w:tr>
      <w:tr w:rsidR="009D292A" w:rsidRPr="00422B7A" w:rsidTr="00931193">
        <w:trPr>
          <w:cantSplit/>
          <w:trHeight w:val="281"/>
        </w:trPr>
        <w:tc>
          <w:tcPr>
            <w:tcW w:w="870" w:type="dxa"/>
          </w:tcPr>
          <w:p w:rsidR="009D292A" w:rsidRPr="00FA4AE1" w:rsidRDefault="009D292A" w:rsidP="00931193">
            <w:pPr>
              <w:widowControl w:val="0"/>
              <w:autoSpaceDE w:val="0"/>
              <w:autoSpaceDN w:val="0"/>
              <w:adjustRightInd w:val="0"/>
              <w:spacing w:after="0"/>
              <w:contextualSpacing/>
              <w:jc w:val="center"/>
              <w:rPr>
                <w:rFonts w:ascii="Times New Roman" w:hAnsi="Times New Roman"/>
                <w:sz w:val="24"/>
                <w:szCs w:val="24"/>
              </w:rPr>
            </w:pPr>
            <w:r w:rsidRPr="00422B7A">
              <w:rPr>
                <w:rFonts w:ascii="Times New Roman" w:hAnsi="Times New Roman"/>
              </w:rPr>
              <w:t>Код</w:t>
            </w:r>
          </w:p>
        </w:tc>
        <w:tc>
          <w:tcPr>
            <w:tcW w:w="3878" w:type="dxa"/>
          </w:tcPr>
          <w:p w:rsidR="009D292A" w:rsidRPr="00FA4AE1" w:rsidRDefault="009D292A" w:rsidP="00931193">
            <w:pPr>
              <w:widowControl w:val="0"/>
              <w:autoSpaceDE w:val="0"/>
              <w:autoSpaceDN w:val="0"/>
              <w:adjustRightInd w:val="0"/>
              <w:spacing w:after="0"/>
              <w:contextualSpacing/>
              <w:jc w:val="center"/>
              <w:rPr>
                <w:rFonts w:ascii="Times New Roman" w:hAnsi="Times New Roman"/>
                <w:sz w:val="24"/>
                <w:szCs w:val="24"/>
              </w:rPr>
            </w:pPr>
            <w:r w:rsidRPr="00422B7A">
              <w:rPr>
                <w:rFonts w:ascii="Times New Roman" w:hAnsi="Times New Roman"/>
              </w:rPr>
              <w:t>Наименование</w:t>
            </w:r>
          </w:p>
        </w:tc>
        <w:tc>
          <w:tcPr>
            <w:tcW w:w="4999" w:type="dxa"/>
            <w:vMerge/>
            <w:vAlign w:val="center"/>
          </w:tcPr>
          <w:p w:rsidR="009D292A" w:rsidRPr="00FA4AE1" w:rsidRDefault="009D292A" w:rsidP="00931193">
            <w:pPr>
              <w:spacing w:after="0"/>
              <w:contextualSpacing/>
              <w:rPr>
                <w:rFonts w:ascii="Times New Roman" w:hAnsi="Times New Roman"/>
                <w:b/>
                <w:bCs/>
                <w:sz w:val="24"/>
                <w:szCs w:val="24"/>
              </w:rPr>
            </w:pPr>
          </w:p>
        </w:tc>
      </w:tr>
      <w:tr w:rsidR="009D292A" w:rsidRPr="00422B7A" w:rsidTr="00931193">
        <w:trPr>
          <w:trHeight w:val="242"/>
        </w:trPr>
        <w:tc>
          <w:tcPr>
            <w:tcW w:w="9747" w:type="dxa"/>
            <w:gridSpan w:val="3"/>
          </w:tcPr>
          <w:p w:rsidR="009D292A" w:rsidRPr="00FA4AE1" w:rsidRDefault="009D292A" w:rsidP="00931193">
            <w:pPr>
              <w:widowControl w:val="0"/>
              <w:autoSpaceDE w:val="0"/>
              <w:autoSpaceDN w:val="0"/>
              <w:adjustRightInd w:val="0"/>
              <w:spacing w:after="0"/>
              <w:contextualSpacing/>
              <w:jc w:val="both"/>
              <w:rPr>
                <w:rFonts w:ascii="Times New Roman" w:hAnsi="Times New Roman"/>
                <w:i/>
                <w:sz w:val="24"/>
                <w:szCs w:val="24"/>
              </w:rPr>
            </w:pPr>
            <w:r w:rsidRPr="00422B7A">
              <w:rPr>
                <w:rFonts w:ascii="Times New Roman" w:hAnsi="Times New Roman"/>
                <w:i/>
              </w:rPr>
              <w:t xml:space="preserve">Общекультурные компетенции (ОК) </w:t>
            </w:r>
          </w:p>
        </w:tc>
      </w:tr>
      <w:tr w:rsidR="009D292A" w:rsidRPr="00422B7A" w:rsidTr="00330024">
        <w:trPr>
          <w:trHeight w:val="242"/>
        </w:trPr>
        <w:tc>
          <w:tcPr>
            <w:tcW w:w="870" w:type="dxa"/>
            <w:vMerge w:val="restart"/>
          </w:tcPr>
          <w:p w:rsidR="009D292A" w:rsidRPr="00422B7A" w:rsidRDefault="009D292A">
            <w:pPr>
              <w:widowControl w:val="0"/>
              <w:autoSpaceDE w:val="0"/>
              <w:autoSpaceDN w:val="0"/>
              <w:adjustRightInd w:val="0"/>
              <w:jc w:val="both"/>
              <w:rPr>
                <w:rFonts w:ascii="Times New Roman" w:hAnsi="Times New Roman"/>
              </w:rPr>
            </w:pPr>
            <w:r w:rsidRPr="00422B7A">
              <w:rPr>
                <w:rFonts w:ascii="Times New Roman" w:hAnsi="Times New Roman"/>
              </w:rPr>
              <w:t>ОК-6</w:t>
            </w:r>
          </w:p>
        </w:tc>
        <w:tc>
          <w:tcPr>
            <w:tcW w:w="3878" w:type="dxa"/>
            <w:vMerge w:val="restart"/>
          </w:tcPr>
          <w:p w:rsidR="009D292A" w:rsidRPr="00422B7A" w:rsidRDefault="009D292A">
            <w:pPr>
              <w:widowControl w:val="0"/>
              <w:autoSpaceDE w:val="0"/>
              <w:autoSpaceDN w:val="0"/>
              <w:adjustRightInd w:val="0"/>
              <w:jc w:val="both"/>
              <w:rPr>
                <w:rFonts w:ascii="Times New Roman" w:hAnsi="Times New Roman"/>
              </w:rPr>
            </w:pPr>
            <w:r w:rsidRPr="00422B7A">
              <w:rPr>
                <w:rFonts w:ascii="Times New Roman" w:hAnsi="Times New Roman"/>
              </w:rPr>
              <w:t>владением наследием отечественной научной мысли, направленной на решение общегуманитарных и общечеловеческих задач</w:t>
            </w:r>
          </w:p>
        </w:tc>
        <w:tc>
          <w:tcPr>
            <w:tcW w:w="4999" w:type="dxa"/>
          </w:tcPr>
          <w:p w:rsidR="009D292A" w:rsidRPr="00422B7A" w:rsidRDefault="009D292A" w:rsidP="00330024">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З</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 xml:space="preserve">основы гуманитарных наук, способствующие развитию общей культуры и социализации личности </w:t>
            </w:r>
          </w:p>
        </w:tc>
      </w:tr>
      <w:tr w:rsidR="009D292A" w:rsidRPr="00422B7A" w:rsidTr="00330024">
        <w:tc>
          <w:tcPr>
            <w:tcW w:w="870" w:type="dxa"/>
            <w:vMerge/>
            <w:vAlign w:val="center"/>
          </w:tcPr>
          <w:p w:rsidR="009D292A" w:rsidRPr="00422B7A" w:rsidRDefault="009D292A">
            <w:pPr>
              <w:rPr>
                <w:rFonts w:ascii="Times New Roman" w:hAnsi="Times New Roman"/>
              </w:rPr>
            </w:pPr>
          </w:p>
        </w:tc>
        <w:tc>
          <w:tcPr>
            <w:tcW w:w="3878" w:type="dxa"/>
            <w:vMerge/>
            <w:vAlign w:val="center"/>
          </w:tcPr>
          <w:p w:rsidR="009D292A" w:rsidRPr="00422B7A" w:rsidRDefault="009D292A">
            <w:pPr>
              <w:rPr>
                <w:rFonts w:ascii="Times New Roman" w:hAnsi="Times New Roman"/>
              </w:rPr>
            </w:pPr>
          </w:p>
        </w:tc>
        <w:tc>
          <w:tcPr>
            <w:tcW w:w="4999" w:type="dxa"/>
          </w:tcPr>
          <w:p w:rsidR="009D292A" w:rsidRPr="00422B7A" w:rsidRDefault="009D292A" w:rsidP="00330024">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У</w:t>
            </w:r>
            <w:r w:rsidR="00820D89">
              <w:rPr>
                <w:rFonts w:ascii="Times New Roman" w:hAnsi="Times New Roman"/>
              </w:rPr>
              <w:t>:</w:t>
            </w:r>
            <w:r w:rsidRPr="00422B7A">
              <w:rPr>
                <w:rFonts w:ascii="Times New Roman" w:hAnsi="Times New Roman"/>
              </w:rPr>
              <w:t xml:space="preserve"> применять знание базовых теоретических принципов лингвистической науки для решения общегуманитарных и общечеловеческих задач </w:t>
            </w:r>
          </w:p>
        </w:tc>
      </w:tr>
      <w:tr w:rsidR="009D292A" w:rsidRPr="00422B7A" w:rsidTr="00330024">
        <w:tc>
          <w:tcPr>
            <w:tcW w:w="870" w:type="dxa"/>
            <w:vMerge/>
            <w:vAlign w:val="center"/>
          </w:tcPr>
          <w:p w:rsidR="009D292A" w:rsidRPr="00422B7A" w:rsidRDefault="009D292A">
            <w:pPr>
              <w:rPr>
                <w:rFonts w:ascii="Times New Roman" w:hAnsi="Times New Roman"/>
              </w:rPr>
            </w:pPr>
          </w:p>
        </w:tc>
        <w:tc>
          <w:tcPr>
            <w:tcW w:w="3878" w:type="dxa"/>
            <w:vMerge/>
            <w:vAlign w:val="center"/>
          </w:tcPr>
          <w:p w:rsidR="009D292A" w:rsidRPr="00422B7A" w:rsidRDefault="009D292A">
            <w:pPr>
              <w:rPr>
                <w:rFonts w:ascii="Times New Roman" w:hAnsi="Times New Roman"/>
              </w:rPr>
            </w:pPr>
          </w:p>
        </w:tc>
        <w:tc>
          <w:tcPr>
            <w:tcW w:w="4999" w:type="dxa"/>
          </w:tcPr>
          <w:p w:rsidR="009D292A" w:rsidRPr="00422B7A" w:rsidRDefault="009D292A" w:rsidP="00330024">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навыками использования наследия отечественной научной мысли, направленной на решение общегуманитарных и общечеловеческих задач</w:t>
            </w:r>
          </w:p>
        </w:tc>
      </w:tr>
      <w:tr w:rsidR="009D292A" w:rsidRPr="00422B7A" w:rsidTr="00931193">
        <w:trPr>
          <w:trHeight w:val="242"/>
        </w:trPr>
        <w:tc>
          <w:tcPr>
            <w:tcW w:w="9747" w:type="dxa"/>
            <w:gridSpan w:val="3"/>
          </w:tcPr>
          <w:p w:rsidR="009D292A" w:rsidRPr="00FA4AE1" w:rsidRDefault="009D292A" w:rsidP="00931193">
            <w:pPr>
              <w:widowControl w:val="0"/>
              <w:autoSpaceDE w:val="0"/>
              <w:autoSpaceDN w:val="0"/>
              <w:adjustRightInd w:val="0"/>
              <w:spacing w:after="0"/>
              <w:contextualSpacing/>
              <w:jc w:val="both"/>
              <w:rPr>
                <w:rFonts w:ascii="Times New Roman" w:hAnsi="Times New Roman"/>
                <w:i/>
                <w:sz w:val="24"/>
                <w:szCs w:val="24"/>
              </w:rPr>
            </w:pPr>
            <w:r w:rsidRPr="00422B7A">
              <w:rPr>
                <w:rFonts w:ascii="Times New Roman" w:hAnsi="Times New Roman"/>
                <w:i/>
              </w:rPr>
              <w:t xml:space="preserve">Общепрофессиональные компетенции (ОПК) </w:t>
            </w:r>
          </w:p>
        </w:tc>
      </w:tr>
      <w:tr w:rsidR="009D292A" w:rsidRPr="00422B7A" w:rsidTr="00300608">
        <w:trPr>
          <w:trHeight w:val="242"/>
        </w:trPr>
        <w:tc>
          <w:tcPr>
            <w:tcW w:w="870" w:type="dxa"/>
            <w:vMerge w:val="restart"/>
          </w:tcPr>
          <w:p w:rsidR="009D292A" w:rsidRPr="00422B7A" w:rsidRDefault="009D292A" w:rsidP="00300608">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ОПК-1</w:t>
            </w:r>
          </w:p>
        </w:tc>
        <w:tc>
          <w:tcPr>
            <w:tcW w:w="3878" w:type="dxa"/>
            <w:vMerge w:val="restart"/>
          </w:tcPr>
          <w:p w:rsidR="009D292A" w:rsidRPr="00422B7A" w:rsidRDefault="009D292A" w:rsidP="00300608">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 xml:space="preserve">способностью использовать понятийный аппарат философии, теоретической и прикладной лингвистики, </w:t>
            </w:r>
            <w:proofErr w:type="spellStart"/>
            <w:r w:rsidRPr="00422B7A">
              <w:rPr>
                <w:rFonts w:ascii="Times New Roman" w:hAnsi="Times New Roman"/>
              </w:rPr>
              <w:t>переводоведения</w:t>
            </w:r>
            <w:proofErr w:type="spellEnd"/>
            <w:r w:rsidRPr="00422B7A">
              <w:rPr>
                <w:rFonts w:ascii="Times New Roman" w:hAnsi="Times New Roman"/>
              </w:rPr>
              <w:t>, лингводидактики и теории межкультурной коммуникации для решения профессиональных задач</w:t>
            </w:r>
          </w:p>
          <w:p w:rsidR="009D292A" w:rsidRPr="00422B7A" w:rsidRDefault="009D292A" w:rsidP="00300608">
            <w:pPr>
              <w:widowControl w:val="0"/>
              <w:autoSpaceDE w:val="0"/>
              <w:autoSpaceDN w:val="0"/>
              <w:adjustRightInd w:val="0"/>
              <w:spacing w:after="0"/>
              <w:contextualSpacing/>
              <w:jc w:val="both"/>
              <w:rPr>
                <w:rFonts w:ascii="Times New Roman" w:hAnsi="Times New Roman"/>
              </w:rPr>
            </w:pPr>
          </w:p>
        </w:tc>
        <w:tc>
          <w:tcPr>
            <w:tcW w:w="4999" w:type="dxa"/>
          </w:tcPr>
          <w:p w:rsidR="009D292A" w:rsidRPr="00422B7A" w:rsidRDefault="009D292A" w:rsidP="00300608">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З</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 xml:space="preserve">междисциплинарные связи изучаемых дисциплин, понятийный аппарат философии, принципы теории межкультурной коммуникации, основы лингводидактики и </w:t>
            </w:r>
            <w:proofErr w:type="spellStart"/>
            <w:r w:rsidRPr="00422B7A">
              <w:rPr>
                <w:rFonts w:ascii="Times New Roman" w:hAnsi="Times New Roman"/>
              </w:rPr>
              <w:t>переводоведения</w:t>
            </w:r>
            <w:proofErr w:type="spellEnd"/>
          </w:p>
        </w:tc>
      </w:tr>
      <w:tr w:rsidR="009D292A" w:rsidRPr="00422B7A" w:rsidTr="00300608">
        <w:tc>
          <w:tcPr>
            <w:tcW w:w="870" w:type="dxa"/>
            <w:vMerge/>
            <w:vAlign w:val="center"/>
          </w:tcPr>
          <w:p w:rsidR="009D292A" w:rsidRPr="00422B7A" w:rsidRDefault="009D292A" w:rsidP="00300608">
            <w:pPr>
              <w:spacing w:after="0"/>
              <w:contextualSpacing/>
              <w:rPr>
                <w:rFonts w:ascii="Times New Roman" w:hAnsi="Times New Roman"/>
              </w:rPr>
            </w:pPr>
          </w:p>
        </w:tc>
        <w:tc>
          <w:tcPr>
            <w:tcW w:w="3878" w:type="dxa"/>
            <w:vMerge/>
            <w:vAlign w:val="center"/>
          </w:tcPr>
          <w:p w:rsidR="009D292A" w:rsidRPr="00422B7A" w:rsidRDefault="009D292A" w:rsidP="00300608">
            <w:pPr>
              <w:spacing w:after="0"/>
              <w:contextualSpacing/>
              <w:rPr>
                <w:rFonts w:ascii="Times New Roman" w:hAnsi="Times New Roman"/>
              </w:rPr>
            </w:pPr>
          </w:p>
        </w:tc>
        <w:tc>
          <w:tcPr>
            <w:tcW w:w="4999" w:type="dxa"/>
          </w:tcPr>
          <w:p w:rsidR="009D292A" w:rsidRPr="00422B7A" w:rsidRDefault="009D292A" w:rsidP="00300608">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У</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 xml:space="preserve">использовать в прикладных и научных целях </w:t>
            </w:r>
            <w:proofErr w:type="spellStart"/>
            <w:r w:rsidRPr="00422B7A">
              <w:rPr>
                <w:rFonts w:ascii="Times New Roman" w:hAnsi="Times New Roman"/>
              </w:rPr>
              <w:t>терминамы</w:t>
            </w:r>
            <w:proofErr w:type="spellEnd"/>
            <w:r w:rsidRPr="00422B7A">
              <w:rPr>
                <w:rFonts w:ascii="Times New Roman" w:hAnsi="Times New Roman"/>
              </w:rPr>
              <w:t xml:space="preserve">, методики и теоретические принципы философии, теоретической и прикладной лингвистики, </w:t>
            </w:r>
            <w:proofErr w:type="spellStart"/>
            <w:r w:rsidRPr="00422B7A">
              <w:rPr>
                <w:rFonts w:ascii="Times New Roman" w:hAnsi="Times New Roman"/>
              </w:rPr>
              <w:t>переводоведения</w:t>
            </w:r>
            <w:proofErr w:type="spellEnd"/>
            <w:r w:rsidRPr="00422B7A">
              <w:rPr>
                <w:rFonts w:ascii="Times New Roman" w:hAnsi="Times New Roman"/>
              </w:rPr>
              <w:t xml:space="preserve">, лингводидактики и теории межкультурной коммуникации  </w:t>
            </w:r>
          </w:p>
        </w:tc>
      </w:tr>
      <w:tr w:rsidR="009D292A" w:rsidRPr="00422B7A" w:rsidTr="00300608">
        <w:tc>
          <w:tcPr>
            <w:tcW w:w="870" w:type="dxa"/>
            <w:vMerge/>
            <w:vAlign w:val="center"/>
          </w:tcPr>
          <w:p w:rsidR="009D292A" w:rsidRPr="00422B7A" w:rsidRDefault="009D292A" w:rsidP="00300608">
            <w:pPr>
              <w:spacing w:after="0"/>
              <w:contextualSpacing/>
              <w:rPr>
                <w:rFonts w:ascii="Times New Roman" w:hAnsi="Times New Roman"/>
              </w:rPr>
            </w:pPr>
          </w:p>
        </w:tc>
        <w:tc>
          <w:tcPr>
            <w:tcW w:w="3878" w:type="dxa"/>
            <w:vMerge/>
            <w:vAlign w:val="center"/>
          </w:tcPr>
          <w:p w:rsidR="009D292A" w:rsidRPr="00422B7A" w:rsidRDefault="009D292A" w:rsidP="00300608">
            <w:pPr>
              <w:spacing w:after="0"/>
              <w:contextualSpacing/>
              <w:rPr>
                <w:rFonts w:ascii="Times New Roman" w:hAnsi="Times New Roman"/>
              </w:rPr>
            </w:pPr>
          </w:p>
        </w:tc>
        <w:tc>
          <w:tcPr>
            <w:tcW w:w="4999" w:type="dxa"/>
          </w:tcPr>
          <w:p w:rsidR="009D292A" w:rsidRPr="00422B7A" w:rsidRDefault="009D292A" w:rsidP="00300608">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 xml:space="preserve">навыками использования понятийного аппарата философии, теоретической и прикладной лингвистики, </w:t>
            </w:r>
            <w:proofErr w:type="spellStart"/>
            <w:r w:rsidRPr="00422B7A">
              <w:rPr>
                <w:rFonts w:ascii="Times New Roman" w:hAnsi="Times New Roman"/>
              </w:rPr>
              <w:t>переводоведения</w:t>
            </w:r>
            <w:proofErr w:type="spellEnd"/>
            <w:r w:rsidRPr="00422B7A">
              <w:rPr>
                <w:rFonts w:ascii="Times New Roman" w:hAnsi="Times New Roman"/>
              </w:rPr>
              <w:t xml:space="preserve">, лингводидактики и теории межкультурной коммуникации для </w:t>
            </w:r>
            <w:r w:rsidRPr="00422B7A">
              <w:rPr>
                <w:rFonts w:ascii="Times New Roman" w:hAnsi="Times New Roman"/>
              </w:rPr>
              <w:lastRenderedPageBreak/>
              <w:t>решения профессиональных задач</w:t>
            </w:r>
          </w:p>
        </w:tc>
      </w:tr>
      <w:tr w:rsidR="009D292A" w:rsidRPr="00422B7A" w:rsidTr="00931193">
        <w:tc>
          <w:tcPr>
            <w:tcW w:w="870" w:type="dxa"/>
            <w:vMerge w:val="restart"/>
          </w:tcPr>
          <w:p w:rsidR="009D292A" w:rsidRPr="00FA4AE1" w:rsidRDefault="009D292A" w:rsidP="00931193">
            <w:pPr>
              <w:widowControl w:val="0"/>
              <w:autoSpaceDE w:val="0"/>
              <w:autoSpaceDN w:val="0"/>
              <w:adjustRightInd w:val="0"/>
              <w:spacing w:after="0"/>
              <w:contextualSpacing/>
              <w:jc w:val="both"/>
              <w:rPr>
                <w:rFonts w:ascii="Times New Roman" w:hAnsi="Times New Roman"/>
                <w:sz w:val="24"/>
                <w:szCs w:val="24"/>
              </w:rPr>
            </w:pPr>
            <w:r w:rsidRPr="00422B7A">
              <w:rPr>
                <w:rFonts w:ascii="Times New Roman" w:hAnsi="Times New Roman"/>
              </w:rPr>
              <w:lastRenderedPageBreak/>
              <w:t>ОПК-14</w:t>
            </w:r>
          </w:p>
        </w:tc>
        <w:tc>
          <w:tcPr>
            <w:tcW w:w="3878" w:type="dxa"/>
            <w:vMerge w:val="restart"/>
          </w:tcPr>
          <w:p w:rsidR="009D292A" w:rsidRPr="00FA4AE1" w:rsidRDefault="009D292A" w:rsidP="00931193">
            <w:pPr>
              <w:widowControl w:val="0"/>
              <w:autoSpaceDE w:val="0"/>
              <w:autoSpaceDN w:val="0"/>
              <w:adjustRightInd w:val="0"/>
              <w:spacing w:after="0"/>
              <w:contextualSpacing/>
              <w:jc w:val="both"/>
              <w:rPr>
                <w:rFonts w:ascii="Times New Roman" w:hAnsi="Times New Roman"/>
                <w:sz w:val="24"/>
                <w:szCs w:val="24"/>
              </w:rPr>
            </w:pPr>
            <w:r w:rsidRPr="00422B7A">
              <w:rPr>
                <w:rFonts w:ascii="Times New Roman" w:hAnsi="Times New Roman"/>
              </w:rPr>
              <w:t xml:space="preserve">владением основами современной информационной и библиографической культуры </w:t>
            </w:r>
          </w:p>
        </w:tc>
        <w:tc>
          <w:tcPr>
            <w:tcW w:w="4999" w:type="dxa"/>
          </w:tcPr>
          <w:p w:rsidR="009D292A" w:rsidRPr="00FA4AE1" w:rsidRDefault="009D292A" w:rsidP="00931193">
            <w:pPr>
              <w:widowControl w:val="0"/>
              <w:autoSpaceDE w:val="0"/>
              <w:autoSpaceDN w:val="0"/>
              <w:adjustRightInd w:val="0"/>
              <w:spacing w:after="0"/>
              <w:contextualSpacing/>
              <w:jc w:val="both"/>
              <w:rPr>
                <w:rFonts w:ascii="Times New Roman" w:hAnsi="Times New Roman"/>
                <w:sz w:val="24"/>
                <w:szCs w:val="24"/>
              </w:rPr>
            </w:pPr>
            <w:r w:rsidRPr="00422B7A">
              <w:rPr>
                <w:rFonts w:ascii="Times New Roman" w:hAnsi="Times New Roman"/>
              </w:rPr>
              <w:t>З: различные носители информации, доступ к глобальной сети</w:t>
            </w:r>
          </w:p>
        </w:tc>
      </w:tr>
      <w:tr w:rsidR="009D292A" w:rsidRPr="00422B7A" w:rsidTr="00931193">
        <w:tc>
          <w:tcPr>
            <w:tcW w:w="0" w:type="auto"/>
            <w:vMerge/>
            <w:vAlign w:val="center"/>
          </w:tcPr>
          <w:p w:rsidR="009D292A" w:rsidRPr="00FA4AE1" w:rsidRDefault="009D292A" w:rsidP="00931193">
            <w:pPr>
              <w:spacing w:after="0"/>
              <w:contextualSpacing/>
              <w:rPr>
                <w:rFonts w:ascii="Times New Roman" w:hAnsi="Times New Roman"/>
                <w:sz w:val="24"/>
                <w:szCs w:val="24"/>
              </w:rPr>
            </w:pPr>
          </w:p>
        </w:tc>
        <w:tc>
          <w:tcPr>
            <w:tcW w:w="3878" w:type="dxa"/>
            <w:vMerge/>
            <w:vAlign w:val="center"/>
          </w:tcPr>
          <w:p w:rsidR="009D292A" w:rsidRPr="00FA4AE1" w:rsidRDefault="009D292A" w:rsidP="00931193">
            <w:pPr>
              <w:spacing w:after="0"/>
              <w:contextualSpacing/>
              <w:rPr>
                <w:rFonts w:ascii="Times New Roman" w:hAnsi="Times New Roman"/>
                <w:sz w:val="24"/>
                <w:szCs w:val="24"/>
              </w:rPr>
            </w:pPr>
          </w:p>
        </w:tc>
        <w:tc>
          <w:tcPr>
            <w:tcW w:w="4999" w:type="dxa"/>
          </w:tcPr>
          <w:p w:rsidR="009D292A" w:rsidRPr="00FA4AE1" w:rsidRDefault="009D292A" w:rsidP="00931193">
            <w:pPr>
              <w:widowControl w:val="0"/>
              <w:autoSpaceDE w:val="0"/>
              <w:autoSpaceDN w:val="0"/>
              <w:adjustRightInd w:val="0"/>
              <w:spacing w:after="0"/>
              <w:contextualSpacing/>
              <w:jc w:val="both"/>
              <w:rPr>
                <w:rFonts w:ascii="Times New Roman" w:hAnsi="Times New Roman"/>
                <w:sz w:val="24"/>
                <w:szCs w:val="24"/>
              </w:rPr>
            </w:pPr>
            <w:r w:rsidRPr="00422B7A">
              <w:rPr>
                <w:rFonts w:ascii="Times New Roman" w:hAnsi="Times New Roman"/>
              </w:rPr>
              <w:t>У</w:t>
            </w:r>
            <w:r w:rsidR="00820D89">
              <w:rPr>
                <w:rFonts w:ascii="Times New Roman" w:hAnsi="Times New Roman"/>
              </w:rPr>
              <w:t>:</w:t>
            </w:r>
            <w:r w:rsidRPr="00422B7A">
              <w:rPr>
                <w:rFonts w:ascii="Times New Roman" w:hAnsi="Times New Roman"/>
              </w:rPr>
              <w:t xml:space="preserve"> пользоваться различными носителями информации</w:t>
            </w:r>
          </w:p>
        </w:tc>
      </w:tr>
      <w:tr w:rsidR="009D292A" w:rsidRPr="00422B7A" w:rsidTr="00931193">
        <w:tc>
          <w:tcPr>
            <w:tcW w:w="0" w:type="auto"/>
            <w:vMerge/>
            <w:vAlign w:val="center"/>
          </w:tcPr>
          <w:p w:rsidR="009D292A" w:rsidRPr="00FA4AE1" w:rsidRDefault="009D292A" w:rsidP="00931193">
            <w:pPr>
              <w:spacing w:after="0"/>
              <w:contextualSpacing/>
              <w:rPr>
                <w:rFonts w:ascii="Times New Roman" w:hAnsi="Times New Roman"/>
                <w:sz w:val="24"/>
                <w:szCs w:val="24"/>
              </w:rPr>
            </w:pPr>
          </w:p>
        </w:tc>
        <w:tc>
          <w:tcPr>
            <w:tcW w:w="3878" w:type="dxa"/>
            <w:vMerge/>
            <w:vAlign w:val="center"/>
          </w:tcPr>
          <w:p w:rsidR="009D292A" w:rsidRPr="00FA4AE1" w:rsidRDefault="009D292A" w:rsidP="00931193">
            <w:pPr>
              <w:spacing w:after="0"/>
              <w:contextualSpacing/>
              <w:rPr>
                <w:rFonts w:ascii="Times New Roman" w:hAnsi="Times New Roman"/>
                <w:sz w:val="24"/>
                <w:szCs w:val="24"/>
              </w:rPr>
            </w:pPr>
          </w:p>
        </w:tc>
        <w:tc>
          <w:tcPr>
            <w:tcW w:w="4999" w:type="dxa"/>
          </w:tcPr>
          <w:p w:rsidR="009D292A" w:rsidRPr="00FA4AE1" w:rsidRDefault="009D292A" w:rsidP="00931193">
            <w:pPr>
              <w:widowControl w:val="0"/>
              <w:autoSpaceDE w:val="0"/>
              <w:autoSpaceDN w:val="0"/>
              <w:adjustRightInd w:val="0"/>
              <w:spacing w:after="0"/>
              <w:contextualSpacing/>
              <w:jc w:val="both"/>
              <w:rPr>
                <w:rFonts w:ascii="Times New Roman" w:hAnsi="Times New Roman"/>
                <w:sz w:val="24"/>
                <w:szCs w:val="24"/>
              </w:rPr>
            </w:pPr>
            <w:r w:rsidRPr="00422B7A">
              <w:rPr>
                <w:rFonts w:ascii="Times New Roman" w:hAnsi="Times New Roman"/>
              </w:rPr>
              <w:t>В</w:t>
            </w:r>
            <w:r w:rsidRPr="00DE2169">
              <w:rPr>
                <w:rFonts w:ascii="Times New Roman" w:hAnsi="Times New Roman"/>
              </w:rPr>
              <w:t xml:space="preserve"> </w:t>
            </w:r>
            <w:r w:rsidRPr="00422B7A">
              <w:rPr>
                <w:rFonts w:ascii="Times New Roman" w:hAnsi="Times New Roman"/>
              </w:rPr>
              <w:t xml:space="preserve">навыками работать с различными носителями информации, распределенными базами данных и знаний, с глобальными компьютерными сетями </w:t>
            </w:r>
          </w:p>
        </w:tc>
      </w:tr>
      <w:tr w:rsidR="009D292A" w:rsidRPr="00422B7A" w:rsidTr="00092D96">
        <w:tc>
          <w:tcPr>
            <w:tcW w:w="870" w:type="dxa"/>
            <w:vMerge w:val="restart"/>
          </w:tcPr>
          <w:p w:rsidR="009D292A" w:rsidRPr="00422B7A" w:rsidRDefault="009D292A" w:rsidP="00092D96">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ОПК-15</w:t>
            </w:r>
          </w:p>
        </w:tc>
        <w:tc>
          <w:tcPr>
            <w:tcW w:w="3878" w:type="dxa"/>
            <w:vMerge w:val="restart"/>
          </w:tcPr>
          <w:p w:rsidR="009D292A" w:rsidRPr="00422B7A" w:rsidRDefault="009D292A" w:rsidP="00092D96">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способностью выдвигать гипотезы и последовательно развивать аргументацию в их защиту</w:t>
            </w:r>
          </w:p>
          <w:p w:rsidR="009D292A" w:rsidRPr="00422B7A" w:rsidRDefault="009D292A" w:rsidP="00092D96">
            <w:pPr>
              <w:rPr>
                <w:rFonts w:ascii="Times New Roman" w:hAnsi="Times New Roman"/>
              </w:rPr>
            </w:pPr>
          </w:p>
          <w:p w:rsidR="009D292A" w:rsidRPr="00422B7A" w:rsidRDefault="009D292A" w:rsidP="00092D96">
            <w:pPr>
              <w:rPr>
                <w:rFonts w:ascii="Times New Roman" w:hAnsi="Times New Roman"/>
              </w:rPr>
            </w:pPr>
          </w:p>
          <w:p w:rsidR="009D292A" w:rsidRPr="00422B7A" w:rsidRDefault="009D292A" w:rsidP="00092D96">
            <w:pPr>
              <w:jc w:val="right"/>
              <w:rPr>
                <w:rFonts w:ascii="Times New Roman" w:hAnsi="Times New Roman"/>
              </w:rPr>
            </w:pPr>
          </w:p>
        </w:tc>
        <w:tc>
          <w:tcPr>
            <w:tcW w:w="4999" w:type="dxa"/>
          </w:tcPr>
          <w:p w:rsidR="009D292A" w:rsidRPr="00422B7A" w:rsidRDefault="009D292A" w:rsidP="00092D96">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З</w:t>
            </w:r>
            <w:r w:rsidR="00820D89">
              <w:rPr>
                <w:rFonts w:ascii="Times New Roman" w:hAnsi="Times New Roman"/>
              </w:rPr>
              <w:t>:</w:t>
            </w:r>
            <w:r w:rsidRPr="00422B7A">
              <w:rPr>
                <w:rFonts w:ascii="Times New Roman" w:hAnsi="Times New Roman"/>
              </w:rPr>
              <w:t xml:space="preserve"> методы целеполагания и планирования собственной деятельности; способы аргументированного доказательства</w:t>
            </w:r>
          </w:p>
        </w:tc>
      </w:tr>
      <w:tr w:rsidR="009D292A" w:rsidRPr="00422B7A" w:rsidTr="00092D96">
        <w:tc>
          <w:tcPr>
            <w:tcW w:w="870" w:type="dxa"/>
            <w:vMerge/>
            <w:vAlign w:val="center"/>
          </w:tcPr>
          <w:p w:rsidR="009D292A" w:rsidRPr="00422B7A" w:rsidRDefault="009D292A" w:rsidP="00092D96">
            <w:pPr>
              <w:spacing w:after="0"/>
              <w:contextualSpacing/>
              <w:rPr>
                <w:rFonts w:ascii="Times New Roman" w:hAnsi="Times New Roman"/>
              </w:rPr>
            </w:pPr>
          </w:p>
        </w:tc>
        <w:tc>
          <w:tcPr>
            <w:tcW w:w="3878" w:type="dxa"/>
            <w:vMerge/>
            <w:vAlign w:val="center"/>
          </w:tcPr>
          <w:p w:rsidR="009D292A" w:rsidRPr="00422B7A" w:rsidRDefault="009D292A" w:rsidP="00092D96">
            <w:pPr>
              <w:spacing w:after="0"/>
              <w:contextualSpacing/>
              <w:rPr>
                <w:rFonts w:ascii="Times New Roman" w:hAnsi="Times New Roman"/>
              </w:rPr>
            </w:pPr>
          </w:p>
        </w:tc>
        <w:tc>
          <w:tcPr>
            <w:tcW w:w="4999" w:type="dxa"/>
          </w:tcPr>
          <w:p w:rsidR="009D292A" w:rsidRPr="00422B7A" w:rsidRDefault="009D292A" w:rsidP="00092D96">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У</w:t>
            </w:r>
            <w:r w:rsidR="00820D89">
              <w:rPr>
                <w:rFonts w:ascii="Times New Roman" w:hAnsi="Times New Roman"/>
              </w:rPr>
              <w:t>:</w:t>
            </w:r>
            <w:r w:rsidRPr="00422B7A">
              <w:rPr>
                <w:rFonts w:ascii="Times New Roman" w:hAnsi="Times New Roman"/>
              </w:rPr>
              <w:t xml:space="preserve"> использовать различные методы поиска решения задач, самостоятельно разрабатывать план, формулировать гипотезу и выбирать методы аргументации</w:t>
            </w:r>
          </w:p>
        </w:tc>
      </w:tr>
      <w:tr w:rsidR="009D292A" w:rsidRPr="00422B7A" w:rsidTr="00092D96">
        <w:tc>
          <w:tcPr>
            <w:tcW w:w="870" w:type="dxa"/>
            <w:vMerge/>
            <w:vAlign w:val="center"/>
          </w:tcPr>
          <w:p w:rsidR="009D292A" w:rsidRPr="00422B7A" w:rsidRDefault="009D292A" w:rsidP="00092D96">
            <w:pPr>
              <w:spacing w:after="0"/>
              <w:contextualSpacing/>
              <w:rPr>
                <w:rFonts w:ascii="Times New Roman" w:hAnsi="Times New Roman"/>
              </w:rPr>
            </w:pPr>
          </w:p>
        </w:tc>
        <w:tc>
          <w:tcPr>
            <w:tcW w:w="3878" w:type="dxa"/>
            <w:vMerge/>
            <w:vAlign w:val="center"/>
          </w:tcPr>
          <w:p w:rsidR="009D292A" w:rsidRPr="00422B7A" w:rsidRDefault="009D292A" w:rsidP="00092D96">
            <w:pPr>
              <w:spacing w:after="0"/>
              <w:contextualSpacing/>
              <w:rPr>
                <w:rFonts w:ascii="Times New Roman" w:hAnsi="Times New Roman"/>
              </w:rPr>
            </w:pPr>
          </w:p>
        </w:tc>
        <w:tc>
          <w:tcPr>
            <w:tcW w:w="4999" w:type="dxa"/>
          </w:tcPr>
          <w:p w:rsidR="009D292A" w:rsidRPr="00422B7A" w:rsidRDefault="009D292A" w:rsidP="00092D96">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навыками аргументированного доказательства и обоснования собственных идей, способами представления результатов собственного научного исследования</w:t>
            </w:r>
          </w:p>
        </w:tc>
      </w:tr>
      <w:tr w:rsidR="009D292A" w:rsidRPr="00422B7A" w:rsidTr="00FE7E4D">
        <w:trPr>
          <w:trHeight w:val="261"/>
        </w:trPr>
        <w:tc>
          <w:tcPr>
            <w:tcW w:w="870" w:type="dxa"/>
            <w:vMerge w:val="restart"/>
          </w:tcPr>
          <w:p w:rsidR="009D292A" w:rsidRPr="00422B7A" w:rsidRDefault="009D292A" w:rsidP="00FE7E4D">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ОПК-16</w:t>
            </w:r>
          </w:p>
        </w:tc>
        <w:tc>
          <w:tcPr>
            <w:tcW w:w="3878" w:type="dxa"/>
            <w:vMerge w:val="restart"/>
          </w:tcPr>
          <w:p w:rsidR="009D292A" w:rsidRPr="00422B7A" w:rsidRDefault="009D292A" w:rsidP="00FE7E4D">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владением стандартными методиками поиска, анализа и обработки материала исследования</w:t>
            </w:r>
          </w:p>
        </w:tc>
        <w:tc>
          <w:tcPr>
            <w:tcW w:w="4999" w:type="dxa"/>
          </w:tcPr>
          <w:p w:rsidR="009D292A" w:rsidRPr="00422B7A" w:rsidRDefault="009D292A" w:rsidP="00FE7E4D">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З</w:t>
            </w:r>
            <w:r w:rsidR="00820D89">
              <w:rPr>
                <w:rFonts w:ascii="Times New Roman" w:hAnsi="Times New Roman"/>
              </w:rPr>
              <w:t>:</w:t>
            </w:r>
            <w:r w:rsidRPr="00422B7A">
              <w:rPr>
                <w:rFonts w:ascii="Times New Roman" w:hAnsi="Times New Roman"/>
              </w:rPr>
              <w:t xml:space="preserve"> основные общенаучные методы научного исследования, теоретико-методологические основы поиска, анализа и обработки теоретического и эмпирического материала</w:t>
            </w:r>
          </w:p>
        </w:tc>
      </w:tr>
      <w:tr w:rsidR="009D292A" w:rsidRPr="00422B7A" w:rsidTr="00FE7E4D">
        <w:trPr>
          <w:trHeight w:val="421"/>
        </w:trPr>
        <w:tc>
          <w:tcPr>
            <w:tcW w:w="870" w:type="dxa"/>
            <w:vMerge/>
            <w:vAlign w:val="center"/>
          </w:tcPr>
          <w:p w:rsidR="009D292A" w:rsidRPr="00422B7A" w:rsidRDefault="009D292A" w:rsidP="00FE7E4D">
            <w:pPr>
              <w:spacing w:after="0"/>
              <w:contextualSpacing/>
              <w:rPr>
                <w:rFonts w:ascii="Times New Roman" w:hAnsi="Times New Roman"/>
              </w:rPr>
            </w:pPr>
          </w:p>
        </w:tc>
        <w:tc>
          <w:tcPr>
            <w:tcW w:w="3878" w:type="dxa"/>
            <w:vMerge/>
            <w:vAlign w:val="center"/>
          </w:tcPr>
          <w:p w:rsidR="009D292A" w:rsidRPr="00422B7A" w:rsidRDefault="009D292A" w:rsidP="00FE7E4D">
            <w:pPr>
              <w:spacing w:after="0"/>
              <w:contextualSpacing/>
              <w:rPr>
                <w:rFonts w:ascii="Times New Roman" w:hAnsi="Times New Roman"/>
              </w:rPr>
            </w:pPr>
          </w:p>
        </w:tc>
        <w:tc>
          <w:tcPr>
            <w:tcW w:w="4999" w:type="dxa"/>
          </w:tcPr>
          <w:p w:rsidR="009D292A" w:rsidRPr="00422B7A" w:rsidRDefault="00820D89" w:rsidP="00FE7E4D">
            <w:pPr>
              <w:widowControl w:val="0"/>
              <w:autoSpaceDE w:val="0"/>
              <w:autoSpaceDN w:val="0"/>
              <w:adjustRightInd w:val="0"/>
              <w:spacing w:after="0"/>
              <w:contextualSpacing/>
              <w:jc w:val="both"/>
              <w:rPr>
                <w:rFonts w:ascii="Times New Roman" w:hAnsi="Times New Roman"/>
              </w:rPr>
            </w:pPr>
            <w:r>
              <w:rPr>
                <w:rFonts w:ascii="Times New Roman" w:hAnsi="Times New Roman"/>
              </w:rPr>
              <w:t xml:space="preserve">У: </w:t>
            </w:r>
            <w:r w:rsidR="009D292A" w:rsidRPr="00422B7A">
              <w:rPr>
                <w:rFonts w:ascii="Times New Roman" w:hAnsi="Times New Roman"/>
              </w:rPr>
              <w:t xml:space="preserve">выделять и анализировать основные лингвистические тенденции; проводить самостоятельный анализ и давать аргументированную оценку различным научным интерпретациям языковых явлений и концепций </w:t>
            </w:r>
          </w:p>
        </w:tc>
      </w:tr>
      <w:tr w:rsidR="009D292A" w:rsidRPr="00422B7A" w:rsidTr="00FE7E4D">
        <w:trPr>
          <w:trHeight w:val="372"/>
        </w:trPr>
        <w:tc>
          <w:tcPr>
            <w:tcW w:w="870" w:type="dxa"/>
            <w:vMerge/>
            <w:vAlign w:val="center"/>
          </w:tcPr>
          <w:p w:rsidR="009D292A" w:rsidRPr="00422B7A" w:rsidRDefault="009D292A" w:rsidP="00FE7E4D">
            <w:pPr>
              <w:spacing w:after="0"/>
              <w:contextualSpacing/>
              <w:rPr>
                <w:rFonts w:ascii="Times New Roman" w:hAnsi="Times New Roman"/>
              </w:rPr>
            </w:pPr>
          </w:p>
        </w:tc>
        <w:tc>
          <w:tcPr>
            <w:tcW w:w="3878" w:type="dxa"/>
            <w:vMerge/>
            <w:vAlign w:val="center"/>
          </w:tcPr>
          <w:p w:rsidR="009D292A" w:rsidRPr="00422B7A" w:rsidRDefault="009D292A" w:rsidP="00FE7E4D">
            <w:pPr>
              <w:spacing w:after="0"/>
              <w:contextualSpacing/>
              <w:rPr>
                <w:rFonts w:ascii="Times New Roman" w:hAnsi="Times New Roman"/>
              </w:rPr>
            </w:pPr>
          </w:p>
        </w:tc>
        <w:tc>
          <w:tcPr>
            <w:tcW w:w="4999" w:type="dxa"/>
          </w:tcPr>
          <w:p w:rsidR="009D292A" w:rsidRPr="00422B7A" w:rsidRDefault="009D292A" w:rsidP="00FE7E4D">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методами отдельных научных дисциплин, необходимыми для проведения комплексного научного исследования; навыками поиска, анализа и обработки эмпирического материала</w:t>
            </w:r>
          </w:p>
        </w:tc>
      </w:tr>
      <w:tr w:rsidR="009D292A" w:rsidRPr="00422B7A" w:rsidTr="00F1053D">
        <w:trPr>
          <w:trHeight w:val="305"/>
        </w:trPr>
        <w:tc>
          <w:tcPr>
            <w:tcW w:w="870" w:type="dxa"/>
            <w:vMerge w:val="restart"/>
          </w:tcPr>
          <w:p w:rsidR="009D292A" w:rsidRPr="00422B7A" w:rsidRDefault="009D292A" w:rsidP="00F1053D">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ОПК-17</w:t>
            </w:r>
          </w:p>
        </w:tc>
        <w:tc>
          <w:tcPr>
            <w:tcW w:w="3878" w:type="dxa"/>
            <w:vMerge w:val="restart"/>
          </w:tcPr>
          <w:p w:rsidR="009D292A" w:rsidRPr="00422B7A" w:rsidRDefault="009D292A" w:rsidP="00F1053D">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способностью оценивать качество исследования в своей предметной области, соотносить новую информацию с уже имеющейся, логично и последовательно представлять результаты собственного исследования</w:t>
            </w:r>
          </w:p>
        </w:tc>
        <w:tc>
          <w:tcPr>
            <w:tcW w:w="4999" w:type="dxa"/>
          </w:tcPr>
          <w:p w:rsidR="009D292A" w:rsidRPr="00422B7A" w:rsidRDefault="009D292A" w:rsidP="00F1053D">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З</w:t>
            </w:r>
            <w:r w:rsidR="00820D89">
              <w:rPr>
                <w:rFonts w:ascii="Times New Roman" w:hAnsi="Times New Roman"/>
              </w:rPr>
              <w:t>:</w:t>
            </w:r>
            <w:r w:rsidRPr="00422B7A">
              <w:rPr>
                <w:rFonts w:ascii="Times New Roman" w:hAnsi="Times New Roman"/>
              </w:rPr>
              <w:t xml:space="preserve"> основные общефилософские и общенаучные методы научного исследования, теоретико-методологические основы своей предметной области; способы логично и последовательно представлять результаты собственного исследования</w:t>
            </w:r>
          </w:p>
        </w:tc>
      </w:tr>
      <w:tr w:rsidR="009D292A" w:rsidRPr="00422B7A" w:rsidTr="00F1053D">
        <w:trPr>
          <w:trHeight w:val="305"/>
        </w:trPr>
        <w:tc>
          <w:tcPr>
            <w:tcW w:w="870" w:type="dxa"/>
            <w:vMerge/>
            <w:vAlign w:val="center"/>
          </w:tcPr>
          <w:p w:rsidR="009D292A" w:rsidRPr="00422B7A" w:rsidRDefault="009D292A" w:rsidP="00F1053D">
            <w:pPr>
              <w:spacing w:after="0"/>
              <w:contextualSpacing/>
              <w:rPr>
                <w:rFonts w:ascii="Times New Roman" w:hAnsi="Times New Roman"/>
              </w:rPr>
            </w:pPr>
          </w:p>
        </w:tc>
        <w:tc>
          <w:tcPr>
            <w:tcW w:w="3878" w:type="dxa"/>
            <w:vMerge/>
            <w:vAlign w:val="center"/>
          </w:tcPr>
          <w:p w:rsidR="009D292A" w:rsidRPr="00422B7A" w:rsidRDefault="009D292A" w:rsidP="00F1053D">
            <w:pPr>
              <w:spacing w:after="0"/>
              <w:contextualSpacing/>
              <w:rPr>
                <w:rFonts w:ascii="Times New Roman" w:hAnsi="Times New Roman"/>
              </w:rPr>
            </w:pPr>
          </w:p>
        </w:tc>
        <w:tc>
          <w:tcPr>
            <w:tcW w:w="4999" w:type="dxa"/>
          </w:tcPr>
          <w:p w:rsidR="009D292A" w:rsidRPr="00422B7A" w:rsidRDefault="009D292A" w:rsidP="00F1053D">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У</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r>
      <w:tr w:rsidR="009D292A" w:rsidRPr="00422B7A" w:rsidTr="00F1053D">
        <w:trPr>
          <w:trHeight w:val="305"/>
        </w:trPr>
        <w:tc>
          <w:tcPr>
            <w:tcW w:w="870" w:type="dxa"/>
            <w:vMerge/>
            <w:vAlign w:val="center"/>
          </w:tcPr>
          <w:p w:rsidR="009D292A" w:rsidRPr="00422B7A" w:rsidRDefault="009D292A" w:rsidP="00F1053D">
            <w:pPr>
              <w:spacing w:after="0"/>
              <w:contextualSpacing/>
              <w:rPr>
                <w:rFonts w:ascii="Times New Roman" w:hAnsi="Times New Roman"/>
              </w:rPr>
            </w:pPr>
          </w:p>
        </w:tc>
        <w:tc>
          <w:tcPr>
            <w:tcW w:w="3878" w:type="dxa"/>
            <w:vMerge/>
            <w:vAlign w:val="center"/>
          </w:tcPr>
          <w:p w:rsidR="009D292A" w:rsidRPr="00422B7A" w:rsidRDefault="009D292A" w:rsidP="00F1053D">
            <w:pPr>
              <w:spacing w:after="0"/>
              <w:contextualSpacing/>
              <w:rPr>
                <w:rFonts w:ascii="Times New Roman" w:hAnsi="Times New Roman"/>
              </w:rPr>
            </w:pPr>
          </w:p>
        </w:tc>
        <w:tc>
          <w:tcPr>
            <w:tcW w:w="4999" w:type="dxa"/>
          </w:tcPr>
          <w:p w:rsidR="009D292A" w:rsidRPr="00422B7A" w:rsidRDefault="009D292A" w:rsidP="00F1053D">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p w:rsidR="009D292A" w:rsidRPr="00422B7A" w:rsidRDefault="009D292A" w:rsidP="00F1053D">
            <w:pPr>
              <w:widowControl w:val="0"/>
              <w:autoSpaceDE w:val="0"/>
              <w:autoSpaceDN w:val="0"/>
              <w:adjustRightInd w:val="0"/>
              <w:spacing w:after="0"/>
              <w:contextualSpacing/>
              <w:jc w:val="both"/>
              <w:rPr>
                <w:rFonts w:ascii="Times New Roman" w:hAnsi="Times New Roman"/>
              </w:rPr>
            </w:pPr>
          </w:p>
        </w:tc>
      </w:tr>
      <w:tr w:rsidR="009D292A" w:rsidRPr="00422B7A" w:rsidTr="00931193">
        <w:trPr>
          <w:trHeight w:val="535"/>
        </w:trPr>
        <w:tc>
          <w:tcPr>
            <w:tcW w:w="870" w:type="dxa"/>
            <w:vMerge w:val="restart"/>
          </w:tcPr>
          <w:p w:rsidR="009D292A" w:rsidRPr="00FA4AE1" w:rsidRDefault="009D292A" w:rsidP="00931193">
            <w:pPr>
              <w:widowControl w:val="0"/>
              <w:autoSpaceDE w:val="0"/>
              <w:autoSpaceDN w:val="0"/>
              <w:adjustRightInd w:val="0"/>
              <w:spacing w:after="0"/>
              <w:contextualSpacing/>
              <w:jc w:val="both"/>
              <w:rPr>
                <w:rFonts w:ascii="Times New Roman" w:hAnsi="Times New Roman"/>
                <w:sz w:val="24"/>
                <w:szCs w:val="24"/>
              </w:rPr>
            </w:pPr>
            <w:r w:rsidRPr="00422B7A">
              <w:rPr>
                <w:rFonts w:ascii="Times New Roman" w:hAnsi="Times New Roman"/>
              </w:rPr>
              <w:lastRenderedPageBreak/>
              <w:t>ОПК-20</w:t>
            </w:r>
          </w:p>
        </w:tc>
        <w:tc>
          <w:tcPr>
            <w:tcW w:w="3878" w:type="dxa"/>
            <w:vMerge w:val="restart"/>
          </w:tcPr>
          <w:p w:rsidR="009D292A" w:rsidRPr="00FA4AE1" w:rsidRDefault="009D292A" w:rsidP="00931193">
            <w:pPr>
              <w:widowControl w:val="0"/>
              <w:autoSpaceDE w:val="0"/>
              <w:autoSpaceDN w:val="0"/>
              <w:adjustRightInd w:val="0"/>
              <w:spacing w:after="0"/>
              <w:contextualSpacing/>
              <w:jc w:val="both"/>
              <w:rPr>
                <w:rFonts w:ascii="Times New Roman" w:hAnsi="Times New Roman"/>
                <w:sz w:val="24"/>
                <w:szCs w:val="24"/>
              </w:rPr>
            </w:pPr>
            <w:r w:rsidRPr="00422B7A">
              <w:rPr>
                <w:rFonts w:ascii="Times New Roman" w:hAnsi="Times New Roman"/>
              </w:rPr>
              <w:t xml:space="preserve">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информационно-лингвистических технологий и с учетом основных требований информационной безопасности </w:t>
            </w:r>
          </w:p>
        </w:tc>
        <w:tc>
          <w:tcPr>
            <w:tcW w:w="4999" w:type="dxa"/>
          </w:tcPr>
          <w:p w:rsidR="009D292A" w:rsidRPr="00FA4AE1" w:rsidRDefault="009D292A" w:rsidP="00931193">
            <w:pPr>
              <w:widowControl w:val="0"/>
              <w:autoSpaceDE w:val="0"/>
              <w:autoSpaceDN w:val="0"/>
              <w:adjustRightInd w:val="0"/>
              <w:spacing w:after="0"/>
              <w:contextualSpacing/>
              <w:jc w:val="both"/>
              <w:rPr>
                <w:rFonts w:ascii="Times New Roman" w:hAnsi="Times New Roman"/>
                <w:sz w:val="24"/>
                <w:szCs w:val="24"/>
              </w:rPr>
            </w:pPr>
            <w:r w:rsidRPr="00422B7A">
              <w:rPr>
                <w:rFonts w:ascii="Times New Roman" w:hAnsi="Times New Roman"/>
              </w:rPr>
              <w:t>З</w:t>
            </w:r>
            <w:r w:rsidR="00820D89">
              <w:rPr>
                <w:rFonts w:ascii="Times New Roman" w:hAnsi="Times New Roman"/>
              </w:rPr>
              <w:t>:</w:t>
            </w:r>
            <w:r w:rsidRPr="00422B7A">
              <w:rPr>
                <w:rFonts w:ascii="Times New Roman" w:hAnsi="Times New Roman"/>
              </w:rPr>
              <w:t xml:space="preserve"> принципы решения стандартных профессиональных задач с применением информационно-лингвистических технологий и с учетом основных требований информационной безопасности</w:t>
            </w:r>
          </w:p>
        </w:tc>
      </w:tr>
      <w:tr w:rsidR="009D292A" w:rsidRPr="00422B7A" w:rsidTr="00931193">
        <w:trPr>
          <w:trHeight w:val="535"/>
        </w:trPr>
        <w:tc>
          <w:tcPr>
            <w:tcW w:w="0" w:type="auto"/>
            <w:vMerge/>
            <w:vAlign w:val="center"/>
          </w:tcPr>
          <w:p w:rsidR="009D292A" w:rsidRPr="00FA4AE1" w:rsidRDefault="009D292A" w:rsidP="00931193">
            <w:pPr>
              <w:spacing w:after="0"/>
              <w:contextualSpacing/>
              <w:rPr>
                <w:rFonts w:ascii="Times New Roman" w:hAnsi="Times New Roman"/>
                <w:sz w:val="24"/>
                <w:szCs w:val="24"/>
              </w:rPr>
            </w:pPr>
          </w:p>
        </w:tc>
        <w:tc>
          <w:tcPr>
            <w:tcW w:w="3878" w:type="dxa"/>
            <w:vMerge/>
            <w:vAlign w:val="center"/>
          </w:tcPr>
          <w:p w:rsidR="009D292A" w:rsidRPr="00FA4AE1" w:rsidRDefault="009D292A" w:rsidP="00931193">
            <w:pPr>
              <w:spacing w:after="0"/>
              <w:contextualSpacing/>
              <w:rPr>
                <w:rFonts w:ascii="Times New Roman" w:hAnsi="Times New Roman"/>
                <w:sz w:val="24"/>
                <w:szCs w:val="24"/>
              </w:rPr>
            </w:pPr>
          </w:p>
        </w:tc>
        <w:tc>
          <w:tcPr>
            <w:tcW w:w="4999" w:type="dxa"/>
          </w:tcPr>
          <w:p w:rsidR="009D292A" w:rsidRPr="00FA4AE1" w:rsidRDefault="009D292A" w:rsidP="00931193">
            <w:pPr>
              <w:widowControl w:val="0"/>
              <w:autoSpaceDE w:val="0"/>
              <w:autoSpaceDN w:val="0"/>
              <w:adjustRightInd w:val="0"/>
              <w:spacing w:after="0"/>
              <w:contextualSpacing/>
              <w:jc w:val="both"/>
              <w:rPr>
                <w:rFonts w:ascii="Times New Roman" w:hAnsi="Times New Roman"/>
                <w:sz w:val="24"/>
                <w:szCs w:val="24"/>
              </w:rPr>
            </w:pPr>
            <w:r w:rsidRPr="00422B7A">
              <w:rPr>
                <w:rFonts w:ascii="Times New Roman" w:hAnsi="Times New Roman"/>
              </w:rPr>
              <w:t>У</w:t>
            </w:r>
            <w:r w:rsidR="00820D89">
              <w:rPr>
                <w:rFonts w:ascii="Times New Roman" w:hAnsi="Times New Roman"/>
              </w:rPr>
              <w:t>:</w:t>
            </w:r>
            <w:r w:rsidRPr="00422B7A">
              <w:rPr>
                <w:rFonts w:ascii="Times New Roman" w:hAnsi="Times New Roman"/>
              </w:rPr>
              <w:t xml:space="preserve"> ориентироваться в системе профессиональной деятельности, использовать информационную и библиографическую культуры с применением информационно-лингвистических технологий</w:t>
            </w:r>
          </w:p>
        </w:tc>
      </w:tr>
      <w:tr w:rsidR="009D292A" w:rsidRPr="00422B7A" w:rsidTr="00931193">
        <w:trPr>
          <w:trHeight w:val="535"/>
        </w:trPr>
        <w:tc>
          <w:tcPr>
            <w:tcW w:w="0" w:type="auto"/>
            <w:vMerge/>
            <w:vAlign w:val="center"/>
          </w:tcPr>
          <w:p w:rsidR="009D292A" w:rsidRPr="00FA4AE1" w:rsidRDefault="009D292A" w:rsidP="00931193">
            <w:pPr>
              <w:spacing w:after="0"/>
              <w:contextualSpacing/>
              <w:rPr>
                <w:rFonts w:ascii="Times New Roman" w:hAnsi="Times New Roman"/>
                <w:sz w:val="24"/>
                <w:szCs w:val="24"/>
              </w:rPr>
            </w:pPr>
          </w:p>
        </w:tc>
        <w:tc>
          <w:tcPr>
            <w:tcW w:w="3878" w:type="dxa"/>
            <w:vMerge/>
            <w:vAlign w:val="center"/>
          </w:tcPr>
          <w:p w:rsidR="009D292A" w:rsidRPr="00FA4AE1" w:rsidRDefault="009D292A" w:rsidP="00931193">
            <w:pPr>
              <w:spacing w:after="0"/>
              <w:contextualSpacing/>
              <w:rPr>
                <w:rFonts w:ascii="Times New Roman" w:hAnsi="Times New Roman"/>
                <w:sz w:val="24"/>
                <w:szCs w:val="24"/>
              </w:rPr>
            </w:pPr>
          </w:p>
        </w:tc>
        <w:tc>
          <w:tcPr>
            <w:tcW w:w="4999" w:type="dxa"/>
          </w:tcPr>
          <w:p w:rsidR="009D292A" w:rsidRPr="00FA4AE1" w:rsidRDefault="009D292A" w:rsidP="00931193">
            <w:pPr>
              <w:widowControl w:val="0"/>
              <w:autoSpaceDE w:val="0"/>
              <w:autoSpaceDN w:val="0"/>
              <w:adjustRightInd w:val="0"/>
              <w:spacing w:after="0"/>
              <w:contextualSpacing/>
              <w:jc w:val="both"/>
              <w:rPr>
                <w:rFonts w:ascii="Times New Roman" w:hAnsi="Times New Roman"/>
                <w:sz w:val="24"/>
                <w:szCs w:val="24"/>
              </w:rPr>
            </w:pPr>
            <w:r w:rsidRPr="00422B7A">
              <w:rPr>
                <w:rFonts w:ascii="Times New Roman" w:hAnsi="Times New Roman"/>
              </w:rPr>
              <w:t>В</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 xml:space="preserve">способами решения стандартных профессиональных задач с учетом информационной и библиографической культуры, с применением информационно-лингвистических технологий </w:t>
            </w:r>
          </w:p>
        </w:tc>
      </w:tr>
      <w:tr w:rsidR="009D292A" w:rsidRPr="00422B7A" w:rsidTr="00931193">
        <w:trPr>
          <w:trHeight w:val="242"/>
        </w:trPr>
        <w:tc>
          <w:tcPr>
            <w:tcW w:w="9747" w:type="dxa"/>
            <w:gridSpan w:val="3"/>
          </w:tcPr>
          <w:p w:rsidR="009D292A" w:rsidRPr="00FA4AE1" w:rsidRDefault="009D292A" w:rsidP="00931193">
            <w:pPr>
              <w:widowControl w:val="0"/>
              <w:autoSpaceDE w:val="0"/>
              <w:autoSpaceDN w:val="0"/>
              <w:adjustRightInd w:val="0"/>
              <w:spacing w:after="0"/>
              <w:contextualSpacing/>
              <w:jc w:val="both"/>
              <w:rPr>
                <w:rFonts w:ascii="Times New Roman" w:hAnsi="Times New Roman"/>
                <w:i/>
                <w:sz w:val="24"/>
                <w:szCs w:val="24"/>
              </w:rPr>
            </w:pPr>
            <w:r w:rsidRPr="00422B7A">
              <w:rPr>
                <w:rFonts w:ascii="Times New Roman" w:hAnsi="Times New Roman"/>
                <w:i/>
              </w:rPr>
              <w:t xml:space="preserve">Профессиональные компетенции (ПК) </w:t>
            </w:r>
          </w:p>
        </w:tc>
      </w:tr>
      <w:tr w:rsidR="009D292A" w:rsidRPr="00422B7A" w:rsidTr="00CC113E">
        <w:tc>
          <w:tcPr>
            <w:tcW w:w="870" w:type="dxa"/>
            <w:vMerge w:val="restart"/>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CC113E">
              <w:rPr>
                <w:rFonts w:ascii="Times New Roman" w:hAnsi="Times New Roman"/>
              </w:rPr>
              <w:t>ПК-23</w:t>
            </w:r>
          </w:p>
        </w:tc>
        <w:tc>
          <w:tcPr>
            <w:tcW w:w="3878" w:type="dxa"/>
            <w:vMerge w:val="restart"/>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 xml:space="preserve">способностью использовать понятийный аппарат философии, теоретической и прикладной лингвистики, </w:t>
            </w:r>
            <w:proofErr w:type="spellStart"/>
            <w:r w:rsidRPr="00422B7A">
              <w:rPr>
                <w:rFonts w:ascii="Times New Roman" w:hAnsi="Times New Roman"/>
              </w:rPr>
              <w:t>переводоведения</w:t>
            </w:r>
            <w:proofErr w:type="spellEnd"/>
            <w:r w:rsidRPr="00422B7A">
              <w:rPr>
                <w:rFonts w:ascii="Times New Roman" w:hAnsi="Times New Roman"/>
              </w:rPr>
              <w:t>, лингводидактики и теории межкультурной коммуникации для решения профессиональных задач</w:t>
            </w:r>
          </w:p>
        </w:tc>
        <w:tc>
          <w:tcPr>
            <w:tcW w:w="4999" w:type="dxa"/>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З</w:t>
            </w:r>
            <w:r w:rsidR="00820D89">
              <w:rPr>
                <w:rFonts w:ascii="Times New Roman" w:hAnsi="Times New Roman"/>
              </w:rPr>
              <w:t>:</w:t>
            </w:r>
            <w:r w:rsidRPr="00422B7A">
              <w:rPr>
                <w:rFonts w:ascii="Times New Roman" w:hAnsi="Times New Roman"/>
              </w:rPr>
              <w:t xml:space="preserve"> междисциплинарные связи изучаемых дисциплин, понятийный аппарат философии, принципы теории межкультурной коммуникации, основы лингводидактики и </w:t>
            </w:r>
            <w:proofErr w:type="spellStart"/>
            <w:r w:rsidRPr="00422B7A">
              <w:rPr>
                <w:rFonts w:ascii="Times New Roman" w:hAnsi="Times New Roman"/>
              </w:rPr>
              <w:t>переводоведения</w:t>
            </w:r>
            <w:proofErr w:type="spellEnd"/>
          </w:p>
        </w:tc>
      </w:tr>
      <w:tr w:rsidR="009D292A" w:rsidRPr="00422B7A" w:rsidTr="00CC113E">
        <w:tc>
          <w:tcPr>
            <w:tcW w:w="870" w:type="dxa"/>
            <w:vMerge/>
            <w:vAlign w:val="center"/>
          </w:tcPr>
          <w:p w:rsidR="009D292A" w:rsidRPr="00422B7A" w:rsidRDefault="009D292A" w:rsidP="00CC113E">
            <w:pPr>
              <w:spacing w:after="0"/>
              <w:contextualSpacing/>
              <w:rPr>
                <w:rFonts w:ascii="Times New Roman" w:hAnsi="Times New Roman"/>
              </w:rPr>
            </w:pPr>
          </w:p>
        </w:tc>
        <w:tc>
          <w:tcPr>
            <w:tcW w:w="3878" w:type="dxa"/>
            <w:vMerge/>
            <w:vAlign w:val="center"/>
          </w:tcPr>
          <w:p w:rsidR="009D292A" w:rsidRPr="00422B7A" w:rsidRDefault="009D292A" w:rsidP="00CC113E">
            <w:pPr>
              <w:spacing w:after="0"/>
              <w:contextualSpacing/>
              <w:rPr>
                <w:rFonts w:ascii="Times New Roman" w:hAnsi="Times New Roman"/>
              </w:rPr>
            </w:pPr>
          </w:p>
        </w:tc>
        <w:tc>
          <w:tcPr>
            <w:tcW w:w="4999" w:type="dxa"/>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У</w:t>
            </w:r>
            <w:r w:rsidR="00820D89">
              <w:rPr>
                <w:rFonts w:ascii="Times New Roman" w:hAnsi="Times New Roman"/>
              </w:rPr>
              <w:t>:</w:t>
            </w:r>
            <w:r w:rsidRPr="00422B7A">
              <w:rPr>
                <w:rFonts w:ascii="Times New Roman" w:hAnsi="Times New Roman"/>
              </w:rPr>
              <w:t xml:space="preserve"> использовать в прикладных и научных целях </w:t>
            </w:r>
            <w:proofErr w:type="spellStart"/>
            <w:r w:rsidRPr="00422B7A">
              <w:rPr>
                <w:rFonts w:ascii="Times New Roman" w:hAnsi="Times New Roman"/>
              </w:rPr>
              <w:t>терминамы</w:t>
            </w:r>
            <w:proofErr w:type="spellEnd"/>
            <w:r w:rsidRPr="00422B7A">
              <w:rPr>
                <w:rFonts w:ascii="Times New Roman" w:hAnsi="Times New Roman"/>
              </w:rPr>
              <w:t xml:space="preserve">, методики и теоретические принципы философии, теоретической и прикладной лингвистики, </w:t>
            </w:r>
            <w:proofErr w:type="spellStart"/>
            <w:r w:rsidRPr="00422B7A">
              <w:rPr>
                <w:rFonts w:ascii="Times New Roman" w:hAnsi="Times New Roman"/>
              </w:rPr>
              <w:t>переводоведения</w:t>
            </w:r>
            <w:proofErr w:type="spellEnd"/>
            <w:r w:rsidRPr="00422B7A">
              <w:rPr>
                <w:rFonts w:ascii="Times New Roman" w:hAnsi="Times New Roman"/>
              </w:rPr>
              <w:t xml:space="preserve">, лингводидактики и теории межкультурной коммуникации  </w:t>
            </w:r>
          </w:p>
        </w:tc>
      </w:tr>
      <w:tr w:rsidR="009D292A" w:rsidRPr="00422B7A" w:rsidTr="00CC113E">
        <w:tc>
          <w:tcPr>
            <w:tcW w:w="870" w:type="dxa"/>
            <w:vMerge/>
            <w:vAlign w:val="center"/>
          </w:tcPr>
          <w:p w:rsidR="009D292A" w:rsidRPr="00422B7A" w:rsidRDefault="009D292A" w:rsidP="00CC113E">
            <w:pPr>
              <w:spacing w:after="0"/>
              <w:contextualSpacing/>
              <w:rPr>
                <w:rFonts w:ascii="Times New Roman" w:hAnsi="Times New Roman"/>
              </w:rPr>
            </w:pPr>
          </w:p>
        </w:tc>
        <w:tc>
          <w:tcPr>
            <w:tcW w:w="3878" w:type="dxa"/>
            <w:vMerge/>
            <w:vAlign w:val="center"/>
          </w:tcPr>
          <w:p w:rsidR="009D292A" w:rsidRPr="00422B7A" w:rsidRDefault="009D292A" w:rsidP="00CC113E">
            <w:pPr>
              <w:spacing w:after="0"/>
              <w:contextualSpacing/>
              <w:rPr>
                <w:rFonts w:ascii="Times New Roman" w:hAnsi="Times New Roman"/>
              </w:rPr>
            </w:pPr>
          </w:p>
        </w:tc>
        <w:tc>
          <w:tcPr>
            <w:tcW w:w="4999" w:type="dxa"/>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 xml:space="preserve">навыками использования понятийного аппарата философии, теоретической и прикладной лингвистики, </w:t>
            </w:r>
            <w:proofErr w:type="spellStart"/>
            <w:r w:rsidRPr="00422B7A">
              <w:rPr>
                <w:rFonts w:ascii="Times New Roman" w:hAnsi="Times New Roman"/>
              </w:rPr>
              <w:t>переводоведения</w:t>
            </w:r>
            <w:proofErr w:type="spellEnd"/>
            <w:r w:rsidRPr="00422B7A">
              <w:rPr>
                <w:rFonts w:ascii="Times New Roman" w:hAnsi="Times New Roman"/>
              </w:rPr>
              <w:t>, лингводидактики и теории межкультурной коммуникации для решения профессиональных задач</w:t>
            </w:r>
          </w:p>
        </w:tc>
      </w:tr>
      <w:tr w:rsidR="009D292A" w:rsidRPr="00422B7A" w:rsidTr="00CC113E">
        <w:trPr>
          <w:trHeight w:val="305"/>
        </w:trPr>
        <w:tc>
          <w:tcPr>
            <w:tcW w:w="870" w:type="dxa"/>
            <w:vMerge w:val="restart"/>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CC113E">
              <w:rPr>
                <w:rFonts w:ascii="Times New Roman" w:hAnsi="Times New Roman"/>
              </w:rPr>
              <w:t>ПК-24</w:t>
            </w:r>
          </w:p>
        </w:tc>
        <w:tc>
          <w:tcPr>
            <w:tcW w:w="3878" w:type="dxa"/>
            <w:vMerge w:val="restart"/>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способностью выдвигать гипотезы и последовательно развивать аргументацию в их защиту</w:t>
            </w:r>
          </w:p>
        </w:tc>
        <w:tc>
          <w:tcPr>
            <w:tcW w:w="4999" w:type="dxa"/>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З</w:t>
            </w:r>
            <w:r w:rsidR="00820D89">
              <w:rPr>
                <w:rFonts w:ascii="Times New Roman" w:hAnsi="Times New Roman"/>
              </w:rPr>
              <w:t>:</w:t>
            </w:r>
            <w:r w:rsidRPr="00422B7A">
              <w:rPr>
                <w:rFonts w:ascii="Times New Roman" w:hAnsi="Times New Roman"/>
              </w:rPr>
              <w:t xml:space="preserve"> методы анализа материала, планирования и ведения полемики; способы аргументированного доказательства</w:t>
            </w:r>
          </w:p>
        </w:tc>
      </w:tr>
      <w:tr w:rsidR="009D292A" w:rsidRPr="00422B7A" w:rsidTr="00CC113E">
        <w:trPr>
          <w:trHeight w:val="305"/>
        </w:trPr>
        <w:tc>
          <w:tcPr>
            <w:tcW w:w="870" w:type="dxa"/>
            <w:vMerge/>
            <w:vAlign w:val="center"/>
          </w:tcPr>
          <w:p w:rsidR="009D292A" w:rsidRPr="00422B7A" w:rsidRDefault="009D292A" w:rsidP="00CC113E">
            <w:pPr>
              <w:spacing w:after="0"/>
              <w:contextualSpacing/>
              <w:rPr>
                <w:rFonts w:ascii="Times New Roman" w:hAnsi="Times New Roman"/>
              </w:rPr>
            </w:pPr>
          </w:p>
        </w:tc>
        <w:tc>
          <w:tcPr>
            <w:tcW w:w="3878" w:type="dxa"/>
            <w:vMerge/>
            <w:vAlign w:val="center"/>
          </w:tcPr>
          <w:p w:rsidR="009D292A" w:rsidRPr="00422B7A" w:rsidRDefault="009D292A" w:rsidP="00CC113E">
            <w:pPr>
              <w:spacing w:after="0"/>
              <w:contextualSpacing/>
              <w:rPr>
                <w:rFonts w:ascii="Times New Roman" w:hAnsi="Times New Roman"/>
              </w:rPr>
            </w:pPr>
          </w:p>
        </w:tc>
        <w:tc>
          <w:tcPr>
            <w:tcW w:w="4999" w:type="dxa"/>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У</w:t>
            </w:r>
            <w:r w:rsidR="00820D89">
              <w:rPr>
                <w:rFonts w:ascii="Times New Roman" w:hAnsi="Times New Roman"/>
              </w:rPr>
              <w:t>:</w:t>
            </w:r>
            <w:r w:rsidRPr="00422B7A">
              <w:rPr>
                <w:rFonts w:ascii="Times New Roman" w:hAnsi="Times New Roman"/>
              </w:rPr>
              <w:t xml:space="preserve"> использовать различные методы поиска решения задач, самостоятельно разрабатывать план, формулировать гипотезу и выбирать методы аргументации</w:t>
            </w:r>
          </w:p>
        </w:tc>
      </w:tr>
      <w:tr w:rsidR="009D292A" w:rsidRPr="00422B7A" w:rsidTr="00CC113E">
        <w:trPr>
          <w:trHeight w:val="305"/>
        </w:trPr>
        <w:tc>
          <w:tcPr>
            <w:tcW w:w="870" w:type="dxa"/>
            <w:vMerge/>
            <w:vAlign w:val="center"/>
          </w:tcPr>
          <w:p w:rsidR="009D292A" w:rsidRPr="00422B7A" w:rsidRDefault="009D292A" w:rsidP="00CC113E">
            <w:pPr>
              <w:spacing w:after="0"/>
              <w:contextualSpacing/>
              <w:rPr>
                <w:rFonts w:ascii="Times New Roman" w:hAnsi="Times New Roman"/>
              </w:rPr>
            </w:pPr>
          </w:p>
        </w:tc>
        <w:tc>
          <w:tcPr>
            <w:tcW w:w="3878" w:type="dxa"/>
            <w:vMerge/>
            <w:vAlign w:val="center"/>
          </w:tcPr>
          <w:p w:rsidR="009D292A" w:rsidRPr="00422B7A" w:rsidRDefault="009D292A" w:rsidP="00CC113E">
            <w:pPr>
              <w:spacing w:after="0"/>
              <w:contextualSpacing/>
              <w:rPr>
                <w:rFonts w:ascii="Times New Roman" w:hAnsi="Times New Roman"/>
              </w:rPr>
            </w:pPr>
          </w:p>
        </w:tc>
        <w:tc>
          <w:tcPr>
            <w:tcW w:w="4999" w:type="dxa"/>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навыками аргументированного доказательства и обоснования собственных идей, способами представления результатов собственного научного исследования</w:t>
            </w:r>
          </w:p>
        </w:tc>
      </w:tr>
      <w:tr w:rsidR="009D292A" w:rsidRPr="00422B7A" w:rsidTr="00CC113E">
        <w:trPr>
          <w:trHeight w:val="385"/>
        </w:trPr>
        <w:tc>
          <w:tcPr>
            <w:tcW w:w="870" w:type="dxa"/>
            <w:vMerge w:val="restart"/>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CC113E">
              <w:rPr>
                <w:rFonts w:ascii="Times New Roman" w:hAnsi="Times New Roman"/>
              </w:rPr>
              <w:t>ПК-25</w:t>
            </w:r>
          </w:p>
        </w:tc>
        <w:tc>
          <w:tcPr>
            <w:tcW w:w="3878" w:type="dxa"/>
            <w:vMerge w:val="restart"/>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владением основами современных методов научного исследования, информационной и библиографической культурой</w:t>
            </w:r>
          </w:p>
        </w:tc>
        <w:tc>
          <w:tcPr>
            <w:tcW w:w="4999" w:type="dxa"/>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З</w:t>
            </w:r>
            <w:r w:rsidR="00820D89">
              <w:rPr>
                <w:rFonts w:ascii="Times New Roman" w:hAnsi="Times New Roman"/>
              </w:rPr>
              <w:t>:</w:t>
            </w:r>
            <w:r w:rsidRPr="00422B7A">
              <w:rPr>
                <w:rFonts w:ascii="Times New Roman" w:hAnsi="Times New Roman"/>
              </w:rPr>
              <w:t xml:space="preserve"> основы современны</w:t>
            </w:r>
            <w:r w:rsidR="00820D89">
              <w:rPr>
                <w:rFonts w:ascii="Times New Roman" w:hAnsi="Times New Roman"/>
              </w:rPr>
              <w:t>х методов научного исследования</w:t>
            </w:r>
            <w:r w:rsidRPr="00422B7A">
              <w:rPr>
                <w:rFonts w:ascii="Times New Roman" w:hAnsi="Times New Roman"/>
              </w:rPr>
              <w:t>; основы планирования и проведения лингвистического исследования</w:t>
            </w:r>
          </w:p>
        </w:tc>
      </w:tr>
      <w:tr w:rsidR="009D292A" w:rsidRPr="00422B7A" w:rsidTr="00CC113E">
        <w:trPr>
          <w:trHeight w:val="385"/>
        </w:trPr>
        <w:tc>
          <w:tcPr>
            <w:tcW w:w="870" w:type="dxa"/>
            <w:vMerge/>
            <w:vAlign w:val="center"/>
          </w:tcPr>
          <w:p w:rsidR="009D292A" w:rsidRPr="00422B7A" w:rsidRDefault="009D292A" w:rsidP="00CC113E">
            <w:pPr>
              <w:spacing w:after="0"/>
              <w:contextualSpacing/>
              <w:rPr>
                <w:rFonts w:ascii="Times New Roman" w:hAnsi="Times New Roman"/>
              </w:rPr>
            </w:pPr>
          </w:p>
        </w:tc>
        <w:tc>
          <w:tcPr>
            <w:tcW w:w="3878" w:type="dxa"/>
            <w:vMerge/>
            <w:vAlign w:val="center"/>
          </w:tcPr>
          <w:p w:rsidR="009D292A" w:rsidRPr="00422B7A" w:rsidRDefault="009D292A" w:rsidP="00CC113E">
            <w:pPr>
              <w:spacing w:after="0"/>
              <w:contextualSpacing/>
              <w:rPr>
                <w:rFonts w:ascii="Times New Roman" w:hAnsi="Times New Roman"/>
              </w:rPr>
            </w:pPr>
          </w:p>
        </w:tc>
        <w:tc>
          <w:tcPr>
            <w:tcW w:w="4999" w:type="dxa"/>
          </w:tcPr>
          <w:p w:rsidR="009D292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У</w:t>
            </w:r>
            <w:r w:rsidR="00820D89">
              <w:rPr>
                <w:rFonts w:ascii="Times New Roman" w:hAnsi="Times New Roman"/>
              </w:rPr>
              <w:t>:</w:t>
            </w:r>
            <w:r w:rsidRPr="00422B7A">
              <w:rPr>
                <w:rFonts w:ascii="Times New Roman" w:hAnsi="Times New Roman"/>
              </w:rPr>
              <w:t xml:space="preserve"> пользоваться научной литературой и другими источниками информации</w:t>
            </w:r>
          </w:p>
          <w:p w:rsidR="00AD61DF" w:rsidRPr="00422B7A" w:rsidRDefault="00AD61DF" w:rsidP="00CC113E">
            <w:pPr>
              <w:widowControl w:val="0"/>
              <w:autoSpaceDE w:val="0"/>
              <w:autoSpaceDN w:val="0"/>
              <w:adjustRightInd w:val="0"/>
              <w:spacing w:after="0"/>
              <w:contextualSpacing/>
              <w:jc w:val="both"/>
              <w:rPr>
                <w:rFonts w:ascii="Times New Roman" w:hAnsi="Times New Roman"/>
              </w:rPr>
            </w:pPr>
          </w:p>
        </w:tc>
      </w:tr>
      <w:tr w:rsidR="009D292A" w:rsidRPr="00422B7A" w:rsidTr="00CC113E">
        <w:trPr>
          <w:trHeight w:val="385"/>
        </w:trPr>
        <w:tc>
          <w:tcPr>
            <w:tcW w:w="870" w:type="dxa"/>
            <w:vMerge/>
            <w:vAlign w:val="center"/>
          </w:tcPr>
          <w:p w:rsidR="009D292A" w:rsidRPr="00422B7A" w:rsidRDefault="009D292A" w:rsidP="00CC113E">
            <w:pPr>
              <w:spacing w:after="0"/>
              <w:contextualSpacing/>
              <w:rPr>
                <w:rFonts w:ascii="Times New Roman" w:hAnsi="Times New Roman"/>
              </w:rPr>
            </w:pPr>
          </w:p>
        </w:tc>
        <w:tc>
          <w:tcPr>
            <w:tcW w:w="3878" w:type="dxa"/>
            <w:vMerge/>
            <w:vAlign w:val="center"/>
          </w:tcPr>
          <w:p w:rsidR="009D292A" w:rsidRPr="00422B7A" w:rsidRDefault="009D292A" w:rsidP="00CC113E">
            <w:pPr>
              <w:spacing w:after="0"/>
              <w:contextualSpacing/>
              <w:rPr>
                <w:rFonts w:ascii="Times New Roman" w:hAnsi="Times New Roman"/>
              </w:rPr>
            </w:pPr>
          </w:p>
        </w:tc>
        <w:tc>
          <w:tcPr>
            <w:tcW w:w="4999" w:type="dxa"/>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навыками работы с различными носителями информации, распределенными базами данных и знаний, с глобальными компьютерными сетями</w:t>
            </w:r>
          </w:p>
        </w:tc>
      </w:tr>
      <w:tr w:rsidR="009D292A" w:rsidRPr="00422B7A" w:rsidTr="00CC113E">
        <w:trPr>
          <w:trHeight w:val="155"/>
        </w:trPr>
        <w:tc>
          <w:tcPr>
            <w:tcW w:w="870" w:type="dxa"/>
            <w:vMerge w:val="restart"/>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CC113E">
              <w:rPr>
                <w:rFonts w:ascii="Times New Roman" w:hAnsi="Times New Roman"/>
              </w:rPr>
              <w:lastRenderedPageBreak/>
              <w:t>ПК-26</w:t>
            </w:r>
          </w:p>
        </w:tc>
        <w:tc>
          <w:tcPr>
            <w:tcW w:w="3878" w:type="dxa"/>
            <w:vMerge w:val="restart"/>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владением стандартными методиками поиска, анализа и обработки материала исследования</w:t>
            </w:r>
          </w:p>
        </w:tc>
        <w:tc>
          <w:tcPr>
            <w:tcW w:w="4999" w:type="dxa"/>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З</w:t>
            </w:r>
            <w:r w:rsidR="00820D89">
              <w:rPr>
                <w:rFonts w:ascii="Times New Roman" w:hAnsi="Times New Roman"/>
              </w:rPr>
              <w:t>:</w:t>
            </w:r>
            <w:r w:rsidRPr="00422B7A">
              <w:rPr>
                <w:rFonts w:ascii="Times New Roman" w:hAnsi="Times New Roman"/>
              </w:rPr>
              <w:t xml:space="preserve"> основные общенаучные методы научного исследования, теоретико-методологические основы поиска, анализа и обработки теоретического и эмпирического материала</w:t>
            </w:r>
          </w:p>
        </w:tc>
      </w:tr>
      <w:tr w:rsidR="009D292A" w:rsidRPr="00422B7A" w:rsidTr="00CC113E">
        <w:trPr>
          <w:trHeight w:val="155"/>
        </w:trPr>
        <w:tc>
          <w:tcPr>
            <w:tcW w:w="870" w:type="dxa"/>
            <w:vMerge/>
            <w:vAlign w:val="center"/>
          </w:tcPr>
          <w:p w:rsidR="009D292A" w:rsidRPr="00422B7A" w:rsidRDefault="009D292A" w:rsidP="00CC113E">
            <w:pPr>
              <w:spacing w:after="0"/>
              <w:contextualSpacing/>
              <w:rPr>
                <w:rFonts w:ascii="Times New Roman" w:hAnsi="Times New Roman"/>
              </w:rPr>
            </w:pPr>
          </w:p>
        </w:tc>
        <w:tc>
          <w:tcPr>
            <w:tcW w:w="3878" w:type="dxa"/>
            <w:vMerge/>
            <w:vAlign w:val="center"/>
          </w:tcPr>
          <w:p w:rsidR="009D292A" w:rsidRPr="00422B7A" w:rsidRDefault="009D292A" w:rsidP="00CC113E">
            <w:pPr>
              <w:spacing w:after="0"/>
              <w:contextualSpacing/>
              <w:rPr>
                <w:rFonts w:ascii="Times New Roman" w:hAnsi="Times New Roman"/>
              </w:rPr>
            </w:pPr>
          </w:p>
        </w:tc>
        <w:tc>
          <w:tcPr>
            <w:tcW w:w="4999" w:type="dxa"/>
          </w:tcPr>
          <w:p w:rsidR="009D292A" w:rsidRPr="00422B7A" w:rsidRDefault="00820D89" w:rsidP="00CC113E">
            <w:pPr>
              <w:widowControl w:val="0"/>
              <w:autoSpaceDE w:val="0"/>
              <w:autoSpaceDN w:val="0"/>
              <w:adjustRightInd w:val="0"/>
              <w:spacing w:after="0"/>
              <w:contextualSpacing/>
              <w:jc w:val="both"/>
              <w:rPr>
                <w:rFonts w:ascii="Times New Roman" w:hAnsi="Times New Roman"/>
              </w:rPr>
            </w:pPr>
            <w:r>
              <w:rPr>
                <w:rFonts w:ascii="Times New Roman" w:hAnsi="Times New Roman"/>
              </w:rPr>
              <w:t>У:</w:t>
            </w:r>
            <w:r w:rsidR="009D292A" w:rsidRPr="00422B7A">
              <w:rPr>
                <w:rFonts w:ascii="Times New Roman" w:hAnsi="Times New Roman"/>
              </w:rPr>
              <w:t xml:space="preserve"> выделять и анализировать основные лингвистические тенденции; проводить самостоятельный анализ и давать аргументированную оценку различным научным интерпретациям языковых явлений и концепций </w:t>
            </w:r>
          </w:p>
        </w:tc>
      </w:tr>
      <w:tr w:rsidR="009D292A" w:rsidRPr="00422B7A" w:rsidTr="00CC113E">
        <w:trPr>
          <w:trHeight w:val="155"/>
        </w:trPr>
        <w:tc>
          <w:tcPr>
            <w:tcW w:w="870" w:type="dxa"/>
            <w:vMerge/>
            <w:vAlign w:val="center"/>
          </w:tcPr>
          <w:p w:rsidR="009D292A" w:rsidRPr="00422B7A" w:rsidRDefault="009D292A" w:rsidP="00CC113E">
            <w:pPr>
              <w:spacing w:after="0"/>
              <w:contextualSpacing/>
              <w:rPr>
                <w:rFonts w:ascii="Times New Roman" w:hAnsi="Times New Roman"/>
              </w:rPr>
            </w:pPr>
          </w:p>
        </w:tc>
        <w:tc>
          <w:tcPr>
            <w:tcW w:w="3878" w:type="dxa"/>
            <w:vMerge/>
            <w:vAlign w:val="center"/>
          </w:tcPr>
          <w:p w:rsidR="009D292A" w:rsidRPr="00422B7A" w:rsidRDefault="009D292A" w:rsidP="00CC113E">
            <w:pPr>
              <w:spacing w:after="0"/>
              <w:contextualSpacing/>
              <w:rPr>
                <w:rFonts w:ascii="Times New Roman" w:hAnsi="Times New Roman"/>
              </w:rPr>
            </w:pPr>
          </w:p>
        </w:tc>
        <w:tc>
          <w:tcPr>
            <w:tcW w:w="4999" w:type="dxa"/>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методами отдельных научных дисциплин, необходимыми для проведения комплексного научного исследования; навыками поиска, анализа и обработки эмпирического материала</w:t>
            </w:r>
          </w:p>
        </w:tc>
      </w:tr>
      <w:tr w:rsidR="009D292A" w:rsidRPr="00422B7A" w:rsidTr="00CC113E">
        <w:trPr>
          <w:trHeight w:val="615"/>
        </w:trPr>
        <w:tc>
          <w:tcPr>
            <w:tcW w:w="870" w:type="dxa"/>
            <w:vMerge w:val="restart"/>
          </w:tcPr>
          <w:p w:rsidR="009D292A" w:rsidRPr="00CC113E" w:rsidRDefault="009D292A" w:rsidP="00CC113E">
            <w:pPr>
              <w:spacing w:after="0" w:line="240" w:lineRule="atLeast"/>
              <w:contextualSpacing/>
              <w:rPr>
                <w:rFonts w:ascii="Times New Roman" w:hAnsi="Times New Roman"/>
              </w:rPr>
            </w:pPr>
            <w:r w:rsidRPr="00CC113E">
              <w:rPr>
                <w:rFonts w:ascii="Times New Roman" w:hAnsi="Times New Roman"/>
              </w:rPr>
              <w:t>ПК-27</w:t>
            </w:r>
          </w:p>
          <w:p w:rsidR="009D292A" w:rsidRPr="00422B7A" w:rsidRDefault="009D292A" w:rsidP="00CC113E">
            <w:pPr>
              <w:widowControl w:val="0"/>
              <w:autoSpaceDE w:val="0"/>
              <w:autoSpaceDN w:val="0"/>
              <w:adjustRightInd w:val="0"/>
              <w:spacing w:after="0"/>
              <w:contextualSpacing/>
              <w:jc w:val="both"/>
              <w:rPr>
                <w:rFonts w:ascii="Times New Roman" w:hAnsi="Times New Roman"/>
              </w:rPr>
            </w:pPr>
          </w:p>
        </w:tc>
        <w:tc>
          <w:tcPr>
            <w:tcW w:w="3878" w:type="dxa"/>
            <w:vMerge w:val="restart"/>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способностью оценить качество исследования в данной предметной области, соотнести новую информацию с уже имеющейся, логично и последовательно представить результаты собственного исследования</w:t>
            </w:r>
          </w:p>
        </w:tc>
        <w:tc>
          <w:tcPr>
            <w:tcW w:w="4999" w:type="dxa"/>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З</w:t>
            </w:r>
            <w:r w:rsidR="00820D89">
              <w:rPr>
                <w:rFonts w:ascii="Times New Roman" w:hAnsi="Times New Roman"/>
              </w:rPr>
              <w:t>:</w:t>
            </w:r>
            <w:r w:rsidRPr="00422B7A">
              <w:rPr>
                <w:rFonts w:ascii="Times New Roman" w:hAnsi="Times New Roman"/>
              </w:rPr>
              <w:t xml:space="preserve"> основные общефилософские и общенаучные методы научного исследования, теоретико-методологические основы своей предметной области; способы логично и последовательно представлять результаты собственного исследования</w:t>
            </w:r>
          </w:p>
        </w:tc>
      </w:tr>
      <w:tr w:rsidR="009D292A" w:rsidRPr="00422B7A" w:rsidTr="00CC113E">
        <w:trPr>
          <w:trHeight w:val="615"/>
        </w:trPr>
        <w:tc>
          <w:tcPr>
            <w:tcW w:w="870" w:type="dxa"/>
            <w:vMerge/>
            <w:vAlign w:val="center"/>
          </w:tcPr>
          <w:p w:rsidR="009D292A" w:rsidRPr="00422B7A" w:rsidRDefault="009D292A" w:rsidP="00CC113E">
            <w:pPr>
              <w:spacing w:after="0"/>
              <w:contextualSpacing/>
              <w:rPr>
                <w:rFonts w:ascii="Times New Roman" w:hAnsi="Times New Roman"/>
              </w:rPr>
            </w:pPr>
          </w:p>
        </w:tc>
        <w:tc>
          <w:tcPr>
            <w:tcW w:w="3878" w:type="dxa"/>
            <w:vMerge/>
            <w:vAlign w:val="center"/>
          </w:tcPr>
          <w:p w:rsidR="009D292A" w:rsidRPr="00422B7A" w:rsidRDefault="009D292A" w:rsidP="00CC113E">
            <w:pPr>
              <w:spacing w:after="0"/>
              <w:contextualSpacing/>
              <w:rPr>
                <w:rFonts w:ascii="Times New Roman" w:hAnsi="Times New Roman"/>
              </w:rPr>
            </w:pPr>
          </w:p>
        </w:tc>
        <w:tc>
          <w:tcPr>
            <w:tcW w:w="4999" w:type="dxa"/>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У</w:t>
            </w:r>
            <w:r w:rsidR="00820D89">
              <w:rPr>
                <w:rFonts w:ascii="Times New Roman" w:hAnsi="Times New Roman"/>
              </w:rPr>
              <w:t>:</w:t>
            </w:r>
            <w:r w:rsidRPr="00422B7A">
              <w:rPr>
                <w:rFonts w:ascii="Times New Roman" w:hAnsi="Times New Roman"/>
              </w:rPr>
              <w:t xml:space="preserve"> 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r>
      <w:tr w:rsidR="009D292A" w:rsidRPr="00422B7A" w:rsidTr="00CC113E">
        <w:trPr>
          <w:trHeight w:val="615"/>
        </w:trPr>
        <w:tc>
          <w:tcPr>
            <w:tcW w:w="870" w:type="dxa"/>
            <w:vMerge/>
            <w:vAlign w:val="center"/>
          </w:tcPr>
          <w:p w:rsidR="009D292A" w:rsidRPr="00422B7A" w:rsidRDefault="009D292A" w:rsidP="00CC113E">
            <w:pPr>
              <w:spacing w:after="0"/>
              <w:contextualSpacing/>
              <w:rPr>
                <w:rFonts w:ascii="Times New Roman" w:hAnsi="Times New Roman"/>
              </w:rPr>
            </w:pPr>
          </w:p>
        </w:tc>
        <w:tc>
          <w:tcPr>
            <w:tcW w:w="3878" w:type="dxa"/>
            <w:vMerge/>
            <w:vAlign w:val="center"/>
          </w:tcPr>
          <w:p w:rsidR="009D292A" w:rsidRPr="00422B7A" w:rsidRDefault="009D292A" w:rsidP="00CC113E">
            <w:pPr>
              <w:spacing w:after="0"/>
              <w:contextualSpacing/>
              <w:rPr>
                <w:rFonts w:ascii="Times New Roman" w:hAnsi="Times New Roman"/>
              </w:rPr>
            </w:pPr>
          </w:p>
        </w:tc>
        <w:tc>
          <w:tcPr>
            <w:tcW w:w="4999" w:type="dxa"/>
          </w:tcPr>
          <w:p w:rsidR="009D292A" w:rsidRPr="00422B7A" w:rsidRDefault="009D292A" w:rsidP="00CC113E">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w:t>
            </w:r>
            <w:r w:rsidR="00820D89">
              <w:rPr>
                <w:rFonts w:ascii="Times New Roman" w:hAnsi="Times New Roman"/>
              </w:rPr>
              <w:t>:</w:t>
            </w:r>
            <w:r w:rsidRPr="00DE2169">
              <w:rPr>
                <w:rFonts w:ascii="Times New Roman" w:hAnsi="Times New Roman"/>
              </w:rPr>
              <w:t xml:space="preserve"> </w:t>
            </w:r>
            <w:r w:rsidRPr="00422B7A">
              <w:rPr>
                <w:rFonts w:ascii="Times New Roman" w:hAnsi="Times New Roman"/>
              </w:rPr>
              <w:t>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r>
    </w:tbl>
    <w:p w:rsidR="009D292A" w:rsidRDefault="009D292A" w:rsidP="00C15820">
      <w:pPr>
        <w:tabs>
          <w:tab w:val="left" w:pos="1160"/>
        </w:tabs>
        <w:spacing w:after="0" w:line="240" w:lineRule="atLeast"/>
        <w:contextualSpacing/>
        <w:rPr>
          <w:rFonts w:ascii="Times New Roman" w:hAnsi="Times New Roman"/>
          <w:b/>
        </w:rPr>
      </w:pPr>
    </w:p>
    <w:p w:rsidR="009D292A" w:rsidRPr="00FA4AE1" w:rsidRDefault="009D292A" w:rsidP="00C15820">
      <w:pPr>
        <w:tabs>
          <w:tab w:val="left" w:pos="1160"/>
        </w:tabs>
        <w:spacing w:after="0" w:line="240" w:lineRule="atLeast"/>
        <w:contextualSpacing/>
        <w:rPr>
          <w:rFonts w:ascii="Times New Roman" w:hAnsi="Times New Roman"/>
          <w:b/>
          <w:sz w:val="23"/>
        </w:rPr>
      </w:pPr>
      <w:r w:rsidRPr="00FA4AE1">
        <w:rPr>
          <w:rFonts w:ascii="Times New Roman" w:hAnsi="Times New Roman"/>
          <w:b/>
        </w:rPr>
        <w:t>4.</w:t>
      </w:r>
      <w:r w:rsidRPr="00FA4AE1">
        <w:rPr>
          <w:rFonts w:ascii="Times New Roman" w:hAnsi="Times New Roman"/>
        </w:rPr>
        <w:tab/>
      </w:r>
      <w:r w:rsidRPr="00FA4AE1">
        <w:rPr>
          <w:rFonts w:ascii="Times New Roman" w:hAnsi="Times New Roman"/>
          <w:b/>
          <w:sz w:val="23"/>
        </w:rPr>
        <w:t>СПОСОБЫ ПРОВЕДЕНИЯ ПРАКТИКИ</w:t>
      </w:r>
    </w:p>
    <w:p w:rsidR="009D292A" w:rsidRPr="00FA4AE1" w:rsidRDefault="009D292A" w:rsidP="00C15820">
      <w:pPr>
        <w:spacing w:after="0" w:line="238" w:lineRule="exact"/>
        <w:contextualSpacing/>
        <w:rPr>
          <w:rFonts w:ascii="Times New Roman" w:hAnsi="Times New Roman"/>
          <w:sz w:val="24"/>
        </w:rPr>
      </w:pPr>
    </w:p>
    <w:p w:rsidR="009D292A" w:rsidRPr="00FA4AE1" w:rsidRDefault="009D292A" w:rsidP="00C15820">
      <w:pPr>
        <w:spacing w:after="0" w:line="240" w:lineRule="atLeast"/>
        <w:contextualSpacing/>
        <w:rPr>
          <w:rFonts w:ascii="Times New Roman" w:hAnsi="Times New Roman"/>
        </w:rPr>
      </w:pPr>
      <w:r w:rsidRPr="00FA4AE1">
        <w:rPr>
          <w:rFonts w:ascii="Times New Roman" w:hAnsi="Times New Roman"/>
        </w:rPr>
        <w:t>Стационарная</w:t>
      </w:r>
      <w:r w:rsidR="00AD61DF">
        <w:rPr>
          <w:rFonts w:ascii="Times New Roman" w:hAnsi="Times New Roman"/>
        </w:rPr>
        <w:t>.</w:t>
      </w:r>
    </w:p>
    <w:p w:rsidR="009D292A" w:rsidRPr="00FA4AE1" w:rsidRDefault="009D292A" w:rsidP="00C15820">
      <w:pPr>
        <w:spacing w:after="0" w:line="204" w:lineRule="exact"/>
        <w:contextualSpacing/>
        <w:rPr>
          <w:rFonts w:ascii="Times New Roman" w:hAnsi="Times New Roman"/>
        </w:rPr>
      </w:pPr>
    </w:p>
    <w:p w:rsidR="009D292A" w:rsidRPr="00FA4AE1" w:rsidRDefault="009D292A" w:rsidP="00C15820">
      <w:pPr>
        <w:tabs>
          <w:tab w:val="left" w:pos="1160"/>
        </w:tabs>
        <w:spacing w:after="0" w:line="240" w:lineRule="atLeast"/>
        <w:contextualSpacing/>
        <w:rPr>
          <w:rFonts w:ascii="Times New Roman" w:hAnsi="Times New Roman"/>
          <w:b/>
          <w:sz w:val="23"/>
        </w:rPr>
      </w:pPr>
      <w:r w:rsidRPr="00FA4AE1">
        <w:rPr>
          <w:rFonts w:ascii="Times New Roman" w:hAnsi="Times New Roman"/>
          <w:b/>
        </w:rPr>
        <w:t>5.</w:t>
      </w:r>
      <w:r w:rsidRPr="00FA4AE1">
        <w:rPr>
          <w:rFonts w:ascii="Times New Roman" w:hAnsi="Times New Roman"/>
        </w:rPr>
        <w:tab/>
      </w:r>
      <w:r w:rsidRPr="00FA4AE1">
        <w:rPr>
          <w:rFonts w:ascii="Times New Roman" w:hAnsi="Times New Roman"/>
          <w:b/>
          <w:sz w:val="23"/>
        </w:rPr>
        <w:t>ФОРМЫ ПРОВЕДЕНИЯ ПРАКТИКИ</w:t>
      </w:r>
    </w:p>
    <w:p w:rsidR="009D292A" w:rsidRPr="00FA4AE1" w:rsidRDefault="009D292A" w:rsidP="00C15820">
      <w:pPr>
        <w:spacing w:after="0" w:line="247" w:lineRule="exact"/>
        <w:contextualSpacing/>
        <w:rPr>
          <w:rFonts w:ascii="Times New Roman" w:hAnsi="Times New Roman"/>
          <w:sz w:val="24"/>
        </w:rPr>
      </w:pPr>
    </w:p>
    <w:p w:rsidR="009D292A" w:rsidRPr="00FA4AE1" w:rsidRDefault="009D292A" w:rsidP="00C15820">
      <w:pPr>
        <w:spacing w:after="0" w:line="232" w:lineRule="auto"/>
        <w:contextualSpacing/>
        <w:jc w:val="both"/>
        <w:rPr>
          <w:rFonts w:ascii="Times New Roman" w:hAnsi="Times New Roman"/>
        </w:rPr>
      </w:pPr>
      <w:r w:rsidRPr="00FA4AE1">
        <w:rPr>
          <w:rFonts w:ascii="Times New Roman" w:hAnsi="Times New Roman"/>
        </w:rPr>
        <w:t>Дискретно</w:t>
      </w:r>
      <w:r w:rsidR="00AD61DF">
        <w:rPr>
          <w:rFonts w:ascii="Times New Roman" w:hAnsi="Times New Roman"/>
        </w:rPr>
        <w:t>.</w:t>
      </w:r>
    </w:p>
    <w:p w:rsidR="009D292A" w:rsidRPr="00FA4AE1" w:rsidRDefault="009D292A" w:rsidP="00C15820">
      <w:pPr>
        <w:spacing w:after="0" w:line="232" w:lineRule="auto"/>
        <w:contextualSpacing/>
        <w:jc w:val="both"/>
        <w:rPr>
          <w:rFonts w:ascii="Times New Roman" w:hAnsi="Times New Roman"/>
        </w:rPr>
      </w:pPr>
    </w:p>
    <w:p w:rsidR="009D292A" w:rsidRPr="00FA4AE1" w:rsidRDefault="009D292A" w:rsidP="00C15820">
      <w:pPr>
        <w:spacing w:after="0" w:line="9" w:lineRule="exact"/>
        <w:contextualSpacing/>
        <w:rPr>
          <w:rFonts w:ascii="Times New Roman" w:hAnsi="Times New Roman"/>
        </w:rPr>
      </w:pPr>
    </w:p>
    <w:p w:rsidR="009D292A" w:rsidRPr="00FA4AE1" w:rsidRDefault="009D292A" w:rsidP="00C15820">
      <w:pPr>
        <w:tabs>
          <w:tab w:val="left" w:pos="1160"/>
        </w:tabs>
        <w:spacing w:after="0" w:line="240" w:lineRule="atLeast"/>
        <w:contextualSpacing/>
        <w:rPr>
          <w:rFonts w:ascii="Times New Roman" w:hAnsi="Times New Roman"/>
          <w:b/>
        </w:rPr>
      </w:pPr>
      <w:r w:rsidRPr="00FA4AE1">
        <w:rPr>
          <w:rFonts w:ascii="Times New Roman" w:hAnsi="Times New Roman"/>
          <w:b/>
        </w:rPr>
        <w:t>6.</w:t>
      </w:r>
      <w:r w:rsidRPr="00FA4AE1">
        <w:rPr>
          <w:rFonts w:ascii="Times New Roman" w:hAnsi="Times New Roman"/>
        </w:rPr>
        <w:tab/>
      </w:r>
      <w:r w:rsidRPr="00FA4AE1">
        <w:rPr>
          <w:rFonts w:ascii="Times New Roman" w:hAnsi="Times New Roman"/>
          <w:b/>
        </w:rPr>
        <w:t>МЕСТО ПРОВЕДЕНИЯ ПРАКТИКИ</w:t>
      </w:r>
    </w:p>
    <w:p w:rsidR="009D292A" w:rsidRPr="00FA4AE1" w:rsidRDefault="009D292A" w:rsidP="00C15820">
      <w:pPr>
        <w:spacing w:after="0" w:line="205" w:lineRule="exact"/>
        <w:contextualSpacing/>
        <w:rPr>
          <w:rFonts w:ascii="Times New Roman" w:hAnsi="Times New Roman"/>
        </w:rPr>
      </w:pPr>
    </w:p>
    <w:p w:rsidR="00AD61DF" w:rsidRDefault="009D292A" w:rsidP="00AD61DF">
      <w:pPr>
        <w:spacing w:after="0" w:line="235" w:lineRule="auto"/>
        <w:ind w:firstLine="709"/>
        <w:contextualSpacing/>
        <w:jc w:val="both"/>
        <w:rPr>
          <w:rFonts w:ascii="Times New Roman" w:hAnsi="Times New Roman"/>
        </w:rPr>
      </w:pPr>
      <w:r w:rsidRPr="00FA4AE1">
        <w:rPr>
          <w:rFonts w:ascii="Times New Roman" w:hAnsi="Times New Roman"/>
        </w:rPr>
        <w:t>Предприятия и организации, имеющие договор на проведение практики с ФГБОУ ВО «РГЭУ (РИНХ)» (органы государственного и муниципального управления, предприятия различных видов деятельности и форм собственности, вузы и иные организации за рубежом).</w:t>
      </w:r>
    </w:p>
    <w:p w:rsidR="009D292A" w:rsidRPr="00FA4AE1" w:rsidRDefault="009D292A" w:rsidP="00AD61DF">
      <w:pPr>
        <w:spacing w:after="0" w:line="235" w:lineRule="auto"/>
        <w:ind w:firstLine="709"/>
        <w:contextualSpacing/>
        <w:jc w:val="both"/>
        <w:rPr>
          <w:rFonts w:ascii="Times New Roman" w:hAnsi="Times New Roman"/>
        </w:rPr>
      </w:pPr>
      <w:r w:rsidRPr="003F7AA2">
        <w:rPr>
          <w:rFonts w:ascii="Times New Roman" w:hAnsi="Times New Roman"/>
        </w:rPr>
        <w:t>Практика осуществляется на договорной основе с принимающими сторонами. В договоре оговорены все вопросы организации производственной практики, в нем предусмотрено назначение двух руководителей практики: от РГЭУ (РИНХ) и от принимающей организации (как правило, руководителя или одного из ведущих специалистов). На основе заключенных договоров обучающемуся предоставляется рабочее место, формулируются конкретные задачи, осуществляется контроль за прохождением практики, выставляется оценка по итогам практики, дается характеристика деловым и профессиональным качествам будущего специалиста. Для лиц с ограниченными возможностями здоровья выбор мест прохождения практик должен учитывать состояние здоровья и требования по доступности.</w:t>
      </w:r>
    </w:p>
    <w:p w:rsidR="009D292A" w:rsidRPr="00FA4AE1" w:rsidRDefault="009D292A" w:rsidP="00C15820">
      <w:pPr>
        <w:spacing w:after="0"/>
        <w:contextualSpacing/>
        <w:jc w:val="both"/>
        <w:rPr>
          <w:rFonts w:ascii="Times New Roman" w:hAnsi="Times New Roman"/>
          <w:i/>
          <w:color w:val="00B050"/>
        </w:rPr>
      </w:pPr>
    </w:p>
    <w:p w:rsidR="009D292A" w:rsidRPr="00FA4AE1" w:rsidRDefault="009D292A" w:rsidP="00C15820">
      <w:pPr>
        <w:tabs>
          <w:tab w:val="left" w:pos="0"/>
        </w:tabs>
        <w:spacing w:after="0"/>
        <w:contextualSpacing/>
        <w:jc w:val="both"/>
        <w:rPr>
          <w:rFonts w:ascii="Times New Roman" w:hAnsi="Times New Roman"/>
          <w:b/>
        </w:rPr>
      </w:pPr>
      <w:r w:rsidRPr="00FA4AE1">
        <w:rPr>
          <w:rFonts w:ascii="Times New Roman" w:hAnsi="Times New Roman"/>
          <w:b/>
        </w:rPr>
        <w:lastRenderedPageBreak/>
        <w:t>7. СОДЕРЖАНИЕ ПРАКТИКИ</w:t>
      </w:r>
    </w:p>
    <w:tbl>
      <w:tblPr>
        <w:tblW w:w="981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90"/>
        <w:gridCol w:w="4820"/>
        <w:gridCol w:w="993"/>
        <w:gridCol w:w="1667"/>
      </w:tblGrid>
      <w:tr w:rsidR="009D292A" w:rsidRPr="00422B7A" w:rsidTr="00931193">
        <w:trPr>
          <w:trHeight w:val="930"/>
        </w:trPr>
        <w:tc>
          <w:tcPr>
            <w:tcW w:w="540" w:type="dxa"/>
          </w:tcPr>
          <w:p w:rsidR="009D292A" w:rsidRPr="00FA4AE1" w:rsidRDefault="009D292A" w:rsidP="00931193">
            <w:pPr>
              <w:spacing w:after="0"/>
              <w:contextualSpacing/>
              <w:jc w:val="center"/>
              <w:rPr>
                <w:rFonts w:ascii="Times New Roman" w:hAnsi="Times New Roman"/>
                <w:sz w:val="24"/>
                <w:szCs w:val="24"/>
              </w:rPr>
            </w:pPr>
            <w:r w:rsidRPr="00422B7A">
              <w:rPr>
                <w:rFonts w:ascii="Times New Roman" w:hAnsi="Times New Roman"/>
              </w:rPr>
              <w:t>№ п/п</w:t>
            </w:r>
          </w:p>
        </w:tc>
        <w:tc>
          <w:tcPr>
            <w:tcW w:w="1789" w:type="dxa"/>
          </w:tcPr>
          <w:p w:rsidR="009D292A" w:rsidRPr="00FA4AE1" w:rsidRDefault="009D292A" w:rsidP="00931193">
            <w:pPr>
              <w:spacing w:after="0"/>
              <w:contextualSpacing/>
              <w:jc w:val="center"/>
              <w:rPr>
                <w:rFonts w:ascii="Times New Roman" w:hAnsi="Times New Roman"/>
                <w:sz w:val="24"/>
                <w:szCs w:val="24"/>
              </w:rPr>
            </w:pPr>
            <w:r w:rsidRPr="00422B7A">
              <w:rPr>
                <w:rFonts w:ascii="Times New Roman" w:hAnsi="Times New Roman"/>
              </w:rPr>
              <w:t>Разделы (этапы) практики</w:t>
            </w:r>
          </w:p>
        </w:tc>
        <w:tc>
          <w:tcPr>
            <w:tcW w:w="4819" w:type="dxa"/>
          </w:tcPr>
          <w:p w:rsidR="009D292A" w:rsidRPr="00FA4AE1" w:rsidRDefault="009D292A" w:rsidP="00931193">
            <w:pPr>
              <w:spacing w:after="0"/>
              <w:contextualSpacing/>
              <w:jc w:val="center"/>
              <w:rPr>
                <w:rFonts w:ascii="Times New Roman" w:hAnsi="Times New Roman"/>
                <w:sz w:val="24"/>
                <w:szCs w:val="24"/>
              </w:rPr>
            </w:pPr>
            <w:r w:rsidRPr="00422B7A">
              <w:rPr>
                <w:rFonts w:ascii="Times New Roman" w:hAnsi="Times New Roman"/>
              </w:rPr>
              <w:t>Виды работ на практике студентов</w:t>
            </w:r>
          </w:p>
        </w:tc>
        <w:tc>
          <w:tcPr>
            <w:tcW w:w="993" w:type="dxa"/>
          </w:tcPr>
          <w:p w:rsidR="009D292A" w:rsidRPr="00FA4AE1" w:rsidRDefault="009D292A" w:rsidP="00931193">
            <w:pPr>
              <w:spacing w:after="0"/>
              <w:contextualSpacing/>
              <w:jc w:val="center"/>
              <w:rPr>
                <w:rFonts w:ascii="Times New Roman" w:hAnsi="Times New Roman"/>
                <w:sz w:val="24"/>
                <w:szCs w:val="24"/>
              </w:rPr>
            </w:pPr>
            <w:r w:rsidRPr="00422B7A">
              <w:rPr>
                <w:rFonts w:ascii="Times New Roman" w:hAnsi="Times New Roman"/>
              </w:rPr>
              <w:t>Трудоемкость в часах</w:t>
            </w:r>
          </w:p>
        </w:tc>
        <w:tc>
          <w:tcPr>
            <w:tcW w:w="1666" w:type="dxa"/>
          </w:tcPr>
          <w:p w:rsidR="009D292A" w:rsidRPr="00FA4AE1" w:rsidRDefault="009D292A" w:rsidP="00931193">
            <w:pPr>
              <w:spacing w:after="0"/>
              <w:contextualSpacing/>
              <w:jc w:val="center"/>
              <w:rPr>
                <w:rFonts w:ascii="Times New Roman" w:hAnsi="Times New Roman"/>
                <w:sz w:val="24"/>
                <w:szCs w:val="24"/>
              </w:rPr>
            </w:pPr>
            <w:r w:rsidRPr="00422B7A">
              <w:rPr>
                <w:rFonts w:ascii="Times New Roman" w:hAnsi="Times New Roman"/>
              </w:rPr>
              <w:t>Формы отчетности</w:t>
            </w:r>
          </w:p>
        </w:tc>
      </w:tr>
      <w:tr w:rsidR="009D292A" w:rsidRPr="00422B7A" w:rsidTr="00931193">
        <w:tc>
          <w:tcPr>
            <w:tcW w:w="540" w:type="dxa"/>
          </w:tcPr>
          <w:p w:rsidR="009D292A" w:rsidRPr="00FA4AE1" w:rsidRDefault="009D292A" w:rsidP="00931193">
            <w:pPr>
              <w:spacing w:after="0"/>
              <w:contextualSpacing/>
              <w:rPr>
                <w:rFonts w:ascii="Times New Roman" w:hAnsi="Times New Roman"/>
                <w:sz w:val="24"/>
                <w:szCs w:val="24"/>
              </w:rPr>
            </w:pPr>
            <w:r w:rsidRPr="00422B7A">
              <w:rPr>
                <w:rFonts w:ascii="Times New Roman" w:hAnsi="Times New Roman"/>
              </w:rPr>
              <w:t>1</w:t>
            </w:r>
          </w:p>
        </w:tc>
        <w:tc>
          <w:tcPr>
            <w:tcW w:w="1789" w:type="dxa"/>
          </w:tcPr>
          <w:p w:rsidR="009D292A" w:rsidRPr="00FA4AE1" w:rsidRDefault="009D292A" w:rsidP="00931193">
            <w:pPr>
              <w:pStyle w:val="1"/>
              <w:contextualSpacing/>
              <w:rPr>
                <w:rFonts w:ascii="Times New Roman" w:hAnsi="Times New Roman"/>
                <w:b w:val="0"/>
                <w:bCs w:val="0"/>
                <w:sz w:val="24"/>
                <w:szCs w:val="24"/>
              </w:rPr>
            </w:pPr>
            <w:r w:rsidRPr="00FA4AE1">
              <w:rPr>
                <w:rFonts w:ascii="Times New Roman" w:hAnsi="Times New Roman"/>
                <w:b w:val="0"/>
                <w:bCs w:val="0"/>
                <w:sz w:val="24"/>
                <w:szCs w:val="24"/>
              </w:rPr>
              <w:t>Подготовительный учебный этап</w:t>
            </w:r>
          </w:p>
          <w:p w:rsidR="009D292A" w:rsidRPr="00FA4AE1" w:rsidRDefault="009D292A" w:rsidP="00931193">
            <w:pPr>
              <w:tabs>
                <w:tab w:val="left" w:pos="1425"/>
              </w:tabs>
              <w:spacing w:after="0"/>
              <w:contextualSpacing/>
              <w:rPr>
                <w:rFonts w:ascii="Times New Roman" w:hAnsi="Times New Roman"/>
                <w:sz w:val="24"/>
                <w:szCs w:val="24"/>
              </w:rPr>
            </w:pPr>
          </w:p>
        </w:tc>
        <w:tc>
          <w:tcPr>
            <w:tcW w:w="4819" w:type="dxa"/>
          </w:tcPr>
          <w:p w:rsidR="009D292A" w:rsidRPr="00FA4AE1" w:rsidRDefault="009D292A" w:rsidP="00931193">
            <w:pPr>
              <w:spacing w:after="0"/>
              <w:contextualSpacing/>
              <w:rPr>
                <w:rFonts w:ascii="Times New Roman" w:hAnsi="Times New Roman"/>
                <w:sz w:val="24"/>
                <w:szCs w:val="24"/>
              </w:rPr>
            </w:pPr>
            <w:r w:rsidRPr="00422B7A">
              <w:rPr>
                <w:rFonts w:ascii="Times New Roman" w:hAnsi="Times New Roman"/>
              </w:rPr>
              <w:t>Ознакомительно-организационная лекция о целях и задачах учебной практики.</w:t>
            </w:r>
          </w:p>
          <w:p w:rsidR="009D292A" w:rsidRPr="00422B7A" w:rsidRDefault="009D292A" w:rsidP="00931193">
            <w:pPr>
              <w:spacing w:after="0"/>
              <w:contextualSpacing/>
              <w:rPr>
                <w:rFonts w:ascii="Times New Roman" w:hAnsi="Times New Roman"/>
              </w:rPr>
            </w:pPr>
            <w:r w:rsidRPr="00422B7A">
              <w:rPr>
                <w:rFonts w:ascii="Times New Roman" w:hAnsi="Times New Roman"/>
              </w:rPr>
              <w:t>Ознакомление с индивидуальными заданиями по практике.</w:t>
            </w:r>
          </w:p>
          <w:p w:rsidR="009D292A" w:rsidRPr="00422B7A" w:rsidRDefault="009D292A" w:rsidP="00931193">
            <w:pPr>
              <w:spacing w:after="0"/>
              <w:contextualSpacing/>
              <w:rPr>
                <w:rFonts w:ascii="Times New Roman" w:hAnsi="Times New Roman"/>
              </w:rPr>
            </w:pPr>
            <w:r w:rsidRPr="00422B7A">
              <w:rPr>
                <w:rFonts w:ascii="Times New Roman" w:hAnsi="Times New Roman"/>
              </w:rPr>
              <w:t>Изучение устава предприятия</w:t>
            </w:r>
          </w:p>
          <w:p w:rsidR="009D292A" w:rsidRPr="00422B7A" w:rsidRDefault="009D292A" w:rsidP="00931193">
            <w:pPr>
              <w:spacing w:after="0"/>
              <w:contextualSpacing/>
              <w:rPr>
                <w:rFonts w:ascii="Times New Roman" w:hAnsi="Times New Roman"/>
              </w:rPr>
            </w:pPr>
            <w:r w:rsidRPr="00422B7A">
              <w:rPr>
                <w:rFonts w:ascii="Times New Roman" w:hAnsi="Times New Roman"/>
              </w:rPr>
              <w:t>Знакомство с коллективом и деятельностью предприятия</w:t>
            </w:r>
          </w:p>
          <w:p w:rsidR="009D292A" w:rsidRPr="00FA4AE1" w:rsidRDefault="009D292A" w:rsidP="00931193">
            <w:pPr>
              <w:spacing w:after="0"/>
              <w:contextualSpacing/>
              <w:rPr>
                <w:rFonts w:ascii="Times New Roman" w:hAnsi="Times New Roman"/>
                <w:sz w:val="24"/>
                <w:szCs w:val="24"/>
              </w:rPr>
            </w:pPr>
            <w:r w:rsidRPr="00422B7A">
              <w:rPr>
                <w:rFonts w:ascii="Times New Roman" w:hAnsi="Times New Roman"/>
              </w:rPr>
              <w:t xml:space="preserve"> Инструктаж по технике безопасности. Составление плана работы</w:t>
            </w:r>
          </w:p>
        </w:tc>
        <w:tc>
          <w:tcPr>
            <w:tcW w:w="993" w:type="dxa"/>
          </w:tcPr>
          <w:p w:rsidR="009D292A" w:rsidRPr="00FA4AE1" w:rsidRDefault="009D292A" w:rsidP="00931193">
            <w:pPr>
              <w:spacing w:after="0"/>
              <w:contextualSpacing/>
              <w:jc w:val="center"/>
              <w:rPr>
                <w:rFonts w:ascii="Times New Roman" w:hAnsi="Times New Roman"/>
                <w:sz w:val="24"/>
                <w:szCs w:val="24"/>
              </w:rPr>
            </w:pPr>
            <w:r w:rsidRPr="00422B7A">
              <w:rPr>
                <w:rFonts w:ascii="Times New Roman" w:hAnsi="Times New Roman"/>
              </w:rPr>
              <w:t>10</w:t>
            </w:r>
          </w:p>
        </w:tc>
        <w:tc>
          <w:tcPr>
            <w:tcW w:w="1666" w:type="dxa"/>
          </w:tcPr>
          <w:p w:rsidR="009D292A" w:rsidRPr="00FA4AE1" w:rsidRDefault="009D292A" w:rsidP="00931193">
            <w:pPr>
              <w:spacing w:after="0"/>
              <w:contextualSpacing/>
              <w:jc w:val="both"/>
              <w:rPr>
                <w:rFonts w:ascii="Times New Roman" w:hAnsi="Times New Roman"/>
                <w:sz w:val="24"/>
                <w:szCs w:val="24"/>
              </w:rPr>
            </w:pPr>
            <w:r w:rsidRPr="00422B7A">
              <w:rPr>
                <w:rFonts w:ascii="Times New Roman" w:hAnsi="Times New Roman"/>
              </w:rPr>
              <w:t>Собеседование</w:t>
            </w:r>
          </w:p>
          <w:p w:rsidR="009D292A" w:rsidRPr="00422B7A" w:rsidRDefault="009D292A" w:rsidP="00931193">
            <w:pPr>
              <w:spacing w:after="0"/>
              <w:contextualSpacing/>
              <w:jc w:val="both"/>
              <w:rPr>
                <w:rFonts w:ascii="Times New Roman" w:hAnsi="Times New Roman"/>
              </w:rPr>
            </w:pPr>
            <w:r w:rsidRPr="00422B7A">
              <w:rPr>
                <w:rFonts w:ascii="Times New Roman" w:hAnsi="Times New Roman"/>
              </w:rPr>
              <w:t>План прохождения практики</w:t>
            </w:r>
          </w:p>
          <w:p w:rsidR="009D292A" w:rsidRPr="00FA4AE1" w:rsidRDefault="009D292A" w:rsidP="00931193">
            <w:pPr>
              <w:spacing w:after="0"/>
              <w:contextualSpacing/>
              <w:jc w:val="both"/>
              <w:rPr>
                <w:rFonts w:ascii="Times New Roman" w:hAnsi="Times New Roman"/>
                <w:sz w:val="24"/>
                <w:szCs w:val="24"/>
              </w:rPr>
            </w:pPr>
            <w:r w:rsidRPr="00422B7A">
              <w:rPr>
                <w:rFonts w:ascii="Times New Roman" w:hAnsi="Times New Roman"/>
              </w:rPr>
              <w:t>Запись в дневнике практики</w:t>
            </w:r>
          </w:p>
        </w:tc>
      </w:tr>
      <w:tr w:rsidR="009D292A" w:rsidRPr="00422B7A" w:rsidTr="00931193">
        <w:tc>
          <w:tcPr>
            <w:tcW w:w="540" w:type="dxa"/>
          </w:tcPr>
          <w:p w:rsidR="009D292A" w:rsidRPr="00FA4AE1" w:rsidRDefault="009D292A" w:rsidP="00931193">
            <w:pPr>
              <w:spacing w:after="0"/>
              <w:contextualSpacing/>
              <w:rPr>
                <w:rFonts w:ascii="Times New Roman" w:hAnsi="Times New Roman"/>
                <w:sz w:val="24"/>
                <w:szCs w:val="24"/>
              </w:rPr>
            </w:pPr>
            <w:r w:rsidRPr="00422B7A">
              <w:rPr>
                <w:rFonts w:ascii="Times New Roman" w:hAnsi="Times New Roman"/>
              </w:rPr>
              <w:t>2</w:t>
            </w:r>
          </w:p>
        </w:tc>
        <w:tc>
          <w:tcPr>
            <w:tcW w:w="1789" w:type="dxa"/>
          </w:tcPr>
          <w:p w:rsidR="009D292A" w:rsidRPr="00FA4AE1" w:rsidRDefault="009D292A" w:rsidP="00931193">
            <w:pPr>
              <w:tabs>
                <w:tab w:val="left" w:pos="9360"/>
              </w:tabs>
              <w:spacing w:after="0"/>
              <w:contextualSpacing/>
              <w:rPr>
                <w:rFonts w:ascii="Times New Roman" w:hAnsi="Times New Roman"/>
                <w:sz w:val="24"/>
                <w:szCs w:val="24"/>
              </w:rPr>
            </w:pPr>
            <w:r w:rsidRPr="00422B7A">
              <w:rPr>
                <w:rFonts w:ascii="Times New Roman" w:hAnsi="Times New Roman"/>
              </w:rPr>
              <w:t>Основной производственный этап</w:t>
            </w:r>
          </w:p>
        </w:tc>
        <w:tc>
          <w:tcPr>
            <w:tcW w:w="4819" w:type="dxa"/>
          </w:tcPr>
          <w:p w:rsidR="009D292A" w:rsidRPr="00FA4AE1" w:rsidRDefault="009D292A" w:rsidP="00931193">
            <w:pPr>
              <w:spacing w:after="0"/>
              <w:contextualSpacing/>
              <w:rPr>
                <w:rFonts w:ascii="Times New Roman" w:hAnsi="Times New Roman"/>
                <w:sz w:val="24"/>
                <w:szCs w:val="24"/>
              </w:rPr>
            </w:pPr>
            <w:r w:rsidRPr="00422B7A">
              <w:rPr>
                <w:rFonts w:ascii="Times New Roman" w:hAnsi="Times New Roman"/>
              </w:rPr>
              <w:t>Постановка задачи. Выбор методов решения. Сбор и предварительная обработка исходных данных. Выполнение переводческой деятельности, использование видов, приемов перевода с учетом характера переводимого текста, проведение информационно-поисковой деятельности, направленной развитие умений и навыков в области перевода. Сбор информации по тематике индивидуального задания, систематизация фактического материала, полученного в ходе прохождения практики, и данных из библиографических источников. Поиск и аналитический анализ информации для выпускной квалификационной работы</w:t>
            </w:r>
          </w:p>
        </w:tc>
        <w:tc>
          <w:tcPr>
            <w:tcW w:w="993" w:type="dxa"/>
          </w:tcPr>
          <w:p w:rsidR="009D292A" w:rsidRPr="00FA4AE1" w:rsidRDefault="009D292A" w:rsidP="00931193">
            <w:pPr>
              <w:spacing w:after="0"/>
              <w:contextualSpacing/>
              <w:jc w:val="center"/>
              <w:rPr>
                <w:rFonts w:ascii="Times New Roman" w:hAnsi="Times New Roman"/>
                <w:sz w:val="24"/>
                <w:szCs w:val="24"/>
              </w:rPr>
            </w:pPr>
            <w:r w:rsidRPr="00422B7A">
              <w:rPr>
                <w:rFonts w:ascii="Times New Roman" w:hAnsi="Times New Roman"/>
              </w:rPr>
              <w:t>50</w:t>
            </w:r>
          </w:p>
        </w:tc>
        <w:tc>
          <w:tcPr>
            <w:tcW w:w="1666" w:type="dxa"/>
          </w:tcPr>
          <w:p w:rsidR="009D292A" w:rsidRPr="00FA4AE1" w:rsidRDefault="009D292A" w:rsidP="00931193">
            <w:pPr>
              <w:spacing w:after="0"/>
              <w:contextualSpacing/>
              <w:jc w:val="both"/>
              <w:rPr>
                <w:rFonts w:ascii="Times New Roman" w:hAnsi="Times New Roman"/>
                <w:sz w:val="24"/>
                <w:szCs w:val="24"/>
              </w:rPr>
            </w:pPr>
            <w:r w:rsidRPr="00422B7A">
              <w:rPr>
                <w:rFonts w:ascii="Times New Roman" w:hAnsi="Times New Roman"/>
              </w:rPr>
              <w:t>Консультация</w:t>
            </w:r>
          </w:p>
          <w:p w:rsidR="009D292A" w:rsidRPr="00422B7A" w:rsidRDefault="009D292A" w:rsidP="00931193">
            <w:pPr>
              <w:spacing w:after="0"/>
              <w:contextualSpacing/>
              <w:jc w:val="both"/>
              <w:rPr>
                <w:rFonts w:ascii="Times New Roman" w:hAnsi="Times New Roman"/>
              </w:rPr>
            </w:pPr>
            <w:r w:rsidRPr="00422B7A">
              <w:rPr>
                <w:rFonts w:ascii="Times New Roman" w:hAnsi="Times New Roman"/>
              </w:rPr>
              <w:t>Устный опрос</w:t>
            </w:r>
          </w:p>
          <w:p w:rsidR="009D292A" w:rsidRPr="00FA4AE1" w:rsidRDefault="009D292A" w:rsidP="00931193">
            <w:pPr>
              <w:spacing w:after="0"/>
              <w:contextualSpacing/>
              <w:jc w:val="both"/>
              <w:rPr>
                <w:rFonts w:ascii="Times New Roman" w:hAnsi="Times New Roman"/>
                <w:sz w:val="24"/>
                <w:szCs w:val="24"/>
              </w:rPr>
            </w:pPr>
            <w:r w:rsidRPr="00422B7A">
              <w:rPr>
                <w:rFonts w:ascii="Times New Roman" w:hAnsi="Times New Roman"/>
              </w:rPr>
              <w:t xml:space="preserve"> Запись в дневнике практики </w:t>
            </w:r>
          </w:p>
        </w:tc>
      </w:tr>
      <w:tr w:rsidR="009D292A" w:rsidRPr="00422B7A" w:rsidTr="00931193">
        <w:tc>
          <w:tcPr>
            <w:tcW w:w="540" w:type="dxa"/>
          </w:tcPr>
          <w:p w:rsidR="009D292A" w:rsidRPr="00FA4AE1" w:rsidRDefault="009D292A" w:rsidP="00931193">
            <w:pPr>
              <w:spacing w:after="0"/>
              <w:contextualSpacing/>
              <w:rPr>
                <w:rFonts w:ascii="Times New Roman" w:hAnsi="Times New Roman"/>
                <w:sz w:val="24"/>
                <w:szCs w:val="24"/>
              </w:rPr>
            </w:pPr>
            <w:r w:rsidRPr="00422B7A">
              <w:rPr>
                <w:rFonts w:ascii="Times New Roman" w:hAnsi="Times New Roman"/>
              </w:rPr>
              <w:t>3</w:t>
            </w:r>
          </w:p>
        </w:tc>
        <w:tc>
          <w:tcPr>
            <w:tcW w:w="1789" w:type="dxa"/>
          </w:tcPr>
          <w:p w:rsidR="009D292A" w:rsidRPr="00FA4AE1" w:rsidRDefault="009D292A" w:rsidP="00931193">
            <w:pPr>
              <w:tabs>
                <w:tab w:val="left" w:pos="9360"/>
              </w:tabs>
              <w:spacing w:after="0"/>
              <w:contextualSpacing/>
              <w:jc w:val="both"/>
              <w:rPr>
                <w:rFonts w:ascii="Times New Roman" w:hAnsi="Times New Roman"/>
                <w:sz w:val="24"/>
                <w:szCs w:val="24"/>
              </w:rPr>
            </w:pPr>
            <w:r w:rsidRPr="00422B7A">
              <w:rPr>
                <w:rFonts w:ascii="Times New Roman" w:hAnsi="Times New Roman"/>
              </w:rPr>
              <w:t>Обработка и анализ полученной информации</w:t>
            </w:r>
          </w:p>
          <w:p w:rsidR="009D292A" w:rsidRPr="00FA4AE1" w:rsidRDefault="009D292A" w:rsidP="00931193">
            <w:pPr>
              <w:tabs>
                <w:tab w:val="left" w:pos="9360"/>
              </w:tabs>
              <w:spacing w:after="0"/>
              <w:contextualSpacing/>
              <w:rPr>
                <w:rFonts w:ascii="Times New Roman" w:hAnsi="Times New Roman"/>
                <w:sz w:val="24"/>
                <w:szCs w:val="24"/>
              </w:rPr>
            </w:pPr>
          </w:p>
        </w:tc>
        <w:tc>
          <w:tcPr>
            <w:tcW w:w="4819" w:type="dxa"/>
          </w:tcPr>
          <w:p w:rsidR="009D292A" w:rsidRPr="00FA4AE1" w:rsidRDefault="009D292A" w:rsidP="00931193">
            <w:pPr>
              <w:spacing w:after="0"/>
              <w:contextualSpacing/>
              <w:rPr>
                <w:rFonts w:ascii="Times New Roman" w:hAnsi="Times New Roman"/>
                <w:sz w:val="24"/>
                <w:szCs w:val="24"/>
              </w:rPr>
            </w:pPr>
            <w:r w:rsidRPr="00422B7A">
              <w:rPr>
                <w:rFonts w:ascii="Times New Roman" w:hAnsi="Times New Roman"/>
              </w:rPr>
              <w:t>систематизация  и литературного материала, полученного в процессе прохождения практики, обработка русскоязычных и иноязычных текстов в производственно-практических целях, участие в формализации лингвистического материала в соответствии с поставленными задачами и индивидуальным планом.</w:t>
            </w:r>
          </w:p>
          <w:p w:rsidR="009D292A" w:rsidRPr="00FA4AE1" w:rsidRDefault="009D292A" w:rsidP="00931193">
            <w:pPr>
              <w:spacing w:after="0"/>
              <w:contextualSpacing/>
              <w:rPr>
                <w:rFonts w:ascii="Times New Roman" w:hAnsi="Times New Roman"/>
                <w:sz w:val="24"/>
                <w:szCs w:val="24"/>
              </w:rPr>
            </w:pPr>
          </w:p>
        </w:tc>
        <w:tc>
          <w:tcPr>
            <w:tcW w:w="993" w:type="dxa"/>
          </w:tcPr>
          <w:p w:rsidR="009D292A" w:rsidRPr="00FA4AE1" w:rsidRDefault="009D292A" w:rsidP="00931193">
            <w:pPr>
              <w:spacing w:after="0"/>
              <w:contextualSpacing/>
              <w:jc w:val="center"/>
              <w:rPr>
                <w:rFonts w:ascii="Times New Roman" w:hAnsi="Times New Roman"/>
                <w:sz w:val="24"/>
                <w:szCs w:val="24"/>
              </w:rPr>
            </w:pPr>
            <w:r w:rsidRPr="00422B7A">
              <w:rPr>
                <w:rFonts w:ascii="Times New Roman" w:hAnsi="Times New Roman"/>
              </w:rPr>
              <w:t>30</w:t>
            </w:r>
          </w:p>
        </w:tc>
        <w:tc>
          <w:tcPr>
            <w:tcW w:w="1666" w:type="dxa"/>
          </w:tcPr>
          <w:p w:rsidR="009D292A" w:rsidRPr="00FA4AE1" w:rsidRDefault="009D292A" w:rsidP="00931193">
            <w:pPr>
              <w:spacing w:after="0"/>
              <w:contextualSpacing/>
              <w:jc w:val="both"/>
              <w:rPr>
                <w:rFonts w:ascii="Times New Roman" w:hAnsi="Times New Roman"/>
                <w:sz w:val="24"/>
                <w:szCs w:val="24"/>
              </w:rPr>
            </w:pPr>
            <w:r w:rsidRPr="00422B7A">
              <w:rPr>
                <w:rFonts w:ascii="Times New Roman" w:hAnsi="Times New Roman"/>
              </w:rPr>
              <w:t>Письменный контроль, опрос</w:t>
            </w:r>
          </w:p>
          <w:p w:rsidR="009D292A" w:rsidRPr="00422B7A" w:rsidRDefault="009D292A" w:rsidP="00931193">
            <w:pPr>
              <w:spacing w:after="0"/>
              <w:contextualSpacing/>
              <w:jc w:val="both"/>
              <w:rPr>
                <w:rFonts w:ascii="Times New Roman" w:hAnsi="Times New Roman"/>
              </w:rPr>
            </w:pPr>
            <w:r w:rsidRPr="00422B7A">
              <w:rPr>
                <w:rFonts w:ascii="Times New Roman" w:hAnsi="Times New Roman"/>
              </w:rPr>
              <w:t>Запись в дневнике практики</w:t>
            </w:r>
          </w:p>
          <w:p w:rsidR="009D292A" w:rsidRPr="00FA4AE1" w:rsidRDefault="009D292A" w:rsidP="00931193">
            <w:pPr>
              <w:spacing w:after="0"/>
              <w:contextualSpacing/>
              <w:jc w:val="both"/>
              <w:rPr>
                <w:rFonts w:ascii="Times New Roman" w:hAnsi="Times New Roman"/>
                <w:sz w:val="24"/>
                <w:szCs w:val="24"/>
              </w:rPr>
            </w:pPr>
          </w:p>
        </w:tc>
      </w:tr>
      <w:tr w:rsidR="009D292A" w:rsidRPr="00422B7A" w:rsidTr="00931193">
        <w:tc>
          <w:tcPr>
            <w:tcW w:w="540" w:type="dxa"/>
          </w:tcPr>
          <w:p w:rsidR="009D292A" w:rsidRPr="00FA4AE1" w:rsidRDefault="009D292A" w:rsidP="00931193">
            <w:pPr>
              <w:spacing w:after="0"/>
              <w:contextualSpacing/>
              <w:rPr>
                <w:rFonts w:ascii="Times New Roman" w:hAnsi="Times New Roman"/>
                <w:sz w:val="24"/>
                <w:szCs w:val="24"/>
              </w:rPr>
            </w:pPr>
            <w:r w:rsidRPr="00422B7A">
              <w:rPr>
                <w:rFonts w:ascii="Times New Roman" w:hAnsi="Times New Roman"/>
              </w:rPr>
              <w:t>4</w:t>
            </w:r>
          </w:p>
        </w:tc>
        <w:tc>
          <w:tcPr>
            <w:tcW w:w="1789" w:type="dxa"/>
          </w:tcPr>
          <w:p w:rsidR="009D292A" w:rsidRPr="00FA4AE1" w:rsidRDefault="009D292A" w:rsidP="00931193">
            <w:pPr>
              <w:tabs>
                <w:tab w:val="left" w:pos="9360"/>
              </w:tabs>
              <w:spacing w:after="0"/>
              <w:contextualSpacing/>
              <w:rPr>
                <w:rFonts w:ascii="Times New Roman" w:hAnsi="Times New Roman"/>
                <w:sz w:val="24"/>
                <w:szCs w:val="24"/>
              </w:rPr>
            </w:pPr>
            <w:r w:rsidRPr="00422B7A">
              <w:rPr>
                <w:rFonts w:ascii="Times New Roman" w:hAnsi="Times New Roman"/>
              </w:rPr>
              <w:t>Заключительный этап</w:t>
            </w:r>
          </w:p>
          <w:p w:rsidR="009D292A" w:rsidRPr="00FA4AE1" w:rsidRDefault="009D292A" w:rsidP="00931193">
            <w:pPr>
              <w:tabs>
                <w:tab w:val="left" w:pos="9360"/>
              </w:tabs>
              <w:spacing w:after="0"/>
              <w:contextualSpacing/>
              <w:rPr>
                <w:rFonts w:ascii="Times New Roman" w:hAnsi="Times New Roman"/>
                <w:sz w:val="24"/>
                <w:szCs w:val="24"/>
              </w:rPr>
            </w:pPr>
          </w:p>
        </w:tc>
        <w:tc>
          <w:tcPr>
            <w:tcW w:w="4819" w:type="dxa"/>
          </w:tcPr>
          <w:p w:rsidR="009D292A" w:rsidRPr="00FA4AE1" w:rsidRDefault="009D292A" w:rsidP="00931193">
            <w:pPr>
              <w:spacing w:after="0"/>
              <w:contextualSpacing/>
              <w:rPr>
                <w:rFonts w:ascii="Times New Roman" w:hAnsi="Times New Roman"/>
                <w:sz w:val="24"/>
                <w:szCs w:val="24"/>
              </w:rPr>
            </w:pPr>
            <w:r w:rsidRPr="00422B7A">
              <w:rPr>
                <w:rFonts w:ascii="Times New Roman" w:hAnsi="Times New Roman"/>
              </w:rPr>
              <w:t xml:space="preserve">Анализ  и оценка полученных результатов. Подготовка отчетной документации по итогам практики; составление и оформление отчета о прохождении практики; защита отчета о практике </w:t>
            </w:r>
          </w:p>
          <w:p w:rsidR="009D292A" w:rsidRPr="00422B7A" w:rsidRDefault="009D292A" w:rsidP="00931193">
            <w:pPr>
              <w:spacing w:after="0"/>
              <w:contextualSpacing/>
              <w:rPr>
                <w:rFonts w:ascii="Times New Roman" w:hAnsi="Times New Roman"/>
              </w:rPr>
            </w:pPr>
          </w:p>
          <w:p w:rsidR="009D292A" w:rsidRPr="00FA4AE1" w:rsidRDefault="009D292A" w:rsidP="00931193">
            <w:pPr>
              <w:spacing w:after="0"/>
              <w:contextualSpacing/>
              <w:rPr>
                <w:rFonts w:ascii="Times New Roman" w:hAnsi="Times New Roman"/>
                <w:sz w:val="24"/>
                <w:szCs w:val="24"/>
              </w:rPr>
            </w:pPr>
          </w:p>
        </w:tc>
        <w:tc>
          <w:tcPr>
            <w:tcW w:w="993" w:type="dxa"/>
          </w:tcPr>
          <w:p w:rsidR="009D292A" w:rsidRPr="00FA4AE1" w:rsidRDefault="009D292A" w:rsidP="00931193">
            <w:pPr>
              <w:spacing w:after="0"/>
              <w:contextualSpacing/>
              <w:jc w:val="center"/>
              <w:rPr>
                <w:rFonts w:ascii="Times New Roman" w:hAnsi="Times New Roman"/>
                <w:sz w:val="24"/>
                <w:szCs w:val="24"/>
              </w:rPr>
            </w:pPr>
            <w:r w:rsidRPr="00422B7A">
              <w:rPr>
                <w:rFonts w:ascii="Times New Roman" w:hAnsi="Times New Roman"/>
              </w:rPr>
              <w:t>18</w:t>
            </w:r>
          </w:p>
        </w:tc>
        <w:tc>
          <w:tcPr>
            <w:tcW w:w="1666" w:type="dxa"/>
          </w:tcPr>
          <w:p w:rsidR="009D292A" w:rsidRPr="00FA4AE1" w:rsidRDefault="009D292A" w:rsidP="00931193">
            <w:pPr>
              <w:spacing w:after="0"/>
              <w:contextualSpacing/>
              <w:jc w:val="both"/>
              <w:rPr>
                <w:rFonts w:ascii="Times New Roman" w:hAnsi="Times New Roman"/>
                <w:sz w:val="24"/>
                <w:szCs w:val="24"/>
              </w:rPr>
            </w:pPr>
            <w:r w:rsidRPr="00422B7A">
              <w:rPr>
                <w:rFonts w:ascii="Times New Roman" w:hAnsi="Times New Roman"/>
              </w:rPr>
              <w:t>Консультация Запись в дневнике практике</w:t>
            </w:r>
          </w:p>
          <w:p w:rsidR="009D292A" w:rsidRPr="00FA4AE1" w:rsidRDefault="009D292A" w:rsidP="00931193">
            <w:pPr>
              <w:spacing w:after="0"/>
              <w:contextualSpacing/>
              <w:jc w:val="both"/>
              <w:rPr>
                <w:rFonts w:ascii="Times New Roman" w:hAnsi="Times New Roman"/>
                <w:sz w:val="24"/>
                <w:szCs w:val="24"/>
              </w:rPr>
            </w:pPr>
            <w:r w:rsidRPr="00422B7A">
              <w:rPr>
                <w:rFonts w:ascii="Times New Roman" w:hAnsi="Times New Roman"/>
              </w:rPr>
              <w:t xml:space="preserve"> Отчет</w:t>
            </w:r>
          </w:p>
        </w:tc>
      </w:tr>
      <w:tr w:rsidR="009D292A" w:rsidRPr="00422B7A" w:rsidTr="00931193">
        <w:tc>
          <w:tcPr>
            <w:tcW w:w="540" w:type="dxa"/>
          </w:tcPr>
          <w:p w:rsidR="009D292A" w:rsidRPr="00FA4AE1" w:rsidRDefault="009D292A" w:rsidP="00931193">
            <w:pPr>
              <w:spacing w:after="0"/>
              <w:contextualSpacing/>
              <w:rPr>
                <w:rFonts w:ascii="Times New Roman" w:hAnsi="Times New Roman"/>
                <w:sz w:val="24"/>
                <w:szCs w:val="24"/>
              </w:rPr>
            </w:pPr>
          </w:p>
        </w:tc>
        <w:tc>
          <w:tcPr>
            <w:tcW w:w="1789" w:type="dxa"/>
          </w:tcPr>
          <w:p w:rsidR="009D292A" w:rsidRPr="00FA4AE1" w:rsidRDefault="009D292A" w:rsidP="00931193">
            <w:pPr>
              <w:tabs>
                <w:tab w:val="left" w:pos="9360"/>
              </w:tabs>
              <w:spacing w:after="0"/>
              <w:contextualSpacing/>
              <w:rPr>
                <w:rFonts w:ascii="Times New Roman" w:hAnsi="Times New Roman"/>
                <w:sz w:val="24"/>
                <w:szCs w:val="24"/>
              </w:rPr>
            </w:pPr>
            <w:r w:rsidRPr="00422B7A">
              <w:rPr>
                <w:rFonts w:ascii="Times New Roman" w:hAnsi="Times New Roman"/>
              </w:rPr>
              <w:t>ИТОГО</w:t>
            </w:r>
          </w:p>
        </w:tc>
        <w:tc>
          <w:tcPr>
            <w:tcW w:w="4819" w:type="dxa"/>
          </w:tcPr>
          <w:p w:rsidR="009D292A" w:rsidRPr="00FA4AE1" w:rsidRDefault="009D292A" w:rsidP="00931193">
            <w:pPr>
              <w:spacing w:after="0"/>
              <w:contextualSpacing/>
              <w:rPr>
                <w:rFonts w:ascii="Times New Roman" w:hAnsi="Times New Roman"/>
                <w:sz w:val="24"/>
                <w:szCs w:val="24"/>
              </w:rPr>
            </w:pPr>
          </w:p>
        </w:tc>
        <w:tc>
          <w:tcPr>
            <w:tcW w:w="993" w:type="dxa"/>
          </w:tcPr>
          <w:p w:rsidR="009D292A" w:rsidRPr="00FA4AE1" w:rsidRDefault="009D292A" w:rsidP="00931193">
            <w:pPr>
              <w:spacing w:after="0"/>
              <w:contextualSpacing/>
              <w:jc w:val="center"/>
              <w:rPr>
                <w:rFonts w:ascii="Times New Roman" w:hAnsi="Times New Roman"/>
                <w:sz w:val="24"/>
                <w:szCs w:val="24"/>
              </w:rPr>
            </w:pPr>
            <w:r w:rsidRPr="00422B7A">
              <w:rPr>
                <w:rFonts w:ascii="Times New Roman" w:hAnsi="Times New Roman"/>
              </w:rPr>
              <w:t>108</w:t>
            </w:r>
          </w:p>
        </w:tc>
        <w:tc>
          <w:tcPr>
            <w:tcW w:w="1666" w:type="dxa"/>
          </w:tcPr>
          <w:p w:rsidR="009D292A" w:rsidRPr="00FA4AE1" w:rsidRDefault="009D292A" w:rsidP="00931193">
            <w:pPr>
              <w:spacing w:after="0"/>
              <w:contextualSpacing/>
              <w:jc w:val="center"/>
              <w:rPr>
                <w:rFonts w:ascii="Times New Roman" w:hAnsi="Times New Roman"/>
                <w:sz w:val="24"/>
                <w:szCs w:val="24"/>
              </w:rPr>
            </w:pPr>
            <w:r w:rsidRPr="00422B7A">
              <w:rPr>
                <w:rFonts w:ascii="Times New Roman" w:hAnsi="Times New Roman"/>
              </w:rPr>
              <w:t>Зачет с оценкой</w:t>
            </w:r>
          </w:p>
        </w:tc>
      </w:tr>
    </w:tbl>
    <w:p w:rsidR="009D292A" w:rsidRPr="00FA4AE1" w:rsidRDefault="009D292A" w:rsidP="00C15820">
      <w:pPr>
        <w:widowControl w:val="0"/>
        <w:shd w:val="clear" w:color="auto" w:fill="FFFFFF"/>
        <w:tabs>
          <w:tab w:val="left" w:leader="underscore" w:pos="360"/>
          <w:tab w:val="left" w:pos="413"/>
        </w:tabs>
        <w:spacing w:after="0"/>
        <w:contextualSpacing/>
        <w:rPr>
          <w:rFonts w:ascii="Times New Roman" w:hAnsi="Times New Roman"/>
          <w:bCs/>
        </w:rPr>
      </w:pPr>
    </w:p>
    <w:p w:rsidR="009D292A" w:rsidRPr="00FA4AE1" w:rsidRDefault="009D292A" w:rsidP="00C15820">
      <w:pPr>
        <w:widowControl w:val="0"/>
        <w:shd w:val="clear" w:color="auto" w:fill="FFFFFF"/>
        <w:tabs>
          <w:tab w:val="left" w:leader="underscore" w:pos="360"/>
          <w:tab w:val="left" w:pos="413"/>
        </w:tabs>
        <w:spacing w:after="0"/>
        <w:contextualSpacing/>
        <w:jc w:val="both"/>
        <w:rPr>
          <w:rFonts w:ascii="Times New Roman" w:hAnsi="Times New Roman"/>
          <w:bCs/>
        </w:rPr>
      </w:pPr>
      <w:r w:rsidRPr="00FA4AE1">
        <w:rPr>
          <w:rFonts w:ascii="Times New Roman" w:hAnsi="Times New Roman"/>
          <w:bCs/>
        </w:rPr>
        <w:t>Формами отчетности студентов о прохождении практики являются дневник и отчет.</w:t>
      </w:r>
    </w:p>
    <w:p w:rsidR="009D292A" w:rsidRDefault="009D292A" w:rsidP="00C15820">
      <w:pPr>
        <w:widowControl w:val="0"/>
        <w:shd w:val="clear" w:color="auto" w:fill="FFFFFF"/>
        <w:tabs>
          <w:tab w:val="left" w:leader="underscore" w:pos="360"/>
          <w:tab w:val="left" w:pos="413"/>
        </w:tabs>
        <w:spacing w:after="0"/>
        <w:contextualSpacing/>
        <w:rPr>
          <w:rFonts w:ascii="Times New Roman" w:hAnsi="Times New Roman"/>
          <w:bCs/>
        </w:rPr>
      </w:pPr>
    </w:p>
    <w:p w:rsidR="00AD61DF" w:rsidRDefault="00AD61DF" w:rsidP="00C15820">
      <w:pPr>
        <w:widowControl w:val="0"/>
        <w:shd w:val="clear" w:color="auto" w:fill="FFFFFF"/>
        <w:tabs>
          <w:tab w:val="left" w:leader="underscore" w:pos="360"/>
          <w:tab w:val="left" w:pos="413"/>
        </w:tabs>
        <w:spacing w:after="0"/>
        <w:contextualSpacing/>
        <w:rPr>
          <w:rFonts w:ascii="Times New Roman" w:hAnsi="Times New Roman"/>
          <w:bCs/>
        </w:rPr>
      </w:pPr>
    </w:p>
    <w:p w:rsidR="00AD61DF" w:rsidRPr="00FA4AE1" w:rsidRDefault="00AD61DF" w:rsidP="00C15820">
      <w:pPr>
        <w:widowControl w:val="0"/>
        <w:shd w:val="clear" w:color="auto" w:fill="FFFFFF"/>
        <w:tabs>
          <w:tab w:val="left" w:leader="underscore" w:pos="360"/>
          <w:tab w:val="left" w:pos="413"/>
        </w:tabs>
        <w:spacing w:after="0"/>
        <w:contextualSpacing/>
        <w:rPr>
          <w:rFonts w:ascii="Times New Roman" w:hAnsi="Times New Roman"/>
          <w:bCs/>
        </w:rPr>
      </w:pPr>
    </w:p>
    <w:p w:rsidR="009D292A" w:rsidRPr="00FA4AE1" w:rsidRDefault="009D292A" w:rsidP="00C15820">
      <w:pPr>
        <w:pStyle w:val="af"/>
        <w:tabs>
          <w:tab w:val="left" w:pos="360"/>
        </w:tabs>
        <w:spacing w:after="0" w:line="276" w:lineRule="auto"/>
        <w:ind w:left="0"/>
        <w:contextualSpacing/>
        <w:rPr>
          <w:b/>
          <w:bCs/>
        </w:rPr>
      </w:pPr>
      <w:r w:rsidRPr="00FA4AE1">
        <w:rPr>
          <w:b/>
          <w:bCs/>
        </w:rPr>
        <w:lastRenderedPageBreak/>
        <w:t>8. ФОНД ОЦЕНОЧНЫХ СРЕДСТВ</w:t>
      </w:r>
    </w:p>
    <w:p w:rsidR="009D292A" w:rsidRPr="00FA4AE1" w:rsidRDefault="009D292A" w:rsidP="00FE04FD">
      <w:pPr>
        <w:pStyle w:val="af"/>
        <w:tabs>
          <w:tab w:val="left" w:pos="360"/>
        </w:tabs>
        <w:spacing w:after="0"/>
        <w:ind w:left="0" w:firstLine="737"/>
        <w:contextualSpacing/>
        <w:jc w:val="both"/>
        <w:rPr>
          <w:bCs/>
        </w:rPr>
      </w:pPr>
      <w:r w:rsidRPr="00FA4AE1">
        <w:rPr>
          <w:bCs/>
        </w:rPr>
        <w:t>Фонд оценочных средств для проведения промежуточной аттестации обучающихся по практике представлен в Приложении 1 к программе практики.</w:t>
      </w:r>
    </w:p>
    <w:p w:rsidR="009D292A" w:rsidRPr="00FA4AE1" w:rsidRDefault="009D292A" w:rsidP="00C15820">
      <w:pPr>
        <w:pStyle w:val="af"/>
        <w:tabs>
          <w:tab w:val="left" w:pos="360"/>
        </w:tabs>
        <w:spacing w:after="0"/>
        <w:ind w:left="0" w:firstLine="737"/>
        <w:contextualSpacing/>
        <w:rPr>
          <w:bCs/>
        </w:rPr>
      </w:pPr>
    </w:p>
    <w:p w:rsidR="009D292A" w:rsidRPr="00FA4AE1" w:rsidRDefault="009D292A" w:rsidP="003F1A86">
      <w:pPr>
        <w:numPr>
          <w:ilvl w:val="0"/>
          <w:numId w:val="11"/>
        </w:numPr>
        <w:tabs>
          <w:tab w:val="left" w:pos="284"/>
        </w:tabs>
        <w:spacing w:after="0" w:line="240" w:lineRule="atLeast"/>
        <w:ind w:left="284" w:hanging="352"/>
        <w:contextualSpacing/>
        <w:jc w:val="both"/>
        <w:rPr>
          <w:rFonts w:ascii="Times New Roman" w:hAnsi="Times New Roman"/>
          <w:b/>
        </w:rPr>
      </w:pPr>
      <w:r w:rsidRPr="00FA4AE1">
        <w:rPr>
          <w:rFonts w:ascii="Times New Roman" w:hAnsi="Times New Roman"/>
          <w:b/>
        </w:rPr>
        <w:t>УЧЕБНО-МЕТОДИЧЕСКОЕ И ИНФОРМАЦИОННОЕ ОБЕСПЕЧЕНИЕ</w:t>
      </w:r>
    </w:p>
    <w:p w:rsidR="009D292A" w:rsidRPr="00FA4AE1" w:rsidRDefault="009D292A" w:rsidP="00C15820">
      <w:pPr>
        <w:spacing w:after="0" w:line="43" w:lineRule="exact"/>
        <w:contextualSpacing/>
        <w:rPr>
          <w:rFonts w:ascii="Times New Roman" w:hAnsi="Times New Roman"/>
          <w:b/>
        </w:rPr>
      </w:pPr>
    </w:p>
    <w:p w:rsidR="009D292A" w:rsidRPr="00FA4AE1" w:rsidRDefault="009D292A" w:rsidP="00C15820">
      <w:pPr>
        <w:spacing w:after="0" w:line="240" w:lineRule="atLeast"/>
        <w:contextualSpacing/>
        <w:jc w:val="both"/>
        <w:rPr>
          <w:rFonts w:ascii="Times New Roman" w:hAnsi="Times New Roman"/>
          <w:b/>
        </w:rPr>
      </w:pPr>
      <w:r w:rsidRPr="00FA4AE1">
        <w:rPr>
          <w:rFonts w:ascii="Times New Roman" w:hAnsi="Times New Roman"/>
          <w:b/>
        </w:rPr>
        <w:t>ПРАКТИКИ</w:t>
      </w:r>
    </w:p>
    <w:p w:rsidR="009D292A" w:rsidRPr="00FA4AE1" w:rsidRDefault="009D292A" w:rsidP="00C15820">
      <w:pPr>
        <w:numPr>
          <w:ilvl w:val="0"/>
          <w:numId w:val="13"/>
        </w:numPr>
        <w:tabs>
          <w:tab w:val="left" w:pos="1540"/>
        </w:tabs>
        <w:spacing w:after="0" w:line="240" w:lineRule="atLeast"/>
        <w:ind w:hanging="712"/>
        <w:contextualSpacing/>
        <w:jc w:val="both"/>
        <w:rPr>
          <w:rFonts w:ascii="Times New Roman" w:hAnsi="Times New Roman"/>
        </w:rPr>
      </w:pPr>
      <w:r w:rsidRPr="00FA4AE1">
        <w:rPr>
          <w:rFonts w:ascii="Times New Roman" w:hAnsi="Times New Roman"/>
          <w:b/>
        </w:rPr>
        <w:t>Основная и дополнительная литература</w:t>
      </w:r>
    </w:p>
    <w:p w:rsidR="009D292A" w:rsidRPr="00FA4AE1" w:rsidRDefault="009D292A" w:rsidP="00C15820">
      <w:pPr>
        <w:spacing w:after="0" w:line="261" w:lineRule="exact"/>
        <w:contextualSpacing/>
        <w:rPr>
          <w:rFonts w:ascii="Times New Roman" w:hAnsi="Times New Roman"/>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
        <w:gridCol w:w="6752"/>
        <w:gridCol w:w="2329"/>
      </w:tblGrid>
      <w:tr w:rsidR="009D292A" w:rsidRPr="00422B7A" w:rsidTr="00931193">
        <w:tc>
          <w:tcPr>
            <w:tcW w:w="490" w:type="dxa"/>
            <w:vAlign w:val="center"/>
          </w:tcPr>
          <w:p w:rsidR="009D292A" w:rsidRPr="00FA4AE1" w:rsidRDefault="009D292A" w:rsidP="00931193">
            <w:pPr>
              <w:pStyle w:val="ad"/>
              <w:contextualSpacing/>
              <w:jc w:val="center"/>
              <w:rPr>
                <w:b/>
                <w:sz w:val="24"/>
              </w:rPr>
            </w:pPr>
            <w:r w:rsidRPr="00FA4AE1">
              <w:rPr>
                <w:sz w:val="24"/>
              </w:rPr>
              <w:t>№</w:t>
            </w:r>
          </w:p>
        </w:tc>
        <w:tc>
          <w:tcPr>
            <w:tcW w:w="6752" w:type="dxa"/>
            <w:vAlign w:val="center"/>
          </w:tcPr>
          <w:p w:rsidR="009D292A" w:rsidRPr="00FA4AE1" w:rsidRDefault="009D292A" w:rsidP="00931193">
            <w:pPr>
              <w:pStyle w:val="ad"/>
              <w:contextualSpacing/>
              <w:jc w:val="center"/>
              <w:rPr>
                <w:sz w:val="24"/>
              </w:rPr>
            </w:pPr>
            <w:r w:rsidRPr="00FA4AE1">
              <w:rPr>
                <w:sz w:val="24"/>
              </w:rPr>
              <w:t>Выходные данные</w:t>
            </w:r>
          </w:p>
        </w:tc>
        <w:tc>
          <w:tcPr>
            <w:tcW w:w="2329" w:type="dxa"/>
            <w:vAlign w:val="center"/>
          </w:tcPr>
          <w:p w:rsidR="009D292A" w:rsidRPr="00FA4AE1" w:rsidRDefault="009D292A" w:rsidP="00931193">
            <w:pPr>
              <w:pStyle w:val="ad"/>
              <w:contextualSpacing/>
              <w:jc w:val="center"/>
              <w:rPr>
                <w:sz w:val="24"/>
              </w:rPr>
            </w:pPr>
            <w:r w:rsidRPr="00FA4AE1">
              <w:rPr>
                <w:sz w:val="24"/>
              </w:rPr>
              <w:t>Количество экземпляров</w:t>
            </w:r>
          </w:p>
        </w:tc>
      </w:tr>
      <w:tr w:rsidR="009D292A" w:rsidRPr="00422B7A" w:rsidTr="00931193">
        <w:tc>
          <w:tcPr>
            <w:tcW w:w="9571" w:type="dxa"/>
            <w:gridSpan w:val="3"/>
          </w:tcPr>
          <w:p w:rsidR="009D292A" w:rsidRPr="00FA4AE1" w:rsidRDefault="009D292A" w:rsidP="00931193">
            <w:pPr>
              <w:pStyle w:val="ad"/>
              <w:contextualSpacing/>
              <w:jc w:val="center"/>
              <w:rPr>
                <w:b/>
                <w:sz w:val="24"/>
              </w:rPr>
            </w:pPr>
            <w:r w:rsidRPr="00FA4AE1">
              <w:rPr>
                <w:sz w:val="24"/>
              </w:rPr>
              <w:t>Основная литература</w:t>
            </w:r>
          </w:p>
        </w:tc>
      </w:tr>
      <w:tr w:rsidR="009D292A" w:rsidRPr="00422B7A" w:rsidTr="00931193">
        <w:tc>
          <w:tcPr>
            <w:tcW w:w="490" w:type="dxa"/>
          </w:tcPr>
          <w:p w:rsidR="009D292A" w:rsidRPr="00FA4AE1" w:rsidRDefault="009D292A" w:rsidP="00931193">
            <w:pPr>
              <w:pStyle w:val="ad"/>
              <w:contextualSpacing/>
              <w:rPr>
                <w:sz w:val="24"/>
              </w:rPr>
            </w:pPr>
            <w:r w:rsidRPr="00FA4AE1">
              <w:rPr>
                <w:sz w:val="24"/>
              </w:rPr>
              <w:t>1</w:t>
            </w:r>
          </w:p>
        </w:tc>
        <w:tc>
          <w:tcPr>
            <w:tcW w:w="6752" w:type="dxa"/>
          </w:tcPr>
          <w:p w:rsidR="009D292A" w:rsidRPr="00FA4AE1" w:rsidRDefault="009D292A" w:rsidP="00931193">
            <w:pPr>
              <w:tabs>
                <w:tab w:val="left" w:pos="640"/>
              </w:tabs>
              <w:spacing w:after="0" w:line="240" w:lineRule="atLeast"/>
              <w:contextualSpacing/>
              <w:jc w:val="both"/>
              <w:rPr>
                <w:rFonts w:ascii="Times New Roman" w:hAnsi="Times New Roman"/>
                <w:sz w:val="24"/>
                <w:szCs w:val="24"/>
              </w:rPr>
            </w:pPr>
            <w:proofErr w:type="spellStart"/>
            <w:r w:rsidRPr="00422B7A">
              <w:rPr>
                <w:rFonts w:ascii="Times New Roman" w:hAnsi="Times New Roman"/>
              </w:rPr>
              <w:t>Микова</w:t>
            </w:r>
            <w:proofErr w:type="spellEnd"/>
            <w:r w:rsidRPr="00422B7A">
              <w:rPr>
                <w:rFonts w:ascii="Times New Roman" w:hAnsi="Times New Roman"/>
              </w:rPr>
              <w:t xml:space="preserve">, С. С. Теория и практика письменного перевода [Электронный ресурс]: учебное пособие / С. С. </w:t>
            </w:r>
            <w:proofErr w:type="spellStart"/>
            <w:r w:rsidRPr="00422B7A">
              <w:rPr>
                <w:rFonts w:ascii="Times New Roman" w:hAnsi="Times New Roman"/>
              </w:rPr>
              <w:t>Микова</w:t>
            </w:r>
            <w:proofErr w:type="spellEnd"/>
            <w:r w:rsidRPr="00422B7A">
              <w:rPr>
                <w:rFonts w:ascii="Times New Roman" w:hAnsi="Times New Roman"/>
              </w:rPr>
              <w:t xml:space="preserve">, В. В. Антонова, Е. В. </w:t>
            </w:r>
            <w:proofErr w:type="spellStart"/>
            <w:r w:rsidRPr="00422B7A">
              <w:rPr>
                <w:rFonts w:ascii="Times New Roman" w:hAnsi="Times New Roman"/>
              </w:rPr>
              <w:t>Штырина</w:t>
            </w:r>
            <w:proofErr w:type="spellEnd"/>
            <w:r w:rsidRPr="00422B7A">
              <w:rPr>
                <w:rFonts w:ascii="Times New Roman" w:hAnsi="Times New Roman"/>
              </w:rPr>
              <w:t>. - М.: Российский университет дружбы народов, 2013. - 330 с. - 978-5-209-04535-9</w:t>
            </w:r>
          </w:p>
          <w:p w:rsidR="009D292A" w:rsidRPr="004661FD" w:rsidRDefault="004661FD" w:rsidP="00931193">
            <w:pPr>
              <w:spacing w:after="0"/>
              <w:contextualSpacing/>
              <w:rPr>
                <w:rFonts w:ascii="Times New Roman" w:hAnsi="Times New Roman"/>
                <w:sz w:val="24"/>
                <w:szCs w:val="24"/>
                <w:lang w:val="en-US"/>
              </w:rPr>
            </w:pPr>
            <w:r w:rsidRPr="004661FD">
              <w:rPr>
                <w:rFonts w:ascii="Times New Roman" w:hAnsi="Times New Roman"/>
                <w:bCs/>
                <w:sz w:val="24"/>
                <w:szCs w:val="24"/>
                <w:lang w:val="en-US"/>
              </w:rPr>
              <w:t xml:space="preserve">URL: </w:t>
            </w:r>
            <w:hyperlink r:id="rId12" w:tgtFrame="_blank" w:history="1">
              <w:r w:rsidRPr="004661FD">
                <w:rPr>
                  <w:rStyle w:val="a3"/>
                  <w:rFonts w:ascii="Times New Roman" w:hAnsi="Times New Roman"/>
                  <w:bCs/>
                  <w:sz w:val="24"/>
                  <w:szCs w:val="24"/>
                  <w:lang w:val="en-US"/>
                </w:rPr>
                <w:t>http://biblioclub.ru/index.php?page=book&amp;id=128757</w:t>
              </w:r>
            </w:hyperlink>
          </w:p>
        </w:tc>
        <w:tc>
          <w:tcPr>
            <w:tcW w:w="2329" w:type="dxa"/>
          </w:tcPr>
          <w:p w:rsidR="009D292A" w:rsidRPr="00FA4AE1" w:rsidRDefault="009D292A" w:rsidP="00931193">
            <w:pPr>
              <w:pStyle w:val="ad"/>
              <w:contextualSpacing/>
              <w:rPr>
                <w:sz w:val="24"/>
              </w:rPr>
            </w:pPr>
            <w:r w:rsidRPr="00FA4AE1">
              <w:rPr>
                <w:sz w:val="24"/>
              </w:rPr>
              <w:t xml:space="preserve">Неограниченный доступ </w:t>
            </w:r>
            <w:r w:rsidR="004661FD">
              <w:rPr>
                <w:sz w:val="24"/>
              </w:rPr>
              <w:t xml:space="preserve">для </w:t>
            </w:r>
            <w:r w:rsidRPr="00FA4AE1">
              <w:rPr>
                <w:sz w:val="24"/>
              </w:rPr>
              <w:t>зарегистрированных пользователей</w:t>
            </w:r>
          </w:p>
        </w:tc>
      </w:tr>
      <w:tr w:rsidR="009D292A" w:rsidRPr="00422B7A" w:rsidTr="00931193">
        <w:tc>
          <w:tcPr>
            <w:tcW w:w="490" w:type="dxa"/>
          </w:tcPr>
          <w:p w:rsidR="009D292A" w:rsidRPr="00FA4AE1" w:rsidRDefault="009D292A" w:rsidP="00931193">
            <w:pPr>
              <w:pStyle w:val="ad"/>
              <w:contextualSpacing/>
              <w:rPr>
                <w:sz w:val="24"/>
              </w:rPr>
            </w:pPr>
            <w:r w:rsidRPr="00FA4AE1">
              <w:rPr>
                <w:sz w:val="24"/>
              </w:rPr>
              <w:t>2</w:t>
            </w:r>
          </w:p>
        </w:tc>
        <w:tc>
          <w:tcPr>
            <w:tcW w:w="6752" w:type="dxa"/>
          </w:tcPr>
          <w:p w:rsidR="009D292A" w:rsidRPr="00FA4AE1" w:rsidRDefault="009D292A" w:rsidP="00931193">
            <w:pPr>
              <w:tabs>
                <w:tab w:val="left" w:pos="640"/>
                <w:tab w:val="left" w:pos="6536"/>
              </w:tabs>
              <w:spacing w:after="0" w:line="223" w:lineRule="auto"/>
              <w:contextualSpacing/>
              <w:jc w:val="both"/>
              <w:rPr>
                <w:rFonts w:ascii="Times New Roman" w:hAnsi="Times New Roman"/>
                <w:sz w:val="24"/>
                <w:szCs w:val="24"/>
              </w:rPr>
            </w:pPr>
            <w:proofErr w:type="spellStart"/>
            <w:r w:rsidRPr="00422B7A">
              <w:rPr>
                <w:rFonts w:ascii="Times New Roman" w:hAnsi="Times New Roman"/>
              </w:rPr>
              <w:t>Бреус</w:t>
            </w:r>
            <w:proofErr w:type="spellEnd"/>
            <w:r w:rsidRPr="00422B7A">
              <w:rPr>
                <w:rFonts w:ascii="Times New Roman" w:hAnsi="Times New Roman"/>
              </w:rPr>
              <w:t xml:space="preserve"> Е.В. Основы теории и практики перевода с русского языка на  английский. М.: УРАО, 2013</w:t>
            </w:r>
          </w:p>
          <w:p w:rsidR="009D292A" w:rsidRPr="00FA4AE1" w:rsidRDefault="009D292A" w:rsidP="00931193">
            <w:pPr>
              <w:pStyle w:val="ad"/>
              <w:contextualSpacing/>
              <w:rPr>
                <w:sz w:val="24"/>
              </w:rPr>
            </w:pPr>
          </w:p>
        </w:tc>
        <w:tc>
          <w:tcPr>
            <w:tcW w:w="2329" w:type="dxa"/>
          </w:tcPr>
          <w:p w:rsidR="009D292A" w:rsidRPr="00FA4AE1" w:rsidRDefault="009D292A" w:rsidP="00931193">
            <w:pPr>
              <w:pStyle w:val="ad"/>
              <w:contextualSpacing/>
              <w:rPr>
                <w:sz w:val="24"/>
              </w:rPr>
            </w:pPr>
            <w:r w:rsidRPr="00FA4AE1">
              <w:rPr>
                <w:sz w:val="24"/>
              </w:rPr>
              <w:t>70</w:t>
            </w:r>
          </w:p>
        </w:tc>
      </w:tr>
      <w:tr w:rsidR="009D292A" w:rsidRPr="00422B7A" w:rsidTr="00931193">
        <w:tc>
          <w:tcPr>
            <w:tcW w:w="9571" w:type="dxa"/>
            <w:gridSpan w:val="3"/>
          </w:tcPr>
          <w:p w:rsidR="009D292A" w:rsidRPr="00FA4AE1" w:rsidRDefault="009D292A" w:rsidP="00931193">
            <w:pPr>
              <w:pStyle w:val="ad"/>
              <w:contextualSpacing/>
              <w:jc w:val="center"/>
              <w:rPr>
                <w:sz w:val="24"/>
              </w:rPr>
            </w:pPr>
            <w:r w:rsidRPr="00FA4AE1">
              <w:rPr>
                <w:sz w:val="24"/>
              </w:rPr>
              <w:t>Дополнительная литература</w:t>
            </w:r>
          </w:p>
        </w:tc>
      </w:tr>
      <w:tr w:rsidR="009D292A" w:rsidRPr="00422B7A" w:rsidTr="00931193">
        <w:tc>
          <w:tcPr>
            <w:tcW w:w="490" w:type="dxa"/>
          </w:tcPr>
          <w:p w:rsidR="009D292A" w:rsidRPr="00FA4AE1" w:rsidRDefault="009D292A" w:rsidP="00931193">
            <w:pPr>
              <w:pStyle w:val="ad"/>
              <w:contextualSpacing/>
              <w:rPr>
                <w:sz w:val="24"/>
              </w:rPr>
            </w:pPr>
            <w:r w:rsidRPr="00FA4AE1">
              <w:rPr>
                <w:sz w:val="24"/>
              </w:rPr>
              <w:t>1</w:t>
            </w:r>
          </w:p>
        </w:tc>
        <w:tc>
          <w:tcPr>
            <w:tcW w:w="6752" w:type="dxa"/>
          </w:tcPr>
          <w:p w:rsidR="009D292A" w:rsidRPr="008133E5" w:rsidRDefault="009D292A" w:rsidP="00931193">
            <w:pPr>
              <w:pStyle w:val="40"/>
              <w:numPr>
                <w:ilvl w:val="0"/>
                <w:numId w:val="0"/>
              </w:numPr>
              <w:contextualSpacing/>
              <w:rPr>
                <w:sz w:val="24"/>
                <w:szCs w:val="24"/>
              </w:rPr>
            </w:pPr>
            <w:r w:rsidRPr="008133E5">
              <w:rPr>
                <w:rFonts w:eastAsia="Times New Roman"/>
                <w:sz w:val="24"/>
                <w:szCs w:val="28"/>
              </w:rPr>
              <w:t xml:space="preserve">Казакова Т.А. Практические основы перевода. </w:t>
            </w:r>
            <w:proofErr w:type="spellStart"/>
            <w:r w:rsidRPr="008133E5">
              <w:rPr>
                <w:rFonts w:eastAsia="Times New Roman"/>
                <w:sz w:val="24"/>
                <w:szCs w:val="28"/>
              </w:rPr>
              <w:t>Спб</w:t>
            </w:r>
            <w:proofErr w:type="spellEnd"/>
            <w:r w:rsidRPr="008133E5">
              <w:rPr>
                <w:rFonts w:eastAsia="Times New Roman"/>
                <w:sz w:val="24"/>
                <w:szCs w:val="28"/>
              </w:rPr>
              <w:t>.: Союз, 2000</w:t>
            </w:r>
          </w:p>
        </w:tc>
        <w:tc>
          <w:tcPr>
            <w:tcW w:w="2329" w:type="dxa"/>
          </w:tcPr>
          <w:p w:rsidR="009D292A" w:rsidRPr="00FA4AE1" w:rsidRDefault="009D292A" w:rsidP="00931193">
            <w:pPr>
              <w:pStyle w:val="ad"/>
              <w:widowControl w:val="0"/>
              <w:contextualSpacing/>
              <w:rPr>
                <w:sz w:val="24"/>
              </w:rPr>
            </w:pPr>
            <w:r w:rsidRPr="00FA4AE1">
              <w:rPr>
                <w:sz w:val="24"/>
              </w:rPr>
              <w:t>25</w:t>
            </w:r>
          </w:p>
        </w:tc>
      </w:tr>
      <w:tr w:rsidR="009D292A" w:rsidRPr="00422B7A" w:rsidTr="00931193">
        <w:tc>
          <w:tcPr>
            <w:tcW w:w="490" w:type="dxa"/>
          </w:tcPr>
          <w:p w:rsidR="009D292A" w:rsidRPr="00FA4AE1" w:rsidRDefault="009D292A" w:rsidP="00931193">
            <w:pPr>
              <w:pStyle w:val="ad"/>
              <w:contextualSpacing/>
              <w:rPr>
                <w:sz w:val="24"/>
              </w:rPr>
            </w:pPr>
            <w:r w:rsidRPr="00FA4AE1">
              <w:rPr>
                <w:sz w:val="24"/>
              </w:rPr>
              <w:t>2</w:t>
            </w:r>
          </w:p>
        </w:tc>
        <w:tc>
          <w:tcPr>
            <w:tcW w:w="6752" w:type="dxa"/>
          </w:tcPr>
          <w:p w:rsidR="009D292A" w:rsidRPr="00FA4AE1" w:rsidRDefault="00D24D16" w:rsidP="00931193">
            <w:pPr>
              <w:spacing w:after="0"/>
              <w:contextualSpacing/>
              <w:rPr>
                <w:rFonts w:ascii="Times New Roman" w:hAnsi="Times New Roman"/>
                <w:color w:val="000000"/>
                <w:sz w:val="24"/>
                <w:szCs w:val="24"/>
                <w:lang w:val="en-US"/>
              </w:rPr>
            </w:pPr>
            <w:hyperlink r:id="rId13" w:history="1">
              <w:r w:rsidR="009D292A" w:rsidRPr="00422B7A">
                <w:rPr>
                  <w:rStyle w:val="a3"/>
                  <w:rFonts w:ascii="Times New Roman" w:hAnsi="Times New Roman"/>
                  <w:color w:val="auto"/>
                  <w:lang w:val="en-US"/>
                </w:rPr>
                <w:t xml:space="preserve">Link Grammar Parser. </w:t>
              </w:r>
            </w:hyperlink>
            <w:proofErr w:type="spellStart"/>
            <w:r w:rsidR="009D292A" w:rsidRPr="00422B7A">
              <w:rPr>
                <w:rFonts w:ascii="Times New Roman" w:hAnsi="Times New Roman"/>
                <w:lang w:val="en-US"/>
              </w:rPr>
              <w:t>Computing</w:t>
            </w:r>
            <w:r w:rsidR="009D292A" w:rsidRPr="00422B7A">
              <w:rPr>
                <w:rFonts w:ascii="Times New Roman" w:hAnsi="Times New Roman"/>
                <w:color w:val="000000"/>
                <w:lang w:val="en-US"/>
              </w:rPr>
              <w:t>Research</w:t>
            </w:r>
            <w:proofErr w:type="spellEnd"/>
            <w:r w:rsidR="009D292A" w:rsidRPr="00422B7A">
              <w:rPr>
                <w:rFonts w:ascii="Times New Roman" w:hAnsi="Times New Roman"/>
                <w:color w:val="000000"/>
                <w:lang w:val="en-US"/>
              </w:rPr>
              <w:t xml:space="preserve"> Laboratory (CLR)  New</w:t>
            </w:r>
            <w:r w:rsidR="009D292A" w:rsidRPr="00422B7A">
              <w:rPr>
                <w:rFonts w:ascii="Times New Roman" w:hAnsi="Times New Roman"/>
                <w:lang w:val="en-US"/>
              </w:rPr>
              <w:t xml:space="preserve"> Mexico State University, USA </w:t>
            </w:r>
          </w:p>
        </w:tc>
        <w:tc>
          <w:tcPr>
            <w:tcW w:w="2329" w:type="dxa"/>
          </w:tcPr>
          <w:p w:rsidR="009D292A" w:rsidRPr="00FA4AE1" w:rsidRDefault="009D292A" w:rsidP="00931193">
            <w:pPr>
              <w:pStyle w:val="ad"/>
              <w:contextualSpacing/>
              <w:rPr>
                <w:sz w:val="24"/>
              </w:rPr>
            </w:pPr>
            <w:r w:rsidRPr="00FA4AE1">
              <w:rPr>
                <w:sz w:val="24"/>
              </w:rPr>
              <w:t>25</w:t>
            </w:r>
          </w:p>
        </w:tc>
      </w:tr>
      <w:tr w:rsidR="009D292A" w:rsidRPr="00422B7A" w:rsidTr="00931193">
        <w:tc>
          <w:tcPr>
            <w:tcW w:w="490" w:type="dxa"/>
          </w:tcPr>
          <w:p w:rsidR="009D292A" w:rsidRPr="00FA4AE1" w:rsidRDefault="009D292A" w:rsidP="00931193">
            <w:pPr>
              <w:pStyle w:val="ad"/>
              <w:contextualSpacing/>
              <w:rPr>
                <w:sz w:val="24"/>
                <w:lang w:val="en-US"/>
              </w:rPr>
            </w:pPr>
            <w:r w:rsidRPr="00FA4AE1">
              <w:rPr>
                <w:sz w:val="24"/>
                <w:lang w:val="en-US"/>
              </w:rPr>
              <w:t>3</w:t>
            </w:r>
          </w:p>
        </w:tc>
        <w:tc>
          <w:tcPr>
            <w:tcW w:w="6752" w:type="dxa"/>
          </w:tcPr>
          <w:p w:rsidR="004661FD" w:rsidRDefault="009D292A" w:rsidP="00931193">
            <w:pPr>
              <w:spacing w:after="0"/>
              <w:contextualSpacing/>
              <w:jc w:val="both"/>
              <w:rPr>
                <w:rFonts w:ascii="Times New Roman" w:hAnsi="Times New Roman"/>
              </w:rPr>
            </w:pPr>
            <w:r w:rsidRPr="00422B7A">
              <w:rPr>
                <w:rFonts w:ascii="Times New Roman" w:hAnsi="Times New Roman"/>
              </w:rPr>
              <w:t xml:space="preserve">Артамонов А. Вариант успеха: Цели. Проблемы. Решения. Издатель: Книжный мир, 2014.  </w:t>
            </w:r>
          </w:p>
          <w:p w:rsidR="009D292A" w:rsidRPr="004661FD" w:rsidRDefault="004661FD" w:rsidP="00931193">
            <w:pPr>
              <w:spacing w:after="0"/>
              <w:contextualSpacing/>
              <w:jc w:val="both"/>
              <w:rPr>
                <w:rFonts w:ascii="Times New Roman" w:hAnsi="Times New Roman"/>
                <w:sz w:val="24"/>
                <w:szCs w:val="24"/>
                <w:lang w:val="en-US"/>
              </w:rPr>
            </w:pPr>
            <w:r w:rsidRPr="004661FD">
              <w:rPr>
                <w:rFonts w:ascii="Times New Roman" w:hAnsi="Times New Roman"/>
                <w:bCs/>
                <w:lang w:val="en-US"/>
              </w:rPr>
              <w:t xml:space="preserve">URL: </w:t>
            </w:r>
            <w:r w:rsidR="009D292A" w:rsidRPr="004661FD">
              <w:rPr>
                <w:rFonts w:ascii="Times New Roman" w:hAnsi="Times New Roman"/>
                <w:lang w:val="en-US"/>
              </w:rPr>
              <w:t>http://biblioclub.ru/index.php?page=book&amp;id=274387&amp;sr=1</w:t>
            </w:r>
          </w:p>
        </w:tc>
        <w:tc>
          <w:tcPr>
            <w:tcW w:w="2329" w:type="dxa"/>
          </w:tcPr>
          <w:p w:rsidR="009D292A" w:rsidRPr="00FA4AE1" w:rsidRDefault="009D292A" w:rsidP="00931193">
            <w:pPr>
              <w:pStyle w:val="ad"/>
              <w:contextualSpacing/>
              <w:rPr>
                <w:sz w:val="24"/>
              </w:rPr>
            </w:pPr>
            <w:r w:rsidRPr="00FA4AE1">
              <w:rPr>
                <w:sz w:val="24"/>
              </w:rPr>
              <w:t xml:space="preserve">Неограниченный доступ </w:t>
            </w:r>
            <w:r w:rsidR="004661FD">
              <w:rPr>
                <w:sz w:val="24"/>
              </w:rPr>
              <w:t xml:space="preserve">для </w:t>
            </w:r>
            <w:r w:rsidRPr="00FA4AE1">
              <w:rPr>
                <w:sz w:val="24"/>
              </w:rPr>
              <w:t>зарегистрированных пользователей</w:t>
            </w:r>
          </w:p>
        </w:tc>
      </w:tr>
    </w:tbl>
    <w:p w:rsidR="009D292A" w:rsidRPr="00FA4AE1" w:rsidRDefault="009D292A" w:rsidP="00C15820">
      <w:pPr>
        <w:spacing w:after="0" w:line="261" w:lineRule="exact"/>
        <w:contextualSpacing/>
        <w:rPr>
          <w:rFonts w:ascii="Times New Roman" w:hAnsi="Times New Roman"/>
        </w:rPr>
      </w:pPr>
    </w:p>
    <w:p w:rsidR="009D292A" w:rsidRPr="00FA4AE1" w:rsidRDefault="009D292A" w:rsidP="00C15820">
      <w:pPr>
        <w:spacing w:after="0" w:line="261" w:lineRule="exact"/>
        <w:contextualSpacing/>
        <w:jc w:val="both"/>
        <w:rPr>
          <w:rFonts w:ascii="Times New Roman" w:hAnsi="Times New Roman"/>
        </w:rPr>
      </w:pPr>
      <w:r w:rsidRPr="00FA4AE1">
        <w:rPr>
          <w:rFonts w:ascii="Times New Roman" w:hAnsi="Times New Roman"/>
          <w:b/>
        </w:rPr>
        <w:t>9.2. Перечень ресурсов информационно-телекоммуникационной сети «Интернет»</w:t>
      </w:r>
    </w:p>
    <w:p w:rsidR="009D292A" w:rsidRPr="00FA4AE1" w:rsidRDefault="009D292A" w:rsidP="00C15820">
      <w:pPr>
        <w:spacing w:after="0" w:line="261" w:lineRule="exact"/>
        <w:contextualSpacing/>
        <w:rPr>
          <w:rFonts w:ascii="Times New Roman" w:hAnsi="Times New Roman"/>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
        <w:gridCol w:w="9046"/>
      </w:tblGrid>
      <w:tr w:rsidR="009D292A" w:rsidRPr="00422B7A" w:rsidTr="00931193">
        <w:tc>
          <w:tcPr>
            <w:tcW w:w="525" w:type="dxa"/>
          </w:tcPr>
          <w:p w:rsidR="009D292A" w:rsidRPr="00FA4AE1" w:rsidRDefault="009D292A" w:rsidP="00931193">
            <w:pPr>
              <w:pStyle w:val="ad"/>
              <w:contextualSpacing/>
              <w:rPr>
                <w:b/>
                <w:sz w:val="24"/>
              </w:rPr>
            </w:pPr>
            <w:r w:rsidRPr="00FA4AE1">
              <w:rPr>
                <w:sz w:val="24"/>
              </w:rPr>
              <w:t>№</w:t>
            </w:r>
          </w:p>
        </w:tc>
        <w:tc>
          <w:tcPr>
            <w:tcW w:w="9046" w:type="dxa"/>
          </w:tcPr>
          <w:p w:rsidR="009D292A" w:rsidRPr="00FA4AE1" w:rsidRDefault="009D292A" w:rsidP="00931193">
            <w:pPr>
              <w:pStyle w:val="ad"/>
              <w:contextualSpacing/>
              <w:jc w:val="center"/>
              <w:rPr>
                <w:b/>
                <w:sz w:val="24"/>
              </w:rPr>
            </w:pPr>
            <w:r w:rsidRPr="00FA4AE1">
              <w:rPr>
                <w:sz w:val="24"/>
              </w:rPr>
              <w:t>Выходные данные</w:t>
            </w:r>
          </w:p>
        </w:tc>
      </w:tr>
      <w:tr w:rsidR="009D292A" w:rsidRPr="00072C40" w:rsidTr="00931193">
        <w:tc>
          <w:tcPr>
            <w:tcW w:w="525" w:type="dxa"/>
          </w:tcPr>
          <w:p w:rsidR="009D292A" w:rsidRPr="00FA4AE1" w:rsidRDefault="009D292A" w:rsidP="00931193">
            <w:pPr>
              <w:pStyle w:val="ad"/>
              <w:contextualSpacing/>
              <w:rPr>
                <w:sz w:val="24"/>
              </w:rPr>
            </w:pPr>
            <w:r w:rsidRPr="00FA4AE1">
              <w:rPr>
                <w:sz w:val="24"/>
              </w:rPr>
              <w:t>1</w:t>
            </w:r>
          </w:p>
        </w:tc>
        <w:tc>
          <w:tcPr>
            <w:tcW w:w="9046" w:type="dxa"/>
          </w:tcPr>
          <w:p w:rsidR="009D292A" w:rsidRPr="00071387" w:rsidRDefault="009D292A" w:rsidP="00931193">
            <w:pPr>
              <w:pStyle w:val="ad"/>
              <w:contextualSpacing/>
              <w:rPr>
                <w:sz w:val="24"/>
                <w:lang w:val="en-US"/>
              </w:rPr>
            </w:pPr>
            <w:r w:rsidRPr="00071387">
              <w:rPr>
                <w:sz w:val="24"/>
              </w:rPr>
              <w:t>Англо-русский словарь / под ред. Д</w:t>
            </w:r>
            <w:r w:rsidRPr="00071387">
              <w:rPr>
                <w:sz w:val="24"/>
                <w:lang w:val="en-US"/>
              </w:rPr>
              <w:t xml:space="preserve">. </w:t>
            </w:r>
            <w:r w:rsidRPr="00071387">
              <w:rPr>
                <w:sz w:val="24"/>
              </w:rPr>
              <w:t>Макмиллана</w:t>
            </w:r>
            <w:r w:rsidRPr="00071387">
              <w:rPr>
                <w:sz w:val="24"/>
                <w:lang w:val="en-US"/>
              </w:rPr>
              <w:t>. www. macmillandictionary.com.</w:t>
            </w:r>
          </w:p>
        </w:tc>
      </w:tr>
      <w:tr w:rsidR="009D292A" w:rsidRPr="00422B7A" w:rsidTr="00931193">
        <w:tc>
          <w:tcPr>
            <w:tcW w:w="525" w:type="dxa"/>
          </w:tcPr>
          <w:p w:rsidR="009D292A" w:rsidRPr="00FA4AE1" w:rsidRDefault="009D292A" w:rsidP="00931193">
            <w:pPr>
              <w:pStyle w:val="ad"/>
              <w:contextualSpacing/>
              <w:rPr>
                <w:sz w:val="24"/>
              </w:rPr>
            </w:pPr>
            <w:r w:rsidRPr="00FA4AE1">
              <w:rPr>
                <w:sz w:val="24"/>
              </w:rPr>
              <w:t>2</w:t>
            </w:r>
          </w:p>
        </w:tc>
        <w:tc>
          <w:tcPr>
            <w:tcW w:w="9046" w:type="dxa"/>
          </w:tcPr>
          <w:p w:rsidR="009D292A" w:rsidRPr="00071387" w:rsidRDefault="009D292A" w:rsidP="00931193">
            <w:pPr>
              <w:pStyle w:val="ad"/>
              <w:contextualSpacing/>
              <w:rPr>
                <w:sz w:val="24"/>
              </w:rPr>
            </w:pPr>
            <w:r w:rsidRPr="00071387">
              <w:rPr>
                <w:sz w:val="24"/>
              </w:rPr>
              <w:t>Ильина И. Г. В поисках работы (</w:t>
            </w:r>
            <w:proofErr w:type="spellStart"/>
            <w:r w:rsidRPr="00071387">
              <w:rPr>
                <w:sz w:val="24"/>
              </w:rPr>
              <w:t>JobHunt</w:t>
            </w:r>
            <w:proofErr w:type="spellEnd"/>
            <w:r w:rsidRPr="00071387">
              <w:rPr>
                <w:sz w:val="24"/>
              </w:rPr>
              <w:t xml:space="preserve">) / И. Г. Ильина, С. Г. Ильина. - СПб: Антология, 2005. </w:t>
            </w:r>
            <w:hyperlink r:id="rId14" w:history="1">
              <w:r w:rsidRPr="00071387">
                <w:rPr>
                  <w:rStyle w:val="a3"/>
                  <w:sz w:val="24"/>
                </w:rPr>
                <w:t>http://biblioclub.ru/index.php?page=book&amp;id=220807</w:t>
              </w:r>
            </w:hyperlink>
          </w:p>
        </w:tc>
      </w:tr>
      <w:tr w:rsidR="009D292A" w:rsidRPr="00422B7A" w:rsidTr="00931193">
        <w:tc>
          <w:tcPr>
            <w:tcW w:w="525" w:type="dxa"/>
          </w:tcPr>
          <w:p w:rsidR="009D292A" w:rsidRPr="00FA4AE1" w:rsidRDefault="009D292A" w:rsidP="00931193">
            <w:pPr>
              <w:pStyle w:val="ad"/>
              <w:contextualSpacing/>
              <w:rPr>
                <w:sz w:val="24"/>
              </w:rPr>
            </w:pPr>
            <w:r w:rsidRPr="00FA4AE1">
              <w:rPr>
                <w:sz w:val="24"/>
              </w:rPr>
              <w:t>3</w:t>
            </w:r>
          </w:p>
        </w:tc>
        <w:tc>
          <w:tcPr>
            <w:tcW w:w="9046" w:type="dxa"/>
          </w:tcPr>
          <w:p w:rsidR="009D292A" w:rsidRPr="00071387" w:rsidRDefault="009D292A" w:rsidP="00931193">
            <w:pPr>
              <w:pStyle w:val="ad"/>
              <w:contextualSpacing/>
              <w:rPr>
                <w:sz w:val="24"/>
              </w:rPr>
            </w:pPr>
            <w:r w:rsidRPr="00071387">
              <w:rPr>
                <w:sz w:val="24"/>
                <w:lang w:val="en-US"/>
              </w:rPr>
              <w:t xml:space="preserve">Translation Software and Dictionary Tool. </w:t>
            </w:r>
            <w:hyperlink r:id="rId15" w:history="1">
              <w:r w:rsidRPr="00071387">
                <w:rPr>
                  <w:rStyle w:val="a3"/>
                  <w:color w:val="auto"/>
                  <w:sz w:val="24"/>
                </w:rPr>
                <w:t>www.Babylon.com</w:t>
              </w:r>
            </w:hyperlink>
          </w:p>
        </w:tc>
      </w:tr>
      <w:tr w:rsidR="009D292A" w:rsidRPr="00072C40" w:rsidTr="00931193">
        <w:tc>
          <w:tcPr>
            <w:tcW w:w="525" w:type="dxa"/>
          </w:tcPr>
          <w:p w:rsidR="009D292A" w:rsidRPr="00FA4AE1" w:rsidRDefault="009D292A" w:rsidP="00931193">
            <w:pPr>
              <w:pStyle w:val="ad"/>
              <w:contextualSpacing/>
              <w:rPr>
                <w:sz w:val="24"/>
              </w:rPr>
            </w:pPr>
            <w:r w:rsidRPr="00FA4AE1">
              <w:rPr>
                <w:sz w:val="24"/>
                <w:lang w:val="en-US"/>
              </w:rPr>
              <w:t>4</w:t>
            </w:r>
          </w:p>
        </w:tc>
        <w:tc>
          <w:tcPr>
            <w:tcW w:w="9046" w:type="dxa"/>
          </w:tcPr>
          <w:p w:rsidR="009D292A" w:rsidRPr="00071387" w:rsidRDefault="009D292A" w:rsidP="00931193">
            <w:pPr>
              <w:pStyle w:val="ad"/>
              <w:contextualSpacing/>
              <w:rPr>
                <w:sz w:val="24"/>
                <w:lang w:val="en-US"/>
              </w:rPr>
            </w:pPr>
            <w:proofErr w:type="spellStart"/>
            <w:r w:rsidRPr="00071387">
              <w:rPr>
                <w:sz w:val="24"/>
              </w:rPr>
              <w:t>Cинтаксическийпарсер</w:t>
            </w:r>
            <w:proofErr w:type="spellEnd"/>
            <w:r w:rsidRPr="00071387">
              <w:rPr>
                <w:sz w:val="24"/>
              </w:rPr>
              <w:t xml:space="preserve"> английского языка. </w:t>
            </w:r>
            <w:hyperlink r:id="rId16" w:history="1">
              <w:r w:rsidRPr="00071387">
                <w:rPr>
                  <w:rStyle w:val="a3"/>
                  <w:color w:val="auto"/>
                  <w:sz w:val="24"/>
                </w:rPr>
                <w:t xml:space="preserve">Link Grammar Parser. </w:t>
              </w:r>
            </w:hyperlink>
            <w:r w:rsidRPr="00071387">
              <w:rPr>
                <w:sz w:val="24"/>
                <w:lang w:val="en-US"/>
              </w:rPr>
              <w:t>Computing Research Laboratory (CLR) New-Mexico State University, USA. http://www.link.cs.cmu.edu/link/</w:t>
            </w:r>
          </w:p>
        </w:tc>
      </w:tr>
      <w:tr w:rsidR="009D292A" w:rsidRPr="00072C40" w:rsidTr="00931193">
        <w:tc>
          <w:tcPr>
            <w:tcW w:w="525" w:type="dxa"/>
          </w:tcPr>
          <w:p w:rsidR="009D292A" w:rsidRPr="00071387" w:rsidRDefault="009D292A" w:rsidP="00931193">
            <w:pPr>
              <w:pStyle w:val="ad"/>
              <w:contextualSpacing/>
              <w:rPr>
                <w:sz w:val="24"/>
              </w:rPr>
            </w:pPr>
            <w:r>
              <w:rPr>
                <w:sz w:val="24"/>
              </w:rPr>
              <w:t>5</w:t>
            </w:r>
          </w:p>
        </w:tc>
        <w:tc>
          <w:tcPr>
            <w:tcW w:w="9046" w:type="dxa"/>
          </w:tcPr>
          <w:p w:rsidR="009D292A" w:rsidRPr="00071387" w:rsidRDefault="00D24D16" w:rsidP="00931193">
            <w:pPr>
              <w:pStyle w:val="ad"/>
              <w:contextualSpacing/>
              <w:rPr>
                <w:sz w:val="24"/>
                <w:lang w:val="en-US"/>
              </w:rPr>
            </w:pPr>
            <w:hyperlink r:id="rId17" w:history="1">
              <w:r w:rsidR="009D292A" w:rsidRPr="00071387">
                <w:rPr>
                  <w:rStyle w:val="a3"/>
                  <w:sz w:val="24"/>
                  <w:lang w:val="en-US"/>
                </w:rPr>
                <w:t xml:space="preserve">The Wordsmyth Educational Dictionary-Thesaurus (WEDT) </w:t>
              </w:r>
            </w:hyperlink>
            <w:r w:rsidR="009D292A" w:rsidRPr="00071387">
              <w:rPr>
                <w:sz w:val="24"/>
                <w:lang w:val="en-US"/>
              </w:rPr>
              <w:t>http://itools.com/tool/wordsmyth dictionary-thesaurus</w:t>
            </w:r>
          </w:p>
        </w:tc>
      </w:tr>
    </w:tbl>
    <w:p w:rsidR="009D292A" w:rsidRPr="00FA4AE1" w:rsidRDefault="009D292A" w:rsidP="00C15820">
      <w:pPr>
        <w:spacing w:after="0" w:line="261" w:lineRule="exact"/>
        <w:contextualSpacing/>
        <w:rPr>
          <w:rFonts w:ascii="Times New Roman" w:hAnsi="Times New Roman"/>
          <w:lang w:val="en-US"/>
        </w:rPr>
      </w:pPr>
    </w:p>
    <w:p w:rsidR="009D292A" w:rsidRPr="00FA4AE1" w:rsidRDefault="009D292A" w:rsidP="004661FD">
      <w:pPr>
        <w:numPr>
          <w:ilvl w:val="0"/>
          <w:numId w:val="15"/>
        </w:numPr>
        <w:tabs>
          <w:tab w:val="left" w:pos="1540"/>
        </w:tabs>
        <w:spacing w:after="0" w:line="237" w:lineRule="auto"/>
        <w:ind w:firstLine="709"/>
        <w:contextualSpacing/>
        <w:jc w:val="both"/>
        <w:rPr>
          <w:rFonts w:ascii="Times New Roman" w:hAnsi="Times New Roman"/>
        </w:rPr>
      </w:pPr>
      <w:r w:rsidRPr="00FA4AE1">
        <w:rPr>
          <w:rFonts w:ascii="Times New Roman" w:hAnsi="Times New Roman"/>
          <w:b/>
        </w:rPr>
        <w:t>Перечень программного обеспечения</w:t>
      </w:r>
    </w:p>
    <w:p w:rsidR="009D292A" w:rsidRPr="00FA4AE1" w:rsidRDefault="009D292A" w:rsidP="00C15820">
      <w:pPr>
        <w:tabs>
          <w:tab w:val="left" w:pos="1540"/>
        </w:tabs>
        <w:spacing w:after="0" w:line="237" w:lineRule="auto"/>
        <w:contextualSpacing/>
        <w:jc w:val="both"/>
        <w:rPr>
          <w:rFonts w:ascii="Times New Roman" w:hAnsi="Times New Roman"/>
        </w:rPr>
      </w:pPr>
    </w:p>
    <w:tbl>
      <w:tblPr>
        <w:tblW w:w="9600" w:type="dxa"/>
        <w:tblInd w:w="10" w:type="dxa"/>
        <w:tblLayout w:type="fixed"/>
        <w:tblCellMar>
          <w:left w:w="0" w:type="dxa"/>
          <w:right w:w="0" w:type="dxa"/>
        </w:tblCellMar>
        <w:tblLook w:val="00A0" w:firstRow="1" w:lastRow="0" w:firstColumn="1" w:lastColumn="0" w:noHBand="0" w:noVBand="0"/>
      </w:tblPr>
      <w:tblGrid>
        <w:gridCol w:w="560"/>
        <w:gridCol w:w="9040"/>
      </w:tblGrid>
      <w:tr w:rsidR="009D292A" w:rsidRPr="00422B7A" w:rsidTr="00931193">
        <w:trPr>
          <w:trHeight w:val="281"/>
        </w:trPr>
        <w:tc>
          <w:tcPr>
            <w:tcW w:w="560" w:type="dxa"/>
            <w:tcBorders>
              <w:top w:val="single" w:sz="8" w:space="0" w:color="auto"/>
              <w:left w:val="single" w:sz="8" w:space="0" w:color="auto"/>
              <w:bottom w:val="single" w:sz="8" w:space="0" w:color="auto"/>
              <w:right w:val="single" w:sz="8" w:space="0" w:color="auto"/>
            </w:tcBorders>
            <w:vAlign w:val="bottom"/>
          </w:tcPr>
          <w:p w:rsidR="009D292A" w:rsidRPr="00FA4AE1" w:rsidRDefault="009D292A" w:rsidP="00931193">
            <w:pPr>
              <w:spacing w:after="0" w:line="240" w:lineRule="atLeast"/>
              <w:contextualSpacing/>
              <w:rPr>
                <w:rFonts w:ascii="Times New Roman" w:hAnsi="Times New Roman"/>
                <w:sz w:val="24"/>
                <w:szCs w:val="24"/>
              </w:rPr>
            </w:pPr>
            <w:r w:rsidRPr="00422B7A">
              <w:rPr>
                <w:rFonts w:ascii="Times New Roman" w:hAnsi="Times New Roman"/>
              </w:rPr>
              <w:t>№</w:t>
            </w:r>
          </w:p>
        </w:tc>
        <w:tc>
          <w:tcPr>
            <w:tcW w:w="9040" w:type="dxa"/>
            <w:tcBorders>
              <w:top w:val="single" w:sz="8" w:space="0" w:color="auto"/>
              <w:left w:val="nil"/>
              <w:bottom w:val="single" w:sz="8" w:space="0" w:color="auto"/>
              <w:right w:val="single" w:sz="8" w:space="0" w:color="auto"/>
            </w:tcBorders>
            <w:vAlign w:val="bottom"/>
          </w:tcPr>
          <w:p w:rsidR="009D292A" w:rsidRPr="00FA4AE1" w:rsidRDefault="009D292A" w:rsidP="00931193">
            <w:pPr>
              <w:spacing w:after="0" w:line="240" w:lineRule="atLeast"/>
              <w:contextualSpacing/>
              <w:rPr>
                <w:rFonts w:ascii="Times New Roman" w:hAnsi="Times New Roman"/>
                <w:sz w:val="24"/>
                <w:szCs w:val="24"/>
              </w:rPr>
            </w:pPr>
            <w:r w:rsidRPr="00422B7A">
              <w:rPr>
                <w:rFonts w:ascii="Times New Roman" w:hAnsi="Times New Roman"/>
              </w:rPr>
              <w:t>Наименование программного обеспечения</w:t>
            </w:r>
          </w:p>
        </w:tc>
      </w:tr>
      <w:tr w:rsidR="009D292A" w:rsidRPr="00422B7A" w:rsidTr="00931193">
        <w:trPr>
          <w:trHeight w:val="266"/>
        </w:trPr>
        <w:tc>
          <w:tcPr>
            <w:tcW w:w="560" w:type="dxa"/>
            <w:tcBorders>
              <w:top w:val="nil"/>
              <w:left w:val="single" w:sz="8" w:space="0" w:color="auto"/>
              <w:bottom w:val="single" w:sz="8" w:space="0" w:color="auto"/>
              <w:right w:val="single" w:sz="8" w:space="0" w:color="auto"/>
            </w:tcBorders>
            <w:vAlign w:val="bottom"/>
          </w:tcPr>
          <w:p w:rsidR="009D292A" w:rsidRPr="00FA4AE1" w:rsidRDefault="009D292A" w:rsidP="00931193">
            <w:pPr>
              <w:spacing w:after="0" w:line="263" w:lineRule="exact"/>
              <w:contextualSpacing/>
              <w:rPr>
                <w:rFonts w:ascii="Times New Roman" w:hAnsi="Times New Roman"/>
                <w:sz w:val="24"/>
                <w:szCs w:val="24"/>
              </w:rPr>
            </w:pPr>
            <w:r w:rsidRPr="00422B7A">
              <w:rPr>
                <w:rFonts w:ascii="Times New Roman" w:hAnsi="Times New Roman"/>
              </w:rPr>
              <w:t>1</w:t>
            </w:r>
          </w:p>
        </w:tc>
        <w:tc>
          <w:tcPr>
            <w:tcW w:w="9040" w:type="dxa"/>
            <w:tcBorders>
              <w:top w:val="nil"/>
              <w:left w:val="nil"/>
              <w:bottom w:val="single" w:sz="8" w:space="0" w:color="auto"/>
              <w:right w:val="single" w:sz="8" w:space="0" w:color="auto"/>
            </w:tcBorders>
            <w:vAlign w:val="bottom"/>
          </w:tcPr>
          <w:p w:rsidR="009D292A" w:rsidRPr="00FA4AE1" w:rsidRDefault="009D292A" w:rsidP="00931193">
            <w:pPr>
              <w:spacing w:after="0" w:line="263" w:lineRule="exact"/>
              <w:contextualSpacing/>
              <w:rPr>
                <w:rFonts w:ascii="Times New Roman" w:hAnsi="Times New Roman"/>
                <w:sz w:val="24"/>
                <w:szCs w:val="24"/>
              </w:rPr>
            </w:pPr>
            <w:proofErr w:type="spellStart"/>
            <w:r w:rsidRPr="00422B7A">
              <w:rPr>
                <w:rFonts w:ascii="Times New Roman" w:hAnsi="Times New Roman"/>
              </w:rPr>
              <w:t>MicrosoftOffice</w:t>
            </w:r>
            <w:proofErr w:type="spellEnd"/>
          </w:p>
        </w:tc>
      </w:tr>
      <w:tr w:rsidR="009D292A" w:rsidRPr="00422B7A" w:rsidTr="00931193">
        <w:trPr>
          <w:trHeight w:val="266"/>
        </w:trPr>
        <w:tc>
          <w:tcPr>
            <w:tcW w:w="560" w:type="dxa"/>
            <w:tcBorders>
              <w:top w:val="nil"/>
              <w:left w:val="single" w:sz="8" w:space="0" w:color="auto"/>
              <w:bottom w:val="single" w:sz="8" w:space="0" w:color="auto"/>
              <w:right w:val="single" w:sz="8" w:space="0" w:color="auto"/>
            </w:tcBorders>
            <w:vAlign w:val="bottom"/>
          </w:tcPr>
          <w:p w:rsidR="009D292A" w:rsidRPr="00FA4AE1" w:rsidRDefault="009D292A" w:rsidP="00931193">
            <w:pPr>
              <w:spacing w:after="0" w:line="263" w:lineRule="exact"/>
              <w:contextualSpacing/>
              <w:rPr>
                <w:rFonts w:ascii="Times New Roman" w:hAnsi="Times New Roman"/>
                <w:sz w:val="24"/>
                <w:szCs w:val="24"/>
              </w:rPr>
            </w:pPr>
            <w:r w:rsidRPr="00422B7A">
              <w:rPr>
                <w:rFonts w:ascii="Times New Roman" w:hAnsi="Times New Roman"/>
              </w:rPr>
              <w:t>2</w:t>
            </w:r>
          </w:p>
        </w:tc>
        <w:tc>
          <w:tcPr>
            <w:tcW w:w="9040" w:type="dxa"/>
            <w:tcBorders>
              <w:top w:val="nil"/>
              <w:left w:val="nil"/>
              <w:bottom w:val="single" w:sz="8" w:space="0" w:color="auto"/>
              <w:right w:val="single" w:sz="8" w:space="0" w:color="auto"/>
            </w:tcBorders>
            <w:vAlign w:val="bottom"/>
          </w:tcPr>
          <w:p w:rsidR="009D292A" w:rsidRPr="00FA4AE1" w:rsidRDefault="009D292A" w:rsidP="00931193">
            <w:pPr>
              <w:spacing w:after="0" w:line="263" w:lineRule="exact"/>
              <w:contextualSpacing/>
              <w:rPr>
                <w:rFonts w:ascii="Times New Roman" w:hAnsi="Times New Roman"/>
                <w:sz w:val="24"/>
                <w:szCs w:val="24"/>
              </w:rPr>
            </w:pPr>
            <w:r w:rsidRPr="00422B7A">
              <w:rPr>
                <w:rFonts w:ascii="Times New Roman" w:hAnsi="Times New Roman"/>
              </w:rPr>
              <w:t xml:space="preserve">Электронные словари: </w:t>
            </w:r>
            <w:hyperlink r:id="rId18" w:history="1">
              <w:proofErr w:type="spellStart"/>
              <w:r w:rsidRPr="00422B7A">
                <w:rPr>
                  <w:rStyle w:val="a3"/>
                  <w:rFonts w:ascii="Times New Roman" w:hAnsi="Times New Roman"/>
                  <w:color w:val="auto"/>
                </w:rPr>
                <w:t>Викисловарь</w:t>
              </w:r>
              <w:proofErr w:type="spellEnd"/>
              <w:r w:rsidRPr="00422B7A">
                <w:rPr>
                  <w:rStyle w:val="a3"/>
                  <w:rFonts w:ascii="Times New Roman" w:hAnsi="Times New Roman"/>
                  <w:color w:val="auto"/>
                </w:rPr>
                <w:t xml:space="preserve">, </w:t>
              </w:r>
            </w:hyperlink>
            <w:hyperlink r:id="rId19" w:history="1">
              <w:proofErr w:type="spellStart"/>
              <w:r w:rsidRPr="00422B7A">
                <w:rPr>
                  <w:rStyle w:val="a3"/>
                  <w:rFonts w:ascii="Times New Roman" w:hAnsi="Times New Roman"/>
                  <w:color w:val="auto"/>
                </w:rPr>
                <w:t>Мультитран</w:t>
              </w:r>
              <w:proofErr w:type="spellEnd"/>
              <w:r w:rsidRPr="00422B7A">
                <w:rPr>
                  <w:rStyle w:val="a3"/>
                  <w:rFonts w:ascii="Times New Roman" w:hAnsi="Times New Roman"/>
                  <w:color w:val="auto"/>
                </w:rPr>
                <w:t xml:space="preserve">, </w:t>
              </w:r>
            </w:hyperlink>
            <w:hyperlink r:id="rId20" w:history="1">
              <w:proofErr w:type="spellStart"/>
              <w:r w:rsidRPr="00422B7A">
                <w:rPr>
                  <w:rStyle w:val="a3"/>
                  <w:rFonts w:ascii="Times New Roman" w:hAnsi="Times New Roman"/>
                  <w:color w:val="auto"/>
                </w:rPr>
                <w:t>GoldenDict</w:t>
              </w:r>
              <w:proofErr w:type="spellEnd"/>
              <w:r w:rsidRPr="00422B7A">
                <w:rPr>
                  <w:rStyle w:val="a3"/>
                  <w:rFonts w:ascii="Times New Roman" w:hAnsi="Times New Roman"/>
                  <w:color w:val="auto"/>
                </w:rPr>
                <w:t xml:space="preserve">, </w:t>
              </w:r>
            </w:hyperlink>
            <w:hyperlink r:id="rId21" w:history="1">
              <w:proofErr w:type="spellStart"/>
              <w:r w:rsidRPr="00422B7A">
                <w:rPr>
                  <w:rStyle w:val="a3"/>
                  <w:rFonts w:ascii="Times New Roman" w:hAnsi="Times New Roman"/>
                  <w:color w:val="auto"/>
                </w:rPr>
                <w:t>Stardict</w:t>
              </w:r>
              <w:proofErr w:type="spellEnd"/>
              <w:r w:rsidRPr="00422B7A">
                <w:rPr>
                  <w:rStyle w:val="a3"/>
                  <w:rFonts w:ascii="Times New Roman" w:hAnsi="Times New Roman"/>
                  <w:color w:val="auto"/>
                </w:rPr>
                <w:t xml:space="preserve">, </w:t>
              </w:r>
            </w:hyperlink>
            <w:hyperlink r:id="rId22" w:history="1">
              <w:proofErr w:type="spellStart"/>
              <w:r w:rsidRPr="00422B7A">
                <w:rPr>
                  <w:rStyle w:val="a3"/>
                  <w:rFonts w:ascii="Times New Roman" w:hAnsi="Times New Roman"/>
                  <w:color w:val="auto"/>
                </w:rPr>
                <w:t>dict,</w:t>
              </w:r>
            </w:hyperlink>
            <w:hyperlink r:id="rId23" w:history="1">
              <w:r w:rsidRPr="00422B7A">
                <w:rPr>
                  <w:rStyle w:val="a3"/>
                  <w:rFonts w:ascii="Times New Roman" w:hAnsi="Times New Roman"/>
                  <w:color w:val="auto"/>
                </w:rPr>
                <w:t>ForceMem</w:t>
              </w:r>
              <w:proofErr w:type="spellEnd"/>
              <w:r w:rsidRPr="00422B7A">
                <w:rPr>
                  <w:rStyle w:val="a3"/>
                  <w:rFonts w:ascii="Times New Roman" w:hAnsi="Times New Roman"/>
                  <w:color w:val="auto"/>
                </w:rPr>
                <w:t xml:space="preserve">, </w:t>
              </w:r>
            </w:hyperlink>
            <w:hyperlink r:id="rId24" w:history="1">
              <w:r w:rsidRPr="00422B7A">
                <w:rPr>
                  <w:rStyle w:val="a3"/>
                  <w:rFonts w:ascii="Times New Roman" w:hAnsi="Times New Roman"/>
                  <w:color w:val="auto"/>
                </w:rPr>
                <w:t xml:space="preserve">ABBYY </w:t>
              </w:r>
              <w:proofErr w:type="spellStart"/>
              <w:r w:rsidRPr="00422B7A">
                <w:rPr>
                  <w:rStyle w:val="a3"/>
                  <w:rFonts w:ascii="Times New Roman" w:hAnsi="Times New Roman"/>
                  <w:color w:val="auto"/>
                </w:rPr>
                <w:t>Lingvo</w:t>
              </w:r>
              <w:proofErr w:type="spellEnd"/>
              <w:r w:rsidRPr="00422B7A">
                <w:rPr>
                  <w:rStyle w:val="a3"/>
                  <w:rFonts w:ascii="Times New Roman" w:hAnsi="Times New Roman"/>
                  <w:color w:val="auto"/>
                </w:rPr>
                <w:t>.</w:t>
              </w:r>
            </w:hyperlink>
          </w:p>
        </w:tc>
      </w:tr>
      <w:tr w:rsidR="009D292A" w:rsidRPr="00422B7A" w:rsidTr="00931193">
        <w:trPr>
          <w:trHeight w:val="266"/>
        </w:trPr>
        <w:tc>
          <w:tcPr>
            <w:tcW w:w="560" w:type="dxa"/>
            <w:tcBorders>
              <w:top w:val="nil"/>
              <w:left w:val="single" w:sz="8" w:space="0" w:color="auto"/>
              <w:bottom w:val="single" w:sz="8" w:space="0" w:color="auto"/>
              <w:right w:val="single" w:sz="8" w:space="0" w:color="auto"/>
            </w:tcBorders>
            <w:vAlign w:val="bottom"/>
          </w:tcPr>
          <w:p w:rsidR="009D292A" w:rsidRPr="00FA4AE1" w:rsidRDefault="009D292A" w:rsidP="00931193">
            <w:pPr>
              <w:spacing w:after="0" w:line="263" w:lineRule="exact"/>
              <w:contextualSpacing/>
              <w:rPr>
                <w:rFonts w:ascii="Times New Roman" w:hAnsi="Times New Roman"/>
                <w:sz w:val="24"/>
                <w:szCs w:val="24"/>
              </w:rPr>
            </w:pPr>
            <w:r w:rsidRPr="00422B7A">
              <w:rPr>
                <w:rFonts w:ascii="Times New Roman" w:hAnsi="Times New Roman"/>
              </w:rPr>
              <w:t>3</w:t>
            </w:r>
          </w:p>
        </w:tc>
        <w:tc>
          <w:tcPr>
            <w:tcW w:w="9040" w:type="dxa"/>
            <w:tcBorders>
              <w:top w:val="nil"/>
              <w:left w:val="nil"/>
              <w:bottom w:val="single" w:sz="8" w:space="0" w:color="auto"/>
              <w:right w:val="single" w:sz="8" w:space="0" w:color="auto"/>
            </w:tcBorders>
            <w:vAlign w:val="bottom"/>
          </w:tcPr>
          <w:p w:rsidR="009D292A" w:rsidRPr="00FA4AE1" w:rsidRDefault="009D292A" w:rsidP="00931193">
            <w:pPr>
              <w:spacing w:after="0" w:line="263" w:lineRule="exact"/>
              <w:contextualSpacing/>
              <w:rPr>
                <w:rFonts w:ascii="Times New Roman" w:hAnsi="Times New Roman"/>
                <w:sz w:val="24"/>
                <w:szCs w:val="24"/>
              </w:rPr>
            </w:pPr>
            <w:r w:rsidRPr="00422B7A">
              <w:rPr>
                <w:rFonts w:ascii="Times New Roman" w:hAnsi="Times New Roman"/>
              </w:rPr>
              <w:t xml:space="preserve">Системы голосового перевода (распознавание и синтез): </w:t>
            </w:r>
            <w:hyperlink r:id="rId25" w:history="1">
              <w:proofErr w:type="spellStart"/>
              <w:r w:rsidRPr="00422B7A">
                <w:rPr>
                  <w:rStyle w:val="a3"/>
                  <w:rFonts w:ascii="Times New Roman" w:hAnsi="Times New Roman"/>
                  <w:color w:val="auto"/>
                </w:rPr>
                <w:t>Speereo</w:t>
              </w:r>
              <w:proofErr w:type="spellEnd"/>
              <w:r w:rsidRPr="00422B7A">
                <w:rPr>
                  <w:rStyle w:val="a3"/>
                  <w:rFonts w:ascii="Times New Roman" w:hAnsi="Times New Roman"/>
                  <w:color w:val="auto"/>
                </w:rPr>
                <w:t>.</w:t>
              </w:r>
            </w:hyperlink>
          </w:p>
        </w:tc>
      </w:tr>
    </w:tbl>
    <w:p w:rsidR="009D292A" w:rsidRDefault="009D292A" w:rsidP="00C15820">
      <w:pPr>
        <w:tabs>
          <w:tab w:val="left" w:pos="1540"/>
        </w:tabs>
        <w:spacing w:after="0" w:line="240" w:lineRule="atLeast"/>
        <w:contextualSpacing/>
        <w:jc w:val="both"/>
        <w:rPr>
          <w:rFonts w:ascii="Times New Roman" w:hAnsi="Times New Roman"/>
        </w:rPr>
      </w:pPr>
    </w:p>
    <w:p w:rsidR="00AD61DF" w:rsidRDefault="00AD61DF" w:rsidP="00C15820">
      <w:pPr>
        <w:tabs>
          <w:tab w:val="left" w:pos="1540"/>
        </w:tabs>
        <w:spacing w:after="0" w:line="240" w:lineRule="atLeast"/>
        <w:contextualSpacing/>
        <w:jc w:val="both"/>
        <w:rPr>
          <w:rFonts w:ascii="Times New Roman" w:hAnsi="Times New Roman"/>
        </w:rPr>
      </w:pPr>
    </w:p>
    <w:p w:rsidR="00AD61DF" w:rsidRDefault="00AD61DF" w:rsidP="00C15820">
      <w:pPr>
        <w:tabs>
          <w:tab w:val="left" w:pos="1540"/>
        </w:tabs>
        <w:spacing w:after="0" w:line="240" w:lineRule="atLeast"/>
        <w:contextualSpacing/>
        <w:jc w:val="both"/>
        <w:rPr>
          <w:rFonts w:ascii="Times New Roman" w:hAnsi="Times New Roman"/>
        </w:rPr>
      </w:pPr>
    </w:p>
    <w:p w:rsidR="00AD61DF" w:rsidRPr="00FA4AE1" w:rsidRDefault="00AD61DF" w:rsidP="00C15820">
      <w:pPr>
        <w:tabs>
          <w:tab w:val="left" w:pos="1540"/>
        </w:tabs>
        <w:spacing w:after="0" w:line="240" w:lineRule="atLeast"/>
        <w:contextualSpacing/>
        <w:jc w:val="both"/>
        <w:rPr>
          <w:rFonts w:ascii="Times New Roman" w:hAnsi="Times New Roman"/>
        </w:rPr>
      </w:pPr>
    </w:p>
    <w:p w:rsidR="009D292A" w:rsidRPr="00FA4AE1" w:rsidRDefault="009D292A" w:rsidP="004661FD">
      <w:pPr>
        <w:numPr>
          <w:ilvl w:val="0"/>
          <w:numId w:val="17"/>
        </w:numPr>
        <w:tabs>
          <w:tab w:val="left" w:pos="1540"/>
        </w:tabs>
        <w:spacing w:after="0" w:line="240" w:lineRule="atLeast"/>
        <w:ind w:firstLine="709"/>
        <w:contextualSpacing/>
        <w:jc w:val="both"/>
        <w:rPr>
          <w:rFonts w:ascii="Times New Roman" w:hAnsi="Times New Roman"/>
        </w:rPr>
      </w:pPr>
      <w:r w:rsidRPr="00FA4AE1">
        <w:rPr>
          <w:rFonts w:ascii="Times New Roman" w:hAnsi="Times New Roman"/>
          <w:b/>
        </w:rPr>
        <w:lastRenderedPageBreak/>
        <w:t>Перечень информационно-справочных систем</w:t>
      </w:r>
    </w:p>
    <w:p w:rsidR="009D292A" w:rsidRPr="00FA4AE1" w:rsidRDefault="009D292A" w:rsidP="00C15820">
      <w:pPr>
        <w:spacing w:after="0" w:line="261" w:lineRule="exact"/>
        <w:contextualSpacing/>
        <w:rPr>
          <w:rFonts w:ascii="Times New Roman" w:hAnsi="Times New Roman"/>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
        <w:gridCol w:w="9044"/>
      </w:tblGrid>
      <w:tr w:rsidR="009D292A" w:rsidRPr="00422B7A" w:rsidTr="00931193">
        <w:tc>
          <w:tcPr>
            <w:tcW w:w="527" w:type="dxa"/>
          </w:tcPr>
          <w:p w:rsidR="009D292A" w:rsidRPr="00FA4AE1" w:rsidRDefault="009D292A" w:rsidP="00931193">
            <w:pPr>
              <w:pStyle w:val="ad"/>
              <w:contextualSpacing/>
              <w:rPr>
                <w:b/>
                <w:sz w:val="24"/>
              </w:rPr>
            </w:pPr>
            <w:r w:rsidRPr="00FA4AE1">
              <w:rPr>
                <w:sz w:val="24"/>
              </w:rPr>
              <w:t>№</w:t>
            </w:r>
          </w:p>
        </w:tc>
        <w:tc>
          <w:tcPr>
            <w:tcW w:w="9044" w:type="dxa"/>
          </w:tcPr>
          <w:p w:rsidR="009D292A" w:rsidRPr="00FA4AE1" w:rsidRDefault="009D292A" w:rsidP="00931193">
            <w:pPr>
              <w:pStyle w:val="ad"/>
              <w:contextualSpacing/>
              <w:jc w:val="center"/>
              <w:rPr>
                <w:b/>
                <w:sz w:val="24"/>
              </w:rPr>
            </w:pPr>
            <w:r w:rsidRPr="00FA4AE1">
              <w:rPr>
                <w:sz w:val="24"/>
              </w:rPr>
              <w:t>Наименование информационно-справочных систем</w:t>
            </w:r>
          </w:p>
        </w:tc>
      </w:tr>
      <w:tr w:rsidR="009D292A" w:rsidRPr="00422B7A" w:rsidTr="00931193">
        <w:tc>
          <w:tcPr>
            <w:tcW w:w="527" w:type="dxa"/>
          </w:tcPr>
          <w:p w:rsidR="009D292A" w:rsidRPr="00FA4AE1" w:rsidRDefault="009D292A" w:rsidP="00931193">
            <w:pPr>
              <w:pStyle w:val="ad"/>
              <w:contextualSpacing/>
              <w:rPr>
                <w:sz w:val="24"/>
              </w:rPr>
            </w:pPr>
            <w:r w:rsidRPr="00FA4AE1">
              <w:rPr>
                <w:sz w:val="24"/>
              </w:rPr>
              <w:t>1</w:t>
            </w:r>
          </w:p>
        </w:tc>
        <w:tc>
          <w:tcPr>
            <w:tcW w:w="9044" w:type="dxa"/>
          </w:tcPr>
          <w:p w:rsidR="009D292A" w:rsidRPr="00FA4AE1" w:rsidRDefault="009D292A" w:rsidP="00931193">
            <w:pPr>
              <w:pStyle w:val="ad"/>
              <w:contextualSpacing/>
              <w:rPr>
                <w:sz w:val="24"/>
              </w:rPr>
            </w:pPr>
            <w:r w:rsidRPr="00FA4AE1">
              <w:rPr>
                <w:sz w:val="24"/>
              </w:rPr>
              <w:t>Консультант +</w:t>
            </w:r>
          </w:p>
        </w:tc>
      </w:tr>
      <w:tr w:rsidR="009D292A" w:rsidRPr="00422B7A" w:rsidTr="00931193">
        <w:tc>
          <w:tcPr>
            <w:tcW w:w="527" w:type="dxa"/>
          </w:tcPr>
          <w:p w:rsidR="009D292A" w:rsidRPr="00FA4AE1" w:rsidRDefault="009D292A" w:rsidP="00931193">
            <w:pPr>
              <w:pStyle w:val="ad"/>
              <w:contextualSpacing/>
              <w:rPr>
                <w:sz w:val="24"/>
              </w:rPr>
            </w:pPr>
            <w:r w:rsidRPr="00FA4AE1">
              <w:rPr>
                <w:sz w:val="24"/>
              </w:rPr>
              <w:t>2</w:t>
            </w:r>
          </w:p>
        </w:tc>
        <w:tc>
          <w:tcPr>
            <w:tcW w:w="9044" w:type="dxa"/>
          </w:tcPr>
          <w:p w:rsidR="009D292A" w:rsidRPr="00FA4AE1" w:rsidRDefault="009D292A" w:rsidP="00931193">
            <w:pPr>
              <w:pStyle w:val="ad"/>
              <w:contextualSpacing/>
              <w:rPr>
                <w:sz w:val="24"/>
              </w:rPr>
            </w:pPr>
            <w:r w:rsidRPr="00FA4AE1">
              <w:rPr>
                <w:sz w:val="24"/>
              </w:rPr>
              <w:t>Системы автоматического перевода, E-</w:t>
            </w:r>
            <w:proofErr w:type="spellStart"/>
            <w:r w:rsidRPr="00FA4AE1">
              <w:rPr>
                <w:sz w:val="24"/>
              </w:rPr>
              <w:t>Learning</w:t>
            </w:r>
            <w:proofErr w:type="spellEnd"/>
            <w:r w:rsidRPr="00FA4AE1">
              <w:rPr>
                <w:sz w:val="24"/>
              </w:rPr>
              <w:t>,</w:t>
            </w:r>
          </w:p>
        </w:tc>
      </w:tr>
      <w:tr w:rsidR="009D292A" w:rsidRPr="00422B7A" w:rsidTr="00931193">
        <w:tc>
          <w:tcPr>
            <w:tcW w:w="527" w:type="dxa"/>
          </w:tcPr>
          <w:p w:rsidR="009D292A" w:rsidRPr="00FA4AE1" w:rsidRDefault="009D292A" w:rsidP="00931193">
            <w:pPr>
              <w:pStyle w:val="ad"/>
              <w:contextualSpacing/>
              <w:rPr>
                <w:sz w:val="24"/>
              </w:rPr>
            </w:pPr>
            <w:r w:rsidRPr="00FA4AE1">
              <w:rPr>
                <w:sz w:val="24"/>
              </w:rPr>
              <w:t>3</w:t>
            </w:r>
          </w:p>
        </w:tc>
        <w:tc>
          <w:tcPr>
            <w:tcW w:w="9044" w:type="dxa"/>
          </w:tcPr>
          <w:p w:rsidR="009D292A" w:rsidRPr="00FA4AE1" w:rsidRDefault="009D292A" w:rsidP="00931193">
            <w:pPr>
              <w:pStyle w:val="ad"/>
              <w:contextualSpacing/>
              <w:rPr>
                <w:sz w:val="24"/>
              </w:rPr>
            </w:pPr>
            <w:r w:rsidRPr="00FA4AE1">
              <w:rPr>
                <w:sz w:val="24"/>
              </w:rPr>
              <w:t xml:space="preserve">Системы </w:t>
            </w:r>
            <w:hyperlink r:id="rId26" w:history="1">
              <w:r w:rsidRPr="00FA4AE1">
                <w:rPr>
                  <w:rStyle w:val="a3"/>
                  <w:color w:val="auto"/>
                  <w:sz w:val="24"/>
                </w:rPr>
                <w:t xml:space="preserve">машинного перевода: </w:t>
              </w:r>
            </w:hyperlink>
            <w:hyperlink r:id="rId27" w:history="1">
              <w:r w:rsidRPr="00FA4AE1">
                <w:rPr>
                  <w:rStyle w:val="a3"/>
                  <w:color w:val="auto"/>
                  <w:sz w:val="24"/>
                </w:rPr>
                <w:t xml:space="preserve">PROMT, </w:t>
              </w:r>
            </w:hyperlink>
            <w:hyperlink r:id="rId28" w:history="1">
              <w:proofErr w:type="spellStart"/>
              <w:r w:rsidRPr="00FA4AE1">
                <w:rPr>
                  <w:rStyle w:val="a3"/>
                  <w:color w:val="auto"/>
                  <w:sz w:val="24"/>
                </w:rPr>
                <w:t>Socrat</w:t>
              </w:r>
              <w:proofErr w:type="spellEnd"/>
              <w:r w:rsidRPr="00FA4AE1">
                <w:rPr>
                  <w:rStyle w:val="a3"/>
                  <w:color w:val="auto"/>
                  <w:sz w:val="24"/>
                </w:rPr>
                <w:t xml:space="preserve">, </w:t>
              </w:r>
            </w:hyperlink>
            <w:hyperlink r:id="rId29" w:history="1">
              <w:proofErr w:type="spellStart"/>
              <w:r w:rsidRPr="00FA4AE1">
                <w:rPr>
                  <w:rStyle w:val="a3"/>
                  <w:color w:val="auto"/>
                  <w:sz w:val="24"/>
                </w:rPr>
                <w:t>Apertium</w:t>
              </w:r>
              <w:proofErr w:type="spellEnd"/>
              <w:r w:rsidRPr="00FA4AE1">
                <w:rPr>
                  <w:rStyle w:val="a3"/>
                  <w:color w:val="auto"/>
                  <w:sz w:val="24"/>
                </w:rPr>
                <w:t xml:space="preserve">, </w:t>
              </w:r>
            </w:hyperlink>
            <w:r w:rsidRPr="00FA4AE1">
              <w:rPr>
                <w:sz w:val="24"/>
              </w:rPr>
              <w:t xml:space="preserve">переводчик </w:t>
            </w:r>
            <w:proofErr w:type="spellStart"/>
            <w:r w:rsidRPr="00FA4AE1">
              <w:rPr>
                <w:sz w:val="24"/>
              </w:rPr>
              <w:t>Google</w:t>
            </w:r>
            <w:proofErr w:type="spellEnd"/>
          </w:p>
        </w:tc>
      </w:tr>
      <w:tr w:rsidR="009D292A" w:rsidRPr="00072C40" w:rsidTr="00931193">
        <w:tc>
          <w:tcPr>
            <w:tcW w:w="527" w:type="dxa"/>
          </w:tcPr>
          <w:p w:rsidR="009D292A" w:rsidRPr="00FA4AE1" w:rsidRDefault="009D292A" w:rsidP="00931193">
            <w:pPr>
              <w:pStyle w:val="ad"/>
              <w:contextualSpacing/>
              <w:rPr>
                <w:sz w:val="24"/>
              </w:rPr>
            </w:pPr>
            <w:r w:rsidRPr="00FA4AE1">
              <w:rPr>
                <w:sz w:val="24"/>
              </w:rPr>
              <w:t>4</w:t>
            </w:r>
          </w:p>
        </w:tc>
        <w:tc>
          <w:tcPr>
            <w:tcW w:w="9044" w:type="dxa"/>
          </w:tcPr>
          <w:p w:rsidR="009D292A" w:rsidRPr="001178D1" w:rsidRDefault="009D292A" w:rsidP="00931193">
            <w:pPr>
              <w:pStyle w:val="ad"/>
              <w:contextualSpacing/>
              <w:rPr>
                <w:sz w:val="24"/>
                <w:lang w:val="en-US"/>
              </w:rPr>
            </w:pPr>
            <w:proofErr w:type="spellStart"/>
            <w:r w:rsidRPr="00FA4AE1">
              <w:rPr>
                <w:sz w:val="24"/>
              </w:rPr>
              <w:t>Орфокорректоры</w:t>
            </w:r>
            <w:proofErr w:type="spellEnd"/>
            <w:r w:rsidRPr="00FA4AE1">
              <w:rPr>
                <w:sz w:val="24"/>
                <w:lang w:val="en-US"/>
              </w:rPr>
              <w:t xml:space="preserve">: </w:t>
            </w:r>
            <w:hyperlink r:id="rId30" w:history="1">
              <w:proofErr w:type="spellStart"/>
              <w:r w:rsidRPr="00FA4AE1">
                <w:rPr>
                  <w:rStyle w:val="a3"/>
                  <w:color w:val="auto"/>
                  <w:sz w:val="24"/>
                </w:rPr>
                <w:t>Орфо</w:t>
              </w:r>
              <w:proofErr w:type="spellEnd"/>
              <w:r w:rsidRPr="00FA4AE1">
                <w:rPr>
                  <w:rStyle w:val="a3"/>
                  <w:color w:val="auto"/>
                  <w:sz w:val="24"/>
                  <w:lang w:val="en-US"/>
                </w:rPr>
                <w:t xml:space="preserve">, </w:t>
              </w:r>
            </w:hyperlink>
            <w:hyperlink r:id="rId31" w:history="1">
              <w:r w:rsidRPr="00FA4AE1">
                <w:rPr>
                  <w:rStyle w:val="a3"/>
                  <w:color w:val="auto"/>
                  <w:sz w:val="24"/>
                  <w:lang w:val="en-US"/>
                </w:rPr>
                <w:t xml:space="preserve">MS Word, </w:t>
              </w:r>
            </w:hyperlink>
            <w:hyperlink r:id="rId32" w:history="1">
              <w:proofErr w:type="spellStart"/>
              <w:r w:rsidRPr="00FA4AE1">
                <w:rPr>
                  <w:rStyle w:val="a3"/>
                  <w:color w:val="auto"/>
                  <w:sz w:val="24"/>
                  <w:lang w:val="en-US"/>
                </w:rPr>
                <w:t>ispell</w:t>
              </w:r>
              <w:proofErr w:type="spellEnd"/>
              <w:r w:rsidRPr="00FA4AE1">
                <w:rPr>
                  <w:rStyle w:val="a3"/>
                  <w:color w:val="auto"/>
                  <w:sz w:val="24"/>
                  <w:lang w:val="en-US"/>
                </w:rPr>
                <w:t xml:space="preserve">, </w:t>
              </w:r>
            </w:hyperlink>
            <w:hyperlink r:id="rId33" w:history="1">
              <w:proofErr w:type="spellStart"/>
              <w:r w:rsidRPr="00FA4AE1">
                <w:rPr>
                  <w:rStyle w:val="a3"/>
                  <w:color w:val="auto"/>
                  <w:sz w:val="24"/>
                  <w:lang w:val="en-US"/>
                </w:rPr>
                <w:t>aspell</w:t>
              </w:r>
              <w:proofErr w:type="spellEnd"/>
              <w:r w:rsidRPr="00FA4AE1">
                <w:rPr>
                  <w:rStyle w:val="a3"/>
                  <w:color w:val="auto"/>
                  <w:sz w:val="24"/>
                  <w:lang w:val="en-US"/>
                </w:rPr>
                <w:t xml:space="preserve">, </w:t>
              </w:r>
            </w:hyperlink>
            <w:hyperlink r:id="rId34" w:history="1">
              <w:proofErr w:type="spellStart"/>
              <w:r w:rsidRPr="00FA4AE1">
                <w:rPr>
                  <w:rStyle w:val="a3"/>
                  <w:color w:val="auto"/>
                  <w:sz w:val="24"/>
                  <w:lang w:val="en-US"/>
                </w:rPr>
                <w:t>myspell</w:t>
              </w:r>
              <w:proofErr w:type="spellEnd"/>
              <w:r w:rsidRPr="00FA4AE1">
                <w:rPr>
                  <w:rStyle w:val="a3"/>
                  <w:color w:val="auto"/>
                  <w:sz w:val="24"/>
                  <w:lang w:val="en-US"/>
                </w:rPr>
                <w:t>.</w:t>
              </w:r>
            </w:hyperlink>
          </w:p>
        </w:tc>
      </w:tr>
      <w:tr w:rsidR="009D292A" w:rsidRPr="00422B7A" w:rsidTr="00931193">
        <w:tc>
          <w:tcPr>
            <w:tcW w:w="527" w:type="dxa"/>
          </w:tcPr>
          <w:p w:rsidR="009D292A" w:rsidRPr="00FA4AE1" w:rsidRDefault="009D292A" w:rsidP="00931193">
            <w:pPr>
              <w:pStyle w:val="ad"/>
              <w:contextualSpacing/>
              <w:rPr>
                <w:sz w:val="24"/>
              </w:rPr>
            </w:pPr>
            <w:r w:rsidRPr="00FA4AE1">
              <w:rPr>
                <w:sz w:val="24"/>
              </w:rPr>
              <w:t>5</w:t>
            </w:r>
          </w:p>
        </w:tc>
        <w:tc>
          <w:tcPr>
            <w:tcW w:w="9044" w:type="dxa"/>
          </w:tcPr>
          <w:p w:rsidR="009D292A" w:rsidRPr="00FA4AE1" w:rsidRDefault="009D292A" w:rsidP="00931193">
            <w:pPr>
              <w:pStyle w:val="ad"/>
              <w:contextualSpacing/>
              <w:rPr>
                <w:sz w:val="24"/>
              </w:rPr>
            </w:pPr>
            <w:r w:rsidRPr="00FA4AE1">
              <w:rPr>
                <w:sz w:val="24"/>
              </w:rPr>
              <w:t xml:space="preserve">Системы </w:t>
            </w:r>
            <w:hyperlink r:id="rId35" w:history="1">
              <w:r w:rsidRPr="00FA4AE1">
                <w:rPr>
                  <w:rStyle w:val="a3"/>
                  <w:color w:val="auto"/>
                  <w:sz w:val="24"/>
                </w:rPr>
                <w:t xml:space="preserve">автоматизированного перевода, </w:t>
              </w:r>
            </w:hyperlink>
            <w:r w:rsidRPr="00FA4AE1">
              <w:rPr>
                <w:sz w:val="24"/>
              </w:rPr>
              <w:t xml:space="preserve">в том числе программы управления </w:t>
            </w:r>
            <w:hyperlink r:id="rId36" w:history="1">
              <w:r w:rsidRPr="00FA4AE1">
                <w:rPr>
                  <w:rStyle w:val="a3"/>
                  <w:color w:val="auto"/>
                  <w:sz w:val="24"/>
                </w:rPr>
                <w:t xml:space="preserve">памятью переводов </w:t>
              </w:r>
            </w:hyperlink>
            <w:r w:rsidRPr="00FA4AE1">
              <w:rPr>
                <w:sz w:val="24"/>
              </w:rPr>
              <w:t xml:space="preserve">- </w:t>
            </w:r>
            <w:hyperlink r:id="rId37" w:history="1">
              <w:proofErr w:type="spellStart"/>
              <w:r w:rsidRPr="00FA4AE1">
                <w:rPr>
                  <w:rStyle w:val="a3"/>
                  <w:color w:val="auto"/>
                  <w:sz w:val="24"/>
                </w:rPr>
                <w:t>OmegaT</w:t>
              </w:r>
              <w:proofErr w:type="spellEnd"/>
              <w:r w:rsidRPr="00FA4AE1">
                <w:rPr>
                  <w:rStyle w:val="a3"/>
                  <w:color w:val="auto"/>
                  <w:sz w:val="24"/>
                </w:rPr>
                <w:t xml:space="preserve">, </w:t>
              </w:r>
            </w:hyperlink>
            <w:hyperlink r:id="rId38" w:history="1">
              <w:r w:rsidRPr="00FA4AE1">
                <w:rPr>
                  <w:rStyle w:val="a3"/>
                  <w:color w:val="auto"/>
                  <w:sz w:val="24"/>
                </w:rPr>
                <w:t xml:space="preserve">STAR </w:t>
              </w:r>
              <w:proofErr w:type="spellStart"/>
              <w:r w:rsidRPr="00FA4AE1">
                <w:rPr>
                  <w:rStyle w:val="a3"/>
                  <w:color w:val="auto"/>
                  <w:sz w:val="24"/>
                </w:rPr>
                <w:t>Transit</w:t>
              </w:r>
              <w:proofErr w:type="spellEnd"/>
              <w:r w:rsidRPr="00FA4AE1">
                <w:rPr>
                  <w:rStyle w:val="a3"/>
                  <w:color w:val="auto"/>
                  <w:sz w:val="24"/>
                </w:rPr>
                <w:t xml:space="preserve"> NXT, </w:t>
              </w:r>
            </w:hyperlink>
            <w:hyperlink r:id="rId39" w:history="1">
              <w:proofErr w:type="spellStart"/>
              <w:r w:rsidRPr="00FA4AE1">
                <w:rPr>
                  <w:rStyle w:val="a3"/>
                  <w:color w:val="auto"/>
                  <w:sz w:val="24"/>
                </w:rPr>
                <w:t>Trados</w:t>
              </w:r>
              <w:proofErr w:type="spellEnd"/>
              <w:r w:rsidRPr="00FA4AE1">
                <w:rPr>
                  <w:rStyle w:val="a3"/>
                  <w:color w:val="auto"/>
                  <w:sz w:val="24"/>
                </w:rPr>
                <w:t xml:space="preserve">, </w:t>
              </w:r>
            </w:hyperlink>
            <w:hyperlink r:id="rId40" w:history="1">
              <w:proofErr w:type="spellStart"/>
              <w:r w:rsidRPr="00FA4AE1">
                <w:rPr>
                  <w:rStyle w:val="a3"/>
                  <w:color w:val="auto"/>
                  <w:sz w:val="24"/>
                </w:rPr>
                <w:t>MetaTexis</w:t>
              </w:r>
              <w:proofErr w:type="spellEnd"/>
              <w:r w:rsidRPr="00FA4AE1">
                <w:rPr>
                  <w:rStyle w:val="a3"/>
                  <w:color w:val="auto"/>
                  <w:sz w:val="24"/>
                </w:rPr>
                <w:t xml:space="preserve">, </w:t>
              </w:r>
            </w:hyperlink>
            <w:hyperlink r:id="rId41" w:history="1">
              <w:proofErr w:type="spellStart"/>
              <w:r w:rsidRPr="00FA4AE1">
                <w:rPr>
                  <w:rStyle w:val="a3"/>
                  <w:color w:val="auto"/>
                  <w:sz w:val="24"/>
                </w:rPr>
                <w:t>DejaVu</w:t>
              </w:r>
              <w:proofErr w:type="spellEnd"/>
            </w:hyperlink>
          </w:p>
        </w:tc>
      </w:tr>
      <w:tr w:rsidR="009D292A" w:rsidRPr="00422B7A" w:rsidTr="00931193">
        <w:tc>
          <w:tcPr>
            <w:tcW w:w="527" w:type="dxa"/>
          </w:tcPr>
          <w:p w:rsidR="009D292A" w:rsidRPr="00FA4AE1" w:rsidRDefault="009D292A" w:rsidP="00931193">
            <w:pPr>
              <w:pStyle w:val="ad"/>
              <w:contextualSpacing/>
              <w:rPr>
                <w:sz w:val="24"/>
              </w:rPr>
            </w:pPr>
            <w:r w:rsidRPr="00FA4AE1">
              <w:rPr>
                <w:sz w:val="24"/>
              </w:rPr>
              <w:t>6</w:t>
            </w:r>
          </w:p>
        </w:tc>
        <w:tc>
          <w:tcPr>
            <w:tcW w:w="9044" w:type="dxa"/>
          </w:tcPr>
          <w:p w:rsidR="009D292A" w:rsidRPr="00FA4AE1" w:rsidRDefault="009D292A" w:rsidP="00931193">
            <w:pPr>
              <w:spacing w:after="0" w:line="232" w:lineRule="auto"/>
              <w:ind w:hanging="525"/>
              <w:contextualSpacing/>
              <w:jc w:val="both"/>
              <w:rPr>
                <w:rFonts w:ascii="Times New Roman" w:hAnsi="Times New Roman"/>
                <w:sz w:val="24"/>
                <w:szCs w:val="24"/>
              </w:rPr>
            </w:pPr>
            <w:r w:rsidRPr="00422B7A">
              <w:rPr>
                <w:rFonts w:ascii="Times New Roman" w:hAnsi="Times New Roman"/>
              </w:rPr>
              <w:t xml:space="preserve">Лингвистические справочники и энциклопедии </w:t>
            </w:r>
            <w:hyperlink r:id="rId42" w:history="1">
              <w:proofErr w:type="spellStart"/>
              <w:r w:rsidRPr="00422B7A">
                <w:rPr>
                  <w:rStyle w:val="a3"/>
                  <w:rFonts w:ascii="Times New Roman" w:hAnsi="Times New Roman"/>
                  <w:color w:val="auto"/>
                </w:rPr>
                <w:t>LinguisticGlossary</w:t>
              </w:r>
              <w:proofErr w:type="spellEnd"/>
              <w:r w:rsidRPr="00422B7A">
                <w:rPr>
                  <w:rStyle w:val="a3"/>
                  <w:rFonts w:ascii="Times New Roman" w:hAnsi="Times New Roman"/>
                  <w:color w:val="auto"/>
                </w:rPr>
                <w:t xml:space="preserve">, </w:t>
              </w:r>
            </w:hyperlink>
            <w:hyperlink r:id="rId43" w:history="1">
              <w:proofErr w:type="spellStart"/>
              <w:r w:rsidRPr="00422B7A">
                <w:rPr>
                  <w:rStyle w:val="a3"/>
                  <w:rFonts w:ascii="Times New Roman" w:hAnsi="Times New Roman"/>
                  <w:color w:val="auto"/>
                </w:rPr>
                <w:t>Lexiconof</w:t>
              </w:r>
            </w:hyperlink>
            <w:hyperlink r:id="rId44" w:history="1">
              <w:r w:rsidRPr="00422B7A">
                <w:rPr>
                  <w:rStyle w:val="a3"/>
                  <w:rFonts w:ascii="Times New Roman" w:hAnsi="Times New Roman"/>
                  <w:color w:val="auto"/>
                </w:rPr>
                <w:t>Linguistics</w:t>
              </w:r>
              <w:proofErr w:type="spellEnd"/>
              <w:r w:rsidRPr="00422B7A">
                <w:rPr>
                  <w:rStyle w:val="a3"/>
                  <w:rFonts w:ascii="Times New Roman" w:hAnsi="Times New Roman"/>
                  <w:color w:val="auto"/>
                </w:rPr>
                <w:t xml:space="preserve">, </w:t>
              </w:r>
            </w:hyperlink>
            <w:hyperlink r:id="rId45" w:history="1">
              <w:proofErr w:type="spellStart"/>
              <w:r w:rsidRPr="00422B7A">
                <w:rPr>
                  <w:rStyle w:val="a3"/>
                  <w:rFonts w:ascii="Times New Roman" w:hAnsi="Times New Roman"/>
                  <w:color w:val="auto"/>
                </w:rPr>
                <w:t>Linguistics</w:t>
              </w:r>
            </w:hyperlink>
            <w:r w:rsidRPr="00422B7A">
              <w:rPr>
                <w:rFonts w:ascii="Times New Roman" w:hAnsi="Times New Roman"/>
              </w:rPr>
              <w:t>и</w:t>
            </w:r>
            <w:proofErr w:type="spellEnd"/>
            <w:r w:rsidRPr="00422B7A">
              <w:rPr>
                <w:rFonts w:ascii="Times New Roman" w:hAnsi="Times New Roman"/>
              </w:rPr>
              <w:t xml:space="preserve"> др.</w:t>
            </w:r>
          </w:p>
        </w:tc>
      </w:tr>
    </w:tbl>
    <w:p w:rsidR="009D292A" w:rsidRPr="00FA4AE1" w:rsidRDefault="009D292A" w:rsidP="00C15820">
      <w:pPr>
        <w:pStyle w:val="af"/>
        <w:tabs>
          <w:tab w:val="left" w:pos="360"/>
        </w:tabs>
        <w:spacing w:after="0" w:line="276" w:lineRule="auto"/>
        <w:ind w:left="0"/>
        <w:contextualSpacing/>
        <w:rPr>
          <w:b/>
          <w:bCs/>
        </w:rPr>
      </w:pPr>
    </w:p>
    <w:p w:rsidR="009D292A" w:rsidRPr="00FA4AE1" w:rsidRDefault="009D292A" w:rsidP="002D53AC">
      <w:pPr>
        <w:pStyle w:val="af"/>
        <w:tabs>
          <w:tab w:val="left" w:pos="360"/>
        </w:tabs>
        <w:spacing w:after="0" w:line="276" w:lineRule="auto"/>
        <w:ind w:left="0"/>
        <w:contextualSpacing/>
        <w:jc w:val="center"/>
        <w:rPr>
          <w:b/>
          <w:bCs/>
        </w:rPr>
      </w:pPr>
      <w:r>
        <w:rPr>
          <w:b/>
          <w:bCs/>
        </w:rPr>
        <w:t xml:space="preserve">10. </w:t>
      </w:r>
      <w:r w:rsidRPr="00FA4AE1">
        <w:rPr>
          <w:b/>
          <w:bCs/>
        </w:rPr>
        <w:t>МАТЕРИАЛЬНО-ТЕХНИЧЕСКОЕ ОБЕСПЕЧЕНИЕ ПРАКТИКИ</w:t>
      </w:r>
    </w:p>
    <w:p w:rsidR="009D292A" w:rsidRPr="00FA4AE1" w:rsidRDefault="009D292A" w:rsidP="00C15820">
      <w:pPr>
        <w:pStyle w:val="ad"/>
        <w:ind w:firstLine="705"/>
        <w:contextualSpacing/>
        <w:rPr>
          <w:sz w:val="24"/>
        </w:rPr>
      </w:pPr>
      <w:r w:rsidRPr="00FA4AE1">
        <w:rPr>
          <w:sz w:val="24"/>
        </w:rPr>
        <w:t>Материально-техническое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 а также требованиям техники безопасности при проведении учебных и научно-производственных работ.</w:t>
      </w:r>
    </w:p>
    <w:p w:rsidR="009D292A" w:rsidRPr="00FA4AE1" w:rsidRDefault="009D292A" w:rsidP="00C15820">
      <w:pPr>
        <w:pStyle w:val="ad"/>
        <w:ind w:firstLine="705"/>
        <w:contextualSpacing/>
        <w:rPr>
          <w:sz w:val="24"/>
        </w:rPr>
      </w:pPr>
      <w:r w:rsidRPr="00FA4AE1">
        <w:rPr>
          <w:sz w:val="24"/>
        </w:rPr>
        <w:t>Студентам должна быть обеспечена возможность доступа к информации, необходимой для выполнения задания по практике и написанию отчета.</w:t>
      </w:r>
    </w:p>
    <w:p w:rsidR="009D292A" w:rsidRPr="00FA4AE1" w:rsidRDefault="009D292A" w:rsidP="00C15820">
      <w:pPr>
        <w:pStyle w:val="ad"/>
        <w:ind w:firstLine="705"/>
        <w:contextualSpacing/>
        <w:rPr>
          <w:sz w:val="24"/>
        </w:rPr>
      </w:pPr>
      <w:r w:rsidRPr="00FA4AE1">
        <w:rPr>
          <w:sz w:val="24"/>
        </w:rPr>
        <w:t>Организации, учреждения и предприятия, а также учебно-научные подразделения Университета должны обеспечить рабочее место студента компьютерным оборудованием в объемах, достаточных для достижения целей практики.</w:t>
      </w:r>
    </w:p>
    <w:p w:rsidR="009D292A" w:rsidRPr="00FA4AE1" w:rsidRDefault="009D292A" w:rsidP="00C15820">
      <w:pPr>
        <w:pStyle w:val="ad"/>
        <w:ind w:firstLine="705"/>
        <w:contextualSpacing/>
        <w:rPr>
          <w:sz w:val="24"/>
        </w:rPr>
      </w:pPr>
    </w:p>
    <w:p w:rsidR="009D292A" w:rsidRPr="00FA4AE1" w:rsidRDefault="009D292A" w:rsidP="002D53AC">
      <w:pPr>
        <w:pStyle w:val="af"/>
        <w:tabs>
          <w:tab w:val="left" w:pos="0"/>
        </w:tabs>
        <w:spacing w:after="0" w:line="276" w:lineRule="auto"/>
        <w:ind w:left="0"/>
        <w:contextualSpacing/>
        <w:jc w:val="center"/>
        <w:rPr>
          <w:b/>
          <w:bCs/>
        </w:rPr>
      </w:pPr>
      <w:r>
        <w:rPr>
          <w:b/>
          <w:bCs/>
        </w:rPr>
        <w:t xml:space="preserve">11. </w:t>
      </w:r>
      <w:r w:rsidRPr="00FA4AE1">
        <w:rPr>
          <w:b/>
          <w:bCs/>
        </w:rPr>
        <w:t>МЕТОДИЧЕСКИЕ УКАЗАНИЯ</w:t>
      </w:r>
    </w:p>
    <w:p w:rsidR="00AD61DF" w:rsidRDefault="009D292A" w:rsidP="00C15820">
      <w:pPr>
        <w:tabs>
          <w:tab w:val="left" w:pos="993"/>
        </w:tabs>
        <w:spacing w:after="0"/>
        <w:ind w:firstLine="680"/>
        <w:contextualSpacing/>
        <w:jc w:val="both"/>
        <w:rPr>
          <w:rFonts w:ascii="Times New Roman" w:eastAsia="MS Mincho" w:hAnsi="Times New Roman"/>
          <w:bCs/>
          <w:lang w:eastAsia="ja-JP"/>
        </w:rPr>
      </w:pPr>
      <w:r w:rsidRPr="00FA4AE1">
        <w:rPr>
          <w:rFonts w:ascii="Times New Roman" w:eastAsia="MS Mincho" w:hAnsi="Times New Roman"/>
          <w:bCs/>
          <w:lang w:eastAsia="ja-JP"/>
        </w:rPr>
        <w:t xml:space="preserve">Во время прохождения практики обучающиеся ведут Дневник, в котором помимо заданий, получаемых на базе практики, фиксируют итоги выполнения заданий по этапам. Руководитель практики от кафедры оказывает непосредственную индивидуальную консультационную поддержку в оформлении дневника, в подготовке отчета по практике,  другую необходимую помощь. </w:t>
      </w:r>
    </w:p>
    <w:p w:rsidR="009D292A" w:rsidRPr="00FA4AE1" w:rsidRDefault="009D292A" w:rsidP="00C15820">
      <w:pPr>
        <w:tabs>
          <w:tab w:val="left" w:pos="993"/>
        </w:tabs>
        <w:spacing w:after="0"/>
        <w:ind w:firstLine="680"/>
        <w:contextualSpacing/>
        <w:jc w:val="both"/>
        <w:rPr>
          <w:rFonts w:ascii="Times New Roman" w:eastAsia="MS Mincho" w:hAnsi="Times New Roman"/>
          <w:bCs/>
          <w:lang w:eastAsia="ja-JP"/>
        </w:rPr>
      </w:pPr>
      <w:r w:rsidRPr="00FA4AE1">
        <w:rPr>
          <w:rFonts w:ascii="Times New Roman" w:eastAsia="MS Mincho" w:hAnsi="Times New Roman"/>
          <w:bCs/>
          <w:lang w:eastAsia="ja-JP"/>
        </w:rPr>
        <w:t xml:space="preserve">За 1 день до окончания практики обучающийся - практикант представляет на кафедру Дневник с характеристикой практиканта и рекомендованной оценкой по пятибалльной системе от руководителя с места прохождения практики, заверенный соответствующей подписью и печатью, а также Отчет по итогам практики. Устный отчет заслушивает руководитель практики от кафедры и  определяется итоговый балл. Сроки промежуточной аттестации определяются в соответствии с учебным планом. </w:t>
      </w:r>
    </w:p>
    <w:p w:rsidR="009D292A" w:rsidRPr="00FA4AE1" w:rsidRDefault="009D292A" w:rsidP="00C15820">
      <w:pPr>
        <w:tabs>
          <w:tab w:val="left" w:pos="975"/>
        </w:tabs>
        <w:spacing w:after="0"/>
        <w:ind w:firstLine="680"/>
        <w:contextualSpacing/>
        <w:jc w:val="both"/>
        <w:rPr>
          <w:rFonts w:ascii="Times New Roman" w:hAnsi="Times New Roman"/>
        </w:rPr>
      </w:pPr>
      <w:r w:rsidRPr="00FA4AE1">
        <w:rPr>
          <w:rFonts w:ascii="Times New Roman" w:hAnsi="Times New Roman"/>
        </w:rPr>
        <w:t>Текущий контроль прохождения практики осуществляется руководителями практики в таких формах, как:</w:t>
      </w:r>
    </w:p>
    <w:p w:rsidR="009D292A" w:rsidRPr="00FA4AE1" w:rsidRDefault="009D292A" w:rsidP="00C15820">
      <w:pPr>
        <w:tabs>
          <w:tab w:val="left" w:pos="975"/>
        </w:tabs>
        <w:spacing w:after="0"/>
        <w:ind w:firstLine="680"/>
        <w:contextualSpacing/>
        <w:jc w:val="both"/>
        <w:rPr>
          <w:rFonts w:ascii="Times New Roman" w:hAnsi="Times New Roman"/>
        </w:rPr>
      </w:pPr>
      <w:r w:rsidRPr="00FA4AE1">
        <w:rPr>
          <w:rFonts w:ascii="Times New Roman" w:hAnsi="Times New Roman"/>
        </w:rPr>
        <w:t>- регулярные проверки правильности отражения в дневнике содержания выполненных работ, визирование дневника;</w:t>
      </w:r>
    </w:p>
    <w:p w:rsidR="009D292A" w:rsidRPr="00FA4AE1" w:rsidRDefault="009D292A" w:rsidP="00C15820">
      <w:pPr>
        <w:tabs>
          <w:tab w:val="left" w:pos="975"/>
        </w:tabs>
        <w:spacing w:after="0"/>
        <w:ind w:firstLine="680"/>
        <w:contextualSpacing/>
        <w:jc w:val="both"/>
        <w:rPr>
          <w:rFonts w:ascii="Times New Roman" w:hAnsi="Times New Roman"/>
        </w:rPr>
      </w:pPr>
      <w:r w:rsidRPr="00FA4AE1">
        <w:rPr>
          <w:rFonts w:ascii="Times New Roman" w:hAnsi="Times New Roman"/>
        </w:rPr>
        <w:t>- итоговая характеристика практиканта с рекомендованной  оценкой;</w:t>
      </w:r>
    </w:p>
    <w:p w:rsidR="009D292A" w:rsidRPr="00FA4AE1" w:rsidRDefault="009D292A" w:rsidP="00C15820">
      <w:pPr>
        <w:tabs>
          <w:tab w:val="left" w:pos="975"/>
        </w:tabs>
        <w:spacing w:after="0"/>
        <w:ind w:firstLine="680"/>
        <w:contextualSpacing/>
        <w:jc w:val="both"/>
        <w:rPr>
          <w:rFonts w:ascii="Times New Roman" w:hAnsi="Times New Roman"/>
        </w:rPr>
      </w:pPr>
      <w:r w:rsidRPr="00FA4AE1">
        <w:rPr>
          <w:rFonts w:ascii="Times New Roman" w:hAnsi="Times New Roman"/>
        </w:rPr>
        <w:t>- помощь в составлении отчета по итогам практики;</w:t>
      </w:r>
    </w:p>
    <w:p w:rsidR="009D292A" w:rsidRPr="00FA4AE1" w:rsidRDefault="009D292A" w:rsidP="00C15820">
      <w:pPr>
        <w:tabs>
          <w:tab w:val="left" w:pos="975"/>
        </w:tabs>
        <w:spacing w:after="0"/>
        <w:ind w:firstLine="680"/>
        <w:contextualSpacing/>
        <w:jc w:val="both"/>
        <w:rPr>
          <w:rFonts w:ascii="Times New Roman" w:hAnsi="Times New Roman"/>
        </w:rPr>
      </w:pPr>
      <w:r w:rsidRPr="00FA4AE1">
        <w:rPr>
          <w:rFonts w:ascii="Times New Roman" w:hAnsi="Times New Roman"/>
        </w:rPr>
        <w:t>- проведение аттестации в форме дифференцированного зачета;</w:t>
      </w:r>
    </w:p>
    <w:p w:rsidR="009D292A" w:rsidRPr="00FA4AE1" w:rsidRDefault="009D292A" w:rsidP="00C15820">
      <w:pPr>
        <w:tabs>
          <w:tab w:val="left" w:pos="975"/>
        </w:tabs>
        <w:spacing w:after="0"/>
        <w:ind w:firstLine="680"/>
        <w:contextualSpacing/>
        <w:jc w:val="both"/>
        <w:rPr>
          <w:rFonts w:ascii="Times New Roman" w:hAnsi="Times New Roman"/>
        </w:rPr>
      </w:pPr>
      <w:r w:rsidRPr="00FA4AE1">
        <w:rPr>
          <w:rFonts w:ascii="Times New Roman" w:hAnsi="Times New Roman"/>
        </w:rPr>
        <w:t>- собеседование / консультация.</w:t>
      </w:r>
    </w:p>
    <w:p w:rsidR="009D292A" w:rsidRPr="00FA4AE1" w:rsidRDefault="009D292A" w:rsidP="00C15820">
      <w:pPr>
        <w:tabs>
          <w:tab w:val="left" w:pos="993"/>
        </w:tabs>
        <w:spacing w:after="0"/>
        <w:ind w:firstLine="680"/>
        <w:contextualSpacing/>
        <w:jc w:val="both"/>
        <w:rPr>
          <w:rFonts w:ascii="Times New Roman" w:eastAsia="MS Mincho" w:hAnsi="Times New Roman"/>
          <w:bCs/>
          <w:lang w:eastAsia="ja-JP"/>
        </w:rPr>
      </w:pPr>
    </w:p>
    <w:p w:rsidR="009D292A" w:rsidRPr="00FA4AE1" w:rsidRDefault="009D292A" w:rsidP="00C15820">
      <w:pPr>
        <w:tabs>
          <w:tab w:val="left" w:pos="1418"/>
        </w:tabs>
        <w:spacing w:after="0"/>
        <w:ind w:firstLine="680"/>
        <w:contextualSpacing/>
        <w:jc w:val="center"/>
        <w:rPr>
          <w:rFonts w:ascii="Times New Roman" w:eastAsia="MS Mincho" w:hAnsi="Times New Roman"/>
          <w:b/>
          <w:bCs/>
          <w:lang w:eastAsia="ja-JP"/>
        </w:rPr>
      </w:pPr>
      <w:r w:rsidRPr="00FA4AE1">
        <w:rPr>
          <w:rFonts w:ascii="Times New Roman" w:eastAsia="MS Mincho" w:hAnsi="Times New Roman"/>
          <w:b/>
          <w:bCs/>
          <w:lang w:eastAsia="ja-JP"/>
        </w:rPr>
        <w:t>Порядок оформления Дневника практики</w:t>
      </w:r>
    </w:p>
    <w:p w:rsidR="009D292A" w:rsidRPr="00FA4AE1" w:rsidRDefault="009D292A" w:rsidP="00C15820">
      <w:pPr>
        <w:tabs>
          <w:tab w:val="left" w:pos="1418"/>
        </w:tabs>
        <w:spacing w:after="0"/>
        <w:ind w:firstLine="680"/>
        <w:contextualSpacing/>
        <w:jc w:val="center"/>
        <w:rPr>
          <w:rFonts w:ascii="Times New Roman" w:eastAsia="MS Mincho" w:hAnsi="Times New Roman"/>
          <w:b/>
          <w:bCs/>
          <w:lang w:eastAsia="ja-JP"/>
        </w:rPr>
      </w:pPr>
    </w:p>
    <w:p w:rsidR="00AD61DF" w:rsidRDefault="009D292A" w:rsidP="00C15820">
      <w:pPr>
        <w:tabs>
          <w:tab w:val="left" w:pos="1418"/>
        </w:tabs>
        <w:spacing w:after="0"/>
        <w:ind w:firstLine="680"/>
        <w:contextualSpacing/>
        <w:jc w:val="both"/>
        <w:rPr>
          <w:rFonts w:ascii="Times New Roman" w:eastAsia="MS Mincho" w:hAnsi="Times New Roman"/>
          <w:bCs/>
          <w:lang w:eastAsia="ja-JP"/>
        </w:rPr>
      </w:pPr>
      <w:r w:rsidRPr="00FA4AE1">
        <w:rPr>
          <w:rFonts w:ascii="Times New Roman" w:eastAsia="MS Mincho" w:hAnsi="Times New Roman"/>
          <w:bCs/>
          <w:lang w:eastAsia="ja-JP"/>
        </w:rPr>
        <w:t xml:space="preserve">Обучающийся-практикант должен указать фамилию, имя, отчество, курс, группу, факультет, направление, профиль, место прохождения практики, период практики, а также необходимо отметить руководителя практики от кафедры и от предприятия (организации). </w:t>
      </w:r>
    </w:p>
    <w:p w:rsidR="00AD61DF" w:rsidRDefault="009D292A" w:rsidP="00C15820">
      <w:pPr>
        <w:tabs>
          <w:tab w:val="left" w:pos="1418"/>
        </w:tabs>
        <w:spacing w:after="0"/>
        <w:ind w:firstLine="680"/>
        <w:contextualSpacing/>
        <w:jc w:val="both"/>
        <w:rPr>
          <w:rFonts w:ascii="Times New Roman" w:eastAsia="MS Mincho" w:hAnsi="Times New Roman"/>
          <w:bCs/>
          <w:lang w:eastAsia="ja-JP"/>
        </w:rPr>
      </w:pPr>
      <w:r w:rsidRPr="00FA4AE1">
        <w:rPr>
          <w:rFonts w:ascii="Times New Roman" w:eastAsia="MS Mincho" w:hAnsi="Times New Roman"/>
          <w:bCs/>
          <w:lang w:eastAsia="ja-JP"/>
        </w:rPr>
        <w:lastRenderedPageBreak/>
        <w:t>В графе «Даты прохождения практики» обучающийся-практикант должен получить отметку о прибытии на место практики, отметку о прохождении инструктажа по технике безопасности. После этого в Дневнике должно быть записано, на какую должность он назначен и когда приступил к работе. По окончании практики необходимо указать в Дневнике дату ухода с места практики.</w:t>
      </w:r>
    </w:p>
    <w:p w:rsidR="00AD61DF" w:rsidRDefault="009D292A" w:rsidP="00C15820">
      <w:pPr>
        <w:tabs>
          <w:tab w:val="left" w:pos="1418"/>
        </w:tabs>
        <w:spacing w:after="0"/>
        <w:ind w:firstLine="680"/>
        <w:contextualSpacing/>
        <w:jc w:val="both"/>
        <w:rPr>
          <w:rFonts w:ascii="Times New Roman" w:eastAsia="MS Mincho" w:hAnsi="Times New Roman"/>
          <w:bCs/>
          <w:lang w:eastAsia="ja-JP"/>
        </w:rPr>
      </w:pPr>
      <w:r w:rsidRPr="00FA4AE1">
        <w:rPr>
          <w:rFonts w:ascii="Times New Roman" w:eastAsia="MS Mincho" w:hAnsi="Times New Roman"/>
          <w:bCs/>
          <w:lang w:eastAsia="ja-JP"/>
        </w:rPr>
        <w:t xml:space="preserve"> В разделе «План» обучающийся-практикант должен составить план прохождения учебной практики с отметками о дате выполнения каждого раздела. </w:t>
      </w:r>
    </w:p>
    <w:p w:rsidR="00AD61DF" w:rsidRDefault="009D292A" w:rsidP="00C15820">
      <w:pPr>
        <w:tabs>
          <w:tab w:val="left" w:pos="1418"/>
        </w:tabs>
        <w:spacing w:after="0"/>
        <w:ind w:firstLine="680"/>
        <w:contextualSpacing/>
        <w:jc w:val="both"/>
        <w:rPr>
          <w:rFonts w:ascii="Times New Roman" w:eastAsia="MS Mincho" w:hAnsi="Times New Roman"/>
          <w:bCs/>
          <w:lang w:eastAsia="ja-JP"/>
        </w:rPr>
      </w:pPr>
      <w:r w:rsidRPr="00FA4AE1">
        <w:rPr>
          <w:rFonts w:ascii="Times New Roman" w:eastAsia="MS Mincho" w:hAnsi="Times New Roman"/>
          <w:bCs/>
          <w:lang w:eastAsia="ja-JP"/>
        </w:rPr>
        <w:t xml:space="preserve">В разделе «Компетенции» необходимо указать основные навыки, умения и знания отработанные и приобретенные в период практики. В разделе «Учет прохождения учебной практики» обучающийся-практикант должен дать краткое описание ежедневно выполняемой работы, место выполнения работы с отметкой и за подписью руководителя практики от организации. </w:t>
      </w:r>
    </w:p>
    <w:p w:rsidR="00AD61DF" w:rsidRDefault="009D292A" w:rsidP="00C15820">
      <w:pPr>
        <w:tabs>
          <w:tab w:val="left" w:pos="1418"/>
        </w:tabs>
        <w:spacing w:after="0"/>
        <w:ind w:firstLine="680"/>
        <w:contextualSpacing/>
        <w:jc w:val="both"/>
        <w:rPr>
          <w:rFonts w:ascii="Times New Roman" w:eastAsia="MS Mincho" w:hAnsi="Times New Roman"/>
          <w:bCs/>
          <w:lang w:eastAsia="ja-JP"/>
        </w:rPr>
      </w:pPr>
      <w:r w:rsidRPr="00FA4AE1">
        <w:rPr>
          <w:rFonts w:ascii="Times New Roman" w:eastAsia="MS Mincho" w:hAnsi="Times New Roman"/>
          <w:bCs/>
          <w:lang w:eastAsia="ja-JP"/>
        </w:rPr>
        <w:t xml:space="preserve">В графе «Рекомендации и замечания руководителей учебной практики от предприятия в период прохождения обучающимся учебной практики» руководителю учебной практики от предприятия (организации) следует дать рекомендации и замечания, которые были сделаны в результате наблюдений в ходе учебной практики. </w:t>
      </w:r>
    </w:p>
    <w:p w:rsidR="00AD61DF" w:rsidRDefault="009D292A" w:rsidP="00C15820">
      <w:pPr>
        <w:tabs>
          <w:tab w:val="left" w:pos="1418"/>
        </w:tabs>
        <w:spacing w:after="0"/>
        <w:ind w:firstLine="680"/>
        <w:contextualSpacing/>
        <w:jc w:val="both"/>
        <w:rPr>
          <w:rFonts w:ascii="Times New Roman" w:eastAsia="MS Mincho" w:hAnsi="Times New Roman"/>
          <w:bCs/>
          <w:lang w:eastAsia="ja-JP"/>
        </w:rPr>
      </w:pPr>
      <w:r w:rsidRPr="00FA4AE1">
        <w:rPr>
          <w:rFonts w:ascii="Times New Roman" w:eastAsia="MS Mincho" w:hAnsi="Times New Roman"/>
          <w:bCs/>
          <w:lang w:eastAsia="ja-JP"/>
        </w:rPr>
        <w:t xml:space="preserve">В графе «Список материалов, собранных обучающимся в период прохождения учебной практики для курсовой (дипломной) работы» указывается научная и специальная литература, аудио и видеоматериалы, информации об организации (предприятии), где обучающийся-практикант находился во время практики. </w:t>
      </w:r>
    </w:p>
    <w:p w:rsidR="009D292A" w:rsidRPr="00FA4AE1" w:rsidRDefault="009D292A" w:rsidP="00C15820">
      <w:pPr>
        <w:tabs>
          <w:tab w:val="left" w:pos="1418"/>
        </w:tabs>
        <w:spacing w:after="0"/>
        <w:ind w:firstLine="680"/>
        <w:contextualSpacing/>
        <w:jc w:val="both"/>
        <w:rPr>
          <w:rFonts w:ascii="Times New Roman" w:eastAsia="MS Mincho" w:hAnsi="Times New Roman"/>
          <w:bCs/>
          <w:lang w:eastAsia="ja-JP"/>
        </w:rPr>
      </w:pPr>
      <w:r w:rsidRPr="00FA4AE1">
        <w:rPr>
          <w:rFonts w:ascii="Times New Roman" w:eastAsia="MS Mincho" w:hAnsi="Times New Roman"/>
          <w:bCs/>
          <w:lang w:eastAsia="ja-JP"/>
        </w:rPr>
        <w:t xml:space="preserve">В разделе «Отчет о практике рассмотрен руководителем базы практики» практиканту дается краткая характеристика и оценка руководителя от базы практики, визируемые руководителем практики от организации (предприятия). В разделе «Оценка кафедрой учебной практики обучающегося» руководителем практики от кафедры дается краткая рецензия с указанием достоинств и недостатков и оценка. </w:t>
      </w:r>
    </w:p>
    <w:p w:rsidR="009D292A" w:rsidRPr="00FA4AE1" w:rsidRDefault="009D292A" w:rsidP="00C15820">
      <w:pPr>
        <w:tabs>
          <w:tab w:val="left" w:pos="1418"/>
        </w:tabs>
        <w:spacing w:after="0"/>
        <w:ind w:firstLine="680"/>
        <w:contextualSpacing/>
        <w:jc w:val="both"/>
        <w:rPr>
          <w:rFonts w:ascii="Times New Roman" w:eastAsia="MS Mincho" w:hAnsi="Times New Roman"/>
          <w:bCs/>
          <w:lang w:eastAsia="ja-JP"/>
        </w:rPr>
      </w:pPr>
    </w:p>
    <w:p w:rsidR="009D292A" w:rsidRPr="00FA4AE1" w:rsidRDefault="009D292A" w:rsidP="00C15820">
      <w:pPr>
        <w:keepNext/>
        <w:spacing w:after="0"/>
        <w:ind w:firstLine="680"/>
        <w:contextualSpacing/>
        <w:jc w:val="center"/>
        <w:outlineLvl w:val="0"/>
        <w:rPr>
          <w:rFonts w:ascii="Times New Roman" w:hAnsi="Times New Roman"/>
          <w:b/>
          <w:bCs/>
          <w:color w:val="000000"/>
          <w:spacing w:val="-3"/>
        </w:rPr>
      </w:pPr>
      <w:r w:rsidRPr="00FA4AE1">
        <w:rPr>
          <w:rFonts w:ascii="Times New Roman" w:hAnsi="Times New Roman"/>
          <w:b/>
          <w:bCs/>
          <w:color w:val="000000"/>
          <w:spacing w:val="-3"/>
        </w:rPr>
        <w:t>Порядок составления и оформления Отчета по практике</w:t>
      </w:r>
    </w:p>
    <w:p w:rsidR="009D292A" w:rsidRPr="00FA4AE1" w:rsidRDefault="009D292A" w:rsidP="00C15820">
      <w:pPr>
        <w:spacing w:after="0"/>
        <w:ind w:firstLine="680"/>
        <w:contextualSpacing/>
        <w:rPr>
          <w:rFonts w:ascii="Times New Roman" w:hAnsi="Times New Roman"/>
        </w:rPr>
      </w:pPr>
    </w:p>
    <w:p w:rsidR="009D292A" w:rsidRPr="00FA4AE1" w:rsidRDefault="009D292A" w:rsidP="00C15820">
      <w:pPr>
        <w:spacing w:after="0"/>
        <w:ind w:firstLine="680"/>
        <w:contextualSpacing/>
        <w:jc w:val="both"/>
        <w:rPr>
          <w:rFonts w:ascii="Times New Roman" w:hAnsi="Times New Roman"/>
        </w:rPr>
      </w:pPr>
      <w:r w:rsidRPr="00FA4AE1">
        <w:rPr>
          <w:rFonts w:ascii="Times New Roman" w:hAnsi="Times New Roman"/>
        </w:rPr>
        <w:t>1. Материалы к отчету должны подбираться систематически в виде отдельных документов, заметок, списков, схем и т.п. в процессе выполнения индивидуальных производственных заданий.</w:t>
      </w:r>
    </w:p>
    <w:p w:rsidR="009D292A" w:rsidRPr="00FA4AE1" w:rsidRDefault="009D292A" w:rsidP="00C15820">
      <w:pPr>
        <w:spacing w:after="0"/>
        <w:ind w:firstLine="680"/>
        <w:contextualSpacing/>
        <w:jc w:val="both"/>
        <w:rPr>
          <w:rFonts w:ascii="Times New Roman" w:hAnsi="Times New Roman"/>
        </w:rPr>
      </w:pPr>
      <w:r w:rsidRPr="00FA4AE1">
        <w:rPr>
          <w:rFonts w:ascii="Times New Roman" w:hAnsi="Times New Roman"/>
        </w:rPr>
        <w:t xml:space="preserve">2. Отчет по учебной практике объемом 15-20 страниц должен быть оформлен при помощи программы </w:t>
      </w:r>
      <w:r w:rsidRPr="00FA4AE1">
        <w:rPr>
          <w:rFonts w:ascii="Times New Roman" w:hAnsi="Times New Roman"/>
          <w:lang w:val="en-US"/>
        </w:rPr>
        <w:t>Microsoft</w:t>
      </w:r>
      <w:r w:rsidR="00AD61DF">
        <w:rPr>
          <w:rFonts w:ascii="Times New Roman" w:hAnsi="Times New Roman"/>
        </w:rPr>
        <w:t xml:space="preserve"> </w:t>
      </w:r>
      <w:r w:rsidRPr="00FA4AE1">
        <w:rPr>
          <w:rFonts w:ascii="Times New Roman" w:hAnsi="Times New Roman"/>
          <w:lang w:val="en-US"/>
        </w:rPr>
        <w:t>Office</w:t>
      </w:r>
      <w:r w:rsidR="00AD61DF">
        <w:rPr>
          <w:rFonts w:ascii="Times New Roman" w:hAnsi="Times New Roman"/>
        </w:rPr>
        <w:t xml:space="preserve"> </w:t>
      </w:r>
      <w:r w:rsidRPr="00FA4AE1">
        <w:rPr>
          <w:rFonts w:ascii="Times New Roman" w:hAnsi="Times New Roman"/>
          <w:lang w:val="en-US"/>
        </w:rPr>
        <w:t>Word</w:t>
      </w:r>
      <w:r w:rsidRPr="00FA4AE1">
        <w:rPr>
          <w:rFonts w:ascii="Times New Roman" w:hAnsi="Times New Roman"/>
        </w:rPr>
        <w:t>. Оформление отчета должно соответствовать следующим требованиям:</w:t>
      </w:r>
    </w:p>
    <w:p w:rsidR="009D292A" w:rsidRPr="00FA4AE1" w:rsidRDefault="009D292A" w:rsidP="00C15820">
      <w:pPr>
        <w:spacing w:after="0"/>
        <w:ind w:firstLine="680"/>
        <w:contextualSpacing/>
        <w:jc w:val="both"/>
        <w:rPr>
          <w:rFonts w:ascii="Times New Roman" w:hAnsi="Times New Roman"/>
        </w:rPr>
      </w:pPr>
      <w:r w:rsidRPr="00FA4AE1">
        <w:rPr>
          <w:rFonts w:ascii="Times New Roman" w:hAnsi="Times New Roman"/>
        </w:rPr>
        <w:t xml:space="preserve">- шрифт </w:t>
      </w:r>
      <w:proofErr w:type="spellStart"/>
      <w:r w:rsidRPr="00FA4AE1">
        <w:rPr>
          <w:rFonts w:ascii="Times New Roman" w:hAnsi="Times New Roman"/>
          <w:lang w:val="en-US"/>
        </w:rPr>
        <w:t>TimesNewRoman</w:t>
      </w:r>
      <w:proofErr w:type="spellEnd"/>
      <w:r w:rsidRPr="00FA4AE1">
        <w:rPr>
          <w:rFonts w:ascii="Times New Roman" w:hAnsi="Times New Roman"/>
        </w:rPr>
        <w:t>, 14 кегль;</w:t>
      </w:r>
    </w:p>
    <w:p w:rsidR="009D292A" w:rsidRPr="00FA4AE1" w:rsidRDefault="009D292A" w:rsidP="00C15820">
      <w:pPr>
        <w:spacing w:after="0"/>
        <w:ind w:firstLine="680"/>
        <w:contextualSpacing/>
        <w:jc w:val="both"/>
        <w:rPr>
          <w:rFonts w:ascii="Times New Roman" w:hAnsi="Times New Roman"/>
        </w:rPr>
      </w:pPr>
      <w:r w:rsidRPr="00FA4AE1">
        <w:rPr>
          <w:rFonts w:ascii="Times New Roman" w:hAnsi="Times New Roman"/>
        </w:rPr>
        <w:t>- межстрочный интервал полуторный;</w:t>
      </w:r>
    </w:p>
    <w:p w:rsidR="009D292A" w:rsidRPr="00FA4AE1" w:rsidRDefault="009D292A" w:rsidP="00C15820">
      <w:pPr>
        <w:spacing w:after="0"/>
        <w:ind w:firstLine="680"/>
        <w:contextualSpacing/>
        <w:jc w:val="both"/>
        <w:rPr>
          <w:rFonts w:ascii="Times New Roman" w:hAnsi="Times New Roman"/>
        </w:rPr>
      </w:pPr>
      <w:r w:rsidRPr="00FA4AE1">
        <w:rPr>
          <w:rFonts w:ascii="Times New Roman" w:hAnsi="Times New Roman"/>
        </w:rPr>
        <w:t>- поля: левое 3 см, правое 1,5 см, верхнее и нижнее по 2 см.;</w:t>
      </w:r>
    </w:p>
    <w:p w:rsidR="009D292A" w:rsidRPr="00FA4AE1" w:rsidRDefault="009D292A" w:rsidP="00C15820">
      <w:pPr>
        <w:spacing w:after="0"/>
        <w:ind w:firstLine="680"/>
        <w:contextualSpacing/>
        <w:jc w:val="both"/>
        <w:rPr>
          <w:rFonts w:ascii="Times New Roman" w:hAnsi="Times New Roman"/>
        </w:rPr>
      </w:pPr>
      <w:r w:rsidRPr="00FA4AE1">
        <w:rPr>
          <w:rFonts w:ascii="Times New Roman" w:hAnsi="Times New Roman"/>
        </w:rPr>
        <w:t>- перенос слов автоматический.</w:t>
      </w:r>
    </w:p>
    <w:p w:rsidR="009D292A" w:rsidRPr="00FA4AE1" w:rsidRDefault="009D292A" w:rsidP="00C15820">
      <w:pPr>
        <w:spacing w:after="0"/>
        <w:ind w:firstLine="680"/>
        <w:contextualSpacing/>
        <w:jc w:val="both"/>
        <w:rPr>
          <w:rFonts w:ascii="Times New Roman" w:hAnsi="Times New Roman"/>
        </w:rPr>
      </w:pPr>
      <w:r w:rsidRPr="00FA4AE1">
        <w:rPr>
          <w:rFonts w:ascii="Times New Roman" w:hAnsi="Times New Roman"/>
        </w:rPr>
        <w:t>3. Отчет сдается не позднее срока, указанного руководителем практики.</w:t>
      </w:r>
    </w:p>
    <w:p w:rsidR="009D292A" w:rsidRPr="00FA4AE1" w:rsidRDefault="009D292A" w:rsidP="00C15820">
      <w:pPr>
        <w:spacing w:after="0" w:line="240" w:lineRule="atLeast"/>
        <w:contextualSpacing/>
        <w:jc w:val="both"/>
        <w:rPr>
          <w:rFonts w:ascii="Times New Roman" w:hAnsi="Times New Roman"/>
        </w:rPr>
      </w:pPr>
      <w:r w:rsidRPr="00FA4AE1">
        <w:rPr>
          <w:rFonts w:ascii="Times New Roman" w:hAnsi="Times New Roman"/>
        </w:rPr>
        <w:t>4. Структура отчета:</w:t>
      </w:r>
    </w:p>
    <w:p w:rsidR="009D292A" w:rsidRPr="00FA4AE1" w:rsidRDefault="009D292A" w:rsidP="00C15820">
      <w:pPr>
        <w:spacing w:after="0" w:line="12" w:lineRule="exact"/>
        <w:contextualSpacing/>
        <w:rPr>
          <w:rFonts w:ascii="Times New Roman" w:hAnsi="Times New Roman"/>
        </w:rPr>
      </w:pPr>
    </w:p>
    <w:p w:rsidR="009D292A" w:rsidRPr="00FA4AE1" w:rsidRDefault="009D292A" w:rsidP="00C15820">
      <w:pPr>
        <w:spacing w:after="0"/>
        <w:ind w:firstLine="680"/>
        <w:contextualSpacing/>
        <w:jc w:val="both"/>
        <w:rPr>
          <w:rFonts w:ascii="Times New Roman" w:hAnsi="Times New Roman"/>
        </w:rPr>
      </w:pPr>
      <w:r w:rsidRPr="00FA4AE1">
        <w:rPr>
          <w:rFonts w:ascii="Times New Roman" w:hAnsi="Times New Roman"/>
        </w:rPr>
        <w:t>Отчет включает в себя:</w:t>
      </w:r>
    </w:p>
    <w:p w:rsidR="009D292A" w:rsidRPr="00FA4AE1" w:rsidRDefault="009D292A" w:rsidP="00C15820">
      <w:pPr>
        <w:spacing w:after="0"/>
        <w:ind w:firstLine="680"/>
        <w:contextualSpacing/>
        <w:jc w:val="both"/>
        <w:rPr>
          <w:rFonts w:ascii="Times New Roman" w:hAnsi="Times New Roman"/>
        </w:rPr>
      </w:pPr>
      <w:r w:rsidRPr="00FA4AE1">
        <w:rPr>
          <w:rFonts w:ascii="Times New Roman" w:hAnsi="Times New Roman"/>
        </w:rPr>
        <w:t>– титульный лист (образец титульного листа приведён в Приложении 1);</w:t>
      </w:r>
    </w:p>
    <w:p w:rsidR="009D292A" w:rsidRPr="00FA4AE1" w:rsidRDefault="009D292A" w:rsidP="00C15820">
      <w:pPr>
        <w:spacing w:after="0"/>
        <w:ind w:firstLine="680"/>
        <w:contextualSpacing/>
        <w:jc w:val="both"/>
        <w:rPr>
          <w:rFonts w:ascii="Times New Roman" w:hAnsi="Times New Roman"/>
        </w:rPr>
      </w:pPr>
      <w:r w:rsidRPr="00FA4AE1">
        <w:rPr>
          <w:rFonts w:ascii="Times New Roman" w:hAnsi="Times New Roman"/>
        </w:rPr>
        <w:t>- письменное изложение результатов работы выполненной практикантом лично:</w:t>
      </w:r>
    </w:p>
    <w:p w:rsidR="009D292A" w:rsidRPr="00FA4AE1" w:rsidRDefault="009D292A" w:rsidP="00C15820">
      <w:pPr>
        <w:spacing w:after="0"/>
        <w:ind w:firstLine="680"/>
        <w:contextualSpacing/>
        <w:jc w:val="both"/>
        <w:rPr>
          <w:rFonts w:ascii="Times New Roman" w:hAnsi="Times New Roman"/>
        </w:rPr>
      </w:pPr>
      <w:r w:rsidRPr="00FA4AE1">
        <w:rPr>
          <w:rFonts w:ascii="Times New Roman" w:hAnsi="Times New Roman"/>
        </w:rPr>
        <w:t>- основной текст отчета, состоящий из введения, основной части, заключения, списка источников информации, приложения.</w:t>
      </w:r>
    </w:p>
    <w:p w:rsidR="009D292A" w:rsidRPr="00FA4AE1" w:rsidRDefault="009D292A" w:rsidP="00C15820">
      <w:pPr>
        <w:spacing w:after="0"/>
        <w:ind w:firstLine="680"/>
        <w:contextualSpacing/>
        <w:jc w:val="both"/>
        <w:rPr>
          <w:rFonts w:ascii="Times New Roman" w:hAnsi="Times New Roman"/>
        </w:rPr>
      </w:pPr>
      <w:r w:rsidRPr="00FA4AE1">
        <w:rPr>
          <w:rFonts w:ascii="Times New Roman" w:hAnsi="Times New Roman"/>
        </w:rPr>
        <w:t>– выводы обучающегося по результатам прохождения практики, анализ степени достижения поставленных целей и задач;</w:t>
      </w:r>
    </w:p>
    <w:p w:rsidR="009D292A" w:rsidRPr="00AD61DF" w:rsidRDefault="009D292A" w:rsidP="00AD61DF">
      <w:pPr>
        <w:spacing w:after="0"/>
        <w:ind w:firstLine="680"/>
        <w:contextualSpacing/>
        <w:jc w:val="both"/>
        <w:rPr>
          <w:rFonts w:ascii="Times New Roman" w:hAnsi="Times New Roman"/>
        </w:rPr>
      </w:pPr>
      <w:r w:rsidRPr="00FA4AE1">
        <w:rPr>
          <w:rFonts w:ascii="Times New Roman" w:hAnsi="Times New Roman"/>
        </w:rPr>
        <w:t>– список использованной литературы.</w:t>
      </w:r>
    </w:p>
    <w:p w:rsidR="009D292A" w:rsidRDefault="009D292A" w:rsidP="00C15820">
      <w:pPr>
        <w:widowControl w:val="0"/>
        <w:spacing w:after="0"/>
        <w:contextualSpacing/>
        <w:jc w:val="both"/>
        <w:rPr>
          <w:rFonts w:ascii="Times New Roman" w:hAnsi="Times New Roman"/>
          <w:i/>
        </w:rPr>
      </w:pPr>
    </w:p>
    <w:p w:rsidR="009D292A" w:rsidRDefault="009D292A" w:rsidP="00C15820">
      <w:pPr>
        <w:widowControl w:val="0"/>
        <w:spacing w:after="0"/>
        <w:contextualSpacing/>
        <w:jc w:val="both"/>
        <w:rPr>
          <w:rFonts w:ascii="Times New Roman" w:hAnsi="Times New Roman"/>
          <w:i/>
        </w:rPr>
      </w:pPr>
    </w:p>
    <w:p w:rsidR="009D292A" w:rsidRPr="00FA4AE1" w:rsidRDefault="009D292A" w:rsidP="00C15820">
      <w:pPr>
        <w:widowControl w:val="0"/>
        <w:spacing w:after="0"/>
        <w:contextualSpacing/>
        <w:jc w:val="right"/>
        <w:rPr>
          <w:rFonts w:ascii="Times New Roman" w:hAnsi="Times New Roman"/>
          <w:sz w:val="28"/>
          <w:szCs w:val="28"/>
        </w:rPr>
      </w:pPr>
      <w:r w:rsidRPr="00FA4AE1">
        <w:rPr>
          <w:rFonts w:ascii="Times New Roman" w:hAnsi="Times New Roman"/>
          <w:sz w:val="28"/>
          <w:szCs w:val="28"/>
        </w:rPr>
        <w:lastRenderedPageBreak/>
        <w:t>Приложение 1</w:t>
      </w:r>
    </w:p>
    <w:p w:rsidR="009D292A" w:rsidRPr="00FA4AE1" w:rsidRDefault="009D292A" w:rsidP="00C15820">
      <w:pPr>
        <w:widowControl w:val="0"/>
        <w:spacing w:after="0"/>
        <w:contextualSpacing/>
        <w:jc w:val="right"/>
        <w:rPr>
          <w:rFonts w:ascii="Times New Roman" w:hAnsi="Times New Roman"/>
          <w:sz w:val="28"/>
          <w:szCs w:val="28"/>
        </w:rPr>
      </w:pPr>
      <w:r w:rsidRPr="00FA4AE1">
        <w:rPr>
          <w:rFonts w:ascii="Times New Roman" w:hAnsi="Times New Roman"/>
          <w:sz w:val="28"/>
          <w:szCs w:val="28"/>
        </w:rPr>
        <w:t xml:space="preserve"> Образец титульного листа отчета по практике</w:t>
      </w:r>
    </w:p>
    <w:p w:rsidR="009D292A" w:rsidRPr="00FA4AE1" w:rsidRDefault="009D292A" w:rsidP="00C15820">
      <w:pPr>
        <w:widowControl w:val="0"/>
        <w:spacing w:after="0"/>
        <w:contextualSpacing/>
        <w:jc w:val="both"/>
        <w:rPr>
          <w:rFonts w:ascii="Times New Roman" w:hAnsi="Times New Roman"/>
          <w:sz w:val="28"/>
          <w:szCs w:val="28"/>
        </w:rPr>
      </w:pPr>
    </w:p>
    <w:p w:rsidR="009D292A" w:rsidRPr="00FA4AE1" w:rsidRDefault="009D292A" w:rsidP="00C15820">
      <w:pPr>
        <w:widowControl w:val="0"/>
        <w:spacing w:after="0"/>
        <w:contextualSpacing/>
        <w:jc w:val="center"/>
        <w:rPr>
          <w:rFonts w:ascii="Times New Roman" w:hAnsi="Times New Roman"/>
          <w:sz w:val="24"/>
          <w:szCs w:val="24"/>
        </w:rPr>
      </w:pPr>
      <w:r w:rsidRPr="00FA4AE1">
        <w:rPr>
          <w:rFonts w:ascii="Times New Roman" w:hAnsi="Times New Roman"/>
        </w:rPr>
        <w:t>МИНИСТЕРСТВО ОБРАЗОВАНИЯ И НАУКИ РОССИЙСКОЙ ФЕДЕРАЦИИ</w:t>
      </w: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r w:rsidRPr="00FA4AE1">
        <w:rPr>
          <w:rFonts w:ascii="Times New Roman" w:hAnsi="Times New Roman"/>
        </w:rPr>
        <w:t>РОСТОВСКИЙ ГОСУДАРСТВЕННЫЙ ЭКОНОМИЧЕСКИЙ УНИВЕРСИТЕТ (РИНХ)</w:t>
      </w: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r w:rsidRPr="00FA4AE1">
        <w:rPr>
          <w:rFonts w:ascii="Times New Roman" w:hAnsi="Times New Roman"/>
        </w:rPr>
        <w:t>Факультет лингвистики и журналистики</w:t>
      </w: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r w:rsidRPr="00FA4AE1">
        <w:rPr>
          <w:rFonts w:ascii="Times New Roman" w:hAnsi="Times New Roman"/>
        </w:rPr>
        <w:t>Кафедра лингвистики и межкультурной коммуникации</w:t>
      </w: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0F5E2A">
      <w:pPr>
        <w:widowControl w:val="0"/>
        <w:spacing w:after="0"/>
        <w:contextualSpacing/>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r w:rsidRPr="00FA4AE1">
        <w:rPr>
          <w:rFonts w:ascii="Times New Roman" w:hAnsi="Times New Roman"/>
        </w:rPr>
        <w:t xml:space="preserve">ОТЧЕТ О ПРОХОЖДЕНИИ </w:t>
      </w:r>
      <w:r>
        <w:rPr>
          <w:rFonts w:ascii="Times New Roman" w:hAnsi="Times New Roman"/>
        </w:rPr>
        <w:t>ПР</w:t>
      </w:r>
      <w:r w:rsidR="00AD61DF">
        <w:rPr>
          <w:rFonts w:ascii="Times New Roman" w:hAnsi="Times New Roman"/>
        </w:rPr>
        <w:t>ЕДДИПЛОМНОЙ</w:t>
      </w:r>
      <w:r w:rsidR="00AD61DF" w:rsidRPr="00FA4AE1">
        <w:rPr>
          <w:rFonts w:ascii="Times New Roman" w:hAnsi="Times New Roman"/>
        </w:rPr>
        <w:t xml:space="preserve"> </w:t>
      </w:r>
      <w:r w:rsidRPr="00FA4AE1">
        <w:rPr>
          <w:rFonts w:ascii="Times New Roman" w:hAnsi="Times New Roman"/>
        </w:rPr>
        <w:t xml:space="preserve">ПРАКТИКИ </w:t>
      </w: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both"/>
        <w:rPr>
          <w:rFonts w:ascii="Times New Roman" w:hAnsi="Times New Roman"/>
          <w:i/>
        </w:rPr>
      </w:pPr>
    </w:p>
    <w:p w:rsidR="009D292A" w:rsidRPr="00FA4AE1" w:rsidRDefault="00AD61DF" w:rsidP="00C15820">
      <w:pPr>
        <w:widowControl w:val="0"/>
        <w:spacing w:after="0"/>
        <w:contextualSpacing/>
        <w:jc w:val="both"/>
        <w:rPr>
          <w:rFonts w:ascii="Times New Roman" w:hAnsi="Times New Roman"/>
        </w:rPr>
      </w:pPr>
      <w:r>
        <w:rPr>
          <w:rFonts w:ascii="Times New Roman" w:hAnsi="Times New Roman"/>
        </w:rPr>
        <w:t>Студента группы ПЕР-</w:t>
      </w:r>
      <w:r w:rsidR="009D292A" w:rsidRPr="00FA4AE1">
        <w:rPr>
          <w:rFonts w:ascii="Times New Roman" w:hAnsi="Times New Roman"/>
        </w:rPr>
        <w:t xml:space="preserve">      ____________________            ________________________</w:t>
      </w:r>
    </w:p>
    <w:p w:rsidR="009D292A" w:rsidRPr="00FA4AE1" w:rsidRDefault="009D292A" w:rsidP="00C15820">
      <w:pPr>
        <w:widowControl w:val="0"/>
        <w:spacing w:after="0"/>
        <w:contextualSpacing/>
        <w:jc w:val="both"/>
        <w:rPr>
          <w:rFonts w:ascii="Times New Roman" w:hAnsi="Times New Roman"/>
        </w:rPr>
      </w:pPr>
      <w:r w:rsidRPr="00FA4AE1">
        <w:rPr>
          <w:rFonts w:ascii="Times New Roman" w:hAnsi="Times New Roman"/>
        </w:rPr>
        <w:t xml:space="preserve">                                                           Подпись                                                Ф.И.О.</w:t>
      </w:r>
    </w:p>
    <w:p w:rsidR="009D292A" w:rsidRPr="00FA4AE1" w:rsidRDefault="009D292A" w:rsidP="00C15820">
      <w:pPr>
        <w:widowControl w:val="0"/>
        <w:spacing w:after="0"/>
        <w:contextualSpacing/>
        <w:jc w:val="both"/>
        <w:rPr>
          <w:rFonts w:ascii="Times New Roman" w:hAnsi="Times New Roman"/>
        </w:rPr>
      </w:pPr>
    </w:p>
    <w:p w:rsidR="009D292A" w:rsidRPr="00FA4AE1" w:rsidRDefault="009D292A" w:rsidP="00C15820">
      <w:pPr>
        <w:widowControl w:val="0"/>
        <w:spacing w:after="0"/>
        <w:contextualSpacing/>
        <w:jc w:val="both"/>
        <w:rPr>
          <w:rFonts w:ascii="Times New Roman" w:hAnsi="Times New Roman"/>
        </w:rPr>
      </w:pPr>
      <w:r w:rsidRPr="00FA4AE1">
        <w:rPr>
          <w:rFonts w:ascii="Times New Roman" w:hAnsi="Times New Roman"/>
        </w:rPr>
        <w:t>Направление 45.03.02 Лингвистика</w:t>
      </w:r>
    </w:p>
    <w:p w:rsidR="009D292A" w:rsidRPr="00FA4AE1" w:rsidRDefault="009D292A" w:rsidP="00C15820">
      <w:pPr>
        <w:widowControl w:val="0"/>
        <w:spacing w:after="0"/>
        <w:contextualSpacing/>
        <w:jc w:val="both"/>
        <w:rPr>
          <w:rFonts w:ascii="Times New Roman" w:hAnsi="Times New Roman"/>
        </w:rPr>
      </w:pPr>
    </w:p>
    <w:p w:rsidR="009D292A" w:rsidRPr="00FA4AE1" w:rsidRDefault="00AD61DF" w:rsidP="00C15820">
      <w:pPr>
        <w:widowControl w:val="0"/>
        <w:spacing w:after="0"/>
        <w:contextualSpacing/>
        <w:jc w:val="both"/>
        <w:rPr>
          <w:rFonts w:ascii="Times New Roman" w:hAnsi="Times New Roman"/>
        </w:rPr>
      </w:pPr>
      <w:r>
        <w:rPr>
          <w:rFonts w:ascii="Times New Roman" w:hAnsi="Times New Roman"/>
        </w:rPr>
        <w:t>Профиль 4</w:t>
      </w:r>
      <w:r w:rsidR="009D292A" w:rsidRPr="00FA4AE1">
        <w:rPr>
          <w:rFonts w:ascii="Times New Roman" w:hAnsi="Times New Roman"/>
        </w:rPr>
        <w:t xml:space="preserve">5.03.02.02 Перевод и </w:t>
      </w:r>
      <w:proofErr w:type="spellStart"/>
      <w:r w:rsidR="009D292A" w:rsidRPr="00FA4AE1">
        <w:rPr>
          <w:rFonts w:ascii="Times New Roman" w:hAnsi="Times New Roman"/>
        </w:rPr>
        <w:t>переводоведение</w:t>
      </w:r>
      <w:proofErr w:type="spellEnd"/>
    </w:p>
    <w:p w:rsidR="009D292A" w:rsidRPr="00FA4AE1" w:rsidRDefault="009D292A" w:rsidP="00C15820">
      <w:pPr>
        <w:widowControl w:val="0"/>
        <w:spacing w:after="0"/>
        <w:contextualSpacing/>
        <w:jc w:val="both"/>
        <w:rPr>
          <w:rFonts w:ascii="Times New Roman" w:hAnsi="Times New Roman"/>
        </w:rPr>
      </w:pPr>
    </w:p>
    <w:p w:rsidR="009D292A" w:rsidRPr="00FA4AE1" w:rsidRDefault="009D292A" w:rsidP="00C15820">
      <w:pPr>
        <w:widowControl w:val="0"/>
        <w:spacing w:after="0"/>
        <w:contextualSpacing/>
        <w:jc w:val="both"/>
        <w:rPr>
          <w:rFonts w:ascii="Times New Roman" w:hAnsi="Times New Roman"/>
        </w:rPr>
      </w:pPr>
    </w:p>
    <w:p w:rsidR="009D292A" w:rsidRPr="00FA4AE1" w:rsidRDefault="009D292A" w:rsidP="00C15820">
      <w:pPr>
        <w:widowControl w:val="0"/>
        <w:spacing w:after="0"/>
        <w:contextualSpacing/>
        <w:jc w:val="both"/>
        <w:rPr>
          <w:rFonts w:ascii="Times New Roman" w:hAnsi="Times New Roman"/>
        </w:rPr>
      </w:pPr>
      <w:r w:rsidRPr="00FA4AE1">
        <w:rPr>
          <w:rFonts w:ascii="Times New Roman" w:hAnsi="Times New Roman"/>
        </w:rPr>
        <w:t>Руководитель практики от организации</w:t>
      </w:r>
    </w:p>
    <w:p w:rsidR="009D292A" w:rsidRPr="00FA4AE1" w:rsidRDefault="009D292A" w:rsidP="00C15820">
      <w:pPr>
        <w:widowControl w:val="0"/>
        <w:spacing w:after="0"/>
        <w:contextualSpacing/>
        <w:jc w:val="both"/>
        <w:rPr>
          <w:rFonts w:ascii="Times New Roman" w:hAnsi="Times New Roman"/>
        </w:rPr>
      </w:pPr>
    </w:p>
    <w:p w:rsidR="009D292A" w:rsidRPr="00FA4AE1" w:rsidRDefault="009D292A" w:rsidP="00C15820">
      <w:pPr>
        <w:widowControl w:val="0"/>
        <w:spacing w:after="0"/>
        <w:contextualSpacing/>
        <w:jc w:val="both"/>
        <w:rPr>
          <w:rFonts w:ascii="Times New Roman" w:hAnsi="Times New Roman"/>
        </w:rPr>
      </w:pPr>
      <w:r w:rsidRPr="00FA4AE1">
        <w:rPr>
          <w:rFonts w:ascii="Times New Roman" w:hAnsi="Times New Roman"/>
        </w:rPr>
        <w:t>_______________________     ____________________            ________________________</w:t>
      </w:r>
    </w:p>
    <w:p w:rsidR="009D292A" w:rsidRPr="00FA4AE1" w:rsidRDefault="009D292A" w:rsidP="00C15820">
      <w:pPr>
        <w:widowControl w:val="0"/>
        <w:spacing w:after="0"/>
        <w:contextualSpacing/>
        <w:jc w:val="both"/>
        <w:rPr>
          <w:rFonts w:ascii="Times New Roman" w:hAnsi="Times New Roman"/>
        </w:rPr>
      </w:pPr>
      <w:r w:rsidRPr="00FA4AE1">
        <w:rPr>
          <w:rFonts w:ascii="Times New Roman" w:hAnsi="Times New Roman"/>
          <w:sz w:val="20"/>
          <w:szCs w:val="20"/>
        </w:rPr>
        <w:t>Ученая степень, звание, должность</w:t>
      </w:r>
      <w:r w:rsidRPr="00FA4AE1">
        <w:rPr>
          <w:rFonts w:ascii="Times New Roman" w:hAnsi="Times New Roman"/>
        </w:rPr>
        <w:t xml:space="preserve">              Подпись                                           Ф.И.О.</w:t>
      </w:r>
    </w:p>
    <w:p w:rsidR="009D292A" w:rsidRPr="00FA4AE1" w:rsidRDefault="009D292A" w:rsidP="00C15820">
      <w:pPr>
        <w:widowControl w:val="0"/>
        <w:spacing w:after="0"/>
        <w:contextualSpacing/>
        <w:jc w:val="both"/>
        <w:rPr>
          <w:rFonts w:ascii="Times New Roman" w:hAnsi="Times New Roman"/>
        </w:rPr>
      </w:pPr>
    </w:p>
    <w:p w:rsidR="009D292A" w:rsidRPr="00FA4AE1" w:rsidRDefault="009D292A" w:rsidP="00C15820">
      <w:pPr>
        <w:widowControl w:val="0"/>
        <w:spacing w:after="0"/>
        <w:contextualSpacing/>
        <w:jc w:val="both"/>
        <w:rPr>
          <w:rFonts w:ascii="Times New Roman" w:hAnsi="Times New Roman"/>
        </w:rPr>
      </w:pPr>
      <w:r w:rsidRPr="00FA4AE1">
        <w:rPr>
          <w:rFonts w:ascii="Times New Roman" w:hAnsi="Times New Roman"/>
        </w:rPr>
        <w:t>Руководитель практики от кафедры</w:t>
      </w:r>
    </w:p>
    <w:p w:rsidR="009D292A" w:rsidRPr="00FA4AE1" w:rsidRDefault="009D292A" w:rsidP="00C15820">
      <w:pPr>
        <w:widowControl w:val="0"/>
        <w:spacing w:after="0"/>
        <w:contextualSpacing/>
        <w:jc w:val="both"/>
        <w:rPr>
          <w:rFonts w:ascii="Times New Roman" w:hAnsi="Times New Roman"/>
        </w:rPr>
      </w:pPr>
    </w:p>
    <w:p w:rsidR="009D292A" w:rsidRPr="00FA4AE1" w:rsidRDefault="009D292A" w:rsidP="00C15820">
      <w:pPr>
        <w:widowControl w:val="0"/>
        <w:spacing w:after="0"/>
        <w:contextualSpacing/>
        <w:jc w:val="both"/>
        <w:rPr>
          <w:rFonts w:ascii="Times New Roman" w:hAnsi="Times New Roman"/>
        </w:rPr>
      </w:pPr>
      <w:r w:rsidRPr="00FA4AE1">
        <w:rPr>
          <w:rFonts w:ascii="Times New Roman" w:hAnsi="Times New Roman"/>
        </w:rPr>
        <w:t>_______________________     ____________________            ________________________</w:t>
      </w:r>
    </w:p>
    <w:p w:rsidR="009D292A" w:rsidRPr="00FA4AE1" w:rsidRDefault="009D292A" w:rsidP="00C15820">
      <w:pPr>
        <w:widowControl w:val="0"/>
        <w:spacing w:after="0"/>
        <w:contextualSpacing/>
        <w:jc w:val="both"/>
        <w:rPr>
          <w:rFonts w:ascii="Times New Roman" w:hAnsi="Times New Roman"/>
        </w:rPr>
      </w:pPr>
      <w:r w:rsidRPr="00FA4AE1">
        <w:rPr>
          <w:rFonts w:ascii="Times New Roman" w:hAnsi="Times New Roman"/>
          <w:sz w:val="20"/>
          <w:szCs w:val="20"/>
        </w:rPr>
        <w:t>Ученая степень, звание, должность</w:t>
      </w:r>
      <w:r w:rsidRPr="00FA4AE1">
        <w:rPr>
          <w:rFonts w:ascii="Times New Roman" w:hAnsi="Times New Roman"/>
        </w:rPr>
        <w:t xml:space="preserve">              Подпись                                           Ф.И.О.</w:t>
      </w:r>
    </w:p>
    <w:p w:rsidR="009D292A" w:rsidRPr="00FA4AE1" w:rsidRDefault="009D292A" w:rsidP="00C15820">
      <w:pPr>
        <w:widowControl w:val="0"/>
        <w:spacing w:after="0"/>
        <w:contextualSpacing/>
        <w:jc w:val="both"/>
        <w:rPr>
          <w:rFonts w:ascii="Times New Roman" w:hAnsi="Times New Roman"/>
        </w:rPr>
      </w:pPr>
    </w:p>
    <w:p w:rsidR="009D292A" w:rsidRPr="00FA4AE1" w:rsidRDefault="009D292A" w:rsidP="00C15820">
      <w:pPr>
        <w:widowControl w:val="0"/>
        <w:spacing w:after="0"/>
        <w:contextualSpacing/>
        <w:jc w:val="both"/>
        <w:rPr>
          <w:rFonts w:ascii="Times New Roman" w:hAnsi="Times New Roman"/>
        </w:rPr>
      </w:pPr>
    </w:p>
    <w:p w:rsidR="009D292A" w:rsidRPr="00FA4AE1" w:rsidRDefault="009D292A" w:rsidP="00C15820">
      <w:pPr>
        <w:widowControl w:val="0"/>
        <w:spacing w:after="0"/>
        <w:contextualSpacing/>
        <w:jc w:val="both"/>
        <w:rPr>
          <w:rFonts w:ascii="Times New Roman" w:hAnsi="Times New Roman"/>
        </w:rPr>
      </w:pPr>
    </w:p>
    <w:p w:rsidR="009D292A" w:rsidRDefault="009D292A" w:rsidP="00C15820">
      <w:pPr>
        <w:widowControl w:val="0"/>
        <w:spacing w:after="0"/>
        <w:contextualSpacing/>
        <w:jc w:val="both"/>
        <w:rPr>
          <w:rFonts w:ascii="Times New Roman" w:hAnsi="Times New Roman"/>
        </w:rPr>
      </w:pPr>
    </w:p>
    <w:p w:rsidR="009D292A" w:rsidRPr="00FA4AE1" w:rsidRDefault="009D292A" w:rsidP="00C15820">
      <w:pPr>
        <w:widowControl w:val="0"/>
        <w:spacing w:after="0"/>
        <w:contextualSpacing/>
        <w:jc w:val="both"/>
        <w:rPr>
          <w:rFonts w:ascii="Times New Roman" w:hAnsi="Times New Roman"/>
        </w:rPr>
      </w:pPr>
    </w:p>
    <w:p w:rsidR="009D292A" w:rsidRDefault="009D292A" w:rsidP="00C15820">
      <w:pPr>
        <w:widowControl w:val="0"/>
        <w:spacing w:after="0"/>
        <w:contextualSpacing/>
        <w:jc w:val="center"/>
        <w:rPr>
          <w:rFonts w:ascii="Times New Roman" w:hAnsi="Times New Roman"/>
        </w:rPr>
      </w:pPr>
    </w:p>
    <w:p w:rsidR="009D292A" w:rsidRPr="00FA4AE1" w:rsidRDefault="009D292A" w:rsidP="00C15820">
      <w:pPr>
        <w:widowControl w:val="0"/>
        <w:spacing w:after="0"/>
        <w:contextualSpacing/>
        <w:jc w:val="center"/>
        <w:rPr>
          <w:rFonts w:ascii="Times New Roman" w:hAnsi="Times New Roman"/>
        </w:rPr>
      </w:pPr>
      <w:r>
        <w:rPr>
          <w:rFonts w:ascii="Times New Roman" w:hAnsi="Times New Roman"/>
        </w:rPr>
        <w:t>Ростов-на-Дону, 2018</w:t>
      </w:r>
    </w:p>
    <w:p w:rsidR="00072C40" w:rsidRDefault="00072C40" w:rsidP="00C15820">
      <w:pPr>
        <w:keepNext/>
        <w:keepLines/>
        <w:spacing w:after="0" w:line="360" w:lineRule="auto"/>
        <w:contextualSpacing/>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5940425" cy="8153525"/>
            <wp:effectExtent l="0" t="0" r="3175" b="0"/>
            <wp:docPr id="4" name="Рисунок 4" descr="C:\Users\semenina.RSEU.000\Desktop\РП 2018\СКАНЫ 2018\преддипломная практика\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преддипломная практика\фос.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072C40" w:rsidRDefault="00072C40" w:rsidP="00C15820">
      <w:pPr>
        <w:keepNext/>
        <w:keepLines/>
        <w:spacing w:after="0" w:line="360" w:lineRule="auto"/>
        <w:contextualSpacing/>
        <w:jc w:val="center"/>
        <w:rPr>
          <w:rFonts w:ascii="Times New Roman" w:hAnsi="Times New Roman"/>
          <w:b/>
          <w:bCs/>
          <w:sz w:val="28"/>
          <w:szCs w:val="28"/>
        </w:rPr>
      </w:pPr>
    </w:p>
    <w:p w:rsidR="00072C40" w:rsidRDefault="00072C40" w:rsidP="00C15820">
      <w:pPr>
        <w:keepNext/>
        <w:keepLines/>
        <w:spacing w:after="0" w:line="360" w:lineRule="auto"/>
        <w:contextualSpacing/>
        <w:jc w:val="center"/>
        <w:rPr>
          <w:rFonts w:ascii="Times New Roman" w:hAnsi="Times New Roman"/>
          <w:b/>
          <w:bCs/>
          <w:sz w:val="28"/>
          <w:szCs w:val="28"/>
        </w:rPr>
      </w:pPr>
    </w:p>
    <w:p w:rsidR="00072C40" w:rsidRDefault="00072C40" w:rsidP="00C15820">
      <w:pPr>
        <w:keepNext/>
        <w:keepLines/>
        <w:spacing w:after="0" w:line="360" w:lineRule="auto"/>
        <w:contextualSpacing/>
        <w:jc w:val="center"/>
        <w:rPr>
          <w:rFonts w:ascii="Times New Roman" w:hAnsi="Times New Roman"/>
          <w:b/>
          <w:bCs/>
          <w:sz w:val="28"/>
          <w:szCs w:val="28"/>
        </w:rPr>
      </w:pPr>
      <w:bookmarkStart w:id="1" w:name="_GoBack"/>
      <w:bookmarkEnd w:id="1"/>
    </w:p>
    <w:p w:rsidR="009D292A" w:rsidRPr="00FA4AE1" w:rsidRDefault="009D292A" w:rsidP="00C15820">
      <w:pPr>
        <w:keepNext/>
        <w:keepLines/>
        <w:spacing w:after="0" w:line="360" w:lineRule="auto"/>
        <w:contextualSpacing/>
        <w:jc w:val="center"/>
        <w:rPr>
          <w:rFonts w:ascii="Times New Roman" w:hAnsi="Times New Roman"/>
          <w:b/>
          <w:bCs/>
          <w:sz w:val="28"/>
          <w:szCs w:val="28"/>
        </w:rPr>
      </w:pPr>
      <w:r w:rsidRPr="00FA4AE1">
        <w:rPr>
          <w:rFonts w:ascii="Times New Roman" w:hAnsi="Times New Roman"/>
          <w:b/>
          <w:bCs/>
          <w:sz w:val="28"/>
          <w:szCs w:val="28"/>
        </w:rPr>
        <w:lastRenderedPageBreak/>
        <w:t>Оглавление</w:t>
      </w:r>
    </w:p>
    <w:p w:rsidR="009D292A" w:rsidRPr="003A6673" w:rsidRDefault="009D292A" w:rsidP="00C15820">
      <w:pPr>
        <w:tabs>
          <w:tab w:val="right" w:leader="dot" w:pos="9345"/>
        </w:tabs>
        <w:spacing w:after="0"/>
        <w:contextualSpacing/>
        <w:rPr>
          <w:rFonts w:ascii="Times New Roman" w:hAnsi="Times New Roman"/>
          <w:noProof/>
          <w:lang w:val="en-US"/>
        </w:rPr>
      </w:pPr>
      <w:r w:rsidRPr="00FA4AE1">
        <w:rPr>
          <w:rFonts w:ascii="Times New Roman" w:hAnsi="Times New Roman"/>
          <w:sz w:val="28"/>
          <w:szCs w:val="28"/>
        </w:rPr>
        <w:fldChar w:fldCharType="begin"/>
      </w:r>
      <w:r w:rsidRPr="00FA4AE1">
        <w:rPr>
          <w:rFonts w:ascii="Times New Roman" w:hAnsi="Times New Roman"/>
          <w:sz w:val="28"/>
          <w:szCs w:val="28"/>
        </w:rPr>
        <w:instrText xml:space="preserve"> TOC \o "1-3" \h \z \u </w:instrText>
      </w:r>
      <w:r w:rsidRPr="00FA4AE1">
        <w:rPr>
          <w:rFonts w:ascii="Times New Roman" w:hAnsi="Times New Roman"/>
          <w:sz w:val="28"/>
          <w:szCs w:val="28"/>
        </w:rPr>
        <w:fldChar w:fldCharType="separate"/>
      </w:r>
      <w:hyperlink r:id="rId47" w:anchor="_Toc480745826" w:history="1">
        <w:r w:rsidRPr="00FA4AE1">
          <w:rPr>
            <w:rStyle w:val="a3"/>
            <w:rFonts w:ascii="Times New Roman" w:hAnsi="Times New Roman"/>
            <w:noProof/>
            <w:color w:val="auto"/>
            <w:u w:val="single"/>
          </w:rPr>
          <w:t>1 Перечень компетенций с указанием этапов их формирования в процессе освоения образовательной программы</w:t>
        </w:r>
        <w:r w:rsidRPr="00FA4AE1">
          <w:rPr>
            <w:rStyle w:val="a3"/>
            <w:rFonts w:ascii="Times New Roman" w:hAnsi="Times New Roman"/>
            <w:noProof/>
            <w:webHidden/>
            <w:color w:val="auto"/>
          </w:rPr>
          <w:tab/>
        </w:r>
        <w:r>
          <w:rPr>
            <w:rStyle w:val="a3"/>
            <w:rFonts w:ascii="Times New Roman" w:hAnsi="Times New Roman"/>
            <w:noProof/>
            <w:webHidden/>
            <w:color w:val="auto"/>
            <w:lang w:val="en-US"/>
          </w:rPr>
          <w:t>15</w:t>
        </w:r>
      </w:hyperlink>
    </w:p>
    <w:p w:rsidR="009D292A" w:rsidRPr="00FA4AE1" w:rsidRDefault="00D24D16" w:rsidP="00C15820">
      <w:pPr>
        <w:tabs>
          <w:tab w:val="right" w:leader="dot" w:pos="9345"/>
        </w:tabs>
        <w:spacing w:after="0"/>
        <w:contextualSpacing/>
        <w:rPr>
          <w:rFonts w:ascii="Times New Roman" w:hAnsi="Times New Roman"/>
          <w:noProof/>
        </w:rPr>
      </w:pPr>
      <w:hyperlink r:id="rId48" w:anchor="_Toc480745827" w:history="1">
        <w:r w:rsidR="009D292A" w:rsidRPr="00FA4AE1">
          <w:rPr>
            <w:rStyle w:val="a3"/>
            <w:rFonts w:ascii="Times New Roman" w:hAnsi="Times New Roman"/>
            <w:noProof/>
            <w:color w:val="auto"/>
            <w:u w:val="single"/>
          </w:rPr>
          <w:t>2 Описание показателей и критериев оценивания компетенций на различных этапах их формирования, описание шкал оценивания</w:t>
        </w:r>
        <w:r w:rsidR="009D292A" w:rsidRPr="00FA4AE1">
          <w:rPr>
            <w:rStyle w:val="a3"/>
            <w:rFonts w:ascii="Times New Roman" w:hAnsi="Times New Roman"/>
            <w:noProof/>
            <w:webHidden/>
            <w:color w:val="auto"/>
          </w:rPr>
          <w:tab/>
        </w:r>
        <w:r w:rsidR="009D292A">
          <w:rPr>
            <w:rStyle w:val="a3"/>
            <w:rFonts w:ascii="Times New Roman" w:hAnsi="Times New Roman"/>
            <w:noProof/>
            <w:webHidden/>
            <w:color w:val="auto"/>
            <w:lang w:val="en-US"/>
          </w:rPr>
          <w:t>15</w:t>
        </w:r>
      </w:hyperlink>
    </w:p>
    <w:p w:rsidR="009D292A" w:rsidRPr="00FA4AE1" w:rsidRDefault="00D24D16" w:rsidP="00C15820">
      <w:pPr>
        <w:tabs>
          <w:tab w:val="right" w:leader="dot" w:pos="9345"/>
        </w:tabs>
        <w:spacing w:after="0"/>
        <w:contextualSpacing/>
        <w:rPr>
          <w:rFonts w:ascii="Times New Roman" w:hAnsi="Times New Roman"/>
          <w:noProof/>
        </w:rPr>
      </w:pPr>
      <w:hyperlink r:id="rId49" w:anchor="_Toc480745828" w:history="1">
        <w:r w:rsidR="009D292A" w:rsidRPr="00FA4AE1">
          <w:rPr>
            <w:rStyle w:val="a3"/>
            <w:rFonts w:ascii="Times New Roman" w:hAnsi="Times New Roman"/>
            <w:noProof/>
            <w:color w:val="auto"/>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9D292A" w:rsidRPr="00FA4AE1">
          <w:rPr>
            <w:rStyle w:val="a3"/>
            <w:rFonts w:ascii="Times New Roman" w:hAnsi="Times New Roman"/>
            <w:noProof/>
            <w:webHidden/>
            <w:color w:val="auto"/>
          </w:rPr>
          <w:tab/>
        </w:r>
        <w:r w:rsidR="009D292A">
          <w:rPr>
            <w:rStyle w:val="a3"/>
            <w:rFonts w:ascii="Times New Roman" w:hAnsi="Times New Roman"/>
            <w:noProof/>
            <w:webHidden/>
            <w:color w:val="auto"/>
          </w:rPr>
          <w:t>22</w:t>
        </w:r>
      </w:hyperlink>
    </w:p>
    <w:p w:rsidR="009D292A" w:rsidRPr="00FA4AE1" w:rsidRDefault="00D24D16" w:rsidP="00C15820">
      <w:pPr>
        <w:tabs>
          <w:tab w:val="right" w:leader="dot" w:pos="9345"/>
        </w:tabs>
        <w:spacing w:after="0"/>
        <w:contextualSpacing/>
        <w:rPr>
          <w:rFonts w:ascii="Times New Roman" w:hAnsi="Times New Roman"/>
          <w:noProof/>
        </w:rPr>
      </w:pPr>
      <w:hyperlink r:id="rId50" w:anchor="_Toc480745829" w:history="1">
        <w:r w:rsidR="009D292A" w:rsidRPr="00FA4AE1">
          <w:rPr>
            <w:rStyle w:val="a3"/>
            <w:rFonts w:ascii="Times New Roman" w:hAnsi="Times New Roman"/>
            <w:noProof/>
            <w:color w:val="auto"/>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9D292A" w:rsidRPr="00FA4AE1">
          <w:rPr>
            <w:rStyle w:val="a3"/>
            <w:rFonts w:ascii="Times New Roman" w:hAnsi="Times New Roman"/>
            <w:noProof/>
            <w:webHidden/>
            <w:color w:val="auto"/>
          </w:rPr>
          <w:tab/>
        </w:r>
        <w:r w:rsidR="009D292A">
          <w:rPr>
            <w:rStyle w:val="a3"/>
            <w:rFonts w:ascii="Times New Roman" w:hAnsi="Times New Roman"/>
            <w:noProof/>
            <w:webHidden/>
            <w:color w:val="auto"/>
            <w:lang w:val="en-US"/>
          </w:rPr>
          <w:t>27</w:t>
        </w:r>
      </w:hyperlink>
    </w:p>
    <w:p w:rsidR="009D292A" w:rsidRPr="00FA4AE1" w:rsidRDefault="009D292A" w:rsidP="00C15820">
      <w:pPr>
        <w:spacing w:after="0" w:line="360" w:lineRule="auto"/>
        <w:contextualSpacing/>
        <w:rPr>
          <w:rFonts w:ascii="Times New Roman" w:hAnsi="Times New Roman"/>
          <w:sz w:val="24"/>
          <w:szCs w:val="24"/>
        </w:rPr>
      </w:pPr>
      <w:r w:rsidRPr="00FA4AE1">
        <w:rPr>
          <w:rFonts w:ascii="Times New Roman" w:hAnsi="Times New Roman"/>
          <w:sz w:val="28"/>
          <w:szCs w:val="28"/>
        </w:rPr>
        <w:fldChar w:fldCharType="end"/>
      </w: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Default="009D292A" w:rsidP="00C15820">
      <w:pPr>
        <w:widowControl w:val="0"/>
        <w:spacing w:after="0"/>
        <w:contextualSpacing/>
        <w:jc w:val="center"/>
        <w:rPr>
          <w:rFonts w:ascii="Times New Roman" w:hAnsi="Times New Roman"/>
          <w:bCs/>
        </w:rPr>
      </w:pPr>
    </w:p>
    <w:p w:rsidR="009D292A" w:rsidRPr="00FA4AE1" w:rsidRDefault="009D292A" w:rsidP="00C15820">
      <w:pPr>
        <w:widowControl w:val="0"/>
        <w:spacing w:after="0"/>
        <w:contextualSpacing/>
        <w:jc w:val="center"/>
        <w:rPr>
          <w:rFonts w:ascii="Times New Roman" w:hAnsi="Times New Roman"/>
          <w:bCs/>
        </w:rPr>
      </w:pPr>
    </w:p>
    <w:p w:rsidR="009D292A" w:rsidRPr="00FA4AE1" w:rsidRDefault="009D292A" w:rsidP="00C15820">
      <w:pPr>
        <w:pStyle w:val="1"/>
        <w:contextualSpacing/>
        <w:rPr>
          <w:rFonts w:ascii="Times New Roman" w:hAnsi="Times New Roman"/>
        </w:rPr>
      </w:pPr>
      <w:bookmarkStart w:id="2" w:name="_Toc480487761"/>
      <w:r w:rsidRPr="00FA4AE1">
        <w:rPr>
          <w:rFonts w:ascii="Times New Roman" w:hAnsi="Times New Roman"/>
        </w:rPr>
        <w:t>1 Перечень компетенций с указанием этапов их формирования в процессе освоения образовательной программы</w:t>
      </w:r>
      <w:bookmarkEnd w:id="2"/>
    </w:p>
    <w:p w:rsidR="009D292A" w:rsidRPr="00FA4AE1" w:rsidRDefault="009D292A" w:rsidP="00C15820">
      <w:pPr>
        <w:tabs>
          <w:tab w:val="left" w:pos="2295"/>
        </w:tabs>
        <w:spacing w:after="0"/>
        <w:contextualSpacing/>
        <w:jc w:val="center"/>
        <w:rPr>
          <w:rFonts w:ascii="Times New Roman" w:hAnsi="Times New Roman"/>
          <w:b/>
          <w:sz w:val="28"/>
          <w:szCs w:val="28"/>
        </w:rPr>
      </w:pPr>
    </w:p>
    <w:p w:rsidR="009D292A" w:rsidRPr="00FA4AE1" w:rsidRDefault="009D292A" w:rsidP="00C15820">
      <w:pPr>
        <w:pStyle w:val="af"/>
        <w:tabs>
          <w:tab w:val="left" w:pos="360"/>
        </w:tabs>
        <w:spacing w:after="0" w:line="276" w:lineRule="auto"/>
        <w:ind w:left="0" w:firstLine="709"/>
        <w:contextualSpacing/>
        <w:jc w:val="both"/>
        <w:rPr>
          <w:color w:val="000000"/>
          <w:sz w:val="28"/>
          <w:szCs w:val="28"/>
        </w:rPr>
      </w:pPr>
      <w:r w:rsidRPr="00FA4AE1">
        <w:rPr>
          <w:color w:val="000000"/>
          <w:sz w:val="28"/>
          <w:szCs w:val="28"/>
        </w:rPr>
        <w:t xml:space="preserve">Перечень компетенций с указанием этапов их формирования представлен в п. 3. «Требования к результатам </w:t>
      </w:r>
      <w:r>
        <w:rPr>
          <w:color w:val="000000"/>
          <w:sz w:val="28"/>
          <w:szCs w:val="28"/>
        </w:rPr>
        <w:t>прохождения практики</w:t>
      </w:r>
      <w:r w:rsidRPr="00FA4AE1">
        <w:rPr>
          <w:color w:val="000000"/>
          <w:sz w:val="28"/>
          <w:szCs w:val="28"/>
        </w:rPr>
        <w:t xml:space="preserve">» рабочей программы </w:t>
      </w:r>
      <w:r w:rsidR="004661FD">
        <w:rPr>
          <w:color w:val="000000"/>
          <w:sz w:val="28"/>
          <w:szCs w:val="28"/>
        </w:rPr>
        <w:t>Производственной практики (Преддипломной)</w:t>
      </w:r>
      <w:r w:rsidRPr="00FA4AE1">
        <w:rPr>
          <w:color w:val="000000"/>
          <w:sz w:val="28"/>
          <w:szCs w:val="28"/>
        </w:rPr>
        <w:t>.</w:t>
      </w:r>
    </w:p>
    <w:p w:rsidR="009D292A" w:rsidRPr="00FA4AE1" w:rsidRDefault="009D292A" w:rsidP="00C15820">
      <w:pPr>
        <w:pStyle w:val="1"/>
        <w:contextualSpacing/>
        <w:rPr>
          <w:rFonts w:ascii="Times New Roman" w:hAnsi="Times New Roman"/>
        </w:rPr>
      </w:pPr>
      <w:bookmarkStart w:id="3" w:name="_Toc480487762"/>
      <w:r w:rsidRPr="00FA4AE1">
        <w:rPr>
          <w:rFonts w:ascii="Times New Roman" w:hAnsi="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3"/>
    </w:p>
    <w:p w:rsidR="009D292A" w:rsidRPr="00FA4AE1" w:rsidRDefault="009D292A" w:rsidP="00C15820">
      <w:pPr>
        <w:spacing w:after="0"/>
        <w:ind w:firstLine="708"/>
        <w:contextualSpacing/>
        <w:rPr>
          <w:rFonts w:ascii="Times New Roman" w:hAnsi="Times New Roman"/>
          <w:sz w:val="28"/>
          <w:szCs w:val="28"/>
        </w:rPr>
      </w:pPr>
    </w:p>
    <w:p w:rsidR="009D292A" w:rsidRPr="00FA4AE1" w:rsidRDefault="009D292A" w:rsidP="00C15820">
      <w:pPr>
        <w:spacing w:after="0"/>
        <w:ind w:firstLine="708"/>
        <w:contextualSpacing/>
        <w:rPr>
          <w:rFonts w:ascii="Times New Roman" w:hAnsi="Times New Roman"/>
          <w:sz w:val="28"/>
          <w:szCs w:val="28"/>
        </w:rPr>
      </w:pPr>
      <w:r w:rsidRPr="00FA4AE1">
        <w:rPr>
          <w:rFonts w:ascii="Times New Roman" w:hAnsi="Times New Roman"/>
          <w:sz w:val="28"/>
          <w:szCs w:val="28"/>
        </w:rPr>
        <w:t xml:space="preserve">2.1 Показатели и критерии оценивания компетенций:  </w:t>
      </w:r>
    </w:p>
    <w:tbl>
      <w:tblPr>
        <w:tblW w:w="9922" w:type="dxa"/>
        <w:tblInd w:w="-479" w:type="dxa"/>
        <w:tblLayout w:type="fixed"/>
        <w:tblCellMar>
          <w:left w:w="0" w:type="dxa"/>
          <w:right w:w="0" w:type="dxa"/>
        </w:tblCellMar>
        <w:tblLook w:val="01E0" w:firstRow="1" w:lastRow="1" w:firstColumn="1" w:lastColumn="1" w:noHBand="0" w:noVBand="0"/>
      </w:tblPr>
      <w:tblGrid>
        <w:gridCol w:w="2405"/>
        <w:gridCol w:w="1279"/>
        <w:gridCol w:w="1131"/>
        <w:gridCol w:w="990"/>
        <w:gridCol w:w="7"/>
        <w:gridCol w:w="1693"/>
        <w:gridCol w:w="285"/>
        <w:gridCol w:w="7"/>
        <w:gridCol w:w="2125"/>
      </w:tblGrid>
      <w:tr w:rsidR="009D292A" w:rsidRPr="00422B7A" w:rsidTr="00AD61DF">
        <w:trPr>
          <w:trHeight w:val="752"/>
        </w:trPr>
        <w:tc>
          <w:tcPr>
            <w:tcW w:w="36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FA4AE1" w:rsidRDefault="009D292A" w:rsidP="00931193">
            <w:pPr>
              <w:spacing w:after="0" w:line="254" w:lineRule="auto"/>
              <w:contextualSpacing/>
              <w:jc w:val="center"/>
              <w:rPr>
                <w:rFonts w:ascii="Times New Roman" w:hAnsi="Times New Roman"/>
                <w:sz w:val="28"/>
                <w:szCs w:val="28"/>
              </w:rPr>
            </w:pPr>
            <w:r w:rsidRPr="00422B7A">
              <w:rPr>
                <w:rFonts w:ascii="Times New Roman" w:hAnsi="Times New Roman"/>
                <w:color w:val="000000"/>
                <w:sz w:val="28"/>
                <w:szCs w:val="28"/>
              </w:rPr>
              <w:t xml:space="preserve">ЗУН, составляющие компетенцию </w:t>
            </w:r>
          </w:p>
        </w:tc>
        <w:tc>
          <w:tcPr>
            <w:tcW w:w="2121"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FA4AE1" w:rsidRDefault="009D292A" w:rsidP="00931193">
            <w:pPr>
              <w:spacing w:after="0" w:line="254" w:lineRule="auto"/>
              <w:contextualSpacing/>
              <w:jc w:val="center"/>
              <w:rPr>
                <w:rFonts w:ascii="Times New Roman" w:hAnsi="Times New Roman"/>
                <w:sz w:val="28"/>
                <w:szCs w:val="28"/>
              </w:rPr>
            </w:pPr>
            <w:r w:rsidRPr="00422B7A">
              <w:rPr>
                <w:rFonts w:ascii="Times New Roman" w:hAnsi="Times New Roman"/>
                <w:color w:val="000000"/>
                <w:sz w:val="28"/>
                <w:szCs w:val="28"/>
              </w:rPr>
              <w:t>Показатели оценивания</w:t>
            </w:r>
          </w:p>
        </w:tc>
        <w:tc>
          <w:tcPr>
            <w:tcW w:w="1985"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FA4AE1" w:rsidRDefault="009D292A" w:rsidP="00931193">
            <w:pPr>
              <w:spacing w:after="0" w:line="254" w:lineRule="auto"/>
              <w:contextualSpacing/>
              <w:jc w:val="center"/>
              <w:rPr>
                <w:rFonts w:ascii="Times New Roman" w:hAnsi="Times New Roman"/>
                <w:sz w:val="28"/>
                <w:szCs w:val="28"/>
              </w:rPr>
            </w:pPr>
            <w:r w:rsidRPr="00422B7A">
              <w:rPr>
                <w:rFonts w:ascii="Times New Roman" w:hAnsi="Times New Roman"/>
                <w:color w:val="000000"/>
                <w:sz w:val="28"/>
                <w:szCs w:val="28"/>
              </w:rPr>
              <w:t>Критерии оценивания</w:t>
            </w:r>
          </w:p>
        </w:tc>
        <w:tc>
          <w:tcPr>
            <w:tcW w:w="21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FA4AE1" w:rsidRDefault="009D292A" w:rsidP="00931193">
            <w:pPr>
              <w:spacing w:after="0" w:line="254" w:lineRule="auto"/>
              <w:contextualSpacing/>
              <w:jc w:val="center"/>
              <w:rPr>
                <w:rFonts w:ascii="Times New Roman" w:hAnsi="Times New Roman"/>
                <w:sz w:val="28"/>
                <w:szCs w:val="28"/>
              </w:rPr>
            </w:pPr>
            <w:r w:rsidRPr="00422B7A">
              <w:rPr>
                <w:rFonts w:ascii="Times New Roman" w:hAnsi="Times New Roman"/>
                <w:color w:val="000000"/>
                <w:sz w:val="28"/>
                <w:szCs w:val="28"/>
              </w:rPr>
              <w:t>Средства оценивания</w:t>
            </w:r>
          </w:p>
        </w:tc>
      </w:tr>
      <w:tr w:rsidR="009D292A" w:rsidRPr="00422B7A" w:rsidTr="00705C96">
        <w:trPr>
          <w:trHeight w:val="430"/>
        </w:trPr>
        <w:tc>
          <w:tcPr>
            <w:tcW w:w="9922"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FA4AE1" w:rsidRDefault="009D292A" w:rsidP="001B2FD8">
            <w:pPr>
              <w:spacing w:after="0" w:line="254" w:lineRule="auto"/>
              <w:contextualSpacing/>
              <w:jc w:val="center"/>
              <w:rPr>
                <w:rFonts w:ascii="Times New Roman" w:hAnsi="Times New Roman"/>
                <w:color w:val="000000"/>
                <w:sz w:val="28"/>
                <w:szCs w:val="28"/>
              </w:rPr>
            </w:pPr>
            <w:r w:rsidRPr="00422B7A">
              <w:rPr>
                <w:rFonts w:ascii="Times New Roman" w:hAnsi="Times New Roman"/>
                <w:color w:val="000000"/>
                <w:sz w:val="28"/>
                <w:szCs w:val="28"/>
              </w:rPr>
              <w:t>ОК-6</w:t>
            </w:r>
            <w:r w:rsidRPr="00422B7A">
              <w:rPr>
                <w:rFonts w:ascii="Times New Roman" w:hAnsi="Times New Roman"/>
              </w:rPr>
              <w:t>владением наследием отечественной научной мысли, направленной на решение общегуманитарных и общечеловеческих задач</w:t>
            </w:r>
          </w:p>
        </w:tc>
      </w:tr>
      <w:tr w:rsidR="009D292A" w:rsidRPr="00422B7A" w:rsidTr="00AD61DF">
        <w:trPr>
          <w:trHeight w:val="2005"/>
        </w:trPr>
        <w:tc>
          <w:tcPr>
            <w:tcW w:w="36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422B7A" w:rsidRDefault="009D292A" w:rsidP="00931193">
            <w:pPr>
              <w:autoSpaceDE w:val="0"/>
              <w:autoSpaceDN w:val="0"/>
              <w:adjustRightInd w:val="0"/>
              <w:spacing w:after="0"/>
              <w:contextualSpacing/>
              <w:jc w:val="both"/>
              <w:rPr>
                <w:rFonts w:ascii="Times New Roman" w:hAnsi="Times New Roman"/>
                <w:color w:val="000000"/>
              </w:rPr>
            </w:pPr>
            <w:r w:rsidRPr="00422B7A">
              <w:rPr>
                <w:rFonts w:ascii="Times New Roman" w:hAnsi="Times New Roman"/>
                <w:color w:val="000000"/>
              </w:rPr>
              <w:t>Знать –</w:t>
            </w:r>
            <w:r w:rsidRPr="00422B7A">
              <w:rPr>
                <w:rFonts w:ascii="Times New Roman" w:hAnsi="Times New Roman"/>
              </w:rPr>
              <w:t>основы гуманитарных наук, способствующие развитию общей культуры и социализации личности</w:t>
            </w:r>
          </w:p>
          <w:p w:rsidR="009D292A" w:rsidRPr="00FA4AE1" w:rsidRDefault="009D292A" w:rsidP="00931193">
            <w:pPr>
              <w:autoSpaceDE w:val="0"/>
              <w:autoSpaceDN w:val="0"/>
              <w:adjustRightInd w:val="0"/>
              <w:spacing w:after="0"/>
              <w:contextualSpacing/>
              <w:jc w:val="both"/>
              <w:rPr>
                <w:rFonts w:ascii="Times New Roman" w:hAnsi="Times New Roman"/>
                <w:sz w:val="24"/>
                <w:szCs w:val="24"/>
              </w:rPr>
            </w:pPr>
            <w:r w:rsidRPr="00422B7A">
              <w:rPr>
                <w:rFonts w:ascii="Times New Roman" w:hAnsi="Times New Roman"/>
                <w:color w:val="000000"/>
              </w:rPr>
              <w:t xml:space="preserve">Уметь – </w:t>
            </w:r>
            <w:r w:rsidRPr="00422B7A">
              <w:rPr>
                <w:rFonts w:ascii="Times New Roman" w:hAnsi="Times New Roman"/>
              </w:rPr>
              <w:t>применять знание базовых теоретических принципов лингвистической науки для решения общегуманитарных и общечеловеческих задач;</w:t>
            </w:r>
          </w:p>
          <w:p w:rsidR="009D292A" w:rsidRPr="00FA4AE1" w:rsidRDefault="009D292A" w:rsidP="00931193">
            <w:pPr>
              <w:autoSpaceDE w:val="0"/>
              <w:autoSpaceDN w:val="0"/>
              <w:adjustRightInd w:val="0"/>
              <w:spacing w:after="0"/>
              <w:contextualSpacing/>
              <w:jc w:val="both"/>
              <w:rPr>
                <w:rFonts w:ascii="Times New Roman" w:hAnsi="Times New Roman"/>
                <w:color w:val="000000"/>
                <w:sz w:val="24"/>
                <w:szCs w:val="24"/>
              </w:rPr>
            </w:pPr>
            <w:r w:rsidRPr="00422B7A">
              <w:rPr>
                <w:rFonts w:ascii="Times New Roman" w:hAnsi="Times New Roman"/>
                <w:color w:val="000000"/>
              </w:rPr>
              <w:t xml:space="preserve">Владеть - </w:t>
            </w:r>
            <w:r w:rsidRPr="00422B7A">
              <w:rPr>
                <w:rFonts w:ascii="Times New Roman" w:hAnsi="Times New Roman"/>
              </w:rPr>
              <w:t>навыками использования наследия отечественной научной мысли, направленной на решение общегуманитарных и общечеловеческих задач</w:t>
            </w:r>
          </w:p>
        </w:tc>
        <w:tc>
          <w:tcPr>
            <w:tcW w:w="2121"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FA4AE1" w:rsidRDefault="009D292A" w:rsidP="00931193">
            <w:pPr>
              <w:spacing w:after="0"/>
              <w:contextualSpacing/>
              <w:rPr>
                <w:rFonts w:ascii="Times New Roman" w:hAnsi="Times New Roman"/>
                <w:sz w:val="24"/>
                <w:szCs w:val="24"/>
              </w:rPr>
            </w:pPr>
            <w:r w:rsidRPr="00422B7A">
              <w:rPr>
                <w:rFonts w:ascii="Times New Roman" w:hAnsi="Times New Roman"/>
              </w:rPr>
              <w:t>Выбор базы практики, максимально отвечающей требованиям научного исследования обучающегося; составленный план прохождения практики в соответствии с индивидуальным заданием</w:t>
            </w:r>
          </w:p>
        </w:tc>
        <w:tc>
          <w:tcPr>
            <w:tcW w:w="1985"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422B7A" w:rsidRDefault="009D292A" w:rsidP="00071387">
            <w:pPr>
              <w:spacing w:after="0"/>
              <w:contextualSpacing/>
              <w:rPr>
                <w:rFonts w:ascii="Times New Roman" w:hAnsi="Times New Roman"/>
                <w:iCs/>
              </w:rPr>
            </w:pPr>
            <w:r w:rsidRPr="00422B7A">
              <w:rPr>
                <w:rFonts w:ascii="Times New Roman" w:hAnsi="Times New Roman"/>
                <w:iCs/>
              </w:rPr>
              <w:t xml:space="preserve">Соответствие плана прохождения практики целям и задачам практики; логичность и последовательность этапов практики; </w:t>
            </w:r>
          </w:p>
          <w:p w:rsidR="009D292A" w:rsidRPr="00FA4AE1" w:rsidRDefault="009D292A" w:rsidP="00071387">
            <w:pPr>
              <w:spacing w:after="0"/>
              <w:contextualSpacing/>
              <w:rPr>
                <w:rFonts w:ascii="Times New Roman" w:hAnsi="Times New Roman"/>
                <w:iCs/>
                <w:sz w:val="24"/>
                <w:szCs w:val="24"/>
              </w:rPr>
            </w:pPr>
            <w:r w:rsidRPr="00422B7A">
              <w:rPr>
                <w:rFonts w:ascii="Times New Roman" w:hAnsi="Times New Roman"/>
                <w:iCs/>
              </w:rPr>
              <w:t>умение отстаивать свою позицию</w:t>
            </w:r>
          </w:p>
        </w:tc>
        <w:tc>
          <w:tcPr>
            <w:tcW w:w="21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FA4AE1" w:rsidRDefault="009D292A" w:rsidP="00AB5D3F">
            <w:pPr>
              <w:spacing w:after="0"/>
              <w:contextualSpacing/>
              <w:rPr>
                <w:rFonts w:ascii="Times New Roman" w:hAnsi="Times New Roman"/>
                <w:color w:val="808080"/>
                <w:sz w:val="24"/>
                <w:szCs w:val="24"/>
              </w:rPr>
            </w:pPr>
            <w:r w:rsidRPr="00422B7A">
              <w:rPr>
                <w:rFonts w:ascii="Times New Roman" w:hAnsi="Times New Roman"/>
                <w:iCs/>
              </w:rPr>
              <w:t xml:space="preserve">индивидуальное задание, </w:t>
            </w:r>
          </w:p>
        </w:tc>
      </w:tr>
      <w:tr w:rsidR="009D292A" w:rsidRPr="00422B7A" w:rsidTr="00705C96">
        <w:trPr>
          <w:trHeight w:val="630"/>
        </w:trPr>
        <w:tc>
          <w:tcPr>
            <w:tcW w:w="9922"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422B7A" w:rsidRDefault="009D292A" w:rsidP="001D5864">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sz w:val="28"/>
                <w:szCs w:val="28"/>
              </w:rPr>
              <w:t>ОПК-1</w:t>
            </w:r>
            <w:r w:rsidRPr="00422B7A">
              <w:rPr>
                <w:rFonts w:ascii="Times New Roman" w:hAnsi="Times New Roman"/>
              </w:rPr>
              <w:t xml:space="preserve">способностью использовать понятийный аппарат философии, теоретической и прикладной лингвистики, </w:t>
            </w:r>
            <w:proofErr w:type="spellStart"/>
            <w:r w:rsidRPr="00422B7A">
              <w:rPr>
                <w:rFonts w:ascii="Times New Roman" w:hAnsi="Times New Roman"/>
              </w:rPr>
              <w:t>переводоведения</w:t>
            </w:r>
            <w:proofErr w:type="spellEnd"/>
            <w:r w:rsidRPr="00422B7A">
              <w:rPr>
                <w:rFonts w:ascii="Times New Roman" w:hAnsi="Times New Roman"/>
              </w:rPr>
              <w:t>, лингводидактики и теории межкультурной коммуникации для решения профессиональных задач</w:t>
            </w:r>
          </w:p>
          <w:p w:rsidR="009D292A" w:rsidRPr="00FA4AE1" w:rsidRDefault="009D292A" w:rsidP="001D5864">
            <w:pPr>
              <w:spacing w:after="0"/>
              <w:contextualSpacing/>
              <w:jc w:val="center"/>
              <w:rPr>
                <w:rFonts w:ascii="Times New Roman" w:hAnsi="Times New Roman"/>
                <w:sz w:val="28"/>
                <w:szCs w:val="28"/>
              </w:rPr>
            </w:pPr>
          </w:p>
        </w:tc>
      </w:tr>
      <w:tr w:rsidR="009D292A" w:rsidRPr="00422B7A" w:rsidTr="00AD61DF">
        <w:trPr>
          <w:trHeight w:val="1540"/>
        </w:trPr>
        <w:tc>
          <w:tcPr>
            <w:tcW w:w="36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FA4AE1" w:rsidRDefault="009D292A" w:rsidP="00931193">
            <w:pPr>
              <w:autoSpaceDE w:val="0"/>
              <w:autoSpaceDN w:val="0"/>
              <w:adjustRightInd w:val="0"/>
              <w:spacing w:after="0"/>
              <w:contextualSpacing/>
              <w:jc w:val="both"/>
              <w:rPr>
                <w:rFonts w:ascii="Times New Roman" w:hAnsi="Times New Roman"/>
                <w:color w:val="000000"/>
                <w:sz w:val="24"/>
                <w:szCs w:val="24"/>
              </w:rPr>
            </w:pPr>
            <w:r w:rsidRPr="00422B7A">
              <w:rPr>
                <w:rFonts w:ascii="Times New Roman" w:hAnsi="Times New Roman"/>
                <w:color w:val="000000"/>
              </w:rPr>
              <w:t xml:space="preserve">Знать – </w:t>
            </w:r>
            <w:r w:rsidRPr="00422B7A">
              <w:rPr>
                <w:rFonts w:ascii="Times New Roman" w:hAnsi="Times New Roman"/>
              </w:rPr>
              <w:t xml:space="preserve">междисциплинарные связи изучаемых дисциплин, понятийный аппарат философии, принципы теории межкультурной коммуникации, основы лингводидактики и </w:t>
            </w:r>
            <w:proofErr w:type="spellStart"/>
            <w:r w:rsidRPr="00422B7A">
              <w:rPr>
                <w:rFonts w:ascii="Times New Roman" w:hAnsi="Times New Roman"/>
              </w:rPr>
              <w:t>переводоведения</w:t>
            </w:r>
            <w:proofErr w:type="spellEnd"/>
            <w:r w:rsidRPr="00422B7A">
              <w:rPr>
                <w:rFonts w:ascii="Times New Roman" w:hAnsi="Times New Roman"/>
                <w:color w:val="000000"/>
              </w:rPr>
              <w:t>;</w:t>
            </w:r>
          </w:p>
          <w:p w:rsidR="009D292A" w:rsidRPr="00422B7A" w:rsidRDefault="009D292A" w:rsidP="00931193">
            <w:pPr>
              <w:autoSpaceDE w:val="0"/>
              <w:autoSpaceDN w:val="0"/>
              <w:adjustRightInd w:val="0"/>
              <w:spacing w:after="0"/>
              <w:contextualSpacing/>
              <w:jc w:val="both"/>
              <w:rPr>
                <w:rFonts w:ascii="Times New Roman" w:hAnsi="Times New Roman"/>
              </w:rPr>
            </w:pPr>
            <w:r w:rsidRPr="00422B7A">
              <w:rPr>
                <w:rFonts w:ascii="Times New Roman" w:hAnsi="Times New Roman"/>
                <w:color w:val="000000"/>
              </w:rPr>
              <w:t xml:space="preserve">Уметь – </w:t>
            </w:r>
            <w:r w:rsidRPr="00422B7A">
              <w:rPr>
                <w:rFonts w:ascii="Times New Roman" w:hAnsi="Times New Roman"/>
              </w:rPr>
              <w:t xml:space="preserve">использовать в прикладных и научных целях </w:t>
            </w:r>
            <w:proofErr w:type="spellStart"/>
            <w:r w:rsidRPr="00422B7A">
              <w:rPr>
                <w:rFonts w:ascii="Times New Roman" w:hAnsi="Times New Roman"/>
              </w:rPr>
              <w:t>терминамы</w:t>
            </w:r>
            <w:proofErr w:type="spellEnd"/>
            <w:r w:rsidRPr="00422B7A">
              <w:rPr>
                <w:rFonts w:ascii="Times New Roman" w:hAnsi="Times New Roman"/>
              </w:rPr>
              <w:t xml:space="preserve">, методики и теоретические принципы </w:t>
            </w:r>
            <w:r w:rsidRPr="00422B7A">
              <w:rPr>
                <w:rFonts w:ascii="Times New Roman" w:hAnsi="Times New Roman"/>
              </w:rPr>
              <w:lastRenderedPageBreak/>
              <w:t xml:space="preserve">философии, теоретической и прикладной лингвистики, </w:t>
            </w:r>
            <w:proofErr w:type="spellStart"/>
            <w:r w:rsidRPr="00422B7A">
              <w:rPr>
                <w:rFonts w:ascii="Times New Roman" w:hAnsi="Times New Roman"/>
              </w:rPr>
              <w:t>переводоведения</w:t>
            </w:r>
            <w:proofErr w:type="spellEnd"/>
            <w:r w:rsidRPr="00422B7A">
              <w:rPr>
                <w:rFonts w:ascii="Times New Roman" w:hAnsi="Times New Roman"/>
              </w:rPr>
              <w:t>, лингводидактики и теории межкультурной коммуникации;</w:t>
            </w:r>
          </w:p>
          <w:p w:rsidR="009D292A" w:rsidRPr="00FA4AE1" w:rsidRDefault="009D292A" w:rsidP="001D5864">
            <w:pPr>
              <w:autoSpaceDE w:val="0"/>
              <w:autoSpaceDN w:val="0"/>
              <w:adjustRightInd w:val="0"/>
              <w:spacing w:after="0"/>
              <w:contextualSpacing/>
              <w:jc w:val="both"/>
              <w:rPr>
                <w:rFonts w:ascii="Times New Roman" w:hAnsi="Times New Roman"/>
                <w:color w:val="000000"/>
                <w:sz w:val="24"/>
                <w:szCs w:val="24"/>
              </w:rPr>
            </w:pPr>
            <w:r w:rsidRPr="00422B7A">
              <w:rPr>
                <w:rFonts w:ascii="Times New Roman" w:hAnsi="Times New Roman"/>
                <w:color w:val="000000"/>
              </w:rPr>
              <w:t xml:space="preserve">Владеть - </w:t>
            </w:r>
            <w:r w:rsidRPr="00422B7A">
              <w:rPr>
                <w:rFonts w:ascii="Times New Roman" w:hAnsi="Times New Roman"/>
              </w:rPr>
              <w:t xml:space="preserve">навыками использования понятийного аппарата философии, теоретической и прикладной лингвистики, </w:t>
            </w:r>
            <w:proofErr w:type="spellStart"/>
            <w:r w:rsidRPr="00422B7A">
              <w:rPr>
                <w:rFonts w:ascii="Times New Roman" w:hAnsi="Times New Roman"/>
              </w:rPr>
              <w:t>переводоведения</w:t>
            </w:r>
            <w:proofErr w:type="spellEnd"/>
            <w:r w:rsidRPr="00422B7A">
              <w:rPr>
                <w:rFonts w:ascii="Times New Roman" w:hAnsi="Times New Roman"/>
              </w:rPr>
              <w:t>, лингводидактики и теории межкультурной коммуникации для решения профессиональных задач</w:t>
            </w:r>
          </w:p>
        </w:tc>
        <w:tc>
          <w:tcPr>
            <w:tcW w:w="2121"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FA4AE1" w:rsidRDefault="009D292A" w:rsidP="00931193">
            <w:pPr>
              <w:spacing w:after="0"/>
              <w:contextualSpacing/>
              <w:rPr>
                <w:rFonts w:ascii="Times New Roman" w:hAnsi="Times New Roman"/>
                <w:sz w:val="28"/>
                <w:szCs w:val="28"/>
              </w:rPr>
            </w:pPr>
            <w:r w:rsidRPr="00422B7A">
              <w:rPr>
                <w:rFonts w:ascii="Times New Roman" w:hAnsi="Times New Roman"/>
              </w:rPr>
              <w:lastRenderedPageBreak/>
              <w:t xml:space="preserve">Составление библиографического списка по тематике исследования; поиск и сбор необходимой информации в результате изучения специальной </w:t>
            </w:r>
            <w:r w:rsidRPr="00422B7A">
              <w:rPr>
                <w:rFonts w:ascii="Times New Roman" w:hAnsi="Times New Roman"/>
              </w:rPr>
              <w:lastRenderedPageBreak/>
              <w:t>литературы; аналитическая обработка полученных данных</w:t>
            </w:r>
          </w:p>
        </w:tc>
        <w:tc>
          <w:tcPr>
            <w:tcW w:w="1985"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FA4AE1" w:rsidRDefault="009D292A" w:rsidP="00931193">
            <w:pPr>
              <w:spacing w:after="0"/>
              <w:contextualSpacing/>
              <w:rPr>
                <w:rFonts w:ascii="Times New Roman" w:hAnsi="Times New Roman"/>
                <w:iCs/>
                <w:sz w:val="24"/>
                <w:szCs w:val="24"/>
              </w:rPr>
            </w:pPr>
            <w:r w:rsidRPr="00422B7A">
              <w:rPr>
                <w:rFonts w:ascii="Times New Roman" w:hAnsi="Times New Roman"/>
                <w:iCs/>
              </w:rPr>
              <w:lastRenderedPageBreak/>
              <w:t xml:space="preserve">Умение отбирать, обрабатывать и анализировать информацию; соответствие качество и объём составленного </w:t>
            </w:r>
            <w:proofErr w:type="spellStart"/>
            <w:r w:rsidRPr="00422B7A">
              <w:rPr>
                <w:rFonts w:ascii="Times New Roman" w:hAnsi="Times New Roman"/>
                <w:iCs/>
              </w:rPr>
              <w:t>библиографическогосписка</w:t>
            </w:r>
            <w:proofErr w:type="spellEnd"/>
            <w:r w:rsidRPr="00422B7A">
              <w:rPr>
                <w:rFonts w:ascii="Times New Roman" w:hAnsi="Times New Roman"/>
                <w:iCs/>
              </w:rPr>
              <w:t xml:space="preserve">, а также его соответствие </w:t>
            </w:r>
            <w:r w:rsidRPr="00422B7A">
              <w:rPr>
                <w:rFonts w:ascii="Times New Roman" w:hAnsi="Times New Roman"/>
                <w:iCs/>
              </w:rPr>
              <w:lastRenderedPageBreak/>
              <w:t xml:space="preserve">требованиям ГОСТ; умение работать с библиотечными фондами, электронными источниками, в </w:t>
            </w:r>
            <w:proofErr w:type="spellStart"/>
            <w:r w:rsidRPr="00422B7A">
              <w:rPr>
                <w:rFonts w:ascii="Times New Roman" w:hAnsi="Times New Roman"/>
                <w:iCs/>
              </w:rPr>
              <w:t>т.ч</w:t>
            </w:r>
            <w:proofErr w:type="spellEnd"/>
            <w:r w:rsidRPr="00422B7A">
              <w:rPr>
                <w:rFonts w:ascii="Times New Roman" w:hAnsi="Times New Roman"/>
                <w:iCs/>
              </w:rPr>
              <w:t>. ЭБС</w:t>
            </w:r>
          </w:p>
        </w:tc>
        <w:tc>
          <w:tcPr>
            <w:tcW w:w="21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FA4AE1" w:rsidRDefault="009D292A" w:rsidP="00931193">
            <w:pPr>
              <w:spacing w:after="0"/>
              <w:contextualSpacing/>
              <w:rPr>
                <w:rFonts w:ascii="Times New Roman" w:hAnsi="Times New Roman"/>
                <w:sz w:val="28"/>
                <w:szCs w:val="28"/>
              </w:rPr>
            </w:pPr>
            <w:r w:rsidRPr="00422B7A">
              <w:rPr>
                <w:rFonts w:ascii="Times New Roman" w:hAnsi="Times New Roman"/>
                <w:iCs/>
              </w:rPr>
              <w:lastRenderedPageBreak/>
              <w:t>индивидуальное задание</w:t>
            </w:r>
          </w:p>
        </w:tc>
      </w:tr>
      <w:tr w:rsidR="009D292A" w:rsidRPr="00422B7A" w:rsidTr="00705C96">
        <w:trPr>
          <w:trHeight w:val="630"/>
        </w:trPr>
        <w:tc>
          <w:tcPr>
            <w:tcW w:w="9922"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FA4AE1" w:rsidRDefault="009D292A" w:rsidP="00CC6A22">
            <w:pPr>
              <w:spacing w:after="0"/>
              <w:contextualSpacing/>
              <w:jc w:val="center"/>
              <w:rPr>
                <w:rFonts w:ascii="Times New Roman" w:hAnsi="Times New Roman"/>
                <w:sz w:val="28"/>
                <w:szCs w:val="28"/>
              </w:rPr>
            </w:pPr>
            <w:r w:rsidRPr="00422B7A">
              <w:rPr>
                <w:rFonts w:ascii="Times New Roman" w:hAnsi="Times New Roman"/>
                <w:sz w:val="28"/>
                <w:szCs w:val="28"/>
              </w:rPr>
              <w:lastRenderedPageBreak/>
              <w:t>ОПК-14 -</w:t>
            </w:r>
            <w:r w:rsidRPr="00422B7A">
              <w:rPr>
                <w:rFonts w:ascii="Times New Roman" w:hAnsi="Times New Roman"/>
              </w:rPr>
              <w:t>владением основами современной информационной и библиографической культуры</w:t>
            </w:r>
          </w:p>
        </w:tc>
      </w:tr>
      <w:tr w:rsidR="009D292A" w:rsidRPr="00422B7A" w:rsidTr="00AD61DF">
        <w:trPr>
          <w:trHeight w:val="630"/>
        </w:trPr>
        <w:tc>
          <w:tcPr>
            <w:tcW w:w="36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422B7A" w:rsidRDefault="009D292A" w:rsidP="00931193">
            <w:pPr>
              <w:spacing w:after="0"/>
              <w:contextualSpacing/>
              <w:jc w:val="both"/>
              <w:rPr>
                <w:rFonts w:ascii="Times New Roman" w:hAnsi="Times New Roman"/>
              </w:rPr>
            </w:pPr>
            <w:r w:rsidRPr="00422B7A">
              <w:rPr>
                <w:rFonts w:ascii="Times New Roman" w:hAnsi="Times New Roman"/>
              </w:rPr>
              <w:t>Знать - различные носители информации, доступ к глобальной сети;</w:t>
            </w:r>
          </w:p>
          <w:p w:rsidR="009D292A" w:rsidRPr="00422B7A" w:rsidRDefault="009D292A" w:rsidP="00931193">
            <w:pPr>
              <w:spacing w:after="0"/>
              <w:contextualSpacing/>
              <w:jc w:val="both"/>
              <w:rPr>
                <w:rFonts w:ascii="Times New Roman" w:hAnsi="Times New Roman"/>
              </w:rPr>
            </w:pPr>
            <w:r w:rsidRPr="00422B7A">
              <w:rPr>
                <w:rFonts w:ascii="Times New Roman" w:hAnsi="Times New Roman"/>
              </w:rPr>
              <w:t>Уметь -  пользоваться различными носителями информации;</w:t>
            </w:r>
          </w:p>
          <w:p w:rsidR="009D292A" w:rsidRPr="00422B7A" w:rsidRDefault="009D292A" w:rsidP="00931193">
            <w:pPr>
              <w:spacing w:after="0"/>
              <w:contextualSpacing/>
              <w:jc w:val="both"/>
              <w:rPr>
                <w:rFonts w:ascii="Times New Roman" w:hAnsi="Times New Roman"/>
                <w:sz w:val="28"/>
                <w:szCs w:val="28"/>
              </w:rPr>
            </w:pPr>
            <w:r w:rsidRPr="00422B7A">
              <w:rPr>
                <w:rFonts w:ascii="Times New Roman" w:hAnsi="Times New Roman"/>
              </w:rPr>
              <w:t>Владеть - навыками работать с различными носителями информации, распределенными базами данных и знаний, с глобальными компьютерными сетями</w:t>
            </w:r>
          </w:p>
        </w:tc>
        <w:tc>
          <w:tcPr>
            <w:tcW w:w="2121" w:type="dxa"/>
            <w:gridSpan w:val="2"/>
            <w:tcBorders>
              <w:top w:val="single" w:sz="8" w:space="0" w:color="000000"/>
              <w:left w:val="single" w:sz="8" w:space="0" w:color="000000"/>
              <w:bottom w:val="single" w:sz="8" w:space="0" w:color="000000"/>
              <w:right w:val="single" w:sz="8" w:space="0" w:color="000000"/>
            </w:tcBorders>
          </w:tcPr>
          <w:p w:rsidR="009D292A" w:rsidRPr="00422B7A" w:rsidRDefault="009D292A" w:rsidP="00931193">
            <w:pPr>
              <w:spacing w:after="0"/>
              <w:contextualSpacing/>
              <w:rPr>
                <w:rFonts w:ascii="Times New Roman" w:hAnsi="Times New Roman"/>
                <w:sz w:val="28"/>
                <w:szCs w:val="28"/>
              </w:rPr>
            </w:pPr>
            <w:r w:rsidRPr="00422B7A">
              <w:rPr>
                <w:rFonts w:ascii="Times New Roman" w:hAnsi="Times New Roman"/>
              </w:rPr>
              <w:t>Поиск и сбор необходимой литературы, использование различных баз данных, использование современных информационно- коммуникационных технологий  и глобальных информационных ресурсов</w:t>
            </w:r>
          </w:p>
        </w:tc>
        <w:tc>
          <w:tcPr>
            <w:tcW w:w="1985" w:type="dxa"/>
            <w:gridSpan w:val="3"/>
            <w:tcBorders>
              <w:top w:val="single" w:sz="8" w:space="0" w:color="000000"/>
              <w:left w:val="single" w:sz="8" w:space="0" w:color="000000"/>
              <w:bottom w:val="single" w:sz="8" w:space="0" w:color="000000"/>
              <w:right w:val="single" w:sz="8" w:space="0" w:color="000000"/>
            </w:tcBorders>
          </w:tcPr>
          <w:p w:rsidR="009D292A" w:rsidRPr="00422B7A" w:rsidRDefault="009D292A" w:rsidP="003B7960">
            <w:pPr>
              <w:spacing w:after="0"/>
              <w:contextualSpacing/>
              <w:jc w:val="both"/>
              <w:rPr>
                <w:rFonts w:ascii="Times New Roman" w:hAnsi="Times New Roman"/>
                <w:sz w:val="24"/>
                <w:szCs w:val="24"/>
              </w:rPr>
            </w:pPr>
            <w:r w:rsidRPr="00422B7A">
              <w:rPr>
                <w:rFonts w:ascii="Times New Roman" w:hAnsi="Times New Roman"/>
                <w:sz w:val="24"/>
                <w:szCs w:val="24"/>
              </w:rPr>
              <w:t xml:space="preserve">Умение отбирать, обрабатывать и анализировать информацию; соответствие качество и объём составленного </w:t>
            </w:r>
            <w:proofErr w:type="spellStart"/>
            <w:r w:rsidRPr="00422B7A">
              <w:rPr>
                <w:rFonts w:ascii="Times New Roman" w:hAnsi="Times New Roman"/>
                <w:sz w:val="24"/>
                <w:szCs w:val="24"/>
              </w:rPr>
              <w:t>библиографическогосписка</w:t>
            </w:r>
            <w:proofErr w:type="spellEnd"/>
            <w:r w:rsidRPr="00422B7A">
              <w:rPr>
                <w:rFonts w:ascii="Times New Roman" w:hAnsi="Times New Roman"/>
                <w:sz w:val="24"/>
                <w:szCs w:val="24"/>
              </w:rPr>
              <w:t xml:space="preserve">, а также его соответствие требованиям ГОСТ; умение работать с библиотечными фондами, электронными источниками, в </w:t>
            </w:r>
            <w:proofErr w:type="spellStart"/>
            <w:r w:rsidRPr="00422B7A">
              <w:rPr>
                <w:rFonts w:ascii="Times New Roman" w:hAnsi="Times New Roman"/>
                <w:sz w:val="24"/>
                <w:szCs w:val="24"/>
              </w:rPr>
              <w:t>т.ч</w:t>
            </w:r>
            <w:proofErr w:type="spellEnd"/>
            <w:r w:rsidRPr="00422B7A">
              <w:rPr>
                <w:rFonts w:ascii="Times New Roman" w:hAnsi="Times New Roman"/>
                <w:sz w:val="24"/>
                <w:szCs w:val="24"/>
              </w:rPr>
              <w:t>. ЭБС</w:t>
            </w:r>
          </w:p>
        </w:tc>
        <w:tc>
          <w:tcPr>
            <w:tcW w:w="2132" w:type="dxa"/>
            <w:gridSpan w:val="2"/>
            <w:tcBorders>
              <w:top w:val="single" w:sz="8" w:space="0" w:color="000000"/>
              <w:left w:val="single" w:sz="8" w:space="0" w:color="000000"/>
              <w:bottom w:val="single" w:sz="8" w:space="0" w:color="000000"/>
              <w:right w:val="single" w:sz="8" w:space="0" w:color="000000"/>
            </w:tcBorders>
          </w:tcPr>
          <w:p w:rsidR="009D292A" w:rsidRPr="00422B7A" w:rsidRDefault="009D292A" w:rsidP="003B7960">
            <w:pPr>
              <w:spacing w:after="0"/>
              <w:contextualSpacing/>
              <w:jc w:val="both"/>
              <w:rPr>
                <w:rFonts w:ascii="Times New Roman" w:hAnsi="Times New Roman"/>
                <w:sz w:val="24"/>
                <w:szCs w:val="24"/>
              </w:rPr>
            </w:pPr>
            <w:r w:rsidRPr="00422B7A">
              <w:rPr>
                <w:rFonts w:ascii="Times New Roman" w:hAnsi="Times New Roman"/>
                <w:sz w:val="24"/>
                <w:szCs w:val="24"/>
              </w:rPr>
              <w:t>Индивидуальное задание</w:t>
            </w:r>
          </w:p>
        </w:tc>
      </w:tr>
      <w:tr w:rsidR="009D292A" w:rsidRPr="00422B7A" w:rsidTr="00705C96">
        <w:trPr>
          <w:trHeight w:val="630"/>
        </w:trPr>
        <w:tc>
          <w:tcPr>
            <w:tcW w:w="9922"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D292A" w:rsidRPr="00422B7A" w:rsidRDefault="009D292A" w:rsidP="002E4BD5">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sz w:val="28"/>
                <w:szCs w:val="28"/>
              </w:rPr>
              <w:t>ОПК-15 -</w:t>
            </w:r>
            <w:r w:rsidRPr="00422B7A">
              <w:rPr>
                <w:rFonts w:ascii="Times New Roman" w:hAnsi="Times New Roman"/>
              </w:rPr>
              <w:t>способностью выдвигать гипотезы и последовательно развивать аргументацию в их защиту</w:t>
            </w:r>
          </w:p>
        </w:tc>
      </w:tr>
      <w:tr w:rsidR="00C3617F" w:rsidRPr="00422B7A" w:rsidTr="00AD61DF">
        <w:trPr>
          <w:trHeight w:val="630"/>
        </w:trPr>
        <w:tc>
          <w:tcPr>
            <w:tcW w:w="36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AD61DF" w:rsidRDefault="00C3617F" w:rsidP="00AD61DF">
            <w:pPr>
              <w:shd w:val="clear" w:color="auto" w:fill="FFFFFF"/>
              <w:spacing w:after="0" w:line="240" w:lineRule="auto"/>
              <w:rPr>
                <w:rFonts w:ascii="Times New Roman" w:eastAsia="Batang" w:hAnsi="Times New Roman"/>
                <w:sz w:val="24"/>
                <w:szCs w:val="24"/>
              </w:rPr>
            </w:pPr>
            <w:r>
              <w:rPr>
                <w:rFonts w:ascii="Times New Roman" w:eastAsia="Batang" w:hAnsi="Times New Roman"/>
                <w:sz w:val="24"/>
                <w:szCs w:val="28"/>
              </w:rPr>
              <w:t xml:space="preserve">Знать - </w:t>
            </w:r>
            <w:r w:rsidRPr="00AD61DF">
              <w:rPr>
                <w:rFonts w:ascii="Times New Roman" w:eastAsia="Batang" w:hAnsi="Times New Roman"/>
                <w:sz w:val="24"/>
                <w:szCs w:val="24"/>
              </w:rPr>
              <w:t>основные формально-логические</w:t>
            </w:r>
            <w:r>
              <w:rPr>
                <w:rFonts w:ascii="Times New Roman" w:eastAsia="Batang" w:hAnsi="Times New Roman"/>
                <w:sz w:val="24"/>
                <w:szCs w:val="24"/>
              </w:rPr>
              <w:t xml:space="preserve"> законы и средства аргументации;</w:t>
            </w:r>
          </w:p>
          <w:p w:rsidR="00C3617F" w:rsidRPr="00AD61DF" w:rsidRDefault="00C3617F" w:rsidP="00AD61DF">
            <w:pPr>
              <w:spacing w:after="0" w:line="240" w:lineRule="auto"/>
              <w:rPr>
                <w:rFonts w:ascii="Times New Roman" w:eastAsia="Batang" w:hAnsi="Times New Roman"/>
                <w:sz w:val="24"/>
                <w:szCs w:val="24"/>
              </w:rPr>
            </w:pPr>
            <w:r>
              <w:rPr>
                <w:rFonts w:ascii="Times New Roman" w:eastAsia="Batang" w:hAnsi="Times New Roman"/>
                <w:sz w:val="24"/>
                <w:szCs w:val="24"/>
              </w:rPr>
              <w:t xml:space="preserve">Уметь - </w:t>
            </w:r>
            <w:r w:rsidRPr="00AD61DF">
              <w:rPr>
                <w:rFonts w:ascii="Times New Roman" w:eastAsia="Batang" w:hAnsi="Times New Roman"/>
                <w:sz w:val="24"/>
                <w:szCs w:val="24"/>
              </w:rPr>
              <w:t xml:space="preserve"> применя</w:t>
            </w:r>
            <w:r>
              <w:rPr>
                <w:rFonts w:ascii="Times New Roman" w:eastAsia="Batang" w:hAnsi="Times New Roman"/>
                <w:sz w:val="24"/>
                <w:szCs w:val="24"/>
              </w:rPr>
              <w:t>ть средства аргументации в речи;</w:t>
            </w:r>
          </w:p>
          <w:p w:rsidR="00C3617F" w:rsidRPr="00422B7A" w:rsidRDefault="00C3617F" w:rsidP="00AD61DF">
            <w:pPr>
              <w:widowControl w:val="0"/>
              <w:autoSpaceDE w:val="0"/>
              <w:autoSpaceDN w:val="0"/>
              <w:adjustRightInd w:val="0"/>
              <w:spacing w:after="0"/>
              <w:contextualSpacing/>
              <w:jc w:val="both"/>
              <w:rPr>
                <w:rFonts w:ascii="Times New Roman" w:hAnsi="Times New Roman"/>
                <w:sz w:val="28"/>
                <w:szCs w:val="28"/>
              </w:rPr>
            </w:pPr>
            <w:r>
              <w:rPr>
                <w:rFonts w:ascii="Times New Roman" w:eastAsia="Batang" w:hAnsi="Times New Roman"/>
                <w:sz w:val="24"/>
                <w:szCs w:val="24"/>
              </w:rPr>
              <w:t>Владеть -</w:t>
            </w:r>
            <w:r w:rsidRPr="00AD61DF">
              <w:rPr>
                <w:rFonts w:ascii="Times New Roman" w:eastAsia="Batang" w:hAnsi="Times New Roman"/>
                <w:sz w:val="24"/>
                <w:szCs w:val="24"/>
              </w:rPr>
              <w:t xml:space="preserve"> навыками выдвижения, обоснования и развития гипотезы.</w:t>
            </w:r>
          </w:p>
        </w:tc>
        <w:tc>
          <w:tcPr>
            <w:tcW w:w="2128" w:type="dxa"/>
            <w:gridSpan w:val="3"/>
            <w:tcBorders>
              <w:top w:val="single" w:sz="8" w:space="0" w:color="000000"/>
              <w:left w:val="single" w:sz="8" w:space="0" w:color="000000"/>
              <w:bottom w:val="single" w:sz="8" w:space="0" w:color="000000"/>
              <w:right w:val="single" w:sz="8" w:space="0" w:color="000000"/>
            </w:tcBorders>
          </w:tcPr>
          <w:p w:rsidR="00C3617F" w:rsidRPr="00FA4AE1" w:rsidRDefault="00C3617F" w:rsidP="002F5373">
            <w:pPr>
              <w:spacing w:after="0"/>
              <w:contextualSpacing/>
              <w:rPr>
                <w:rFonts w:ascii="Times New Roman" w:hAnsi="Times New Roman"/>
                <w:sz w:val="28"/>
                <w:szCs w:val="28"/>
              </w:rPr>
            </w:pPr>
            <w:r>
              <w:rPr>
                <w:rFonts w:ascii="Times New Roman" w:hAnsi="Times New Roman"/>
              </w:rPr>
              <w:t>П</w:t>
            </w:r>
            <w:r w:rsidRPr="00422B7A">
              <w:rPr>
                <w:rFonts w:ascii="Times New Roman" w:hAnsi="Times New Roman"/>
              </w:rPr>
              <w:t>оиск и сбор необходимой информации в результате изучения специальной литературы; аналитическая обработка полученных данных</w:t>
            </w:r>
          </w:p>
        </w:tc>
        <w:tc>
          <w:tcPr>
            <w:tcW w:w="1985" w:type="dxa"/>
            <w:gridSpan w:val="3"/>
            <w:tcBorders>
              <w:top w:val="single" w:sz="8" w:space="0" w:color="000000"/>
              <w:left w:val="single" w:sz="8" w:space="0" w:color="000000"/>
              <w:bottom w:val="single" w:sz="8" w:space="0" w:color="000000"/>
              <w:right w:val="single" w:sz="8" w:space="0" w:color="000000"/>
            </w:tcBorders>
          </w:tcPr>
          <w:p w:rsidR="00C3617F" w:rsidRPr="00FA4AE1" w:rsidRDefault="00C3617F" w:rsidP="002F5373">
            <w:pPr>
              <w:spacing w:after="0"/>
              <w:contextualSpacing/>
              <w:rPr>
                <w:rFonts w:ascii="Times New Roman" w:hAnsi="Times New Roman"/>
                <w:iCs/>
                <w:sz w:val="24"/>
                <w:szCs w:val="24"/>
              </w:rPr>
            </w:pPr>
            <w:r w:rsidRPr="00422B7A">
              <w:rPr>
                <w:rFonts w:ascii="Times New Roman" w:hAnsi="Times New Roman"/>
                <w:iCs/>
              </w:rPr>
              <w:t xml:space="preserve">Умение отбирать, обрабатывать и анализировать информацию; соответствие качество и объём составленного </w:t>
            </w:r>
            <w:proofErr w:type="spellStart"/>
            <w:r w:rsidRPr="00422B7A">
              <w:rPr>
                <w:rFonts w:ascii="Times New Roman" w:hAnsi="Times New Roman"/>
                <w:iCs/>
              </w:rPr>
              <w:t>библиографическогосписка</w:t>
            </w:r>
            <w:proofErr w:type="spellEnd"/>
            <w:r w:rsidRPr="00422B7A">
              <w:rPr>
                <w:rFonts w:ascii="Times New Roman" w:hAnsi="Times New Roman"/>
                <w:iCs/>
              </w:rPr>
              <w:t xml:space="preserve">, а также его соответствие требованиям ГОСТ; умение работать с </w:t>
            </w:r>
            <w:r w:rsidRPr="00422B7A">
              <w:rPr>
                <w:rFonts w:ascii="Times New Roman" w:hAnsi="Times New Roman"/>
                <w:iCs/>
              </w:rPr>
              <w:lastRenderedPageBreak/>
              <w:t xml:space="preserve">библиотечными фондами, электронными источниками, в </w:t>
            </w:r>
            <w:proofErr w:type="spellStart"/>
            <w:r w:rsidRPr="00422B7A">
              <w:rPr>
                <w:rFonts w:ascii="Times New Roman" w:hAnsi="Times New Roman"/>
                <w:iCs/>
              </w:rPr>
              <w:t>т.ч</w:t>
            </w:r>
            <w:proofErr w:type="spellEnd"/>
            <w:r w:rsidRPr="00422B7A">
              <w:rPr>
                <w:rFonts w:ascii="Times New Roman" w:hAnsi="Times New Roman"/>
                <w:iCs/>
              </w:rPr>
              <w:t>. ЭБС</w:t>
            </w:r>
          </w:p>
        </w:tc>
        <w:tc>
          <w:tcPr>
            <w:tcW w:w="2125" w:type="dxa"/>
            <w:tcBorders>
              <w:top w:val="single" w:sz="8" w:space="0" w:color="000000"/>
              <w:left w:val="single" w:sz="8" w:space="0" w:color="000000"/>
              <w:bottom w:val="single" w:sz="8" w:space="0" w:color="000000"/>
              <w:right w:val="single" w:sz="8" w:space="0" w:color="000000"/>
            </w:tcBorders>
          </w:tcPr>
          <w:p w:rsidR="00C3617F" w:rsidRPr="00FA4AE1" w:rsidRDefault="00C3617F" w:rsidP="002F5373">
            <w:pPr>
              <w:spacing w:after="0"/>
              <w:contextualSpacing/>
              <w:rPr>
                <w:rFonts w:ascii="Times New Roman" w:hAnsi="Times New Roman"/>
                <w:sz w:val="28"/>
                <w:szCs w:val="28"/>
              </w:rPr>
            </w:pPr>
            <w:r w:rsidRPr="00422B7A">
              <w:rPr>
                <w:rFonts w:ascii="Times New Roman" w:hAnsi="Times New Roman"/>
                <w:iCs/>
              </w:rPr>
              <w:lastRenderedPageBreak/>
              <w:t>индивидуальное задание</w:t>
            </w:r>
          </w:p>
        </w:tc>
      </w:tr>
      <w:tr w:rsidR="00C3617F" w:rsidRPr="00422B7A" w:rsidTr="00705C96">
        <w:trPr>
          <w:trHeight w:val="630"/>
        </w:trPr>
        <w:tc>
          <w:tcPr>
            <w:tcW w:w="9922"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FA4AE1" w:rsidRDefault="00C3617F" w:rsidP="00CC6A22">
            <w:pPr>
              <w:spacing w:after="0"/>
              <w:contextualSpacing/>
              <w:jc w:val="center"/>
              <w:rPr>
                <w:rFonts w:ascii="Times New Roman" w:hAnsi="Times New Roman"/>
                <w:sz w:val="28"/>
                <w:szCs w:val="28"/>
              </w:rPr>
            </w:pPr>
            <w:r w:rsidRPr="00422B7A">
              <w:rPr>
                <w:rFonts w:ascii="Times New Roman" w:hAnsi="Times New Roman"/>
                <w:sz w:val="28"/>
                <w:szCs w:val="28"/>
              </w:rPr>
              <w:lastRenderedPageBreak/>
              <w:t>ОПК-16</w:t>
            </w:r>
            <w:r w:rsidR="00820D89">
              <w:rPr>
                <w:rFonts w:ascii="Times New Roman" w:hAnsi="Times New Roman"/>
                <w:sz w:val="28"/>
                <w:szCs w:val="28"/>
              </w:rPr>
              <w:t xml:space="preserve"> - </w:t>
            </w:r>
            <w:r w:rsidRPr="00422B7A">
              <w:rPr>
                <w:rFonts w:ascii="Times New Roman" w:hAnsi="Times New Roman"/>
              </w:rPr>
              <w:t>владением стандартными методиками поиска, анализа и обработки материала исследования</w:t>
            </w:r>
          </w:p>
        </w:tc>
      </w:tr>
      <w:tr w:rsidR="00C3617F" w:rsidRPr="00422B7A" w:rsidTr="00AD61DF">
        <w:trPr>
          <w:trHeight w:val="630"/>
        </w:trPr>
        <w:tc>
          <w:tcPr>
            <w:tcW w:w="36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422B7A" w:rsidRDefault="00C3617F" w:rsidP="00931193">
            <w:pPr>
              <w:spacing w:after="0"/>
              <w:contextualSpacing/>
              <w:jc w:val="both"/>
              <w:rPr>
                <w:rFonts w:ascii="Times New Roman" w:hAnsi="Times New Roman"/>
              </w:rPr>
            </w:pPr>
            <w:r w:rsidRPr="00422B7A">
              <w:rPr>
                <w:rFonts w:ascii="Times New Roman" w:hAnsi="Times New Roman"/>
              </w:rPr>
              <w:t>Знать - основные общенаучные методы научного исследования, теоретико-методологические основы поиска, анализа и обработки теоретического и эмпирического материала;</w:t>
            </w:r>
          </w:p>
          <w:p w:rsidR="00C3617F" w:rsidRPr="00422B7A" w:rsidRDefault="00C3617F" w:rsidP="00931193">
            <w:pPr>
              <w:spacing w:after="0"/>
              <w:contextualSpacing/>
              <w:jc w:val="both"/>
              <w:rPr>
                <w:rFonts w:ascii="Times New Roman" w:hAnsi="Times New Roman"/>
              </w:rPr>
            </w:pPr>
            <w:r w:rsidRPr="00422B7A">
              <w:rPr>
                <w:rFonts w:ascii="Times New Roman" w:hAnsi="Times New Roman"/>
              </w:rPr>
              <w:t>Уметь - выделять и анализировать основные лингвистические тенденции; проводить самостоятельный анализ и давать аргументированную оценку различным научным интерпретациям языковых явлений и концепций;</w:t>
            </w:r>
          </w:p>
          <w:p w:rsidR="00C3617F" w:rsidRPr="00FA4AE1" w:rsidRDefault="00C3617F" w:rsidP="00931193">
            <w:pPr>
              <w:spacing w:after="0"/>
              <w:contextualSpacing/>
              <w:jc w:val="both"/>
              <w:rPr>
                <w:rFonts w:ascii="Times New Roman" w:hAnsi="Times New Roman"/>
                <w:sz w:val="28"/>
                <w:szCs w:val="28"/>
              </w:rPr>
            </w:pPr>
            <w:r w:rsidRPr="00422B7A">
              <w:rPr>
                <w:rFonts w:ascii="Times New Roman" w:hAnsi="Times New Roman"/>
              </w:rPr>
              <w:t>Владеть - методами отдельных научных дисциплин, необходимыми для проведения комплексного научного исследования; навыками поиска, анализа и обработки эмпирического материала</w:t>
            </w:r>
          </w:p>
        </w:tc>
        <w:tc>
          <w:tcPr>
            <w:tcW w:w="2121" w:type="dxa"/>
            <w:gridSpan w:val="2"/>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jc w:val="both"/>
              <w:rPr>
                <w:rFonts w:ascii="Times New Roman" w:hAnsi="Times New Roman"/>
                <w:sz w:val="28"/>
                <w:szCs w:val="28"/>
              </w:rPr>
            </w:pPr>
            <w:r w:rsidRPr="00422B7A">
              <w:rPr>
                <w:rFonts w:ascii="Times New Roman" w:hAnsi="Times New Roman"/>
              </w:rPr>
              <w:t>Поиск и сбор необходимой литературы, использование различных баз данных, использование современных информационно- коммуникационных технологий  и глобальных информационных ресурсов</w:t>
            </w:r>
          </w:p>
        </w:tc>
        <w:tc>
          <w:tcPr>
            <w:tcW w:w="1985" w:type="dxa"/>
            <w:gridSpan w:val="3"/>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jc w:val="both"/>
              <w:rPr>
                <w:rFonts w:ascii="Times New Roman" w:hAnsi="Times New Roman"/>
                <w:sz w:val="28"/>
                <w:szCs w:val="28"/>
              </w:rPr>
            </w:pPr>
            <w:r w:rsidRPr="00422B7A">
              <w:rPr>
                <w:rFonts w:ascii="Times New Roman" w:hAnsi="Times New Roman"/>
                <w:iCs/>
              </w:rPr>
              <w:t xml:space="preserve">Полнота и содержательность обзора; соответствие заданной теме; умение приводить примеры; </w:t>
            </w:r>
            <w:r w:rsidRPr="00422B7A">
              <w:rPr>
                <w:rFonts w:ascii="Times New Roman" w:hAnsi="Times New Roman"/>
                <w:sz w:val="23"/>
                <w:szCs w:val="23"/>
              </w:rPr>
              <w:t>Умение извлекать и использовать основную (важную) информацию из заданных теоретических, научных, справочных, энциклопедических источников</w:t>
            </w:r>
          </w:p>
        </w:tc>
        <w:tc>
          <w:tcPr>
            <w:tcW w:w="2132" w:type="dxa"/>
            <w:gridSpan w:val="2"/>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jc w:val="both"/>
              <w:rPr>
                <w:rFonts w:ascii="Times New Roman" w:hAnsi="Times New Roman"/>
                <w:sz w:val="24"/>
                <w:szCs w:val="24"/>
              </w:rPr>
            </w:pPr>
            <w:r w:rsidRPr="00422B7A">
              <w:rPr>
                <w:rFonts w:ascii="Times New Roman" w:hAnsi="Times New Roman"/>
              </w:rPr>
              <w:t>Индивидуальное задание</w:t>
            </w:r>
          </w:p>
        </w:tc>
      </w:tr>
      <w:tr w:rsidR="00C3617F" w:rsidRPr="00422B7A" w:rsidTr="00705C96">
        <w:trPr>
          <w:trHeight w:val="630"/>
        </w:trPr>
        <w:tc>
          <w:tcPr>
            <w:tcW w:w="9922"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FA4AE1" w:rsidRDefault="00C3617F" w:rsidP="00CF029C">
            <w:pPr>
              <w:spacing w:after="0"/>
              <w:contextualSpacing/>
              <w:jc w:val="center"/>
              <w:rPr>
                <w:rFonts w:ascii="Times New Roman" w:hAnsi="Times New Roman"/>
                <w:sz w:val="28"/>
                <w:szCs w:val="28"/>
              </w:rPr>
            </w:pPr>
            <w:r w:rsidRPr="00422B7A">
              <w:rPr>
                <w:rFonts w:ascii="Times New Roman" w:hAnsi="Times New Roman"/>
                <w:sz w:val="28"/>
                <w:szCs w:val="28"/>
              </w:rPr>
              <w:t>ОПК-17</w:t>
            </w:r>
            <w:r w:rsidRPr="00422B7A">
              <w:rPr>
                <w:rFonts w:ascii="Times New Roman" w:hAnsi="Times New Roman"/>
              </w:rPr>
              <w:t xml:space="preserve"> - способностью оценивать качество исследования в своей предметной области, соотносить новую информацию с уже имеющейся, логично и последовательно представлять результаты собственного исследования</w:t>
            </w:r>
          </w:p>
        </w:tc>
      </w:tr>
      <w:tr w:rsidR="00C3617F" w:rsidRPr="00422B7A" w:rsidTr="00AD61DF">
        <w:trPr>
          <w:trHeight w:val="630"/>
        </w:trPr>
        <w:tc>
          <w:tcPr>
            <w:tcW w:w="240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422B7A" w:rsidRDefault="00C3617F" w:rsidP="00931193">
            <w:pPr>
              <w:spacing w:after="0"/>
              <w:contextualSpacing/>
              <w:jc w:val="both"/>
              <w:rPr>
                <w:rFonts w:ascii="Times New Roman" w:hAnsi="Times New Roman"/>
              </w:rPr>
            </w:pPr>
            <w:r w:rsidRPr="00422B7A">
              <w:rPr>
                <w:rFonts w:ascii="Times New Roman" w:hAnsi="Times New Roman"/>
              </w:rPr>
              <w:t>Знать - основные общефилософские и общенаучные методы научного исследования, теоретико-методологические основы своей предметной области; способы логично и последовательно представлять результаты собственного исследования;</w:t>
            </w:r>
          </w:p>
          <w:p w:rsidR="00C3617F" w:rsidRPr="00422B7A" w:rsidRDefault="00C3617F" w:rsidP="00931193">
            <w:pPr>
              <w:spacing w:after="0"/>
              <w:contextualSpacing/>
              <w:jc w:val="both"/>
              <w:rPr>
                <w:rFonts w:ascii="Times New Roman" w:hAnsi="Times New Roman"/>
              </w:rPr>
            </w:pPr>
            <w:r w:rsidRPr="00422B7A">
              <w:rPr>
                <w:rFonts w:ascii="Times New Roman" w:hAnsi="Times New Roman"/>
              </w:rPr>
              <w:t xml:space="preserve"> Уметь -проводить самостоятельный анализ и давать </w:t>
            </w:r>
            <w:r w:rsidRPr="00422B7A">
              <w:rPr>
                <w:rFonts w:ascii="Times New Roman" w:hAnsi="Times New Roman"/>
              </w:rPr>
              <w:lastRenderedPageBreak/>
              <w:t>аргументированную оценку качеству исследования; логично и последовательно представлять результаты собственного исследования;</w:t>
            </w:r>
          </w:p>
          <w:p w:rsidR="00C3617F" w:rsidRPr="00422B7A" w:rsidRDefault="00C3617F" w:rsidP="00CF029C">
            <w:pPr>
              <w:widowControl w:val="0"/>
              <w:autoSpaceDE w:val="0"/>
              <w:autoSpaceDN w:val="0"/>
              <w:adjustRightInd w:val="0"/>
              <w:spacing w:after="0"/>
              <w:contextualSpacing/>
              <w:jc w:val="both"/>
              <w:rPr>
                <w:rFonts w:ascii="Times New Roman" w:hAnsi="Times New Roman"/>
              </w:rPr>
            </w:pPr>
            <w:r w:rsidRPr="00422B7A">
              <w:rPr>
                <w:rFonts w:ascii="Times New Roman" w:hAnsi="Times New Roman"/>
              </w:rPr>
              <w:t>Владеть - 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c>
          <w:tcPr>
            <w:tcW w:w="2410" w:type="dxa"/>
            <w:gridSpan w:val="2"/>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jc w:val="both"/>
              <w:rPr>
                <w:rFonts w:ascii="Times New Roman" w:hAnsi="Times New Roman"/>
                <w:sz w:val="28"/>
                <w:szCs w:val="28"/>
              </w:rPr>
            </w:pPr>
            <w:r w:rsidRPr="00422B7A">
              <w:rPr>
                <w:rFonts w:ascii="Times New Roman" w:hAnsi="Times New Roman"/>
              </w:rPr>
              <w:lastRenderedPageBreak/>
              <w:t xml:space="preserve">Выбор методов исследовательской деятельности в соответствии с индивидуальным заданием; </w:t>
            </w:r>
            <w:proofErr w:type="spellStart"/>
            <w:r w:rsidRPr="00422B7A">
              <w:rPr>
                <w:rFonts w:ascii="Times New Roman" w:hAnsi="Times New Roman"/>
              </w:rPr>
              <w:t>осущетсвление</w:t>
            </w:r>
            <w:proofErr w:type="spellEnd"/>
            <w:r w:rsidRPr="00422B7A">
              <w:rPr>
                <w:rFonts w:ascii="Times New Roman" w:hAnsi="Times New Roman"/>
              </w:rPr>
              <w:t xml:space="preserve"> научного исследования по тематике ВКР с использованием социологических, статистических, информационных и иных методов</w:t>
            </w:r>
          </w:p>
        </w:tc>
        <w:tc>
          <w:tcPr>
            <w:tcW w:w="2690" w:type="dxa"/>
            <w:gridSpan w:val="3"/>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jc w:val="both"/>
              <w:rPr>
                <w:rFonts w:ascii="Times New Roman" w:hAnsi="Times New Roman"/>
                <w:sz w:val="28"/>
                <w:szCs w:val="28"/>
              </w:rPr>
            </w:pPr>
            <w:r w:rsidRPr="00422B7A">
              <w:rPr>
                <w:rFonts w:ascii="Times New Roman" w:hAnsi="Times New Roman"/>
                <w:iCs/>
              </w:rPr>
              <w:t>Навыки использования общефилософских и общенаучных методов, а также методов отдельных дисциплин при проведении исследования; соответствие выбранных методов задачам исследовательской деятельности</w:t>
            </w:r>
          </w:p>
        </w:tc>
        <w:tc>
          <w:tcPr>
            <w:tcW w:w="2417" w:type="dxa"/>
            <w:gridSpan w:val="3"/>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jc w:val="both"/>
              <w:rPr>
                <w:rFonts w:ascii="Times New Roman" w:hAnsi="Times New Roman"/>
                <w:sz w:val="24"/>
                <w:szCs w:val="24"/>
              </w:rPr>
            </w:pPr>
            <w:r w:rsidRPr="00422B7A">
              <w:rPr>
                <w:rFonts w:ascii="Times New Roman" w:hAnsi="Times New Roman"/>
              </w:rPr>
              <w:t>Индивидуальное задание</w:t>
            </w:r>
          </w:p>
        </w:tc>
      </w:tr>
      <w:tr w:rsidR="00C3617F" w:rsidRPr="00422B7A" w:rsidTr="00705C96">
        <w:trPr>
          <w:trHeight w:val="630"/>
        </w:trPr>
        <w:tc>
          <w:tcPr>
            <w:tcW w:w="9922"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FA4AE1" w:rsidRDefault="00C3617F" w:rsidP="00931193">
            <w:pPr>
              <w:spacing w:after="0"/>
              <w:contextualSpacing/>
              <w:jc w:val="center"/>
              <w:rPr>
                <w:rFonts w:ascii="Times New Roman" w:hAnsi="Times New Roman"/>
                <w:sz w:val="28"/>
                <w:szCs w:val="28"/>
              </w:rPr>
            </w:pPr>
            <w:r w:rsidRPr="00422B7A">
              <w:rPr>
                <w:rFonts w:ascii="Times New Roman" w:hAnsi="Times New Roman"/>
                <w:sz w:val="28"/>
                <w:szCs w:val="28"/>
              </w:rPr>
              <w:lastRenderedPageBreak/>
              <w:t>ОПК-20 -</w:t>
            </w:r>
            <w:r w:rsidRPr="00422B7A">
              <w:rPr>
                <w:rFonts w:ascii="Times New Roman" w:hAnsi="Times New Roman"/>
              </w:rPr>
              <w:t xml:space="preserve">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информационно-лингвистических технологий и с учетом основных требований информационной безопасности</w:t>
            </w:r>
          </w:p>
        </w:tc>
      </w:tr>
      <w:tr w:rsidR="00C3617F" w:rsidRPr="00422B7A" w:rsidTr="00AD61DF">
        <w:trPr>
          <w:trHeight w:val="630"/>
        </w:trPr>
        <w:tc>
          <w:tcPr>
            <w:tcW w:w="36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FA4AE1" w:rsidRDefault="00C3617F" w:rsidP="00931193">
            <w:pPr>
              <w:spacing w:after="0"/>
              <w:contextualSpacing/>
              <w:jc w:val="both"/>
              <w:rPr>
                <w:rFonts w:ascii="Times New Roman" w:hAnsi="Times New Roman"/>
                <w:sz w:val="24"/>
                <w:szCs w:val="24"/>
              </w:rPr>
            </w:pPr>
            <w:r w:rsidRPr="00422B7A">
              <w:rPr>
                <w:rFonts w:ascii="Times New Roman" w:hAnsi="Times New Roman"/>
              </w:rPr>
              <w:t>Знать - принципы решения стандартных профессиональных задач с применением информационно-лингвистических технологий и с учетом основных требований информационной безопасности</w:t>
            </w:r>
          </w:p>
          <w:p w:rsidR="00C3617F" w:rsidRPr="00422B7A" w:rsidRDefault="00C3617F" w:rsidP="00931193">
            <w:pPr>
              <w:spacing w:after="0"/>
              <w:contextualSpacing/>
              <w:jc w:val="both"/>
              <w:rPr>
                <w:rFonts w:ascii="Times New Roman" w:hAnsi="Times New Roman"/>
              </w:rPr>
            </w:pPr>
            <w:r w:rsidRPr="00422B7A">
              <w:rPr>
                <w:rFonts w:ascii="Times New Roman" w:hAnsi="Times New Roman"/>
              </w:rPr>
              <w:t>Уметь - ориентироваться в системе профессиональной деятельности, использовать информационную и библиографическую культуры с применением информационно-лингвистических технологий</w:t>
            </w:r>
          </w:p>
          <w:p w:rsidR="00C3617F" w:rsidRPr="00FA4AE1" w:rsidRDefault="00C3617F" w:rsidP="00931193">
            <w:pPr>
              <w:spacing w:after="0"/>
              <w:contextualSpacing/>
              <w:jc w:val="both"/>
              <w:rPr>
                <w:rFonts w:ascii="Times New Roman" w:hAnsi="Times New Roman"/>
                <w:sz w:val="28"/>
                <w:szCs w:val="28"/>
              </w:rPr>
            </w:pPr>
            <w:r w:rsidRPr="00422B7A">
              <w:rPr>
                <w:rFonts w:ascii="Times New Roman" w:hAnsi="Times New Roman"/>
              </w:rPr>
              <w:t xml:space="preserve"> Владеть - способами решения стандартных профессиональных задач с учетом информационной и библиографической культуры, с применением информационно-лингвистических технологий</w:t>
            </w:r>
          </w:p>
        </w:tc>
        <w:tc>
          <w:tcPr>
            <w:tcW w:w="2121" w:type="dxa"/>
            <w:gridSpan w:val="2"/>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jc w:val="both"/>
              <w:rPr>
                <w:rFonts w:ascii="Times New Roman" w:hAnsi="Times New Roman"/>
                <w:sz w:val="28"/>
                <w:szCs w:val="28"/>
              </w:rPr>
            </w:pPr>
            <w:r w:rsidRPr="003B7960">
              <w:rPr>
                <w:rFonts w:ascii="Times New Roman" w:eastAsia="SimSun" w:hAnsi="Times New Roman"/>
                <w:color w:val="000000"/>
                <w:sz w:val="24"/>
                <w:szCs w:val="24"/>
              </w:rPr>
              <w:t xml:space="preserve">Составленный </w:t>
            </w:r>
            <w:proofErr w:type="spellStart"/>
            <w:r w:rsidRPr="003B7960">
              <w:rPr>
                <w:rFonts w:ascii="Times New Roman" w:eastAsia="SimSun" w:hAnsi="Times New Roman"/>
                <w:color w:val="000000"/>
                <w:sz w:val="24"/>
                <w:szCs w:val="24"/>
              </w:rPr>
              <w:t>отчетпо</w:t>
            </w:r>
            <w:proofErr w:type="spellEnd"/>
            <w:r w:rsidRPr="003B7960">
              <w:rPr>
                <w:rFonts w:ascii="Times New Roman" w:eastAsia="SimSun" w:hAnsi="Times New Roman"/>
                <w:color w:val="000000"/>
                <w:sz w:val="24"/>
                <w:szCs w:val="24"/>
              </w:rPr>
              <w:t xml:space="preserve"> тематике исследовательской работы обучающегося, содержащий анализ полученной в ходе практики информации и её индивидуальную интерпретацию с научной точки зрения</w:t>
            </w:r>
          </w:p>
        </w:tc>
        <w:tc>
          <w:tcPr>
            <w:tcW w:w="1985" w:type="dxa"/>
            <w:gridSpan w:val="3"/>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pStyle w:val="Default"/>
              <w:contextualSpacing/>
              <w:rPr>
                <w:sz w:val="23"/>
                <w:szCs w:val="23"/>
              </w:rPr>
            </w:pPr>
            <w:r w:rsidRPr="00FA4AE1">
              <w:rPr>
                <w:iCs/>
              </w:rPr>
              <w:t xml:space="preserve">Полнота и содержательность обзора; соответствие заданной теме; умение приводить примеры; умение работать в коллективе с целью отбора, обработки и анализа информации. </w:t>
            </w:r>
            <w:r w:rsidRPr="00FA4AE1">
              <w:rPr>
                <w:sz w:val="23"/>
                <w:szCs w:val="23"/>
              </w:rPr>
              <w:t xml:space="preserve">Умение самостоятельно решать проблему/задачу на основе изученных методов, приемов, технологий; </w:t>
            </w:r>
          </w:p>
          <w:p w:rsidR="00C3617F" w:rsidRPr="00FA4AE1" w:rsidRDefault="00C3617F" w:rsidP="00931193">
            <w:pPr>
              <w:pStyle w:val="Default"/>
              <w:contextualSpacing/>
              <w:rPr>
                <w:sz w:val="23"/>
                <w:szCs w:val="23"/>
              </w:rPr>
            </w:pPr>
            <w:r w:rsidRPr="00FA4AE1">
              <w:rPr>
                <w:sz w:val="23"/>
                <w:szCs w:val="23"/>
              </w:rPr>
              <w:t xml:space="preserve">Умение ясно, четко, логично и грамотно излагать собственные размышления, делать умозаключения и </w:t>
            </w:r>
            <w:r w:rsidRPr="00FA4AE1">
              <w:rPr>
                <w:sz w:val="23"/>
                <w:szCs w:val="23"/>
              </w:rPr>
              <w:lastRenderedPageBreak/>
              <w:t xml:space="preserve">выводы; </w:t>
            </w:r>
          </w:p>
          <w:p w:rsidR="00C3617F" w:rsidRPr="00FA4AE1" w:rsidRDefault="00C3617F" w:rsidP="00931193">
            <w:pPr>
              <w:spacing w:after="0"/>
              <w:contextualSpacing/>
              <w:jc w:val="both"/>
              <w:rPr>
                <w:rFonts w:ascii="Times New Roman" w:hAnsi="Times New Roman"/>
                <w:sz w:val="28"/>
                <w:szCs w:val="28"/>
              </w:rPr>
            </w:pPr>
          </w:p>
        </w:tc>
        <w:tc>
          <w:tcPr>
            <w:tcW w:w="2132" w:type="dxa"/>
            <w:gridSpan w:val="2"/>
            <w:tcBorders>
              <w:top w:val="single" w:sz="8" w:space="0" w:color="000000"/>
              <w:left w:val="single" w:sz="8" w:space="0" w:color="000000"/>
              <w:bottom w:val="single" w:sz="8" w:space="0" w:color="000000"/>
              <w:right w:val="single" w:sz="8" w:space="0" w:color="000000"/>
            </w:tcBorders>
          </w:tcPr>
          <w:p w:rsidR="00C3617F" w:rsidRPr="00FA4AE1" w:rsidRDefault="00C3617F" w:rsidP="00AB5D3F">
            <w:pPr>
              <w:spacing w:after="0"/>
              <w:contextualSpacing/>
              <w:jc w:val="both"/>
              <w:rPr>
                <w:rFonts w:ascii="Times New Roman" w:hAnsi="Times New Roman"/>
                <w:sz w:val="28"/>
                <w:szCs w:val="28"/>
              </w:rPr>
            </w:pPr>
            <w:r w:rsidRPr="00422B7A">
              <w:rPr>
                <w:rFonts w:ascii="Times New Roman" w:hAnsi="Times New Roman"/>
              </w:rPr>
              <w:lastRenderedPageBreak/>
              <w:t xml:space="preserve">Индивидуальное задание, </w:t>
            </w:r>
          </w:p>
        </w:tc>
      </w:tr>
      <w:tr w:rsidR="00C3617F" w:rsidRPr="00422B7A" w:rsidTr="00705C96">
        <w:trPr>
          <w:trHeight w:val="630"/>
        </w:trPr>
        <w:tc>
          <w:tcPr>
            <w:tcW w:w="9922"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FA4AE1" w:rsidRDefault="00C3617F" w:rsidP="00F11994">
            <w:pPr>
              <w:spacing w:after="0"/>
              <w:contextualSpacing/>
              <w:jc w:val="center"/>
              <w:rPr>
                <w:rFonts w:ascii="Times New Roman" w:hAnsi="Times New Roman"/>
                <w:sz w:val="28"/>
                <w:szCs w:val="28"/>
              </w:rPr>
            </w:pPr>
            <w:r w:rsidRPr="00422B7A">
              <w:rPr>
                <w:rFonts w:ascii="Times New Roman" w:hAnsi="Times New Roman"/>
                <w:sz w:val="28"/>
                <w:szCs w:val="28"/>
              </w:rPr>
              <w:lastRenderedPageBreak/>
              <w:t>ПК-23</w:t>
            </w:r>
            <w:r w:rsidRPr="00422B7A">
              <w:rPr>
                <w:rFonts w:ascii="Times New Roman" w:hAnsi="Times New Roman"/>
              </w:rPr>
              <w:t xml:space="preserve"> - способностью использовать понятийный аппарат философии, теоретической и прикладной лингвистики, </w:t>
            </w:r>
            <w:proofErr w:type="spellStart"/>
            <w:r w:rsidRPr="00422B7A">
              <w:rPr>
                <w:rFonts w:ascii="Times New Roman" w:hAnsi="Times New Roman"/>
              </w:rPr>
              <w:t>переводоведения</w:t>
            </w:r>
            <w:proofErr w:type="spellEnd"/>
            <w:r w:rsidRPr="00422B7A">
              <w:rPr>
                <w:rFonts w:ascii="Times New Roman" w:hAnsi="Times New Roman"/>
              </w:rPr>
              <w:t>, лингводидактики и теории межкультурной коммуникации для решения профессиональных задач</w:t>
            </w:r>
          </w:p>
        </w:tc>
      </w:tr>
      <w:tr w:rsidR="00C3617F" w:rsidRPr="00422B7A" w:rsidTr="00AD61DF">
        <w:trPr>
          <w:trHeight w:val="630"/>
        </w:trPr>
        <w:tc>
          <w:tcPr>
            <w:tcW w:w="36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422B7A" w:rsidRDefault="00C3617F" w:rsidP="00931193">
            <w:pPr>
              <w:spacing w:after="0"/>
              <w:contextualSpacing/>
              <w:jc w:val="both"/>
              <w:rPr>
                <w:rFonts w:ascii="Times New Roman" w:hAnsi="Times New Roman"/>
              </w:rPr>
            </w:pPr>
            <w:r w:rsidRPr="00422B7A">
              <w:rPr>
                <w:rFonts w:ascii="Times New Roman" w:hAnsi="Times New Roman"/>
              </w:rPr>
              <w:t xml:space="preserve">Знать - междисциплинарные связи изучаемых дисциплин, понятийный аппарат философии, принципы теории межкультурной коммуникации, основы лингводидактики и </w:t>
            </w:r>
            <w:proofErr w:type="spellStart"/>
            <w:r w:rsidRPr="00422B7A">
              <w:rPr>
                <w:rFonts w:ascii="Times New Roman" w:hAnsi="Times New Roman"/>
              </w:rPr>
              <w:t>переводоведения</w:t>
            </w:r>
            <w:proofErr w:type="spellEnd"/>
            <w:r w:rsidRPr="00422B7A">
              <w:rPr>
                <w:rFonts w:ascii="Times New Roman" w:hAnsi="Times New Roman"/>
              </w:rPr>
              <w:t>;</w:t>
            </w:r>
          </w:p>
          <w:p w:rsidR="00C3617F" w:rsidRPr="00422B7A" w:rsidRDefault="00C3617F" w:rsidP="00931193">
            <w:pPr>
              <w:spacing w:after="0"/>
              <w:contextualSpacing/>
              <w:jc w:val="both"/>
              <w:rPr>
                <w:rFonts w:ascii="Times New Roman" w:hAnsi="Times New Roman"/>
              </w:rPr>
            </w:pPr>
            <w:r w:rsidRPr="00422B7A">
              <w:rPr>
                <w:rFonts w:ascii="Times New Roman" w:hAnsi="Times New Roman"/>
              </w:rPr>
              <w:t xml:space="preserve">Уметь -  использовать в прикладных и научных целях </w:t>
            </w:r>
            <w:proofErr w:type="spellStart"/>
            <w:r w:rsidRPr="00422B7A">
              <w:rPr>
                <w:rFonts w:ascii="Times New Roman" w:hAnsi="Times New Roman"/>
              </w:rPr>
              <w:t>терминамы</w:t>
            </w:r>
            <w:proofErr w:type="spellEnd"/>
            <w:r w:rsidRPr="00422B7A">
              <w:rPr>
                <w:rFonts w:ascii="Times New Roman" w:hAnsi="Times New Roman"/>
              </w:rPr>
              <w:t xml:space="preserve">, методики и теоретические принципы философии, теоретической и прикладной лингвистики, </w:t>
            </w:r>
            <w:proofErr w:type="spellStart"/>
            <w:r w:rsidRPr="00422B7A">
              <w:rPr>
                <w:rFonts w:ascii="Times New Roman" w:hAnsi="Times New Roman"/>
              </w:rPr>
              <w:t>переводоведения</w:t>
            </w:r>
            <w:proofErr w:type="spellEnd"/>
            <w:r w:rsidRPr="00422B7A">
              <w:rPr>
                <w:rFonts w:ascii="Times New Roman" w:hAnsi="Times New Roman"/>
              </w:rPr>
              <w:t>, лингводидактики и теории межкультурной коммуникации ;</w:t>
            </w:r>
          </w:p>
          <w:p w:rsidR="00C3617F" w:rsidRPr="00FA4AE1" w:rsidRDefault="00C3617F" w:rsidP="00931193">
            <w:pPr>
              <w:spacing w:after="0"/>
              <w:contextualSpacing/>
              <w:jc w:val="both"/>
              <w:rPr>
                <w:rFonts w:ascii="Times New Roman" w:hAnsi="Times New Roman"/>
                <w:sz w:val="28"/>
                <w:szCs w:val="28"/>
              </w:rPr>
            </w:pPr>
            <w:r w:rsidRPr="00422B7A">
              <w:rPr>
                <w:rFonts w:ascii="Times New Roman" w:hAnsi="Times New Roman"/>
              </w:rPr>
              <w:t xml:space="preserve">Владеть - навыками использования понятийного аппарата философии, теоретической и прикладной лингвистики, </w:t>
            </w:r>
            <w:proofErr w:type="spellStart"/>
            <w:r w:rsidRPr="00422B7A">
              <w:rPr>
                <w:rFonts w:ascii="Times New Roman" w:hAnsi="Times New Roman"/>
              </w:rPr>
              <w:t>переводоведения</w:t>
            </w:r>
            <w:proofErr w:type="spellEnd"/>
            <w:r w:rsidRPr="00422B7A">
              <w:rPr>
                <w:rFonts w:ascii="Times New Roman" w:hAnsi="Times New Roman"/>
              </w:rPr>
              <w:t>, лингводидактики и теории межкультурной коммуникации для решения профессиональных задач</w:t>
            </w:r>
          </w:p>
        </w:tc>
        <w:tc>
          <w:tcPr>
            <w:tcW w:w="2121" w:type="dxa"/>
            <w:gridSpan w:val="2"/>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pStyle w:val="Default"/>
              <w:contextualSpacing/>
              <w:rPr>
                <w:sz w:val="23"/>
                <w:szCs w:val="23"/>
              </w:rPr>
            </w:pPr>
            <w:r w:rsidRPr="00FA4AE1">
              <w:t>Составление и оформление отчета по практике; составление библиографического списка по тематике индивидуального задания</w:t>
            </w:r>
            <w:r w:rsidRPr="00FA4AE1">
              <w:rPr>
                <w:sz w:val="23"/>
                <w:szCs w:val="23"/>
              </w:rPr>
              <w:t xml:space="preserve"> ;</w:t>
            </w:r>
          </w:p>
          <w:p w:rsidR="00C3617F" w:rsidRPr="00FA4AE1" w:rsidRDefault="00C3617F" w:rsidP="00931193">
            <w:pPr>
              <w:pStyle w:val="Default"/>
              <w:contextualSpacing/>
              <w:rPr>
                <w:sz w:val="23"/>
                <w:szCs w:val="23"/>
              </w:rPr>
            </w:pPr>
            <w:r w:rsidRPr="00FA4AE1">
              <w:rPr>
                <w:sz w:val="23"/>
                <w:szCs w:val="23"/>
              </w:rPr>
              <w:t xml:space="preserve">Умение ясно, четко, логично и грамотно излагать собственные размышления, делать умозаключения и выводы; </w:t>
            </w:r>
          </w:p>
          <w:p w:rsidR="00C3617F" w:rsidRPr="00422B7A" w:rsidRDefault="00C3617F" w:rsidP="00931193">
            <w:pPr>
              <w:spacing w:after="0"/>
              <w:contextualSpacing/>
              <w:rPr>
                <w:rFonts w:ascii="Times New Roman" w:hAnsi="Times New Roman"/>
                <w:sz w:val="24"/>
                <w:szCs w:val="24"/>
              </w:rPr>
            </w:pPr>
            <w:r w:rsidRPr="00422B7A">
              <w:rPr>
                <w:rFonts w:ascii="Times New Roman" w:hAnsi="Times New Roman"/>
                <w:sz w:val="23"/>
                <w:szCs w:val="23"/>
              </w:rPr>
              <w:t>Умение соблюдать заданную форму изложения (доклад, эссе, другое)</w:t>
            </w:r>
          </w:p>
          <w:p w:rsidR="00C3617F" w:rsidRPr="00FA4AE1" w:rsidRDefault="00C3617F" w:rsidP="00931193">
            <w:pPr>
              <w:spacing w:after="0"/>
              <w:contextualSpacing/>
              <w:jc w:val="center"/>
              <w:rPr>
                <w:rFonts w:ascii="Times New Roman" w:hAnsi="Times New Roman"/>
                <w:sz w:val="28"/>
                <w:szCs w:val="28"/>
              </w:rPr>
            </w:pPr>
          </w:p>
        </w:tc>
        <w:tc>
          <w:tcPr>
            <w:tcW w:w="1985" w:type="dxa"/>
            <w:gridSpan w:val="3"/>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jc w:val="both"/>
              <w:rPr>
                <w:rFonts w:ascii="Times New Roman" w:hAnsi="Times New Roman"/>
                <w:sz w:val="24"/>
                <w:szCs w:val="24"/>
              </w:rPr>
            </w:pPr>
            <w:r w:rsidRPr="00422B7A">
              <w:rPr>
                <w:rFonts w:ascii="Times New Roman" w:hAnsi="Times New Roman"/>
              </w:rPr>
              <w:t xml:space="preserve">Умения осуществлять анализ текстов профессионального назначения; владение навыками осуществления перевода с применением методики </w:t>
            </w:r>
            <w:proofErr w:type="spellStart"/>
            <w:r w:rsidRPr="00422B7A">
              <w:rPr>
                <w:rFonts w:ascii="Times New Roman" w:hAnsi="Times New Roman"/>
              </w:rPr>
              <w:t>предпереводческого</w:t>
            </w:r>
            <w:proofErr w:type="spellEnd"/>
            <w:r w:rsidRPr="00422B7A">
              <w:rPr>
                <w:rFonts w:ascii="Times New Roman" w:hAnsi="Times New Roman"/>
              </w:rPr>
              <w:t xml:space="preserve"> анализа текста.</w:t>
            </w:r>
          </w:p>
          <w:p w:rsidR="00C3617F" w:rsidRPr="00FA4AE1" w:rsidRDefault="00C3617F" w:rsidP="00931193">
            <w:pPr>
              <w:pStyle w:val="Default"/>
              <w:contextualSpacing/>
              <w:rPr>
                <w:sz w:val="23"/>
                <w:szCs w:val="23"/>
              </w:rPr>
            </w:pPr>
            <w:r w:rsidRPr="00FA4AE1">
              <w:rPr>
                <w:sz w:val="23"/>
                <w:szCs w:val="23"/>
              </w:rPr>
              <w:t xml:space="preserve">Полнота знаний практического контролируемого материала, демонстрация умений и навыков решения типовых задач, выполнения типовых заданий/упражнений/казусов; </w:t>
            </w:r>
          </w:p>
          <w:p w:rsidR="00C3617F" w:rsidRPr="00422B7A" w:rsidRDefault="00C3617F" w:rsidP="00931193">
            <w:pPr>
              <w:spacing w:after="0"/>
              <w:contextualSpacing/>
              <w:jc w:val="both"/>
              <w:rPr>
                <w:rFonts w:ascii="Times New Roman" w:hAnsi="Times New Roman"/>
                <w:sz w:val="24"/>
                <w:szCs w:val="24"/>
              </w:rPr>
            </w:pPr>
            <w:r w:rsidRPr="00422B7A">
              <w:rPr>
                <w:rFonts w:ascii="Times New Roman" w:hAnsi="Times New Roman"/>
                <w:sz w:val="23"/>
                <w:szCs w:val="23"/>
              </w:rPr>
              <w:t>Умение извлекать и использовать основную (важную) информацию из заданных теоретических, научных, справочных, энциклопедических источников;</w:t>
            </w:r>
          </w:p>
          <w:p w:rsidR="00C3617F" w:rsidRPr="00FA4AE1" w:rsidRDefault="00C3617F" w:rsidP="00931193">
            <w:pPr>
              <w:spacing w:after="0"/>
              <w:contextualSpacing/>
              <w:jc w:val="center"/>
              <w:rPr>
                <w:rFonts w:ascii="Times New Roman" w:hAnsi="Times New Roman"/>
                <w:sz w:val="28"/>
                <w:szCs w:val="28"/>
              </w:rPr>
            </w:pPr>
          </w:p>
        </w:tc>
        <w:tc>
          <w:tcPr>
            <w:tcW w:w="2132" w:type="dxa"/>
            <w:gridSpan w:val="2"/>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jc w:val="both"/>
              <w:rPr>
                <w:rFonts w:ascii="Times New Roman" w:hAnsi="Times New Roman"/>
                <w:sz w:val="28"/>
                <w:szCs w:val="28"/>
              </w:rPr>
            </w:pPr>
            <w:r w:rsidRPr="00422B7A">
              <w:rPr>
                <w:rFonts w:ascii="Times New Roman" w:hAnsi="Times New Roman"/>
              </w:rPr>
              <w:t>Индивидуальное задание</w:t>
            </w:r>
          </w:p>
        </w:tc>
      </w:tr>
      <w:tr w:rsidR="00C3617F" w:rsidRPr="00422B7A" w:rsidTr="00705C96">
        <w:trPr>
          <w:trHeight w:val="630"/>
        </w:trPr>
        <w:tc>
          <w:tcPr>
            <w:tcW w:w="9922"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FA4AE1" w:rsidRDefault="00C3617F" w:rsidP="00D74BA6">
            <w:pPr>
              <w:spacing w:after="0"/>
              <w:contextualSpacing/>
              <w:jc w:val="center"/>
              <w:rPr>
                <w:rFonts w:ascii="Times New Roman" w:hAnsi="Times New Roman"/>
                <w:sz w:val="28"/>
                <w:szCs w:val="28"/>
              </w:rPr>
            </w:pPr>
            <w:r w:rsidRPr="00422B7A">
              <w:rPr>
                <w:rFonts w:ascii="Times New Roman" w:hAnsi="Times New Roman"/>
                <w:sz w:val="28"/>
                <w:szCs w:val="28"/>
              </w:rPr>
              <w:t>ПК-24</w:t>
            </w:r>
            <w:r w:rsidRPr="00422B7A">
              <w:rPr>
                <w:rFonts w:ascii="Times New Roman" w:hAnsi="Times New Roman"/>
              </w:rPr>
              <w:t xml:space="preserve"> - способностью выдвигать гипотезы и последовательно развивать аргументацию в их защиту</w:t>
            </w:r>
          </w:p>
        </w:tc>
      </w:tr>
      <w:tr w:rsidR="00C3617F" w:rsidRPr="00422B7A" w:rsidTr="00AD61DF">
        <w:trPr>
          <w:trHeight w:val="630"/>
        </w:trPr>
        <w:tc>
          <w:tcPr>
            <w:tcW w:w="36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422B7A" w:rsidRDefault="00C3617F" w:rsidP="00931193">
            <w:pPr>
              <w:spacing w:after="0"/>
              <w:contextualSpacing/>
              <w:jc w:val="both"/>
              <w:rPr>
                <w:rFonts w:ascii="Times New Roman" w:hAnsi="Times New Roman"/>
              </w:rPr>
            </w:pPr>
            <w:r w:rsidRPr="00422B7A">
              <w:rPr>
                <w:rFonts w:ascii="Times New Roman" w:hAnsi="Times New Roman"/>
              </w:rPr>
              <w:t>Знать - методы анализа материала, планирования и ведения полемики; способы аргументированного доказательства;</w:t>
            </w:r>
          </w:p>
          <w:p w:rsidR="00C3617F" w:rsidRPr="00422B7A" w:rsidRDefault="00C3617F" w:rsidP="00931193">
            <w:pPr>
              <w:spacing w:after="0"/>
              <w:contextualSpacing/>
              <w:jc w:val="both"/>
              <w:rPr>
                <w:rFonts w:ascii="Times New Roman" w:hAnsi="Times New Roman"/>
              </w:rPr>
            </w:pPr>
            <w:r w:rsidRPr="00422B7A">
              <w:rPr>
                <w:rFonts w:ascii="Times New Roman" w:hAnsi="Times New Roman"/>
              </w:rPr>
              <w:t xml:space="preserve">Уметь - использовать различные методы поиска решения задач, самостоятельно разрабатывать план, </w:t>
            </w:r>
            <w:r w:rsidRPr="00422B7A">
              <w:rPr>
                <w:rFonts w:ascii="Times New Roman" w:hAnsi="Times New Roman"/>
              </w:rPr>
              <w:lastRenderedPageBreak/>
              <w:t>формулировать гипотезу и выбирать методы аргументации;</w:t>
            </w:r>
          </w:p>
          <w:p w:rsidR="00C3617F" w:rsidRPr="00FA4AE1" w:rsidRDefault="00C3617F" w:rsidP="00931193">
            <w:pPr>
              <w:spacing w:after="0"/>
              <w:contextualSpacing/>
              <w:jc w:val="both"/>
              <w:rPr>
                <w:rFonts w:ascii="Times New Roman" w:hAnsi="Times New Roman"/>
                <w:sz w:val="28"/>
                <w:szCs w:val="28"/>
              </w:rPr>
            </w:pPr>
            <w:r w:rsidRPr="00422B7A">
              <w:rPr>
                <w:rFonts w:ascii="Times New Roman" w:hAnsi="Times New Roman"/>
              </w:rPr>
              <w:t>Владеть - навыками аргументированного доказательства и обоснования собственных идей, способами представления результатов собственного научного исследования</w:t>
            </w:r>
          </w:p>
        </w:tc>
        <w:tc>
          <w:tcPr>
            <w:tcW w:w="2121" w:type="dxa"/>
            <w:gridSpan w:val="2"/>
            <w:tcBorders>
              <w:top w:val="single" w:sz="8" w:space="0" w:color="000000"/>
              <w:left w:val="single" w:sz="8" w:space="0" w:color="000000"/>
              <w:bottom w:val="single" w:sz="8" w:space="0" w:color="000000"/>
              <w:right w:val="single" w:sz="8" w:space="0" w:color="000000"/>
            </w:tcBorders>
          </w:tcPr>
          <w:p w:rsidR="00C3617F" w:rsidRPr="00705C96" w:rsidRDefault="00C3617F" w:rsidP="00705C96">
            <w:pPr>
              <w:spacing w:after="0"/>
              <w:contextualSpacing/>
              <w:jc w:val="both"/>
              <w:rPr>
                <w:rFonts w:ascii="Times New Roman" w:hAnsi="Times New Roman"/>
                <w:sz w:val="24"/>
                <w:szCs w:val="24"/>
              </w:rPr>
            </w:pPr>
            <w:r w:rsidRPr="00705C96">
              <w:rPr>
                <w:rFonts w:ascii="Times New Roman" w:hAnsi="Times New Roman"/>
                <w:sz w:val="24"/>
                <w:szCs w:val="24"/>
              </w:rPr>
              <w:lastRenderedPageBreak/>
              <w:t xml:space="preserve">Проведение исследования по тематике научной работы обучающегося; составление </w:t>
            </w:r>
            <w:r w:rsidRPr="00705C96">
              <w:rPr>
                <w:rFonts w:ascii="Times New Roman" w:hAnsi="Times New Roman"/>
                <w:sz w:val="24"/>
                <w:szCs w:val="24"/>
              </w:rPr>
              <w:lastRenderedPageBreak/>
              <w:t xml:space="preserve">дневника и отчета по практике, в которых отражены задачи, методы, этапы, ход и результаты исследования, а также специфика исследования </w:t>
            </w:r>
          </w:p>
        </w:tc>
        <w:tc>
          <w:tcPr>
            <w:tcW w:w="1985" w:type="dxa"/>
            <w:gridSpan w:val="3"/>
            <w:tcBorders>
              <w:top w:val="single" w:sz="8" w:space="0" w:color="000000"/>
              <w:left w:val="single" w:sz="8" w:space="0" w:color="000000"/>
              <w:bottom w:val="single" w:sz="8" w:space="0" w:color="000000"/>
              <w:right w:val="single" w:sz="8" w:space="0" w:color="000000"/>
            </w:tcBorders>
          </w:tcPr>
          <w:p w:rsidR="00C3617F" w:rsidRPr="00FA4AE1" w:rsidRDefault="00C3617F" w:rsidP="00705C96">
            <w:pPr>
              <w:spacing w:after="0"/>
              <w:contextualSpacing/>
              <w:jc w:val="both"/>
              <w:rPr>
                <w:rFonts w:ascii="Times New Roman" w:hAnsi="Times New Roman"/>
                <w:sz w:val="28"/>
                <w:szCs w:val="28"/>
              </w:rPr>
            </w:pPr>
            <w:r w:rsidRPr="00422B7A">
              <w:rPr>
                <w:rFonts w:ascii="Times New Roman" w:hAnsi="Times New Roman"/>
                <w:iCs/>
              </w:rPr>
              <w:lastRenderedPageBreak/>
              <w:t xml:space="preserve">Соответствие структуры и оформления отчета заданным требованиям; навыки планирования и </w:t>
            </w:r>
            <w:r w:rsidRPr="00422B7A">
              <w:rPr>
                <w:rFonts w:ascii="Times New Roman" w:hAnsi="Times New Roman"/>
                <w:iCs/>
              </w:rPr>
              <w:lastRenderedPageBreak/>
              <w:t>проведения социологического исследования; умение планировать и осуществлять исследование с учетом специфики региона специализации</w:t>
            </w:r>
          </w:p>
        </w:tc>
        <w:tc>
          <w:tcPr>
            <w:tcW w:w="2132" w:type="dxa"/>
            <w:gridSpan w:val="2"/>
            <w:tcBorders>
              <w:top w:val="single" w:sz="8" w:space="0" w:color="000000"/>
              <w:left w:val="single" w:sz="8" w:space="0" w:color="000000"/>
              <w:bottom w:val="single" w:sz="8" w:space="0" w:color="000000"/>
              <w:right w:val="single" w:sz="8" w:space="0" w:color="000000"/>
            </w:tcBorders>
          </w:tcPr>
          <w:p w:rsidR="00C3617F" w:rsidRPr="00FA4AE1" w:rsidRDefault="00C3617F" w:rsidP="00AB5D3F">
            <w:pPr>
              <w:spacing w:after="0"/>
              <w:contextualSpacing/>
              <w:jc w:val="both"/>
              <w:rPr>
                <w:rFonts w:ascii="Times New Roman" w:hAnsi="Times New Roman"/>
                <w:sz w:val="28"/>
                <w:szCs w:val="28"/>
              </w:rPr>
            </w:pPr>
            <w:r w:rsidRPr="00422B7A">
              <w:rPr>
                <w:rFonts w:ascii="Times New Roman" w:hAnsi="Times New Roman"/>
              </w:rPr>
              <w:lastRenderedPageBreak/>
              <w:t xml:space="preserve">Индивидуальное задание, </w:t>
            </w:r>
          </w:p>
        </w:tc>
      </w:tr>
      <w:tr w:rsidR="00C3617F" w:rsidRPr="00422B7A" w:rsidTr="00705C96">
        <w:trPr>
          <w:trHeight w:val="630"/>
        </w:trPr>
        <w:tc>
          <w:tcPr>
            <w:tcW w:w="9922"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FA4AE1" w:rsidRDefault="00C3617F" w:rsidP="0076414D">
            <w:pPr>
              <w:spacing w:after="0"/>
              <w:contextualSpacing/>
              <w:jc w:val="center"/>
              <w:rPr>
                <w:rFonts w:ascii="Times New Roman" w:hAnsi="Times New Roman"/>
                <w:sz w:val="28"/>
                <w:szCs w:val="28"/>
              </w:rPr>
            </w:pPr>
            <w:r w:rsidRPr="00422B7A">
              <w:rPr>
                <w:rFonts w:ascii="Times New Roman" w:hAnsi="Times New Roman"/>
                <w:sz w:val="28"/>
                <w:szCs w:val="28"/>
              </w:rPr>
              <w:lastRenderedPageBreak/>
              <w:t>ПК-25</w:t>
            </w:r>
            <w:r w:rsidRPr="00422B7A">
              <w:rPr>
                <w:rFonts w:ascii="Times New Roman" w:hAnsi="Times New Roman"/>
              </w:rPr>
              <w:t xml:space="preserve"> - владением основами современных методов научного исследования, информационной и библиографической культурой</w:t>
            </w:r>
          </w:p>
        </w:tc>
      </w:tr>
      <w:tr w:rsidR="00C3617F" w:rsidRPr="00422B7A" w:rsidTr="00AD61DF">
        <w:trPr>
          <w:trHeight w:val="630"/>
        </w:trPr>
        <w:tc>
          <w:tcPr>
            <w:tcW w:w="36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FA4AE1" w:rsidRDefault="00C3617F" w:rsidP="00931193">
            <w:pPr>
              <w:spacing w:after="0"/>
              <w:contextualSpacing/>
              <w:jc w:val="both"/>
              <w:rPr>
                <w:rFonts w:ascii="Times New Roman" w:hAnsi="Times New Roman"/>
                <w:sz w:val="24"/>
                <w:szCs w:val="24"/>
              </w:rPr>
            </w:pPr>
            <w:r w:rsidRPr="00422B7A">
              <w:rPr>
                <w:rFonts w:ascii="Times New Roman" w:hAnsi="Times New Roman"/>
              </w:rPr>
              <w:t>Знать - основы современных методов научного исследования; основы планирования и проведения лингвистического исследования;</w:t>
            </w:r>
          </w:p>
          <w:p w:rsidR="00C3617F" w:rsidRPr="00422B7A" w:rsidRDefault="00C3617F" w:rsidP="00931193">
            <w:pPr>
              <w:spacing w:after="0"/>
              <w:contextualSpacing/>
              <w:jc w:val="both"/>
              <w:rPr>
                <w:rFonts w:ascii="Times New Roman" w:hAnsi="Times New Roman"/>
              </w:rPr>
            </w:pPr>
            <w:r w:rsidRPr="00422B7A">
              <w:rPr>
                <w:rFonts w:ascii="Times New Roman" w:hAnsi="Times New Roman"/>
              </w:rPr>
              <w:t>Уметь - пользоваться научной литературой и другими источниками информации;</w:t>
            </w:r>
          </w:p>
          <w:p w:rsidR="00C3617F" w:rsidRPr="00FA4AE1" w:rsidRDefault="00C3617F" w:rsidP="00931193">
            <w:pPr>
              <w:spacing w:after="0"/>
              <w:contextualSpacing/>
              <w:jc w:val="both"/>
              <w:rPr>
                <w:rFonts w:ascii="Times New Roman" w:hAnsi="Times New Roman"/>
                <w:sz w:val="28"/>
                <w:szCs w:val="28"/>
              </w:rPr>
            </w:pPr>
            <w:r w:rsidRPr="00422B7A">
              <w:rPr>
                <w:rFonts w:ascii="Times New Roman" w:hAnsi="Times New Roman"/>
              </w:rPr>
              <w:t>Владеть -  навыками работы с различными носителями информации, распределенными базами данных и знаний, с глобальными компьютерными сетями</w:t>
            </w:r>
          </w:p>
        </w:tc>
        <w:tc>
          <w:tcPr>
            <w:tcW w:w="2121" w:type="dxa"/>
            <w:gridSpan w:val="2"/>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jc w:val="both"/>
              <w:rPr>
                <w:rFonts w:ascii="Times New Roman" w:hAnsi="Times New Roman"/>
                <w:sz w:val="24"/>
                <w:szCs w:val="24"/>
              </w:rPr>
            </w:pPr>
            <w:r w:rsidRPr="00422B7A">
              <w:rPr>
                <w:rFonts w:ascii="Times New Roman" w:hAnsi="Times New Roman"/>
              </w:rPr>
              <w:t xml:space="preserve">Умения осуществлять анализ текстов профессионального назначения; владение навыками осуществления перевода с применением методики </w:t>
            </w:r>
            <w:proofErr w:type="spellStart"/>
            <w:r w:rsidRPr="00422B7A">
              <w:rPr>
                <w:rFonts w:ascii="Times New Roman" w:hAnsi="Times New Roman"/>
              </w:rPr>
              <w:t>предпереводческого</w:t>
            </w:r>
            <w:proofErr w:type="spellEnd"/>
            <w:r w:rsidRPr="00422B7A">
              <w:rPr>
                <w:rFonts w:ascii="Times New Roman" w:hAnsi="Times New Roman"/>
              </w:rPr>
              <w:t xml:space="preserve"> анализа текста.</w:t>
            </w:r>
          </w:p>
          <w:p w:rsidR="00C3617F" w:rsidRPr="00FA4AE1" w:rsidRDefault="00C3617F" w:rsidP="00931193">
            <w:pPr>
              <w:spacing w:after="0"/>
              <w:contextualSpacing/>
              <w:jc w:val="center"/>
              <w:rPr>
                <w:rFonts w:ascii="Times New Roman" w:hAnsi="Times New Roman"/>
                <w:sz w:val="28"/>
                <w:szCs w:val="28"/>
              </w:rPr>
            </w:pPr>
          </w:p>
        </w:tc>
        <w:tc>
          <w:tcPr>
            <w:tcW w:w="1985" w:type="dxa"/>
            <w:gridSpan w:val="3"/>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rPr>
                <w:rFonts w:ascii="Times New Roman" w:hAnsi="Times New Roman"/>
                <w:iCs/>
                <w:sz w:val="24"/>
                <w:szCs w:val="24"/>
              </w:rPr>
            </w:pPr>
            <w:r w:rsidRPr="00422B7A">
              <w:rPr>
                <w:rFonts w:ascii="Times New Roman" w:hAnsi="Times New Roman"/>
                <w:iCs/>
              </w:rPr>
              <w:t>Соответствие структуры и оформления отчета заданным требованиям; умение работать с ЭБС; правильность оформления библиографического списка и ссылок на использованные источники</w:t>
            </w:r>
          </w:p>
          <w:p w:rsidR="00C3617F" w:rsidRPr="00FA4AE1" w:rsidRDefault="00C3617F" w:rsidP="00931193">
            <w:pPr>
              <w:spacing w:after="0"/>
              <w:contextualSpacing/>
              <w:jc w:val="both"/>
              <w:rPr>
                <w:rFonts w:ascii="Times New Roman" w:hAnsi="Times New Roman"/>
                <w:sz w:val="28"/>
                <w:szCs w:val="28"/>
              </w:rPr>
            </w:pPr>
          </w:p>
        </w:tc>
        <w:tc>
          <w:tcPr>
            <w:tcW w:w="2132" w:type="dxa"/>
            <w:gridSpan w:val="2"/>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jc w:val="both"/>
              <w:rPr>
                <w:rFonts w:ascii="Times New Roman" w:hAnsi="Times New Roman"/>
                <w:sz w:val="28"/>
                <w:szCs w:val="28"/>
              </w:rPr>
            </w:pPr>
            <w:r w:rsidRPr="00422B7A">
              <w:rPr>
                <w:rFonts w:ascii="Times New Roman" w:hAnsi="Times New Roman"/>
              </w:rPr>
              <w:t>Индивидуальное задание</w:t>
            </w:r>
          </w:p>
        </w:tc>
      </w:tr>
      <w:tr w:rsidR="00C3617F" w:rsidRPr="00422B7A" w:rsidTr="00705C96">
        <w:trPr>
          <w:trHeight w:val="630"/>
        </w:trPr>
        <w:tc>
          <w:tcPr>
            <w:tcW w:w="9922"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FA4AE1" w:rsidRDefault="00C3617F" w:rsidP="00D9612C">
            <w:pPr>
              <w:spacing w:after="0" w:line="240" w:lineRule="atLeast"/>
              <w:contextualSpacing/>
              <w:jc w:val="center"/>
              <w:rPr>
                <w:rFonts w:ascii="Times New Roman" w:hAnsi="Times New Roman"/>
              </w:rPr>
            </w:pPr>
            <w:r w:rsidRPr="00422B7A">
              <w:rPr>
                <w:rFonts w:ascii="Times New Roman" w:hAnsi="Times New Roman"/>
                <w:sz w:val="28"/>
                <w:szCs w:val="28"/>
              </w:rPr>
              <w:t>ПК-26 -</w:t>
            </w:r>
            <w:r w:rsidRPr="00422B7A">
              <w:rPr>
                <w:rFonts w:ascii="Times New Roman" w:hAnsi="Times New Roman"/>
              </w:rPr>
              <w:t>владением стандартными методиками поиска, анализа и обработки материала исследования</w:t>
            </w:r>
          </w:p>
        </w:tc>
      </w:tr>
      <w:tr w:rsidR="00C3617F" w:rsidRPr="00422B7A" w:rsidTr="00AD61DF">
        <w:trPr>
          <w:trHeight w:val="630"/>
        </w:trPr>
        <w:tc>
          <w:tcPr>
            <w:tcW w:w="36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FA4AE1" w:rsidRDefault="00C3617F" w:rsidP="00931193">
            <w:pPr>
              <w:spacing w:after="0"/>
              <w:contextualSpacing/>
              <w:jc w:val="both"/>
              <w:rPr>
                <w:rFonts w:ascii="Times New Roman" w:hAnsi="Times New Roman"/>
                <w:sz w:val="24"/>
                <w:szCs w:val="24"/>
              </w:rPr>
            </w:pPr>
            <w:r w:rsidRPr="00422B7A">
              <w:rPr>
                <w:rFonts w:ascii="Times New Roman" w:hAnsi="Times New Roman"/>
              </w:rPr>
              <w:t>Знать - основы фонетических, лексических, грамматических, основные общенаучные методы научного исследования, теоретико-методологические основы поиска, анализа и обработки теоретического и эмпирического материала;</w:t>
            </w:r>
          </w:p>
          <w:p w:rsidR="00C3617F" w:rsidRPr="00422B7A" w:rsidRDefault="00C3617F" w:rsidP="00931193">
            <w:pPr>
              <w:spacing w:after="0"/>
              <w:contextualSpacing/>
              <w:jc w:val="both"/>
              <w:rPr>
                <w:rFonts w:ascii="Times New Roman" w:hAnsi="Times New Roman"/>
              </w:rPr>
            </w:pPr>
            <w:r w:rsidRPr="00422B7A">
              <w:rPr>
                <w:rFonts w:ascii="Times New Roman" w:hAnsi="Times New Roman"/>
              </w:rPr>
              <w:t xml:space="preserve"> Уметь -  выделять и анализировать основные лингвистические тенденции; проводить самостоятельный анализ и давать аргументированную оценку различным научным интерпретациям языковых явлений и концепций;</w:t>
            </w:r>
          </w:p>
          <w:p w:rsidR="00C3617F" w:rsidRPr="00FA4AE1" w:rsidRDefault="00C3617F" w:rsidP="00D9612C">
            <w:pPr>
              <w:spacing w:after="0"/>
              <w:contextualSpacing/>
              <w:jc w:val="both"/>
              <w:rPr>
                <w:rFonts w:ascii="Times New Roman" w:hAnsi="Times New Roman"/>
                <w:sz w:val="28"/>
                <w:szCs w:val="28"/>
              </w:rPr>
            </w:pPr>
            <w:r w:rsidRPr="00422B7A">
              <w:rPr>
                <w:rFonts w:ascii="Times New Roman" w:hAnsi="Times New Roman"/>
              </w:rPr>
              <w:t xml:space="preserve"> Владеть - методами отдельных научных дисциплин, необходимыми для проведения комплексного научного исследования; навыками поиска, анализа и обработки эмпирического материала</w:t>
            </w:r>
          </w:p>
        </w:tc>
        <w:tc>
          <w:tcPr>
            <w:tcW w:w="2121" w:type="dxa"/>
            <w:gridSpan w:val="2"/>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rPr>
                <w:rFonts w:ascii="Times New Roman" w:hAnsi="Times New Roman"/>
                <w:sz w:val="24"/>
                <w:szCs w:val="24"/>
              </w:rPr>
            </w:pPr>
            <w:r w:rsidRPr="00422B7A">
              <w:rPr>
                <w:rFonts w:ascii="Times New Roman" w:hAnsi="Times New Roman"/>
              </w:rPr>
              <w:t>Составление и оформление отчета по практике; составление библиографического списка по тематике индивидуального задания по переводу</w:t>
            </w:r>
          </w:p>
          <w:p w:rsidR="00C3617F" w:rsidRPr="00FA4AE1" w:rsidRDefault="00C3617F" w:rsidP="00931193">
            <w:pPr>
              <w:spacing w:after="0"/>
              <w:contextualSpacing/>
              <w:jc w:val="center"/>
              <w:rPr>
                <w:rFonts w:ascii="Times New Roman" w:hAnsi="Times New Roman"/>
                <w:sz w:val="28"/>
                <w:szCs w:val="28"/>
              </w:rPr>
            </w:pPr>
          </w:p>
        </w:tc>
        <w:tc>
          <w:tcPr>
            <w:tcW w:w="1985" w:type="dxa"/>
            <w:gridSpan w:val="3"/>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rPr>
                <w:rFonts w:ascii="Times New Roman" w:hAnsi="Times New Roman"/>
                <w:iCs/>
                <w:sz w:val="24"/>
                <w:szCs w:val="24"/>
              </w:rPr>
            </w:pPr>
            <w:r w:rsidRPr="00422B7A">
              <w:rPr>
                <w:rFonts w:ascii="Times New Roman" w:hAnsi="Times New Roman"/>
                <w:iCs/>
              </w:rPr>
              <w:t>Соответствие структуры и оформления отчета заданным требованиям; умение работать с ЭБС; правильность оформления библиографического списка и ссылок на использованные источники</w:t>
            </w:r>
          </w:p>
          <w:p w:rsidR="00C3617F" w:rsidRPr="00FA4AE1" w:rsidRDefault="00C3617F" w:rsidP="00931193">
            <w:pPr>
              <w:spacing w:after="0"/>
              <w:contextualSpacing/>
              <w:jc w:val="center"/>
              <w:rPr>
                <w:rFonts w:ascii="Times New Roman" w:hAnsi="Times New Roman"/>
                <w:sz w:val="28"/>
                <w:szCs w:val="28"/>
              </w:rPr>
            </w:pPr>
          </w:p>
        </w:tc>
        <w:tc>
          <w:tcPr>
            <w:tcW w:w="2132" w:type="dxa"/>
            <w:gridSpan w:val="2"/>
            <w:tcBorders>
              <w:top w:val="single" w:sz="8" w:space="0" w:color="000000"/>
              <w:left w:val="single" w:sz="8" w:space="0" w:color="000000"/>
              <w:bottom w:val="single" w:sz="8" w:space="0" w:color="000000"/>
              <w:right w:val="single" w:sz="8" w:space="0" w:color="000000"/>
            </w:tcBorders>
          </w:tcPr>
          <w:p w:rsidR="00C3617F" w:rsidRPr="00FA4AE1" w:rsidRDefault="00C3617F" w:rsidP="00AB5D3F">
            <w:pPr>
              <w:spacing w:after="0"/>
              <w:contextualSpacing/>
              <w:jc w:val="both"/>
              <w:rPr>
                <w:rFonts w:ascii="Times New Roman" w:hAnsi="Times New Roman"/>
                <w:sz w:val="28"/>
                <w:szCs w:val="28"/>
              </w:rPr>
            </w:pPr>
            <w:r w:rsidRPr="00422B7A">
              <w:rPr>
                <w:rFonts w:ascii="Times New Roman" w:hAnsi="Times New Roman"/>
              </w:rPr>
              <w:t xml:space="preserve">Индивидуальное задание, </w:t>
            </w:r>
          </w:p>
        </w:tc>
      </w:tr>
      <w:tr w:rsidR="00C3617F" w:rsidRPr="00422B7A" w:rsidTr="00705C96">
        <w:trPr>
          <w:trHeight w:val="630"/>
        </w:trPr>
        <w:tc>
          <w:tcPr>
            <w:tcW w:w="9922"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422B7A" w:rsidRDefault="00C3617F" w:rsidP="00661391">
            <w:pPr>
              <w:spacing w:after="0"/>
              <w:contextualSpacing/>
              <w:jc w:val="center"/>
              <w:rPr>
                <w:rFonts w:ascii="Times New Roman" w:hAnsi="Times New Roman"/>
                <w:sz w:val="28"/>
                <w:szCs w:val="28"/>
              </w:rPr>
            </w:pPr>
            <w:r w:rsidRPr="00422B7A">
              <w:rPr>
                <w:rFonts w:ascii="Times New Roman" w:hAnsi="Times New Roman"/>
                <w:sz w:val="28"/>
                <w:szCs w:val="28"/>
              </w:rPr>
              <w:lastRenderedPageBreak/>
              <w:t>ПК-27</w:t>
            </w:r>
            <w:r w:rsidRPr="00422B7A">
              <w:rPr>
                <w:rFonts w:ascii="Times New Roman" w:hAnsi="Times New Roman"/>
              </w:rPr>
              <w:t xml:space="preserve"> - способностью оценить качество исследования в данной предметной области, соотнести новую информацию с уже имеющейся, логично и последовательно представить результаты собственного исследования</w:t>
            </w:r>
          </w:p>
        </w:tc>
      </w:tr>
      <w:tr w:rsidR="00C3617F" w:rsidRPr="00422B7A" w:rsidTr="00AD61DF">
        <w:trPr>
          <w:trHeight w:val="630"/>
        </w:trPr>
        <w:tc>
          <w:tcPr>
            <w:tcW w:w="36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3617F" w:rsidRPr="00422B7A" w:rsidRDefault="00C3617F" w:rsidP="00931193">
            <w:pPr>
              <w:spacing w:after="0"/>
              <w:contextualSpacing/>
              <w:jc w:val="both"/>
              <w:rPr>
                <w:rFonts w:ascii="Times New Roman" w:hAnsi="Times New Roman"/>
              </w:rPr>
            </w:pPr>
            <w:r w:rsidRPr="00422B7A">
              <w:rPr>
                <w:rFonts w:ascii="Times New Roman" w:hAnsi="Times New Roman"/>
              </w:rPr>
              <w:t>Знать - основные общефилософские и общенаучные методы научного исследования, теоретико-методологические основы своей предметной области; способы логично и последовательно представлять результаты собственного исследования;</w:t>
            </w:r>
          </w:p>
          <w:p w:rsidR="00C3617F" w:rsidRPr="00422B7A" w:rsidRDefault="00C3617F" w:rsidP="00931193">
            <w:pPr>
              <w:spacing w:after="0"/>
              <w:contextualSpacing/>
              <w:jc w:val="both"/>
              <w:rPr>
                <w:rFonts w:ascii="Times New Roman" w:hAnsi="Times New Roman"/>
              </w:rPr>
            </w:pPr>
            <w:r w:rsidRPr="00422B7A">
              <w:rPr>
                <w:rFonts w:ascii="Times New Roman" w:hAnsi="Times New Roman"/>
              </w:rPr>
              <w:t xml:space="preserve"> Уметь - 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p w:rsidR="00C3617F" w:rsidRPr="00422B7A" w:rsidRDefault="00C3617F" w:rsidP="00931193">
            <w:pPr>
              <w:spacing w:after="0"/>
              <w:contextualSpacing/>
              <w:jc w:val="both"/>
              <w:rPr>
                <w:rFonts w:ascii="Times New Roman" w:hAnsi="Times New Roman"/>
                <w:sz w:val="28"/>
                <w:szCs w:val="28"/>
              </w:rPr>
            </w:pPr>
            <w:r w:rsidRPr="00422B7A">
              <w:rPr>
                <w:rFonts w:ascii="Times New Roman" w:hAnsi="Times New Roman"/>
              </w:rPr>
              <w:t xml:space="preserve"> Владеть -навыками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c>
          <w:tcPr>
            <w:tcW w:w="2121" w:type="dxa"/>
            <w:gridSpan w:val="2"/>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pStyle w:val="Default"/>
              <w:contextualSpacing/>
              <w:jc w:val="both"/>
              <w:rPr>
                <w:sz w:val="23"/>
                <w:szCs w:val="23"/>
              </w:rPr>
            </w:pPr>
            <w:r w:rsidRPr="00FA4AE1">
              <w:rPr>
                <w:sz w:val="23"/>
                <w:szCs w:val="23"/>
              </w:rPr>
              <w:t xml:space="preserve">Умение собирать, систематизировать, анализировать и грамотно использовать информацию из самостоятельно найденных теоретических источников; </w:t>
            </w:r>
          </w:p>
          <w:p w:rsidR="00C3617F" w:rsidRPr="00422B7A" w:rsidRDefault="00C3617F" w:rsidP="00931193">
            <w:pPr>
              <w:spacing w:after="0"/>
              <w:contextualSpacing/>
              <w:jc w:val="both"/>
              <w:rPr>
                <w:rFonts w:ascii="Times New Roman" w:hAnsi="Times New Roman"/>
                <w:sz w:val="28"/>
                <w:szCs w:val="28"/>
              </w:rPr>
            </w:pPr>
            <w:r w:rsidRPr="00422B7A">
              <w:rPr>
                <w:rFonts w:ascii="Times New Roman" w:hAnsi="Times New Roman"/>
                <w:sz w:val="23"/>
                <w:szCs w:val="23"/>
              </w:rPr>
              <w:t>Умение собирать, систематизировать, анализировать и грамотно использовать практический материал для иллюстраций теоретических положений;</w:t>
            </w:r>
          </w:p>
        </w:tc>
        <w:tc>
          <w:tcPr>
            <w:tcW w:w="1985" w:type="dxa"/>
            <w:gridSpan w:val="3"/>
            <w:tcBorders>
              <w:top w:val="single" w:sz="8" w:space="0" w:color="000000"/>
              <w:left w:val="single" w:sz="8" w:space="0" w:color="000000"/>
              <w:bottom w:val="single" w:sz="8" w:space="0" w:color="000000"/>
              <w:right w:val="single" w:sz="8" w:space="0" w:color="000000"/>
            </w:tcBorders>
          </w:tcPr>
          <w:p w:rsidR="00C3617F" w:rsidRPr="00FA4AE1" w:rsidRDefault="00C3617F" w:rsidP="00931193">
            <w:pPr>
              <w:spacing w:after="0"/>
              <w:contextualSpacing/>
              <w:rPr>
                <w:rFonts w:ascii="Times New Roman" w:hAnsi="Times New Roman"/>
                <w:iCs/>
                <w:sz w:val="24"/>
                <w:szCs w:val="24"/>
              </w:rPr>
            </w:pPr>
            <w:r w:rsidRPr="00422B7A">
              <w:rPr>
                <w:rFonts w:ascii="Times New Roman" w:hAnsi="Times New Roman"/>
                <w:iCs/>
              </w:rPr>
              <w:t>Соответствие структуры и оформления отчета заданным требованиям; умение работать с ЭБС; правильность оформления библиографического списка и ссылок на использованные источники</w:t>
            </w:r>
          </w:p>
          <w:p w:rsidR="00C3617F" w:rsidRPr="00422B7A" w:rsidRDefault="00C3617F" w:rsidP="00931193">
            <w:pPr>
              <w:spacing w:after="0"/>
              <w:contextualSpacing/>
              <w:jc w:val="both"/>
              <w:rPr>
                <w:rFonts w:ascii="Times New Roman" w:hAnsi="Times New Roman"/>
                <w:sz w:val="28"/>
                <w:szCs w:val="28"/>
              </w:rPr>
            </w:pPr>
          </w:p>
        </w:tc>
        <w:tc>
          <w:tcPr>
            <w:tcW w:w="2132" w:type="dxa"/>
            <w:gridSpan w:val="2"/>
            <w:tcBorders>
              <w:top w:val="single" w:sz="8" w:space="0" w:color="000000"/>
              <w:left w:val="single" w:sz="8" w:space="0" w:color="000000"/>
              <w:bottom w:val="single" w:sz="8" w:space="0" w:color="000000"/>
              <w:right w:val="single" w:sz="8" w:space="0" w:color="000000"/>
            </w:tcBorders>
          </w:tcPr>
          <w:p w:rsidR="00C3617F" w:rsidRPr="00422B7A" w:rsidRDefault="00C3617F" w:rsidP="00931193">
            <w:pPr>
              <w:spacing w:after="0"/>
              <w:contextualSpacing/>
              <w:jc w:val="both"/>
              <w:rPr>
                <w:rFonts w:ascii="Times New Roman" w:hAnsi="Times New Roman"/>
                <w:sz w:val="28"/>
                <w:szCs w:val="28"/>
              </w:rPr>
            </w:pPr>
            <w:r w:rsidRPr="00422B7A">
              <w:rPr>
                <w:rFonts w:ascii="Times New Roman" w:hAnsi="Times New Roman"/>
              </w:rPr>
              <w:t>Индивидуальное задание</w:t>
            </w:r>
          </w:p>
        </w:tc>
      </w:tr>
    </w:tbl>
    <w:p w:rsidR="009D292A" w:rsidRPr="00FA4AE1" w:rsidRDefault="009D292A" w:rsidP="00C15820">
      <w:pPr>
        <w:spacing w:after="0"/>
        <w:ind w:firstLine="708"/>
        <w:contextualSpacing/>
        <w:rPr>
          <w:rFonts w:ascii="Times New Roman" w:hAnsi="Times New Roman"/>
          <w:sz w:val="28"/>
          <w:szCs w:val="28"/>
        </w:rPr>
      </w:pPr>
      <w:bookmarkStart w:id="4" w:name="_Toc480745828"/>
    </w:p>
    <w:p w:rsidR="009D292A" w:rsidRPr="00FA4AE1" w:rsidRDefault="009D292A" w:rsidP="00C15820">
      <w:pPr>
        <w:spacing w:after="0"/>
        <w:ind w:firstLine="708"/>
        <w:contextualSpacing/>
        <w:rPr>
          <w:rFonts w:ascii="Times New Roman" w:hAnsi="Times New Roman"/>
          <w:sz w:val="28"/>
          <w:szCs w:val="28"/>
        </w:rPr>
      </w:pPr>
      <w:r w:rsidRPr="00FA4AE1">
        <w:rPr>
          <w:rFonts w:ascii="Times New Roman" w:hAnsi="Times New Roman"/>
          <w:sz w:val="28"/>
          <w:szCs w:val="28"/>
        </w:rPr>
        <w:t xml:space="preserve">2.2 </w:t>
      </w:r>
      <w:r w:rsidRPr="001A27E4">
        <w:rPr>
          <w:rFonts w:ascii="Times New Roman" w:hAnsi="Times New Roman"/>
          <w:b/>
          <w:sz w:val="28"/>
          <w:szCs w:val="28"/>
        </w:rPr>
        <w:t>Шкалы оценивания</w:t>
      </w:r>
      <w:r w:rsidRPr="00FA4AE1">
        <w:rPr>
          <w:rFonts w:ascii="Times New Roman" w:hAnsi="Times New Roman"/>
          <w:sz w:val="28"/>
          <w:szCs w:val="28"/>
        </w:rPr>
        <w:t>:</w:t>
      </w:r>
    </w:p>
    <w:p w:rsidR="009D292A" w:rsidRPr="00FA4AE1" w:rsidRDefault="009D292A" w:rsidP="00C15820">
      <w:pPr>
        <w:spacing w:after="0"/>
        <w:ind w:firstLine="708"/>
        <w:contextualSpacing/>
        <w:jc w:val="both"/>
        <w:rPr>
          <w:rFonts w:ascii="Times New Roman" w:hAnsi="Times New Roman"/>
          <w:sz w:val="28"/>
          <w:szCs w:val="28"/>
        </w:rPr>
      </w:pPr>
      <w:r w:rsidRPr="00FA4AE1">
        <w:rPr>
          <w:rFonts w:ascii="Times New Roman" w:hAnsi="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FA4AE1">
        <w:rPr>
          <w:rFonts w:ascii="Times New Roman" w:hAnsi="Times New Roman"/>
          <w:sz w:val="28"/>
          <w:szCs w:val="28"/>
        </w:rPr>
        <w:t>балльно</w:t>
      </w:r>
      <w:proofErr w:type="spellEnd"/>
      <w:r w:rsidRPr="00FA4AE1">
        <w:rPr>
          <w:rFonts w:ascii="Times New Roman" w:hAnsi="Times New Roman"/>
          <w:sz w:val="28"/>
          <w:szCs w:val="28"/>
        </w:rPr>
        <w:t>-рейтинговой системы в 100-балльной шкале:</w:t>
      </w:r>
    </w:p>
    <w:p w:rsidR="009D292A" w:rsidRPr="00FA4AE1" w:rsidRDefault="009D292A" w:rsidP="00C15820">
      <w:pPr>
        <w:widowControl w:val="0"/>
        <w:spacing w:after="0"/>
        <w:ind w:firstLine="709"/>
        <w:contextualSpacing/>
        <w:jc w:val="both"/>
        <w:rPr>
          <w:rFonts w:ascii="Times New Roman" w:hAnsi="Times New Roman"/>
          <w:sz w:val="28"/>
          <w:szCs w:val="28"/>
        </w:rPr>
      </w:pPr>
      <w:r w:rsidRPr="00FA4AE1">
        <w:rPr>
          <w:rFonts w:ascii="Times New Roman" w:hAnsi="Times New Roman"/>
          <w:sz w:val="28"/>
          <w:szCs w:val="28"/>
        </w:rPr>
        <w:t>84-100 баллов (оценка «отлично»)</w:t>
      </w:r>
      <w:r w:rsidRPr="00FA4AE1">
        <w:rPr>
          <w:rFonts w:ascii="Times New Roman" w:hAnsi="Times New Roman"/>
          <w:iCs/>
          <w:spacing w:val="-1"/>
          <w:sz w:val="28"/>
          <w:szCs w:val="28"/>
        </w:rPr>
        <w:t xml:space="preserve"> - отчет о практике полностью соответствует поставленному заданию, содержит грамотно переведенный </w:t>
      </w:r>
      <w:proofErr w:type="spellStart"/>
      <w:r w:rsidRPr="00FA4AE1">
        <w:rPr>
          <w:rFonts w:ascii="Times New Roman" w:hAnsi="Times New Roman"/>
          <w:iCs/>
          <w:spacing w:val="-1"/>
          <w:sz w:val="28"/>
          <w:szCs w:val="28"/>
        </w:rPr>
        <w:t>материали</w:t>
      </w:r>
      <w:proofErr w:type="spellEnd"/>
      <w:r w:rsidRPr="00FA4AE1">
        <w:rPr>
          <w:rFonts w:ascii="Times New Roman" w:hAnsi="Times New Roman"/>
          <w:iCs/>
          <w:spacing w:val="-1"/>
          <w:sz w:val="28"/>
          <w:szCs w:val="28"/>
        </w:rPr>
        <w:t xml:space="preserve"> отчет о практике. При его защите студент свободно оперирует данными проведенной работы, изложенный материал фактически верен, </w:t>
      </w:r>
      <w:r w:rsidRPr="00FA4AE1">
        <w:rPr>
          <w:rFonts w:ascii="Times New Roman" w:hAnsi="Times New Roman"/>
          <w:sz w:val="28"/>
          <w:szCs w:val="28"/>
        </w:rPr>
        <w:t>легко отвечает на поставленные вопросы по отчету;</w:t>
      </w:r>
    </w:p>
    <w:p w:rsidR="009D292A" w:rsidRPr="00FA4AE1" w:rsidRDefault="009D292A" w:rsidP="00C15820">
      <w:pPr>
        <w:widowControl w:val="0"/>
        <w:spacing w:after="0"/>
        <w:ind w:firstLine="709"/>
        <w:contextualSpacing/>
        <w:jc w:val="both"/>
        <w:rPr>
          <w:rFonts w:ascii="Times New Roman" w:hAnsi="Times New Roman"/>
          <w:sz w:val="28"/>
          <w:szCs w:val="28"/>
        </w:rPr>
      </w:pPr>
      <w:r w:rsidRPr="00FA4AE1">
        <w:rPr>
          <w:rFonts w:ascii="Times New Roman" w:hAnsi="Times New Roman"/>
          <w:sz w:val="28"/>
          <w:szCs w:val="28"/>
        </w:rPr>
        <w:t>67-83 баллов (оценка «хорошо»)</w:t>
      </w:r>
      <w:r w:rsidRPr="00FA4AE1">
        <w:rPr>
          <w:rFonts w:ascii="Times New Roman" w:hAnsi="Times New Roman"/>
          <w:iCs/>
          <w:spacing w:val="-1"/>
          <w:sz w:val="28"/>
          <w:szCs w:val="28"/>
        </w:rPr>
        <w:t xml:space="preserve"> - </w:t>
      </w:r>
      <w:r w:rsidRPr="00FA4AE1">
        <w:rPr>
          <w:rFonts w:ascii="Times New Roman" w:hAnsi="Times New Roman"/>
          <w:sz w:val="28"/>
          <w:szCs w:val="28"/>
        </w:rPr>
        <w:t>грамотно выполненный во всех отношениях отчет о практике при наличии небольших недочетов в содержании, оформлении отчета или защите. Например, выдвигаемые студентом предложения носят не вполне обоснованный характер, или он не очень уверенно (хотя и верно) отвечает на поставленные вопросы;</w:t>
      </w:r>
    </w:p>
    <w:p w:rsidR="009D292A" w:rsidRPr="00FA4AE1" w:rsidRDefault="009D292A" w:rsidP="00C15820">
      <w:pPr>
        <w:widowControl w:val="0"/>
        <w:spacing w:after="0"/>
        <w:ind w:firstLine="709"/>
        <w:contextualSpacing/>
        <w:jc w:val="both"/>
        <w:rPr>
          <w:rFonts w:ascii="Times New Roman" w:hAnsi="Times New Roman"/>
          <w:sz w:val="28"/>
          <w:szCs w:val="28"/>
        </w:rPr>
      </w:pPr>
      <w:r w:rsidRPr="00FA4AE1">
        <w:rPr>
          <w:rFonts w:ascii="Times New Roman" w:hAnsi="Times New Roman"/>
          <w:sz w:val="28"/>
          <w:szCs w:val="28"/>
        </w:rPr>
        <w:t xml:space="preserve">50-66 баллов (оценка удовлетворительно) - за отчет о практике удовлетворяет предъявляемым требованиям, но отличается поверхностностью проведенного анализа, в нем просматривается непоследовательность изложения материала, представлены недостаточно </w:t>
      </w:r>
      <w:r w:rsidRPr="00FA4AE1">
        <w:rPr>
          <w:rFonts w:ascii="Times New Roman" w:hAnsi="Times New Roman"/>
          <w:sz w:val="28"/>
          <w:szCs w:val="28"/>
        </w:rPr>
        <w:lastRenderedPageBreak/>
        <w:t>обоснованные выводы и предложения. При его защите студент проявляет неуверенность, не дает полного аргументированного ответа на заданные вопросы;</w:t>
      </w:r>
    </w:p>
    <w:p w:rsidR="009D292A" w:rsidRPr="00FA4AE1" w:rsidRDefault="009D292A" w:rsidP="00C15820">
      <w:pPr>
        <w:widowControl w:val="0"/>
        <w:spacing w:after="0"/>
        <w:ind w:firstLine="709"/>
        <w:contextualSpacing/>
        <w:jc w:val="both"/>
        <w:rPr>
          <w:rFonts w:ascii="Times New Roman" w:hAnsi="Times New Roman"/>
          <w:sz w:val="28"/>
          <w:szCs w:val="28"/>
        </w:rPr>
      </w:pPr>
      <w:r w:rsidRPr="00FA4AE1">
        <w:rPr>
          <w:rFonts w:ascii="Times New Roman" w:hAnsi="Times New Roman"/>
          <w:sz w:val="28"/>
          <w:szCs w:val="28"/>
        </w:rPr>
        <w:t xml:space="preserve">0-49 баллов (оценка неудовлетворительно) - отчет о практике носит преимущественно описательный характер, не содержит анализа деятельности объекта по разделам задания с применением научных методов, при проведении анализа и интерпретации. </w:t>
      </w:r>
    </w:p>
    <w:p w:rsidR="009D292A" w:rsidRPr="00FA4AE1" w:rsidRDefault="009D292A" w:rsidP="00C15820">
      <w:pPr>
        <w:widowControl w:val="0"/>
        <w:spacing w:after="0"/>
        <w:ind w:firstLine="709"/>
        <w:contextualSpacing/>
        <w:jc w:val="both"/>
        <w:rPr>
          <w:rFonts w:ascii="Times New Roman" w:hAnsi="Times New Roman"/>
          <w:sz w:val="28"/>
          <w:szCs w:val="28"/>
        </w:rPr>
      </w:pPr>
      <w:r w:rsidRPr="00FA4AE1">
        <w:rPr>
          <w:rFonts w:ascii="Times New Roman" w:hAnsi="Times New Roman"/>
          <w:sz w:val="28"/>
          <w:szCs w:val="28"/>
        </w:rPr>
        <w:t>Студент, не явившийся на защиту отчета о практике в установленное утвержденным графиком защиты время без уважительной причины</w:t>
      </w:r>
      <w:r w:rsidRPr="00FA4AE1">
        <w:rPr>
          <w:rFonts w:ascii="Times New Roman" w:hAnsi="Times New Roman"/>
        </w:rPr>
        <w:t xml:space="preserve">, </w:t>
      </w:r>
      <w:r w:rsidRPr="00FA4AE1">
        <w:rPr>
          <w:rFonts w:ascii="Times New Roman" w:hAnsi="Times New Roman"/>
          <w:sz w:val="28"/>
          <w:szCs w:val="28"/>
        </w:rPr>
        <w:t>подтвержденной документально, получает оценку «неудовлетворительно».</w:t>
      </w:r>
    </w:p>
    <w:p w:rsidR="009D292A" w:rsidRDefault="009D292A" w:rsidP="00C15820">
      <w:pPr>
        <w:keepNext/>
        <w:keepLines/>
        <w:spacing w:after="0"/>
        <w:contextualSpacing/>
        <w:jc w:val="both"/>
        <w:outlineLvl w:val="0"/>
        <w:rPr>
          <w:rFonts w:ascii="Times New Roman" w:hAnsi="Times New Roman"/>
          <w:b/>
          <w:bCs/>
          <w:sz w:val="28"/>
          <w:szCs w:val="28"/>
        </w:rPr>
      </w:pPr>
    </w:p>
    <w:p w:rsidR="009D292A" w:rsidRPr="00FA4AE1" w:rsidRDefault="009D292A" w:rsidP="00C15820">
      <w:pPr>
        <w:keepNext/>
        <w:keepLines/>
        <w:spacing w:after="0"/>
        <w:contextualSpacing/>
        <w:jc w:val="both"/>
        <w:outlineLvl w:val="0"/>
        <w:rPr>
          <w:rFonts w:ascii="Times New Roman" w:hAnsi="Times New Roman"/>
          <w:b/>
          <w:bCs/>
          <w:sz w:val="28"/>
          <w:szCs w:val="28"/>
        </w:rPr>
      </w:pPr>
      <w:r w:rsidRPr="00FA4AE1">
        <w:rPr>
          <w:rFonts w:ascii="Times New Roman" w:hAnsi="Times New Roman"/>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9D292A" w:rsidRPr="00FA4AE1" w:rsidRDefault="009D292A" w:rsidP="00C15820">
      <w:pPr>
        <w:spacing w:after="0"/>
        <w:ind w:firstLine="708"/>
        <w:contextualSpacing/>
        <w:jc w:val="both"/>
        <w:rPr>
          <w:rFonts w:ascii="Times New Roman" w:hAnsi="Times New Roman"/>
          <w:i/>
          <w:color w:val="00B050"/>
          <w:sz w:val="28"/>
          <w:szCs w:val="28"/>
        </w:rPr>
      </w:pPr>
    </w:p>
    <w:p w:rsidR="009D292A" w:rsidRPr="00022C1E" w:rsidRDefault="009D292A" w:rsidP="00C15820">
      <w:pPr>
        <w:spacing w:after="0"/>
        <w:contextualSpacing/>
        <w:jc w:val="center"/>
        <w:textAlignment w:val="baseline"/>
        <w:rPr>
          <w:rFonts w:ascii="Times New Roman" w:hAnsi="Times New Roman"/>
          <w:b/>
          <w:bCs/>
          <w:sz w:val="28"/>
          <w:szCs w:val="28"/>
        </w:rPr>
      </w:pPr>
      <w:r w:rsidRPr="00022C1E">
        <w:rPr>
          <w:rFonts w:ascii="Times New Roman" w:hAnsi="Times New Roman"/>
          <w:b/>
          <w:bCs/>
          <w:sz w:val="28"/>
          <w:szCs w:val="28"/>
        </w:rPr>
        <w:t>Индивидуальное задание</w:t>
      </w:r>
    </w:p>
    <w:p w:rsidR="009D292A" w:rsidRPr="00022C1E" w:rsidRDefault="009D292A" w:rsidP="00C15820">
      <w:pPr>
        <w:spacing w:after="0"/>
        <w:contextualSpacing/>
        <w:jc w:val="center"/>
        <w:textAlignment w:val="baseline"/>
        <w:rPr>
          <w:rFonts w:ascii="Times New Roman" w:hAnsi="Times New Roman"/>
          <w:b/>
          <w:bCs/>
          <w:sz w:val="28"/>
          <w:szCs w:val="28"/>
        </w:rPr>
      </w:pPr>
    </w:p>
    <w:p w:rsidR="009D292A" w:rsidRPr="00FA4AE1" w:rsidRDefault="009D292A" w:rsidP="00C15820">
      <w:pPr>
        <w:spacing w:after="0"/>
        <w:contextualSpacing/>
        <w:textAlignment w:val="baseline"/>
        <w:rPr>
          <w:rFonts w:ascii="Times New Roman" w:hAnsi="Times New Roman"/>
          <w:b/>
          <w:bCs/>
          <w:sz w:val="28"/>
        </w:rPr>
      </w:pPr>
      <w:r w:rsidRPr="00FA4AE1">
        <w:rPr>
          <w:rFonts w:ascii="Times New Roman" w:hAnsi="Times New Roman"/>
          <w:b/>
          <w:bCs/>
          <w:sz w:val="28"/>
        </w:rPr>
        <w:t>Вариант 1</w:t>
      </w:r>
    </w:p>
    <w:p w:rsidR="009D292A" w:rsidRPr="00FA4AE1" w:rsidRDefault="009D292A" w:rsidP="00C15820">
      <w:pPr>
        <w:spacing w:after="0"/>
        <w:contextualSpacing/>
        <w:textAlignment w:val="baseline"/>
        <w:rPr>
          <w:rFonts w:ascii="Times New Roman" w:hAnsi="Times New Roman"/>
          <w:b/>
          <w:bCs/>
          <w:sz w:val="28"/>
        </w:rPr>
      </w:pPr>
    </w:p>
    <w:p w:rsidR="009D292A" w:rsidRPr="00FA4AE1" w:rsidRDefault="009D292A" w:rsidP="00C15820">
      <w:pPr>
        <w:spacing w:after="0"/>
        <w:contextualSpacing/>
        <w:jc w:val="both"/>
        <w:textAlignment w:val="baseline"/>
        <w:rPr>
          <w:rFonts w:ascii="Times New Roman" w:hAnsi="Times New Roman"/>
          <w:bCs/>
          <w:sz w:val="28"/>
        </w:rPr>
      </w:pPr>
      <w:r w:rsidRPr="00FA4AE1">
        <w:rPr>
          <w:rFonts w:ascii="Times New Roman" w:hAnsi="Times New Roman"/>
          <w:bCs/>
          <w:sz w:val="28"/>
        </w:rPr>
        <w:t>(При прохождении практики в структурных подразделениях РГЭУ (РИНХ))</w:t>
      </w:r>
    </w:p>
    <w:p w:rsidR="009D292A" w:rsidRPr="00347E28" w:rsidRDefault="009D292A" w:rsidP="003F400E">
      <w:pPr>
        <w:textAlignment w:val="baseline"/>
        <w:rPr>
          <w:b/>
          <w:bCs/>
          <w:sz w:val="28"/>
        </w:rPr>
      </w:pPr>
    </w:p>
    <w:p w:rsidR="009D292A" w:rsidRDefault="009D292A" w:rsidP="008D71F7">
      <w:pPr>
        <w:pStyle w:val="af3"/>
        <w:numPr>
          <w:ilvl w:val="0"/>
          <w:numId w:val="32"/>
        </w:numPr>
        <w:ind w:left="709" w:hanging="709"/>
        <w:jc w:val="both"/>
        <w:textAlignment w:val="baseline"/>
        <w:rPr>
          <w:bCs/>
          <w:sz w:val="28"/>
        </w:rPr>
      </w:pPr>
      <w:r>
        <w:rPr>
          <w:bCs/>
          <w:sz w:val="28"/>
        </w:rPr>
        <w:t>Определить методы исследовательской работы в соответствии с целями и задачами ВКР;</w:t>
      </w:r>
    </w:p>
    <w:p w:rsidR="009D292A" w:rsidRDefault="009D292A" w:rsidP="008D71F7">
      <w:pPr>
        <w:pStyle w:val="af3"/>
        <w:numPr>
          <w:ilvl w:val="0"/>
          <w:numId w:val="32"/>
        </w:numPr>
        <w:ind w:left="709" w:hanging="709"/>
        <w:jc w:val="both"/>
        <w:textAlignment w:val="baseline"/>
        <w:rPr>
          <w:bCs/>
          <w:sz w:val="28"/>
        </w:rPr>
      </w:pPr>
      <w:r>
        <w:rPr>
          <w:bCs/>
          <w:sz w:val="28"/>
        </w:rPr>
        <w:t xml:space="preserve">Составить библиографический список источников по тематике ВКР на русском и иностранном языках, в том числе с использованием </w:t>
      </w:r>
      <w:proofErr w:type="spellStart"/>
      <w:r>
        <w:rPr>
          <w:bCs/>
          <w:sz w:val="28"/>
        </w:rPr>
        <w:t>ЭБС,оформить</w:t>
      </w:r>
      <w:proofErr w:type="spellEnd"/>
      <w:r>
        <w:rPr>
          <w:bCs/>
          <w:sz w:val="28"/>
        </w:rPr>
        <w:t xml:space="preserve"> данный список в соответствии с требованиями ГОСТ;;</w:t>
      </w:r>
    </w:p>
    <w:p w:rsidR="009D292A" w:rsidRDefault="009D292A" w:rsidP="008D71F7">
      <w:pPr>
        <w:pStyle w:val="af3"/>
        <w:numPr>
          <w:ilvl w:val="0"/>
          <w:numId w:val="32"/>
        </w:numPr>
        <w:ind w:left="709" w:hanging="709"/>
        <w:jc w:val="both"/>
        <w:textAlignment w:val="baseline"/>
        <w:rPr>
          <w:bCs/>
          <w:sz w:val="28"/>
        </w:rPr>
      </w:pPr>
      <w:r>
        <w:rPr>
          <w:bCs/>
          <w:sz w:val="28"/>
        </w:rPr>
        <w:t>Осуществить сбор и первичную обработку данных, необходимых для написания ВКР, в ходе выполнения производственных заданий на базе преддипломной практики;</w:t>
      </w:r>
    </w:p>
    <w:p w:rsidR="009D292A" w:rsidRPr="00892890" w:rsidRDefault="009D292A" w:rsidP="008D71F7">
      <w:pPr>
        <w:pStyle w:val="af3"/>
        <w:numPr>
          <w:ilvl w:val="0"/>
          <w:numId w:val="32"/>
        </w:numPr>
        <w:ind w:left="709" w:hanging="709"/>
        <w:jc w:val="both"/>
        <w:textAlignment w:val="baseline"/>
        <w:rPr>
          <w:bCs/>
          <w:sz w:val="28"/>
        </w:rPr>
      </w:pPr>
      <w:r>
        <w:rPr>
          <w:bCs/>
          <w:sz w:val="28"/>
        </w:rPr>
        <w:t>Подготовить информационные материалы, содержащие</w:t>
      </w:r>
      <w:r w:rsidRPr="00892890">
        <w:rPr>
          <w:bCs/>
          <w:sz w:val="28"/>
        </w:rPr>
        <w:t xml:space="preserve"> отчет о прохождении практики.</w:t>
      </w:r>
    </w:p>
    <w:p w:rsidR="009D292A" w:rsidRDefault="009D292A" w:rsidP="008D71F7">
      <w:pPr>
        <w:pStyle w:val="af3"/>
        <w:numPr>
          <w:ilvl w:val="0"/>
          <w:numId w:val="32"/>
        </w:numPr>
        <w:ind w:left="709" w:hanging="709"/>
        <w:jc w:val="both"/>
        <w:textAlignment w:val="baseline"/>
        <w:rPr>
          <w:bCs/>
          <w:sz w:val="28"/>
        </w:rPr>
      </w:pPr>
      <w:r>
        <w:rPr>
          <w:bCs/>
          <w:sz w:val="28"/>
        </w:rPr>
        <w:t>Осуществить письменный перевод из иноязычных источников по тематике исследования на русский язык с учетом требований стилистики;</w:t>
      </w:r>
    </w:p>
    <w:p w:rsidR="009D292A" w:rsidRDefault="009D292A" w:rsidP="008D71F7">
      <w:pPr>
        <w:pStyle w:val="af3"/>
        <w:numPr>
          <w:ilvl w:val="0"/>
          <w:numId w:val="32"/>
        </w:numPr>
        <w:ind w:left="709" w:hanging="709"/>
        <w:jc w:val="both"/>
        <w:textAlignment w:val="baseline"/>
        <w:rPr>
          <w:bCs/>
          <w:sz w:val="28"/>
        </w:rPr>
      </w:pPr>
      <w:r>
        <w:rPr>
          <w:bCs/>
          <w:sz w:val="28"/>
        </w:rPr>
        <w:t>Осуществление оформления перевода в соответствии с имеющимися требованиями;</w:t>
      </w:r>
    </w:p>
    <w:p w:rsidR="009D292A" w:rsidRDefault="009D292A" w:rsidP="008D71F7">
      <w:pPr>
        <w:pStyle w:val="af3"/>
        <w:numPr>
          <w:ilvl w:val="0"/>
          <w:numId w:val="32"/>
        </w:numPr>
        <w:ind w:left="709" w:hanging="709"/>
        <w:jc w:val="both"/>
        <w:textAlignment w:val="baseline"/>
        <w:rPr>
          <w:bCs/>
          <w:sz w:val="28"/>
        </w:rPr>
      </w:pPr>
      <w:r w:rsidRPr="0082572D">
        <w:rPr>
          <w:bCs/>
          <w:sz w:val="28"/>
        </w:rPr>
        <w:t>Подготовка информационных материалов, содержащих отчет о прохождении практики. Оформить отчет по практике в соответствии с заданными требованиями.</w:t>
      </w:r>
    </w:p>
    <w:p w:rsidR="009D292A" w:rsidRPr="0082572D" w:rsidRDefault="009D292A" w:rsidP="008D71F7">
      <w:pPr>
        <w:pStyle w:val="af3"/>
        <w:numPr>
          <w:ilvl w:val="0"/>
          <w:numId w:val="32"/>
        </w:numPr>
        <w:ind w:left="709" w:hanging="709"/>
        <w:jc w:val="both"/>
        <w:textAlignment w:val="baseline"/>
        <w:rPr>
          <w:bCs/>
          <w:sz w:val="28"/>
        </w:rPr>
      </w:pPr>
      <w:r w:rsidRPr="0082572D">
        <w:rPr>
          <w:bCs/>
          <w:sz w:val="28"/>
        </w:rPr>
        <w:lastRenderedPageBreak/>
        <w:t>Подготовить защиту отчета: ответы на предполагаемые вопросы, презентация либо иные виды наглядности, и т.д.</w:t>
      </w:r>
    </w:p>
    <w:p w:rsidR="009D292A" w:rsidRDefault="009D292A" w:rsidP="00C15820">
      <w:pPr>
        <w:spacing w:after="0"/>
        <w:contextualSpacing/>
        <w:textAlignment w:val="baseline"/>
        <w:rPr>
          <w:rFonts w:ascii="Times New Roman" w:hAnsi="Times New Roman"/>
          <w:b/>
          <w:bCs/>
          <w:sz w:val="28"/>
        </w:rPr>
      </w:pPr>
    </w:p>
    <w:p w:rsidR="009D292A" w:rsidRPr="00FA4AE1" w:rsidRDefault="009D292A" w:rsidP="00C15820">
      <w:pPr>
        <w:spacing w:after="0"/>
        <w:contextualSpacing/>
        <w:textAlignment w:val="baseline"/>
        <w:rPr>
          <w:rFonts w:ascii="Times New Roman" w:hAnsi="Times New Roman"/>
          <w:b/>
          <w:bCs/>
          <w:sz w:val="28"/>
        </w:rPr>
      </w:pPr>
      <w:r w:rsidRPr="00FA4AE1">
        <w:rPr>
          <w:rFonts w:ascii="Times New Roman" w:hAnsi="Times New Roman"/>
          <w:b/>
          <w:bCs/>
          <w:sz w:val="28"/>
        </w:rPr>
        <w:t>Вариант 2</w:t>
      </w:r>
    </w:p>
    <w:p w:rsidR="009D292A" w:rsidRPr="00455EEC" w:rsidRDefault="009D292A" w:rsidP="00C15820">
      <w:pPr>
        <w:jc w:val="both"/>
        <w:textAlignment w:val="baseline"/>
        <w:rPr>
          <w:rFonts w:ascii="Times New Roman" w:hAnsi="Times New Roman"/>
          <w:bCs/>
          <w:sz w:val="28"/>
        </w:rPr>
      </w:pPr>
      <w:r w:rsidRPr="00455EEC">
        <w:rPr>
          <w:rFonts w:ascii="Times New Roman" w:hAnsi="Times New Roman"/>
          <w:bCs/>
          <w:sz w:val="28"/>
        </w:rPr>
        <w:t>(При прохождении практики в учреждениях культуры)</w:t>
      </w:r>
    </w:p>
    <w:p w:rsidR="009D292A" w:rsidRDefault="009D292A" w:rsidP="008D71F7">
      <w:pPr>
        <w:pStyle w:val="af3"/>
        <w:numPr>
          <w:ilvl w:val="0"/>
          <w:numId w:val="33"/>
        </w:numPr>
        <w:ind w:left="709" w:hanging="709"/>
        <w:jc w:val="both"/>
        <w:textAlignment w:val="baseline"/>
        <w:rPr>
          <w:bCs/>
          <w:sz w:val="28"/>
        </w:rPr>
      </w:pPr>
      <w:r w:rsidRPr="00455EEC">
        <w:rPr>
          <w:bCs/>
          <w:sz w:val="28"/>
        </w:rPr>
        <w:t>Ознакомиться со сферой и спецификой деятельности данного учреждения культуры</w:t>
      </w:r>
      <w:r>
        <w:rPr>
          <w:bCs/>
          <w:sz w:val="28"/>
        </w:rPr>
        <w:t>;</w:t>
      </w:r>
    </w:p>
    <w:p w:rsidR="009D292A" w:rsidRDefault="009D292A" w:rsidP="008D71F7">
      <w:pPr>
        <w:pStyle w:val="af3"/>
        <w:numPr>
          <w:ilvl w:val="0"/>
          <w:numId w:val="33"/>
        </w:numPr>
        <w:ind w:left="709" w:hanging="709"/>
        <w:jc w:val="both"/>
        <w:textAlignment w:val="baseline"/>
        <w:rPr>
          <w:bCs/>
          <w:sz w:val="28"/>
        </w:rPr>
      </w:pPr>
      <w:r>
        <w:rPr>
          <w:bCs/>
          <w:sz w:val="28"/>
        </w:rPr>
        <w:t>Осуществить оформление и перевод</w:t>
      </w:r>
      <w:r w:rsidRPr="00625455">
        <w:rPr>
          <w:bCs/>
          <w:sz w:val="28"/>
        </w:rPr>
        <w:t xml:space="preserve"> информ</w:t>
      </w:r>
      <w:r>
        <w:rPr>
          <w:bCs/>
          <w:sz w:val="28"/>
        </w:rPr>
        <w:t>ационных, рекламных материалов на русском языке /</w:t>
      </w:r>
      <w:r w:rsidRPr="00625455">
        <w:rPr>
          <w:bCs/>
          <w:sz w:val="28"/>
        </w:rPr>
        <w:t xml:space="preserve"> иностранном я</w:t>
      </w:r>
      <w:r>
        <w:rPr>
          <w:bCs/>
          <w:sz w:val="28"/>
        </w:rPr>
        <w:t>зыке / по тематике, связанной со специализацией учреждения</w:t>
      </w:r>
      <w:r w:rsidRPr="00625455">
        <w:rPr>
          <w:bCs/>
          <w:sz w:val="28"/>
        </w:rPr>
        <w:t>;</w:t>
      </w:r>
    </w:p>
    <w:p w:rsidR="009D292A" w:rsidRDefault="009D292A" w:rsidP="008D71F7">
      <w:pPr>
        <w:pStyle w:val="af3"/>
        <w:numPr>
          <w:ilvl w:val="0"/>
          <w:numId w:val="33"/>
        </w:numPr>
        <w:ind w:left="709" w:hanging="709"/>
        <w:jc w:val="both"/>
        <w:textAlignment w:val="baseline"/>
        <w:rPr>
          <w:bCs/>
          <w:sz w:val="28"/>
        </w:rPr>
      </w:pPr>
      <w:r w:rsidRPr="00EE0E3A">
        <w:rPr>
          <w:bCs/>
          <w:sz w:val="28"/>
        </w:rPr>
        <w:t>Определить методы исследовательской работы в соответствии с целями и задачами ВКР;</w:t>
      </w:r>
    </w:p>
    <w:p w:rsidR="009D292A" w:rsidRDefault="009D292A" w:rsidP="008D71F7">
      <w:pPr>
        <w:pStyle w:val="af3"/>
        <w:numPr>
          <w:ilvl w:val="0"/>
          <w:numId w:val="33"/>
        </w:numPr>
        <w:ind w:left="709" w:hanging="709"/>
        <w:jc w:val="both"/>
        <w:textAlignment w:val="baseline"/>
        <w:rPr>
          <w:bCs/>
          <w:sz w:val="28"/>
        </w:rPr>
      </w:pPr>
      <w:r w:rsidRPr="00EE0E3A">
        <w:rPr>
          <w:bCs/>
          <w:sz w:val="28"/>
        </w:rPr>
        <w:t>Составить библиографический список источников по тематике ВКР на русском и иностранном языках, в том числе с использованием ЭБС;</w:t>
      </w:r>
    </w:p>
    <w:p w:rsidR="009D292A" w:rsidRDefault="009D292A" w:rsidP="008D71F7">
      <w:pPr>
        <w:pStyle w:val="af3"/>
        <w:numPr>
          <w:ilvl w:val="0"/>
          <w:numId w:val="33"/>
        </w:numPr>
        <w:ind w:left="709" w:hanging="709"/>
        <w:jc w:val="both"/>
        <w:textAlignment w:val="baseline"/>
        <w:rPr>
          <w:bCs/>
          <w:sz w:val="28"/>
        </w:rPr>
      </w:pPr>
      <w:r w:rsidRPr="00EE0E3A">
        <w:rPr>
          <w:bCs/>
          <w:sz w:val="28"/>
        </w:rPr>
        <w:t>Осуществить сбор и первичную обработку данных, необходимых для написания ВКР, в ходе выполнения производственных заданий на базе преддипломной практики</w:t>
      </w:r>
      <w:r>
        <w:rPr>
          <w:bCs/>
          <w:sz w:val="28"/>
        </w:rPr>
        <w:t>;</w:t>
      </w:r>
    </w:p>
    <w:p w:rsidR="009D292A" w:rsidRPr="00EE0E3A" w:rsidRDefault="009D292A" w:rsidP="008D71F7">
      <w:pPr>
        <w:pStyle w:val="af3"/>
        <w:numPr>
          <w:ilvl w:val="0"/>
          <w:numId w:val="33"/>
        </w:numPr>
        <w:ind w:left="709" w:hanging="709"/>
        <w:jc w:val="both"/>
        <w:textAlignment w:val="baseline"/>
        <w:rPr>
          <w:bCs/>
          <w:sz w:val="28"/>
        </w:rPr>
      </w:pPr>
      <w:r w:rsidRPr="00EE0E3A">
        <w:rPr>
          <w:bCs/>
          <w:sz w:val="28"/>
        </w:rPr>
        <w:t>Подготовить информационные материалы, содержащие отчет о прохождении практики.</w:t>
      </w:r>
    </w:p>
    <w:p w:rsidR="009D292A" w:rsidRPr="00625455" w:rsidRDefault="009D292A" w:rsidP="008D71F7">
      <w:pPr>
        <w:pStyle w:val="af3"/>
        <w:numPr>
          <w:ilvl w:val="0"/>
          <w:numId w:val="33"/>
        </w:numPr>
        <w:ind w:left="709" w:hanging="709"/>
        <w:jc w:val="both"/>
        <w:textAlignment w:val="baseline"/>
        <w:rPr>
          <w:bCs/>
          <w:sz w:val="28"/>
        </w:rPr>
      </w:pPr>
      <w:r>
        <w:rPr>
          <w:bCs/>
          <w:sz w:val="28"/>
        </w:rPr>
        <w:t>Принять</w:t>
      </w:r>
      <w:r w:rsidRPr="00625455">
        <w:rPr>
          <w:bCs/>
          <w:sz w:val="28"/>
        </w:rPr>
        <w:t xml:space="preserve"> участие в </w:t>
      </w:r>
      <w:r>
        <w:rPr>
          <w:bCs/>
          <w:sz w:val="28"/>
        </w:rPr>
        <w:t>подготовке и проведении выставки, презентации, аукциона либо иного мероприятия</w:t>
      </w:r>
      <w:r w:rsidRPr="00625455">
        <w:rPr>
          <w:bCs/>
          <w:sz w:val="28"/>
        </w:rPr>
        <w:t xml:space="preserve"> в сфере культуры</w:t>
      </w:r>
      <w:r>
        <w:rPr>
          <w:bCs/>
          <w:sz w:val="28"/>
        </w:rPr>
        <w:t xml:space="preserve"> путем перевода требуемых материалов, устного перевода при ведении переговоров</w:t>
      </w:r>
      <w:r w:rsidRPr="00625455">
        <w:rPr>
          <w:bCs/>
          <w:sz w:val="28"/>
        </w:rPr>
        <w:t>;</w:t>
      </w:r>
    </w:p>
    <w:p w:rsidR="009D292A" w:rsidRDefault="009D292A" w:rsidP="008D71F7">
      <w:pPr>
        <w:pStyle w:val="af3"/>
        <w:numPr>
          <w:ilvl w:val="0"/>
          <w:numId w:val="33"/>
        </w:numPr>
        <w:ind w:left="709" w:hanging="709"/>
        <w:jc w:val="both"/>
        <w:textAlignment w:val="baseline"/>
        <w:rPr>
          <w:bCs/>
          <w:sz w:val="28"/>
        </w:rPr>
      </w:pPr>
      <w:r>
        <w:rPr>
          <w:bCs/>
          <w:sz w:val="28"/>
        </w:rPr>
        <w:t xml:space="preserve">Осуществлять </w:t>
      </w:r>
      <w:proofErr w:type="spellStart"/>
      <w:r>
        <w:rPr>
          <w:bCs/>
          <w:sz w:val="28"/>
        </w:rPr>
        <w:t>переводматериалов</w:t>
      </w:r>
      <w:proofErr w:type="spellEnd"/>
      <w:r>
        <w:rPr>
          <w:bCs/>
          <w:sz w:val="28"/>
        </w:rPr>
        <w:t xml:space="preserve"> по тематике ВКР,</w:t>
      </w:r>
      <w:r w:rsidRPr="00625455">
        <w:rPr>
          <w:bCs/>
          <w:sz w:val="28"/>
        </w:rPr>
        <w:t xml:space="preserve"> научных и информационно-аналитических изданий </w:t>
      </w:r>
      <w:r>
        <w:rPr>
          <w:bCs/>
          <w:sz w:val="28"/>
        </w:rPr>
        <w:t>различной</w:t>
      </w:r>
      <w:r w:rsidRPr="00625455">
        <w:rPr>
          <w:bCs/>
          <w:sz w:val="28"/>
        </w:rPr>
        <w:t xml:space="preserve"> направленности на русском и иностранном </w:t>
      </w:r>
      <w:r>
        <w:rPr>
          <w:bCs/>
          <w:sz w:val="28"/>
        </w:rPr>
        <w:t>языках</w:t>
      </w:r>
      <w:r w:rsidRPr="00625455">
        <w:rPr>
          <w:bCs/>
          <w:sz w:val="28"/>
        </w:rPr>
        <w:t>;</w:t>
      </w:r>
    </w:p>
    <w:p w:rsidR="009D292A" w:rsidRDefault="009D292A" w:rsidP="008D71F7">
      <w:pPr>
        <w:pStyle w:val="af3"/>
        <w:numPr>
          <w:ilvl w:val="0"/>
          <w:numId w:val="33"/>
        </w:numPr>
        <w:ind w:left="709" w:hanging="709"/>
        <w:jc w:val="both"/>
        <w:textAlignment w:val="baseline"/>
        <w:rPr>
          <w:bCs/>
          <w:sz w:val="28"/>
        </w:rPr>
      </w:pPr>
      <w:r w:rsidRPr="0082572D">
        <w:rPr>
          <w:bCs/>
          <w:sz w:val="28"/>
        </w:rPr>
        <w:t>Подготовка информационных материалов, содержащих отчет о прохождении практики. Оформить отчет по практике в соответствии с заданными требованиями.</w:t>
      </w:r>
    </w:p>
    <w:p w:rsidR="009D292A" w:rsidRPr="00FA4AE1" w:rsidRDefault="009D292A" w:rsidP="00C15820">
      <w:pPr>
        <w:spacing w:after="0"/>
        <w:contextualSpacing/>
        <w:jc w:val="both"/>
        <w:textAlignment w:val="baseline"/>
        <w:rPr>
          <w:rFonts w:ascii="Times New Roman" w:hAnsi="Times New Roman"/>
          <w:bCs/>
          <w:sz w:val="28"/>
        </w:rPr>
      </w:pPr>
    </w:p>
    <w:p w:rsidR="009D292A" w:rsidRPr="00FA4AE1" w:rsidRDefault="009D292A" w:rsidP="00C15820">
      <w:pPr>
        <w:spacing w:after="0"/>
        <w:contextualSpacing/>
        <w:jc w:val="both"/>
        <w:textAlignment w:val="baseline"/>
        <w:rPr>
          <w:rFonts w:ascii="Times New Roman" w:hAnsi="Times New Roman"/>
          <w:b/>
          <w:bCs/>
          <w:sz w:val="28"/>
        </w:rPr>
      </w:pPr>
      <w:r w:rsidRPr="00FA4AE1">
        <w:rPr>
          <w:rFonts w:ascii="Times New Roman" w:hAnsi="Times New Roman"/>
          <w:b/>
          <w:bCs/>
          <w:sz w:val="28"/>
        </w:rPr>
        <w:t>Вариант 3</w:t>
      </w:r>
    </w:p>
    <w:p w:rsidR="009D292A" w:rsidRPr="00FA4AE1" w:rsidRDefault="009D292A" w:rsidP="00C15820">
      <w:pPr>
        <w:spacing w:after="0"/>
        <w:ind w:firstLine="709"/>
        <w:contextualSpacing/>
        <w:jc w:val="both"/>
        <w:textAlignment w:val="baseline"/>
        <w:rPr>
          <w:rFonts w:ascii="Times New Roman" w:hAnsi="Times New Roman"/>
          <w:bCs/>
          <w:sz w:val="28"/>
        </w:rPr>
      </w:pPr>
    </w:p>
    <w:p w:rsidR="009D292A" w:rsidRPr="00FA4AE1" w:rsidRDefault="009D292A" w:rsidP="00C15820">
      <w:pPr>
        <w:spacing w:after="0"/>
        <w:ind w:firstLine="709"/>
        <w:contextualSpacing/>
        <w:jc w:val="both"/>
        <w:textAlignment w:val="baseline"/>
        <w:rPr>
          <w:rFonts w:ascii="Times New Roman" w:hAnsi="Times New Roman"/>
          <w:bCs/>
          <w:sz w:val="28"/>
        </w:rPr>
      </w:pPr>
      <w:r w:rsidRPr="00FA4AE1">
        <w:rPr>
          <w:rFonts w:ascii="Times New Roman" w:hAnsi="Times New Roman"/>
          <w:bCs/>
          <w:sz w:val="28"/>
        </w:rPr>
        <w:t>(При прохождении практики в органах государственного и муниципального управления различного уровня)</w:t>
      </w:r>
    </w:p>
    <w:p w:rsidR="009D292A" w:rsidRDefault="009D292A" w:rsidP="008D71F7">
      <w:pPr>
        <w:pStyle w:val="af3"/>
        <w:numPr>
          <w:ilvl w:val="0"/>
          <w:numId w:val="34"/>
        </w:numPr>
        <w:ind w:left="709" w:hanging="709"/>
        <w:jc w:val="both"/>
        <w:textAlignment w:val="baseline"/>
        <w:rPr>
          <w:bCs/>
          <w:sz w:val="28"/>
        </w:rPr>
      </w:pPr>
      <w:r w:rsidRPr="008D71F7">
        <w:rPr>
          <w:bCs/>
          <w:sz w:val="28"/>
        </w:rPr>
        <w:t xml:space="preserve">Осуществить письменный перевод официальной либо деловой документации, относящейся к сфере деятельности данного органа управления, с иностранного языка /на иностранный язык </w:t>
      </w:r>
      <w:r>
        <w:rPr>
          <w:bCs/>
          <w:sz w:val="28"/>
        </w:rPr>
        <w:t>по тематике ВКР;</w:t>
      </w:r>
    </w:p>
    <w:p w:rsidR="009D292A" w:rsidRPr="008D71F7" w:rsidRDefault="009D292A" w:rsidP="008D71F7">
      <w:pPr>
        <w:pStyle w:val="af3"/>
        <w:numPr>
          <w:ilvl w:val="0"/>
          <w:numId w:val="34"/>
        </w:numPr>
        <w:ind w:left="709" w:hanging="709"/>
        <w:jc w:val="both"/>
        <w:textAlignment w:val="baseline"/>
        <w:rPr>
          <w:bCs/>
          <w:sz w:val="28"/>
        </w:rPr>
      </w:pPr>
      <w:r w:rsidRPr="008D71F7">
        <w:rPr>
          <w:bCs/>
          <w:sz w:val="28"/>
        </w:rPr>
        <w:t>Оказывать помощь в сопровождении официальных лиц, в подготовке перевода выступлений по вопросам, касающимся торгово-экономической и общественно-политической и другой проблематики;</w:t>
      </w:r>
    </w:p>
    <w:p w:rsidR="009D292A" w:rsidRDefault="009D292A" w:rsidP="008D71F7">
      <w:pPr>
        <w:pStyle w:val="af3"/>
        <w:numPr>
          <w:ilvl w:val="0"/>
          <w:numId w:val="34"/>
        </w:numPr>
        <w:ind w:left="709" w:hanging="709"/>
        <w:jc w:val="both"/>
        <w:textAlignment w:val="baseline"/>
        <w:rPr>
          <w:bCs/>
          <w:sz w:val="28"/>
        </w:rPr>
      </w:pPr>
      <w:r w:rsidRPr="00EE0E3A">
        <w:rPr>
          <w:bCs/>
          <w:sz w:val="28"/>
        </w:rPr>
        <w:t>Определить методы исследовательской работы в соответствии с целями и задачами ВКР;</w:t>
      </w:r>
    </w:p>
    <w:p w:rsidR="009D292A" w:rsidRDefault="009D292A" w:rsidP="008D71F7">
      <w:pPr>
        <w:pStyle w:val="af3"/>
        <w:numPr>
          <w:ilvl w:val="0"/>
          <w:numId w:val="34"/>
        </w:numPr>
        <w:ind w:left="709" w:hanging="709"/>
        <w:jc w:val="both"/>
        <w:textAlignment w:val="baseline"/>
        <w:rPr>
          <w:bCs/>
          <w:sz w:val="28"/>
        </w:rPr>
      </w:pPr>
      <w:r w:rsidRPr="00EE0E3A">
        <w:rPr>
          <w:bCs/>
          <w:sz w:val="28"/>
        </w:rPr>
        <w:lastRenderedPageBreak/>
        <w:t>Составить библиографический список источников по тематике ВКР на русском и иностранном языках, в том числе с использованием ЭБС;</w:t>
      </w:r>
    </w:p>
    <w:p w:rsidR="009D292A" w:rsidRDefault="009D292A" w:rsidP="008D71F7">
      <w:pPr>
        <w:pStyle w:val="af3"/>
        <w:numPr>
          <w:ilvl w:val="0"/>
          <w:numId w:val="34"/>
        </w:numPr>
        <w:ind w:left="709" w:hanging="709"/>
        <w:jc w:val="both"/>
        <w:textAlignment w:val="baseline"/>
        <w:rPr>
          <w:bCs/>
          <w:sz w:val="28"/>
        </w:rPr>
      </w:pPr>
      <w:r w:rsidRPr="00EE0E3A">
        <w:rPr>
          <w:bCs/>
          <w:sz w:val="28"/>
        </w:rPr>
        <w:t>Осуществить сбор и первичную обработку данных, необходимых для написания ВКР, в ходе выполнения производственных заданий на базе преддипломной практики</w:t>
      </w:r>
      <w:r>
        <w:rPr>
          <w:bCs/>
          <w:sz w:val="28"/>
        </w:rPr>
        <w:t>;</w:t>
      </w:r>
    </w:p>
    <w:p w:rsidR="009D292A" w:rsidRPr="00EE0E3A" w:rsidRDefault="009D292A" w:rsidP="008D71F7">
      <w:pPr>
        <w:pStyle w:val="af3"/>
        <w:numPr>
          <w:ilvl w:val="0"/>
          <w:numId w:val="34"/>
        </w:numPr>
        <w:ind w:left="709" w:hanging="709"/>
        <w:jc w:val="both"/>
        <w:textAlignment w:val="baseline"/>
        <w:rPr>
          <w:bCs/>
          <w:sz w:val="28"/>
        </w:rPr>
      </w:pPr>
      <w:r w:rsidRPr="00EE0E3A">
        <w:rPr>
          <w:bCs/>
          <w:sz w:val="28"/>
        </w:rPr>
        <w:t>Подготовить информационные материалы, содержащие отчет о прохождении практики.</w:t>
      </w:r>
    </w:p>
    <w:p w:rsidR="009D292A" w:rsidRDefault="009D292A" w:rsidP="008D71F7">
      <w:pPr>
        <w:pStyle w:val="af3"/>
        <w:numPr>
          <w:ilvl w:val="0"/>
          <w:numId w:val="34"/>
        </w:numPr>
        <w:ind w:left="709" w:hanging="709"/>
        <w:jc w:val="both"/>
        <w:textAlignment w:val="baseline"/>
        <w:rPr>
          <w:bCs/>
          <w:sz w:val="28"/>
        </w:rPr>
      </w:pPr>
      <w:r>
        <w:rPr>
          <w:bCs/>
          <w:sz w:val="28"/>
        </w:rPr>
        <w:t xml:space="preserve">Оказывать помощь в переводе </w:t>
      </w:r>
      <w:r w:rsidRPr="007C3F33">
        <w:rPr>
          <w:bCs/>
          <w:sz w:val="28"/>
        </w:rPr>
        <w:t xml:space="preserve">информационных буклетов, рекламных проспектов и иных материалов, предназначенных для продвижения интересов российских организаций за рубежом, </w:t>
      </w:r>
      <w:r>
        <w:rPr>
          <w:bCs/>
          <w:sz w:val="28"/>
        </w:rPr>
        <w:t>на русском и иностранном языках</w:t>
      </w:r>
      <w:r w:rsidRPr="007C3F33">
        <w:rPr>
          <w:bCs/>
          <w:sz w:val="28"/>
        </w:rPr>
        <w:t>;</w:t>
      </w:r>
    </w:p>
    <w:p w:rsidR="009D292A" w:rsidRDefault="009D292A" w:rsidP="008D71F7">
      <w:pPr>
        <w:pStyle w:val="af3"/>
        <w:numPr>
          <w:ilvl w:val="0"/>
          <w:numId w:val="34"/>
        </w:numPr>
        <w:ind w:left="709" w:hanging="709"/>
        <w:jc w:val="both"/>
        <w:textAlignment w:val="baseline"/>
        <w:rPr>
          <w:bCs/>
          <w:sz w:val="28"/>
        </w:rPr>
      </w:pPr>
      <w:r>
        <w:rPr>
          <w:bCs/>
          <w:sz w:val="28"/>
        </w:rPr>
        <w:t>Подготовка информационных материалов, содержащих отчет о прохождении практики.</w:t>
      </w:r>
    </w:p>
    <w:p w:rsidR="009D292A" w:rsidRDefault="009D292A" w:rsidP="008D71F7">
      <w:pPr>
        <w:pStyle w:val="af3"/>
        <w:numPr>
          <w:ilvl w:val="0"/>
          <w:numId w:val="34"/>
        </w:numPr>
        <w:ind w:left="709" w:hanging="709"/>
        <w:jc w:val="both"/>
        <w:textAlignment w:val="baseline"/>
        <w:rPr>
          <w:bCs/>
          <w:sz w:val="28"/>
        </w:rPr>
      </w:pPr>
      <w:r w:rsidRPr="0082572D">
        <w:rPr>
          <w:bCs/>
          <w:sz w:val="28"/>
        </w:rPr>
        <w:t>Оформить отчет по практике в соответствии с заданными требованиями.</w:t>
      </w:r>
    </w:p>
    <w:p w:rsidR="009D292A" w:rsidRPr="0082572D" w:rsidRDefault="009D292A" w:rsidP="008D71F7">
      <w:pPr>
        <w:pStyle w:val="af3"/>
        <w:numPr>
          <w:ilvl w:val="0"/>
          <w:numId w:val="34"/>
        </w:numPr>
        <w:ind w:left="709" w:hanging="709"/>
        <w:jc w:val="both"/>
        <w:textAlignment w:val="baseline"/>
        <w:rPr>
          <w:bCs/>
          <w:sz w:val="28"/>
        </w:rPr>
      </w:pPr>
      <w:r w:rsidRPr="0082572D">
        <w:rPr>
          <w:bCs/>
          <w:sz w:val="28"/>
        </w:rPr>
        <w:t>Подготовить защиту отчета: ответы на предполагаемые вопросы, презентация либо иные виды наглядности, и т.д.</w:t>
      </w:r>
    </w:p>
    <w:p w:rsidR="009D292A" w:rsidRPr="00FA4AE1" w:rsidRDefault="009D292A" w:rsidP="00C15820">
      <w:pPr>
        <w:spacing w:after="0"/>
        <w:ind w:hanging="709"/>
        <w:contextualSpacing/>
        <w:textAlignment w:val="baseline"/>
        <w:rPr>
          <w:rFonts w:ascii="Times New Roman" w:hAnsi="Times New Roman"/>
          <w:b/>
          <w:bCs/>
          <w:sz w:val="28"/>
        </w:rPr>
      </w:pPr>
    </w:p>
    <w:p w:rsidR="009D292A" w:rsidRPr="00FA4AE1" w:rsidRDefault="009D292A" w:rsidP="00C15820">
      <w:pPr>
        <w:tabs>
          <w:tab w:val="left" w:pos="4200"/>
        </w:tabs>
        <w:spacing w:after="0"/>
        <w:contextualSpacing/>
        <w:jc w:val="both"/>
        <w:textAlignment w:val="baseline"/>
        <w:rPr>
          <w:rFonts w:ascii="Times New Roman" w:hAnsi="Times New Roman"/>
          <w:b/>
          <w:bCs/>
          <w:sz w:val="28"/>
        </w:rPr>
      </w:pPr>
      <w:r w:rsidRPr="00FA4AE1">
        <w:rPr>
          <w:rFonts w:ascii="Times New Roman" w:hAnsi="Times New Roman"/>
          <w:b/>
          <w:bCs/>
          <w:sz w:val="28"/>
        </w:rPr>
        <w:t>Вариант 4</w:t>
      </w:r>
      <w:r w:rsidRPr="00FA4AE1">
        <w:rPr>
          <w:rFonts w:ascii="Times New Roman" w:hAnsi="Times New Roman"/>
          <w:b/>
          <w:bCs/>
          <w:sz w:val="28"/>
        </w:rPr>
        <w:tab/>
      </w:r>
    </w:p>
    <w:p w:rsidR="009D292A" w:rsidRPr="00FA4AE1" w:rsidRDefault="009D292A" w:rsidP="00C15820">
      <w:pPr>
        <w:spacing w:after="0"/>
        <w:contextualSpacing/>
        <w:jc w:val="both"/>
        <w:textAlignment w:val="baseline"/>
        <w:rPr>
          <w:rFonts w:ascii="Times New Roman" w:hAnsi="Times New Roman"/>
          <w:bCs/>
          <w:sz w:val="28"/>
        </w:rPr>
      </w:pPr>
    </w:p>
    <w:p w:rsidR="009D292A" w:rsidRPr="00FA4AE1" w:rsidRDefault="009D292A" w:rsidP="00C15820">
      <w:pPr>
        <w:spacing w:after="0"/>
        <w:contextualSpacing/>
        <w:jc w:val="both"/>
        <w:textAlignment w:val="baseline"/>
        <w:rPr>
          <w:rFonts w:ascii="Times New Roman" w:hAnsi="Times New Roman"/>
          <w:bCs/>
          <w:sz w:val="28"/>
        </w:rPr>
      </w:pPr>
      <w:r w:rsidRPr="00FA4AE1">
        <w:rPr>
          <w:rFonts w:ascii="Times New Roman" w:hAnsi="Times New Roman"/>
          <w:bCs/>
          <w:sz w:val="28"/>
        </w:rPr>
        <w:t>(При прохождении практики в коммерческих организациях, занимающихся внешнеторговой деятельностью)</w:t>
      </w:r>
    </w:p>
    <w:p w:rsidR="009D292A" w:rsidRPr="009A498D" w:rsidRDefault="009D292A" w:rsidP="00C15820">
      <w:pPr>
        <w:pStyle w:val="af3"/>
        <w:numPr>
          <w:ilvl w:val="0"/>
          <w:numId w:val="35"/>
        </w:numPr>
        <w:ind w:left="142" w:hanging="426"/>
        <w:jc w:val="both"/>
        <w:textAlignment w:val="baseline"/>
        <w:rPr>
          <w:bCs/>
          <w:sz w:val="28"/>
        </w:rPr>
      </w:pPr>
      <w:r w:rsidRPr="009A498D">
        <w:rPr>
          <w:bCs/>
          <w:sz w:val="28"/>
        </w:rPr>
        <w:t>Ознакомиться со сферой и спецификой деятельности данного предприятия;</w:t>
      </w:r>
    </w:p>
    <w:p w:rsidR="009D292A" w:rsidRDefault="009D292A" w:rsidP="00C15820">
      <w:pPr>
        <w:pStyle w:val="af3"/>
        <w:numPr>
          <w:ilvl w:val="0"/>
          <w:numId w:val="35"/>
        </w:numPr>
        <w:ind w:left="142" w:hanging="426"/>
        <w:jc w:val="both"/>
        <w:textAlignment w:val="baseline"/>
        <w:rPr>
          <w:bCs/>
          <w:sz w:val="28"/>
        </w:rPr>
      </w:pPr>
      <w:r>
        <w:rPr>
          <w:bCs/>
          <w:sz w:val="28"/>
        </w:rPr>
        <w:t xml:space="preserve">Осуществить письменный перевод деловой либо технической документации, </w:t>
      </w:r>
      <w:r w:rsidRPr="00B45219">
        <w:rPr>
          <w:bCs/>
          <w:sz w:val="28"/>
        </w:rPr>
        <w:t xml:space="preserve">относящейся к сфере деятельности данного </w:t>
      </w:r>
      <w:r>
        <w:rPr>
          <w:bCs/>
          <w:sz w:val="28"/>
        </w:rPr>
        <w:t>предприятия</w:t>
      </w:r>
      <w:r w:rsidRPr="00B45219">
        <w:rPr>
          <w:bCs/>
          <w:sz w:val="28"/>
        </w:rPr>
        <w:t>, с иностранного языка /на иностранный язык</w:t>
      </w:r>
      <w:r>
        <w:rPr>
          <w:bCs/>
          <w:sz w:val="28"/>
        </w:rPr>
        <w:t xml:space="preserve"> с целью подготовки эмпирического материла по переводческой практике для ВКР</w:t>
      </w:r>
      <w:r w:rsidRPr="00B45219">
        <w:rPr>
          <w:bCs/>
          <w:sz w:val="28"/>
        </w:rPr>
        <w:t>;</w:t>
      </w:r>
    </w:p>
    <w:p w:rsidR="009D292A" w:rsidRDefault="009D292A" w:rsidP="00C15820">
      <w:pPr>
        <w:pStyle w:val="af3"/>
        <w:numPr>
          <w:ilvl w:val="0"/>
          <w:numId w:val="35"/>
        </w:numPr>
        <w:ind w:left="142" w:hanging="426"/>
        <w:jc w:val="both"/>
        <w:textAlignment w:val="baseline"/>
        <w:rPr>
          <w:bCs/>
          <w:sz w:val="28"/>
        </w:rPr>
      </w:pPr>
      <w:r>
        <w:rPr>
          <w:bCs/>
          <w:sz w:val="28"/>
        </w:rPr>
        <w:t xml:space="preserve">Оказывать помощь в сопровождении официальных лиц и делегаций, в подготовке перевода выступлений </w:t>
      </w:r>
      <w:r w:rsidRPr="007C3F33">
        <w:rPr>
          <w:bCs/>
          <w:sz w:val="28"/>
        </w:rPr>
        <w:t xml:space="preserve">по </w:t>
      </w:r>
      <w:r>
        <w:rPr>
          <w:bCs/>
          <w:sz w:val="28"/>
        </w:rPr>
        <w:t xml:space="preserve">необходимым </w:t>
      </w:r>
      <w:proofErr w:type="spellStart"/>
      <w:r w:rsidRPr="007C3F33">
        <w:rPr>
          <w:bCs/>
          <w:sz w:val="28"/>
        </w:rPr>
        <w:t>вопросам</w:t>
      </w:r>
      <w:r>
        <w:rPr>
          <w:bCs/>
          <w:sz w:val="28"/>
        </w:rPr>
        <w:t>с</w:t>
      </w:r>
      <w:proofErr w:type="spellEnd"/>
      <w:r>
        <w:rPr>
          <w:bCs/>
          <w:sz w:val="28"/>
        </w:rPr>
        <w:t xml:space="preserve"> целью подготовки эмпирического материла по переводческой практике для ВКР</w:t>
      </w:r>
      <w:r w:rsidRPr="007C3F33">
        <w:rPr>
          <w:bCs/>
          <w:sz w:val="28"/>
        </w:rPr>
        <w:t>;</w:t>
      </w:r>
    </w:p>
    <w:p w:rsidR="009D292A" w:rsidRDefault="009D292A" w:rsidP="00C15820">
      <w:pPr>
        <w:pStyle w:val="af3"/>
        <w:numPr>
          <w:ilvl w:val="0"/>
          <w:numId w:val="35"/>
        </w:numPr>
        <w:ind w:left="142" w:hanging="426"/>
        <w:jc w:val="both"/>
        <w:textAlignment w:val="baseline"/>
        <w:rPr>
          <w:bCs/>
          <w:sz w:val="28"/>
        </w:rPr>
      </w:pPr>
      <w:r>
        <w:rPr>
          <w:bCs/>
          <w:sz w:val="28"/>
        </w:rPr>
        <w:t xml:space="preserve">Вести перевод деловой переписки на русском и иностранном языках с целью обеспечения внешнеэкономических контактов с органами власти и предприятиями зарубежных стран и </w:t>
      </w:r>
      <w:proofErr w:type="spellStart"/>
      <w:r>
        <w:rPr>
          <w:bCs/>
          <w:sz w:val="28"/>
        </w:rPr>
        <w:t>регионовс</w:t>
      </w:r>
      <w:proofErr w:type="spellEnd"/>
      <w:r>
        <w:rPr>
          <w:bCs/>
          <w:sz w:val="28"/>
        </w:rPr>
        <w:t xml:space="preserve"> целью подготовки эмпирического материла по переводческой практике для ВКР;</w:t>
      </w:r>
    </w:p>
    <w:p w:rsidR="009D292A" w:rsidRDefault="009D292A" w:rsidP="00C15820">
      <w:pPr>
        <w:pStyle w:val="af3"/>
        <w:numPr>
          <w:ilvl w:val="0"/>
          <w:numId w:val="35"/>
        </w:numPr>
        <w:ind w:left="142" w:hanging="426"/>
        <w:jc w:val="both"/>
        <w:textAlignment w:val="baseline"/>
        <w:rPr>
          <w:bCs/>
          <w:sz w:val="28"/>
        </w:rPr>
      </w:pPr>
      <w:r>
        <w:rPr>
          <w:bCs/>
          <w:sz w:val="28"/>
        </w:rPr>
        <w:t xml:space="preserve">Осуществлять перевод информации, касающейся сферы деятельности данного предприятия, по отдельным странам и организациям, а также ведение переводческих баз </w:t>
      </w:r>
      <w:proofErr w:type="spellStart"/>
      <w:r>
        <w:rPr>
          <w:bCs/>
          <w:sz w:val="28"/>
        </w:rPr>
        <w:t>данныхс</w:t>
      </w:r>
      <w:proofErr w:type="spellEnd"/>
      <w:r>
        <w:rPr>
          <w:bCs/>
          <w:sz w:val="28"/>
        </w:rPr>
        <w:t xml:space="preserve"> целью подготовки эмпирического материла по переводческой практике для ВКР</w:t>
      </w:r>
      <w:r w:rsidRPr="009A498D">
        <w:rPr>
          <w:bCs/>
          <w:sz w:val="28"/>
        </w:rPr>
        <w:t>;</w:t>
      </w:r>
    </w:p>
    <w:p w:rsidR="009D292A" w:rsidRDefault="009D292A" w:rsidP="00C15820">
      <w:pPr>
        <w:pStyle w:val="af3"/>
        <w:numPr>
          <w:ilvl w:val="0"/>
          <w:numId w:val="35"/>
        </w:numPr>
        <w:ind w:left="142" w:hanging="426"/>
        <w:jc w:val="both"/>
        <w:textAlignment w:val="baseline"/>
        <w:rPr>
          <w:bCs/>
          <w:sz w:val="28"/>
        </w:rPr>
      </w:pPr>
      <w:r>
        <w:rPr>
          <w:bCs/>
          <w:sz w:val="28"/>
        </w:rPr>
        <w:t xml:space="preserve">Перевод и оформление в соответствии с требованиями информационных материалов, содержащих отчет о прохождении практики. </w:t>
      </w:r>
    </w:p>
    <w:p w:rsidR="009D292A" w:rsidRDefault="009D292A" w:rsidP="00C15820">
      <w:pPr>
        <w:pStyle w:val="af3"/>
        <w:numPr>
          <w:ilvl w:val="0"/>
          <w:numId w:val="35"/>
        </w:numPr>
        <w:ind w:left="142" w:hanging="426"/>
        <w:jc w:val="both"/>
        <w:textAlignment w:val="baseline"/>
        <w:rPr>
          <w:bCs/>
          <w:sz w:val="28"/>
        </w:rPr>
      </w:pPr>
      <w:r w:rsidRPr="0082572D">
        <w:rPr>
          <w:bCs/>
          <w:sz w:val="28"/>
        </w:rPr>
        <w:t>Оформить отчет по практике в соответствии с заданными требованиями.</w:t>
      </w:r>
    </w:p>
    <w:p w:rsidR="009D292A" w:rsidRPr="0082572D" w:rsidRDefault="009D292A" w:rsidP="00C15820">
      <w:pPr>
        <w:pStyle w:val="af3"/>
        <w:numPr>
          <w:ilvl w:val="0"/>
          <w:numId w:val="35"/>
        </w:numPr>
        <w:ind w:left="142" w:hanging="426"/>
        <w:jc w:val="both"/>
        <w:textAlignment w:val="baseline"/>
        <w:rPr>
          <w:bCs/>
          <w:sz w:val="28"/>
        </w:rPr>
      </w:pPr>
      <w:r w:rsidRPr="0082572D">
        <w:rPr>
          <w:bCs/>
          <w:sz w:val="28"/>
        </w:rPr>
        <w:t>Подготовить защиту отчета: ответы на предполагаемые вопросы, презентация либо иные виды наглядности, и т.д.</w:t>
      </w:r>
    </w:p>
    <w:p w:rsidR="009D292A" w:rsidRPr="00FA4AE1" w:rsidRDefault="009D292A" w:rsidP="00C15820">
      <w:pPr>
        <w:spacing w:after="0"/>
        <w:contextualSpacing/>
        <w:textAlignment w:val="baseline"/>
        <w:rPr>
          <w:rFonts w:ascii="Times New Roman" w:hAnsi="Times New Roman"/>
          <w:b/>
          <w:bCs/>
          <w:sz w:val="28"/>
        </w:rPr>
      </w:pPr>
    </w:p>
    <w:p w:rsidR="009D292A" w:rsidRPr="00FA4AE1" w:rsidRDefault="009D292A" w:rsidP="00C15820">
      <w:pPr>
        <w:spacing w:after="0"/>
        <w:contextualSpacing/>
        <w:jc w:val="both"/>
        <w:textAlignment w:val="baseline"/>
        <w:rPr>
          <w:rFonts w:ascii="Times New Roman" w:hAnsi="Times New Roman"/>
          <w:b/>
          <w:bCs/>
          <w:sz w:val="28"/>
        </w:rPr>
      </w:pPr>
      <w:r w:rsidRPr="00FA4AE1">
        <w:rPr>
          <w:rFonts w:ascii="Times New Roman" w:hAnsi="Times New Roman"/>
          <w:b/>
          <w:bCs/>
          <w:sz w:val="28"/>
        </w:rPr>
        <w:lastRenderedPageBreak/>
        <w:t>Вариант 5</w:t>
      </w:r>
    </w:p>
    <w:p w:rsidR="009D292A" w:rsidRPr="00FA4AE1" w:rsidRDefault="009D292A" w:rsidP="00C15820">
      <w:pPr>
        <w:spacing w:after="0"/>
        <w:contextualSpacing/>
        <w:jc w:val="both"/>
        <w:textAlignment w:val="baseline"/>
        <w:rPr>
          <w:rFonts w:ascii="Times New Roman" w:hAnsi="Times New Roman"/>
          <w:bCs/>
          <w:sz w:val="28"/>
        </w:rPr>
      </w:pPr>
    </w:p>
    <w:p w:rsidR="009D292A" w:rsidRPr="00FA4AE1" w:rsidRDefault="009D292A" w:rsidP="00C15820">
      <w:pPr>
        <w:spacing w:after="0"/>
        <w:contextualSpacing/>
        <w:jc w:val="both"/>
        <w:textAlignment w:val="baseline"/>
        <w:rPr>
          <w:rFonts w:ascii="Times New Roman" w:hAnsi="Times New Roman"/>
          <w:bCs/>
          <w:sz w:val="28"/>
        </w:rPr>
      </w:pPr>
      <w:r w:rsidRPr="00FA4AE1">
        <w:rPr>
          <w:rFonts w:ascii="Times New Roman" w:hAnsi="Times New Roman"/>
          <w:bCs/>
          <w:sz w:val="28"/>
        </w:rPr>
        <w:t>(При прохождении практики на базе туристических фирм и историко-культурных организаций, связанных с выполнением функций гида-переводчика, экскурсовода, посредника в межкультурной коммуникации)</w:t>
      </w:r>
    </w:p>
    <w:p w:rsidR="009D292A" w:rsidRPr="00E67366" w:rsidRDefault="009D292A" w:rsidP="00C15820">
      <w:pPr>
        <w:numPr>
          <w:ilvl w:val="0"/>
          <w:numId w:val="29"/>
        </w:numPr>
        <w:spacing w:after="0" w:line="240" w:lineRule="auto"/>
        <w:ind w:left="709" w:hanging="709"/>
        <w:contextualSpacing/>
        <w:jc w:val="both"/>
        <w:textAlignment w:val="baseline"/>
        <w:rPr>
          <w:rFonts w:ascii="Times New Roman" w:hAnsi="Times New Roman"/>
          <w:bCs/>
          <w:sz w:val="28"/>
        </w:rPr>
      </w:pPr>
      <w:r w:rsidRPr="00E67366">
        <w:rPr>
          <w:rFonts w:ascii="Times New Roman" w:hAnsi="Times New Roman"/>
          <w:bCs/>
          <w:sz w:val="28"/>
        </w:rPr>
        <w:t>Ознакомиться со сферой и спецификой деятельности данного туристического агентства;</w:t>
      </w:r>
    </w:p>
    <w:p w:rsidR="009D292A" w:rsidRPr="00E67366" w:rsidRDefault="009D292A" w:rsidP="00E67366">
      <w:pPr>
        <w:numPr>
          <w:ilvl w:val="0"/>
          <w:numId w:val="29"/>
        </w:numPr>
        <w:spacing w:after="0" w:line="240" w:lineRule="auto"/>
        <w:ind w:left="709" w:hanging="709"/>
        <w:contextualSpacing/>
        <w:jc w:val="both"/>
        <w:textAlignment w:val="baseline"/>
        <w:rPr>
          <w:rFonts w:ascii="Times New Roman" w:hAnsi="Times New Roman"/>
          <w:bCs/>
          <w:sz w:val="28"/>
        </w:rPr>
      </w:pPr>
      <w:r w:rsidRPr="00E67366">
        <w:rPr>
          <w:rFonts w:ascii="Times New Roman" w:hAnsi="Times New Roman"/>
          <w:bCs/>
          <w:sz w:val="28"/>
        </w:rPr>
        <w:t>Изучить структуру экскурсии, реализуемые речевые стратегии и тактики для использования выводов в ВКР.</w:t>
      </w:r>
    </w:p>
    <w:p w:rsidR="009D292A" w:rsidRDefault="009D292A" w:rsidP="00E67366">
      <w:pPr>
        <w:numPr>
          <w:ilvl w:val="0"/>
          <w:numId w:val="29"/>
        </w:numPr>
        <w:spacing w:after="0" w:line="240" w:lineRule="auto"/>
        <w:ind w:left="709" w:hanging="709"/>
        <w:contextualSpacing/>
        <w:jc w:val="both"/>
        <w:textAlignment w:val="baseline"/>
        <w:rPr>
          <w:rFonts w:ascii="Times New Roman" w:hAnsi="Times New Roman"/>
          <w:bCs/>
          <w:sz w:val="28"/>
        </w:rPr>
      </w:pPr>
      <w:r w:rsidRPr="00E67366">
        <w:rPr>
          <w:rFonts w:ascii="Times New Roman" w:hAnsi="Times New Roman"/>
          <w:bCs/>
          <w:sz w:val="28"/>
        </w:rPr>
        <w:t>Определить методы исследовательской работы в соответствии с целями и задачами ВКР;</w:t>
      </w:r>
    </w:p>
    <w:p w:rsidR="009D292A" w:rsidRPr="00E67366" w:rsidRDefault="009D292A" w:rsidP="00E67366">
      <w:pPr>
        <w:numPr>
          <w:ilvl w:val="0"/>
          <w:numId w:val="29"/>
        </w:numPr>
        <w:spacing w:after="0" w:line="240" w:lineRule="auto"/>
        <w:ind w:left="709" w:hanging="709"/>
        <w:contextualSpacing/>
        <w:jc w:val="both"/>
        <w:textAlignment w:val="baseline"/>
        <w:rPr>
          <w:rFonts w:ascii="Times New Roman" w:hAnsi="Times New Roman"/>
          <w:bCs/>
          <w:sz w:val="28"/>
        </w:rPr>
      </w:pPr>
      <w:r w:rsidRPr="00E67366">
        <w:rPr>
          <w:rFonts w:ascii="Times New Roman" w:hAnsi="Times New Roman"/>
          <w:bCs/>
          <w:sz w:val="28"/>
        </w:rPr>
        <w:t>Составить библиографический список источников по тематике ВКР на русском и иностранном языках, в том числе с использованием ЭБС;</w:t>
      </w:r>
    </w:p>
    <w:p w:rsidR="009D292A" w:rsidRPr="00E67366" w:rsidRDefault="009D292A" w:rsidP="00E67366">
      <w:pPr>
        <w:numPr>
          <w:ilvl w:val="0"/>
          <w:numId w:val="29"/>
        </w:numPr>
        <w:spacing w:after="0" w:line="240" w:lineRule="auto"/>
        <w:ind w:left="709" w:hanging="709"/>
        <w:contextualSpacing/>
        <w:jc w:val="both"/>
        <w:textAlignment w:val="baseline"/>
        <w:rPr>
          <w:rFonts w:ascii="Times New Roman" w:hAnsi="Times New Roman"/>
          <w:bCs/>
          <w:sz w:val="28"/>
        </w:rPr>
      </w:pPr>
      <w:r w:rsidRPr="00E67366">
        <w:rPr>
          <w:rFonts w:ascii="Times New Roman" w:hAnsi="Times New Roman"/>
          <w:bCs/>
          <w:sz w:val="28"/>
        </w:rPr>
        <w:t>Осуществить сбор и первичную обработку данных, необходимых для написания ВКР, в ходе выполнения производственных заданий на базе преддипломной практики;</w:t>
      </w:r>
    </w:p>
    <w:p w:rsidR="009D292A" w:rsidRPr="00E67366" w:rsidRDefault="009D292A" w:rsidP="00E67366">
      <w:pPr>
        <w:numPr>
          <w:ilvl w:val="0"/>
          <w:numId w:val="29"/>
        </w:numPr>
        <w:spacing w:after="0" w:line="240" w:lineRule="auto"/>
        <w:ind w:left="709" w:hanging="709"/>
        <w:contextualSpacing/>
        <w:jc w:val="both"/>
        <w:textAlignment w:val="baseline"/>
        <w:rPr>
          <w:rFonts w:ascii="Times New Roman" w:hAnsi="Times New Roman"/>
          <w:bCs/>
          <w:sz w:val="28"/>
        </w:rPr>
      </w:pPr>
      <w:r w:rsidRPr="00E67366">
        <w:rPr>
          <w:rFonts w:ascii="Times New Roman" w:hAnsi="Times New Roman"/>
          <w:bCs/>
          <w:sz w:val="28"/>
        </w:rPr>
        <w:t>Осуществить письменный перевод официальной либо деловой документации, относящейся к сфере деятельности туристического агентства, с иностранного языка /на иностранный язык для сбора эмпирической части выпускной работы;</w:t>
      </w:r>
    </w:p>
    <w:p w:rsidR="009D292A" w:rsidRPr="00E67366" w:rsidRDefault="009D292A" w:rsidP="00E67366">
      <w:pPr>
        <w:numPr>
          <w:ilvl w:val="0"/>
          <w:numId w:val="29"/>
        </w:numPr>
        <w:spacing w:after="0" w:line="240" w:lineRule="auto"/>
        <w:ind w:left="709" w:hanging="709"/>
        <w:contextualSpacing/>
        <w:jc w:val="both"/>
        <w:textAlignment w:val="baseline"/>
        <w:rPr>
          <w:rFonts w:ascii="Times New Roman" w:hAnsi="Times New Roman"/>
          <w:bCs/>
          <w:sz w:val="28"/>
        </w:rPr>
      </w:pPr>
      <w:r w:rsidRPr="00E67366">
        <w:rPr>
          <w:rFonts w:ascii="Times New Roman" w:hAnsi="Times New Roman"/>
          <w:bCs/>
          <w:sz w:val="28"/>
        </w:rPr>
        <w:t>Осуществлять устный перевод переговоров, сопровождение делегаций, а также вести перевод деловой переписки на русском языке / иностранном языке  с целью обеспечения контактов с зарубежными странами и регионами по вопросам осуществления деятельности туристического агентства;</w:t>
      </w:r>
    </w:p>
    <w:p w:rsidR="009D292A" w:rsidRPr="00E67366" w:rsidRDefault="009D292A" w:rsidP="00E67366">
      <w:pPr>
        <w:numPr>
          <w:ilvl w:val="0"/>
          <w:numId w:val="29"/>
        </w:numPr>
        <w:spacing w:after="0" w:line="240" w:lineRule="auto"/>
        <w:ind w:left="709" w:hanging="709"/>
        <w:contextualSpacing/>
        <w:jc w:val="both"/>
        <w:textAlignment w:val="baseline"/>
        <w:rPr>
          <w:rFonts w:ascii="Times New Roman" w:hAnsi="Times New Roman"/>
          <w:bCs/>
          <w:sz w:val="28"/>
        </w:rPr>
      </w:pPr>
      <w:r w:rsidRPr="00E67366">
        <w:rPr>
          <w:rFonts w:ascii="Times New Roman" w:hAnsi="Times New Roman"/>
          <w:bCs/>
          <w:sz w:val="28"/>
        </w:rPr>
        <w:t xml:space="preserve"> Подготовить информационные материалы, содержащие отчет о прохождении преддипломной практики.</w:t>
      </w:r>
    </w:p>
    <w:p w:rsidR="009D292A" w:rsidRPr="00E67366" w:rsidRDefault="009D292A" w:rsidP="00C15820">
      <w:pPr>
        <w:numPr>
          <w:ilvl w:val="0"/>
          <w:numId w:val="29"/>
        </w:numPr>
        <w:spacing w:after="0" w:line="240" w:lineRule="auto"/>
        <w:ind w:left="709" w:hanging="709"/>
        <w:contextualSpacing/>
        <w:jc w:val="both"/>
        <w:textAlignment w:val="baseline"/>
        <w:rPr>
          <w:rFonts w:ascii="Times New Roman" w:hAnsi="Times New Roman"/>
          <w:bCs/>
          <w:sz w:val="28"/>
        </w:rPr>
      </w:pPr>
      <w:r w:rsidRPr="00E67366">
        <w:rPr>
          <w:rFonts w:ascii="Times New Roman" w:hAnsi="Times New Roman"/>
          <w:bCs/>
          <w:sz w:val="28"/>
        </w:rPr>
        <w:t>Оформить отчет по практике в соответствии с заданными требованиями.</w:t>
      </w:r>
    </w:p>
    <w:p w:rsidR="009D292A" w:rsidRPr="00E67366" w:rsidRDefault="009D292A" w:rsidP="00C15820">
      <w:pPr>
        <w:numPr>
          <w:ilvl w:val="0"/>
          <w:numId w:val="29"/>
        </w:numPr>
        <w:spacing w:after="0" w:line="240" w:lineRule="auto"/>
        <w:ind w:left="709" w:hanging="709"/>
        <w:contextualSpacing/>
        <w:jc w:val="both"/>
        <w:textAlignment w:val="baseline"/>
        <w:rPr>
          <w:rFonts w:ascii="Times New Roman" w:hAnsi="Times New Roman"/>
          <w:bCs/>
          <w:sz w:val="28"/>
        </w:rPr>
      </w:pPr>
      <w:r w:rsidRPr="00E67366">
        <w:rPr>
          <w:rFonts w:ascii="Times New Roman" w:hAnsi="Times New Roman"/>
          <w:bCs/>
          <w:sz w:val="28"/>
        </w:rPr>
        <w:t>Подготовить защиту отчета: ответы на предполагаемые вопросы, презентация либо иные виды наглядности, и т.д.</w:t>
      </w:r>
    </w:p>
    <w:p w:rsidR="009D292A" w:rsidRPr="00FA4AE1" w:rsidRDefault="009D292A" w:rsidP="00C15820">
      <w:pPr>
        <w:spacing w:after="0"/>
        <w:ind w:hanging="709"/>
        <w:contextualSpacing/>
        <w:textAlignment w:val="baseline"/>
        <w:rPr>
          <w:rFonts w:ascii="Times New Roman" w:hAnsi="Times New Roman"/>
          <w:b/>
          <w:bCs/>
          <w:sz w:val="28"/>
        </w:rPr>
      </w:pPr>
    </w:p>
    <w:p w:rsidR="009D292A" w:rsidRPr="00FA4AE1" w:rsidRDefault="009D292A" w:rsidP="00C15820">
      <w:pPr>
        <w:spacing w:after="0"/>
        <w:contextualSpacing/>
        <w:jc w:val="center"/>
        <w:textAlignment w:val="baseline"/>
        <w:rPr>
          <w:rFonts w:ascii="Times New Roman" w:hAnsi="Times New Roman"/>
          <w:b/>
          <w:bCs/>
          <w:sz w:val="28"/>
        </w:rPr>
      </w:pPr>
      <w:r w:rsidRPr="00FA4AE1">
        <w:rPr>
          <w:rFonts w:ascii="Times New Roman" w:hAnsi="Times New Roman"/>
          <w:b/>
          <w:bCs/>
          <w:sz w:val="28"/>
        </w:rPr>
        <w:t xml:space="preserve">Вопросы для </w:t>
      </w:r>
      <w:r>
        <w:rPr>
          <w:rFonts w:ascii="Times New Roman" w:hAnsi="Times New Roman"/>
          <w:b/>
          <w:bCs/>
          <w:sz w:val="28"/>
        </w:rPr>
        <w:t>опроса</w:t>
      </w:r>
    </w:p>
    <w:p w:rsidR="009D292A" w:rsidRPr="00FA4AE1" w:rsidRDefault="009D292A" w:rsidP="00C15820">
      <w:pPr>
        <w:spacing w:after="0"/>
        <w:contextualSpacing/>
        <w:jc w:val="center"/>
        <w:textAlignment w:val="baseline"/>
        <w:rPr>
          <w:rFonts w:ascii="Times New Roman" w:hAnsi="Times New Roman"/>
          <w:b/>
          <w:bCs/>
          <w:sz w:val="28"/>
        </w:rPr>
      </w:pPr>
    </w:p>
    <w:p w:rsidR="009D292A" w:rsidRPr="00FA4AE1" w:rsidRDefault="009D292A" w:rsidP="00C15820">
      <w:pPr>
        <w:spacing w:after="0"/>
        <w:ind w:firstLine="709"/>
        <w:contextualSpacing/>
        <w:jc w:val="both"/>
        <w:textAlignment w:val="baseline"/>
        <w:rPr>
          <w:rFonts w:ascii="Times New Roman" w:hAnsi="Times New Roman"/>
          <w:bCs/>
          <w:sz w:val="28"/>
        </w:rPr>
      </w:pPr>
      <w:r w:rsidRPr="00FA4AE1">
        <w:rPr>
          <w:rFonts w:ascii="Times New Roman" w:hAnsi="Times New Roman"/>
          <w:bCs/>
          <w:sz w:val="28"/>
        </w:rPr>
        <w:t>1. Каковы тематика, особенности стиля и коммуникативно-</w:t>
      </w:r>
      <w:proofErr w:type="spellStart"/>
      <w:r w:rsidRPr="00FA4AE1">
        <w:rPr>
          <w:rFonts w:ascii="Times New Roman" w:hAnsi="Times New Roman"/>
          <w:bCs/>
          <w:sz w:val="28"/>
        </w:rPr>
        <w:t>прагматическаянаправленность</w:t>
      </w:r>
      <w:proofErr w:type="spellEnd"/>
      <w:r w:rsidRPr="00FA4AE1">
        <w:rPr>
          <w:rFonts w:ascii="Times New Roman" w:hAnsi="Times New Roman"/>
          <w:bCs/>
          <w:sz w:val="28"/>
        </w:rPr>
        <w:t xml:space="preserve"> материалов перевода</w:t>
      </w:r>
      <w:r>
        <w:rPr>
          <w:rFonts w:ascii="Times New Roman" w:hAnsi="Times New Roman"/>
          <w:bCs/>
          <w:sz w:val="28"/>
        </w:rPr>
        <w:t xml:space="preserve"> при работе с зарубежными партнерами в органах городского и муниципального управления</w:t>
      </w:r>
      <w:r w:rsidRPr="00FA4AE1">
        <w:rPr>
          <w:rFonts w:ascii="Times New Roman" w:hAnsi="Times New Roman"/>
          <w:bCs/>
          <w:sz w:val="28"/>
        </w:rPr>
        <w:t>?</w:t>
      </w:r>
    </w:p>
    <w:p w:rsidR="009D292A" w:rsidRPr="00FA4AE1" w:rsidRDefault="009D292A" w:rsidP="00C15820">
      <w:pPr>
        <w:spacing w:after="0"/>
        <w:ind w:firstLine="709"/>
        <w:contextualSpacing/>
        <w:jc w:val="both"/>
        <w:textAlignment w:val="baseline"/>
        <w:rPr>
          <w:rFonts w:ascii="Times New Roman" w:hAnsi="Times New Roman"/>
          <w:bCs/>
          <w:sz w:val="28"/>
        </w:rPr>
      </w:pPr>
      <w:r w:rsidRPr="00FA4AE1">
        <w:rPr>
          <w:rFonts w:ascii="Times New Roman" w:hAnsi="Times New Roman"/>
          <w:bCs/>
          <w:sz w:val="28"/>
        </w:rPr>
        <w:t>2. Каковы смысловые и лексико-грамматические особенности материалов перевода</w:t>
      </w:r>
      <w:r>
        <w:rPr>
          <w:rFonts w:ascii="Times New Roman" w:hAnsi="Times New Roman"/>
          <w:bCs/>
          <w:sz w:val="28"/>
        </w:rPr>
        <w:t xml:space="preserve"> при трансляции рекламных материалов и дайджестов</w:t>
      </w:r>
      <w:r w:rsidRPr="00FA4AE1">
        <w:rPr>
          <w:rFonts w:ascii="Times New Roman" w:hAnsi="Times New Roman"/>
          <w:bCs/>
          <w:sz w:val="28"/>
        </w:rPr>
        <w:t>?</w:t>
      </w:r>
    </w:p>
    <w:p w:rsidR="009D292A" w:rsidRPr="00FA4AE1" w:rsidRDefault="009D292A" w:rsidP="00C15820">
      <w:pPr>
        <w:spacing w:after="0"/>
        <w:ind w:firstLine="709"/>
        <w:contextualSpacing/>
        <w:jc w:val="both"/>
        <w:textAlignment w:val="baseline"/>
        <w:rPr>
          <w:rFonts w:ascii="Times New Roman" w:hAnsi="Times New Roman"/>
          <w:bCs/>
          <w:sz w:val="28"/>
        </w:rPr>
      </w:pPr>
      <w:r w:rsidRPr="00FA4AE1">
        <w:rPr>
          <w:rFonts w:ascii="Times New Roman" w:hAnsi="Times New Roman"/>
          <w:bCs/>
          <w:sz w:val="28"/>
        </w:rPr>
        <w:t xml:space="preserve">3. Какие лексические, грамматические и лексико-грамматические </w:t>
      </w:r>
      <w:proofErr w:type="spellStart"/>
      <w:r w:rsidRPr="00FA4AE1">
        <w:rPr>
          <w:rFonts w:ascii="Times New Roman" w:hAnsi="Times New Roman"/>
          <w:bCs/>
          <w:sz w:val="28"/>
        </w:rPr>
        <w:t>трансформациибыли</w:t>
      </w:r>
      <w:proofErr w:type="spellEnd"/>
      <w:r w:rsidRPr="00FA4AE1">
        <w:rPr>
          <w:rFonts w:ascii="Times New Roman" w:hAnsi="Times New Roman"/>
          <w:bCs/>
          <w:sz w:val="28"/>
        </w:rPr>
        <w:t xml:space="preserve"> использованы в процессе перевода?</w:t>
      </w:r>
    </w:p>
    <w:p w:rsidR="009D292A" w:rsidRPr="00FA4AE1" w:rsidRDefault="009D292A" w:rsidP="00C15820">
      <w:pPr>
        <w:spacing w:after="0"/>
        <w:ind w:firstLine="709"/>
        <w:contextualSpacing/>
        <w:jc w:val="both"/>
        <w:textAlignment w:val="baseline"/>
        <w:rPr>
          <w:rFonts w:ascii="Times New Roman" w:hAnsi="Times New Roman"/>
          <w:bCs/>
          <w:sz w:val="28"/>
        </w:rPr>
      </w:pPr>
      <w:r w:rsidRPr="00FA4AE1">
        <w:rPr>
          <w:rFonts w:ascii="Times New Roman" w:hAnsi="Times New Roman"/>
          <w:bCs/>
          <w:sz w:val="28"/>
        </w:rPr>
        <w:lastRenderedPageBreak/>
        <w:t>4. Какие решения переводческих задач были реализованы?</w:t>
      </w:r>
    </w:p>
    <w:p w:rsidR="009D292A" w:rsidRPr="00FA4AE1" w:rsidRDefault="009D292A" w:rsidP="00C15820">
      <w:pPr>
        <w:spacing w:after="0"/>
        <w:ind w:firstLine="709"/>
        <w:contextualSpacing/>
        <w:jc w:val="both"/>
        <w:textAlignment w:val="baseline"/>
        <w:rPr>
          <w:rFonts w:ascii="Times New Roman" w:hAnsi="Times New Roman"/>
          <w:bCs/>
          <w:sz w:val="28"/>
        </w:rPr>
      </w:pPr>
      <w:r w:rsidRPr="00FA4AE1">
        <w:rPr>
          <w:rFonts w:ascii="Times New Roman" w:hAnsi="Times New Roman"/>
          <w:bCs/>
          <w:sz w:val="28"/>
        </w:rPr>
        <w:t>5. Каковы особенности, преимущества и недостатки исследованного лингвистического программного обеспечения, используемого в переводческой деятельности на предприятии?</w:t>
      </w:r>
    </w:p>
    <w:p w:rsidR="009D292A" w:rsidRPr="00FA4AE1" w:rsidRDefault="009D292A" w:rsidP="00C15820">
      <w:pPr>
        <w:spacing w:after="0"/>
        <w:ind w:firstLine="709"/>
        <w:contextualSpacing/>
        <w:jc w:val="both"/>
        <w:textAlignment w:val="baseline"/>
        <w:rPr>
          <w:rFonts w:ascii="Times New Roman" w:hAnsi="Times New Roman"/>
          <w:bCs/>
          <w:sz w:val="28"/>
        </w:rPr>
      </w:pPr>
      <w:r w:rsidRPr="00FA4AE1">
        <w:rPr>
          <w:rFonts w:ascii="Times New Roman" w:hAnsi="Times New Roman"/>
          <w:bCs/>
          <w:sz w:val="28"/>
        </w:rPr>
        <w:t>6. Для решения каких переводческих задач используется лингвистическое программное обеспечение на предприятии?</w:t>
      </w:r>
    </w:p>
    <w:p w:rsidR="009D292A" w:rsidRPr="00FA4AE1" w:rsidRDefault="009D292A" w:rsidP="00C15820">
      <w:pPr>
        <w:spacing w:after="0"/>
        <w:ind w:firstLine="709"/>
        <w:contextualSpacing/>
        <w:jc w:val="both"/>
        <w:textAlignment w:val="baseline"/>
        <w:rPr>
          <w:rFonts w:ascii="Times New Roman" w:hAnsi="Times New Roman"/>
          <w:bCs/>
          <w:sz w:val="28"/>
        </w:rPr>
      </w:pPr>
      <w:r w:rsidRPr="00FA4AE1">
        <w:rPr>
          <w:rFonts w:ascii="Times New Roman" w:hAnsi="Times New Roman"/>
          <w:bCs/>
          <w:sz w:val="28"/>
        </w:rPr>
        <w:t>7. Как лингвистическое программное обеспечение способствует улучшению качества работы переводчика?</w:t>
      </w:r>
    </w:p>
    <w:p w:rsidR="009D292A" w:rsidRDefault="009D292A" w:rsidP="00C15820">
      <w:pPr>
        <w:spacing w:after="0"/>
        <w:ind w:firstLine="709"/>
        <w:contextualSpacing/>
        <w:jc w:val="both"/>
        <w:textAlignment w:val="baseline"/>
        <w:rPr>
          <w:rFonts w:ascii="Times New Roman" w:hAnsi="Times New Roman"/>
          <w:bCs/>
          <w:sz w:val="28"/>
        </w:rPr>
      </w:pPr>
      <w:r w:rsidRPr="00FA4AE1">
        <w:rPr>
          <w:rFonts w:ascii="Times New Roman" w:hAnsi="Times New Roman"/>
          <w:bCs/>
          <w:sz w:val="28"/>
        </w:rPr>
        <w:t>8. Какие рекомендации по обновлению данного лингвистического программного обеспечения вы можете дать?</w:t>
      </w:r>
    </w:p>
    <w:p w:rsidR="009D292A" w:rsidRPr="00FA4AE1" w:rsidRDefault="009D292A" w:rsidP="00C15820">
      <w:pPr>
        <w:spacing w:after="0"/>
        <w:ind w:firstLine="709"/>
        <w:contextualSpacing/>
        <w:jc w:val="both"/>
        <w:textAlignment w:val="baseline"/>
        <w:rPr>
          <w:rFonts w:ascii="Times New Roman" w:hAnsi="Times New Roman"/>
          <w:bCs/>
          <w:sz w:val="28"/>
        </w:rPr>
      </w:pPr>
      <w:r>
        <w:rPr>
          <w:rFonts w:ascii="Times New Roman" w:hAnsi="Times New Roman"/>
          <w:bCs/>
          <w:sz w:val="28"/>
        </w:rPr>
        <w:t xml:space="preserve">9. Какие особенности устного последовательного перевода характерны при переводе деловых переговоров и при переводе </w:t>
      </w:r>
      <w:proofErr w:type="spellStart"/>
      <w:r>
        <w:rPr>
          <w:rFonts w:ascii="Times New Roman" w:hAnsi="Times New Roman"/>
          <w:bCs/>
          <w:sz w:val="28"/>
        </w:rPr>
        <w:t>экскурсси</w:t>
      </w:r>
      <w:proofErr w:type="spellEnd"/>
      <w:r>
        <w:rPr>
          <w:rFonts w:ascii="Times New Roman" w:hAnsi="Times New Roman"/>
          <w:bCs/>
          <w:sz w:val="28"/>
        </w:rPr>
        <w:t xml:space="preserve"> по исторически значимым местам?</w:t>
      </w:r>
    </w:p>
    <w:p w:rsidR="009D292A" w:rsidRPr="00FA4AE1" w:rsidRDefault="009D292A" w:rsidP="00C15820">
      <w:pPr>
        <w:spacing w:after="0"/>
        <w:contextualSpacing/>
        <w:textAlignment w:val="baseline"/>
        <w:rPr>
          <w:rFonts w:ascii="Times New Roman" w:hAnsi="Times New Roman"/>
          <w:bCs/>
          <w:sz w:val="28"/>
        </w:rPr>
      </w:pPr>
    </w:p>
    <w:p w:rsidR="009D292A" w:rsidRPr="00FA4AE1" w:rsidRDefault="009D292A" w:rsidP="00C15820">
      <w:pPr>
        <w:spacing w:after="0"/>
        <w:contextualSpacing/>
        <w:textAlignment w:val="baseline"/>
        <w:rPr>
          <w:rFonts w:ascii="Times New Roman" w:hAnsi="Times New Roman"/>
          <w:sz w:val="12"/>
          <w:szCs w:val="12"/>
        </w:rPr>
      </w:pPr>
      <w:r w:rsidRPr="00FA4AE1">
        <w:rPr>
          <w:rFonts w:ascii="Times New Roman" w:hAnsi="Times New Roman"/>
          <w:b/>
          <w:bCs/>
          <w:sz w:val="28"/>
        </w:rPr>
        <w:t>Критерии оценивания:</w:t>
      </w:r>
    </w:p>
    <w:p w:rsidR="009D292A" w:rsidRPr="00FA4AE1" w:rsidRDefault="009D292A" w:rsidP="00C15820">
      <w:pPr>
        <w:numPr>
          <w:ilvl w:val="0"/>
          <w:numId w:val="31"/>
        </w:numPr>
        <w:tabs>
          <w:tab w:val="num" w:pos="142"/>
        </w:tabs>
        <w:spacing w:after="0" w:line="240" w:lineRule="auto"/>
        <w:ind w:left="0"/>
        <w:contextualSpacing/>
        <w:jc w:val="both"/>
        <w:textAlignment w:val="baseline"/>
        <w:rPr>
          <w:rFonts w:ascii="Times New Roman" w:hAnsi="Times New Roman"/>
          <w:sz w:val="12"/>
          <w:szCs w:val="12"/>
        </w:rPr>
      </w:pPr>
      <w:bookmarkStart w:id="5" w:name="_Toc480745829"/>
      <w:r w:rsidRPr="00FA4AE1">
        <w:rPr>
          <w:rFonts w:ascii="Times New Roman" w:hAnsi="Times New Roman"/>
          <w:sz w:val="28"/>
        </w:rPr>
        <w:t>оценка «отлично» выставляется студенту, если он дал полный, развернутый ответ на все вопросы индивидуального задания, продемонстрированы правильные, уверенные действия по применению полученных знаний на практике, грамотное и логически стройное изложение материала при ответе; была изучена и проанализирована специальная литература в сфере профессиональной деятельности; цели и задачи практики сформулированы корректно, предпринимались последовательные шаги для их достижения; студент умеет адекватно оценивать свое место и роль в коллективе, владеет навыками целеполагания, самоанализа, применяет научный и творческий подход к решению возникающих затруднений; оформление дневника и отчета по практике соответствует требованиям; библиографический список оформлен в соответствии с ГОСТ;</w:t>
      </w:r>
    </w:p>
    <w:p w:rsidR="009D292A" w:rsidRPr="00FA4AE1" w:rsidRDefault="009D292A" w:rsidP="00C15820">
      <w:pPr>
        <w:numPr>
          <w:ilvl w:val="0"/>
          <w:numId w:val="31"/>
        </w:numPr>
        <w:spacing w:after="0" w:line="240" w:lineRule="auto"/>
        <w:ind w:left="0"/>
        <w:contextualSpacing/>
        <w:jc w:val="both"/>
        <w:textAlignment w:val="baseline"/>
        <w:rPr>
          <w:rFonts w:ascii="Times New Roman" w:hAnsi="Times New Roman"/>
          <w:sz w:val="12"/>
          <w:szCs w:val="12"/>
        </w:rPr>
      </w:pPr>
      <w:r w:rsidRPr="00FA4AE1">
        <w:rPr>
          <w:rFonts w:ascii="Times New Roman" w:hAnsi="Times New Roman"/>
          <w:sz w:val="28"/>
        </w:rPr>
        <w:t>оценка «хорошо» выставляется студенту, если в целом им было продемонстрировано умение постановки цели, задач практики, был составлен краткий план практики в соответствии с индивидуальным заданием, была изучена основная литература по сфере профессиональной деятельности, продемонстрировано достаточно уверенное владение материалом, однако допущены незначительные неточности; практикант продемонстрировал владение навыками целеполагания, самоанализа, тайм-менеджмента; цель и задачи практики в целом достигнуты; допущены незначительные ошибки в оформлении дневника и отчета по практике, библиографический список не полностью соответствует требованиям ГОСТ;</w:t>
      </w:r>
    </w:p>
    <w:p w:rsidR="009D292A" w:rsidRPr="00FA4AE1" w:rsidRDefault="009D292A" w:rsidP="00C15820">
      <w:pPr>
        <w:numPr>
          <w:ilvl w:val="0"/>
          <w:numId w:val="31"/>
        </w:numPr>
        <w:spacing w:after="0" w:line="240" w:lineRule="auto"/>
        <w:ind w:left="0"/>
        <w:contextualSpacing/>
        <w:jc w:val="both"/>
        <w:textAlignment w:val="baseline"/>
        <w:rPr>
          <w:rFonts w:ascii="Times New Roman" w:hAnsi="Times New Roman"/>
          <w:sz w:val="12"/>
          <w:szCs w:val="12"/>
        </w:rPr>
      </w:pPr>
      <w:r w:rsidRPr="00FA4AE1">
        <w:rPr>
          <w:rFonts w:ascii="Times New Roman" w:hAnsi="Times New Roman"/>
          <w:sz w:val="28"/>
        </w:rPr>
        <w:t xml:space="preserve">оценка «удовлетворительно» выставляется студенту, если была проведена недостаточная подготовка к выполнению профессиональной деятельности в период практики, недостаточно корректно отражены цель и задачи практики, план и методы не вполне соответствовали задачам; материал был изложен частично либо непоследовательно; возникли трудности с ответами на </w:t>
      </w:r>
      <w:r w:rsidRPr="00FA4AE1">
        <w:rPr>
          <w:rFonts w:ascii="Times New Roman" w:hAnsi="Times New Roman"/>
          <w:sz w:val="28"/>
        </w:rPr>
        <w:lastRenderedPageBreak/>
        <w:t>вопросы руководителя практики; анализ имеющейся литературы по сфере профессиональной деятельности неполный и достаточно поверхностный; при оформлении дневника и отчета по практике допущены ошибки и неточности, библиографический список не вполне соответствует требованиям ГОСТ; однако цель и задачи практики в целом можно считать достигнутыми;</w:t>
      </w:r>
    </w:p>
    <w:p w:rsidR="009D292A" w:rsidRPr="00FA4AE1" w:rsidRDefault="009D292A" w:rsidP="00C15820">
      <w:pPr>
        <w:numPr>
          <w:ilvl w:val="0"/>
          <w:numId w:val="31"/>
        </w:numPr>
        <w:spacing w:after="0" w:line="240" w:lineRule="auto"/>
        <w:ind w:left="0"/>
        <w:contextualSpacing/>
        <w:jc w:val="both"/>
        <w:textAlignment w:val="baseline"/>
        <w:rPr>
          <w:rFonts w:ascii="Times New Roman" w:hAnsi="Times New Roman"/>
          <w:sz w:val="12"/>
          <w:szCs w:val="12"/>
        </w:rPr>
      </w:pPr>
      <w:r w:rsidRPr="00FA4AE1">
        <w:rPr>
          <w:rFonts w:ascii="Times New Roman" w:hAnsi="Times New Roman"/>
          <w:sz w:val="28"/>
        </w:rPr>
        <w:t>оценка «неудовлетворительно» выставляется студенту, если им не был проведен     анализ    специальной    литературы,    цели,   задачи,   методы</w:t>
      </w:r>
    </w:p>
    <w:p w:rsidR="009D292A" w:rsidRPr="00FA4AE1" w:rsidRDefault="009D292A" w:rsidP="00C15820">
      <w:pPr>
        <w:spacing w:after="0"/>
        <w:contextualSpacing/>
        <w:jc w:val="both"/>
        <w:textAlignment w:val="baseline"/>
        <w:rPr>
          <w:rFonts w:ascii="Times New Roman" w:hAnsi="Times New Roman"/>
          <w:sz w:val="12"/>
          <w:szCs w:val="12"/>
        </w:rPr>
      </w:pPr>
      <w:r w:rsidRPr="00FA4AE1">
        <w:rPr>
          <w:rFonts w:ascii="Times New Roman" w:hAnsi="Times New Roman"/>
          <w:sz w:val="28"/>
        </w:rPr>
        <w:t>достижения поставленных задач не выделены или выделены неграмотно, план работы составлен нелогично либо не составлен; продемонстрировано слабое владение материалом, неуверенные ответы на вопросы или отсутствие ответов; отсутствуют навыки планирования, целеполагания, адекватной самооценки; при оформлении дневника и отчета по практике допущены существенные ошибки; библиографический список отсутствует либо составлен без учета требований ГОСТ; цель и задачи практики достигнуты лишь частично либо не достигнуты совсем.</w:t>
      </w:r>
    </w:p>
    <w:p w:rsidR="009D292A" w:rsidRPr="00FA4AE1" w:rsidRDefault="009D292A" w:rsidP="00C15820">
      <w:pPr>
        <w:keepNext/>
        <w:keepLines/>
        <w:spacing w:after="0"/>
        <w:contextualSpacing/>
        <w:jc w:val="both"/>
        <w:outlineLvl w:val="0"/>
        <w:rPr>
          <w:rFonts w:ascii="Times New Roman" w:hAnsi="Times New Roman"/>
          <w:b/>
          <w:bCs/>
          <w:sz w:val="28"/>
          <w:szCs w:val="28"/>
        </w:rPr>
      </w:pPr>
      <w:r w:rsidRPr="00FA4AE1">
        <w:rPr>
          <w:rFonts w:ascii="Times New Roman" w:hAnsi="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p>
    <w:p w:rsidR="009D292A" w:rsidRPr="00FA4AE1" w:rsidRDefault="009D292A" w:rsidP="00C15820">
      <w:pPr>
        <w:spacing w:after="0"/>
        <w:contextualSpacing/>
        <w:rPr>
          <w:rFonts w:ascii="Times New Roman" w:hAnsi="Times New Roman"/>
          <w:sz w:val="24"/>
          <w:szCs w:val="24"/>
        </w:rPr>
      </w:pPr>
    </w:p>
    <w:p w:rsidR="009D292A" w:rsidRPr="00FA4AE1" w:rsidRDefault="009D292A" w:rsidP="00C15820">
      <w:pPr>
        <w:spacing w:after="0"/>
        <w:ind w:firstLine="708"/>
        <w:contextualSpacing/>
        <w:jc w:val="both"/>
        <w:rPr>
          <w:rFonts w:ascii="Times New Roman" w:hAnsi="Times New Roman"/>
          <w:sz w:val="28"/>
          <w:szCs w:val="28"/>
        </w:rPr>
      </w:pPr>
      <w:r w:rsidRPr="00FA4AE1">
        <w:rPr>
          <w:rFonts w:ascii="Times New Roman" w:hAnsi="Times New Roman"/>
          <w:sz w:val="28"/>
          <w:szCs w:val="28"/>
        </w:rPr>
        <w:t>Процедуры оценивания включают в себя текущий контроль и промежуточную аттестацию.</w:t>
      </w:r>
    </w:p>
    <w:p w:rsidR="009D292A" w:rsidRPr="00FA4AE1" w:rsidRDefault="009D292A" w:rsidP="00C15820">
      <w:pPr>
        <w:spacing w:after="0"/>
        <w:ind w:firstLine="708"/>
        <w:contextualSpacing/>
        <w:jc w:val="both"/>
        <w:rPr>
          <w:rFonts w:ascii="Times New Roman" w:hAnsi="Times New Roman"/>
          <w:sz w:val="28"/>
          <w:szCs w:val="28"/>
        </w:rPr>
      </w:pPr>
      <w:r w:rsidRPr="00FA4AE1">
        <w:rPr>
          <w:rFonts w:ascii="Times New Roman" w:hAnsi="Times New Roman"/>
          <w:b/>
          <w:sz w:val="28"/>
          <w:szCs w:val="28"/>
        </w:rPr>
        <w:t xml:space="preserve">Текущий контроль </w:t>
      </w:r>
      <w:r w:rsidRPr="00FA4AE1">
        <w:rPr>
          <w:rFonts w:ascii="Times New Roman" w:hAnsi="Times New Roman"/>
          <w:sz w:val="28"/>
          <w:szCs w:val="28"/>
        </w:rPr>
        <w:t>по практике проводится в форме контроля на каждом этапе, указанном в таблице раздела 7 программы практики.</w:t>
      </w:r>
    </w:p>
    <w:p w:rsidR="009D292A" w:rsidRPr="00FA4AE1" w:rsidRDefault="009D292A" w:rsidP="00C15820">
      <w:pPr>
        <w:spacing w:after="0"/>
        <w:contextualSpacing/>
        <w:jc w:val="both"/>
        <w:rPr>
          <w:rFonts w:ascii="Times New Roman" w:hAnsi="Times New Roman"/>
          <w:sz w:val="28"/>
          <w:szCs w:val="28"/>
        </w:rPr>
      </w:pPr>
      <w:r w:rsidRPr="00FA4AE1">
        <w:rPr>
          <w:rFonts w:ascii="Times New Roman" w:hAnsi="Times New Roman"/>
          <w:sz w:val="28"/>
          <w:szCs w:val="28"/>
        </w:rPr>
        <w:tab/>
      </w:r>
      <w:r w:rsidRPr="00FA4AE1">
        <w:rPr>
          <w:rFonts w:ascii="Times New Roman" w:hAnsi="Times New Roman"/>
          <w:b/>
          <w:sz w:val="28"/>
          <w:szCs w:val="28"/>
        </w:rPr>
        <w:t>Промежуточная аттестация</w:t>
      </w:r>
      <w:r w:rsidRPr="00FA4AE1">
        <w:rPr>
          <w:rFonts w:ascii="Times New Roman" w:hAnsi="Times New Roman"/>
          <w:sz w:val="28"/>
          <w:szCs w:val="28"/>
        </w:rPr>
        <w:t xml:space="preserve"> проводится в форме зачета с оценкой. </w:t>
      </w:r>
    </w:p>
    <w:p w:rsidR="009D292A" w:rsidRPr="00FA4AE1" w:rsidRDefault="009D292A" w:rsidP="00C15820">
      <w:pPr>
        <w:spacing w:after="0"/>
        <w:contextualSpacing/>
        <w:jc w:val="both"/>
        <w:rPr>
          <w:rFonts w:ascii="Times New Roman" w:hAnsi="Times New Roman"/>
          <w:sz w:val="28"/>
          <w:szCs w:val="28"/>
        </w:rPr>
      </w:pPr>
      <w:r w:rsidRPr="00FA4AE1">
        <w:rPr>
          <w:rFonts w:ascii="Times New Roman" w:hAnsi="Times New Roman"/>
          <w:sz w:val="28"/>
          <w:szCs w:val="28"/>
        </w:rPr>
        <w:t>Аттестацию студентов по итогам практики проводит руководитель практики от РГЭУ (РИНХ) на основании оформленного отчета. Защита отчета проводится в форме индивидуального собеседования.</w:t>
      </w:r>
    </w:p>
    <w:p w:rsidR="009D292A" w:rsidRPr="00FA4AE1" w:rsidRDefault="009D292A" w:rsidP="00C15820">
      <w:pPr>
        <w:widowControl w:val="0"/>
        <w:spacing w:after="0"/>
        <w:contextualSpacing/>
        <w:jc w:val="center"/>
        <w:rPr>
          <w:rFonts w:ascii="Times New Roman" w:hAnsi="Times New Roman"/>
          <w:sz w:val="24"/>
          <w:szCs w:val="24"/>
        </w:rPr>
      </w:pPr>
    </w:p>
    <w:p w:rsidR="009D292A" w:rsidRPr="00FA4AE1" w:rsidRDefault="009D292A" w:rsidP="00C15820">
      <w:pPr>
        <w:widowControl w:val="0"/>
        <w:spacing w:after="0"/>
        <w:contextualSpacing/>
        <w:jc w:val="both"/>
        <w:rPr>
          <w:rFonts w:ascii="Times New Roman" w:hAnsi="Times New Roman"/>
          <w:i/>
        </w:rPr>
      </w:pPr>
    </w:p>
    <w:p w:rsidR="009D292A" w:rsidRPr="00FA4AE1" w:rsidRDefault="009D292A" w:rsidP="00C15820">
      <w:pPr>
        <w:spacing w:after="0"/>
        <w:contextualSpacing/>
        <w:rPr>
          <w:rFonts w:ascii="Times New Roman" w:hAnsi="Times New Roman"/>
        </w:rPr>
      </w:pPr>
    </w:p>
    <w:p w:rsidR="009D292A" w:rsidRDefault="009D292A"/>
    <w:sectPr w:rsidR="009D292A" w:rsidSect="009311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D16" w:rsidRDefault="00D24D16" w:rsidP="00B07478">
      <w:pPr>
        <w:spacing w:after="0" w:line="240" w:lineRule="auto"/>
      </w:pPr>
      <w:r>
        <w:separator/>
      </w:r>
    </w:p>
  </w:endnote>
  <w:endnote w:type="continuationSeparator" w:id="0">
    <w:p w:rsidR="00D24D16" w:rsidRDefault="00D24D16" w:rsidP="00B07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fficinaSans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3" w:rsidRDefault="002F5373">
    <w:pPr>
      <w:pStyle w:val="ab"/>
      <w:jc w:val="right"/>
    </w:pPr>
    <w:r>
      <w:fldChar w:fldCharType="begin"/>
    </w:r>
    <w:r>
      <w:instrText xml:space="preserve"> PAGE   \* MERGEFORMAT </w:instrText>
    </w:r>
    <w:r>
      <w:fldChar w:fldCharType="separate"/>
    </w:r>
    <w:r w:rsidR="00072C40">
      <w:rPr>
        <w:noProof/>
      </w:rPr>
      <w:t>27</w:t>
    </w:r>
    <w:r>
      <w:rPr>
        <w:noProof/>
      </w:rPr>
      <w:fldChar w:fldCharType="end"/>
    </w:r>
  </w:p>
  <w:p w:rsidR="002F5373" w:rsidRDefault="002F537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D16" w:rsidRDefault="00D24D16" w:rsidP="00B07478">
      <w:pPr>
        <w:spacing w:after="0" w:line="240" w:lineRule="auto"/>
      </w:pPr>
      <w:r>
        <w:separator/>
      </w:r>
    </w:p>
  </w:footnote>
  <w:footnote w:type="continuationSeparator" w:id="0">
    <w:p w:rsidR="00D24D16" w:rsidRDefault="00D24D16" w:rsidP="00B074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EB141F2"/>
    <w:lvl w:ilvl="0" w:tplc="FFFFFFFF">
      <w:start w:val="1"/>
      <w:numFmt w:val="decimal"/>
      <w:lvlText w:val="1.%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9E2A9E2"/>
    <w:lvl w:ilvl="0" w:tplc="FFFFFFFF">
      <w:start w:val="2"/>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545E146"/>
    <w:lvl w:ilvl="0" w:tplc="FFFFFFFF">
      <w:start w:val="1"/>
      <w:numFmt w:val="decimal"/>
      <w:lvlText w:val="2.%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15F007C"/>
    <w:lvl w:ilvl="0" w:tplc="FFFFFFFF">
      <w:start w:val="9"/>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5BD062C2"/>
    <w:lvl w:ilvl="0" w:tplc="FFFFFFFF">
      <w:start w:val="1"/>
      <w:numFmt w:val="decimal"/>
      <w:lvlText w:val="9.%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9"/>
    <w:multiLevelType w:val="hybridMultilevel"/>
    <w:tmpl w:val="C20602B2"/>
    <w:lvl w:ilvl="0" w:tplc="BD6C7724">
      <w:start w:val="3"/>
      <w:numFmt w:val="decimal"/>
      <w:lvlText w:val="9.%1."/>
      <w:lvlJc w:val="left"/>
      <w:rPr>
        <w:rFonts w:cs="Times New Roman"/>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A"/>
    <w:multiLevelType w:val="hybridMultilevel"/>
    <w:tmpl w:val="F842C77E"/>
    <w:lvl w:ilvl="0" w:tplc="CD84C7E4">
      <w:start w:val="4"/>
      <w:numFmt w:val="decimal"/>
      <w:lvlText w:val="9.%1."/>
      <w:lvlJc w:val="left"/>
      <w:rPr>
        <w:rFonts w:cs="Times New Roman"/>
        <w:b/>
        <w:i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155768F9"/>
    <w:multiLevelType w:val="hybridMultilevel"/>
    <w:tmpl w:val="2EB141F2"/>
    <w:lvl w:ilvl="0" w:tplc="FFFFFFFF">
      <w:start w:val="1"/>
      <w:numFmt w:val="decimal"/>
      <w:lvlText w:val="1.%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18FA6AE8"/>
    <w:multiLevelType w:val="hybridMultilevel"/>
    <w:tmpl w:val="093232C4"/>
    <w:lvl w:ilvl="0" w:tplc="388CB688">
      <w:start w:val="1"/>
      <w:numFmt w:val="decimal"/>
      <w:lvlText w:val="%1."/>
      <w:lvlJc w:val="left"/>
      <w:pPr>
        <w:ind w:left="1065" w:hanging="70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2BB757CA"/>
    <w:multiLevelType w:val="hybridMultilevel"/>
    <w:tmpl w:val="476683B6"/>
    <w:lvl w:ilvl="0" w:tplc="CFBE5ADA">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5FD77D0"/>
    <w:multiLevelType w:val="hybridMultilevel"/>
    <w:tmpl w:val="4BD0FC40"/>
    <w:lvl w:ilvl="0" w:tplc="ED4E6078">
      <w:start w:val="1"/>
      <w:numFmt w:val="decimal"/>
      <w:lvlText w:val="%1."/>
      <w:lvlJc w:val="left"/>
      <w:pPr>
        <w:ind w:left="810" w:hanging="45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B0C42D9"/>
    <w:multiLevelType w:val="hybridMultilevel"/>
    <w:tmpl w:val="D5B4F53E"/>
    <w:lvl w:ilvl="0" w:tplc="CFBE5ADA">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CA62063"/>
    <w:multiLevelType w:val="hybridMultilevel"/>
    <w:tmpl w:val="0182127C"/>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14">
    <w:nsid w:val="61ED1894"/>
    <w:multiLevelType w:val="hybridMultilevel"/>
    <w:tmpl w:val="20A01F9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63D949CA"/>
    <w:multiLevelType w:val="multilevel"/>
    <w:tmpl w:val="6C6CDA5C"/>
    <w:lvl w:ilvl="0">
      <w:start w:val="1"/>
      <w:numFmt w:val="decimal"/>
      <w:lvlText w:val="%1."/>
      <w:lvlJc w:val="left"/>
      <w:pPr>
        <w:ind w:left="928" w:hanging="360"/>
      </w:pPr>
      <w:rPr>
        <w:rFonts w:cs="Times New Roman"/>
      </w:rPr>
    </w:lvl>
    <w:lvl w:ilvl="1">
      <w:start w:val="1"/>
      <w:numFmt w:val="decimal"/>
      <w:isLgl/>
      <w:lvlText w:val="%1.%2."/>
      <w:lvlJc w:val="left"/>
      <w:pPr>
        <w:ind w:left="1273" w:hanging="705"/>
      </w:pPr>
      <w:rPr>
        <w:rFonts w:cs="Times New Roman"/>
        <w:b w:val="0"/>
        <w:color w:val="auto"/>
      </w:rPr>
    </w:lvl>
    <w:lvl w:ilvl="2">
      <w:start w:val="1"/>
      <w:numFmt w:val="decimal"/>
      <w:isLgl/>
      <w:lvlText w:val="%1.%2.%3."/>
      <w:lvlJc w:val="left"/>
      <w:pPr>
        <w:ind w:left="1288" w:hanging="720"/>
      </w:pPr>
      <w:rPr>
        <w:rFonts w:cs="Times New Roman"/>
      </w:rPr>
    </w:lvl>
    <w:lvl w:ilvl="3">
      <w:start w:val="1"/>
      <w:numFmt w:val="decimal"/>
      <w:isLgl/>
      <w:lvlText w:val="%1.%2.%3.%4."/>
      <w:lvlJc w:val="left"/>
      <w:pPr>
        <w:ind w:left="1288" w:hanging="720"/>
      </w:pPr>
      <w:rPr>
        <w:rFonts w:cs="Times New Roman"/>
      </w:rPr>
    </w:lvl>
    <w:lvl w:ilvl="4">
      <w:start w:val="1"/>
      <w:numFmt w:val="decimal"/>
      <w:isLgl/>
      <w:lvlText w:val="%1.%2.%3.%4.%5."/>
      <w:lvlJc w:val="left"/>
      <w:pPr>
        <w:ind w:left="1648" w:hanging="1080"/>
      </w:pPr>
      <w:rPr>
        <w:rFonts w:cs="Times New Roman"/>
      </w:rPr>
    </w:lvl>
    <w:lvl w:ilvl="5">
      <w:start w:val="1"/>
      <w:numFmt w:val="decimal"/>
      <w:isLgl/>
      <w:lvlText w:val="%1.%2.%3.%4.%5.%6."/>
      <w:lvlJc w:val="left"/>
      <w:pPr>
        <w:ind w:left="1648" w:hanging="1080"/>
      </w:pPr>
      <w:rPr>
        <w:rFonts w:cs="Times New Roman"/>
      </w:rPr>
    </w:lvl>
    <w:lvl w:ilvl="6">
      <w:start w:val="1"/>
      <w:numFmt w:val="decimal"/>
      <w:isLgl/>
      <w:lvlText w:val="%1.%2.%3.%4.%5.%6.%7."/>
      <w:lvlJc w:val="left"/>
      <w:pPr>
        <w:ind w:left="2008" w:hanging="1440"/>
      </w:pPr>
      <w:rPr>
        <w:rFonts w:cs="Times New Roman"/>
      </w:rPr>
    </w:lvl>
    <w:lvl w:ilvl="7">
      <w:start w:val="1"/>
      <w:numFmt w:val="decimal"/>
      <w:isLgl/>
      <w:lvlText w:val="%1.%2.%3.%4.%5.%6.%7.%8."/>
      <w:lvlJc w:val="left"/>
      <w:pPr>
        <w:ind w:left="2008" w:hanging="1440"/>
      </w:pPr>
      <w:rPr>
        <w:rFonts w:cs="Times New Roman"/>
      </w:rPr>
    </w:lvl>
    <w:lvl w:ilvl="8">
      <w:start w:val="1"/>
      <w:numFmt w:val="decimal"/>
      <w:isLgl/>
      <w:lvlText w:val="%1.%2.%3.%4.%5.%6.%7.%8.%9."/>
      <w:lvlJc w:val="left"/>
      <w:pPr>
        <w:ind w:left="2368" w:hanging="1800"/>
      </w:pPr>
      <w:rPr>
        <w:rFonts w:cs="Times New Roman"/>
      </w:rPr>
    </w:lvl>
  </w:abstractNum>
  <w:abstractNum w:abstractNumId="16">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738204E3"/>
    <w:multiLevelType w:val="hybridMultilevel"/>
    <w:tmpl w:val="734A6E7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76C24DD8"/>
    <w:multiLevelType w:val="hybridMultilevel"/>
    <w:tmpl w:val="2C08748E"/>
    <w:lvl w:ilvl="0" w:tplc="C6C06A38">
      <w:start w:val="1"/>
      <w:numFmt w:val="bullet"/>
      <w:pStyle w:val="2"/>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7C470199"/>
    <w:multiLevelType w:val="hybridMultilevel"/>
    <w:tmpl w:val="ADA408BE"/>
    <w:lvl w:ilvl="0" w:tplc="CFBE5ADA">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7F8022E3"/>
    <w:multiLevelType w:val="hybridMultilevel"/>
    <w:tmpl w:val="DE5287F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8"/>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1"/>
  </w:num>
  <w:num w:numId="6">
    <w:abstractNumId w:val="2"/>
  </w:num>
  <w:num w:numId="7">
    <w:abstractNumId w:val="2"/>
    <w:lvlOverride w:ilvl="0">
      <w:startOverride w:val="2"/>
    </w:lvlOverride>
    <w:lvlOverride w:ilvl="1"/>
    <w:lvlOverride w:ilvl="2"/>
    <w:lvlOverride w:ilvl="3"/>
    <w:lvlOverride w:ilvl="4"/>
    <w:lvlOverride w:ilvl="5"/>
    <w:lvlOverride w:ilvl="6"/>
    <w:lvlOverride w:ilvl="7"/>
    <w:lvlOverride w:ilvl="8"/>
  </w:num>
  <w:num w:numId="8">
    <w:abstractNumId w:val="3"/>
  </w:num>
  <w:num w:numId="9">
    <w:abstractNumId w:val="3"/>
    <w:lvlOverride w:ilvl="0">
      <w:startOverride w:val="1"/>
    </w:lvlOverride>
    <w:lvlOverride w:ilvl="1"/>
    <w:lvlOverride w:ilvl="2"/>
    <w:lvlOverride w:ilvl="3"/>
    <w:lvlOverride w:ilvl="4"/>
    <w:lvlOverride w:ilvl="5"/>
    <w:lvlOverride w:ilvl="6"/>
    <w:lvlOverride w:ilvl="7"/>
    <w:lvlOverride w:ilvl="8"/>
  </w:num>
  <w:num w:numId="10">
    <w:abstractNumId w:val="4"/>
  </w:num>
  <w:num w:numId="11">
    <w:abstractNumId w:val="4"/>
    <w:lvlOverride w:ilvl="0">
      <w:startOverride w:val="9"/>
    </w:lvlOverride>
    <w:lvlOverride w:ilvl="1"/>
    <w:lvlOverride w:ilvl="2"/>
    <w:lvlOverride w:ilvl="3"/>
    <w:lvlOverride w:ilvl="4"/>
    <w:lvlOverride w:ilvl="5"/>
    <w:lvlOverride w:ilvl="6"/>
    <w:lvlOverride w:ilvl="7"/>
    <w:lvlOverride w:ilvl="8"/>
  </w:num>
  <w:num w:numId="12">
    <w:abstractNumId w:val="5"/>
  </w:num>
  <w:num w:numId="13">
    <w:abstractNumId w:val="5"/>
    <w:lvlOverride w:ilvl="0">
      <w:startOverride w:val="1"/>
    </w:lvlOverride>
    <w:lvlOverride w:ilvl="1"/>
    <w:lvlOverride w:ilvl="2"/>
    <w:lvlOverride w:ilvl="3"/>
    <w:lvlOverride w:ilvl="4"/>
    <w:lvlOverride w:ilvl="5"/>
    <w:lvlOverride w:ilvl="6"/>
    <w:lvlOverride w:ilvl="7"/>
    <w:lvlOverride w:ilvl="8"/>
  </w:num>
  <w:num w:numId="14">
    <w:abstractNumId w:val="6"/>
  </w:num>
  <w:num w:numId="15">
    <w:abstractNumId w:val="6"/>
    <w:lvlOverride w:ilvl="0">
      <w:startOverride w:val="3"/>
    </w:lvlOverride>
    <w:lvlOverride w:ilvl="1"/>
    <w:lvlOverride w:ilvl="2"/>
    <w:lvlOverride w:ilvl="3"/>
    <w:lvlOverride w:ilvl="4"/>
    <w:lvlOverride w:ilvl="5"/>
    <w:lvlOverride w:ilvl="6"/>
    <w:lvlOverride w:ilvl="7"/>
    <w:lvlOverride w:ilvl="8"/>
  </w:num>
  <w:num w:numId="16">
    <w:abstractNumId w:val="7"/>
  </w:num>
  <w:num w:numId="17">
    <w:abstractNumId w:val="7"/>
    <w:lvlOverride w:ilvl="0">
      <w:startOverride w:val="4"/>
    </w:lvlOverride>
    <w:lvlOverride w:ilvl="1"/>
    <w:lvlOverride w:ilvl="2"/>
    <w:lvlOverride w:ilvl="3"/>
    <w:lvlOverride w:ilvl="4"/>
    <w:lvlOverride w:ilvl="5"/>
    <w:lvlOverride w:ilvl="6"/>
    <w:lvlOverride w:ilvl="7"/>
    <w:lvlOverride w:ilvl="8"/>
  </w:num>
  <w:num w:numId="18">
    <w:abstractNumId w:val="15"/>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0"/>
  </w:num>
  <w:num w:numId="34">
    <w:abstractNumId w:val="12"/>
  </w:num>
  <w:num w:numId="35">
    <w:abstractNumId w:val="19"/>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820"/>
    <w:rsid w:val="00006391"/>
    <w:rsid w:val="00022C1E"/>
    <w:rsid w:val="00055990"/>
    <w:rsid w:val="00071387"/>
    <w:rsid w:val="00072C40"/>
    <w:rsid w:val="000842F2"/>
    <w:rsid w:val="00092D96"/>
    <w:rsid w:val="000A720B"/>
    <w:rsid w:val="000D00E0"/>
    <w:rsid w:val="000D4CF6"/>
    <w:rsid w:val="000F5E2A"/>
    <w:rsid w:val="001002A7"/>
    <w:rsid w:val="001178D1"/>
    <w:rsid w:val="00126C22"/>
    <w:rsid w:val="001A27E4"/>
    <w:rsid w:val="001B2FD8"/>
    <w:rsid w:val="001D5864"/>
    <w:rsid w:val="00202876"/>
    <w:rsid w:val="00212430"/>
    <w:rsid w:val="002318A8"/>
    <w:rsid w:val="00255992"/>
    <w:rsid w:val="0027725E"/>
    <w:rsid w:val="0029550D"/>
    <w:rsid w:val="002C1881"/>
    <w:rsid w:val="002C7090"/>
    <w:rsid w:val="002D53AC"/>
    <w:rsid w:val="002E4BD5"/>
    <w:rsid w:val="002F5373"/>
    <w:rsid w:val="00300608"/>
    <w:rsid w:val="00330024"/>
    <w:rsid w:val="00332C6C"/>
    <w:rsid w:val="00347E28"/>
    <w:rsid w:val="003A6673"/>
    <w:rsid w:val="003B7960"/>
    <w:rsid w:val="003C2CF4"/>
    <w:rsid w:val="003C5B8E"/>
    <w:rsid w:val="003F1A86"/>
    <w:rsid w:val="003F400E"/>
    <w:rsid w:val="003F7AA2"/>
    <w:rsid w:val="00422B7A"/>
    <w:rsid w:val="00437BEE"/>
    <w:rsid w:val="00455EEC"/>
    <w:rsid w:val="004661FD"/>
    <w:rsid w:val="004925B2"/>
    <w:rsid w:val="004A3CA7"/>
    <w:rsid w:val="004B1CC0"/>
    <w:rsid w:val="004D26CB"/>
    <w:rsid w:val="005377B8"/>
    <w:rsid w:val="005F59DF"/>
    <w:rsid w:val="00611640"/>
    <w:rsid w:val="00625455"/>
    <w:rsid w:val="00630160"/>
    <w:rsid w:val="00633ED0"/>
    <w:rsid w:val="00661391"/>
    <w:rsid w:val="00705C96"/>
    <w:rsid w:val="0076414D"/>
    <w:rsid w:val="007C3F33"/>
    <w:rsid w:val="008133E5"/>
    <w:rsid w:val="00813ED6"/>
    <w:rsid w:val="00820D89"/>
    <w:rsid w:val="0082572D"/>
    <w:rsid w:val="00877445"/>
    <w:rsid w:val="00890D25"/>
    <w:rsid w:val="00892890"/>
    <w:rsid w:val="00893FBE"/>
    <w:rsid w:val="008D71F7"/>
    <w:rsid w:val="008F2880"/>
    <w:rsid w:val="00901983"/>
    <w:rsid w:val="009250F6"/>
    <w:rsid w:val="00931193"/>
    <w:rsid w:val="00941311"/>
    <w:rsid w:val="00954C96"/>
    <w:rsid w:val="00996D29"/>
    <w:rsid w:val="009A498D"/>
    <w:rsid w:val="009D292A"/>
    <w:rsid w:val="00A4763E"/>
    <w:rsid w:val="00A518F5"/>
    <w:rsid w:val="00A705C9"/>
    <w:rsid w:val="00A73AF9"/>
    <w:rsid w:val="00A763B1"/>
    <w:rsid w:val="00AB5D3F"/>
    <w:rsid w:val="00AD61DF"/>
    <w:rsid w:val="00AF546B"/>
    <w:rsid w:val="00B03061"/>
    <w:rsid w:val="00B07478"/>
    <w:rsid w:val="00B236B0"/>
    <w:rsid w:val="00B45219"/>
    <w:rsid w:val="00B61A41"/>
    <w:rsid w:val="00B85D73"/>
    <w:rsid w:val="00C15820"/>
    <w:rsid w:val="00C204C0"/>
    <w:rsid w:val="00C3617F"/>
    <w:rsid w:val="00C450A3"/>
    <w:rsid w:val="00C45A92"/>
    <w:rsid w:val="00CC113E"/>
    <w:rsid w:val="00CC6A22"/>
    <w:rsid w:val="00CF029C"/>
    <w:rsid w:val="00D24D16"/>
    <w:rsid w:val="00D33BF3"/>
    <w:rsid w:val="00D74BA6"/>
    <w:rsid w:val="00D9612C"/>
    <w:rsid w:val="00DD07C7"/>
    <w:rsid w:val="00DE2169"/>
    <w:rsid w:val="00DF0BD6"/>
    <w:rsid w:val="00DF644B"/>
    <w:rsid w:val="00E67366"/>
    <w:rsid w:val="00E97600"/>
    <w:rsid w:val="00EB0D06"/>
    <w:rsid w:val="00EB5622"/>
    <w:rsid w:val="00ED73AC"/>
    <w:rsid w:val="00EE0E3A"/>
    <w:rsid w:val="00EE1327"/>
    <w:rsid w:val="00F1053D"/>
    <w:rsid w:val="00F11994"/>
    <w:rsid w:val="00FA4AE1"/>
    <w:rsid w:val="00FE04FD"/>
    <w:rsid w:val="00FE7E4D"/>
    <w:rsid w:val="00FF6D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2F2"/>
    <w:pPr>
      <w:spacing w:after="200" w:line="276" w:lineRule="auto"/>
    </w:pPr>
    <w:rPr>
      <w:sz w:val="22"/>
      <w:szCs w:val="22"/>
    </w:rPr>
  </w:style>
  <w:style w:type="paragraph" w:styleId="1">
    <w:name w:val="heading 1"/>
    <w:basedOn w:val="a"/>
    <w:next w:val="a"/>
    <w:link w:val="10"/>
    <w:uiPriority w:val="99"/>
    <w:qFormat/>
    <w:rsid w:val="00C15820"/>
    <w:pPr>
      <w:keepNext/>
      <w:spacing w:after="0" w:line="240" w:lineRule="auto"/>
      <w:jc w:val="both"/>
      <w:outlineLvl w:val="0"/>
    </w:pPr>
    <w:rPr>
      <w:b/>
      <w:bCs/>
      <w:color w:val="000000"/>
      <w:spacing w:val="-3"/>
      <w:sz w:val="32"/>
      <w:szCs w:val="32"/>
    </w:rPr>
  </w:style>
  <w:style w:type="paragraph" w:styleId="20">
    <w:name w:val="heading 2"/>
    <w:basedOn w:val="a"/>
    <w:next w:val="a"/>
    <w:link w:val="21"/>
    <w:uiPriority w:val="99"/>
    <w:qFormat/>
    <w:rsid w:val="00C15820"/>
    <w:pPr>
      <w:keepNext/>
      <w:spacing w:before="240" w:after="60" w:line="240" w:lineRule="auto"/>
      <w:outlineLvl w:val="1"/>
    </w:pPr>
    <w:rPr>
      <w:rFonts w:ascii="Cambria" w:hAnsi="Cambria"/>
      <w:b/>
      <w:bCs/>
      <w:i/>
      <w:iCs/>
      <w:sz w:val="28"/>
      <w:szCs w:val="28"/>
    </w:rPr>
  </w:style>
  <w:style w:type="paragraph" w:styleId="3">
    <w:name w:val="heading 3"/>
    <w:basedOn w:val="a"/>
    <w:next w:val="a"/>
    <w:link w:val="30"/>
    <w:uiPriority w:val="99"/>
    <w:qFormat/>
    <w:rsid w:val="00C15820"/>
    <w:pPr>
      <w:keepNext/>
      <w:keepLines/>
      <w:spacing w:before="200" w:after="0" w:line="240" w:lineRule="auto"/>
      <w:outlineLvl w:val="2"/>
    </w:pPr>
    <w:rPr>
      <w:rFonts w:ascii="Cambria" w:hAnsi="Cambria"/>
      <w:b/>
      <w:bCs/>
      <w:color w:val="4F81BD"/>
      <w:sz w:val="24"/>
      <w:szCs w:val="24"/>
    </w:rPr>
  </w:style>
  <w:style w:type="paragraph" w:styleId="6">
    <w:name w:val="heading 6"/>
    <w:basedOn w:val="a"/>
    <w:next w:val="a"/>
    <w:link w:val="60"/>
    <w:uiPriority w:val="99"/>
    <w:qFormat/>
    <w:rsid w:val="00C15820"/>
    <w:pPr>
      <w:spacing w:before="240" w:after="60" w:line="240" w:lineRule="auto"/>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15820"/>
    <w:rPr>
      <w:rFonts w:ascii="Calibri" w:hAnsi="Calibri" w:cs="Times New Roman"/>
      <w:b/>
      <w:bCs/>
      <w:color w:val="000000"/>
      <w:spacing w:val="-3"/>
      <w:sz w:val="32"/>
      <w:szCs w:val="32"/>
    </w:rPr>
  </w:style>
  <w:style w:type="character" w:customStyle="1" w:styleId="21">
    <w:name w:val="Заголовок 2 Знак"/>
    <w:link w:val="20"/>
    <w:uiPriority w:val="99"/>
    <w:semiHidden/>
    <w:locked/>
    <w:rsid w:val="00C15820"/>
    <w:rPr>
      <w:rFonts w:ascii="Cambria" w:hAnsi="Cambria" w:cs="Times New Roman"/>
      <w:b/>
      <w:bCs/>
      <w:i/>
      <w:iCs/>
      <w:sz w:val="28"/>
      <w:szCs w:val="28"/>
    </w:rPr>
  </w:style>
  <w:style w:type="character" w:customStyle="1" w:styleId="30">
    <w:name w:val="Заголовок 3 Знак"/>
    <w:link w:val="3"/>
    <w:uiPriority w:val="99"/>
    <w:semiHidden/>
    <w:locked/>
    <w:rsid w:val="00C15820"/>
    <w:rPr>
      <w:rFonts w:ascii="Cambria" w:hAnsi="Cambria" w:cs="Times New Roman"/>
      <w:b/>
      <w:bCs/>
      <w:color w:val="4F81BD"/>
      <w:sz w:val="24"/>
      <w:szCs w:val="24"/>
    </w:rPr>
  </w:style>
  <w:style w:type="character" w:customStyle="1" w:styleId="60">
    <w:name w:val="Заголовок 6 Знак"/>
    <w:link w:val="6"/>
    <w:uiPriority w:val="99"/>
    <w:semiHidden/>
    <w:locked/>
    <w:rsid w:val="00C15820"/>
    <w:rPr>
      <w:rFonts w:ascii="Calibri" w:hAnsi="Calibri" w:cs="Times New Roman"/>
      <w:b/>
      <w:bCs/>
    </w:rPr>
  </w:style>
  <w:style w:type="character" w:styleId="a3">
    <w:name w:val="Hyperlink"/>
    <w:uiPriority w:val="99"/>
    <w:rsid w:val="00C15820"/>
    <w:rPr>
      <w:rFonts w:cs="Times New Roman"/>
      <w:color w:val="004F9D"/>
      <w:u w:val="none"/>
      <w:effect w:val="none"/>
    </w:rPr>
  </w:style>
  <w:style w:type="character" w:styleId="a4">
    <w:name w:val="FollowedHyperlink"/>
    <w:uiPriority w:val="99"/>
    <w:semiHidden/>
    <w:rsid w:val="00C15820"/>
    <w:rPr>
      <w:rFonts w:cs="Times New Roman"/>
      <w:color w:val="800080"/>
      <w:u w:val="single"/>
    </w:rPr>
  </w:style>
  <w:style w:type="paragraph" w:styleId="a5">
    <w:name w:val="footnote text"/>
    <w:basedOn w:val="a"/>
    <w:link w:val="a6"/>
    <w:uiPriority w:val="99"/>
    <w:semiHidden/>
    <w:rsid w:val="00C15820"/>
    <w:pPr>
      <w:spacing w:after="0" w:line="240" w:lineRule="auto"/>
    </w:pPr>
    <w:rPr>
      <w:rFonts w:ascii="Times New Roman" w:hAnsi="Times New Roman"/>
      <w:sz w:val="20"/>
      <w:szCs w:val="20"/>
    </w:rPr>
  </w:style>
  <w:style w:type="character" w:customStyle="1" w:styleId="a6">
    <w:name w:val="Текст сноски Знак"/>
    <w:link w:val="a5"/>
    <w:uiPriority w:val="99"/>
    <w:semiHidden/>
    <w:locked/>
    <w:rsid w:val="00C15820"/>
    <w:rPr>
      <w:rFonts w:ascii="Times New Roman" w:hAnsi="Times New Roman" w:cs="Times New Roman"/>
      <w:sz w:val="20"/>
      <w:szCs w:val="20"/>
    </w:rPr>
  </w:style>
  <w:style w:type="paragraph" w:styleId="a7">
    <w:name w:val="annotation text"/>
    <w:basedOn w:val="a"/>
    <w:link w:val="a8"/>
    <w:uiPriority w:val="99"/>
    <w:semiHidden/>
    <w:rsid w:val="00C15820"/>
    <w:pPr>
      <w:spacing w:after="0" w:line="240" w:lineRule="auto"/>
    </w:pPr>
    <w:rPr>
      <w:rFonts w:ascii="Times New Roman" w:hAnsi="Times New Roman"/>
      <w:sz w:val="20"/>
      <w:szCs w:val="20"/>
    </w:rPr>
  </w:style>
  <w:style w:type="character" w:customStyle="1" w:styleId="a8">
    <w:name w:val="Текст примечания Знак"/>
    <w:link w:val="a7"/>
    <w:uiPriority w:val="99"/>
    <w:semiHidden/>
    <w:locked/>
    <w:rsid w:val="00C15820"/>
    <w:rPr>
      <w:rFonts w:ascii="Times New Roman" w:hAnsi="Times New Roman" w:cs="Times New Roman"/>
      <w:sz w:val="20"/>
      <w:szCs w:val="20"/>
    </w:rPr>
  </w:style>
  <w:style w:type="paragraph" w:styleId="a9">
    <w:name w:val="header"/>
    <w:basedOn w:val="a"/>
    <w:link w:val="aa"/>
    <w:uiPriority w:val="99"/>
    <w:rsid w:val="00C15820"/>
    <w:pPr>
      <w:tabs>
        <w:tab w:val="center" w:pos="4677"/>
        <w:tab w:val="right" w:pos="9355"/>
      </w:tabs>
      <w:spacing w:after="0" w:line="240" w:lineRule="auto"/>
    </w:pPr>
    <w:rPr>
      <w:rFonts w:ascii="Times New Roman" w:hAnsi="Times New Roman"/>
      <w:sz w:val="24"/>
      <w:szCs w:val="24"/>
    </w:rPr>
  </w:style>
  <w:style w:type="character" w:customStyle="1" w:styleId="aa">
    <w:name w:val="Верхний колонтитул Знак"/>
    <w:link w:val="a9"/>
    <w:uiPriority w:val="99"/>
    <w:locked/>
    <w:rsid w:val="00C15820"/>
    <w:rPr>
      <w:rFonts w:ascii="Times New Roman" w:hAnsi="Times New Roman" w:cs="Times New Roman"/>
      <w:sz w:val="24"/>
      <w:szCs w:val="24"/>
    </w:rPr>
  </w:style>
  <w:style w:type="paragraph" w:styleId="ab">
    <w:name w:val="footer"/>
    <w:basedOn w:val="a"/>
    <w:link w:val="ac"/>
    <w:uiPriority w:val="99"/>
    <w:rsid w:val="00C15820"/>
    <w:pPr>
      <w:tabs>
        <w:tab w:val="center" w:pos="4677"/>
        <w:tab w:val="right" w:pos="9355"/>
      </w:tabs>
      <w:spacing w:after="0" w:line="240" w:lineRule="auto"/>
    </w:pPr>
    <w:rPr>
      <w:rFonts w:ascii="Times New Roman" w:hAnsi="Times New Roman"/>
      <w:sz w:val="24"/>
      <w:szCs w:val="24"/>
    </w:rPr>
  </w:style>
  <w:style w:type="character" w:customStyle="1" w:styleId="ac">
    <w:name w:val="Нижний колонтитул Знак"/>
    <w:link w:val="ab"/>
    <w:uiPriority w:val="99"/>
    <w:locked/>
    <w:rsid w:val="00C15820"/>
    <w:rPr>
      <w:rFonts w:ascii="Times New Roman" w:hAnsi="Times New Roman" w:cs="Times New Roman"/>
      <w:sz w:val="24"/>
      <w:szCs w:val="24"/>
    </w:rPr>
  </w:style>
  <w:style w:type="paragraph" w:styleId="ad">
    <w:name w:val="Body Text"/>
    <w:basedOn w:val="a"/>
    <w:link w:val="ae"/>
    <w:uiPriority w:val="99"/>
    <w:rsid w:val="00C15820"/>
    <w:pPr>
      <w:spacing w:after="0" w:line="240" w:lineRule="auto"/>
      <w:jc w:val="both"/>
    </w:pPr>
    <w:rPr>
      <w:rFonts w:ascii="Times New Roman" w:hAnsi="Times New Roman"/>
      <w:sz w:val="20"/>
      <w:szCs w:val="24"/>
    </w:rPr>
  </w:style>
  <w:style w:type="character" w:customStyle="1" w:styleId="ae">
    <w:name w:val="Основной текст Знак"/>
    <w:link w:val="ad"/>
    <w:uiPriority w:val="99"/>
    <w:locked/>
    <w:rsid w:val="00C15820"/>
    <w:rPr>
      <w:rFonts w:ascii="Times New Roman" w:hAnsi="Times New Roman" w:cs="Times New Roman"/>
      <w:sz w:val="24"/>
      <w:szCs w:val="24"/>
    </w:rPr>
  </w:style>
  <w:style w:type="paragraph" w:styleId="af">
    <w:name w:val="Body Text Indent"/>
    <w:basedOn w:val="a"/>
    <w:link w:val="af0"/>
    <w:uiPriority w:val="99"/>
    <w:semiHidden/>
    <w:rsid w:val="00C15820"/>
    <w:pPr>
      <w:spacing w:after="120" w:line="240" w:lineRule="auto"/>
      <w:ind w:left="283"/>
    </w:pPr>
    <w:rPr>
      <w:rFonts w:ascii="Times New Roman" w:hAnsi="Times New Roman"/>
      <w:sz w:val="24"/>
      <w:szCs w:val="24"/>
    </w:rPr>
  </w:style>
  <w:style w:type="character" w:customStyle="1" w:styleId="af0">
    <w:name w:val="Основной текст с отступом Знак"/>
    <w:link w:val="af"/>
    <w:uiPriority w:val="99"/>
    <w:semiHidden/>
    <w:locked/>
    <w:rsid w:val="00C15820"/>
    <w:rPr>
      <w:rFonts w:ascii="Times New Roman" w:hAnsi="Times New Roman" w:cs="Times New Roman"/>
      <w:sz w:val="24"/>
      <w:szCs w:val="24"/>
    </w:rPr>
  </w:style>
  <w:style w:type="paragraph" w:styleId="af1">
    <w:name w:val="Balloon Text"/>
    <w:basedOn w:val="a"/>
    <w:link w:val="af2"/>
    <w:uiPriority w:val="99"/>
    <w:semiHidden/>
    <w:rsid w:val="00C15820"/>
    <w:pPr>
      <w:spacing w:after="0" w:line="240" w:lineRule="auto"/>
    </w:pPr>
    <w:rPr>
      <w:rFonts w:ascii="Tahoma" w:hAnsi="Tahoma"/>
      <w:sz w:val="16"/>
      <w:szCs w:val="16"/>
    </w:rPr>
  </w:style>
  <w:style w:type="character" w:customStyle="1" w:styleId="af2">
    <w:name w:val="Текст выноски Знак"/>
    <w:link w:val="af1"/>
    <w:uiPriority w:val="99"/>
    <w:semiHidden/>
    <w:locked/>
    <w:rsid w:val="00C15820"/>
    <w:rPr>
      <w:rFonts w:ascii="Tahoma" w:hAnsi="Tahoma" w:cs="Times New Roman"/>
      <w:sz w:val="16"/>
      <w:szCs w:val="16"/>
    </w:rPr>
  </w:style>
  <w:style w:type="paragraph" w:styleId="af3">
    <w:name w:val="List Paragraph"/>
    <w:basedOn w:val="a"/>
    <w:uiPriority w:val="99"/>
    <w:qFormat/>
    <w:rsid w:val="00C15820"/>
    <w:pPr>
      <w:spacing w:after="0" w:line="240" w:lineRule="auto"/>
      <w:ind w:left="720"/>
      <w:contextualSpacing/>
    </w:pPr>
    <w:rPr>
      <w:rFonts w:ascii="Times New Roman" w:hAnsi="Times New Roman"/>
      <w:sz w:val="24"/>
      <w:szCs w:val="24"/>
    </w:rPr>
  </w:style>
  <w:style w:type="character" w:customStyle="1" w:styleId="22">
    <w:name w:val="_ЗАГ_2_2 Знак"/>
    <w:link w:val="220"/>
    <w:uiPriority w:val="99"/>
    <w:locked/>
    <w:rsid w:val="00C15820"/>
    <w:rPr>
      <w:rFonts w:ascii="OfficinaSansC" w:eastAsia="MS Mincho" w:hAnsi="OfficinaSansC"/>
      <w:b/>
      <w:sz w:val="28"/>
      <w:lang w:eastAsia="ja-JP"/>
    </w:rPr>
  </w:style>
  <w:style w:type="paragraph" w:customStyle="1" w:styleId="220">
    <w:name w:val="_ЗАГ_2_2"/>
    <w:basedOn w:val="a"/>
    <w:link w:val="22"/>
    <w:uiPriority w:val="99"/>
    <w:rsid w:val="00C15820"/>
    <w:pPr>
      <w:tabs>
        <w:tab w:val="left" w:pos="1418"/>
      </w:tabs>
      <w:spacing w:before="200" w:after="120" w:line="240" w:lineRule="auto"/>
      <w:jc w:val="center"/>
    </w:pPr>
    <w:rPr>
      <w:rFonts w:ascii="OfficinaSansC" w:eastAsia="MS Mincho" w:hAnsi="OfficinaSansC"/>
      <w:b/>
      <w:sz w:val="28"/>
      <w:szCs w:val="20"/>
      <w:lang w:eastAsia="ja-JP"/>
    </w:rPr>
  </w:style>
  <w:style w:type="paragraph" w:customStyle="1" w:styleId="2">
    <w:name w:val="_СПИСОК_2"/>
    <w:basedOn w:val="a"/>
    <w:uiPriority w:val="99"/>
    <w:rsid w:val="00C15820"/>
    <w:pPr>
      <w:numPr>
        <w:numId w:val="1"/>
      </w:numPr>
      <w:spacing w:after="0" w:line="240" w:lineRule="auto"/>
      <w:ind w:left="600" w:hanging="600"/>
      <w:jc w:val="both"/>
    </w:pPr>
    <w:rPr>
      <w:rFonts w:ascii="Times New Roman" w:eastAsia="MS Mincho" w:hAnsi="Times New Roman"/>
      <w:sz w:val="28"/>
      <w:szCs w:val="28"/>
      <w:lang w:eastAsia="ja-JP"/>
    </w:rPr>
  </w:style>
  <w:style w:type="character" w:customStyle="1" w:styleId="4">
    <w:name w:val="_СПИСОК_4 Знак"/>
    <w:link w:val="40"/>
    <w:uiPriority w:val="99"/>
    <w:locked/>
    <w:rsid w:val="00C15820"/>
    <w:rPr>
      <w:rFonts w:ascii="Times New Roman" w:eastAsia="MS Mincho" w:hAnsi="Times New Roman"/>
      <w:sz w:val="28"/>
      <w:lang w:eastAsia="ja-JP"/>
    </w:rPr>
  </w:style>
  <w:style w:type="paragraph" w:customStyle="1" w:styleId="40">
    <w:name w:val="_СПИСОК_4"/>
    <w:basedOn w:val="2"/>
    <w:link w:val="4"/>
    <w:uiPriority w:val="99"/>
    <w:rsid w:val="00C15820"/>
    <w:pPr>
      <w:tabs>
        <w:tab w:val="left" w:pos="960"/>
      </w:tabs>
      <w:ind w:left="0" w:firstLine="600"/>
    </w:pPr>
    <w:rPr>
      <w:szCs w:val="20"/>
    </w:rPr>
  </w:style>
  <w:style w:type="paragraph" w:customStyle="1" w:styleId="11">
    <w:name w:val="Обычный1"/>
    <w:uiPriority w:val="99"/>
    <w:rsid w:val="00C15820"/>
    <w:pPr>
      <w:widowControl w:val="0"/>
      <w:snapToGrid w:val="0"/>
      <w:ind w:firstLine="720"/>
      <w:jc w:val="both"/>
    </w:pPr>
    <w:rPr>
      <w:rFonts w:ascii="Times New Roman" w:hAnsi="Times New Roman"/>
      <w:sz w:val="24"/>
    </w:rPr>
  </w:style>
  <w:style w:type="character" w:customStyle="1" w:styleId="14">
    <w:name w:val="Стиль Маркерованый + 14 пт Полож Знак Знак"/>
    <w:link w:val="140"/>
    <w:uiPriority w:val="99"/>
    <w:locked/>
    <w:rsid w:val="00C15820"/>
    <w:rPr>
      <w:rFonts w:ascii="Times New Roman" w:hAnsi="Times New Roman"/>
      <w:color w:val="000000"/>
      <w:sz w:val="24"/>
    </w:rPr>
  </w:style>
  <w:style w:type="paragraph" w:customStyle="1" w:styleId="140">
    <w:name w:val="Стиль Маркерованый + 14 пт Полож"/>
    <w:basedOn w:val="a"/>
    <w:link w:val="14"/>
    <w:uiPriority w:val="99"/>
    <w:rsid w:val="00C15820"/>
    <w:pPr>
      <w:tabs>
        <w:tab w:val="num" w:pos="720"/>
        <w:tab w:val="num" w:pos="1440"/>
      </w:tabs>
      <w:spacing w:after="0" w:line="240" w:lineRule="auto"/>
      <w:ind w:left="1440" w:hanging="360"/>
    </w:pPr>
    <w:rPr>
      <w:rFonts w:ascii="Times New Roman" w:hAnsi="Times New Roman"/>
      <w:color w:val="000000"/>
      <w:sz w:val="24"/>
      <w:szCs w:val="20"/>
    </w:rPr>
  </w:style>
  <w:style w:type="paragraph" w:customStyle="1" w:styleId="Default">
    <w:name w:val="Default"/>
    <w:uiPriority w:val="99"/>
    <w:rsid w:val="00C15820"/>
    <w:pPr>
      <w:autoSpaceDE w:val="0"/>
      <w:autoSpaceDN w:val="0"/>
      <w:adjustRightInd w:val="0"/>
    </w:pPr>
    <w:rPr>
      <w:rFonts w:ascii="Times New Roman" w:eastAsia="SimSun" w:hAnsi="Times New Roman"/>
      <w:color w:val="000000"/>
      <w:sz w:val="24"/>
      <w:szCs w:val="24"/>
    </w:rPr>
  </w:style>
  <w:style w:type="character" w:styleId="af4">
    <w:name w:val="footnote reference"/>
    <w:uiPriority w:val="99"/>
    <w:semiHidden/>
    <w:rsid w:val="00C15820"/>
    <w:rPr>
      <w:rFonts w:cs="Times New Roman"/>
      <w:vertAlign w:val="superscript"/>
    </w:rPr>
  </w:style>
  <w:style w:type="character" w:styleId="af5">
    <w:name w:val="annotation reference"/>
    <w:uiPriority w:val="99"/>
    <w:semiHidden/>
    <w:rsid w:val="00C15820"/>
    <w:rPr>
      <w:rFonts w:cs="Times New Roman"/>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2F2"/>
    <w:pPr>
      <w:spacing w:after="200" w:line="276" w:lineRule="auto"/>
    </w:pPr>
    <w:rPr>
      <w:sz w:val="22"/>
      <w:szCs w:val="22"/>
    </w:rPr>
  </w:style>
  <w:style w:type="paragraph" w:styleId="1">
    <w:name w:val="heading 1"/>
    <w:basedOn w:val="a"/>
    <w:next w:val="a"/>
    <w:link w:val="10"/>
    <w:uiPriority w:val="99"/>
    <w:qFormat/>
    <w:rsid w:val="00C15820"/>
    <w:pPr>
      <w:keepNext/>
      <w:spacing w:after="0" w:line="240" w:lineRule="auto"/>
      <w:jc w:val="both"/>
      <w:outlineLvl w:val="0"/>
    </w:pPr>
    <w:rPr>
      <w:b/>
      <w:bCs/>
      <w:color w:val="000000"/>
      <w:spacing w:val="-3"/>
      <w:sz w:val="32"/>
      <w:szCs w:val="32"/>
    </w:rPr>
  </w:style>
  <w:style w:type="paragraph" w:styleId="20">
    <w:name w:val="heading 2"/>
    <w:basedOn w:val="a"/>
    <w:next w:val="a"/>
    <w:link w:val="21"/>
    <w:uiPriority w:val="99"/>
    <w:qFormat/>
    <w:rsid w:val="00C15820"/>
    <w:pPr>
      <w:keepNext/>
      <w:spacing w:before="240" w:after="60" w:line="240" w:lineRule="auto"/>
      <w:outlineLvl w:val="1"/>
    </w:pPr>
    <w:rPr>
      <w:rFonts w:ascii="Cambria" w:hAnsi="Cambria"/>
      <w:b/>
      <w:bCs/>
      <w:i/>
      <w:iCs/>
      <w:sz w:val="28"/>
      <w:szCs w:val="28"/>
    </w:rPr>
  </w:style>
  <w:style w:type="paragraph" w:styleId="3">
    <w:name w:val="heading 3"/>
    <w:basedOn w:val="a"/>
    <w:next w:val="a"/>
    <w:link w:val="30"/>
    <w:uiPriority w:val="99"/>
    <w:qFormat/>
    <w:rsid w:val="00C15820"/>
    <w:pPr>
      <w:keepNext/>
      <w:keepLines/>
      <w:spacing w:before="200" w:after="0" w:line="240" w:lineRule="auto"/>
      <w:outlineLvl w:val="2"/>
    </w:pPr>
    <w:rPr>
      <w:rFonts w:ascii="Cambria" w:hAnsi="Cambria"/>
      <w:b/>
      <w:bCs/>
      <w:color w:val="4F81BD"/>
      <w:sz w:val="24"/>
      <w:szCs w:val="24"/>
    </w:rPr>
  </w:style>
  <w:style w:type="paragraph" w:styleId="6">
    <w:name w:val="heading 6"/>
    <w:basedOn w:val="a"/>
    <w:next w:val="a"/>
    <w:link w:val="60"/>
    <w:uiPriority w:val="99"/>
    <w:qFormat/>
    <w:rsid w:val="00C15820"/>
    <w:pPr>
      <w:spacing w:before="240" w:after="60" w:line="240" w:lineRule="auto"/>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15820"/>
    <w:rPr>
      <w:rFonts w:ascii="Calibri" w:hAnsi="Calibri" w:cs="Times New Roman"/>
      <w:b/>
      <w:bCs/>
      <w:color w:val="000000"/>
      <w:spacing w:val="-3"/>
      <w:sz w:val="32"/>
      <w:szCs w:val="32"/>
    </w:rPr>
  </w:style>
  <w:style w:type="character" w:customStyle="1" w:styleId="21">
    <w:name w:val="Заголовок 2 Знак"/>
    <w:link w:val="20"/>
    <w:uiPriority w:val="99"/>
    <w:semiHidden/>
    <w:locked/>
    <w:rsid w:val="00C15820"/>
    <w:rPr>
      <w:rFonts w:ascii="Cambria" w:hAnsi="Cambria" w:cs="Times New Roman"/>
      <w:b/>
      <w:bCs/>
      <w:i/>
      <w:iCs/>
      <w:sz w:val="28"/>
      <w:szCs w:val="28"/>
    </w:rPr>
  </w:style>
  <w:style w:type="character" w:customStyle="1" w:styleId="30">
    <w:name w:val="Заголовок 3 Знак"/>
    <w:link w:val="3"/>
    <w:uiPriority w:val="99"/>
    <w:semiHidden/>
    <w:locked/>
    <w:rsid w:val="00C15820"/>
    <w:rPr>
      <w:rFonts w:ascii="Cambria" w:hAnsi="Cambria" w:cs="Times New Roman"/>
      <w:b/>
      <w:bCs/>
      <w:color w:val="4F81BD"/>
      <w:sz w:val="24"/>
      <w:szCs w:val="24"/>
    </w:rPr>
  </w:style>
  <w:style w:type="character" w:customStyle="1" w:styleId="60">
    <w:name w:val="Заголовок 6 Знак"/>
    <w:link w:val="6"/>
    <w:uiPriority w:val="99"/>
    <w:semiHidden/>
    <w:locked/>
    <w:rsid w:val="00C15820"/>
    <w:rPr>
      <w:rFonts w:ascii="Calibri" w:hAnsi="Calibri" w:cs="Times New Roman"/>
      <w:b/>
      <w:bCs/>
    </w:rPr>
  </w:style>
  <w:style w:type="character" w:styleId="a3">
    <w:name w:val="Hyperlink"/>
    <w:uiPriority w:val="99"/>
    <w:rsid w:val="00C15820"/>
    <w:rPr>
      <w:rFonts w:cs="Times New Roman"/>
      <w:color w:val="004F9D"/>
      <w:u w:val="none"/>
      <w:effect w:val="none"/>
    </w:rPr>
  </w:style>
  <w:style w:type="character" w:styleId="a4">
    <w:name w:val="FollowedHyperlink"/>
    <w:uiPriority w:val="99"/>
    <w:semiHidden/>
    <w:rsid w:val="00C15820"/>
    <w:rPr>
      <w:rFonts w:cs="Times New Roman"/>
      <w:color w:val="800080"/>
      <w:u w:val="single"/>
    </w:rPr>
  </w:style>
  <w:style w:type="paragraph" w:styleId="a5">
    <w:name w:val="footnote text"/>
    <w:basedOn w:val="a"/>
    <w:link w:val="a6"/>
    <w:uiPriority w:val="99"/>
    <w:semiHidden/>
    <w:rsid w:val="00C15820"/>
    <w:pPr>
      <w:spacing w:after="0" w:line="240" w:lineRule="auto"/>
    </w:pPr>
    <w:rPr>
      <w:rFonts w:ascii="Times New Roman" w:hAnsi="Times New Roman"/>
      <w:sz w:val="20"/>
      <w:szCs w:val="20"/>
    </w:rPr>
  </w:style>
  <w:style w:type="character" w:customStyle="1" w:styleId="a6">
    <w:name w:val="Текст сноски Знак"/>
    <w:link w:val="a5"/>
    <w:uiPriority w:val="99"/>
    <w:semiHidden/>
    <w:locked/>
    <w:rsid w:val="00C15820"/>
    <w:rPr>
      <w:rFonts w:ascii="Times New Roman" w:hAnsi="Times New Roman" w:cs="Times New Roman"/>
      <w:sz w:val="20"/>
      <w:szCs w:val="20"/>
    </w:rPr>
  </w:style>
  <w:style w:type="paragraph" w:styleId="a7">
    <w:name w:val="annotation text"/>
    <w:basedOn w:val="a"/>
    <w:link w:val="a8"/>
    <w:uiPriority w:val="99"/>
    <w:semiHidden/>
    <w:rsid w:val="00C15820"/>
    <w:pPr>
      <w:spacing w:after="0" w:line="240" w:lineRule="auto"/>
    </w:pPr>
    <w:rPr>
      <w:rFonts w:ascii="Times New Roman" w:hAnsi="Times New Roman"/>
      <w:sz w:val="20"/>
      <w:szCs w:val="20"/>
    </w:rPr>
  </w:style>
  <w:style w:type="character" w:customStyle="1" w:styleId="a8">
    <w:name w:val="Текст примечания Знак"/>
    <w:link w:val="a7"/>
    <w:uiPriority w:val="99"/>
    <w:semiHidden/>
    <w:locked/>
    <w:rsid w:val="00C15820"/>
    <w:rPr>
      <w:rFonts w:ascii="Times New Roman" w:hAnsi="Times New Roman" w:cs="Times New Roman"/>
      <w:sz w:val="20"/>
      <w:szCs w:val="20"/>
    </w:rPr>
  </w:style>
  <w:style w:type="paragraph" w:styleId="a9">
    <w:name w:val="header"/>
    <w:basedOn w:val="a"/>
    <w:link w:val="aa"/>
    <w:uiPriority w:val="99"/>
    <w:rsid w:val="00C15820"/>
    <w:pPr>
      <w:tabs>
        <w:tab w:val="center" w:pos="4677"/>
        <w:tab w:val="right" w:pos="9355"/>
      </w:tabs>
      <w:spacing w:after="0" w:line="240" w:lineRule="auto"/>
    </w:pPr>
    <w:rPr>
      <w:rFonts w:ascii="Times New Roman" w:hAnsi="Times New Roman"/>
      <w:sz w:val="24"/>
      <w:szCs w:val="24"/>
    </w:rPr>
  </w:style>
  <w:style w:type="character" w:customStyle="1" w:styleId="aa">
    <w:name w:val="Верхний колонтитул Знак"/>
    <w:link w:val="a9"/>
    <w:uiPriority w:val="99"/>
    <w:locked/>
    <w:rsid w:val="00C15820"/>
    <w:rPr>
      <w:rFonts w:ascii="Times New Roman" w:hAnsi="Times New Roman" w:cs="Times New Roman"/>
      <w:sz w:val="24"/>
      <w:szCs w:val="24"/>
    </w:rPr>
  </w:style>
  <w:style w:type="paragraph" w:styleId="ab">
    <w:name w:val="footer"/>
    <w:basedOn w:val="a"/>
    <w:link w:val="ac"/>
    <w:uiPriority w:val="99"/>
    <w:rsid w:val="00C15820"/>
    <w:pPr>
      <w:tabs>
        <w:tab w:val="center" w:pos="4677"/>
        <w:tab w:val="right" w:pos="9355"/>
      </w:tabs>
      <w:spacing w:after="0" w:line="240" w:lineRule="auto"/>
    </w:pPr>
    <w:rPr>
      <w:rFonts w:ascii="Times New Roman" w:hAnsi="Times New Roman"/>
      <w:sz w:val="24"/>
      <w:szCs w:val="24"/>
    </w:rPr>
  </w:style>
  <w:style w:type="character" w:customStyle="1" w:styleId="ac">
    <w:name w:val="Нижний колонтитул Знак"/>
    <w:link w:val="ab"/>
    <w:uiPriority w:val="99"/>
    <w:locked/>
    <w:rsid w:val="00C15820"/>
    <w:rPr>
      <w:rFonts w:ascii="Times New Roman" w:hAnsi="Times New Roman" w:cs="Times New Roman"/>
      <w:sz w:val="24"/>
      <w:szCs w:val="24"/>
    </w:rPr>
  </w:style>
  <w:style w:type="paragraph" w:styleId="ad">
    <w:name w:val="Body Text"/>
    <w:basedOn w:val="a"/>
    <w:link w:val="ae"/>
    <w:uiPriority w:val="99"/>
    <w:rsid w:val="00C15820"/>
    <w:pPr>
      <w:spacing w:after="0" w:line="240" w:lineRule="auto"/>
      <w:jc w:val="both"/>
    </w:pPr>
    <w:rPr>
      <w:rFonts w:ascii="Times New Roman" w:hAnsi="Times New Roman"/>
      <w:sz w:val="20"/>
      <w:szCs w:val="24"/>
    </w:rPr>
  </w:style>
  <w:style w:type="character" w:customStyle="1" w:styleId="ae">
    <w:name w:val="Основной текст Знак"/>
    <w:link w:val="ad"/>
    <w:uiPriority w:val="99"/>
    <w:locked/>
    <w:rsid w:val="00C15820"/>
    <w:rPr>
      <w:rFonts w:ascii="Times New Roman" w:hAnsi="Times New Roman" w:cs="Times New Roman"/>
      <w:sz w:val="24"/>
      <w:szCs w:val="24"/>
    </w:rPr>
  </w:style>
  <w:style w:type="paragraph" w:styleId="af">
    <w:name w:val="Body Text Indent"/>
    <w:basedOn w:val="a"/>
    <w:link w:val="af0"/>
    <w:uiPriority w:val="99"/>
    <w:semiHidden/>
    <w:rsid w:val="00C15820"/>
    <w:pPr>
      <w:spacing w:after="120" w:line="240" w:lineRule="auto"/>
      <w:ind w:left="283"/>
    </w:pPr>
    <w:rPr>
      <w:rFonts w:ascii="Times New Roman" w:hAnsi="Times New Roman"/>
      <w:sz w:val="24"/>
      <w:szCs w:val="24"/>
    </w:rPr>
  </w:style>
  <w:style w:type="character" w:customStyle="1" w:styleId="af0">
    <w:name w:val="Основной текст с отступом Знак"/>
    <w:link w:val="af"/>
    <w:uiPriority w:val="99"/>
    <w:semiHidden/>
    <w:locked/>
    <w:rsid w:val="00C15820"/>
    <w:rPr>
      <w:rFonts w:ascii="Times New Roman" w:hAnsi="Times New Roman" w:cs="Times New Roman"/>
      <w:sz w:val="24"/>
      <w:szCs w:val="24"/>
    </w:rPr>
  </w:style>
  <w:style w:type="paragraph" w:styleId="af1">
    <w:name w:val="Balloon Text"/>
    <w:basedOn w:val="a"/>
    <w:link w:val="af2"/>
    <w:uiPriority w:val="99"/>
    <w:semiHidden/>
    <w:rsid w:val="00C15820"/>
    <w:pPr>
      <w:spacing w:after="0" w:line="240" w:lineRule="auto"/>
    </w:pPr>
    <w:rPr>
      <w:rFonts w:ascii="Tahoma" w:hAnsi="Tahoma"/>
      <w:sz w:val="16"/>
      <w:szCs w:val="16"/>
    </w:rPr>
  </w:style>
  <w:style w:type="character" w:customStyle="1" w:styleId="af2">
    <w:name w:val="Текст выноски Знак"/>
    <w:link w:val="af1"/>
    <w:uiPriority w:val="99"/>
    <w:semiHidden/>
    <w:locked/>
    <w:rsid w:val="00C15820"/>
    <w:rPr>
      <w:rFonts w:ascii="Tahoma" w:hAnsi="Tahoma" w:cs="Times New Roman"/>
      <w:sz w:val="16"/>
      <w:szCs w:val="16"/>
    </w:rPr>
  </w:style>
  <w:style w:type="paragraph" w:styleId="af3">
    <w:name w:val="List Paragraph"/>
    <w:basedOn w:val="a"/>
    <w:uiPriority w:val="99"/>
    <w:qFormat/>
    <w:rsid w:val="00C15820"/>
    <w:pPr>
      <w:spacing w:after="0" w:line="240" w:lineRule="auto"/>
      <w:ind w:left="720"/>
      <w:contextualSpacing/>
    </w:pPr>
    <w:rPr>
      <w:rFonts w:ascii="Times New Roman" w:hAnsi="Times New Roman"/>
      <w:sz w:val="24"/>
      <w:szCs w:val="24"/>
    </w:rPr>
  </w:style>
  <w:style w:type="character" w:customStyle="1" w:styleId="22">
    <w:name w:val="_ЗАГ_2_2 Знак"/>
    <w:link w:val="220"/>
    <w:uiPriority w:val="99"/>
    <w:locked/>
    <w:rsid w:val="00C15820"/>
    <w:rPr>
      <w:rFonts w:ascii="OfficinaSansC" w:eastAsia="MS Mincho" w:hAnsi="OfficinaSansC"/>
      <w:b/>
      <w:sz w:val="28"/>
      <w:lang w:eastAsia="ja-JP"/>
    </w:rPr>
  </w:style>
  <w:style w:type="paragraph" w:customStyle="1" w:styleId="220">
    <w:name w:val="_ЗАГ_2_2"/>
    <w:basedOn w:val="a"/>
    <w:link w:val="22"/>
    <w:uiPriority w:val="99"/>
    <w:rsid w:val="00C15820"/>
    <w:pPr>
      <w:tabs>
        <w:tab w:val="left" w:pos="1418"/>
      </w:tabs>
      <w:spacing w:before="200" w:after="120" w:line="240" w:lineRule="auto"/>
      <w:jc w:val="center"/>
    </w:pPr>
    <w:rPr>
      <w:rFonts w:ascii="OfficinaSansC" w:eastAsia="MS Mincho" w:hAnsi="OfficinaSansC"/>
      <w:b/>
      <w:sz w:val="28"/>
      <w:szCs w:val="20"/>
      <w:lang w:eastAsia="ja-JP"/>
    </w:rPr>
  </w:style>
  <w:style w:type="paragraph" w:customStyle="1" w:styleId="2">
    <w:name w:val="_СПИСОК_2"/>
    <w:basedOn w:val="a"/>
    <w:uiPriority w:val="99"/>
    <w:rsid w:val="00C15820"/>
    <w:pPr>
      <w:numPr>
        <w:numId w:val="1"/>
      </w:numPr>
      <w:spacing w:after="0" w:line="240" w:lineRule="auto"/>
      <w:ind w:left="600" w:hanging="600"/>
      <w:jc w:val="both"/>
    </w:pPr>
    <w:rPr>
      <w:rFonts w:ascii="Times New Roman" w:eastAsia="MS Mincho" w:hAnsi="Times New Roman"/>
      <w:sz w:val="28"/>
      <w:szCs w:val="28"/>
      <w:lang w:eastAsia="ja-JP"/>
    </w:rPr>
  </w:style>
  <w:style w:type="character" w:customStyle="1" w:styleId="4">
    <w:name w:val="_СПИСОК_4 Знак"/>
    <w:link w:val="40"/>
    <w:uiPriority w:val="99"/>
    <w:locked/>
    <w:rsid w:val="00C15820"/>
    <w:rPr>
      <w:rFonts w:ascii="Times New Roman" w:eastAsia="MS Mincho" w:hAnsi="Times New Roman"/>
      <w:sz w:val="28"/>
      <w:lang w:eastAsia="ja-JP"/>
    </w:rPr>
  </w:style>
  <w:style w:type="paragraph" w:customStyle="1" w:styleId="40">
    <w:name w:val="_СПИСОК_4"/>
    <w:basedOn w:val="2"/>
    <w:link w:val="4"/>
    <w:uiPriority w:val="99"/>
    <w:rsid w:val="00C15820"/>
    <w:pPr>
      <w:tabs>
        <w:tab w:val="left" w:pos="960"/>
      </w:tabs>
      <w:ind w:left="0" w:firstLine="600"/>
    </w:pPr>
    <w:rPr>
      <w:szCs w:val="20"/>
    </w:rPr>
  </w:style>
  <w:style w:type="paragraph" w:customStyle="1" w:styleId="11">
    <w:name w:val="Обычный1"/>
    <w:uiPriority w:val="99"/>
    <w:rsid w:val="00C15820"/>
    <w:pPr>
      <w:widowControl w:val="0"/>
      <w:snapToGrid w:val="0"/>
      <w:ind w:firstLine="720"/>
      <w:jc w:val="both"/>
    </w:pPr>
    <w:rPr>
      <w:rFonts w:ascii="Times New Roman" w:hAnsi="Times New Roman"/>
      <w:sz w:val="24"/>
    </w:rPr>
  </w:style>
  <w:style w:type="character" w:customStyle="1" w:styleId="14">
    <w:name w:val="Стиль Маркерованый + 14 пт Полож Знак Знак"/>
    <w:link w:val="140"/>
    <w:uiPriority w:val="99"/>
    <w:locked/>
    <w:rsid w:val="00C15820"/>
    <w:rPr>
      <w:rFonts w:ascii="Times New Roman" w:hAnsi="Times New Roman"/>
      <w:color w:val="000000"/>
      <w:sz w:val="24"/>
    </w:rPr>
  </w:style>
  <w:style w:type="paragraph" w:customStyle="1" w:styleId="140">
    <w:name w:val="Стиль Маркерованый + 14 пт Полож"/>
    <w:basedOn w:val="a"/>
    <w:link w:val="14"/>
    <w:uiPriority w:val="99"/>
    <w:rsid w:val="00C15820"/>
    <w:pPr>
      <w:tabs>
        <w:tab w:val="num" w:pos="720"/>
        <w:tab w:val="num" w:pos="1440"/>
      </w:tabs>
      <w:spacing w:after="0" w:line="240" w:lineRule="auto"/>
      <w:ind w:left="1440" w:hanging="360"/>
    </w:pPr>
    <w:rPr>
      <w:rFonts w:ascii="Times New Roman" w:hAnsi="Times New Roman"/>
      <w:color w:val="000000"/>
      <w:sz w:val="24"/>
      <w:szCs w:val="20"/>
    </w:rPr>
  </w:style>
  <w:style w:type="paragraph" w:customStyle="1" w:styleId="Default">
    <w:name w:val="Default"/>
    <w:uiPriority w:val="99"/>
    <w:rsid w:val="00C15820"/>
    <w:pPr>
      <w:autoSpaceDE w:val="0"/>
      <w:autoSpaceDN w:val="0"/>
      <w:adjustRightInd w:val="0"/>
    </w:pPr>
    <w:rPr>
      <w:rFonts w:ascii="Times New Roman" w:eastAsia="SimSun" w:hAnsi="Times New Roman"/>
      <w:color w:val="000000"/>
      <w:sz w:val="24"/>
      <w:szCs w:val="24"/>
    </w:rPr>
  </w:style>
  <w:style w:type="character" w:styleId="af4">
    <w:name w:val="footnote reference"/>
    <w:uiPriority w:val="99"/>
    <w:semiHidden/>
    <w:rsid w:val="00C15820"/>
    <w:rPr>
      <w:rFonts w:cs="Times New Roman"/>
      <w:vertAlign w:val="superscript"/>
    </w:rPr>
  </w:style>
  <w:style w:type="character" w:styleId="af5">
    <w:name w:val="annotation reference"/>
    <w:uiPriority w:val="99"/>
    <w:semiHidden/>
    <w:rsid w:val="00C15820"/>
    <w:rPr>
      <w:rFonts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329397">
      <w:marLeft w:val="0"/>
      <w:marRight w:val="0"/>
      <w:marTop w:val="0"/>
      <w:marBottom w:val="0"/>
      <w:divBdr>
        <w:top w:val="none" w:sz="0" w:space="0" w:color="auto"/>
        <w:left w:val="none" w:sz="0" w:space="0" w:color="auto"/>
        <w:bottom w:val="none" w:sz="0" w:space="0" w:color="auto"/>
        <w:right w:val="none" w:sz="0" w:space="0" w:color="auto"/>
      </w:divBdr>
    </w:div>
    <w:div w:id="1349329398">
      <w:marLeft w:val="0"/>
      <w:marRight w:val="0"/>
      <w:marTop w:val="0"/>
      <w:marBottom w:val="0"/>
      <w:divBdr>
        <w:top w:val="none" w:sz="0" w:space="0" w:color="auto"/>
        <w:left w:val="none" w:sz="0" w:space="0" w:color="auto"/>
        <w:bottom w:val="none" w:sz="0" w:space="0" w:color="auto"/>
        <w:right w:val="none" w:sz="0" w:space="0" w:color="auto"/>
      </w:divBdr>
    </w:div>
    <w:div w:id="1349329399">
      <w:marLeft w:val="0"/>
      <w:marRight w:val="0"/>
      <w:marTop w:val="0"/>
      <w:marBottom w:val="0"/>
      <w:divBdr>
        <w:top w:val="none" w:sz="0" w:space="0" w:color="auto"/>
        <w:left w:val="none" w:sz="0" w:space="0" w:color="auto"/>
        <w:bottom w:val="none" w:sz="0" w:space="0" w:color="auto"/>
        <w:right w:val="none" w:sz="0" w:space="0" w:color="auto"/>
      </w:divBdr>
    </w:div>
    <w:div w:id="1349329400">
      <w:marLeft w:val="0"/>
      <w:marRight w:val="0"/>
      <w:marTop w:val="0"/>
      <w:marBottom w:val="0"/>
      <w:divBdr>
        <w:top w:val="none" w:sz="0" w:space="0" w:color="auto"/>
        <w:left w:val="none" w:sz="0" w:space="0" w:color="auto"/>
        <w:bottom w:val="none" w:sz="0" w:space="0" w:color="auto"/>
        <w:right w:val="none" w:sz="0" w:space="0" w:color="auto"/>
      </w:divBdr>
    </w:div>
    <w:div w:id="1349329401">
      <w:marLeft w:val="0"/>
      <w:marRight w:val="0"/>
      <w:marTop w:val="0"/>
      <w:marBottom w:val="0"/>
      <w:divBdr>
        <w:top w:val="none" w:sz="0" w:space="0" w:color="auto"/>
        <w:left w:val="none" w:sz="0" w:space="0" w:color="auto"/>
        <w:bottom w:val="none" w:sz="0" w:space="0" w:color="auto"/>
        <w:right w:val="none" w:sz="0" w:space="0" w:color="auto"/>
      </w:divBdr>
    </w:div>
    <w:div w:id="1349329402">
      <w:marLeft w:val="0"/>
      <w:marRight w:val="0"/>
      <w:marTop w:val="0"/>
      <w:marBottom w:val="0"/>
      <w:divBdr>
        <w:top w:val="none" w:sz="0" w:space="0" w:color="auto"/>
        <w:left w:val="none" w:sz="0" w:space="0" w:color="auto"/>
        <w:bottom w:val="none" w:sz="0" w:space="0" w:color="auto"/>
        <w:right w:val="none" w:sz="0" w:space="0" w:color="auto"/>
      </w:divBdr>
    </w:div>
    <w:div w:id="1349329403">
      <w:marLeft w:val="0"/>
      <w:marRight w:val="0"/>
      <w:marTop w:val="0"/>
      <w:marBottom w:val="0"/>
      <w:divBdr>
        <w:top w:val="none" w:sz="0" w:space="0" w:color="auto"/>
        <w:left w:val="none" w:sz="0" w:space="0" w:color="auto"/>
        <w:bottom w:val="none" w:sz="0" w:space="0" w:color="auto"/>
        <w:right w:val="none" w:sz="0" w:space="0" w:color="auto"/>
      </w:divBdr>
    </w:div>
    <w:div w:id="1349329404">
      <w:marLeft w:val="0"/>
      <w:marRight w:val="0"/>
      <w:marTop w:val="0"/>
      <w:marBottom w:val="0"/>
      <w:divBdr>
        <w:top w:val="none" w:sz="0" w:space="0" w:color="auto"/>
        <w:left w:val="none" w:sz="0" w:space="0" w:color="auto"/>
        <w:bottom w:val="none" w:sz="0" w:space="0" w:color="auto"/>
        <w:right w:val="none" w:sz="0" w:space="0" w:color="auto"/>
      </w:divBdr>
    </w:div>
    <w:div w:id="1349329405">
      <w:marLeft w:val="0"/>
      <w:marRight w:val="0"/>
      <w:marTop w:val="0"/>
      <w:marBottom w:val="0"/>
      <w:divBdr>
        <w:top w:val="none" w:sz="0" w:space="0" w:color="auto"/>
        <w:left w:val="none" w:sz="0" w:space="0" w:color="auto"/>
        <w:bottom w:val="none" w:sz="0" w:space="0" w:color="auto"/>
        <w:right w:val="none" w:sz="0" w:space="0" w:color="auto"/>
      </w:divBdr>
    </w:div>
    <w:div w:id="1349329406">
      <w:marLeft w:val="0"/>
      <w:marRight w:val="0"/>
      <w:marTop w:val="0"/>
      <w:marBottom w:val="0"/>
      <w:divBdr>
        <w:top w:val="none" w:sz="0" w:space="0" w:color="auto"/>
        <w:left w:val="none" w:sz="0" w:space="0" w:color="auto"/>
        <w:bottom w:val="none" w:sz="0" w:space="0" w:color="auto"/>
        <w:right w:val="none" w:sz="0" w:space="0" w:color="auto"/>
      </w:divBdr>
    </w:div>
    <w:div w:id="1349329407">
      <w:marLeft w:val="0"/>
      <w:marRight w:val="0"/>
      <w:marTop w:val="0"/>
      <w:marBottom w:val="0"/>
      <w:divBdr>
        <w:top w:val="none" w:sz="0" w:space="0" w:color="auto"/>
        <w:left w:val="none" w:sz="0" w:space="0" w:color="auto"/>
        <w:bottom w:val="none" w:sz="0" w:space="0" w:color="auto"/>
        <w:right w:val="none" w:sz="0" w:space="0" w:color="auto"/>
      </w:divBdr>
    </w:div>
    <w:div w:id="1349329408">
      <w:marLeft w:val="0"/>
      <w:marRight w:val="0"/>
      <w:marTop w:val="0"/>
      <w:marBottom w:val="0"/>
      <w:divBdr>
        <w:top w:val="none" w:sz="0" w:space="0" w:color="auto"/>
        <w:left w:val="none" w:sz="0" w:space="0" w:color="auto"/>
        <w:bottom w:val="none" w:sz="0" w:space="0" w:color="auto"/>
        <w:right w:val="none" w:sz="0" w:space="0" w:color="auto"/>
      </w:divBdr>
    </w:div>
    <w:div w:id="13493294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obo.link.cs.cmu.edu/link/" TargetMode="External"/><Relationship Id="rId18" Type="http://schemas.openxmlformats.org/officeDocument/2006/relationships/hyperlink" Target="https://ru.wikipedia.org/wiki/%D0%92%D0%B8%D0%BA%D0%B8%D1%81%D0%BB%D0%BE%D0%B2%D0%B0%D1%80%D1%8C" TargetMode="External"/><Relationship Id="rId26" Type="http://schemas.openxmlformats.org/officeDocument/2006/relationships/hyperlink" Target="https://ru.wikipedia.org/wiki/%D0%9C%D0%B0%D1%88%D0%B8%D0%BD%D0%BD%D1%8B%D0%B9_%D0%BF%D0%B5%D1%80%D0%B5%D0%B2%D0%BE%D0%B4" TargetMode="External"/><Relationship Id="rId39" Type="http://schemas.openxmlformats.org/officeDocument/2006/relationships/hyperlink" Target="https://ru.wikipedia.org/wiki/Trados" TargetMode="External"/><Relationship Id="rId3" Type="http://schemas.microsoft.com/office/2007/relationships/stylesWithEffects" Target="stylesWithEffects.xml"/><Relationship Id="rId21" Type="http://schemas.openxmlformats.org/officeDocument/2006/relationships/hyperlink" Target="https://ru.wikipedia.org/wiki/Stardict" TargetMode="External"/><Relationship Id="rId34" Type="http://schemas.openxmlformats.org/officeDocument/2006/relationships/hyperlink" Target="https://ru.wikipedia.org/w/index.php?title=Myspell&amp;action=edit&amp;redlink=1" TargetMode="External"/><Relationship Id="rId42" Type="http://schemas.openxmlformats.org/officeDocument/2006/relationships/hyperlink" Target="http://www.sil.org/linguistics/glossary" TargetMode="External"/><Relationship Id="rId47" Type="http://schemas.openxmlformats.org/officeDocument/2006/relationships/hyperlink" Target="file:///C:\Documents%20and%20Settings\&#1040;&#1076;&#1084;&#1080;&#1085;&#1080;&#1089;&#1090;&#1088;&#1072;&#1090;&#1086;&#1088;\&#1056;&#1072;&#1073;&#1086;&#1095;&#1080;&#1081;%20&#1089;&#1090;&#1086;&#1083;\&#1087;&#1088;&#1072;&#1082;&#1090;&#1080;&#1082;&#1080;%202017\&#1091;&#1095;&#1077;&#1073;&#1085;&#1072;&#1103;%202017.doc" TargetMode="External"/><Relationship Id="rId50" Type="http://schemas.openxmlformats.org/officeDocument/2006/relationships/hyperlink" Target="file:///C:\Documents%20and%20Settings\&#1040;&#1076;&#1084;&#1080;&#1085;&#1080;&#1089;&#1090;&#1088;&#1072;&#1090;&#1086;&#1088;\&#1056;&#1072;&#1073;&#1086;&#1095;&#1080;&#1081;%20&#1089;&#1090;&#1086;&#1083;\&#1087;&#1088;&#1072;&#1082;&#1090;&#1080;&#1082;&#1080;%202017\&#1091;&#1095;&#1077;&#1073;&#1085;&#1072;&#1103;%202017.doc" TargetMode="External"/><Relationship Id="rId7" Type="http://schemas.openxmlformats.org/officeDocument/2006/relationships/endnotes" Target="endnotes.xml"/><Relationship Id="rId12" Type="http://schemas.openxmlformats.org/officeDocument/2006/relationships/hyperlink" Target="http://biblioclub.ru/index.php?page=book&amp;id=128757" TargetMode="External"/><Relationship Id="rId17" Type="http://schemas.openxmlformats.org/officeDocument/2006/relationships/hyperlink" Target="file:///C:\Documents%20and%20Settings\&#1040;&#1076;&#1084;&#1080;&#1085;&#1080;&#1089;&#1090;&#1088;&#1072;&#1090;&#1086;&#1088;\&#1056;&#1072;&#1073;&#1086;&#1095;&#1080;&#1081;%20&#1089;&#1090;&#1086;&#1083;\&#1087;&#1088;&#1072;&#1082;&#1090;&#1080;&#1082;&#1080;%202017\The%20Wordsmyth%20Educational%20Dictionary-Thesaurus%20(WEDT)%20" TargetMode="External"/><Relationship Id="rId25" Type="http://schemas.openxmlformats.org/officeDocument/2006/relationships/hyperlink" Target="https://ru.wikipedia.org/w/index.php?title=Speereo&amp;action=edit&amp;redlink=1" TargetMode="External"/><Relationship Id="rId33" Type="http://schemas.openxmlformats.org/officeDocument/2006/relationships/hyperlink" Target="https://ru.wikipedia.org/wiki/Aspell" TargetMode="External"/><Relationship Id="rId38" Type="http://schemas.openxmlformats.org/officeDocument/2006/relationships/hyperlink" Target="https://ru.wikipedia.org/wiki/STAR_Transit_NXT" TargetMode="External"/><Relationship Id="rId46"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bobo.link.cs.cmu.edu/link/" TargetMode="External"/><Relationship Id="rId20" Type="http://schemas.openxmlformats.org/officeDocument/2006/relationships/hyperlink" Target="https://ru.wikipedia.org/wiki/GoldenDict" TargetMode="External"/><Relationship Id="rId29" Type="http://schemas.openxmlformats.org/officeDocument/2006/relationships/hyperlink" Target="https://ru.wikipedia.org/wiki/Apertium" TargetMode="External"/><Relationship Id="rId41" Type="http://schemas.openxmlformats.org/officeDocument/2006/relationships/hyperlink" Target="https://ru.wikipedia.org/wiki/Deja_V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u.wikipedia.org/wiki/ABBYY_Lingvo" TargetMode="External"/><Relationship Id="rId32" Type="http://schemas.openxmlformats.org/officeDocument/2006/relationships/hyperlink" Target="https://ru.wikipedia.org/w/index.php?title=Ispell&amp;action=edit&amp;redlink=1" TargetMode="External"/><Relationship Id="rId37" Type="http://schemas.openxmlformats.org/officeDocument/2006/relationships/hyperlink" Target="https://ru.wikipedia.org/wiki/OmegaT" TargetMode="External"/><Relationship Id="rId40" Type="http://schemas.openxmlformats.org/officeDocument/2006/relationships/hyperlink" Target="https://ru.wikipedia.org/wiki/MetaTexis" TargetMode="External"/><Relationship Id="rId45" Type="http://schemas.openxmlformats.org/officeDocument/2006/relationships/hyperlink" Target="http://www.sil.org/humanities/linguist/linguist.htm" TargetMode="External"/><Relationship Id="rId5" Type="http://schemas.openxmlformats.org/officeDocument/2006/relationships/webSettings" Target="webSettings.xml"/><Relationship Id="rId15" Type="http://schemas.openxmlformats.org/officeDocument/2006/relationships/hyperlink" Target="http://www.babylon.com/" TargetMode="External"/><Relationship Id="rId23" Type="http://schemas.openxmlformats.org/officeDocument/2006/relationships/hyperlink" Target="https://ru.wikipedia.org/w/index.php?title=ForceMem&amp;action=edit&amp;redlink=1" TargetMode="External"/><Relationship Id="rId28" Type="http://schemas.openxmlformats.org/officeDocument/2006/relationships/hyperlink" Target="https://ru.wikipedia.org/w/index.php?title=Socrat&amp;action=edit&amp;redlink=1" TargetMode="External"/><Relationship Id="rId36" Type="http://schemas.openxmlformats.org/officeDocument/2006/relationships/hyperlink" Target="https://ru.wikipedia.org/wiki/%D0%9F%D0%B0%D0%BC%D1%8F%D1%82%D1%8C_%D0%BF%D0%B5%D1%80%D0%B5%D0%B2%D0%BE%D0%B4%D0%BE%D0%B2" TargetMode="External"/><Relationship Id="rId49" Type="http://schemas.openxmlformats.org/officeDocument/2006/relationships/hyperlink" Target="file:///C:\Documents%20and%20Settings\&#1040;&#1076;&#1084;&#1080;&#1085;&#1080;&#1089;&#1090;&#1088;&#1072;&#1090;&#1086;&#1088;\&#1056;&#1072;&#1073;&#1086;&#1095;&#1080;&#1081;%20&#1089;&#1090;&#1086;&#1083;\&#1087;&#1088;&#1072;&#1082;&#1090;&#1080;&#1082;&#1080;%202017\&#1091;&#1095;&#1077;&#1073;&#1085;&#1072;&#1103;%202017.doc" TargetMode="External"/><Relationship Id="rId10" Type="http://schemas.openxmlformats.org/officeDocument/2006/relationships/image" Target="media/image3.jpeg"/><Relationship Id="rId19" Type="http://schemas.openxmlformats.org/officeDocument/2006/relationships/hyperlink" Target="https://ru.wikipedia.org/wiki/%D0%9C%D1%83%D0%BB%D1%8C%D1%82%D0%B8%D1%82%D1%80%D0%B0%D0%BD" TargetMode="External"/><Relationship Id="rId31" Type="http://schemas.openxmlformats.org/officeDocument/2006/relationships/hyperlink" Target="https://ru.wikipedia.org/wiki/MS_Word" TargetMode="External"/><Relationship Id="rId44" Type="http://schemas.openxmlformats.org/officeDocument/2006/relationships/hyperlink" Target="http://wwwots.let.ruu.nl/~Hans.Leidekker.lexicon/ll.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blioclub.ru/index.php?page=book&amp;id=220807" TargetMode="External"/><Relationship Id="rId22" Type="http://schemas.openxmlformats.org/officeDocument/2006/relationships/hyperlink" Target="https://ru.wikipedia.org/w/index.php?title=Dict&amp;action=edit&amp;redlink=1" TargetMode="External"/><Relationship Id="rId27" Type="http://schemas.openxmlformats.org/officeDocument/2006/relationships/hyperlink" Target="https://ru.wikipedia.org/wiki/PROMT" TargetMode="External"/><Relationship Id="rId30" Type="http://schemas.openxmlformats.org/officeDocument/2006/relationships/hyperlink" Target="https://ru.wikipedia.org/wiki/%D0%9E%D1%80%D1%84%D0%BE" TargetMode="External"/><Relationship Id="rId35" Type="http://schemas.openxmlformats.org/officeDocument/2006/relationships/hyperlink" Target="https://ru.wikipedia.org/wiki/%D0%90%D0%B2%D1%82%D0%BE%D0%BC%D0%B0%D1%82%D0%B8%D0%B7%D0%B8%D1%80%D0%BE%D0%B2%D0%B0%D0%BD%D0%BD%D1%8B%D0%B9_%D0%BF%D0%B5%D1%80%D0%B5%D0%B2%D0%BE%D0%B4" TargetMode="External"/><Relationship Id="rId43" Type="http://schemas.openxmlformats.org/officeDocument/2006/relationships/hyperlink" Target="http://wwwots.let.ruu.nl/~Hans.Leidekker.lexicon/ll.html" TargetMode="External"/><Relationship Id="rId48" Type="http://schemas.openxmlformats.org/officeDocument/2006/relationships/hyperlink" Target="file:///C:\Documents%20and%20Settings\&#1040;&#1076;&#1084;&#1080;&#1085;&#1080;&#1089;&#1090;&#1088;&#1072;&#1090;&#1086;&#1088;\&#1056;&#1072;&#1073;&#1086;&#1095;&#1080;&#1081;%20&#1089;&#1090;&#1086;&#1083;\&#1087;&#1088;&#1072;&#1082;&#1090;&#1080;&#1082;&#1080;%202017\&#1091;&#1095;&#1077;&#1073;&#1085;&#1072;&#1103;%202017.doc"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7892</Words>
  <Characters>44989</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Виктория Н. Семенина</cp:lastModifiedBy>
  <cp:revision>3</cp:revision>
  <cp:lastPrinted>2018-10-17T05:43:00Z</cp:lastPrinted>
  <dcterms:created xsi:type="dcterms:W3CDTF">2018-11-12T10:36:00Z</dcterms:created>
  <dcterms:modified xsi:type="dcterms:W3CDTF">2018-11-12T10:38:00Z</dcterms:modified>
</cp:coreProperties>
</file>