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829" w:rsidRDefault="00FF1F32">
      <w:pPr>
        <w:rPr>
          <w:sz w:val="0"/>
          <w:szCs w:val="0"/>
        </w:rPr>
      </w:pPr>
      <w:r>
        <w:rPr>
          <w:noProof/>
        </w:rPr>
        <w:drawing>
          <wp:inline distT="0" distB="0" distL="0" distR="0">
            <wp:extent cx="6480810" cy="8895229"/>
            <wp:effectExtent l="0" t="0" r="0" b="0"/>
            <wp:docPr id="1" name="Рисунок 1" descr="C:\Users\semenina.RSEU.000\Desktop\РП 2018\СКАНЫ 2018\Стилистика\1 стр 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Стилистика\1 стр очна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BB0802">
        <w:br w:type="page"/>
      </w:r>
    </w:p>
    <w:p w:rsidR="00014829" w:rsidRDefault="00FF1F32">
      <w:pPr>
        <w:rPr>
          <w:sz w:val="0"/>
          <w:szCs w:val="0"/>
        </w:rPr>
      </w:pPr>
      <w:r>
        <w:rPr>
          <w:noProof/>
        </w:rPr>
        <w:lastRenderedPageBreak/>
        <w:drawing>
          <wp:inline distT="0" distB="0" distL="0" distR="0">
            <wp:extent cx="6480810" cy="8895229"/>
            <wp:effectExtent l="0" t="0" r="0" b="0"/>
            <wp:docPr id="2" name="Рисунок 2" descr="C:\Users\semenina.RSEU.000\Desktop\РП 2018\СКАНЫ 2018\Стилистика\2 стр. 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Стилистика\2 стр. очная.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BB0802">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014829">
        <w:trPr>
          <w:trHeight w:hRule="exact" w:val="555"/>
        </w:trPr>
        <w:tc>
          <w:tcPr>
            <w:tcW w:w="143" w:type="dxa"/>
          </w:tcPr>
          <w:p w:rsidR="00014829" w:rsidRDefault="00014829"/>
        </w:tc>
        <w:tc>
          <w:tcPr>
            <w:tcW w:w="993" w:type="dxa"/>
          </w:tcPr>
          <w:p w:rsidR="00014829" w:rsidRDefault="00014829"/>
        </w:tc>
        <w:tc>
          <w:tcPr>
            <w:tcW w:w="993" w:type="dxa"/>
          </w:tcPr>
          <w:p w:rsidR="00014829" w:rsidRDefault="00014829"/>
        </w:tc>
        <w:tc>
          <w:tcPr>
            <w:tcW w:w="143" w:type="dxa"/>
          </w:tcPr>
          <w:p w:rsidR="00014829" w:rsidRDefault="00014829"/>
        </w:tc>
        <w:tc>
          <w:tcPr>
            <w:tcW w:w="710" w:type="dxa"/>
          </w:tcPr>
          <w:p w:rsidR="00014829" w:rsidRDefault="00014829"/>
        </w:tc>
        <w:tc>
          <w:tcPr>
            <w:tcW w:w="143" w:type="dxa"/>
          </w:tcPr>
          <w:p w:rsidR="00014829" w:rsidRDefault="00014829"/>
        </w:tc>
        <w:tc>
          <w:tcPr>
            <w:tcW w:w="852" w:type="dxa"/>
          </w:tcPr>
          <w:p w:rsidR="00014829" w:rsidRDefault="00014829"/>
        </w:tc>
        <w:tc>
          <w:tcPr>
            <w:tcW w:w="852" w:type="dxa"/>
          </w:tcPr>
          <w:p w:rsidR="00014829" w:rsidRDefault="00014829"/>
        </w:tc>
        <w:tc>
          <w:tcPr>
            <w:tcW w:w="3403" w:type="dxa"/>
          </w:tcPr>
          <w:p w:rsidR="00014829" w:rsidRDefault="00014829"/>
        </w:tc>
        <w:tc>
          <w:tcPr>
            <w:tcW w:w="426" w:type="dxa"/>
          </w:tcPr>
          <w:p w:rsidR="00014829" w:rsidRDefault="00014829"/>
        </w:tc>
        <w:tc>
          <w:tcPr>
            <w:tcW w:w="1135" w:type="dxa"/>
          </w:tcPr>
          <w:p w:rsidR="00014829" w:rsidRDefault="00014829"/>
        </w:tc>
        <w:tc>
          <w:tcPr>
            <w:tcW w:w="1007" w:type="dxa"/>
            <w:shd w:val="clear" w:color="C0C0C0" w:fill="FFFFFF"/>
            <w:tcMar>
              <w:left w:w="34" w:type="dxa"/>
              <w:right w:w="34" w:type="dxa"/>
            </w:tcMar>
          </w:tcPr>
          <w:p w:rsidR="00014829" w:rsidRDefault="00BB0802">
            <w:pPr>
              <w:spacing w:after="0" w:line="240" w:lineRule="auto"/>
              <w:jc w:val="right"/>
              <w:rPr>
                <w:sz w:val="16"/>
                <w:szCs w:val="16"/>
              </w:rPr>
            </w:pPr>
            <w:r>
              <w:rPr>
                <w:rFonts w:ascii="Times New Roman" w:hAnsi="Times New Roman" w:cs="Times New Roman"/>
                <w:color w:val="C0C0C0"/>
                <w:sz w:val="16"/>
                <w:szCs w:val="16"/>
              </w:rPr>
              <w:t>стр. 3</w:t>
            </w:r>
          </w:p>
        </w:tc>
      </w:tr>
      <w:tr w:rsidR="00014829">
        <w:trPr>
          <w:trHeight w:hRule="exact" w:val="138"/>
        </w:trPr>
        <w:tc>
          <w:tcPr>
            <w:tcW w:w="143" w:type="dxa"/>
          </w:tcPr>
          <w:p w:rsidR="00014829" w:rsidRDefault="00014829"/>
        </w:tc>
        <w:tc>
          <w:tcPr>
            <w:tcW w:w="993" w:type="dxa"/>
          </w:tcPr>
          <w:p w:rsidR="00014829" w:rsidRDefault="00014829"/>
        </w:tc>
        <w:tc>
          <w:tcPr>
            <w:tcW w:w="993" w:type="dxa"/>
          </w:tcPr>
          <w:p w:rsidR="00014829" w:rsidRDefault="00014829"/>
        </w:tc>
        <w:tc>
          <w:tcPr>
            <w:tcW w:w="143" w:type="dxa"/>
          </w:tcPr>
          <w:p w:rsidR="00014829" w:rsidRDefault="00014829"/>
        </w:tc>
        <w:tc>
          <w:tcPr>
            <w:tcW w:w="710" w:type="dxa"/>
          </w:tcPr>
          <w:p w:rsidR="00014829" w:rsidRDefault="00014829"/>
        </w:tc>
        <w:tc>
          <w:tcPr>
            <w:tcW w:w="143" w:type="dxa"/>
          </w:tcPr>
          <w:p w:rsidR="00014829" w:rsidRDefault="00014829"/>
        </w:tc>
        <w:tc>
          <w:tcPr>
            <w:tcW w:w="852" w:type="dxa"/>
          </w:tcPr>
          <w:p w:rsidR="00014829" w:rsidRDefault="00014829"/>
        </w:tc>
        <w:tc>
          <w:tcPr>
            <w:tcW w:w="852" w:type="dxa"/>
          </w:tcPr>
          <w:p w:rsidR="00014829" w:rsidRDefault="00014829"/>
        </w:tc>
        <w:tc>
          <w:tcPr>
            <w:tcW w:w="3403" w:type="dxa"/>
          </w:tcPr>
          <w:p w:rsidR="00014829" w:rsidRDefault="00014829"/>
        </w:tc>
        <w:tc>
          <w:tcPr>
            <w:tcW w:w="426" w:type="dxa"/>
          </w:tcPr>
          <w:p w:rsidR="00014829" w:rsidRDefault="00014829"/>
        </w:tc>
        <w:tc>
          <w:tcPr>
            <w:tcW w:w="1135" w:type="dxa"/>
          </w:tcPr>
          <w:p w:rsidR="00014829" w:rsidRDefault="00014829"/>
        </w:tc>
        <w:tc>
          <w:tcPr>
            <w:tcW w:w="993" w:type="dxa"/>
          </w:tcPr>
          <w:p w:rsidR="00014829" w:rsidRDefault="00014829"/>
        </w:tc>
      </w:tr>
      <w:tr w:rsidR="00014829">
        <w:trPr>
          <w:trHeight w:hRule="exact" w:val="14"/>
        </w:trPr>
        <w:tc>
          <w:tcPr>
            <w:tcW w:w="10788" w:type="dxa"/>
            <w:gridSpan w:val="12"/>
            <w:tcBorders>
              <w:top w:val="single" w:sz="8" w:space="0" w:color="000000"/>
            </w:tcBorders>
            <w:shd w:val="clear" w:color="FFFFFF" w:fill="FFFFFF"/>
            <w:tcMar>
              <w:left w:w="4" w:type="dxa"/>
              <w:right w:w="4" w:type="dxa"/>
            </w:tcMar>
          </w:tcPr>
          <w:p w:rsidR="00014829" w:rsidRDefault="00014829"/>
        </w:tc>
      </w:tr>
      <w:tr w:rsidR="00014829">
        <w:trPr>
          <w:trHeight w:hRule="exact" w:val="13"/>
        </w:trPr>
        <w:tc>
          <w:tcPr>
            <w:tcW w:w="143" w:type="dxa"/>
          </w:tcPr>
          <w:p w:rsidR="00014829" w:rsidRDefault="00014829"/>
        </w:tc>
        <w:tc>
          <w:tcPr>
            <w:tcW w:w="993" w:type="dxa"/>
          </w:tcPr>
          <w:p w:rsidR="00014829" w:rsidRDefault="00014829"/>
        </w:tc>
        <w:tc>
          <w:tcPr>
            <w:tcW w:w="993" w:type="dxa"/>
          </w:tcPr>
          <w:p w:rsidR="00014829" w:rsidRDefault="00014829"/>
        </w:tc>
        <w:tc>
          <w:tcPr>
            <w:tcW w:w="143" w:type="dxa"/>
          </w:tcPr>
          <w:p w:rsidR="00014829" w:rsidRDefault="00014829"/>
        </w:tc>
        <w:tc>
          <w:tcPr>
            <w:tcW w:w="710" w:type="dxa"/>
          </w:tcPr>
          <w:p w:rsidR="00014829" w:rsidRDefault="00014829"/>
        </w:tc>
        <w:tc>
          <w:tcPr>
            <w:tcW w:w="143" w:type="dxa"/>
          </w:tcPr>
          <w:p w:rsidR="00014829" w:rsidRDefault="00014829"/>
        </w:tc>
        <w:tc>
          <w:tcPr>
            <w:tcW w:w="852" w:type="dxa"/>
          </w:tcPr>
          <w:p w:rsidR="00014829" w:rsidRDefault="00014829"/>
        </w:tc>
        <w:tc>
          <w:tcPr>
            <w:tcW w:w="852" w:type="dxa"/>
          </w:tcPr>
          <w:p w:rsidR="00014829" w:rsidRDefault="00014829"/>
        </w:tc>
        <w:tc>
          <w:tcPr>
            <w:tcW w:w="3403" w:type="dxa"/>
          </w:tcPr>
          <w:p w:rsidR="00014829" w:rsidRDefault="00014829"/>
        </w:tc>
        <w:tc>
          <w:tcPr>
            <w:tcW w:w="426" w:type="dxa"/>
          </w:tcPr>
          <w:p w:rsidR="00014829" w:rsidRDefault="00014829"/>
        </w:tc>
        <w:tc>
          <w:tcPr>
            <w:tcW w:w="1135" w:type="dxa"/>
          </w:tcPr>
          <w:p w:rsidR="00014829" w:rsidRDefault="00014829"/>
        </w:tc>
        <w:tc>
          <w:tcPr>
            <w:tcW w:w="993" w:type="dxa"/>
          </w:tcPr>
          <w:p w:rsidR="00014829" w:rsidRDefault="00014829"/>
        </w:tc>
      </w:tr>
      <w:tr w:rsidR="00014829">
        <w:trPr>
          <w:trHeight w:hRule="exact" w:val="14"/>
        </w:trPr>
        <w:tc>
          <w:tcPr>
            <w:tcW w:w="10788" w:type="dxa"/>
            <w:gridSpan w:val="12"/>
            <w:tcBorders>
              <w:top w:val="single" w:sz="8" w:space="0" w:color="000000"/>
            </w:tcBorders>
            <w:shd w:val="clear" w:color="FFFFFF" w:fill="FFFFFF"/>
            <w:tcMar>
              <w:left w:w="4" w:type="dxa"/>
              <w:right w:w="4" w:type="dxa"/>
            </w:tcMar>
          </w:tcPr>
          <w:p w:rsidR="00014829" w:rsidRDefault="00014829"/>
        </w:tc>
      </w:tr>
      <w:tr w:rsidR="00014829">
        <w:trPr>
          <w:trHeight w:hRule="exact" w:val="96"/>
        </w:trPr>
        <w:tc>
          <w:tcPr>
            <w:tcW w:w="143" w:type="dxa"/>
          </w:tcPr>
          <w:p w:rsidR="00014829" w:rsidRDefault="00014829"/>
        </w:tc>
        <w:tc>
          <w:tcPr>
            <w:tcW w:w="993" w:type="dxa"/>
          </w:tcPr>
          <w:p w:rsidR="00014829" w:rsidRDefault="00014829"/>
        </w:tc>
        <w:tc>
          <w:tcPr>
            <w:tcW w:w="993" w:type="dxa"/>
          </w:tcPr>
          <w:p w:rsidR="00014829" w:rsidRDefault="00014829"/>
        </w:tc>
        <w:tc>
          <w:tcPr>
            <w:tcW w:w="143" w:type="dxa"/>
          </w:tcPr>
          <w:p w:rsidR="00014829" w:rsidRDefault="00014829"/>
        </w:tc>
        <w:tc>
          <w:tcPr>
            <w:tcW w:w="710" w:type="dxa"/>
          </w:tcPr>
          <w:p w:rsidR="00014829" w:rsidRDefault="00014829"/>
        </w:tc>
        <w:tc>
          <w:tcPr>
            <w:tcW w:w="143" w:type="dxa"/>
          </w:tcPr>
          <w:p w:rsidR="00014829" w:rsidRDefault="00014829"/>
        </w:tc>
        <w:tc>
          <w:tcPr>
            <w:tcW w:w="852" w:type="dxa"/>
          </w:tcPr>
          <w:p w:rsidR="00014829" w:rsidRDefault="00014829"/>
        </w:tc>
        <w:tc>
          <w:tcPr>
            <w:tcW w:w="852" w:type="dxa"/>
          </w:tcPr>
          <w:p w:rsidR="00014829" w:rsidRDefault="00014829"/>
        </w:tc>
        <w:tc>
          <w:tcPr>
            <w:tcW w:w="3403" w:type="dxa"/>
          </w:tcPr>
          <w:p w:rsidR="00014829" w:rsidRDefault="00014829"/>
        </w:tc>
        <w:tc>
          <w:tcPr>
            <w:tcW w:w="426" w:type="dxa"/>
          </w:tcPr>
          <w:p w:rsidR="00014829" w:rsidRDefault="00014829"/>
        </w:tc>
        <w:tc>
          <w:tcPr>
            <w:tcW w:w="1135" w:type="dxa"/>
          </w:tcPr>
          <w:p w:rsidR="00014829" w:rsidRDefault="00014829"/>
        </w:tc>
        <w:tc>
          <w:tcPr>
            <w:tcW w:w="993" w:type="dxa"/>
          </w:tcPr>
          <w:p w:rsidR="00014829" w:rsidRDefault="00014829"/>
        </w:tc>
      </w:tr>
      <w:tr w:rsidR="00014829" w:rsidRPr="00FF1F32">
        <w:trPr>
          <w:trHeight w:hRule="exact" w:val="478"/>
        </w:trPr>
        <w:tc>
          <w:tcPr>
            <w:tcW w:w="143" w:type="dxa"/>
          </w:tcPr>
          <w:p w:rsidR="00014829" w:rsidRDefault="00014829"/>
        </w:tc>
        <w:tc>
          <w:tcPr>
            <w:tcW w:w="993" w:type="dxa"/>
          </w:tcPr>
          <w:p w:rsidR="00014829" w:rsidRDefault="00014829"/>
        </w:tc>
        <w:tc>
          <w:tcPr>
            <w:tcW w:w="993" w:type="dxa"/>
          </w:tcPr>
          <w:p w:rsidR="00014829" w:rsidRDefault="00014829"/>
        </w:tc>
        <w:tc>
          <w:tcPr>
            <w:tcW w:w="143" w:type="dxa"/>
          </w:tcPr>
          <w:p w:rsidR="00014829" w:rsidRDefault="00014829"/>
        </w:tc>
        <w:tc>
          <w:tcPr>
            <w:tcW w:w="710" w:type="dxa"/>
          </w:tcPr>
          <w:p w:rsidR="00014829" w:rsidRDefault="00014829"/>
        </w:tc>
        <w:tc>
          <w:tcPr>
            <w:tcW w:w="143" w:type="dxa"/>
          </w:tcPr>
          <w:p w:rsidR="00014829" w:rsidRDefault="00014829"/>
        </w:tc>
        <w:tc>
          <w:tcPr>
            <w:tcW w:w="5543" w:type="dxa"/>
            <w:gridSpan w:val="4"/>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14829" w:rsidRPr="00BB0802" w:rsidRDefault="00014829"/>
        </w:tc>
        <w:tc>
          <w:tcPr>
            <w:tcW w:w="993" w:type="dxa"/>
          </w:tcPr>
          <w:p w:rsidR="00014829" w:rsidRPr="00BB0802" w:rsidRDefault="00014829"/>
        </w:tc>
      </w:tr>
      <w:tr w:rsidR="00014829" w:rsidRPr="00FF1F32">
        <w:trPr>
          <w:trHeight w:hRule="exact" w:val="416"/>
        </w:trPr>
        <w:tc>
          <w:tcPr>
            <w:tcW w:w="143" w:type="dxa"/>
          </w:tcPr>
          <w:p w:rsidR="00014829" w:rsidRPr="00BB0802" w:rsidRDefault="00014829"/>
        </w:tc>
        <w:tc>
          <w:tcPr>
            <w:tcW w:w="993" w:type="dxa"/>
          </w:tcPr>
          <w:p w:rsidR="00014829" w:rsidRPr="00BB0802" w:rsidRDefault="00014829"/>
        </w:tc>
        <w:tc>
          <w:tcPr>
            <w:tcW w:w="993" w:type="dxa"/>
          </w:tcPr>
          <w:p w:rsidR="00014829" w:rsidRPr="00BB0802" w:rsidRDefault="00014829"/>
        </w:tc>
        <w:tc>
          <w:tcPr>
            <w:tcW w:w="143" w:type="dxa"/>
          </w:tcPr>
          <w:p w:rsidR="00014829" w:rsidRPr="00BB0802" w:rsidRDefault="00014829"/>
        </w:tc>
        <w:tc>
          <w:tcPr>
            <w:tcW w:w="710" w:type="dxa"/>
          </w:tcPr>
          <w:p w:rsidR="00014829" w:rsidRPr="00BB0802" w:rsidRDefault="00014829"/>
        </w:tc>
        <w:tc>
          <w:tcPr>
            <w:tcW w:w="143" w:type="dxa"/>
          </w:tcPr>
          <w:p w:rsidR="00014829" w:rsidRPr="00BB0802" w:rsidRDefault="00014829"/>
        </w:tc>
        <w:tc>
          <w:tcPr>
            <w:tcW w:w="852" w:type="dxa"/>
          </w:tcPr>
          <w:p w:rsidR="00014829" w:rsidRPr="00BB0802" w:rsidRDefault="00014829"/>
        </w:tc>
        <w:tc>
          <w:tcPr>
            <w:tcW w:w="852" w:type="dxa"/>
          </w:tcPr>
          <w:p w:rsidR="00014829" w:rsidRPr="00BB0802" w:rsidRDefault="00014829"/>
        </w:tc>
        <w:tc>
          <w:tcPr>
            <w:tcW w:w="3403" w:type="dxa"/>
          </w:tcPr>
          <w:p w:rsidR="00014829" w:rsidRPr="00BB0802" w:rsidRDefault="00014829"/>
        </w:tc>
        <w:tc>
          <w:tcPr>
            <w:tcW w:w="426" w:type="dxa"/>
          </w:tcPr>
          <w:p w:rsidR="00014829" w:rsidRPr="00BB0802" w:rsidRDefault="00014829"/>
        </w:tc>
        <w:tc>
          <w:tcPr>
            <w:tcW w:w="1135" w:type="dxa"/>
          </w:tcPr>
          <w:p w:rsidR="00014829" w:rsidRPr="00BB0802" w:rsidRDefault="00014829"/>
        </w:tc>
        <w:tc>
          <w:tcPr>
            <w:tcW w:w="993" w:type="dxa"/>
          </w:tcPr>
          <w:p w:rsidR="00014829" w:rsidRPr="00BB0802" w:rsidRDefault="00014829"/>
        </w:tc>
      </w:tr>
      <w:tr w:rsidR="00014829" w:rsidRPr="00FF1F32" w:rsidTr="00BB0802">
        <w:trPr>
          <w:trHeight w:hRule="exact" w:val="400"/>
        </w:trPr>
        <w:tc>
          <w:tcPr>
            <w:tcW w:w="143" w:type="dxa"/>
          </w:tcPr>
          <w:p w:rsidR="00014829" w:rsidRPr="00BB0802" w:rsidRDefault="00014829"/>
        </w:tc>
        <w:tc>
          <w:tcPr>
            <w:tcW w:w="4692" w:type="dxa"/>
            <w:gridSpan w:val="7"/>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14829" w:rsidRPr="00BB0802" w:rsidRDefault="00014829"/>
        </w:tc>
        <w:tc>
          <w:tcPr>
            <w:tcW w:w="426" w:type="dxa"/>
          </w:tcPr>
          <w:p w:rsidR="00014829" w:rsidRPr="00BB0802" w:rsidRDefault="00014829"/>
        </w:tc>
        <w:tc>
          <w:tcPr>
            <w:tcW w:w="1135" w:type="dxa"/>
          </w:tcPr>
          <w:p w:rsidR="00014829" w:rsidRPr="00BB0802" w:rsidRDefault="00014829"/>
        </w:tc>
        <w:tc>
          <w:tcPr>
            <w:tcW w:w="993" w:type="dxa"/>
          </w:tcPr>
          <w:p w:rsidR="00014829" w:rsidRPr="00BB0802" w:rsidRDefault="00014829"/>
        </w:tc>
      </w:tr>
      <w:tr w:rsidR="00014829">
        <w:trPr>
          <w:trHeight w:hRule="exact" w:val="277"/>
        </w:trPr>
        <w:tc>
          <w:tcPr>
            <w:tcW w:w="143" w:type="dxa"/>
          </w:tcPr>
          <w:p w:rsidR="00014829" w:rsidRPr="00BB0802" w:rsidRDefault="00014829"/>
        </w:tc>
        <w:tc>
          <w:tcPr>
            <w:tcW w:w="2850" w:type="dxa"/>
            <w:gridSpan w:val="4"/>
            <w:vMerge w:val="restart"/>
            <w:shd w:val="clear" w:color="000000" w:fill="FFFFFF"/>
            <w:tcMar>
              <w:left w:w="34" w:type="dxa"/>
              <w:right w:w="34" w:type="dxa"/>
            </w:tcMar>
          </w:tcPr>
          <w:p w:rsidR="00014829" w:rsidRPr="00BB0802" w:rsidRDefault="00014829"/>
        </w:tc>
        <w:tc>
          <w:tcPr>
            <w:tcW w:w="7811" w:type="dxa"/>
            <w:gridSpan w:val="7"/>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i/>
                <w:color w:val="000000"/>
                <w:sz w:val="19"/>
                <w:szCs w:val="19"/>
              </w:rPr>
              <w:t>_________________</w:t>
            </w:r>
          </w:p>
        </w:tc>
      </w:tr>
      <w:tr w:rsidR="00014829" w:rsidRPr="00FF1F32" w:rsidTr="00BB0802">
        <w:trPr>
          <w:trHeight w:hRule="exact" w:val="423"/>
        </w:trPr>
        <w:tc>
          <w:tcPr>
            <w:tcW w:w="143" w:type="dxa"/>
          </w:tcPr>
          <w:p w:rsidR="00014829" w:rsidRDefault="00014829"/>
        </w:tc>
        <w:tc>
          <w:tcPr>
            <w:tcW w:w="2850" w:type="dxa"/>
            <w:gridSpan w:val="4"/>
            <w:vMerge/>
            <w:shd w:val="clear" w:color="000000" w:fill="FFFFFF"/>
            <w:tcMar>
              <w:left w:w="34" w:type="dxa"/>
              <w:right w:w="34" w:type="dxa"/>
            </w:tcMar>
          </w:tcPr>
          <w:p w:rsidR="00014829" w:rsidRDefault="00014829"/>
        </w:tc>
        <w:tc>
          <w:tcPr>
            <w:tcW w:w="1857" w:type="dxa"/>
            <w:gridSpan w:val="3"/>
            <w:shd w:val="clear" w:color="000000" w:fill="FFFFFF"/>
            <w:tcMar>
              <w:left w:w="34" w:type="dxa"/>
              <w:right w:w="34" w:type="dxa"/>
            </w:tcMar>
          </w:tcPr>
          <w:p w:rsidR="00014829" w:rsidRDefault="00014829"/>
        </w:tc>
        <w:tc>
          <w:tcPr>
            <w:tcW w:w="5968" w:type="dxa"/>
            <w:gridSpan w:val="4"/>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B0802">
              <w:rPr>
                <w:rFonts w:ascii="Times New Roman" w:hAnsi="Times New Roman" w:cs="Times New Roman"/>
                <w:color w:val="000000"/>
                <w:sz w:val="19"/>
                <w:szCs w:val="19"/>
              </w:rPr>
              <w:t>для</w:t>
            </w:r>
            <w:proofErr w:type="gramEnd"/>
          </w:p>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исполнения в 2019-2020 учебном году на заседании</w:t>
            </w:r>
          </w:p>
        </w:tc>
      </w:tr>
      <w:tr w:rsidR="00014829">
        <w:trPr>
          <w:trHeight w:hRule="exact" w:val="138"/>
        </w:trPr>
        <w:tc>
          <w:tcPr>
            <w:tcW w:w="143" w:type="dxa"/>
          </w:tcPr>
          <w:p w:rsidR="00014829" w:rsidRPr="00BB0802" w:rsidRDefault="00014829"/>
        </w:tc>
        <w:tc>
          <w:tcPr>
            <w:tcW w:w="8094" w:type="dxa"/>
            <w:gridSpan w:val="8"/>
            <w:vMerge w:val="restart"/>
            <w:shd w:val="clear" w:color="000000" w:fill="FFFFFF"/>
            <w:tcMar>
              <w:left w:w="34" w:type="dxa"/>
              <w:right w:w="34" w:type="dxa"/>
            </w:tcMar>
          </w:tcPr>
          <w:p w:rsidR="00014829" w:rsidRPr="00BB0802" w:rsidRDefault="00014829">
            <w:pPr>
              <w:spacing w:after="0" w:line="240" w:lineRule="auto"/>
              <w:rPr>
                <w:sz w:val="24"/>
                <w:szCs w:val="24"/>
              </w:rPr>
            </w:pPr>
          </w:p>
          <w:p w:rsidR="00014829" w:rsidRDefault="00BB0802">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014829" w:rsidRDefault="00014829"/>
        </w:tc>
      </w:tr>
      <w:tr w:rsidR="00014829">
        <w:trPr>
          <w:trHeight w:hRule="exact" w:val="138"/>
        </w:trPr>
        <w:tc>
          <w:tcPr>
            <w:tcW w:w="143" w:type="dxa"/>
          </w:tcPr>
          <w:p w:rsidR="00014829" w:rsidRDefault="00014829"/>
        </w:tc>
        <w:tc>
          <w:tcPr>
            <w:tcW w:w="8094" w:type="dxa"/>
            <w:gridSpan w:val="8"/>
            <w:vMerge/>
            <w:shd w:val="clear" w:color="000000" w:fill="FFFFFF"/>
            <w:tcMar>
              <w:left w:w="34" w:type="dxa"/>
              <w:right w:w="34" w:type="dxa"/>
            </w:tcMar>
          </w:tcPr>
          <w:p w:rsidR="00014829" w:rsidRDefault="00014829"/>
        </w:tc>
        <w:tc>
          <w:tcPr>
            <w:tcW w:w="2566" w:type="dxa"/>
            <w:gridSpan w:val="3"/>
            <w:vMerge/>
            <w:shd w:val="clear" w:color="000000" w:fill="FFFFFF"/>
            <w:tcMar>
              <w:left w:w="34" w:type="dxa"/>
              <w:right w:w="34" w:type="dxa"/>
            </w:tcMar>
          </w:tcPr>
          <w:p w:rsidR="00014829" w:rsidRDefault="00014829"/>
        </w:tc>
      </w:tr>
      <w:tr w:rsidR="00014829">
        <w:trPr>
          <w:trHeight w:hRule="exact" w:val="277"/>
        </w:trPr>
        <w:tc>
          <w:tcPr>
            <w:tcW w:w="143" w:type="dxa"/>
          </w:tcPr>
          <w:p w:rsidR="00014829" w:rsidRDefault="00014829"/>
        </w:tc>
        <w:tc>
          <w:tcPr>
            <w:tcW w:w="1007" w:type="dxa"/>
            <w:vMerge w:val="restart"/>
            <w:shd w:val="clear" w:color="000000" w:fill="FFFFFF"/>
            <w:tcMar>
              <w:left w:w="34" w:type="dxa"/>
              <w:right w:w="34" w:type="dxa"/>
            </w:tcMar>
          </w:tcPr>
          <w:p w:rsidR="00014829" w:rsidRDefault="00014829"/>
        </w:tc>
        <w:tc>
          <w:tcPr>
            <w:tcW w:w="9654" w:type="dxa"/>
            <w:gridSpan w:val="10"/>
            <w:shd w:val="clear" w:color="000000" w:fill="FFFFFF"/>
            <w:tcMar>
              <w:left w:w="34" w:type="dxa"/>
              <w:right w:w="34" w:type="dxa"/>
            </w:tcMar>
          </w:tcPr>
          <w:p w:rsidR="00014829" w:rsidRDefault="00BB0802">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014829">
        <w:trPr>
          <w:trHeight w:hRule="exact" w:val="138"/>
        </w:trPr>
        <w:tc>
          <w:tcPr>
            <w:tcW w:w="143" w:type="dxa"/>
          </w:tcPr>
          <w:p w:rsidR="00014829" w:rsidRDefault="00014829"/>
        </w:tc>
        <w:tc>
          <w:tcPr>
            <w:tcW w:w="1007" w:type="dxa"/>
            <w:vMerge/>
            <w:shd w:val="clear" w:color="000000" w:fill="FFFFFF"/>
            <w:tcMar>
              <w:left w:w="34" w:type="dxa"/>
              <w:right w:w="34" w:type="dxa"/>
            </w:tcMar>
          </w:tcPr>
          <w:p w:rsidR="00014829" w:rsidRDefault="00014829"/>
        </w:tc>
        <w:tc>
          <w:tcPr>
            <w:tcW w:w="7102" w:type="dxa"/>
            <w:gridSpan w:val="7"/>
            <w:shd w:val="clear" w:color="000000" w:fill="FFFFFF"/>
            <w:tcMar>
              <w:left w:w="34" w:type="dxa"/>
              <w:right w:w="34" w:type="dxa"/>
            </w:tcMar>
          </w:tcPr>
          <w:p w:rsidR="00014829" w:rsidRDefault="00014829"/>
        </w:tc>
        <w:tc>
          <w:tcPr>
            <w:tcW w:w="426" w:type="dxa"/>
          </w:tcPr>
          <w:p w:rsidR="00014829" w:rsidRDefault="00014829"/>
        </w:tc>
        <w:tc>
          <w:tcPr>
            <w:tcW w:w="1135" w:type="dxa"/>
          </w:tcPr>
          <w:p w:rsidR="00014829" w:rsidRDefault="00014829"/>
        </w:tc>
        <w:tc>
          <w:tcPr>
            <w:tcW w:w="993" w:type="dxa"/>
          </w:tcPr>
          <w:p w:rsidR="00014829" w:rsidRDefault="00014829"/>
        </w:tc>
      </w:tr>
      <w:tr w:rsidR="00014829">
        <w:trPr>
          <w:trHeight w:hRule="exact" w:val="277"/>
        </w:trPr>
        <w:tc>
          <w:tcPr>
            <w:tcW w:w="143" w:type="dxa"/>
          </w:tcPr>
          <w:p w:rsidR="00014829" w:rsidRDefault="00014829"/>
        </w:tc>
        <w:tc>
          <w:tcPr>
            <w:tcW w:w="993" w:type="dxa"/>
          </w:tcPr>
          <w:p w:rsidR="00014829" w:rsidRDefault="00014829"/>
        </w:tc>
        <w:tc>
          <w:tcPr>
            <w:tcW w:w="993" w:type="dxa"/>
          </w:tcPr>
          <w:p w:rsidR="00014829" w:rsidRDefault="00014829"/>
        </w:tc>
        <w:tc>
          <w:tcPr>
            <w:tcW w:w="143" w:type="dxa"/>
          </w:tcPr>
          <w:p w:rsidR="00014829" w:rsidRDefault="00014829"/>
        </w:tc>
        <w:tc>
          <w:tcPr>
            <w:tcW w:w="710" w:type="dxa"/>
          </w:tcPr>
          <w:p w:rsidR="00014829" w:rsidRDefault="00014829"/>
        </w:tc>
        <w:tc>
          <w:tcPr>
            <w:tcW w:w="143" w:type="dxa"/>
          </w:tcPr>
          <w:p w:rsidR="00014829" w:rsidRDefault="00014829"/>
        </w:tc>
        <w:tc>
          <w:tcPr>
            <w:tcW w:w="852" w:type="dxa"/>
          </w:tcPr>
          <w:p w:rsidR="00014829" w:rsidRDefault="00014829"/>
        </w:tc>
        <w:tc>
          <w:tcPr>
            <w:tcW w:w="852" w:type="dxa"/>
          </w:tcPr>
          <w:p w:rsidR="00014829" w:rsidRDefault="00014829"/>
        </w:tc>
        <w:tc>
          <w:tcPr>
            <w:tcW w:w="3403" w:type="dxa"/>
          </w:tcPr>
          <w:p w:rsidR="00014829" w:rsidRDefault="00014829"/>
        </w:tc>
        <w:tc>
          <w:tcPr>
            <w:tcW w:w="426" w:type="dxa"/>
          </w:tcPr>
          <w:p w:rsidR="00014829" w:rsidRDefault="00014829"/>
        </w:tc>
        <w:tc>
          <w:tcPr>
            <w:tcW w:w="1135" w:type="dxa"/>
          </w:tcPr>
          <w:p w:rsidR="00014829" w:rsidRDefault="00014829"/>
        </w:tc>
        <w:tc>
          <w:tcPr>
            <w:tcW w:w="993" w:type="dxa"/>
          </w:tcPr>
          <w:p w:rsidR="00014829" w:rsidRDefault="00014829"/>
        </w:tc>
      </w:tr>
      <w:tr w:rsidR="00014829">
        <w:trPr>
          <w:trHeight w:hRule="exact" w:val="555"/>
        </w:trPr>
        <w:tc>
          <w:tcPr>
            <w:tcW w:w="143" w:type="dxa"/>
          </w:tcPr>
          <w:p w:rsidR="00014829" w:rsidRDefault="00014829"/>
        </w:tc>
        <w:tc>
          <w:tcPr>
            <w:tcW w:w="10646" w:type="dxa"/>
            <w:gridSpan w:val="11"/>
            <w:shd w:val="clear" w:color="000000" w:fill="FFFFFF"/>
            <w:tcMar>
              <w:left w:w="34" w:type="dxa"/>
              <w:right w:w="34" w:type="dxa"/>
            </w:tcMar>
          </w:tcPr>
          <w:p w:rsidR="00014829" w:rsidRDefault="00BB0802">
            <w:pPr>
              <w:spacing w:after="0" w:line="240" w:lineRule="auto"/>
              <w:rPr>
                <w:sz w:val="19"/>
                <w:szCs w:val="19"/>
              </w:rPr>
            </w:pPr>
            <w:r w:rsidRPr="00BB0802">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014829" w:rsidRPr="00FF1F32">
        <w:trPr>
          <w:trHeight w:hRule="exact" w:val="138"/>
        </w:trPr>
        <w:tc>
          <w:tcPr>
            <w:tcW w:w="143" w:type="dxa"/>
          </w:tcPr>
          <w:p w:rsidR="00014829" w:rsidRDefault="00014829"/>
        </w:tc>
        <w:tc>
          <w:tcPr>
            <w:tcW w:w="1999" w:type="dxa"/>
            <w:gridSpan w:val="2"/>
            <w:vMerge w:val="restart"/>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i/>
                <w:color w:val="000000"/>
                <w:sz w:val="19"/>
                <w:szCs w:val="19"/>
              </w:rPr>
              <w:t>к.ф.н., доцент, Николаева Елена Сергеевна _________________</w:t>
            </w:r>
          </w:p>
        </w:tc>
      </w:tr>
      <w:tr w:rsidR="00014829" w:rsidRPr="00FF1F32">
        <w:trPr>
          <w:trHeight w:hRule="exact" w:val="138"/>
        </w:trPr>
        <w:tc>
          <w:tcPr>
            <w:tcW w:w="143" w:type="dxa"/>
          </w:tcPr>
          <w:p w:rsidR="00014829" w:rsidRPr="00BB0802" w:rsidRDefault="00014829"/>
        </w:tc>
        <w:tc>
          <w:tcPr>
            <w:tcW w:w="1999" w:type="dxa"/>
            <w:gridSpan w:val="2"/>
            <w:vMerge/>
            <w:shd w:val="clear" w:color="000000" w:fill="FFFFFF"/>
            <w:tcMar>
              <w:left w:w="34" w:type="dxa"/>
              <w:right w:w="34" w:type="dxa"/>
            </w:tcMar>
          </w:tcPr>
          <w:p w:rsidR="00014829" w:rsidRPr="00BB0802" w:rsidRDefault="00014829"/>
        </w:tc>
        <w:tc>
          <w:tcPr>
            <w:tcW w:w="8661" w:type="dxa"/>
            <w:gridSpan w:val="9"/>
            <w:vMerge/>
            <w:shd w:val="clear" w:color="000000" w:fill="FFFFFF"/>
            <w:tcMar>
              <w:left w:w="34" w:type="dxa"/>
              <w:right w:w="34" w:type="dxa"/>
            </w:tcMar>
          </w:tcPr>
          <w:p w:rsidR="00014829" w:rsidRPr="00BB0802" w:rsidRDefault="00014829"/>
        </w:tc>
      </w:tr>
      <w:tr w:rsidR="00014829" w:rsidRPr="00FF1F32">
        <w:trPr>
          <w:trHeight w:hRule="exact" w:val="416"/>
        </w:trPr>
        <w:tc>
          <w:tcPr>
            <w:tcW w:w="143" w:type="dxa"/>
          </w:tcPr>
          <w:p w:rsidR="00014829" w:rsidRPr="00BB0802" w:rsidRDefault="00014829"/>
        </w:tc>
        <w:tc>
          <w:tcPr>
            <w:tcW w:w="993" w:type="dxa"/>
          </w:tcPr>
          <w:p w:rsidR="00014829" w:rsidRPr="00BB0802" w:rsidRDefault="00014829"/>
        </w:tc>
        <w:tc>
          <w:tcPr>
            <w:tcW w:w="993" w:type="dxa"/>
          </w:tcPr>
          <w:p w:rsidR="00014829" w:rsidRPr="00BB0802" w:rsidRDefault="00014829"/>
        </w:tc>
        <w:tc>
          <w:tcPr>
            <w:tcW w:w="143" w:type="dxa"/>
          </w:tcPr>
          <w:p w:rsidR="00014829" w:rsidRPr="00BB0802" w:rsidRDefault="00014829"/>
        </w:tc>
        <w:tc>
          <w:tcPr>
            <w:tcW w:w="710" w:type="dxa"/>
          </w:tcPr>
          <w:p w:rsidR="00014829" w:rsidRPr="00BB0802" w:rsidRDefault="00014829"/>
        </w:tc>
        <w:tc>
          <w:tcPr>
            <w:tcW w:w="143" w:type="dxa"/>
          </w:tcPr>
          <w:p w:rsidR="00014829" w:rsidRPr="00BB0802" w:rsidRDefault="00014829"/>
        </w:tc>
        <w:tc>
          <w:tcPr>
            <w:tcW w:w="852" w:type="dxa"/>
          </w:tcPr>
          <w:p w:rsidR="00014829" w:rsidRPr="00BB0802" w:rsidRDefault="00014829"/>
        </w:tc>
        <w:tc>
          <w:tcPr>
            <w:tcW w:w="852" w:type="dxa"/>
          </w:tcPr>
          <w:p w:rsidR="00014829" w:rsidRPr="00BB0802" w:rsidRDefault="00014829"/>
        </w:tc>
        <w:tc>
          <w:tcPr>
            <w:tcW w:w="3403" w:type="dxa"/>
          </w:tcPr>
          <w:p w:rsidR="00014829" w:rsidRPr="00BB0802" w:rsidRDefault="00014829"/>
        </w:tc>
        <w:tc>
          <w:tcPr>
            <w:tcW w:w="426" w:type="dxa"/>
          </w:tcPr>
          <w:p w:rsidR="00014829" w:rsidRPr="00BB0802" w:rsidRDefault="00014829"/>
        </w:tc>
        <w:tc>
          <w:tcPr>
            <w:tcW w:w="1135" w:type="dxa"/>
          </w:tcPr>
          <w:p w:rsidR="00014829" w:rsidRPr="00BB0802" w:rsidRDefault="00014829"/>
        </w:tc>
        <w:tc>
          <w:tcPr>
            <w:tcW w:w="993" w:type="dxa"/>
          </w:tcPr>
          <w:p w:rsidR="00014829" w:rsidRPr="00BB0802" w:rsidRDefault="00014829"/>
        </w:tc>
      </w:tr>
      <w:tr w:rsidR="00014829" w:rsidRPr="00FF1F32">
        <w:trPr>
          <w:trHeight w:hRule="exact" w:val="14"/>
        </w:trPr>
        <w:tc>
          <w:tcPr>
            <w:tcW w:w="10788" w:type="dxa"/>
            <w:gridSpan w:val="12"/>
            <w:tcBorders>
              <w:top w:val="single" w:sz="8" w:space="0" w:color="000000"/>
            </w:tcBorders>
            <w:shd w:val="clear" w:color="FFFFFF" w:fill="FFFFFF"/>
            <w:tcMar>
              <w:left w:w="4" w:type="dxa"/>
              <w:right w:w="4" w:type="dxa"/>
            </w:tcMar>
          </w:tcPr>
          <w:p w:rsidR="00014829" w:rsidRPr="00BB0802" w:rsidRDefault="00014829"/>
        </w:tc>
      </w:tr>
      <w:tr w:rsidR="00014829" w:rsidRPr="00FF1F32">
        <w:trPr>
          <w:trHeight w:hRule="exact" w:val="13"/>
        </w:trPr>
        <w:tc>
          <w:tcPr>
            <w:tcW w:w="143" w:type="dxa"/>
          </w:tcPr>
          <w:p w:rsidR="00014829" w:rsidRPr="00BB0802" w:rsidRDefault="00014829"/>
        </w:tc>
        <w:tc>
          <w:tcPr>
            <w:tcW w:w="993" w:type="dxa"/>
          </w:tcPr>
          <w:p w:rsidR="00014829" w:rsidRPr="00BB0802" w:rsidRDefault="00014829"/>
        </w:tc>
        <w:tc>
          <w:tcPr>
            <w:tcW w:w="993" w:type="dxa"/>
          </w:tcPr>
          <w:p w:rsidR="00014829" w:rsidRPr="00BB0802" w:rsidRDefault="00014829"/>
        </w:tc>
        <w:tc>
          <w:tcPr>
            <w:tcW w:w="143" w:type="dxa"/>
          </w:tcPr>
          <w:p w:rsidR="00014829" w:rsidRPr="00BB0802" w:rsidRDefault="00014829"/>
        </w:tc>
        <w:tc>
          <w:tcPr>
            <w:tcW w:w="710" w:type="dxa"/>
          </w:tcPr>
          <w:p w:rsidR="00014829" w:rsidRPr="00BB0802" w:rsidRDefault="00014829"/>
        </w:tc>
        <w:tc>
          <w:tcPr>
            <w:tcW w:w="143" w:type="dxa"/>
          </w:tcPr>
          <w:p w:rsidR="00014829" w:rsidRPr="00BB0802" w:rsidRDefault="00014829"/>
        </w:tc>
        <w:tc>
          <w:tcPr>
            <w:tcW w:w="852" w:type="dxa"/>
          </w:tcPr>
          <w:p w:rsidR="00014829" w:rsidRPr="00BB0802" w:rsidRDefault="00014829"/>
        </w:tc>
        <w:tc>
          <w:tcPr>
            <w:tcW w:w="852" w:type="dxa"/>
          </w:tcPr>
          <w:p w:rsidR="00014829" w:rsidRPr="00BB0802" w:rsidRDefault="00014829"/>
        </w:tc>
        <w:tc>
          <w:tcPr>
            <w:tcW w:w="3403" w:type="dxa"/>
          </w:tcPr>
          <w:p w:rsidR="00014829" w:rsidRPr="00BB0802" w:rsidRDefault="00014829"/>
        </w:tc>
        <w:tc>
          <w:tcPr>
            <w:tcW w:w="426" w:type="dxa"/>
          </w:tcPr>
          <w:p w:rsidR="00014829" w:rsidRPr="00BB0802" w:rsidRDefault="00014829"/>
        </w:tc>
        <w:tc>
          <w:tcPr>
            <w:tcW w:w="1135" w:type="dxa"/>
          </w:tcPr>
          <w:p w:rsidR="00014829" w:rsidRPr="00BB0802" w:rsidRDefault="00014829"/>
        </w:tc>
        <w:tc>
          <w:tcPr>
            <w:tcW w:w="993" w:type="dxa"/>
          </w:tcPr>
          <w:p w:rsidR="00014829" w:rsidRPr="00BB0802" w:rsidRDefault="00014829"/>
        </w:tc>
      </w:tr>
      <w:tr w:rsidR="00014829" w:rsidRPr="00FF1F32">
        <w:trPr>
          <w:trHeight w:hRule="exact" w:val="14"/>
        </w:trPr>
        <w:tc>
          <w:tcPr>
            <w:tcW w:w="10788" w:type="dxa"/>
            <w:gridSpan w:val="12"/>
            <w:tcBorders>
              <w:top w:val="single" w:sz="8" w:space="0" w:color="000000"/>
            </w:tcBorders>
            <w:shd w:val="clear" w:color="FFFFFF" w:fill="FFFFFF"/>
            <w:tcMar>
              <w:left w:w="4" w:type="dxa"/>
              <w:right w:w="4" w:type="dxa"/>
            </w:tcMar>
          </w:tcPr>
          <w:p w:rsidR="00014829" w:rsidRPr="00BB0802" w:rsidRDefault="00014829"/>
        </w:tc>
      </w:tr>
      <w:tr w:rsidR="00014829" w:rsidRPr="00FF1F32">
        <w:trPr>
          <w:trHeight w:hRule="exact" w:val="96"/>
        </w:trPr>
        <w:tc>
          <w:tcPr>
            <w:tcW w:w="143" w:type="dxa"/>
          </w:tcPr>
          <w:p w:rsidR="00014829" w:rsidRPr="00BB0802" w:rsidRDefault="00014829"/>
        </w:tc>
        <w:tc>
          <w:tcPr>
            <w:tcW w:w="993" w:type="dxa"/>
          </w:tcPr>
          <w:p w:rsidR="00014829" w:rsidRPr="00BB0802" w:rsidRDefault="00014829"/>
        </w:tc>
        <w:tc>
          <w:tcPr>
            <w:tcW w:w="993" w:type="dxa"/>
          </w:tcPr>
          <w:p w:rsidR="00014829" w:rsidRPr="00BB0802" w:rsidRDefault="00014829"/>
        </w:tc>
        <w:tc>
          <w:tcPr>
            <w:tcW w:w="143" w:type="dxa"/>
          </w:tcPr>
          <w:p w:rsidR="00014829" w:rsidRPr="00BB0802" w:rsidRDefault="00014829"/>
        </w:tc>
        <w:tc>
          <w:tcPr>
            <w:tcW w:w="710" w:type="dxa"/>
          </w:tcPr>
          <w:p w:rsidR="00014829" w:rsidRPr="00BB0802" w:rsidRDefault="00014829"/>
        </w:tc>
        <w:tc>
          <w:tcPr>
            <w:tcW w:w="143" w:type="dxa"/>
          </w:tcPr>
          <w:p w:rsidR="00014829" w:rsidRPr="00BB0802" w:rsidRDefault="00014829"/>
        </w:tc>
        <w:tc>
          <w:tcPr>
            <w:tcW w:w="852" w:type="dxa"/>
          </w:tcPr>
          <w:p w:rsidR="00014829" w:rsidRPr="00BB0802" w:rsidRDefault="00014829"/>
        </w:tc>
        <w:tc>
          <w:tcPr>
            <w:tcW w:w="852" w:type="dxa"/>
          </w:tcPr>
          <w:p w:rsidR="00014829" w:rsidRPr="00BB0802" w:rsidRDefault="00014829"/>
        </w:tc>
        <w:tc>
          <w:tcPr>
            <w:tcW w:w="3403" w:type="dxa"/>
          </w:tcPr>
          <w:p w:rsidR="00014829" w:rsidRPr="00BB0802" w:rsidRDefault="00014829"/>
        </w:tc>
        <w:tc>
          <w:tcPr>
            <w:tcW w:w="426" w:type="dxa"/>
          </w:tcPr>
          <w:p w:rsidR="00014829" w:rsidRPr="00BB0802" w:rsidRDefault="00014829"/>
        </w:tc>
        <w:tc>
          <w:tcPr>
            <w:tcW w:w="1135" w:type="dxa"/>
          </w:tcPr>
          <w:p w:rsidR="00014829" w:rsidRPr="00BB0802" w:rsidRDefault="00014829"/>
        </w:tc>
        <w:tc>
          <w:tcPr>
            <w:tcW w:w="993" w:type="dxa"/>
          </w:tcPr>
          <w:p w:rsidR="00014829" w:rsidRPr="00BB0802" w:rsidRDefault="00014829"/>
        </w:tc>
      </w:tr>
      <w:tr w:rsidR="00014829" w:rsidRPr="00FF1F32">
        <w:trPr>
          <w:trHeight w:hRule="exact" w:val="478"/>
        </w:trPr>
        <w:tc>
          <w:tcPr>
            <w:tcW w:w="143" w:type="dxa"/>
          </w:tcPr>
          <w:p w:rsidR="00014829" w:rsidRPr="00BB0802" w:rsidRDefault="00014829"/>
        </w:tc>
        <w:tc>
          <w:tcPr>
            <w:tcW w:w="993" w:type="dxa"/>
          </w:tcPr>
          <w:p w:rsidR="00014829" w:rsidRPr="00BB0802" w:rsidRDefault="00014829"/>
        </w:tc>
        <w:tc>
          <w:tcPr>
            <w:tcW w:w="993" w:type="dxa"/>
          </w:tcPr>
          <w:p w:rsidR="00014829" w:rsidRPr="00BB0802" w:rsidRDefault="00014829"/>
        </w:tc>
        <w:tc>
          <w:tcPr>
            <w:tcW w:w="143" w:type="dxa"/>
          </w:tcPr>
          <w:p w:rsidR="00014829" w:rsidRPr="00BB0802" w:rsidRDefault="00014829"/>
        </w:tc>
        <w:tc>
          <w:tcPr>
            <w:tcW w:w="710" w:type="dxa"/>
          </w:tcPr>
          <w:p w:rsidR="00014829" w:rsidRPr="00BB0802" w:rsidRDefault="00014829"/>
        </w:tc>
        <w:tc>
          <w:tcPr>
            <w:tcW w:w="143" w:type="dxa"/>
          </w:tcPr>
          <w:p w:rsidR="00014829" w:rsidRPr="00BB0802" w:rsidRDefault="00014829"/>
        </w:tc>
        <w:tc>
          <w:tcPr>
            <w:tcW w:w="5543" w:type="dxa"/>
            <w:gridSpan w:val="4"/>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14829" w:rsidRPr="00BB0802" w:rsidRDefault="00014829"/>
        </w:tc>
        <w:tc>
          <w:tcPr>
            <w:tcW w:w="993" w:type="dxa"/>
          </w:tcPr>
          <w:p w:rsidR="00014829" w:rsidRPr="00BB0802" w:rsidRDefault="00014829"/>
        </w:tc>
      </w:tr>
      <w:tr w:rsidR="00014829" w:rsidRPr="00FF1F32">
        <w:trPr>
          <w:trHeight w:hRule="exact" w:val="138"/>
        </w:trPr>
        <w:tc>
          <w:tcPr>
            <w:tcW w:w="143" w:type="dxa"/>
          </w:tcPr>
          <w:p w:rsidR="00014829" w:rsidRPr="00BB0802" w:rsidRDefault="00014829"/>
        </w:tc>
        <w:tc>
          <w:tcPr>
            <w:tcW w:w="993" w:type="dxa"/>
          </w:tcPr>
          <w:p w:rsidR="00014829" w:rsidRPr="00BB0802" w:rsidRDefault="00014829"/>
        </w:tc>
        <w:tc>
          <w:tcPr>
            <w:tcW w:w="993" w:type="dxa"/>
          </w:tcPr>
          <w:p w:rsidR="00014829" w:rsidRPr="00BB0802" w:rsidRDefault="00014829"/>
        </w:tc>
        <w:tc>
          <w:tcPr>
            <w:tcW w:w="143" w:type="dxa"/>
          </w:tcPr>
          <w:p w:rsidR="00014829" w:rsidRPr="00BB0802" w:rsidRDefault="00014829"/>
        </w:tc>
        <w:tc>
          <w:tcPr>
            <w:tcW w:w="710" w:type="dxa"/>
          </w:tcPr>
          <w:p w:rsidR="00014829" w:rsidRPr="00BB0802" w:rsidRDefault="00014829"/>
        </w:tc>
        <w:tc>
          <w:tcPr>
            <w:tcW w:w="143" w:type="dxa"/>
          </w:tcPr>
          <w:p w:rsidR="00014829" w:rsidRPr="00BB0802" w:rsidRDefault="00014829"/>
        </w:tc>
        <w:tc>
          <w:tcPr>
            <w:tcW w:w="852" w:type="dxa"/>
          </w:tcPr>
          <w:p w:rsidR="00014829" w:rsidRPr="00BB0802" w:rsidRDefault="00014829"/>
        </w:tc>
        <w:tc>
          <w:tcPr>
            <w:tcW w:w="852" w:type="dxa"/>
          </w:tcPr>
          <w:p w:rsidR="00014829" w:rsidRPr="00BB0802" w:rsidRDefault="00014829"/>
        </w:tc>
        <w:tc>
          <w:tcPr>
            <w:tcW w:w="3403" w:type="dxa"/>
          </w:tcPr>
          <w:p w:rsidR="00014829" w:rsidRPr="00BB0802" w:rsidRDefault="00014829"/>
        </w:tc>
        <w:tc>
          <w:tcPr>
            <w:tcW w:w="426" w:type="dxa"/>
          </w:tcPr>
          <w:p w:rsidR="00014829" w:rsidRPr="00BB0802" w:rsidRDefault="00014829"/>
        </w:tc>
        <w:tc>
          <w:tcPr>
            <w:tcW w:w="1135" w:type="dxa"/>
          </w:tcPr>
          <w:p w:rsidR="00014829" w:rsidRPr="00BB0802" w:rsidRDefault="00014829"/>
        </w:tc>
        <w:tc>
          <w:tcPr>
            <w:tcW w:w="993" w:type="dxa"/>
          </w:tcPr>
          <w:p w:rsidR="00014829" w:rsidRPr="00BB0802" w:rsidRDefault="00014829"/>
        </w:tc>
      </w:tr>
      <w:tr w:rsidR="00014829" w:rsidRPr="00FF1F32">
        <w:trPr>
          <w:trHeight w:hRule="exact" w:val="694"/>
        </w:trPr>
        <w:tc>
          <w:tcPr>
            <w:tcW w:w="143" w:type="dxa"/>
          </w:tcPr>
          <w:p w:rsidR="00014829" w:rsidRPr="00BB0802" w:rsidRDefault="00014829"/>
        </w:tc>
        <w:tc>
          <w:tcPr>
            <w:tcW w:w="4692" w:type="dxa"/>
            <w:gridSpan w:val="7"/>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14829" w:rsidRPr="00BB0802" w:rsidRDefault="00014829"/>
        </w:tc>
        <w:tc>
          <w:tcPr>
            <w:tcW w:w="426" w:type="dxa"/>
          </w:tcPr>
          <w:p w:rsidR="00014829" w:rsidRPr="00BB0802" w:rsidRDefault="00014829"/>
        </w:tc>
        <w:tc>
          <w:tcPr>
            <w:tcW w:w="1135" w:type="dxa"/>
          </w:tcPr>
          <w:p w:rsidR="00014829" w:rsidRPr="00BB0802" w:rsidRDefault="00014829"/>
        </w:tc>
        <w:tc>
          <w:tcPr>
            <w:tcW w:w="993" w:type="dxa"/>
          </w:tcPr>
          <w:p w:rsidR="00014829" w:rsidRPr="00BB0802" w:rsidRDefault="00014829"/>
        </w:tc>
      </w:tr>
      <w:tr w:rsidR="00014829" w:rsidRPr="00FF1F32" w:rsidTr="00BB0802">
        <w:trPr>
          <w:trHeight w:hRule="exact" w:val="439"/>
        </w:trPr>
        <w:tc>
          <w:tcPr>
            <w:tcW w:w="143" w:type="dxa"/>
          </w:tcPr>
          <w:p w:rsidR="00014829" w:rsidRPr="00BB0802" w:rsidRDefault="00014829"/>
        </w:tc>
        <w:tc>
          <w:tcPr>
            <w:tcW w:w="10646" w:type="dxa"/>
            <w:gridSpan w:val="11"/>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B0802">
              <w:rPr>
                <w:rFonts w:ascii="Times New Roman" w:hAnsi="Times New Roman" w:cs="Times New Roman"/>
                <w:color w:val="000000"/>
                <w:sz w:val="19"/>
                <w:szCs w:val="19"/>
              </w:rPr>
              <w:t>для</w:t>
            </w:r>
            <w:proofErr w:type="gramEnd"/>
          </w:p>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исполнения в 2020-2021 учебном году на заседании</w:t>
            </w:r>
          </w:p>
        </w:tc>
      </w:tr>
      <w:tr w:rsidR="00014829">
        <w:trPr>
          <w:trHeight w:hRule="exact" w:val="277"/>
        </w:trPr>
        <w:tc>
          <w:tcPr>
            <w:tcW w:w="143" w:type="dxa"/>
          </w:tcPr>
          <w:p w:rsidR="00014829" w:rsidRPr="00BB0802" w:rsidRDefault="00014829"/>
        </w:tc>
        <w:tc>
          <w:tcPr>
            <w:tcW w:w="8094" w:type="dxa"/>
            <w:gridSpan w:val="8"/>
            <w:shd w:val="clear" w:color="000000" w:fill="FFFFFF"/>
            <w:tcMar>
              <w:left w:w="34" w:type="dxa"/>
              <w:right w:w="34" w:type="dxa"/>
            </w:tcMar>
          </w:tcPr>
          <w:p w:rsidR="00014829" w:rsidRPr="00BB0802" w:rsidRDefault="00014829">
            <w:pPr>
              <w:spacing w:after="0" w:line="240" w:lineRule="auto"/>
              <w:rPr>
                <w:sz w:val="24"/>
                <w:szCs w:val="24"/>
              </w:rPr>
            </w:pPr>
          </w:p>
          <w:p w:rsidR="00014829" w:rsidRDefault="00BB0802">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014829" w:rsidRDefault="00014829"/>
        </w:tc>
      </w:tr>
      <w:tr w:rsidR="00014829">
        <w:trPr>
          <w:trHeight w:hRule="exact" w:val="277"/>
        </w:trPr>
        <w:tc>
          <w:tcPr>
            <w:tcW w:w="143" w:type="dxa"/>
          </w:tcPr>
          <w:p w:rsidR="00014829" w:rsidRDefault="00014829"/>
        </w:tc>
        <w:tc>
          <w:tcPr>
            <w:tcW w:w="1007" w:type="dxa"/>
            <w:vMerge w:val="restart"/>
            <w:shd w:val="clear" w:color="000000" w:fill="FFFFFF"/>
            <w:tcMar>
              <w:left w:w="34" w:type="dxa"/>
              <w:right w:w="34" w:type="dxa"/>
            </w:tcMar>
          </w:tcPr>
          <w:p w:rsidR="00014829" w:rsidRDefault="00014829"/>
        </w:tc>
        <w:tc>
          <w:tcPr>
            <w:tcW w:w="9654" w:type="dxa"/>
            <w:gridSpan w:val="10"/>
            <w:shd w:val="clear" w:color="000000" w:fill="FFFFFF"/>
            <w:tcMar>
              <w:left w:w="34" w:type="dxa"/>
              <w:right w:w="34" w:type="dxa"/>
            </w:tcMar>
          </w:tcPr>
          <w:p w:rsidR="00014829" w:rsidRDefault="00BB0802">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014829">
        <w:trPr>
          <w:trHeight w:hRule="exact" w:val="138"/>
        </w:trPr>
        <w:tc>
          <w:tcPr>
            <w:tcW w:w="143" w:type="dxa"/>
          </w:tcPr>
          <w:p w:rsidR="00014829" w:rsidRDefault="00014829"/>
        </w:tc>
        <w:tc>
          <w:tcPr>
            <w:tcW w:w="1007" w:type="dxa"/>
            <w:vMerge/>
            <w:shd w:val="clear" w:color="000000" w:fill="FFFFFF"/>
            <w:tcMar>
              <w:left w:w="34" w:type="dxa"/>
              <w:right w:w="34" w:type="dxa"/>
            </w:tcMar>
          </w:tcPr>
          <w:p w:rsidR="00014829" w:rsidRDefault="00014829"/>
        </w:tc>
        <w:tc>
          <w:tcPr>
            <w:tcW w:w="7102" w:type="dxa"/>
            <w:gridSpan w:val="7"/>
            <w:shd w:val="clear" w:color="000000" w:fill="FFFFFF"/>
            <w:tcMar>
              <w:left w:w="34" w:type="dxa"/>
              <w:right w:w="34" w:type="dxa"/>
            </w:tcMar>
          </w:tcPr>
          <w:p w:rsidR="00014829" w:rsidRDefault="00014829"/>
        </w:tc>
        <w:tc>
          <w:tcPr>
            <w:tcW w:w="426" w:type="dxa"/>
          </w:tcPr>
          <w:p w:rsidR="00014829" w:rsidRDefault="00014829"/>
        </w:tc>
        <w:tc>
          <w:tcPr>
            <w:tcW w:w="1135" w:type="dxa"/>
          </w:tcPr>
          <w:p w:rsidR="00014829" w:rsidRDefault="00014829"/>
        </w:tc>
        <w:tc>
          <w:tcPr>
            <w:tcW w:w="993" w:type="dxa"/>
          </w:tcPr>
          <w:p w:rsidR="00014829" w:rsidRDefault="00014829"/>
        </w:tc>
      </w:tr>
      <w:tr w:rsidR="00014829">
        <w:trPr>
          <w:trHeight w:hRule="exact" w:val="416"/>
        </w:trPr>
        <w:tc>
          <w:tcPr>
            <w:tcW w:w="143" w:type="dxa"/>
          </w:tcPr>
          <w:p w:rsidR="00014829" w:rsidRDefault="00014829"/>
        </w:tc>
        <w:tc>
          <w:tcPr>
            <w:tcW w:w="10646" w:type="dxa"/>
            <w:gridSpan w:val="11"/>
            <w:shd w:val="clear" w:color="000000" w:fill="FFFFFF"/>
            <w:tcMar>
              <w:left w:w="34" w:type="dxa"/>
              <w:right w:w="34" w:type="dxa"/>
            </w:tcMar>
          </w:tcPr>
          <w:p w:rsidR="00014829" w:rsidRDefault="00BB0802">
            <w:pPr>
              <w:spacing w:after="0" w:line="240" w:lineRule="auto"/>
              <w:rPr>
                <w:sz w:val="19"/>
                <w:szCs w:val="19"/>
              </w:rPr>
            </w:pPr>
            <w:r w:rsidRPr="00BB0802">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014829" w:rsidRPr="00FF1F32">
        <w:trPr>
          <w:trHeight w:hRule="exact" w:val="277"/>
        </w:trPr>
        <w:tc>
          <w:tcPr>
            <w:tcW w:w="143" w:type="dxa"/>
          </w:tcPr>
          <w:p w:rsidR="00014829" w:rsidRDefault="00014829"/>
        </w:tc>
        <w:tc>
          <w:tcPr>
            <w:tcW w:w="2141" w:type="dxa"/>
            <w:gridSpan w:val="3"/>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i/>
                <w:color w:val="000000"/>
                <w:sz w:val="19"/>
                <w:szCs w:val="19"/>
              </w:rPr>
              <w:t>к.ф.н., доцент, Николаева Елена Сергеевна _________________</w:t>
            </w:r>
          </w:p>
        </w:tc>
      </w:tr>
      <w:tr w:rsidR="00014829" w:rsidRPr="00FF1F32">
        <w:trPr>
          <w:trHeight w:hRule="exact" w:val="166"/>
        </w:trPr>
        <w:tc>
          <w:tcPr>
            <w:tcW w:w="143" w:type="dxa"/>
          </w:tcPr>
          <w:p w:rsidR="00014829" w:rsidRPr="00BB0802" w:rsidRDefault="00014829"/>
        </w:tc>
        <w:tc>
          <w:tcPr>
            <w:tcW w:w="993" w:type="dxa"/>
          </w:tcPr>
          <w:p w:rsidR="00014829" w:rsidRPr="00BB0802" w:rsidRDefault="00014829"/>
        </w:tc>
        <w:tc>
          <w:tcPr>
            <w:tcW w:w="993" w:type="dxa"/>
          </w:tcPr>
          <w:p w:rsidR="00014829" w:rsidRPr="00BB0802" w:rsidRDefault="00014829"/>
        </w:tc>
        <w:tc>
          <w:tcPr>
            <w:tcW w:w="143" w:type="dxa"/>
          </w:tcPr>
          <w:p w:rsidR="00014829" w:rsidRPr="00BB0802" w:rsidRDefault="00014829"/>
        </w:tc>
        <w:tc>
          <w:tcPr>
            <w:tcW w:w="710" w:type="dxa"/>
          </w:tcPr>
          <w:p w:rsidR="00014829" w:rsidRPr="00BB0802" w:rsidRDefault="00014829"/>
        </w:tc>
        <w:tc>
          <w:tcPr>
            <w:tcW w:w="143" w:type="dxa"/>
          </w:tcPr>
          <w:p w:rsidR="00014829" w:rsidRPr="00BB0802" w:rsidRDefault="00014829"/>
        </w:tc>
        <w:tc>
          <w:tcPr>
            <w:tcW w:w="852" w:type="dxa"/>
          </w:tcPr>
          <w:p w:rsidR="00014829" w:rsidRPr="00BB0802" w:rsidRDefault="00014829"/>
        </w:tc>
        <w:tc>
          <w:tcPr>
            <w:tcW w:w="852" w:type="dxa"/>
          </w:tcPr>
          <w:p w:rsidR="00014829" w:rsidRPr="00BB0802" w:rsidRDefault="00014829"/>
        </w:tc>
        <w:tc>
          <w:tcPr>
            <w:tcW w:w="3403" w:type="dxa"/>
          </w:tcPr>
          <w:p w:rsidR="00014829" w:rsidRPr="00BB0802" w:rsidRDefault="00014829"/>
        </w:tc>
        <w:tc>
          <w:tcPr>
            <w:tcW w:w="426" w:type="dxa"/>
          </w:tcPr>
          <w:p w:rsidR="00014829" w:rsidRPr="00BB0802" w:rsidRDefault="00014829"/>
        </w:tc>
        <w:tc>
          <w:tcPr>
            <w:tcW w:w="1135" w:type="dxa"/>
          </w:tcPr>
          <w:p w:rsidR="00014829" w:rsidRPr="00BB0802" w:rsidRDefault="00014829"/>
        </w:tc>
        <w:tc>
          <w:tcPr>
            <w:tcW w:w="993" w:type="dxa"/>
          </w:tcPr>
          <w:p w:rsidR="00014829" w:rsidRPr="00BB0802" w:rsidRDefault="00014829"/>
        </w:tc>
      </w:tr>
      <w:tr w:rsidR="00014829" w:rsidRPr="00FF1F32">
        <w:trPr>
          <w:trHeight w:hRule="exact" w:val="14"/>
        </w:trPr>
        <w:tc>
          <w:tcPr>
            <w:tcW w:w="10788" w:type="dxa"/>
            <w:gridSpan w:val="12"/>
            <w:tcBorders>
              <w:top w:val="single" w:sz="8" w:space="0" w:color="000000"/>
            </w:tcBorders>
            <w:shd w:val="clear" w:color="FFFFFF" w:fill="FFFFFF"/>
            <w:tcMar>
              <w:left w:w="4" w:type="dxa"/>
              <w:right w:w="4" w:type="dxa"/>
            </w:tcMar>
          </w:tcPr>
          <w:p w:rsidR="00014829" w:rsidRPr="00BB0802" w:rsidRDefault="00014829"/>
        </w:tc>
      </w:tr>
      <w:tr w:rsidR="00014829" w:rsidRPr="00FF1F32">
        <w:trPr>
          <w:trHeight w:hRule="exact" w:val="96"/>
        </w:trPr>
        <w:tc>
          <w:tcPr>
            <w:tcW w:w="143" w:type="dxa"/>
          </w:tcPr>
          <w:p w:rsidR="00014829" w:rsidRPr="00BB0802" w:rsidRDefault="00014829"/>
        </w:tc>
        <w:tc>
          <w:tcPr>
            <w:tcW w:w="993" w:type="dxa"/>
          </w:tcPr>
          <w:p w:rsidR="00014829" w:rsidRPr="00BB0802" w:rsidRDefault="00014829"/>
        </w:tc>
        <w:tc>
          <w:tcPr>
            <w:tcW w:w="993" w:type="dxa"/>
          </w:tcPr>
          <w:p w:rsidR="00014829" w:rsidRPr="00BB0802" w:rsidRDefault="00014829"/>
        </w:tc>
        <w:tc>
          <w:tcPr>
            <w:tcW w:w="143" w:type="dxa"/>
          </w:tcPr>
          <w:p w:rsidR="00014829" w:rsidRPr="00BB0802" w:rsidRDefault="00014829"/>
        </w:tc>
        <w:tc>
          <w:tcPr>
            <w:tcW w:w="710" w:type="dxa"/>
          </w:tcPr>
          <w:p w:rsidR="00014829" w:rsidRPr="00BB0802" w:rsidRDefault="00014829"/>
        </w:tc>
        <w:tc>
          <w:tcPr>
            <w:tcW w:w="143" w:type="dxa"/>
          </w:tcPr>
          <w:p w:rsidR="00014829" w:rsidRPr="00BB0802" w:rsidRDefault="00014829"/>
        </w:tc>
        <w:tc>
          <w:tcPr>
            <w:tcW w:w="852" w:type="dxa"/>
          </w:tcPr>
          <w:p w:rsidR="00014829" w:rsidRPr="00BB0802" w:rsidRDefault="00014829"/>
        </w:tc>
        <w:tc>
          <w:tcPr>
            <w:tcW w:w="852" w:type="dxa"/>
          </w:tcPr>
          <w:p w:rsidR="00014829" w:rsidRPr="00BB0802" w:rsidRDefault="00014829"/>
        </w:tc>
        <w:tc>
          <w:tcPr>
            <w:tcW w:w="3403" w:type="dxa"/>
          </w:tcPr>
          <w:p w:rsidR="00014829" w:rsidRPr="00BB0802" w:rsidRDefault="00014829"/>
        </w:tc>
        <w:tc>
          <w:tcPr>
            <w:tcW w:w="426" w:type="dxa"/>
          </w:tcPr>
          <w:p w:rsidR="00014829" w:rsidRPr="00BB0802" w:rsidRDefault="00014829"/>
        </w:tc>
        <w:tc>
          <w:tcPr>
            <w:tcW w:w="1135" w:type="dxa"/>
          </w:tcPr>
          <w:p w:rsidR="00014829" w:rsidRPr="00BB0802" w:rsidRDefault="00014829"/>
        </w:tc>
        <w:tc>
          <w:tcPr>
            <w:tcW w:w="993" w:type="dxa"/>
          </w:tcPr>
          <w:p w:rsidR="00014829" w:rsidRPr="00BB0802" w:rsidRDefault="00014829"/>
        </w:tc>
      </w:tr>
      <w:tr w:rsidR="00014829" w:rsidRPr="00FF1F32">
        <w:trPr>
          <w:trHeight w:hRule="exact" w:val="14"/>
        </w:trPr>
        <w:tc>
          <w:tcPr>
            <w:tcW w:w="10788" w:type="dxa"/>
            <w:gridSpan w:val="12"/>
            <w:tcBorders>
              <w:top w:val="single" w:sz="8" w:space="0" w:color="000000"/>
            </w:tcBorders>
            <w:shd w:val="clear" w:color="FFFFFF" w:fill="FFFFFF"/>
            <w:tcMar>
              <w:left w:w="4" w:type="dxa"/>
              <w:right w:w="4" w:type="dxa"/>
            </w:tcMar>
          </w:tcPr>
          <w:p w:rsidR="00014829" w:rsidRPr="00BB0802" w:rsidRDefault="00014829"/>
        </w:tc>
      </w:tr>
      <w:tr w:rsidR="00014829" w:rsidRPr="00FF1F32">
        <w:trPr>
          <w:trHeight w:hRule="exact" w:val="124"/>
        </w:trPr>
        <w:tc>
          <w:tcPr>
            <w:tcW w:w="143" w:type="dxa"/>
          </w:tcPr>
          <w:p w:rsidR="00014829" w:rsidRPr="00BB0802" w:rsidRDefault="00014829"/>
        </w:tc>
        <w:tc>
          <w:tcPr>
            <w:tcW w:w="993" w:type="dxa"/>
          </w:tcPr>
          <w:p w:rsidR="00014829" w:rsidRPr="00BB0802" w:rsidRDefault="00014829"/>
        </w:tc>
        <w:tc>
          <w:tcPr>
            <w:tcW w:w="993" w:type="dxa"/>
          </w:tcPr>
          <w:p w:rsidR="00014829" w:rsidRPr="00BB0802" w:rsidRDefault="00014829"/>
        </w:tc>
        <w:tc>
          <w:tcPr>
            <w:tcW w:w="143" w:type="dxa"/>
          </w:tcPr>
          <w:p w:rsidR="00014829" w:rsidRPr="00BB0802" w:rsidRDefault="00014829"/>
        </w:tc>
        <w:tc>
          <w:tcPr>
            <w:tcW w:w="710" w:type="dxa"/>
          </w:tcPr>
          <w:p w:rsidR="00014829" w:rsidRPr="00BB0802" w:rsidRDefault="00014829"/>
        </w:tc>
        <w:tc>
          <w:tcPr>
            <w:tcW w:w="143" w:type="dxa"/>
          </w:tcPr>
          <w:p w:rsidR="00014829" w:rsidRPr="00BB0802" w:rsidRDefault="00014829"/>
        </w:tc>
        <w:tc>
          <w:tcPr>
            <w:tcW w:w="852" w:type="dxa"/>
          </w:tcPr>
          <w:p w:rsidR="00014829" w:rsidRPr="00BB0802" w:rsidRDefault="00014829"/>
        </w:tc>
        <w:tc>
          <w:tcPr>
            <w:tcW w:w="852" w:type="dxa"/>
          </w:tcPr>
          <w:p w:rsidR="00014829" w:rsidRPr="00BB0802" w:rsidRDefault="00014829"/>
        </w:tc>
        <w:tc>
          <w:tcPr>
            <w:tcW w:w="3403" w:type="dxa"/>
          </w:tcPr>
          <w:p w:rsidR="00014829" w:rsidRPr="00BB0802" w:rsidRDefault="00014829"/>
        </w:tc>
        <w:tc>
          <w:tcPr>
            <w:tcW w:w="426" w:type="dxa"/>
          </w:tcPr>
          <w:p w:rsidR="00014829" w:rsidRPr="00BB0802" w:rsidRDefault="00014829"/>
        </w:tc>
        <w:tc>
          <w:tcPr>
            <w:tcW w:w="1135" w:type="dxa"/>
          </w:tcPr>
          <w:p w:rsidR="00014829" w:rsidRPr="00BB0802" w:rsidRDefault="00014829"/>
        </w:tc>
        <w:tc>
          <w:tcPr>
            <w:tcW w:w="993" w:type="dxa"/>
          </w:tcPr>
          <w:p w:rsidR="00014829" w:rsidRPr="00BB0802" w:rsidRDefault="00014829"/>
        </w:tc>
      </w:tr>
      <w:tr w:rsidR="00014829" w:rsidRPr="00FF1F32">
        <w:trPr>
          <w:trHeight w:hRule="exact" w:val="478"/>
        </w:trPr>
        <w:tc>
          <w:tcPr>
            <w:tcW w:w="143" w:type="dxa"/>
          </w:tcPr>
          <w:p w:rsidR="00014829" w:rsidRPr="00BB0802" w:rsidRDefault="00014829"/>
        </w:tc>
        <w:tc>
          <w:tcPr>
            <w:tcW w:w="993" w:type="dxa"/>
          </w:tcPr>
          <w:p w:rsidR="00014829" w:rsidRPr="00BB0802" w:rsidRDefault="00014829"/>
        </w:tc>
        <w:tc>
          <w:tcPr>
            <w:tcW w:w="993" w:type="dxa"/>
          </w:tcPr>
          <w:p w:rsidR="00014829" w:rsidRPr="00BB0802" w:rsidRDefault="00014829"/>
        </w:tc>
        <w:tc>
          <w:tcPr>
            <w:tcW w:w="143" w:type="dxa"/>
          </w:tcPr>
          <w:p w:rsidR="00014829" w:rsidRPr="00BB0802" w:rsidRDefault="00014829"/>
        </w:tc>
        <w:tc>
          <w:tcPr>
            <w:tcW w:w="710" w:type="dxa"/>
          </w:tcPr>
          <w:p w:rsidR="00014829" w:rsidRPr="00BB0802" w:rsidRDefault="00014829"/>
        </w:tc>
        <w:tc>
          <w:tcPr>
            <w:tcW w:w="143" w:type="dxa"/>
          </w:tcPr>
          <w:p w:rsidR="00014829" w:rsidRPr="00BB0802" w:rsidRDefault="00014829"/>
        </w:tc>
        <w:tc>
          <w:tcPr>
            <w:tcW w:w="5543" w:type="dxa"/>
            <w:gridSpan w:val="4"/>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14829" w:rsidRPr="00BB0802" w:rsidRDefault="00014829"/>
        </w:tc>
        <w:tc>
          <w:tcPr>
            <w:tcW w:w="993" w:type="dxa"/>
          </w:tcPr>
          <w:p w:rsidR="00014829" w:rsidRPr="00BB0802" w:rsidRDefault="00014829"/>
        </w:tc>
      </w:tr>
      <w:tr w:rsidR="00014829" w:rsidRPr="00FF1F32">
        <w:trPr>
          <w:trHeight w:hRule="exact" w:val="694"/>
        </w:trPr>
        <w:tc>
          <w:tcPr>
            <w:tcW w:w="143" w:type="dxa"/>
          </w:tcPr>
          <w:p w:rsidR="00014829" w:rsidRPr="00BB0802" w:rsidRDefault="00014829"/>
        </w:tc>
        <w:tc>
          <w:tcPr>
            <w:tcW w:w="4692" w:type="dxa"/>
            <w:gridSpan w:val="7"/>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14829" w:rsidRPr="00BB0802" w:rsidRDefault="00014829"/>
        </w:tc>
        <w:tc>
          <w:tcPr>
            <w:tcW w:w="426" w:type="dxa"/>
          </w:tcPr>
          <w:p w:rsidR="00014829" w:rsidRPr="00BB0802" w:rsidRDefault="00014829"/>
        </w:tc>
        <w:tc>
          <w:tcPr>
            <w:tcW w:w="1135" w:type="dxa"/>
          </w:tcPr>
          <w:p w:rsidR="00014829" w:rsidRPr="00BB0802" w:rsidRDefault="00014829"/>
        </w:tc>
        <w:tc>
          <w:tcPr>
            <w:tcW w:w="993" w:type="dxa"/>
          </w:tcPr>
          <w:p w:rsidR="00014829" w:rsidRPr="00BB0802" w:rsidRDefault="00014829"/>
        </w:tc>
      </w:tr>
      <w:tr w:rsidR="00014829" w:rsidRPr="00FF1F32" w:rsidTr="00BB0802">
        <w:trPr>
          <w:trHeight w:hRule="exact" w:val="545"/>
        </w:trPr>
        <w:tc>
          <w:tcPr>
            <w:tcW w:w="143" w:type="dxa"/>
          </w:tcPr>
          <w:p w:rsidR="00014829" w:rsidRPr="00BB0802" w:rsidRDefault="00014829"/>
        </w:tc>
        <w:tc>
          <w:tcPr>
            <w:tcW w:w="10646" w:type="dxa"/>
            <w:gridSpan w:val="11"/>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B0802">
              <w:rPr>
                <w:rFonts w:ascii="Times New Roman" w:hAnsi="Times New Roman" w:cs="Times New Roman"/>
                <w:color w:val="000000"/>
                <w:sz w:val="19"/>
                <w:szCs w:val="19"/>
              </w:rPr>
              <w:t>для</w:t>
            </w:r>
            <w:proofErr w:type="gramEnd"/>
          </w:p>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исполнения в 2021-2022 учебном году на заседании</w:t>
            </w:r>
          </w:p>
        </w:tc>
      </w:tr>
      <w:tr w:rsidR="00014829">
        <w:trPr>
          <w:trHeight w:hRule="exact" w:val="277"/>
        </w:trPr>
        <w:tc>
          <w:tcPr>
            <w:tcW w:w="143" w:type="dxa"/>
          </w:tcPr>
          <w:p w:rsidR="00014829" w:rsidRPr="00BB0802" w:rsidRDefault="00014829"/>
        </w:tc>
        <w:tc>
          <w:tcPr>
            <w:tcW w:w="8094" w:type="dxa"/>
            <w:gridSpan w:val="8"/>
            <w:shd w:val="clear" w:color="000000" w:fill="FFFFFF"/>
            <w:tcMar>
              <w:left w:w="34" w:type="dxa"/>
              <w:right w:w="34" w:type="dxa"/>
            </w:tcMar>
          </w:tcPr>
          <w:p w:rsidR="00014829" w:rsidRPr="00BB0802" w:rsidRDefault="00014829">
            <w:pPr>
              <w:spacing w:after="0" w:line="240" w:lineRule="auto"/>
              <w:rPr>
                <w:sz w:val="24"/>
                <w:szCs w:val="24"/>
              </w:rPr>
            </w:pPr>
          </w:p>
          <w:p w:rsidR="00014829" w:rsidRDefault="00BB0802">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014829" w:rsidRDefault="00014829"/>
        </w:tc>
      </w:tr>
      <w:tr w:rsidR="00014829">
        <w:trPr>
          <w:trHeight w:hRule="exact" w:val="277"/>
        </w:trPr>
        <w:tc>
          <w:tcPr>
            <w:tcW w:w="143" w:type="dxa"/>
          </w:tcPr>
          <w:p w:rsidR="00014829" w:rsidRDefault="00014829"/>
        </w:tc>
        <w:tc>
          <w:tcPr>
            <w:tcW w:w="1007" w:type="dxa"/>
            <w:vMerge w:val="restart"/>
            <w:shd w:val="clear" w:color="000000" w:fill="FFFFFF"/>
            <w:tcMar>
              <w:left w:w="34" w:type="dxa"/>
              <w:right w:w="34" w:type="dxa"/>
            </w:tcMar>
          </w:tcPr>
          <w:p w:rsidR="00014829" w:rsidRDefault="00014829"/>
        </w:tc>
        <w:tc>
          <w:tcPr>
            <w:tcW w:w="9654" w:type="dxa"/>
            <w:gridSpan w:val="10"/>
            <w:shd w:val="clear" w:color="000000" w:fill="FFFFFF"/>
            <w:tcMar>
              <w:left w:w="34" w:type="dxa"/>
              <w:right w:w="34" w:type="dxa"/>
            </w:tcMar>
          </w:tcPr>
          <w:p w:rsidR="00014829" w:rsidRDefault="00BB0802">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014829">
        <w:trPr>
          <w:trHeight w:hRule="exact" w:val="138"/>
        </w:trPr>
        <w:tc>
          <w:tcPr>
            <w:tcW w:w="143" w:type="dxa"/>
          </w:tcPr>
          <w:p w:rsidR="00014829" w:rsidRDefault="00014829"/>
        </w:tc>
        <w:tc>
          <w:tcPr>
            <w:tcW w:w="1007" w:type="dxa"/>
            <w:vMerge/>
            <w:shd w:val="clear" w:color="000000" w:fill="FFFFFF"/>
            <w:tcMar>
              <w:left w:w="34" w:type="dxa"/>
              <w:right w:w="34" w:type="dxa"/>
            </w:tcMar>
          </w:tcPr>
          <w:p w:rsidR="00014829" w:rsidRDefault="00014829"/>
        </w:tc>
        <w:tc>
          <w:tcPr>
            <w:tcW w:w="7102" w:type="dxa"/>
            <w:gridSpan w:val="7"/>
            <w:shd w:val="clear" w:color="000000" w:fill="FFFFFF"/>
            <w:tcMar>
              <w:left w:w="34" w:type="dxa"/>
              <w:right w:w="34" w:type="dxa"/>
            </w:tcMar>
          </w:tcPr>
          <w:p w:rsidR="00014829" w:rsidRDefault="00014829"/>
        </w:tc>
        <w:tc>
          <w:tcPr>
            <w:tcW w:w="426" w:type="dxa"/>
          </w:tcPr>
          <w:p w:rsidR="00014829" w:rsidRDefault="00014829"/>
        </w:tc>
        <w:tc>
          <w:tcPr>
            <w:tcW w:w="1135" w:type="dxa"/>
          </w:tcPr>
          <w:p w:rsidR="00014829" w:rsidRDefault="00014829"/>
        </w:tc>
        <w:tc>
          <w:tcPr>
            <w:tcW w:w="993" w:type="dxa"/>
          </w:tcPr>
          <w:p w:rsidR="00014829" w:rsidRDefault="00014829"/>
        </w:tc>
      </w:tr>
      <w:tr w:rsidR="00014829">
        <w:trPr>
          <w:trHeight w:hRule="exact" w:val="416"/>
        </w:trPr>
        <w:tc>
          <w:tcPr>
            <w:tcW w:w="143" w:type="dxa"/>
          </w:tcPr>
          <w:p w:rsidR="00014829" w:rsidRDefault="00014829"/>
        </w:tc>
        <w:tc>
          <w:tcPr>
            <w:tcW w:w="10646" w:type="dxa"/>
            <w:gridSpan w:val="11"/>
            <w:shd w:val="clear" w:color="000000" w:fill="FFFFFF"/>
            <w:tcMar>
              <w:left w:w="34" w:type="dxa"/>
              <w:right w:w="34" w:type="dxa"/>
            </w:tcMar>
          </w:tcPr>
          <w:p w:rsidR="00014829" w:rsidRDefault="00BB0802">
            <w:pPr>
              <w:spacing w:after="0" w:line="240" w:lineRule="auto"/>
              <w:rPr>
                <w:sz w:val="19"/>
                <w:szCs w:val="19"/>
              </w:rPr>
            </w:pPr>
            <w:r w:rsidRPr="00BB0802">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014829" w:rsidRPr="00FF1F32">
        <w:trPr>
          <w:trHeight w:hRule="exact" w:val="277"/>
        </w:trPr>
        <w:tc>
          <w:tcPr>
            <w:tcW w:w="143" w:type="dxa"/>
          </w:tcPr>
          <w:p w:rsidR="00014829" w:rsidRDefault="00014829"/>
        </w:tc>
        <w:tc>
          <w:tcPr>
            <w:tcW w:w="2141" w:type="dxa"/>
            <w:gridSpan w:val="3"/>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i/>
                <w:color w:val="000000"/>
                <w:sz w:val="19"/>
                <w:szCs w:val="19"/>
              </w:rPr>
              <w:t>к.ф.н., доцент, Николаева Елена Сергеевна _________________</w:t>
            </w:r>
          </w:p>
        </w:tc>
      </w:tr>
      <w:tr w:rsidR="00014829" w:rsidRPr="00FF1F32">
        <w:trPr>
          <w:trHeight w:hRule="exact" w:val="138"/>
        </w:trPr>
        <w:tc>
          <w:tcPr>
            <w:tcW w:w="143" w:type="dxa"/>
          </w:tcPr>
          <w:p w:rsidR="00014829" w:rsidRPr="00BB0802" w:rsidRDefault="00014829"/>
        </w:tc>
        <w:tc>
          <w:tcPr>
            <w:tcW w:w="993" w:type="dxa"/>
          </w:tcPr>
          <w:p w:rsidR="00014829" w:rsidRPr="00BB0802" w:rsidRDefault="00014829"/>
        </w:tc>
        <w:tc>
          <w:tcPr>
            <w:tcW w:w="993" w:type="dxa"/>
          </w:tcPr>
          <w:p w:rsidR="00014829" w:rsidRPr="00BB0802" w:rsidRDefault="00014829"/>
        </w:tc>
        <w:tc>
          <w:tcPr>
            <w:tcW w:w="143" w:type="dxa"/>
          </w:tcPr>
          <w:p w:rsidR="00014829" w:rsidRPr="00BB0802" w:rsidRDefault="00014829"/>
        </w:tc>
        <w:tc>
          <w:tcPr>
            <w:tcW w:w="710" w:type="dxa"/>
          </w:tcPr>
          <w:p w:rsidR="00014829" w:rsidRPr="00BB0802" w:rsidRDefault="00014829"/>
        </w:tc>
        <w:tc>
          <w:tcPr>
            <w:tcW w:w="143" w:type="dxa"/>
          </w:tcPr>
          <w:p w:rsidR="00014829" w:rsidRPr="00BB0802" w:rsidRDefault="00014829"/>
        </w:tc>
        <w:tc>
          <w:tcPr>
            <w:tcW w:w="852" w:type="dxa"/>
          </w:tcPr>
          <w:p w:rsidR="00014829" w:rsidRPr="00BB0802" w:rsidRDefault="00014829"/>
        </w:tc>
        <w:tc>
          <w:tcPr>
            <w:tcW w:w="852" w:type="dxa"/>
          </w:tcPr>
          <w:p w:rsidR="00014829" w:rsidRPr="00BB0802" w:rsidRDefault="00014829"/>
        </w:tc>
        <w:tc>
          <w:tcPr>
            <w:tcW w:w="3403" w:type="dxa"/>
          </w:tcPr>
          <w:p w:rsidR="00014829" w:rsidRPr="00BB0802" w:rsidRDefault="00014829"/>
        </w:tc>
        <w:tc>
          <w:tcPr>
            <w:tcW w:w="426" w:type="dxa"/>
          </w:tcPr>
          <w:p w:rsidR="00014829" w:rsidRPr="00BB0802" w:rsidRDefault="00014829"/>
        </w:tc>
        <w:tc>
          <w:tcPr>
            <w:tcW w:w="1135" w:type="dxa"/>
          </w:tcPr>
          <w:p w:rsidR="00014829" w:rsidRPr="00BB0802" w:rsidRDefault="00014829"/>
        </w:tc>
        <w:tc>
          <w:tcPr>
            <w:tcW w:w="993" w:type="dxa"/>
          </w:tcPr>
          <w:p w:rsidR="00014829" w:rsidRPr="00BB0802" w:rsidRDefault="00014829"/>
        </w:tc>
      </w:tr>
      <w:tr w:rsidR="00014829" w:rsidRPr="00FF1F32">
        <w:trPr>
          <w:trHeight w:hRule="exact" w:val="14"/>
        </w:trPr>
        <w:tc>
          <w:tcPr>
            <w:tcW w:w="10788" w:type="dxa"/>
            <w:gridSpan w:val="12"/>
            <w:tcBorders>
              <w:top w:val="single" w:sz="8" w:space="0" w:color="000000"/>
            </w:tcBorders>
            <w:shd w:val="clear" w:color="FFFFFF" w:fill="FFFFFF"/>
            <w:tcMar>
              <w:left w:w="4" w:type="dxa"/>
              <w:right w:w="4" w:type="dxa"/>
            </w:tcMar>
          </w:tcPr>
          <w:p w:rsidR="00014829" w:rsidRPr="00BB0802" w:rsidRDefault="00014829"/>
        </w:tc>
      </w:tr>
      <w:tr w:rsidR="00014829" w:rsidRPr="00FF1F32">
        <w:trPr>
          <w:trHeight w:hRule="exact" w:val="13"/>
        </w:trPr>
        <w:tc>
          <w:tcPr>
            <w:tcW w:w="143" w:type="dxa"/>
          </w:tcPr>
          <w:p w:rsidR="00014829" w:rsidRPr="00BB0802" w:rsidRDefault="00014829"/>
        </w:tc>
        <w:tc>
          <w:tcPr>
            <w:tcW w:w="993" w:type="dxa"/>
          </w:tcPr>
          <w:p w:rsidR="00014829" w:rsidRPr="00BB0802" w:rsidRDefault="00014829"/>
        </w:tc>
        <w:tc>
          <w:tcPr>
            <w:tcW w:w="993" w:type="dxa"/>
          </w:tcPr>
          <w:p w:rsidR="00014829" w:rsidRPr="00BB0802" w:rsidRDefault="00014829"/>
        </w:tc>
        <w:tc>
          <w:tcPr>
            <w:tcW w:w="143" w:type="dxa"/>
          </w:tcPr>
          <w:p w:rsidR="00014829" w:rsidRPr="00BB0802" w:rsidRDefault="00014829"/>
        </w:tc>
        <w:tc>
          <w:tcPr>
            <w:tcW w:w="710" w:type="dxa"/>
          </w:tcPr>
          <w:p w:rsidR="00014829" w:rsidRPr="00BB0802" w:rsidRDefault="00014829"/>
        </w:tc>
        <w:tc>
          <w:tcPr>
            <w:tcW w:w="143" w:type="dxa"/>
          </w:tcPr>
          <w:p w:rsidR="00014829" w:rsidRPr="00BB0802" w:rsidRDefault="00014829"/>
        </w:tc>
        <w:tc>
          <w:tcPr>
            <w:tcW w:w="852" w:type="dxa"/>
          </w:tcPr>
          <w:p w:rsidR="00014829" w:rsidRPr="00BB0802" w:rsidRDefault="00014829"/>
        </w:tc>
        <w:tc>
          <w:tcPr>
            <w:tcW w:w="852" w:type="dxa"/>
          </w:tcPr>
          <w:p w:rsidR="00014829" w:rsidRPr="00BB0802" w:rsidRDefault="00014829"/>
        </w:tc>
        <w:tc>
          <w:tcPr>
            <w:tcW w:w="3403" w:type="dxa"/>
          </w:tcPr>
          <w:p w:rsidR="00014829" w:rsidRPr="00BB0802" w:rsidRDefault="00014829"/>
        </w:tc>
        <w:tc>
          <w:tcPr>
            <w:tcW w:w="426" w:type="dxa"/>
          </w:tcPr>
          <w:p w:rsidR="00014829" w:rsidRPr="00BB0802" w:rsidRDefault="00014829"/>
        </w:tc>
        <w:tc>
          <w:tcPr>
            <w:tcW w:w="1135" w:type="dxa"/>
          </w:tcPr>
          <w:p w:rsidR="00014829" w:rsidRPr="00BB0802" w:rsidRDefault="00014829"/>
        </w:tc>
        <w:tc>
          <w:tcPr>
            <w:tcW w:w="993" w:type="dxa"/>
          </w:tcPr>
          <w:p w:rsidR="00014829" w:rsidRPr="00BB0802" w:rsidRDefault="00014829"/>
        </w:tc>
      </w:tr>
      <w:tr w:rsidR="00014829" w:rsidRPr="00FF1F32">
        <w:trPr>
          <w:trHeight w:hRule="exact" w:val="14"/>
        </w:trPr>
        <w:tc>
          <w:tcPr>
            <w:tcW w:w="10788" w:type="dxa"/>
            <w:gridSpan w:val="12"/>
            <w:tcBorders>
              <w:top w:val="single" w:sz="8" w:space="0" w:color="000000"/>
            </w:tcBorders>
            <w:shd w:val="clear" w:color="FFFFFF" w:fill="FFFFFF"/>
            <w:tcMar>
              <w:left w:w="4" w:type="dxa"/>
              <w:right w:w="4" w:type="dxa"/>
            </w:tcMar>
          </w:tcPr>
          <w:p w:rsidR="00014829" w:rsidRPr="00BB0802" w:rsidRDefault="00014829"/>
        </w:tc>
      </w:tr>
      <w:tr w:rsidR="00014829" w:rsidRPr="00FF1F32">
        <w:trPr>
          <w:trHeight w:hRule="exact" w:val="96"/>
        </w:trPr>
        <w:tc>
          <w:tcPr>
            <w:tcW w:w="143" w:type="dxa"/>
          </w:tcPr>
          <w:p w:rsidR="00014829" w:rsidRPr="00BB0802" w:rsidRDefault="00014829"/>
        </w:tc>
        <w:tc>
          <w:tcPr>
            <w:tcW w:w="993" w:type="dxa"/>
          </w:tcPr>
          <w:p w:rsidR="00014829" w:rsidRPr="00BB0802" w:rsidRDefault="00014829"/>
        </w:tc>
        <w:tc>
          <w:tcPr>
            <w:tcW w:w="993" w:type="dxa"/>
          </w:tcPr>
          <w:p w:rsidR="00014829" w:rsidRPr="00BB0802" w:rsidRDefault="00014829"/>
        </w:tc>
        <w:tc>
          <w:tcPr>
            <w:tcW w:w="143" w:type="dxa"/>
          </w:tcPr>
          <w:p w:rsidR="00014829" w:rsidRPr="00BB0802" w:rsidRDefault="00014829"/>
        </w:tc>
        <w:tc>
          <w:tcPr>
            <w:tcW w:w="710" w:type="dxa"/>
          </w:tcPr>
          <w:p w:rsidR="00014829" w:rsidRPr="00BB0802" w:rsidRDefault="00014829"/>
        </w:tc>
        <w:tc>
          <w:tcPr>
            <w:tcW w:w="143" w:type="dxa"/>
          </w:tcPr>
          <w:p w:rsidR="00014829" w:rsidRPr="00BB0802" w:rsidRDefault="00014829"/>
        </w:tc>
        <w:tc>
          <w:tcPr>
            <w:tcW w:w="852" w:type="dxa"/>
          </w:tcPr>
          <w:p w:rsidR="00014829" w:rsidRPr="00BB0802" w:rsidRDefault="00014829"/>
        </w:tc>
        <w:tc>
          <w:tcPr>
            <w:tcW w:w="852" w:type="dxa"/>
          </w:tcPr>
          <w:p w:rsidR="00014829" w:rsidRPr="00BB0802" w:rsidRDefault="00014829"/>
        </w:tc>
        <w:tc>
          <w:tcPr>
            <w:tcW w:w="3403" w:type="dxa"/>
          </w:tcPr>
          <w:p w:rsidR="00014829" w:rsidRPr="00BB0802" w:rsidRDefault="00014829"/>
        </w:tc>
        <w:tc>
          <w:tcPr>
            <w:tcW w:w="426" w:type="dxa"/>
          </w:tcPr>
          <w:p w:rsidR="00014829" w:rsidRPr="00BB0802" w:rsidRDefault="00014829"/>
        </w:tc>
        <w:tc>
          <w:tcPr>
            <w:tcW w:w="1135" w:type="dxa"/>
          </w:tcPr>
          <w:p w:rsidR="00014829" w:rsidRPr="00BB0802" w:rsidRDefault="00014829"/>
        </w:tc>
        <w:tc>
          <w:tcPr>
            <w:tcW w:w="993" w:type="dxa"/>
          </w:tcPr>
          <w:p w:rsidR="00014829" w:rsidRPr="00BB0802" w:rsidRDefault="00014829"/>
        </w:tc>
      </w:tr>
      <w:tr w:rsidR="00014829" w:rsidRPr="00FF1F32">
        <w:trPr>
          <w:trHeight w:hRule="exact" w:val="478"/>
        </w:trPr>
        <w:tc>
          <w:tcPr>
            <w:tcW w:w="143" w:type="dxa"/>
          </w:tcPr>
          <w:p w:rsidR="00014829" w:rsidRPr="00BB0802" w:rsidRDefault="00014829"/>
        </w:tc>
        <w:tc>
          <w:tcPr>
            <w:tcW w:w="993" w:type="dxa"/>
          </w:tcPr>
          <w:p w:rsidR="00014829" w:rsidRPr="00BB0802" w:rsidRDefault="00014829"/>
        </w:tc>
        <w:tc>
          <w:tcPr>
            <w:tcW w:w="993" w:type="dxa"/>
          </w:tcPr>
          <w:p w:rsidR="00014829" w:rsidRPr="00BB0802" w:rsidRDefault="00014829"/>
        </w:tc>
        <w:tc>
          <w:tcPr>
            <w:tcW w:w="143" w:type="dxa"/>
          </w:tcPr>
          <w:p w:rsidR="00014829" w:rsidRPr="00BB0802" w:rsidRDefault="00014829"/>
        </w:tc>
        <w:tc>
          <w:tcPr>
            <w:tcW w:w="710" w:type="dxa"/>
          </w:tcPr>
          <w:p w:rsidR="00014829" w:rsidRPr="00BB0802" w:rsidRDefault="00014829"/>
        </w:tc>
        <w:tc>
          <w:tcPr>
            <w:tcW w:w="143" w:type="dxa"/>
          </w:tcPr>
          <w:p w:rsidR="00014829" w:rsidRPr="00BB0802" w:rsidRDefault="00014829"/>
        </w:tc>
        <w:tc>
          <w:tcPr>
            <w:tcW w:w="5543" w:type="dxa"/>
            <w:gridSpan w:val="4"/>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14829" w:rsidRPr="00BB0802" w:rsidRDefault="00014829"/>
        </w:tc>
        <w:tc>
          <w:tcPr>
            <w:tcW w:w="993" w:type="dxa"/>
          </w:tcPr>
          <w:p w:rsidR="00014829" w:rsidRPr="00BB0802" w:rsidRDefault="00014829"/>
        </w:tc>
      </w:tr>
      <w:tr w:rsidR="00014829" w:rsidRPr="00FF1F32">
        <w:trPr>
          <w:trHeight w:hRule="exact" w:val="833"/>
        </w:trPr>
        <w:tc>
          <w:tcPr>
            <w:tcW w:w="143" w:type="dxa"/>
          </w:tcPr>
          <w:p w:rsidR="00014829" w:rsidRPr="00BB0802" w:rsidRDefault="00014829"/>
        </w:tc>
        <w:tc>
          <w:tcPr>
            <w:tcW w:w="4692" w:type="dxa"/>
            <w:gridSpan w:val="7"/>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14829" w:rsidRPr="00BB0802" w:rsidRDefault="00014829"/>
        </w:tc>
        <w:tc>
          <w:tcPr>
            <w:tcW w:w="426" w:type="dxa"/>
          </w:tcPr>
          <w:p w:rsidR="00014829" w:rsidRPr="00BB0802" w:rsidRDefault="00014829"/>
        </w:tc>
        <w:tc>
          <w:tcPr>
            <w:tcW w:w="1135" w:type="dxa"/>
          </w:tcPr>
          <w:p w:rsidR="00014829" w:rsidRPr="00BB0802" w:rsidRDefault="00014829"/>
        </w:tc>
        <w:tc>
          <w:tcPr>
            <w:tcW w:w="993" w:type="dxa"/>
          </w:tcPr>
          <w:p w:rsidR="00014829" w:rsidRPr="00BB0802" w:rsidRDefault="00014829"/>
        </w:tc>
      </w:tr>
      <w:tr w:rsidR="00014829" w:rsidRPr="00FF1F32" w:rsidTr="00BB0802">
        <w:trPr>
          <w:trHeight w:hRule="exact" w:val="425"/>
        </w:trPr>
        <w:tc>
          <w:tcPr>
            <w:tcW w:w="143" w:type="dxa"/>
          </w:tcPr>
          <w:p w:rsidR="00014829" w:rsidRPr="00BB0802" w:rsidRDefault="00014829"/>
        </w:tc>
        <w:tc>
          <w:tcPr>
            <w:tcW w:w="10646" w:type="dxa"/>
            <w:gridSpan w:val="11"/>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B0802">
              <w:rPr>
                <w:rFonts w:ascii="Times New Roman" w:hAnsi="Times New Roman" w:cs="Times New Roman"/>
                <w:color w:val="000000"/>
                <w:sz w:val="19"/>
                <w:szCs w:val="19"/>
              </w:rPr>
              <w:t>для</w:t>
            </w:r>
            <w:proofErr w:type="gramEnd"/>
          </w:p>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исполнения в 2022-2023 учебном году на заседании</w:t>
            </w:r>
          </w:p>
        </w:tc>
      </w:tr>
      <w:tr w:rsidR="00014829">
        <w:trPr>
          <w:trHeight w:hRule="exact" w:val="277"/>
        </w:trPr>
        <w:tc>
          <w:tcPr>
            <w:tcW w:w="143" w:type="dxa"/>
          </w:tcPr>
          <w:p w:rsidR="00014829" w:rsidRPr="00BB0802" w:rsidRDefault="00014829"/>
        </w:tc>
        <w:tc>
          <w:tcPr>
            <w:tcW w:w="8094" w:type="dxa"/>
            <w:gridSpan w:val="8"/>
            <w:shd w:val="clear" w:color="000000" w:fill="FFFFFF"/>
            <w:tcMar>
              <w:left w:w="34" w:type="dxa"/>
              <w:right w:w="34" w:type="dxa"/>
            </w:tcMar>
          </w:tcPr>
          <w:p w:rsidR="00014829" w:rsidRPr="00BB0802" w:rsidRDefault="00014829">
            <w:pPr>
              <w:spacing w:after="0" w:line="240" w:lineRule="auto"/>
              <w:rPr>
                <w:sz w:val="24"/>
                <w:szCs w:val="24"/>
              </w:rPr>
            </w:pPr>
          </w:p>
          <w:p w:rsidR="00014829" w:rsidRDefault="00BB0802">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014829" w:rsidRDefault="00014829"/>
        </w:tc>
      </w:tr>
      <w:tr w:rsidR="00014829">
        <w:trPr>
          <w:trHeight w:hRule="exact" w:val="277"/>
        </w:trPr>
        <w:tc>
          <w:tcPr>
            <w:tcW w:w="143" w:type="dxa"/>
          </w:tcPr>
          <w:p w:rsidR="00014829" w:rsidRDefault="00014829"/>
        </w:tc>
        <w:tc>
          <w:tcPr>
            <w:tcW w:w="1007" w:type="dxa"/>
            <w:vMerge w:val="restart"/>
            <w:shd w:val="clear" w:color="000000" w:fill="FFFFFF"/>
            <w:tcMar>
              <w:left w:w="34" w:type="dxa"/>
              <w:right w:w="34" w:type="dxa"/>
            </w:tcMar>
          </w:tcPr>
          <w:p w:rsidR="00014829" w:rsidRDefault="00014829"/>
        </w:tc>
        <w:tc>
          <w:tcPr>
            <w:tcW w:w="9654" w:type="dxa"/>
            <w:gridSpan w:val="10"/>
            <w:shd w:val="clear" w:color="000000" w:fill="FFFFFF"/>
            <w:tcMar>
              <w:left w:w="34" w:type="dxa"/>
              <w:right w:w="34" w:type="dxa"/>
            </w:tcMar>
          </w:tcPr>
          <w:p w:rsidR="00014829" w:rsidRDefault="00BB0802">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014829">
        <w:trPr>
          <w:trHeight w:hRule="exact" w:val="138"/>
        </w:trPr>
        <w:tc>
          <w:tcPr>
            <w:tcW w:w="143" w:type="dxa"/>
          </w:tcPr>
          <w:p w:rsidR="00014829" w:rsidRDefault="00014829"/>
        </w:tc>
        <w:tc>
          <w:tcPr>
            <w:tcW w:w="1007" w:type="dxa"/>
            <w:vMerge/>
            <w:shd w:val="clear" w:color="000000" w:fill="FFFFFF"/>
            <w:tcMar>
              <w:left w:w="34" w:type="dxa"/>
              <w:right w:w="34" w:type="dxa"/>
            </w:tcMar>
          </w:tcPr>
          <w:p w:rsidR="00014829" w:rsidRDefault="00014829"/>
        </w:tc>
        <w:tc>
          <w:tcPr>
            <w:tcW w:w="7102" w:type="dxa"/>
            <w:gridSpan w:val="7"/>
            <w:shd w:val="clear" w:color="000000" w:fill="FFFFFF"/>
            <w:tcMar>
              <w:left w:w="34" w:type="dxa"/>
              <w:right w:w="34" w:type="dxa"/>
            </w:tcMar>
          </w:tcPr>
          <w:p w:rsidR="00014829" w:rsidRDefault="00014829"/>
        </w:tc>
        <w:tc>
          <w:tcPr>
            <w:tcW w:w="426" w:type="dxa"/>
          </w:tcPr>
          <w:p w:rsidR="00014829" w:rsidRDefault="00014829"/>
        </w:tc>
        <w:tc>
          <w:tcPr>
            <w:tcW w:w="1135" w:type="dxa"/>
          </w:tcPr>
          <w:p w:rsidR="00014829" w:rsidRDefault="00014829"/>
        </w:tc>
        <w:tc>
          <w:tcPr>
            <w:tcW w:w="993" w:type="dxa"/>
          </w:tcPr>
          <w:p w:rsidR="00014829" w:rsidRDefault="00014829"/>
        </w:tc>
      </w:tr>
      <w:tr w:rsidR="00014829">
        <w:trPr>
          <w:trHeight w:hRule="exact" w:val="138"/>
        </w:trPr>
        <w:tc>
          <w:tcPr>
            <w:tcW w:w="143" w:type="dxa"/>
          </w:tcPr>
          <w:p w:rsidR="00014829" w:rsidRDefault="00014829"/>
        </w:tc>
        <w:tc>
          <w:tcPr>
            <w:tcW w:w="993" w:type="dxa"/>
          </w:tcPr>
          <w:p w:rsidR="00014829" w:rsidRDefault="00014829"/>
        </w:tc>
        <w:tc>
          <w:tcPr>
            <w:tcW w:w="993" w:type="dxa"/>
          </w:tcPr>
          <w:p w:rsidR="00014829" w:rsidRDefault="00014829"/>
        </w:tc>
        <w:tc>
          <w:tcPr>
            <w:tcW w:w="143" w:type="dxa"/>
          </w:tcPr>
          <w:p w:rsidR="00014829" w:rsidRDefault="00014829"/>
        </w:tc>
        <w:tc>
          <w:tcPr>
            <w:tcW w:w="710" w:type="dxa"/>
          </w:tcPr>
          <w:p w:rsidR="00014829" w:rsidRDefault="00014829"/>
        </w:tc>
        <w:tc>
          <w:tcPr>
            <w:tcW w:w="143" w:type="dxa"/>
          </w:tcPr>
          <w:p w:rsidR="00014829" w:rsidRDefault="00014829"/>
        </w:tc>
        <w:tc>
          <w:tcPr>
            <w:tcW w:w="852" w:type="dxa"/>
          </w:tcPr>
          <w:p w:rsidR="00014829" w:rsidRDefault="00014829"/>
        </w:tc>
        <w:tc>
          <w:tcPr>
            <w:tcW w:w="852" w:type="dxa"/>
          </w:tcPr>
          <w:p w:rsidR="00014829" w:rsidRDefault="00014829"/>
        </w:tc>
        <w:tc>
          <w:tcPr>
            <w:tcW w:w="3403" w:type="dxa"/>
          </w:tcPr>
          <w:p w:rsidR="00014829" w:rsidRDefault="00014829"/>
        </w:tc>
        <w:tc>
          <w:tcPr>
            <w:tcW w:w="426" w:type="dxa"/>
          </w:tcPr>
          <w:p w:rsidR="00014829" w:rsidRDefault="00014829"/>
        </w:tc>
        <w:tc>
          <w:tcPr>
            <w:tcW w:w="1135" w:type="dxa"/>
          </w:tcPr>
          <w:p w:rsidR="00014829" w:rsidRDefault="00014829"/>
        </w:tc>
        <w:tc>
          <w:tcPr>
            <w:tcW w:w="993" w:type="dxa"/>
          </w:tcPr>
          <w:p w:rsidR="00014829" w:rsidRDefault="00014829"/>
        </w:tc>
      </w:tr>
      <w:tr w:rsidR="00014829">
        <w:trPr>
          <w:trHeight w:hRule="exact" w:val="277"/>
        </w:trPr>
        <w:tc>
          <w:tcPr>
            <w:tcW w:w="143" w:type="dxa"/>
          </w:tcPr>
          <w:p w:rsidR="00014829" w:rsidRDefault="00014829"/>
        </w:tc>
        <w:tc>
          <w:tcPr>
            <w:tcW w:w="10646" w:type="dxa"/>
            <w:gridSpan w:val="11"/>
            <w:shd w:val="clear" w:color="000000" w:fill="FFFFFF"/>
            <w:tcMar>
              <w:left w:w="34" w:type="dxa"/>
              <w:right w:w="34" w:type="dxa"/>
            </w:tcMar>
          </w:tcPr>
          <w:p w:rsidR="00014829" w:rsidRDefault="00BB0802">
            <w:pPr>
              <w:spacing w:after="0" w:line="240" w:lineRule="auto"/>
              <w:rPr>
                <w:sz w:val="19"/>
                <w:szCs w:val="19"/>
              </w:rPr>
            </w:pPr>
            <w:r w:rsidRPr="00BB0802">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014829" w:rsidRPr="00FF1F32">
        <w:trPr>
          <w:trHeight w:hRule="exact" w:val="277"/>
        </w:trPr>
        <w:tc>
          <w:tcPr>
            <w:tcW w:w="143" w:type="dxa"/>
          </w:tcPr>
          <w:p w:rsidR="00014829" w:rsidRDefault="00014829"/>
        </w:tc>
        <w:tc>
          <w:tcPr>
            <w:tcW w:w="2141" w:type="dxa"/>
            <w:gridSpan w:val="3"/>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i/>
                <w:color w:val="000000"/>
                <w:sz w:val="19"/>
                <w:szCs w:val="19"/>
              </w:rPr>
              <w:t>к.ф.н., доцент, Николаева Елена Сергеевна _________________</w:t>
            </w:r>
          </w:p>
        </w:tc>
      </w:tr>
      <w:tr w:rsidR="00014829" w:rsidRPr="00FF1F32">
        <w:trPr>
          <w:trHeight w:hRule="exact" w:val="138"/>
        </w:trPr>
        <w:tc>
          <w:tcPr>
            <w:tcW w:w="143" w:type="dxa"/>
          </w:tcPr>
          <w:p w:rsidR="00014829" w:rsidRPr="00BB0802" w:rsidRDefault="00014829"/>
        </w:tc>
        <w:tc>
          <w:tcPr>
            <w:tcW w:w="10646" w:type="dxa"/>
            <w:gridSpan w:val="11"/>
            <w:shd w:val="clear" w:color="000000" w:fill="FFFFFF"/>
            <w:tcMar>
              <w:left w:w="34" w:type="dxa"/>
              <w:right w:w="34" w:type="dxa"/>
            </w:tcMar>
          </w:tcPr>
          <w:p w:rsidR="00014829" w:rsidRPr="00BB0802" w:rsidRDefault="00014829"/>
        </w:tc>
      </w:tr>
    </w:tbl>
    <w:p w:rsidR="00014829" w:rsidRPr="00BB0802" w:rsidRDefault="00BB0802">
      <w:pPr>
        <w:rPr>
          <w:sz w:val="0"/>
          <w:szCs w:val="0"/>
        </w:rPr>
      </w:pPr>
      <w:r w:rsidRPr="00BB0802">
        <w:br w:type="page"/>
      </w:r>
    </w:p>
    <w:tbl>
      <w:tblPr>
        <w:tblW w:w="0" w:type="auto"/>
        <w:tblCellMar>
          <w:left w:w="0" w:type="dxa"/>
          <w:right w:w="0" w:type="dxa"/>
        </w:tblCellMar>
        <w:tblLook w:val="04A0" w:firstRow="1" w:lastRow="0" w:firstColumn="1" w:lastColumn="0" w:noHBand="0" w:noVBand="1"/>
      </w:tblPr>
      <w:tblGrid>
        <w:gridCol w:w="143"/>
        <w:gridCol w:w="616"/>
        <w:gridCol w:w="1989"/>
        <w:gridCol w:w="1758"/>
        <w:gridCol w:w="4798"/>
        <w:gridCol w:w="970"/>
      </w:tblGrid>
      <w:tr w:rsidR="00014829">
        <w:trPr>
          <w:trHeight w:hRule="exact" w:val="416"/>
        </w:trPr>
        <w:tc>
          <w:tcPr>
            <w:tcW w:w="4692" w:type="dxa"/>
            <w:gridSpan w:val="4"/>
            <w:shd w:val="clear" w:color="C0C0C0" w:fill="FFFFFF"/>
            <w:tcMar>
              <w:left w:w="34" w:type="dxa"/>
              <w:right w:w="34" w:type="dxa"/>
            </w:tcMar>
          </w:tcPr>
          <w:p w:rsidR="00014829" w:rsidRDefault="00BB080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014829" w:rsidRDefault="00014829"/>
        </w:tc>
        <w:tc>
          <w:tcPr>
            <w:tcW w:w="1007" w:type="dxa"/>
            <w:shd w:val="clear" w:color="C0C0C0" w:fill="FFFFFF"/>
            <w:tcMar>
              <w:left w:w="34" w:type="dxa"/>
              <w:right w:w="34" w:type="dxa"/>
            </w:tcMar>
          </w:tcPr>
          <w:p w:rsidR="00014829" w:rsidRDefault="00BB0802">
            <w:pPr>
              <w:spacing w:after="0" w:line="240" w:lineRule="auto"/>
              <w:jc w:val="right"/>
              <w:rPr>
                <w:sz w:val="16"/>
                <w:szCs w:val="16"/>
              </w:rPr>
            </w:pPr>
            <w:r>
              <w:rPr>
                <w:rFonts w:ascii="Times New Roman" w:hAnsi="Times New Roman" w:cs="Times New Roman"/>
                <w:color w:val="C0C0C0"/>
                <w:sz w:val="16"/>
                <w:szCs w:val="16"/>
              </w:rPr>
              <w:t>стр. 4</w:t>
            </w:r>
          </w:p>
        </w:tc>
      </w:tr>
      <w:tr w:rsidR="0001482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14829" w:rsidRPr="00FF1F3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Цели: ознакомить обучающихся с современными представлениями о стилистических ресурсах и функциональн</w:t>
            </w:r>
            <w:proofErr w:type="gramStart"/>
            <w:r w:rsidRPr="00BB0802">
              <w:rPr>
                <w:rFonts w:ascii="Times New Roman" w:hAnsi="Times New Roman" w:cs="Times New Roman"/>
                <w:color w:val="000000"/>
                <w:sz w:val="19"/>
                <w:szCs w:val="19"/>
              </w:rPr>
              <w:t>о-</w:t>
            </w:r>
            <w:proofErr w:type="gramEnd"/>
            <w:r w:rsidRPr="00BB0802">
              <w:rPr>
                <w:rFonts w:ascii="Times New Roman" w:hAnsi="Times New Roman" w:cs="Times New Roman"/>
                <w:color w:val="000000"/>
                <w:sz w:val="19"/>
                <w:szCs w:val="19"/>
              </w:rPr>
              <w:t xml:space="preserve"> стилевой системе английского языка, с лингвистическими методами их исследования, дать углубленное представление о характере и особенностях функционирования языка как средства речевого общения.</w:t>
            </w:r>
          </w:p>
        </w:tc>
      </w:tr>
      <w:tr w:rsidR="00014829" w:rsidRPr="00FF1F32">
        <w:trPr>
          <w:trHeight w:hRule="exact" w:val="138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proofErr w:type="gramStart"/>
            <w:r w:rsidRPr="00BB0802">
              <w:rPr>
                <w:rFonts w:ascii="Times New Roman" w:hAnsi="Times New Roman" w:cs="Times New Roman"/>
                <w:color w:val="000000"/>
                <w:sz w:val="19"/>
                <w:szCs w:val="19"/>
              </w:rPr>
              <w:t>Задачи: развитие у обучающихся умения пользоваться понятийным аппаратом стилистики и методами лингвостилистического анализа; формирование навыков исследования стилистических возможностей языковых средств различных уровней (фонетических, лексических, грамматических), анализа и описания характерных черт функциональных стилей современного английского языка; выработка умения работать с научной литературой, осмысливать и обобщать теоретические положения;</w:t>
            </w:r>
            <w:proofErr w:type="gramEnd"/>
            <w:r w:rsidRPr="00BB0802">
              <w:rPr>
                <w:rFonts w:ascii="Times New Roman" w:hAnsi="Times New Roman" w:cs="Times New Roman"/>
                <w:color w:val="000000"/>
                <w:sz w:val="19"/>
                <w:szCs w:val="19"/>
              </w:rPr>
              <w:t xml:space="preserve"> формирование умений применять полученные теоретические знания в практике анализа текстов разных стилей и жанров.</w:t>
            </w:r>
          </w:p>
        </w:tc>
      </w:tr>
      <w:tr w:rsidR="00014829" w:rsidRPr="00FF1F32">
        <w:trPr>
          <w:trHeight w:hRule="exact" w:val="277"/>
        </w:trPr>
        <w:tc>
          <w:tcPr>
            <w:tcW w:w="143" w:type="dxa"/>
          </w:tcPr>
          <w:p w:rsidR="00014829" w:rsidRPr="00BB0802" w:rsidRDefault="00014829"/>
        </w:tc>
        <w:tc>
          <w:tcPr>
            <w:tcW w:w="625" w:type="dxa"/>
          </w:tcPr>
          <w:p w:rsidR="00014829" w:rsidRPr="00BB0802" w:rsidRDefault="00014829"/>
        </w:tc>
        <w:tc>
          <w:tcPr>
            <w:tcW w:w="2071" w:type="dxa"/>
          </w:tcPr>
          <w:p w:rsidR="00014829" w:rsidRPr="00BB0802" w:rsidRDefault="00014829"/>
        </w:tc>
        <w:tc>
          <w:tcPr>
            <w:tcW w:w="1844" w:type="dxa"/>
          </w:tcPr>
          <w:p w:rsidR="00014829" w:rsidRPr="00BB0802" w:rsidRDefault="00014829"/>
        </w:tc>
        <w:tc>
          <w:tcPr>
            <w:tcW w:w="5104" w:type="dxa"/>
          </w:tcPr>
          <w:p w:rsidR="00014829" w:rsidRPr="00BB0802" w:rsidRDefault="00014829"/>
        </w:tc>
        <w:tc>
          <w:tcPr>
            <w:tcW w:w="993" w:type="dxa"/>
          </w:tcPr>
          <w:p w:rsidR="00014829" w:rsidRPr="00BB0802" w:rsidRDefault="00014829"/>
        </w:tc>
      </w:tr>
      <w:tr w:rsidR="00014829" w:rsidRPr="00FF1F3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b/>
                <w:color w:val="000000"/>
                <w:sz w:val="19"/>
                <w:szCs w:val="19"/>
              </w:rPr>
              <w:t>2. МЕСТО ДИСЦИПЛИНЫ В СТРУКТУРЕ ОБРАЗОВАТЕЛЬНОЙ ПРОГРАММЫ</w:t>
            </w:r>
          </w:p>
        </w:tc>
      </w:tr>
      <w:tr w:rsidR="0001482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color w:val="000000"/>
                <w:sz w:val="19"/>
                <w:szCs w:val="19"/>
              </w:rPr>
              <w:t>Б1.В.04</w:t>
            </w:r>
          </w:p>
        </w:tc>
      </w:tr>
      <w:tr w:rsidR="00014829" w:rsidRPr="00FF1F32">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b/>
                <w:color w:val="000000"/>
                <w:sz w:val="19"/>
                <w:szCs w:val="19"/>
              </w:rPr>
              <w:t>Требования к предварительной подготовке обучающегося:</w:t>
            </w:r>
          </w:p>
        </w:tc>
      </w:tr>
      <w:tr w:rsidR="00014829" w:rsidRPr="00FF1F3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01482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color w:val="000000"/>
                <w:sz w:val="19"/>
                <w:szCs w:val="19"/>
              </w:rPr>
              <w:t>Основы языкознания</w:t>
            </w:r>
          </w:p>
        </w:tc>
      </w:tr>
      <w:tr w:rsidR="00014829" w:rsidRPr="00FF1F3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Практический курс второго иностранного языка</w:t>
            </w:r>
          </w:p>
        </w:tc>
      </w:tr>
      <w:tr w:rsidR="00014829" w:rsidRPr="00FF1F3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Практический курс первого иностранного языка</w:t>
            </w:r>
          </w:p>
        </w:tc>
      </w:tr>
      <w:tr w:rsidR="0001482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color w:val="000000"/>
                <w:sz w:val="19"/>
                <w:szCs w:val="19"/>
              </w:rPr>
              <w:t>Безопасность жизнедеятельности</w:t>
            </w:r>
          </w:p>
        </w:tc>
      </w:tr>
      <w:tr w:rsidR="00014829" w:rsidRPr="00FF1F3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014829" w:rsidRPr="00FF1F3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Введение в теорию межкультурной коммуникации</w:t>
            </w:r>
          </w:p>
        </w:tc>
      </w:tr>
      <w:tr w:rsidR="0001482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color w:val="000000"/>
                <w:sz w:val="19"/>
                <w:szCs w:val="19"/>
              </w:rPr>
              <w:t>Теория перевода</w:t>
            </w:r>
          </w:p>
        </w:tc>
      </w:tr>
      <w:tr w:rsidR="00014829" w:rsidRPr="00FF1F3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Письменный перевод второго иностранного языка</w:t>
            </w:r>
          </w:p>
        </w:tc>
      </w:tr>
      <w:tr w:rsidR="0001482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color w:val="000000"/>
                <w:sz w:val="19"/>
                <w:szCs w:val="19"/>
              </w:rPr>
              <w:t>Методы научных исследований</w:t>
            </w:r>
          </w:p>
        </w:tc>
      </w:tr>
      <w:tr w:rsidR="00014829">
        <w:trPr>
          <w:trHeight w:hRule="exact" w:val="277"/>
        </w:trPr>
        <w:tc>
          <w:tcPr>
            <w:tcW w:w="143" w:type="dxa"/>
          </w:tcPr>
          <w:p w:rsidR="00014829" w:rsidRDefault="00014829"/>
        </w:tc>
        <w:tc>
          <w:tcPr>
            <w:tcW w:w="625" w:type="dxa"/>
          </w:tcPr>
          <w:p w:rsidR="00014829" w:rsidRDefault="00014829"/>
        </w:tc>
        <w:tc>
          <w:tcPr>
            <w:tcW w:w="2071" w:type="dxa"/>
          </w:tcPr>
          <w:p w:rsidR="00014829" w:rsidRDefault="00014829"/>
        </w:tc>
        <w:tc>
          <w:tcPr>
            <w:tcW w:w="1844" w:type="dxa"/>
          </w:tcPr>
          <w:p w:rsidR="00014829" w:rsidRDefault="00014829"/>
        </w:tc>
        <w:tc>
          <w:tcPr>
            <w:tcW w:w="5104" w:type="dxa"/>
          </w:tcPr>
          <w:p w:rsidR="00014829" w:rsidRDefault="00014829"/>
        </w:tc>
        <w:tc>
          <w:tcPr>
            <w:tcW w:w="993" w:type="dxa"/>
          </w:tcPr>
          <w:p w:rsidR="00014829" w:rsidRDefault="00014829"/>
        </w:tc>
      </w:tr>
      <w:tr w:rsidR="00014829" w:rsidRPr="00FF1F32">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b/>
                <w:color w:val="000000"/>
                <w:sz w:val="19"/>
                <w:szCs w:val="19"/>
              </w:rPr>
              <w:t>3. ТРЕБОВАНИЯ К РЕЗУЛЬТАТАМ ОСВОЕНИЯ ДИСЦИПЛИНЫ</w:t>
            </w:r>
          </w:p>
        </w:tc>
      </w:tr>
      <w:tr w:rsidR="00014829" w:rsidRPr="00FF1F32">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b/>
                <w:color w:val="000000"/>
                <w:sz w:val="19"/>
                <w:szCs w:val="19"/>
              </w:rPr>
              <w:t>ОПК-2:      способностью видеть междисциплинарные связи изучаемых дисциплин, понимает их значение для будущей профессиональной деятельности</w:t>
            </w:r>
          </w:p>
        </w:tc>
      </w:tr>
      <w:tr w:rsidR="0001482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b/>
                <w:color w:val="000000"/>
                <w:sz w:val="19"/>
                <w:szCs w:val="19"/>
              </w:rPr>
              <w:t>Знать:</w:t>
            </w:r>
          </w:p>
        </w:tc>
      </w:tr>
      <w:tr w:rsidR="00014829" w:rsidRPr="00FF1F32">
        <w:trPr>
          <w:trHeight w:hRule="exact" w:val="478"/>
        </w:trPr>
        <w:tc>
          <w:tcPr>
            <w:tcW w:w="143" w:type="dxa"/>
          </w:tcPr>
          <w:p w:rsidR="00014829" w:rsidRDefault="0001482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 xml:space="preserve">основные положения стилистики английского </w:t>
            </w:r>
            <w:proofErr w:type="gramStart"/>
            <w:r w:rsidRPr="00BB0802">
              <w:rPr>
                <w:rFonts w:ascii="Times New Roman" w:hAnsi="Times New Roman" w:cs="Times New Roman"/>
                <w:color w:val="000000"/>
                <w:sz w:val="19"/>
                <w:szCs w:val="19"/>
              </w:rPr>
              <w:t>языка</w:t>
            </w:r>
            <w:proofErr w:type="gramEnd"/>
            <w:r w:rsidRPr="00BB0802">
              <w:rPr>
                <w:rFonts w:ascii="Times New Roman" w:hAnsi="Times New Roman" w:cs="Times New Roman"/>
                <w:color w:val="000000"/>
                <w:sz w:val="19"/>
                <w:szCs w:val="19"/>
              </w:rPr>
              <w:t xml:space="preserve"> составляющие основу теоретической и практической профессиональной подготовки</w:t>
            </w:r>
          </w:p>
        </w:tc>
      </w:tr>
      <w:tr w:rsidR="0001482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b/>
                <w:color w:val="000000"/>
                <w:sz w:val="19"/>
                <w:szCs w:val="19"/>
              </w:rPr>
              <w:t>Уметь:</w:t>
            </w:r>
          </w:p>
        </w:tc>
      </w:tr>
      <w:tr w:rsidR="00014829">
        <w:trPr>
          <w:trHeight w:hRule="exact" w:val="277"/>
        </w:trPr>
        <w:tc>
          <w:tcPr>
            <w:tcW w:w="143" w:type="dxa"/>
          </w:tcPr>
          <w:p w:rsidR="00014829" w:rsidRDefault="0001482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color w:val="000000"/>
                <w:sz w:val="19"/>
                <w:szCs w:val="19"/>
              </w:rPr>
              <w:t>работать с научной литературой</w:t>
            </w:r>
          </w:p>
        </w:tc>
      </w:tr>
      <w:tr w:rsidR="00014829">
        <w:trPr>
          <w:trHeight w:hRule="exact" w:val="138"/>
        </w:trPr>
        <w:tc>
          <w:tcPr>
            <w:tcW w:w="143" w:type="dxa"/>
          </w:tcPr>
          <w:p w:rsidR="00014829" w:rsidRDefault="00014829"/>
        </w:tc>
        <w:tc>
          <w:tcPr>
            <w:tcW w:w="625" w:type="dxa"/>
          </w:tcPr>
          <w:p w:rsidR="00014829" w:rsidRDefault="00014829"/>
        </w:tc>
        <w:tc>
          <w:tcPr>
            <w:tcW w:w="2071" w:type="dxa"/>
          </w:tcPr>
          <w:p w:rsidR="00014829" w:rsidRDefault="00014829"/>
        </w:tc>
        <w:tc>
          <w:tcPr>
            <w:tcW w:w="1844" w:type="dxa"/>
          </w:tcPr>
          <w:p w:rsidR="00014829" w:rsidRDefault="00014829"/>
        </w:tc>
        <w:tc>
          <w:tcPr>
            <w:tcW w:w="5104" w:type="dxa"/>
          </w:tcPr>
          <w:p w:rsidR="00014829" w:rsidRDefault="00014829"/>
        </w:tc>
        <w:tc>
          <w:tcPr>
            <w:tcW w:w="993" w:type="dxa"/>
          </w:tcPr>
          <w:p w:rsidR="00014829" w:rsidRDefault="00014829"/>
        </w:tc>
      </w:tr>
      <w:tr w:rsidR="0001482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b/>
                <w:color w:val="000000"/>
                <w:sz w:val="19"/>
                <w:szCs w:val="19"/>
              </w:rPr>
              <w:t>Владеть:</w:t>
            </w:r>
          </w:p>
        </w:tc>
      </w:tr>
      <w:tr w:rsidR="00014829" w:rsidRPr="00FF1F32">
        <w:trPr>
          <w:trHeight w:hRule="exact" w:val="277"/>
        </w:trPr>
        <w:tc>
          <w:tcPr>
            <w:tcW w:w="143" w:type="dxa"/>
          </w:tcPr>
          <w:p w:rsidR="00014829" w:rsidRDefault="0001482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базовыми навыками сбора и анализа языковых фактов</w:t>
            </w:r>
          </w:p>
        </w:tc>
      </w:tr>
      <w:tr w:rsidR="00014829" w:rsidRPr="00FF1F32">
        <w:trPr>
          <w:trHeight w:hRule="exact" w:val="138"/>
        </w:trPr>
        <w:tc>
          <w:tcPr>
            <w:tcW w:w="143" w:type="dxa"/>
          </w:tcPr>
          <w:p w:rsidR="00014829" w:rsidRPr="00BB0802" w:rsidRDefault="00014829"/>
        </w:tc>
        <w:tc>
          <w:tcPr>
            <w:tcW w:w="625" w:type="dxa"/>
          </w:tcPr>
          <w:p w:rsidR="00014829" w:rsidRPr="00BB0802" w:rsidRDefault="00014829"/>
        </w:tc>
        <w:tc>
          <w:tcPr>
            <w:tcW w:w="2071" w:type="dxa"/>
          </w:tcPr>
          <w:p w:rsidR="00014829" w:rsidRPr="00BB0802" w:rsidRDefault="00014829"/>
        </w:tc>
        <w:tc>
          <w:tcPr>
            <w:tcW w:w="1844" w:type="dxa"/>
          </w:tcPr>
          <w:p w:rsidR="00014829" w:rsidRPr="00BB0802" w:rsidRDefault="00014829"/>
        </w:tc>
        <w:tc>
          <w:tcPr>
            <w:tcW w:w="5104" w:type="dxa"/>
          </w:tcPr>
          <w:p w:rsidR="00014829" w:rsidRPr="00BB0802" w:rsidRDefault="00014829"/>
        </w:tc>
        <w:tc>
          <w:tcPr>
            <w:tcW w:w="993" w:type="dxa"/>
          </w:tcPr>
          <w:p w:rsidR="00014829" w:rsidRPr="00BB0802" w:rsidRDefault="00014829"/>
        </w:tc>
      </w:tr>
      <w:tr w:rsidR="00014829" w:rsidRPr="00FF1F32">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b/>
                <w:color w:val="000000"/>
                <w:sz w:val="19"/>
                <w:szCs w:val="19"/>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01482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b/>
                <w:color w:val="000000"/>
                <w:sz w:val="19"/>
                <w:szCs w:val="19"/>
              </w:rPr>
              <w:t>Знать:</w:t>
            </w:r>
          </w:p>
        </w:tc>
      </w:tr>
      <w:tr w:rsidR="00014829" w:rsidRPr="00FF1F32">
        <w:trPr>
          <w:trHeight w:hRule="exact" w:val="277"/>
        </w:trPr>
        <w:tc>
          <w:tcPr>
            <w:tcW w:w="143" w:type="dxa"/>
          </w:tcPr>
          <w:p w:rsidR="00014829" w:rsidRDefault="0001482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 xml:space="preserve">демонстрировать начальные знания фонетической, лексической и грамматической системы английского </w:t>
            </w:r>
            <w:proofErr w:type="spellStart"/>
            <w:r w:rsidRPr="00BB0802">
              <w:rPr>
                <w:rFonts w:ascii="Times New Roman" w:hAnsi="Times New Roman" w:cs="Times New Roman"/>
                <w:color w:val="000000"/>
                <w:sz w:val="19"/>
                <w:szCs w:val="19"/>
              </w:rPr>
              <w:t>языкка</w:t>
            </w:r>
            <w:proofErr w:type="spellEnd"/>
          </w:p>
        </w:tc>
      </w:tr>
      <w:tr w:rsidR="00014829" w:rsidRPr="00FF1F32">
        <w:trPr>
          <w:trHeight w:hRule="exact" w:val="138"/>
        </w:trPr>
        <w:tc>
          <w:tcPr>
            <w:tcW w:w="143" w:type="dxa"/>
          </w:tcPr>
          <w:p w:rsidR="00014829" w:rsidRPr="00BB0802" w:rsidRDefault="00014829"/>
        </w:tc>
        <w:tc>
          <w:tcPr>
            <w:tcW w:w="625" w:type="dxa"/>
          </w:tcPr>
          <w:p w:rsidR="00014829" w:rsidRPr="00BB0802" w:rsidRDefault="00014829"/>
        </w:tc>
        <w:tc>
          <w:tcPr>
            <w:tcW w:w="2071" w:type="dxa"/>
          </w:tcPr>
          <w:p w:rsidR="00014829" w:rsidRPr="00BB0802" w:rsidRDefault="00014829"/>
        </w:tc>
        <w:tc>
          <w:tcPr>
            <w:tcW w:w="1844" w:type="dxa"/>
          </w:tcPr>
          <w:p w:rsidR="00014829" w:rsidRPr="00BB0802" w:rsidRDefault="00014829"/>
        </w:tc>
        <w:tc>
          <w:tcPr>
            <w:tcW w:w="5104" w:type="dxa"/>
          </w:tcPr>
          <w:p w:rsidR="00014829" w:rsidRPr="00BB0802" w:rsidRDefault="00014829"/>
        </w:tc>
        <w:tc>
          <w:tcPr>
            <w:tcW w:w="993" w:type="dxa"/>
          </w:tcPr>
          <w:p w:rsidR="00014829" w:rsidRPr="00BB0802" w:rsidRDefault="00014829"/>
        </w:tc>
      </w:tr>
      <w:tr w:rsidR="0001482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b/>
                <w:color w:val="000000"/>
                <w:sz w:val="19"/>
                <w:szCs w:val="19"/>
              </w:rPr>
              <w:t>Уметь:</w:t>
            </w:r>
          </w:p>
        </w:tc>
      </w:tr>
      <w:tr w:rsidR="00014829" w:rsidRPr="00FF1F32">
        <w:trPr>
          <w:trHeight w:hRule="exact" w:val="277"/>
        </w:trPr>
        <w:tc>
          <w:tcPr>
            <w:tcW w:w="143" w:type="dxa"/>
          </w:tcPr>
          <w:p w:rsidR="00014829" w:rsidRDefault="0001482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имеет общее представление о стилистической теории</w:t>
            </w:r>
          </w:p>
        </w:tc>
      </w:tr>
      <w:tr w:rsidR="00014829" w:rsidRPr="00FF1F32">
        <w:trPr>
          <w:trHeight w:hRule="exact" w:val="138"/>
        </w:trPr>
        <w:tc>
          <w:tcPr>
            <w:tcW w:w="143" w:type="dxa"/>
          </w:tcPr>
          <w:p w:rsidR="00014829" w:rsidRPr="00BB0802" w:rsidRDefault="00014829"/>
        </w:tc>
        <w:tc>
          <w:tcPr>
            <w:tcW w:w="625" w:type="dxa"/>
          </w:tcPr>
          <w:p w:rsidR="00014829" w:rsidRPr="00BB0802" w:rsidRDefault="00014829"/>
        </w:tc>
        <w:tc>
          <w:tcPr>
            <w:tcW w:w="2071" w:type="dxa"/>
          </w:tcPr>
          <w:p w:rsidR="00014829" w:rsidRPr="00BB0802" w:rsidRDefault="00014829"/>
        </w:tc>
        <w:tc>
          <w:tcPr>
            <w:tcW w:w="1844" w:type="dxa"/>
          </w:tcPr>
          <w:p w:rsidR="00014829" w:rsidRPr="00BB0802" w:rsidRDefault="00014829"/>
        </w:tc>
        <w:tc>
          <w:tcPr>
            <w:tcW w:w="5104" w:type="dxa"/>
          </w:tcPr>
          <w:p w:rsidR="00014829" w:rsidRPr="00BB0802" w:rsidRDefault="00014829"/>
        </w:tc>
        <w:tc>
          <w:tcPr>
            <w:tcW w:w="993" w:type="dxa"/>
          </w:tcPr>
          <w:p w:rsidR="00014829" w:rsidRPr="00BB0802" w:rsidRDefault="00014829"/>
        </w:tc>
      </w:tr>
      <w:tr w:rsidR="0001482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b/>
                <w:color w:val="000000"/>
                <w:sz w:val="19"/>
                <w:szCs w:val="19"/>
              </w:rPr>
              <w:t>Владеть:</w:t>
            </w:r>
          </w:p>
        </w:tc>
      </w:tr>
      <w:tr w:rsidR="00014829">
        <w:trPr>
          <w:trHeight w:hRule="exact" w:val="277"/>
        </w:trPr>
        <w:tc>
          <w:tcPr>
            <w:tcW w:w="143" w:type="dxa"/>
          </w:tcPr>
          <w:p w:rsidR="00014829" w:rsidRDefault="0001482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color w:val="000000"/>
                <w:sz w:val="19"/>
                <w:szCs w:val="19"/>
              </w:rPr>
              <w:t>категориальным аппаратом стилистики</w:t>
            </w:r>
          </w:p>
        </w:tc>
      </w:tr>
      <w:tr w:rsidR="00014829">
        <w:trPr>
          <w:trHeight w:hRule="exact" w:val="138"/>
        </w:trPr>
        <w:tc>
          <w:tcPr>
            <w:tcW w:w="143" w:type="dxa"/>
          </w:tcPr>
          <w:p w:rsidR="00014829" w:rsidRDefault="00014829"/>
        </w:tc>
        <w:tc>
          <w:tcPr>
            <w:tcW w:w="625" w:type="dxa"/>
          </w:tcPr>
          <w:p w:rsidR="00014829" w:rsidRDefault="00014829"/>
        </w:tc>
        <w:tc>
          <w:tcPr>
            <w:tcW w:w="2071" w:type="dxa"/>
          </w:tcPr>
          <w:p w:rsidR="00014829" w:rsidRDefault="00014829"/>
        </w:tc>
        <w:tc>
          <w:tcPr>
            <w:tcW w:w="1844" w:type="dxa"/>
          </w:tcPr>
          <w:p w:rsidR="00014829" w:rsidRDefault="00014829"/>
        </w:tc>
        <w:tc>
          <w:tcPr>
            <w:tcW w:w="5104" w:type="dxa"/>
          </w:tcPr>
          <w:p w:rsidR="00014829" w:rsidRDefault="00014829"/>
        </w:tc>
        <w:tc>
          <w:tcPr>
            <w:tcW w:w="993" w:type="dxa"/>
          </w:tcPr>
          <w:p w:rsidR="00014829" w:rsidRDefault="00014829"/>
        </w:tc>
      </w:tr>
      <w:tr w:rsidR="00014829" w:rsidRPr="00FF1F32">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b/>
                <w:color w:val="000000"/>
                <w:sz w:val="19"/>
                <w:szCs w:val="19"/>
              </w:rPr>
              <w:t>ОПК-7: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01482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b/>
                <w:color w:val="000000"/>
                <w:sz w:val="19"/>
                <w:szCs w:val="19"/>
              </w:rPr>
              <w:t>Знать:</w:t>
            </w:r>
          </w:p>
        </w:tc>
      </w:tr>
      <w:tr w:rsidR="00014829" w:rsidRPr="00FF1F32">
        <w:trPr>
          <w:trHeight w:hRule="exact" w:val="277"/>
        </w:trPr>
        <w:tc>
          <w:tcPr>
            <w:tcW w:w="143" w:type="dxa"/>
          </w:tcPr>
          <w:p w:rsidR="00014829" w:rsidRDefault="0001482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функции языка как средства формирования и трансляции мысли</w:t>
            </w:r>
          </w:p>
        </w:tc>
      </w:tr>
      <w:tr w:rsidR="00014829" w:rsidRPr="00FF1F32">
        <w:trPr>
          <w:trHeight w:hRule="exact" w:val="138"/>
        </w:trPr>
        <w:tc>
          <w:tcPr>
            <w:tcW w:w="143" w:type="dxa"/>
          </w:tcPr>
          <w:p w:rsidR="00014829" w:rsidRPr="00BB0802" w:rsidRDefault="00014829"/>
        </w:tc>
        <w:tc>
          <w:tcPr>
            <w:tcW w:w="625" w:type="dxa"/>
          </w:tcPr>
          <w:p w:rsidR="00014829" w:rsidRPr="00BB0802" w:rsidRDefault="00014829"/>
        </w:tc>
        <w:tc>
          <w:tcPr>
            <w:tcW w:w="2071" w:type="dxa"/>
          </w:tcPr>
          <w:p w:rsidR="00014829" w:rsidRPr="00BB0802" w:rsidRDefault="00014829"/>
        </w:tc>
        <w:tc>
          <w:tcPr>
            <w:tcW w:w="1844" w:type="dxa"/>
          </w:tcPr>
          <w:p w:rsidR="00014829" w:rsidRPr="00BB0802" w:rsidRDefault="00014829"/>
        </w:tc>
        <w:tc>
          <w:tcPr>
            <w:tcW w:w="5104" w:type="dxa"/>
          </w:tcPr>
          <w:p w:rsidR="00014829" w:rsidRPr="00BB0802" w:rsidRDefault="00014829"/>
        </w:tc>
        <w:tc>
          <w:tcPr>
            <w:tcW w:w="993" w:type="dxa"/>
          </w:tcPr>
          <w:p w:rsidR="00014829" w:rsidRPr="00BB0802" w:rsidRDefault="00014829"/>
        </w:tc>
      </w:tr>
      <w:tr w:rsidR="0001482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b/>
                <w:color w:val="000000"/>
                <w:sz w:val="19"/>
                <w:szCs w:val="19"/>
              </w:rPr>
              <w:t>Уметь:</w:t>
            </w:r>
          </w:p>
        </w:tc>
      </w:tr>
      <w:tr w:rsidR="00014829" w:rsidRPr="00FF1F32">
        <w:trPr>
          <w:trHeight w:hRule="exact" w:val="277"/>
        </w:trPr>
        <w:tc>
          <w:tcPr>
            <w:tcW w:w="143" w:type="dxa"/>
          </w:tcPr>
          <w:p w:rsidR="00014829" w:rsidRDefault="0001482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прогнозировать коммуникативные поступки и решения</w:t>
            </w:r>
          </w:p>
        </w:tc>
      </w:tr>
    </w:tbl>
    <w:p w:rsidR="00014829" w:rsidRPr="00BB0802" w:rsidRDefault="00BB0802">
      <w:pPr>
        <w:rPr>
          <w:sz w:val="0"/>
          <w:szCs w:val="0"/>
        </w:rPr>
      </w:pPr>
      <w:r w:rsidRPr="00BB0802">
        <w:br w:type="page"/>
      </w:r>
    </w:p>
    <w:tbl>
      <w:tblPr>
        <w:tblW w:w="0" w:type="auto"/>
        <w:tblCellMar>
          <w:left w:w="0" w:type="dxa"/>
          <w:right w:w="0" w:type="dxa"/>
        </w:tblCellMar>
        <w:tblLook w:val="04A0" w:firstRow="1" w:lastRow="0" w:firstColumn="1" w:lastColumn="0" w:noHBand="0" w:noVBand="1"/>
      </w:tblPr>
      <w:tblGrid>
        <w:gridCol w:w="144"/>
        <w:gridCol w:w="820"/>
        <w:gridCol w:w="3185"/>
        <w:gridCol w:w="143"/>
        <w:gridCol w:w="825"/>
        <w:gridCol w:w="699"/>
        <w:gridCol w:w="1118"/>
        <w:gridCol w:w="1254"/>
        <w:gridCol w:w="703"/>
        <w:gridCol w:w="400"/>
        <w:gridCol w:w="983"/>
      </w:tblGrid>
      <w:tr w:rsidR="00014829">
        <w:trPr>
          <w:trHeight w:hRule="exact" w:val="416"/>
        </w:trPr>
        <w:tc>
          <w:tcPr>
            <w:tcW w:w="4692" w:type="dxa"/>
            <w:gridSpan w:val="4"/>
            <w:shd w:val="clear" w:color="C0C0C0" w:fill="FFFFFF"/>
            <w:tcMar>
              <w:left w:w="34" w:type="dxa"/>
              <w:right w:w="34" w:type="dxa"/>
            </w:tcMar>
          </w:tcPr>
          <w:p w:rsidR="00014829" w:rsidRDefault="00BB080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014829" w:rsidRDefault="00014829"/>
        </w:tc>
        <w:tc>
          <w:tcPr>
            <w:tcW w:w="710" w:type="dxa"/>
          </w:tcPr>
          <w:p w:rsidR="00014829" w:rsidRDefault="00014829"/>
        </w:tc>
        <w:tc>
          <w:tcPr>
            <w:tcW w:w="1135" w:type="dxa"/>
          </w:tcPr>
          <w:p w:rsidR="00014829" w:rsidRDefault="00014829"/>
        </w:tc>
        <w:tc>
          <w:tcPr>
            <w:tcW w:w="1277" w:type="dxa"/>
          </w:tcPr>
          <w:p w:rsidR="00014829" w:rsidRDefault="00014829"/>
        </w:tc>
        <w:tc>
          <w:tcPr>
            <w:tcW w:w="710" w:type="dxa"/>
          </w:tcPr>
          <w:p w:rsidR="00014829" w:rsidRDefault="00014829"/>
        </w:tc>
        <w:tc>
          <w:tcPr>
            <w:tcW w:w="426" w:type="dxa"/>
          </w:tcPr>
          <w:p w:rsidR="00014829" w:rsidRDefault="00014829"/>
        </w:tc>
        <w:tc>
          <w:tcPr>
            <w:tcW w:w="1007" w:type="dxa"/>
            <w:shd w:val="clear" w:color="C0C0C0" w:fill="FFFFFF"/>
            <w:tcMar>
              <w:left w:w="34" w:type="dxa"/>
              <w:right w:w="34" w:type="dxa"/>
            </w:tcMar>
          </w:tcPr>
          <w:p w:rsidR="00014829" w:rsidRDefault="00BB0802">
            <w:pPr>
              <w:spacing w:after="0" w:line="240" w:lineRule="auto"/>
              <w:jc w:val="right"/>
              <w:rPr>
                <w:sz w:val="16"/>
                <w:szCs w:val="16"/>
              </w:rPr>
            </w:pPr>
            <w:r>
              <w:rPr>
                <w:rFonts w:ascii="Times New Roman" w:hAnsi="Times New Roman" w:cs="Times New Roman"/>
                <w:color w:val="C0C0C0"/>
                <w:sz w:val="16"/>
                <w:szCs w:val="16"/>
              </w:rPr>
              <w:t>стр. 5</w:t>
            </w:r>
          </w:p>
        </w:tc>
      </w:tr>
      <w:tr w:rsidR="0001482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b/>
                <w:color w:val="000000"/>
                <w:sz w:val="19"/>
                <w:szCs w:val="19"/>
              </w:rPr>
              <w:t>Владеть:</w:t>
            </w:r>
          </w:p>
        </w:tc>
      </w:tr>
      <w:tr w:rsidR="00014829" w:rsidRPr="00FF1F32">
        <w:trPr>
          <w:trHeight w:hRule="exact" w:val="277"/>
        </w:trPr>
        <w:tc>
          <w:tcPr>
            <w:tcW w:w="143" w:type="dxa"/>
          </w:tcPr>
          <w:p w:rsidR="00014829" w:rsidRDefault="0001482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набором речевых сре</w:t>
            </w:r>
            <w:proofErr w:type="gramStart"/>
            <w:r w:rsidRPr="00BB0802">
              <w:rPr>
                <w:rFonts w:ascii="Times New Roman" w:hAnsi="Times New Roman" w:cs="Times New Roman"/>
                <w:color w:val="000000"/>
                <w:sz w:val="19"/>
                <w:szCs w:val="19"/>
              </w:rPr>
              <w:t>дств дл</w:t>
            </w:r>
            <w:proofErr w:type="gramEnd"/>
            <w:r w:rsidRPr="00BB0802">
              <w:rPr>
                <w:rFonts w:ascii="Times New Roman" w:hAnsi="Times New Roman" w:cs="Times New Roman"/>
                <w:color w:val="000000"/>
                <w:sz w:val="19"/>
                <w:szCs w:val="19"/>
              </w:rPr>
              <w:t>я общения в тематических полях в различных жанрах</w:t>
            </w:r>
          </w:p>
        </w:tc>
      </w:tr>
      <w:tr w:rsidR="00014829" w:rsidRPr="00FF1F32">
        <w:trPr>
          <w:trHeight w:hRule="exact" w:val="138"/>
        </w:trPr>
        <w:tc>
          <w:tcPr>
            <w:tcW w:w="143" w:type="dxa"/>
          </w:tcPr>
          <w:p w:rsidR="00014829" w:rsidRPr="00BB0802" w:rsidRDefault="00014829"/>
        </w:tc>
        <w:tc>
          <w:tcPr>
            <w:tcW w:w="852" w:type="dxa"/>
          </w:tcPr>
          <w:p w:rsidR="00014829" w:rsidRPr="00BB0802" w:rsidRDefault="00014829"/>
        </w:tc>
        <w:tc>
          <w:tcPr>
            <w:tcW w:w="3545" w:type="dxa"/>
          </w:tcPr>
          <w:p w:rsidR="00014829" w:rsidRPr="00BB0802" w:rsidRDefault="00014829"/>
        </w:tc>
        <w:tc>
          <w:tcPr>
            <w:tcW w:w="143" w:type="dxa"/>
          </w:tcPr>
          <w:p w:rsidR="00014829" w:rsidRPr="00BB0802" w:rsidRDefault="00014829"/>
        </w:tc>
        <w:tc>
          <w:tcPr>
            <w:tcW w:w="851" w:type="dxa"/>
          </w:tcPr>
          <w:p w:rsidR="00014829" w:rsidRPr="00BB0802" w:rsidRDefault="00014829"/>
        </w:tc>
        <w:tc>
          <w:tcPr>
            <w:tcW w:w="710" w:type="dxa"/>
          </w:tcPr>
          <w:p w:rsidR="00014829" w:rsidRPr="00BB0802" w:rsidRDefault="00014829"/>
        </w:tc>
        <w:tc>
          <w:tcPr>
            <w:tcW w:w="1135" w:type="dxa"/>
          </w:tcPr>
          <w:p w:rsidR="00014829" w:rsidRPr="00BB0802" w:rsidRDefault="00014829"/>
        </w:tc>
        <w:tc>
          <w:tcPr>
            <w:tcW w:w="1277" w:type="dxa"/>
          </w:tcPr>
          <w:p w:rsidR="00014829" w:rsidRPr="00BB0802" w:rsidRDefault="00014829"/>
        </w:tc>
        <w:tc>
          <w:tcPr>
            <w:tcW w:w="710" w:type="dxa"/>
          </w:tcPr>
          <w:p w:rsidR="00014829" w:rsidRPr="00BB0802" w:rsidRDefault="00014829"/>
        </w:tc>
        <w:tc>
          <w:tcPr>
            <w:tcW w:w="426" w:type="dxa"/>
          </w:tcPr>
          <w:p w:rsidR="00014829" w:rsidRPr="00BB0802" w:rsidRDefault="00014829"/>
        </w:tc>
        <w:tc>
          <w:tcPr>
            <w:tcW w:w="993" w:type="dxa"/>
          </w:tcPr>
          <w:p w:rsidR="00014829" w:rsidRPr="00BB0802" w:rsidRDefault="00014829"/>
        </w:tc>
      </w:tr>
      <w:tr w:rsidR="00014829" w:rsidRPr="00FF1F3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b/>
                <w:color w:val="000000"/>
                <w:sz w:val="19"/>
                <w:szCs w:val="19"/>
              </w:rPr>
              <w:t>ПК-24: способностью выдвигать гипотезы и последовательно развивать аргументацию в их защиту</w:t>
            </w:r>
          </w:p>
        </w:tc>
      </w:tr>
      <w:tr w:rsidR="0001482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b/>
                <w:color w:val="000000"/>
                <w:sz w:val="19"/>
                <w:szCs w:val="19"/>
              </w:rPr>
              <w:t>Знать:</w:t>
            </w:r>
          </w:p>
        </w:tc>
      </w:tr>
      <w:tr w:rsidR="00014829" w:rsidRPr="00FF1F32">
        <w:trPr>
          <w:trHeight w:hRule="exact" w:val="277"/>
        </w:trPr>
        <w:tc>
          <w:tcPr>
            <w:tcW w:w="143" w:type="dxa"/>
          </w:tcPr>
          <w:p w:rsidR="00014829" w:rsidRDefault="0001482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методы анализа материала, планирования и ведения полемики; способы аргументированного доказательства</w:t>
            </w:r>
          </w:p>
        </w:tc>
      </w:tr>
      <w:tr w:rsidR="00014829" w:rsidRPr="00FF1F32">
        <w:trPr>
          <w:trHeight w:hRule="exact" w:val="138"/>
        </w:trPr>
        <w:tc>
          <w:tcPr>
            <w:tcW w:w="143" w:type="dxa"/>
          </w:tcPr>
          <w:p w:rsidR="00014829" w:rsidRPr="00BB0802" w:rsidRDefault="00014829"/>
        </w:tc>
        <w:tc>
          <w:tcPr>
            <w:tcW w:w="852" w:type="dxa"/>
          </w:tcPr>
          <w:p w:rsidR="00014829" w:rsidRPr="00BB0802" w:rsidRDefault="00014829"/>
        </w:tc>
        <w:tc>
          <w:tcPr>
            <w:tcW w:w="3545" w:type="dxa"/>
          </w:tcPr>
          <w:p w:rsidR="00014829" w:rsidRPr="00BB0802" w:rsidRDefault="00014829"/>
        </w:tc>
        <w:tc>
          <w:tcPr>
            <w:tcW w:w="143" w:type="dxa"/>
          </w:tcPr>
          <w:p w:rsidR="00014829" w:rsidRPr="00BB0802" w:rsidRDefault="00014829"/>
        </w:tc>
        <w:tc>
          <w:tcPr>
            <w:tcW w:w="851" w:type="dxa"/>
          </w:tcPr>
          <w:p w:rsidR="00014829" w:rsidRPr="00BB0802" w:rsidRDefault="00014829"/>
        </w:tc>
        <w:tc>
          <w:tcPr>
            <w:tcW w:w="710" w:type="dxa"/>
          </w:tcPr>
          <w:p w:rsidR="00014829" w:rsidRPr="00BB0802" w:rsidRDefault="00014829"/>
        </w:tc>
        <w:tc>
          <w:tcPr>
            <w:tcW w:w="1135" w:type="dxa"/>
          </w:tcPr>
          <w:p w:rsidR="00014829" w:rsidRPr="00BB0802" w:rsidRDefault="00014829"/>
        </w:tc>
        <w:tc>
          <w:tcPr>
            <w:tcW w:w="1277" w:type="dxa"/>
          </w:tcPr>
          <w:p w:rsidR="00014829" w:rsidRPr="00BB0802" w:rsidRDefault="00014829"/>
        </w:tc>
        <w:tc>
          <w:tcPr>
            <w:tcW w:w="710" w:type="dxa"/>
          </w:tcPr>
          <w:p w:rsidR="00014829" w:rsidRPr="00BB0802" w:rsidRDefault="00014829"/>
        </w:tc>
        <w:tc>
          <w:tcPr>
            <w:tcW w:w="426" w:type="dxa"/>
          </w:tcPr>
          <w:p w:rsidR="00014829" w:rsidRPr="00BB0802" w:rsidRDefault="00014829"/>
        </w:tc>
        <w:tc>
          <w:tcPr>
            <w:tcW w:w="993" w:type="dxa"/>
          </w:tcPr>
          <w:p w:rsidR="00014829" w:rsidRPr="00BB0802" w:rsidRDefault="00014829"/>
        </w:tc>
      </w:tr>
      <w:tr w:rsidR="0001482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b/>
                <w:color w:val="000000"/>
                <w:sz w:val="19"/>
                <w:szCs w:val="19"/>
              </w:rPr>
              <w:t>Уметь:</w:t>
            </w:r>
          </w:p>
        </w:tc>
      </w:tr>
      <w:tr w:rsidR="00014829" w:rsidRPr="00FF1F32">
        <w:trPr>
          <w:trHeight w:hRule="exact" w:val="478"/>
        </w:trPr>
        <w:tc>
          <w:tcPr>
            <w:tcW w:w="143" w:type="dxa"/>
          </w:tcPr>
          <w:p w:rsidR="00014829" w:rsidRDefault="0001482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использовать различные методы поиска решения задач, самостоятельно разрабатывать план, формулировать гипотезу и выбирать методы аргументации</w:t>
            </w:r>
          </w:p>
        </w:tc>
      </w:tr>
      <w:tr w:rsidR="0001482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b/>
                <w:color w:val="000000"/>
                <w:sz w:val="19"/>
                <w:szCs w:val="19"/>
              </w:rPr>
              <w:t>Владеть:</w:t>
            </w:r>
          </w:p>
        </w:tc>
      </w:tr>
      <w:tr w:rsidR="00014829" w:rsidRPr="00FF1F32">
        <w:trPr>
          <w:trHeight w:hRule="exact" w:val="478"/>
        </w:trPr>
        <w:tc>
          <w:tcPr>
            <w:tcW w:w="143" w:type="dxa"/>
          </w:tcPr>
          <w:p w:rsidR="00014829" w:rsidRDefault="0001482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навыками аргументированного доказательства и обоснования собственных идей, способами представления результатов собственного научного исследования</w:t>
            </w:r>
          </w:p>
        </w:tc>
      </w:tr>
      <w:tr w:rsidR="00014829" w:rsidRPr="00FF1F32">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b/>
                <w:color w:val="000000"/>
                <w:sz w:val="19"/>
                <w:szCs w:val="19"/>
              </w:rPr>
              <w:t xml:space="preserve">ПК-27: способностью оценить качество исследования в данной предметной области, соотнести новую информацию </w:t>
            </w:r>
            <w:proofErr w:type="gramStart"/>
            <w:r w:rsidRPr="00BB0802">
              <w:rPr>
                <w:rFonts w:ascii="Times New Roman" w:hAnsi="Times New Roman" w:cs="Times New Roman"/>
                <w:b/>
                <w:color w:val="000000"/>
                <w:sz w:val="19"/>
                <w:szCs w:val="19"/>
              </w:rPr>
              <w:t>с</w:t>
            </w:r>
            <w:proofErr w:type="gramEnd"/>
            <w:r w:rsidRPr="00BB0802">
              <w:rPr>
                <w:rFonts w:ascii="Times New Roman" w:hAnsi="Times New Roman" w:cs="Times New Roman"/>
                <w:b/>
                <w:color w:val="000000"/>
                <w:sz w:val="19"/>
                <w:szCs w:val="19"/>
              </w:rPr>
              <w:t xml:space="preserve"> уже </w:t>
            </w:r>
            <w:proofErr w:type="gramStart"/>
            <w:r w:rsidRPr="00BB0802">
              <w:rPr>
                <w:rFonts w:ascii="Times New Roman" w:hAnsi="Times New Roman" w:cs="Times New Roman"/>
                <w:b/>
                <w:color w:val="000000"/>
                <w:sz w:val="19"/>
                <w:szCs w:val="19"/>
              </w:rPr>
              <w:t>имеющейся</w:t>
            </w:r>
            <w:proofErr w:type="gramEnd"/>
            <w:r w:rsidRPr="00BB0802">
              <w:rPr>
                <w:rFonts w:ascii="Times New Roman" w:hAnsi="Times New Roman" w:cs="Times New Roman"/>
                <w:b/>
                <w:color w:val="000000"/>
                <w:sz w:val="19"/>
                <w:szCs w:val="19"/>
              </w:rPr>
              <w:t>, логично и последовательно представить результаты собственного исследования</w:t>
            </w:r>
          </w:p>
        </w:tc>
      </w:tr>
      <w:tr w:rsidR="0001482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b/>
                <w:color w:val="000000"/>
                <w:sz w:val="19"/>
                <w:szCs w:val="19"/>
              </w:rPr>
              <w:t>Знать:</w:t>
            </w:r>
          </w:p>
        </w:tc>
      </w:tr>
      <w:tr w:rsidR="00014829" w:rsidRPr="00FF1F32">
        <w:trPr>
          <w:trHeight w:hRule="exact" w:val="478"/>
        </w:trPr>
        <w:tc>
          <w:tcPr>
            <w:tcW w:w="143" w:type="dxa"/>
          </w:tcPr>
          <w:p w:rsidR="00014829" w:rsidRDefault="0001482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основные общефилософские и общенаучные методы научного исследования, теоретико-методологические основы своей предметной области; способы логично и последовательно представлять результаты собственного исследования</w:t>
            </w:r>
          </w:p>
        </w:tc>
      </w:tr>
      <w:tr w:rsidR="0001482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b/>
                <w:color w:val="000000"/>
                <w:sz w:val="19"/>
                <w:szCs w:val="19"/>
              </w:rPr>
              <w:t>Уметь:</w:t>
            </w:r>
          </w:p>
        </w:tc>
      </w:tr>
      <w:tr w:rsidR="00014829" w:rsidRPr="00FF1F32">
        <w:trPr>
          <w:trHeight w:hRule="exact" w:val="478"/>
        </w:trPr>
        <w:tc>
          <w:tcPr>
            <w:tcW w:w="143" w:type="dxa"/>
          </w:tcPr>
          <w:p w:rsidR="00014829" w:rsidRDefault="0001482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проводить самостоятельный анализ и давать аргументированную оценку качеству исследования; логично и последовательно представлять результаты собственного исследования</w:t>
            </w:r>
          </w:p>
        </w:tc>
      </w:tr>
      <w:tr w:rsidR="0001482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b/>
                <w:color w:val="000000"/>
                <w:sz w:val="19"/>
                <w:szCs w:val="19"/>
              </w:rPr>
              <w:t>Владеть:</w:t>
            </w:r>
          </w:p>
        </w:tc>
      </w:tr>
      <w:tr w:rsidR="00014829" w:rsidRPr="00FF1F32">
        <w:trPr>
          <w:trHeight w:hRule="exact" w:val="478"/>
        </w:trPr>
        <w:tc>
          <w:tcPr>
            <w:tcW w:w="143" w:type="dxa"/>
          </w:tcPr>
          <w:p w:rsidR="00014829" w:rsidRDefault="0001482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навыками оценки, компаративного анализа, публичной речи, аргументации, ведения полемики, логичной и последовательной презентации результатов собственного исследования</w:t>
            </w:r>
          </w:p>
        </w:tc>
      </w:tr>
      <w:tr w:rsidR="00014829" w:rsidRPr="00FF1F32">
        <w:trPr>
          <w:trHeight w:hRule="exact" w:val="277"/>
        </w:trPr>
        <w:tc>
          <w:tcPr>
            <w:tcW w:w="143" w:type="dxa"/>
          </w:tcPr>
          <w:p w:rsidR="00014829" w:rsidRPr="00BB0802" w:rsidRDefault="00014829"/>
        </w:tc>
        <w:tc>
          <w:tcPr>
            <w:tcW w:w="852" w:type="dxa"/>
          </w:tcPr>
          <w:p w:rsidR="00014829" w:rsidRPr="00BB0802" w:rsidRDefault="00014829"/>
        </w:tc>
        <w:tc>
          <w:tcPr>
            <w:tcW w:w="3545" w:type="dxa"/>
          </w:tcPr>
          <w:p w:rsidR="00014829" w:rsidRPr="00BB0802" w:rsidRDefault="00014829"/>
        </w:tc>
        <w:tc>
          <w:tcPr>
            <w:tcW w:w="143" w:type="dxa"/>
          </w:tcPr>
          <w:p w:rsidR="00014829" w:rsidRPr="00BB0802" w:rsidRDefault="00014829"/>
        </w:tc>
        <w:tc>
          <w:tcPr>
            <w:tcW w:w="851" w:type="dxa"/>
          </w:tcPr>
          <w:p w:rsidR="00014829" w:rsidRPr="00BB0802" w:rsidRDefault="00014829"/>
        </w:tc>
        <w:tc>
          <w:tcPr>
            <w:tcW w:w="710" w:type="dxa"/>
          </w:tcPr>
          <w:p w:rsidR="00014829" w:rsidRPr="00BB0802" w:rsidRDefault="00014829"/>
        </w:tc>
        <w:tc>
          <w:tcPr>
            <w:tcW w:w="1135" w:type="dxa"/>
          </w:tcPr>
          <w:p w:rsidR="00014829" w:rsidRPr="00BB0802" w:rsidRDefault="00014829"/>
        </w:tc>
        <w:tc>
          <w:tcPr>
            <w:tcW w:w="1277" w:type="dxa"/>
          </w:tcPr>
          <w:p w:rsidR="00014829" w:rsidRPr="00BB0802" w:rsidRDefault="00014829"/>
        </w:tc>
        <w:tc>
          <w:tcPr>
            <w:tcW w:w="710" w:type="dxa"/>
          </w:tcPr>
          <w:p w:rsidR="00014829" w:rsidRPr="00BB0802" w:rsidRDefault="00014829"/>
        </w:tc>
        <w:tc>
          <w:tcPr>
            <w:tcW w:w="426" w:type="dxa"/>
          </w:tcPr>
          <w:p w:rsidR="00014829" w:rsidRPr="00BB0802" w:rsidRDefault="00014829"/>
        </w:tc>
        <w:tc>
          <w:tcPr>
            <w:tcW w:w="993" w:type="dxa"/>
          </w:tcPr>
          <w:p w:rsidR="00014829" w:rsidRPr="00BB0802" w:rsidRDefault="00014829"/>
        </w:tc>
      </w:tr>
      <w:tr w:rsidR="00014829" w:rsidRPr="00FF1F3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b/>
                <w:color w:val="000000"/>
                <w:sz w:val="19"/>
                <w:szCs w:val="19"/>
              </w:rPr>
              <w:t>4. СТРУКТУРА И СОДЕРЖАНИЕ ДИСЦИПЛИНЫ (МОДУЛЯ)</w:t>
            </w:r>
          </w:p>
        </w:tc>
      </w:tr>
      <w:tr w:rsidR="00014829">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014829" w:rsidRDefault="00BB080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14829">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b/>
                <w:color w:val="000000"/>
                <w:sz w:val="19"/>
                <w:szCs w:val="19"/>
              </w:rPr>
              <w:t>Раздел 1. «Введение»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sidRPr="00904F8B">
              <w:rPr>
                <w:rFonts w:ascii="Times New Roman" w:hAnsi="Times New Roman" w:cs="Times New Roman"/>
                <w:color w:val="000000"/>
                <w:sz w:val="19"/>
                <w:szCs w:val="19"/>
                <w:lang w:val="en-US"/>
              </w:rPr>
              <w:t xml:space="preserve">«Stylistical peculiarities in the works of different English and Americal </w:t>
            </w:r>
            <w:proofErr w:type="gramStart"/>
            <w:r w:rsidRPr="00904F8B">
              <w:rPr>
                <w:rFonts w:ascii="Times New Roman" w:hAnsi="Times New Roman" w:cs="Times New Roman"/>
                <w:color w:val="000000"/>
                <w:sz w:val="19"/>
                <w:szCs w:val="19"/>
                <w:lang w:val="en-US"/>
              </w:rPr>
              <w:t>writers ,</w:t>
            </w:r>
            <w:proofErr w:type="gramEnd"/>
            <w:r w:rsidRPr="00904F8B">
              <w:rPr>
                <w:rFonts w:ascii="Times New Roman" w:hAnsi="Times New Roman" w:cs="Times New Roman"/>
                <w:color w:val="000000"/>
                <w:sz w:val="19"/>
                <w:szCs w:val="19"/>
                <w:lang w:val="en-US"/>
              </w:rPr>
              <w:t xml:space="preserve"> representing such trends in literature as modernism, romanticism etc.»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«Phonetical Expressiveness in English poetry»  /</w:t>
            </w:r>
            <w:r>
              <w:rPr>
                <w:rFonts w:ascii="Times New Roman" w:hAnsi="Times New Roman" w:cs="Times New Roman"/>
                <w:color w:val="000000"/>
                <w:sz w:val="19"/>
                <w:szCs w:val="19"/>
              </w:rPr>
              <w:t>Ср</w:t>
            </w:r>
            <w:r w:rsidRPr="00904F8B">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«Lexics in English poetry” /</w:t>
            </w:r>
            <w:r>
              <w:rPr>
                <w:rFonts w:ascii="Times New Roman" w:hAnsi="Times New Roman" w:cs="Times New Roman"/>
                <w:color w:val="000000"/>
                <w:sz w:val="19"/>
                <w:szCs w:val="19"/>
              </w:rPr>
              <w:t>Ср</w:t>
            </w:r>
            <w:r w:rsidRPr="00904F8B">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«Poetry as the objective reality model»  /</w:t>
            </w:r>
            <w:r>
              <w:rPr>
                <w:rFonts w:ascii="Times New Roman" w:hAnsi="Times New Roman" w:cs="Times New Roman"/>
                <w:color w:val="000000"/>
                <w:sz w:val="19"/>
                <w:szCs w:val="19"/>
              </w:rPr>
              <w:t>Ср</w:t>
            </w:r>
            <w:r w:rsidRPr="00904F8B">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«The Phonetical Aspect of speech in prose»  /</w:t>
            </w:r>
            <w:r>
              <w:rPr>
                <w:rFonts w:ascii="Times New Roman" w:hAnsi="Times New Roman" w:cs="Times New Roman"/>
                <w:color w:val="000000"/>
                <w:sz w:val="19"/>
                <w:szCs w:val="19"/>
              </w:rPr>
              <w:t>Ср</w:t>
            </w:r>
            <w:r w:rsidRPr="00904F8B">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sidRPr="00BB0802">
              <w:rPr>
                <w:rFonts w:ascii="Times New Roman" w:hAnsi="Times New Roman" w:cs="Times New Roman"/>
                <w:color w:val="000000"/>
                <w:sz w:val="19"/>
                <w:szCs w:val="19"/>
              </w:rPr>
              <w:t xml:space="preserve">«Проблемы стилистических исследований. Стилистика языка и речи. Типы стилистических исследований и отрасли стилистики. </w:t>
            </w:r>
            <w:r>
              <w:rPr>
                <w:rFonts w:ascii="Times New Roman" w:hAnsi="Times New Roman" w:cs="Times New Roman"/>
                <w:color w:val="000000"/>
                <w:sz w:val="19"/>
                <w:szCs w:val="19"/>
              </w:rPr>
              <w:t>Стилистика и другие лингвистические дисциплины».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sidRPr="00BB0802">
              <w:rPr>
                <w:rFonts w:ascii="Times New Roman" w:hAnsi="Times New Roman" w:cs="Times New Roman"/>
                <w:color w:val="000000"/>
                <w:sz w:val="19"/>
                <w:szCs w:val="19"/>
              </w:rPr>
              <w:t xml:space="preserve">«Понятие стилистической нейтральности и стилистической окрашенности. </w:t>
            </w:r>
            <w:r>
              <w:rPr>
                <w:rFonts w:ascii="Times New Roman" w:hAnsi="Times New Roman" w:cs="Times New Roman"/>
                <w:color w:val="000000"/>
                <w:sz w:val="19"/>
                <w:szCs w:val="19"/>
              </w:rPr>
              <w:t>Понятие стилистической функции».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sidRPr="00BB0802">
              <w:rPr>
                <w:rFonts w:ascii="Times New Roman" w:hAnsi="Times New Roman" w:cs="Times New Roman"/>
                <w:color w:val="000000"/>
                <w:sz w:val="19"/>
                <w:szCs w:val="19"/>
              </w:rPr>
              <w:t xml:space="preserve">«Экспрессивные средства и стилистические приемы. </w:t>
            </w:r>
            <w:r>
              <w:rPr>
                <w:rFonts w:ascii="Times New Roman" w:hAnsi="Times New Roman" w:cs="Times New Roman"/>
                <w:color w:val="000000"/>
                <w:sz w:val="19"/>
                <w:szCs w:val="19"/>
              </w:rPr>
              <w:t>Классификации экспрессивных средств»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bl>
    <w:p w:rsidR="00014829" w:rsidRDefault="00BB0802">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0"/>
        <w:gridCol w:w="119"/>
        <w:gridCol w:w="813"/>
        <w:gridCol w:w="673"/>
        <w:gridCol w:w="1103"/>
        <w:gridCol w:w="1214"/>
        <w:gridCol w:w="673"/>
        <w:gridCol w:w="389"/>
        <w:gridCol w:w="947"/>
      </w:tblGrid>
      <w:tr w:rsidR="00014829">
        <w:trPr>
          <w:trHeight w:hRule="exact" w:val="416"/>
        </w:trPr>
        <w:tc>
          <w:tcPr>
            <w:tcW w:w="4692" w:type="dxa"/>
            <w:gridSpan w:val="3"/>
            <w:shd w:val="clear" w:color="C0C0C0" w:fill="FFFFFF"/>
            <w:tcMar>
              <w:left w:w="34" w:type="dxa"/>
              <w:right w:w="34" w:type="dxa"/>
            </w:tcMar>
          </w:tcPr>
          <w:p w:rsidR="00014829" w:rsidRDefault="00BB080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014829" w:rsidRDefault="00014829"/>
        </w:tc>
        <w:tc>
          <w:tcPr>
            <w:tcW w:w="710" w:type="dxa"/>
          </w:tcPr>
          <w:p w:rsidR="00014829" w:rsidRDefault="00014829"/>
        </w:tc>
        <w:tc>
          <w:tcPr>
            <w:tcW w:w="1135" w:type="dxa"/>
          </w:tcPr>
          <w:p w:rsidR="00014829" w:rsidRDefault="00014829"/>
        </w:tc>
        <w:tc>
          <w:tcPr>
            <w:tcW w:w="1277" w:type="dxa"/>
          </w:tcPr>
          <w:p w:rsidR="00014829" w:rsidRDefault="00014829"/>
        </w:tc>
        <w:tc>
          <w:tcPr>
            <w:tcW w:w="710" w:type="dxa"/>
          </w:tcPr>
          <w:p w:rsidR="00014829" w:rsidRDefault="00014829"/>
        </w:tc>
        <w:tc>
          <w:tcPr>
            <w:tcW w:w="426" w:type="dxa"/>
          </w:tcPr>
          <w:p w:rsidR="00014829" w:rsidRDefault="00014829"/>
        </w:tc>
        <w:tc>
          <w:tcPr>
            <w:tcW w:w="1007" w:type="dxa"/>
            <w:shd w:val="clear" w:color="C0C0C0" w:fill="FFFFFF"/>
            <w:tcMar>
              <w:left w:w="34" w:type="dxa"/>
              <w:right w:w="34" w:type="dxa"/>
            </w:tcMar>
          </w:tcPr>
          <w:p w:rsidR="00014829" w:rsidRDefault="00BB0802">
            <w:pPr>
              <w:spacing w:after="0" w:line="240" w:lineRule="auto"/>
              <w:jc w:val="right"/>
              <w:rPr>
                <w:sz w:val="16"/>
                <w:szCs w:val="16"/>
              </w:rPr>
            </w:pPr>
            <w:r>
              <w:rPr>
                <w:rFonts w:ascii="Times New Roman" w:hAnsi="Times New Roman" w:cs="Times New Roman"/>
                <w:color w:val="C0C0C0"/>
                <w:sz w:val="16"/>
                <w:szCs w:val="16"/>
              </w:rPr>
              <w:t>стр. 6</w:t>
            </w:r>
          </w:p>
        </w:tc>
      </w:tr>
      <w:tr w:rsidR="000148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 xml:space="preserve">«Понятие </w:t>
            </w:r>
            <w:proofErr w:type="gramStart"/>
            <w:r w:rsidRPr="00BB0802">
              <w:rPr>
                <w:rFonts w:ascii="Times New Roman" w:hAnsi="Times New Roman" w:cs="Times New Roman"/>
                <w:color w:val="000000"/>
                <w:sz w:val="19"/>
                <w:szCs w:val="19"/>
              </w:rPr>
              <w:t>нейтрального</w:t>
            </w:r>
            <w:proofErr w:type="gramEnd"/>
            <w:r w:rsidRPr="00BB0802">
              <w:rPr>
                <w:rFonts w:ascii="Times New Roman" w:hAnsi="Times New Roman" w:cs="Times New Roman"/>
                <w:color w:val="000000"/>
                <w:sz w:val="19"/>
                <w:szCs w:val="19"/>
              </w:rPr>
              <w:t xml:space="preserve">, литературного и разговорного </w:t>
            </w:r>
            <w:proofErr w:type="spellStart"/>
            <w:r w:rsidRPr="00BB0802">
              <w:rPr>
                <w:rFonts w:ascii="Times New Roman" w:hAnsi="Times New Roman" w:cs="Times New Roman"/>
                <w:color w:val="000000"/>
                <w:sz w:val="19"/>
                <w:szCs w:val="19"/>
              </w:rPr>
              <w:t>вокабуляра</w:t>
            </w:r>
            <w:proofErr w:type="spellEnd"/>
            <w:r w:rsidRPr="00BB0802">
              <w:rPr>
                <w:rFonts w:ascii="Times New Roman" w:hAnsi="Times New Roman" w:cs="Times New Roman"/>
                <w:color w:val="000000"/>
                <w:sz w:val="19"/>
                <w:szCs w:val="19"/>
              </w:rPr>
              <w:t>». /</w:t>
            </w:r>
            <w:proofErr w:type="spellStart"/>
            <w:proofErr w:type="gramStart"/>
            <w:r w:rsidRPr="00BB0802">
              <w:rPr>
                <w:rFonts w:ascii="Times New Roman" w:hAnsi="Times New Roman" w:cs="Times New Roman"/>
                <w:color w:val="000000"/>
                <w:sz w:val="19"/>
                <w:szCs w:val="19"/>
              </w:rPr>
              <w:t>Пр</w:t>
            </w:r>
            <w:proofErr w:type="spellEnd"/>
            <w:proofErr w:type="gramEnd"/>
            <w:r w:rsidRPr="00BB0802">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sidRPr="00BB0802">
              <w:rPr>
                <w:rFonts w:ascii="Times New Roman" w:hAnsi="Times New Roman" w:cs="Times New Roman"/>
                <w:color w:val="000000"/>
                <w:sz w:val="19"/>
                <w:szCs w:val="19"/>
              </w:rPr>
              <w:t xml:space="preserve">«Предмет, цели и задачи курса стилистики английского языка (Арнольд, Гальперин, </w:t>
            </w:r>
            <w:proofErr w:type="spellStart"/>
            <w:r w:rsidRPr="00BB0802">
              <w:rPr>
                <w:rFonts w:ascii="Times New Roman" w:hAnsi="Times New Roman" w:cs="Times New Roman"/>
                <w:color w:val="000000"/>
                <w:sz w:val="19"/>
                <w:szCs w:val="19"/>
              </w:rPr>
              <w:t>Скребнев</w:t>
            </w:r>
            <w:proofErr w:type="spellEnd"/>
            <w:r w:rsidRPr="00BB0802">
              <w:rPr>
                <w:rFonts w:ascii="Times New Roman" w:hAnsi="Times New Roman" w:cs="Times New Roman"/>
                <w:color w:val="000000"/>
                <w:sz w:val="19"/>
                <w:szCs w:val="19"/>
              </w:rPr>
              <w:t xml:space="preserve">). Термин «стиль»: этимология, современное употребление термина, лингвистическая трактовка категории стиля (Гальперин). </w:t>
            </w:r>
            <w:r>
              <w:rPr>
                <w:rFonts w:ascii="Times New Roman" w:hAnsi="Times New Roman" w:cs="Times New Roman"/>
                <w:color w:val="000000"/>
                <w:sz w:val="19"/>
                <w:szCs w:val="19"/>
              </w:rPr>
              <w:t>Связь стилистики с другими науками»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«Фонетические стилистические приемы»</w:t>
            </w:r>
          </w:p>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Просодическая организация текста. Ритм, рифма, аллитерация, ассонанс и др. Имитация произношения. Эстетическая функция фонетических средств. Ономатопея (звукоподражание). Эвфонический эффект.</w:t>
            </w:r>
          </w:p>
          <w:p w:rsidR="00014829" w:rsidRPr="00BB0802" w:rsidRDefault="00014829">
            <w:pPr>
              <w:spacing w:after="0" w:line="240" w:lineRule="auto"/>
              <w:rPr>
                <w:sz w:val="19"/>
                <w:szCs w:val="19"/>
              </w:rPr>
            </w:pPr>
          </w:p>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sidRPr="00BB0802">
              <w:rPr>
                <w:rFonts w:ascii="Times New Roman" w:hAnsi="Times New Roman" w:cs="Times New Roman"/>
                <w:color w:val="000000"/>
                <w:sz w:val="19"/>
                <w:szCs w:val="19"/>
              </w:rPr>
              <w:t xml:space="preserve">«Морфологическая стилистика». Стилистический потенциал и функции различный частей речи. Транспозиция функций частей речи. Стилистические потенции морфем. Морфологический повтор. Авторские новообразования. </w:t>
            </w:r>
            <w:r>
              <w:rPr>
                <w:rFonts w:ascii="Times New Roman" w:hAnsi="Times New Roman" w:cs="Times New Roman"/>
                <w:color w:val="000000"/>
                <w:sz w:val="19"/>
                <w:szCs w:val="19"/>
              </w:rPr>
              <w:t>Перевод «Стилистический анализ фонетических приемов в тексте»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proofErr w:type="gramStart"/>
            <w:r w:rsidRPr="00BB0802">
              <w:rPr>
                <w:rFonts w:ascii="Times New Roman" w:hAnsi="Times New Roman" w:cs="Times New Roman"/>
                <w:color w:val="000000"/>
                <w:sz w:val="19"/>
                <w:szCs w:val="19"/>
              </w:rPr>
              <w:t xml:space="preserve">«Лексическая стилистика» Типы значения слова и стилистические приемы, основанные на взаимодействии разных видов значений (метафора, метонимия, ирония, полисемия, эпитет, оксюморон, сравнение, эвфемизм, гипербола и др.) </w:t>
            </w:r>
            <w:r>
              <w:rPr>
                <w:rFonts w:ascii="Times New Roman" w:hAnsi="Times New Roman" w:cs="Times New Roman"/>
                <w:color w:val="000000"/>
                <w:sz w:val="19"/>
                <w:szCs w:val="19"/>
              </w:rPr>
              <w:t>Тематическая сетка.</w:t>
            </w:r>
            <w:proofErr w:type="gramEnd"/>
            <w:r>
              <w:rPr>
                <w:rFonts w:ascii="Times New Roman" w:hAnsi="Times New Roman" w:cs="Times New Roman"/>
                <w:color w:val="000000"/>
                <w:sz w:val="19"/>
                <w:szCs w:val="19"/>
              </w:rPr>
              <w:t xml:space="preserve"> Повтор. Устойчивые выражения. Перевод тропов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«Синтаксическая стилистика» Стилистический потенциал порядка слов в предложении. Экспрессивность отрицания. Транспозиция синтаксических структур. Повтор. Компрессия. Конвергенция. Перевод экспрессивных синтаксических конструкций.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b/>
                <w:color w:val="000000"/>
                <w:sz w:val="19"/>
                <w:szCs w:val="19"/>
              </w:rPr>
              <w:t>Раздел 2. « Функциональная стилистика»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«The stylistical usage of lexics as a system»  /</w:t>
            </w:r>
            <w:r>
              <w:rPr>
                <w:rFonts w:ascii="Times New Roman" w:hAnsi="Times New Roman" w:cs="Times New Roman"/>
                <w:color w:val="000000"/>
                <w:sz w:val="19"/>
                <w:szCs w:val="19"/>
              </w:rPr>
              <w:t>Ср</w:t>
            </w:r>
            <w:r w:rsidRPr="00904F8B">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«Implication in the English literary text» /</w:t>
            </w:r>
            <w:r>
              <w:rPr>
                <w:rFonts w:ascii="Times New Roman" w:hAnsi="Times New Roman" w:cs="Times New Roman"/>
                <w:color w:val="000000"/>
                <w:sz w:val="19"/>
                <w:szCs w:val="19"/>
              </w:rPr>
              <w:t>Ср</w:t>
            </w:r>
            <w:r w:rsidRPr="00904F8B">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«Elliptical sentences in different functional styles»  /</w:t>
            </w:r>
            <w:r>
              <w:rPr>
                <w:rFonts w:ascii="Times New Roman" w:hAnsi="Times New Roman" w:cs="Times New Roman"/>
                <w:color w:val="000000"/>
                <w:sz w:val="19"/>
                <w:szCs w:val="19"/>
              </w:rPr>
              <w:t>Ср</w:t>
            </w:r>
            <w:r w:rsidRPr="00904F8B">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bl>
    <w:p w:rsidR="00014829" w:rsidRDefault="00BB0802">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8"/>
        <w:gridCol w:w="118"/>
        <w:gridCol w:w="811"/>
        <w:gridCol w:w="680"/>
        <w:gridCol w:w="1101"/>
        <w:gridCol w:w="1211"/>
        <w:gridCol w:w="671"/>
        <w:gridCol w:w="387"/>
        <w:gridCol w:w="945"/>
      </w:tblGrid>
      <w:tr w:rsidR="00014829">
        <w:trPr>
          <w:trHeight w:hRule="exact" w:val="416"/>
        </w:trPr>
        <w:tc>
          <w:tcPr>
            <w:tcW w:w="4692" w:type="dxa"/>
            <w:gridSpan w:val="3"/>
            <w:shd w:val="clear" w:color="C0C0C0" w:fill="FFFFFF"/>
            <w:tcMar>
              <w:left w:w="34" w:type="dxa"/>
              <w:right w:w="34" w:type="dxa"/>
            </w:tcMar>
          </w:tcPr>
          <w:p w:rsidR="00014829" w:rsidRDefault="00BB080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014829" w:rsidRDefault="00014829"/>
        </w:tc>
        <w:tc>
          <w:tcPr>
            <w:tcW w:w="710" w:type="dxa"/>
          </w:tcPr>
          <w:p w:rsidR="00014829" w:rsidRDefault="00014829"/>
        </w:tc>
        <w:tc>
          <w:tcPr>
            <w:tcW w:w="1135" w:type="dxa"/>
          </w:tcPr>
          <w:p w:rsidR="00014829" w:rsidRDefault="00014829"/>
        </w:tc>
        <w:tc>
          <w:tcPr>
            <w:tcW w:w="1277" w:type="dxa"/>
          </w:tcPr>
          <w:p w:rsidR="00014829" w:rsidRDefault="00014829"/>
        </w:tc>
        <w:tc>
          <w:tcPr>
            <w:tcW w:w="710" w:type="dxa"/>
          </w:tcPr>
          <w:p w:rsidR="00014829" w:rsidRDefault="00014829"/>
        </w:tc>
        <w:tc>
          <w:tcPr>
            <w:tcW w:w="426" w:type="dxa"/>
          </w:tcPr>
          <w:p w:rsidR="00014829" w:rsidRDefault="00014829"/>
        </w:tc>
        <w:tc>
          <w:tcPr>
            <w:tcW w:w="1007" w:type="dxa"/>
            <w:shd w:val="clear" w:color="C0C0C0" w:fill="FFFFFF"/>
            <w:tcMar>
              <w:left w:w="34" w:type="dxa"/>
              <w:right w:w="34" w:type="dxa"/>
            </w:tcMar>
          </w:tcPr>
          <w:p w:rsidR="00014829" w:rsidRDefault="00BB0802">
            <w:pPr>
              <w:spacing w:after="0" w:line="240" w:lineRule="auto"/>
              <w:jc w:val="right"/>
              <w:rPr>
                <w:sz w:val="16"/>
                <w:szCs w:val="16"/>
              </w:rPr>
            </w:pPr>
            <w:r>
              <w:rPr>
                <w:rFonts w:ascii="Times New Roman" w:hAnsi="Times New Roman" w:cs="Times New Roman"/>
                <w:color w:val="C0C0C0"/>
                <w:sz w:val="16"/>
                <w:szCs w:val="16"/>
              </w:rPr>
              <w:t>стр. 7</w:t>
            </w:r>
          </w:p>
        </w:tc>
      </w:tr>
      <w:tr w:rsidR="000148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«Reports of students on the stylistical peculiarities of different English and American authors»  /</w:t>
            </w:r>
            <w:r>
              <w:rPr>
                <w:rFonts w:ascii="Times New Roman" w:hAnsi="Times New Roman" w:cs="Times New Roman"/>
                <w:color w:val="000000"/>
                <w:sz w:val="19"/>
                <w:szCs w:val="19"/>
              </w:rPr>
              <w:t>Ср</w:t>
            </w:r>
            <w:r w:rsidRPr="00904F8B">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«Grammar Expressiveness in English poetry»  /</w:t>
            </w:r>
            <w:r>
              <w:rPr>
                <w:rFonts w:ascii="Times New Roman" w:hAnsi="Times New Roman" w:cs="Times New Roman"/>
                <w:color w:val="000000"/>
                <w:sz w:val="19"/>
                <w:szCs w:val="19"/>
              </w:rPr>
              <w:t>Ср</w:t>
            </w:r>
            <w:r w:rsidRPr="00904F8B">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«Tropes in English poetry»  /</w:t>
            </w:r>
            <w:r>
              <w:rPr>
                <w:rFonts w:ascii="Times New Roman" w:hAnsi="Times New Roman" w:cs="Times New Roman"/>
                <w:color w:val="000000"/>
                <w:sz w:val="19"/>
                <w:szCs w:val="19"/>
              </w:rPr>
              <w:t>Ср</w:t>
            </w:r>
            <w:r w:rsidRPr="00904F8B">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rsidTr="006079A4">
        <w:trPr>
          <w:trHeight w:hRule="exact" w:val="59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Темы и вопросы, определяемые преподавателем с учетом интересов студента</w:t>
            </w:r>
          </w:p>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Примерные темы для рефератов:</w:t>
            </w:r>
          </w:p>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 xml:space="preserve">1. </w:t>
            </w:r>
            <w:r>
              <w:rPr>
                <w:rFonts w:ascii="Times New Roman" w:hAnsi="Times New Roman" w:cs="Times New Roman"/>
                <w:color w:val="000000"/>
                <w:sz w:val="19"/>
                <w:szCs w:val="19"/>
              </w:rPr>
              <w:t>The</w:t>
            </w:r>
            <w:r w:rsidRPr="00BB0802">
              <w:rPr>
                <w:rFonts w:ascii="Times New Roman" w:hAnsi="Times New Roman" w:cs="Times New Roman"/>
                <w:color w:val="000000"/>
                <w:sz w:val="19"/>
                <w:szCs w:val="19"/>
              </w:rPr>
              <w:t xml:space="preserve"> </w:t>
            </w:r>
            <w:r>
              <w:rPr>
                <w:rFonts w:ascii="Times New Roman" w:hAnsi="Times New Roman" w:cs="Times New Roman"/>
                <w:color w:val="000000"/>
                <w:sz w:val="19"/>
                <w:szCs w:val="19"/>
              </w:rPr>
              <w:t>belles</w:t>
            </w:r>
            <w:r w:rsidRPr="00BB0802">
              <w:rPr>
                <w:rFonts w:ascii="Times New Roman" w:hAnsi="Times New Roman" w:cs="Times New Roman"/>
                <w:color w:val="000000"/>
                <w:sz w:val="19"/>
                <w:szCs w:val="19"/>
              </w:rPr>
              <w:t xml:space="preserve"> - </w:t>
            </w:r>
            <w:r>
              <w:rPr>
                <w:rFonts w:ascii="Times New Roman" w:hAnsi="Times New Roman" w:cs="Times New Roman"/>
                <w:color w:val="000000"/>
                <w:sz w:val="19"/>
                <w:szCs w:val="19"/>
              </w:rPr>
              <w:t>letters</w:t>
            </w:r>
            <w:r w:rsidRPr="00BB0802">
              <w:rPr>
                <w:rFonts w:ascii="Times New Roman" w:hAnsi="Times New Roman" w:cs="Times New Roman"/>
                <w:color w:val="000000"/>
                <w:sz w:val="19"/>
                <w:szCs w:val="19"/>
              </w:rPr>
              <w:t xml:space="preserve"> </w:t>
            </w:r>
            <w:r>
              <w:rPr>
                <w:rFonts w:ascii="Times New Roman" w:hAnsi="Times New Roman" w:cs="Times New Roman"/>
                <w:color w:val="000000"/>
                <w:sz w:val="19"/>
                <w:szCs w:val="19"/>
              </w:rPr>
              <w:t>style</w:t>
            </w:r>
            <w:r w:rsidRPr="00BB0802">
              <w:rPr>
                <w:rFonts w:ascii="Times New Roman" w:hAnsi="Times New Roman" w:cs="Times New Roman"/>
                <w:color w:val="000000"/>
                <w:sz w:val="19"/>
                <w:szCs w:val="19"/>
              </w:rPr>
              <w:t>.</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2. Scientific prose style.</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3. Newspaper style.</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4. The style of official documents.</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5. Publicistic style.</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6. The stylistic device of metaphor.</w:t>
            </w:r>
          </w:p>
          <w:p w:rsidR="00BB0802" w:rsidRPr="00904F8B" w:rsidRDefault="00BB0802">
            <w:pPr>
              <w:spacing w:after="0" w:line="240" w:lineRule="auto"/>
              <w:rPr>
                <w:rFonts w:ascii="Times New Roman" w:hAnsi="Times New Roman" w:cs="Times New Roman"/>
                <w:color w:val="000000"/>
                <w:sz w:val="19"/>
                <w:szCs w:val="19"/>
                <w:lang w:val="en-US"/>
              </w:rPr>
            </w:pPr>
            <w:r w:rsidRPr="00904F8B">
              <w:rPr>
                <w:rFonts w:ascii="Times New Roman" w:hAnsi="Times New Roman" w:cs="Times New Roman"/>
                <w:color w:val="000000"/>
                <w:sz w:val="19"/>
                <w:szCs w:val="19"/>
                <w:lang w:val="en-US"/>
              </w:rPr>
              <w:t xml:space="preserve">7. Varieties of language </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(spoken and written ).</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8. English poetic words.</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9. The genre of essay.</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10. The stylistic device of epithet.</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11. The newspaper genre.</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12. The genre of editorial.</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13. Syntactical stylistic devices</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14. English archaic words.</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15. Language of the drama.</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16. Forms of address in English.</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17. The stylistic device of simile.</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18. The stylistic device of inversion.</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19.  The stylistic device of metonymy.</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20.  Peculiarities of colloquial English.</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w:t>
            </w:r>
            <w:r>
              <w:rPr>
                <w:rFonts w:ascii="Times New Roman" w:hAnsi="Times New Roman" w:cs="Times New Roman"/>
                <w:color w:val="000000"/>
                <w:sz w:val="19"/>
                <w:szCs w:val="19"/>
              </w:rPr>
              <w:t>Ср</w:t>
            </w:r>
            <w:r w:rsidRPr="00904F8B">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«Композиционные образцы синтаксической организации предложения (стилистическая инверсия, обособление, параллельные конструкции, хиазм, повторы, перечисление, нарастание, антитеза)» /</w:t>
            </w:r>
            <w:proofErr w:type="spellStart"/>
            <w:proofErr w:type="gramStart"/>
            <w:r w:rsidRPr="00BB0802">
              <w:rPr>
                <w:rFonts w:ascii="Times New Roman" w:hAnsi="Times New Roman" w:cs="Times New Roman"/>
                <w:color w:val="000000"/>
                <w:sz w:val="19"/>
                <w:szCs w:val="19"/>
              </w:rPr>
              <w:t>Пр</w:t>
            </w:r>
            <w:proofErr w:type="spellEnd"/>
            <w:proofErr w:type="gramEnd"/>
            <w:r w:rsidRPr="00BB0802">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 xml:space="preserve">«Способы соединения частей высказывания: асиндетон, полисиндетон, </w:t>
            </w:r>
            <w:r>
              <w:rPr>
                <w:rFonts w:ascii="Times New Roman" w:hAnsi="Times New Roman" w:cs="Times New Roman"/>
                <w:color w:val="000000"/>
                <w:sz w:val="19"/>
                <w:szCs w:val="19"/>
              </w:rPr>
              <w:t>gap</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sentence</w:t>
            </w:r>
            <w:r w:rsidRPr="00BB0802">
              <w:rPr>
                <w:rFonts w:ascii="Times New Roman" w:hAnsi="Times New Roman" w:cs="Times New Roman"/>
                <w:color w:val="000000"/>
                <w:sz w:val="19"/>
                <w:szCs w:val="19"/>
              </w:rPr>
              <w:t xml:space="preserve"> </w:t>
            </w:r>
            <w:r>
              <w:rPr>
                <w:rFonts w:ascii="Times New Roman" w:hAnsi="Times New Roman" w:cs="Times New Roman"/>
                <w:color w:val="000000"/>
                <w:sz w:val="19"/>
                <w:szCs w:val="19"/>
              </w:rPr>
              <w:t>link</w:t>
            </w:r>
            <w:r w:rsidRPr="00BB0802">
              <w:rPr>
                <w:rFonts w:ascii="Times New Roman" w:hAnsi="Times New Roman" w:cs="Times New Roman"/>
                <w:color w:val="000000"/>
                <w:sz w:val="19"/>
                <w:szCs w:val="19"/>
              </w:rPr>
              <w:t>». /</w:t>
            </w:r>
            <w:proofErr w:type="spellStart"/>
            <w:proofErr w:type="gramStart"/>
            <w:r w:rsidRPr="00BB0802">
              <w:rPr>
                <w:rFonts w:ascii="Times New Roman" w:hAnsi="Times New Roman" w:cs="Times New Roman"/>
                <w:color w:val="000000"/>
                <w:sz w:val="19"/>
                <w:szCs w:val="19"/>
              </w:rPr>
              <w:t>Пр</w:t>
            </w:r>
            <w:proofErr w:type="spellEnd"/>
            <w:proofErr w:type="gramEnd"/>
            <w:r w:rsidRPr="00BB0802">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 xml:space="preserve">«Стилистический потенциал разговорных конструкций: эллипсис, </w:t>
            </w:r>
            <w:proofErr w:type="spellStart"/>
            <w:r w:rsidRPr="00BB0802">
              <w:rPr>
                <w:rFonts w:ascii="Times New Roman" w:hAnsi="Times New Roman" w:cs="Times New Roman"/>
                <w:color w:val="000000"/>
                <w:sz w:val="19"/>
                <w:szCs w:val="19"/>
              </w:rPr>
              <w:t>апозеопезис</w:t>
            </w:r>
            <w:proofErr w:type="spellEnd"/>
            <w:r w:rsidRPr="00BB0802">
              <w:rPr>
                <w:rFonts w:ascii="Times New Roman" w:hAnsi="Times New Roman" w:cs="Times New Roman"/>
                <w:color w:val="000000"/>
                <w:sz w:val="19"/>
                <w:szCs w:val="19"/>
              </w:rPr>
              <w:t xml:space="preserve">, вопросы в повествовании, </w:t>
            </w:r>
            <w:proofErr w:type="spellStart"/>
            <w:r w:rsidRPr="00BB0802">
              <w:rPr>
                <w:rFonts w:ascii="Times New Roman" w:hAnsi="Times New Roman" w:cs="Times New Roman"/>
                <w:color w:val="000000"/>
                <w:sz w:val="19"/>
                <w:szCs w:val="19"/>
              </w:rPr>
              <w:t>несобственно</w:t>
            </w:r>
            <w:proofErr w:type="spellEnd"/>
            <w:r w:rsidRPr="00BB0802">
              <w:rPr>
                <w:rFonts w:ascii="Times New Roman" w:hAnsi="Times New Roman" w:cs="Times New Roman"/>
                <w:color w:val="000000"/>
                <w:sz w:val="19"/>
                <w:szCs w:val="19"/>
              </w:rPr>
              <w:t>-прямая речь». /</w:t>
            </w:r>
            <w:proofErr w:type="spellStart"/>
            <w:proofErr w:type="gramStart"/>
            <w:r w:rsidRPr="00BB0802">
              <w:rPr>
                <w:rFonts w:ascii="Times New Roman" w:hAnsi="Times New Roman" w:cs="Times New Roman"/>
                <w:color w:val="000000"/>
                <w:sz w:val="19"/>
                <w:szCs w:val="19"/>
              </w:rPr>
              <w:t>Пр</w:t>
            </w:r>
            <w:proofErr w:type="spellEnd"/>
            <w:proofErr w:type="gramEnd"/>
            <w:r w:rsidRPr="00BB0802">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sidRPr="00BB0802">
              <w:rPr>
                <w:rFonts w:ascii="Times New Roman" w:hAnsi="Times New Roman" w:cs="Times New Roman"/>
                <w:color w:val="000000"/>
                <w:sz w:val="19"/>
                <w:szCs w:val="19"/>
              </w:rPr>
              <w:t xml:space="preserve">«Язык художественной прозы. Дискурсивная структура художественного текста. </w:t>
            </w:r>
            <w:r>
              <w:rPr>
                <w:rFonts w:ascii="Times New Roman" w:hAnsi="Times New Roman" w:cs="Times New Roman"/>
                <w:color w:val="000000"/>
                <w:sz w:val="19"/>
                <w:szCs w:val="19"/>
              </w:rPr>
              <w:t>Типы повествований. Язык драмы. Дискурсивная структура текста драмы».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proofErr w:type="gramStart"/>
            <w:r w:rsidRPr="00BB0802">
              <w:rPr>
                <w:rFonts w:ascii="Times New Roman" w:hAnsi="Times New Roman" w:cs="Times New Roman"/>
                <w:color w:val="000000"/>
                <w:sz w:val="19"/>
                <w:szCs w:val="19"/>
              </w:rPr>
              <w:t xml:space="preserve">«Стиль научной прозы и его жанровые </w:t>
            </w:r>
            <w:proofErr w:type="spellStart"/>
            <w:r w:rsidRPr="00BB0802">
              <w:rPr>
                <w:rFonts w:ascii="Times New Roman" w:hAnsi="Times New Roman" w:cs="Times New Roman"/>
                <w:color w:val="000000"/>
                <w:sz w:val="19"/>
                <w:szCs w:val="19"/>
              </w:rPr>
              <w:t>рановидности</w:t>
            </w:r>
            <w:proofErr w:type="spellEnd"/>
            <w:r w:rsidRPr="00BB0802">
              <w:rPr>
                <w:rFonts w:ascii="Times New Roman" w:hAnsi="Times New Roman" w:cs="Times New Roman"/>
                <w:color w:val="000000"/>
                <w:sz w:val="19"/>
                <w:szCs w:val="19"/>
              </w:rPr>
              <w:t>.</w:t>
            </w:r>
            <w:proofErr w:type="gramEnd"/>
            <w:r w:rsidRPr="00BB0802">
              <w:rPr>
                <w:rFonts w:ascii="Times New Roman" w:hAnsi="Times New Roman" w:cs="Times New Roman"/>
                <w:color w:val="000000"/>
                <w:sz w:val="19"/>
                <w:szCs w:val="19"/>
              </w:rPr>
              <w:t xml:space="preserve"> Язык научной статьи и монографии. </w:t>
            </w:r>
            <w:r>
              <w:rPr>
                <w:rFonts w:ascii="Times New Roman" w:hAnsi="Times New Roman" w:cs="Times New Roman"/>
                <w:color w:val="000000"/>
                <w:sz w:val="19"/>
                <w:szCs w:val="19"/>
              </w:rPr>
              <w:t>Язык учебников. Популярная научная проза. Понятие популяризации».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bl>
    <w:p w:rsidR="00014829" w:rsidRDefault="00BB0802">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2"/>
        <w:gridCol w:w="133"/>
        <w:gridCol w:w="795"/>
        <w:gridCol w:w="680"/>
        <w:gridCol w:w="1101"/>
        <w:gridCol w:w="1210"/>
        <w:gridCol w:w="671"/>
        <w:gridCol w:w="387"/>
        <w:gridCol w:w="944"/>
      </w:tblGrid>
      <w:tr w:rsidR="00014829" w:rsidTr="00BB0802">
        <w:trPr>
          <w:trHeight w:hRule="exact" w:val="416"/>
        </w:trPr>
        <w:tc>
          <w:tcPr>
            <w:tcW w:w="4486" w:type="dxa"/>
            <w:gridSpan w:val="3"/>
            <w:shd w:val="clear" w:color="C0C0C0" w:fill="FFFFFF"/>
            <w:tcMar>
              <w:left w:w="34" w:type="dxa"/>
              <w:right w:w="34" w:type="dxa"/>
            </w:tcMar>
          </w:tcPr>
          <w:p w:rsidR="00014829" w:rsidRDefault="00BB080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795" w:type="dxa"/>
          </w:tcPr>
          <w:p w:rsidR="00014829" w:rsidRDefault="00014829"/>
        </w:tc>
        <w:tc>
          <w:tcPr>
            <w:tcW w:w="680" w:type="dxa"/>
          </w:tcPr>
          <w:p w:rsidR="00014829" w:rsidRDefault="00014829"/>
        </w:tc>
        <w:tc>
          <w:tcPr>
            <w:tcW w:w="1101" w:type="dxa"/>
          </w:tcPr>
          <w:p w:rsidR="00014829" w:rsidRDefault="00014829"/>
        </w:tc>
        <w:tc>
          <w:tcPr>
            <w:tcW w:w="1210" w:type="dxa"/>
          </w:tcPr>
          <w:p w:rsidR="00014829" w:rsidRDefault="00014829"/>
        </w:tc>
        <w:tc>
          <w:tcPr>
            <w:tcW w:w="671" w:type="dxa"/>
          </w:tcPr>
          <w:p w:rsidR="00014829" w:rsidRDefault="00014829"/>
        </w:tc>
        <w:tc>
          <w:tcPr>
            <w:tcW w:w="387" w:type="dxa"/>
          </w:tcPr>
          <w:p w:rsidR="00014829" w:rsidRDefault="00014829"/>
        </w:tc>
        <w:tc>
          <w:tcPr>
            <w:tcW w:w="944" w:type="dxa"/>
            <w:shd w:val="clear" w:color="C0C0C0" w:fill="FFFFFF"/>
            <w:tcMar>
              <w:left w:w="34" w:type="dxa"/>
              <w:right w:w="34" w:type="dxa"/>
            </w:tcMar>
          </w:tcPr>
          <w:p w:rsidR="00014829" w:rsidRDefault="00BB0802">
            <w:pPr>
              <w:spacing w:after="0" w:line="240" w:lineRule="auto"/>
              <w:jc w:val="right"/>
              <w:rPr>
                <w:sz w:val="16"/>
                <w:szCs w:val="16"/>
              </w:rPr>
            </w:pPr>
            <w:r>
              <w:rPr>
                <w:rFonts w:ascii="Times New Roman" w:hAnsi="Times New Roman" w:cs="Times New Roman"/>
                <w:color w:val="C0C0C0"/>
                <w:sz w:val="16"/>
                <w:szCs w:val="16"/>
              </w:rPr>
              <w:t>стр. 8</w:t>
            </w:r>
          </w:p>
        </w:tc>
      </w:tr>
      <w:tr w:rsidR="00014829" w:rsidTr="00BB0802">
        <w:trPr>
          <w:trHeight w:hRule="exact" w:val="917"/>
        </w:trPr>
        <w:tc>
          <w:tcPr>
            <w:tcW w:w="9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2.13</w:t>
            </w:r>
          </w:p>
        </w:tc>
        <w:tc>
          <w:tcPr>
            <w:tcW w:w="34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Понятие стиля в функциональной стилистике. Корреляция стиля, нормы и функции в языке /Лек/</w:t>
            </w:r>
          </w:p>
        </w:tc>
        <w:tc>
          <w:tcPr>
            <w:tcW w:w="9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0</w:t>
            </w:r>
          </w:p>
        </w:tc>
        <w:tc>
          <w:tcPr>
            <w:tcW w:w="13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rsidTr="00BB0802">
        <w:trPr>
          <w:trHeight w:hRule="exact" w:val="2455"/>
        </w:trPr>
        <w:tc>
          <w:tcPr>
            <w:tcW w:w="9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2.14</w:t>
            </w:r>
          </w:p>
        </w:tc>
        <w:tc>
          <w:tcPr>
            <w:tcW w:w="34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sidRPr="00BB0802">
              <w:rPr>
                <w:rFonts w:ascii="Times New Roman" w:hAnsi="Times New Roman" w:cs="Times New Roman"/>
                <w:color w:val="000000"/>
                <w:sz w:val="19"/>
                <w:szCs w:val="19"/>
              </w:rPr>
              <w:t xml:space="preserve">«Сравнительная характеристика существующих классификаций функциональных стилей в современном английском языке». </w:t>
            </w:r>
            <w:r w:rsidRPr="00FF1F32">
              <w:rPr>
                <w:rFonts w:ascii="Times New Roman" w:hAnsi="Times New Roman" w:cs="Times New Roman"/>
                <w:color w:val="000000"/>
                <w:sz w:val="19"/>
                <w:szCs w:val="19"/>
              </w:rPr>
              <w:t xml:space="preserve">Классификация Гальперина. Определение функционального стиля. </w:t>
            </w:r>
            <w:r w:rsidRPr="00BB0802">
              <w:rPr>
                <w:rFonts w:ascii="Times New Roman" w:hAnsi="Times New Roman" w:cs="Times New Roman"/>
                <w:color w:val="000000"/>
                <w:sz w:val="19"/>
                <w:szCs w:val="19"/>
              </w:rPr>
              <w:t xml:space="preserve">Основные функциональные стили: научной прозы, художественной прозы и драмы, публицистический (устная и письменная форма), газетный, официальных документов.  </w:t>
            </w:r>
            <w:r>
              <w:rPr>
                <w:rFonts w:ascii="Times New Roman" w:hAnsi="Times New Roman" w:cs="Times New Roman"/>
                <w:color w:val="000000"/>
                <w:sz w:val="19"/>
                <w:szCs w:val="19"/>
              </w:rPr>
              <w:t>/Лек/</w:t>
            </w:r>
          </w:p>
        </w:tc>
        <w:tc>
          <w:tcPr>
            <w:tcW w:w="9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0</w:t>
            </w:r>
          </w:p>
        </w:tc>
        <w:tc>
          <w:tcPr>
            <w:tcW w:w="13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rsidTr="00BB0802">
        <w:trPr>
          <w:trHeight w:hRule="exact" w:val="917"/>
        </w:trPr>
        <w:tc>
          <w:tcPr>
            <w:tcW w:w="9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2.15</w:t>
            </w:r>
          </w:p>
        </w:tc>
        <w:tc>
          <w:tcPr>
            <w:tcW w:w="34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Языковая вариативность: территориальные, социальные, профессиональные разновидности языка /Лек/</w:t>
            </w:r>
          </w:p>
        </w:tc>
        <w:tc>
          <w:tcPr>
            <w:tcW w:w="9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0</w:t>
            </w:r>
          </w:p>
        </w:tc>
        <w:tc>
          <w:tcPr>
            <w:tcW w:w="13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rsidTr="00BB0802">
        <w:trPr>
          <w:trHeight w:hRule="exact" w:val="3774"/>
        </w:trPr>
        <w:tc>
          <w:tcPr>
            <w:tcW w:w="9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2.16</w:t>
            </w:r>
          </w:p>
        </w:tc>
        <w:tc>
          <w:tcPr>
            <w:tcW w:w="34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sidRPr="00BB0802">
              <w:rPr>
                <w:rFonts w:ascii="Times New Roman" w:hAnsi="Times New Roman" w:cs="Times New Roman"/>
                <w:color w:val="000000"/>
                <w:sz w:val="19"/>
                <w:szCs w:val="19"/>
              </w:rPr>
              <w:t xml:space="preserve">Стилистическая классификация словарного состава английского языка. Понятие нейтрального, общелитературного и общеразговорного словаря. Литературно-книжная лексика: термины, </w:t>
            </w:r>
            <w:proofErr w:type="spellStart"/>
            <w:r w:rsidRPr="00BB0802">
              <w:rPr>
                <w:rFonts w:ascii="Times New Roman" w:hAnsi="Times New Roman" w:cs="Times New Roman"/>
                <w:color w:val="000000"/>
                <w:sz w:val="19"/>
                <w:szCs w:val="19"/>
              </w:rPr>
              <w:t>поэтизмы</w:t>
            </w:r>
            <w:proofErr w:type="spellEnd"/>
            <w:r w:rsidRPr="00BB0802">
              <w:rPr>
                <w:rFonts w:ascii="Times New Roman" w:hAnsi="Times New Roman" w:cs="Times New Roman"/>
                <w:color w:val="000000"/>
                <w:sz w:val="19"/>
                <w:szCs w:val="19"/>
              </w:rPr>
              <w:t xml:space="preserve">, архаизмы и историзмы, варваризмы и иностранные слова, литературно-книжные неологизмы. </w:t>
            </w:r>
            <w:proofErr w:type="gramStart"/>
            <w:r w:rsidRPr="00BB0802">
              <w:rPr>
                <w:rFonts w:ascii="Times New Roman" w:hAnsi="Times New Roman" w:cs="Times New Roman"/>
                <w:color w:val="000000"/>
                <w:sz w:val="19"/>
                <w:szCs w:val="19"/>
              </w:rPr>
              <w:t>Разговорная лексика (собственно разговорная лексика, сленг, жаргонизмы, профессионализмы, диалектные слова, вульгаризмы, неологизмы: языковые и авторские и их стилистическое использование).</w:t>
            </w:r>
            <w:proofErr w:type="gramEnd"/>
            <w:r w:rsidRPr="00BB0802">
              <w:rPr>
                <w:rFonts w:ascii="Times New Roman" w:hAnsi="Times New Roman" w:cs="Times New Roman"/>
                <w:color w:val="000000"/>
                <w:sz w:val="19"/>
                <w:szCs w:val="19"/>
              </w:rPr>
              <w:t xml:space="preserve"> </w:t>
            </w:r>
            <w:r>
              <w:rPr>
                <w:rFonts w:ascii="Times New Roman" w:hAnsi="Times New Roman" w:cs="Times New Roman"/>
                <w:color w:val="000000"/>
                <w:sz w:val="19"/>
                <w:szCs w:val="19"/>
              </w:rPr>
              <w:t>Различие между термином и профессионализмом.  /Лек/</w:t>
            </w:r>
          </w:p>
        </w:tc>
        <w:tc>
          <w:tcPr>
            <w:tcW w:w="9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w:t>
            </w:r>
          </w:p>
        </w:tc>
        <w:tc>
          <w:tcPr>
            <w:tcW w:w="1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0</w:t>
            </w:r>
          </w:p>
        </w:tc>
        <w:tc>
          <w:tcPr>
            <w:tcW w:w="13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rsidTr="00BB0802">
        <w:trPr>
          <w:trHeight w:hRule="exact" w:val="917"/>
        </w:trPr>
        <w:tc>
          <w:tcPr>
            <w:tcW w:w="9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2.17</w:t>
            </w:r>
          </w:p>
        </w:tc>
        <w:tc>
          <w:tcPr>
            <w:tcW w:w="34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color w:val="000000"/>
                <w:sz w:val="19"/>
                <w:szCs w:val="19"/>
              </w:rPr>
              <w:t>/Экзамен/</w:t>
            </w:r>
          </w:p>
        </w:tc>
        <w:tc>
          <w:tcPr>
            <w:tcW w:w="9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5</w:t>
            </w: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36</w:t>
            </w:r>
          </w:p>
        </w:tc>
        <w:tc>
          <w:tcPr>
            <w:tcW w:w="1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color w:val="000000"/>
                <w:sz w:val="19"/>
                <w:szCs w:val="19"/>
              </w:rPr>
              <w:t>ОПК-2 ОПК -3 ОПК-7 ПК-24 ПК- 27</w:t>
            </w:r>
          </w:p>
        </w:tc>
        <w:tc>
          <w:tcPr>
            <w:tcW w:w="1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 Л1.2 Л2.1</w:t>
            </w:r>
          </w:p>
          <w:p w:rsidR="00014829" w:rsidRDefault="00BB0802">
            <w:pPr>
              <w:spacing w:after="0" w:line="240" w:lineRule="auto"/>
              <w:jc w:val="center"/>
              <w:rPr>
                <w:sz w:val="19"/>
                <w:szCs w:val="19"/>
              </w:rPr>
            </w:pPr>
            <w:r>
              <w:rPr>
                <w:rFonts w:ascii="Times New Roman" w:hAnsi="Times New Roman" w:cs="Times New Roman"/>
                <w:color w:val="000000"/>
                <w:sz w:val="19"/>
                <w:szCs w:val="19"/>
              </w:rPr>
              <w:t>Э1 Э2 Э3 Э4</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0</w:t>
            </w:r>
          </w:p>
        </w:tc>
        <w:tc>
          <w:tcPr>
            <w:tcW w:w="13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r>
      <w:tr w:rsidR="00014829" w:rsidTr="00BB0802">
        <w:trPr>
          <w:trHeight w:hRule="exact" w:val="416"/>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14829" w:rsidRPr="00FF1F32" w:rsidTr="00BB0802">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b/>
                <w:color w:val="000000"/>
                <w:sz w:val="19"/>
                <w:szCs w:val="19"/>
              </w:rPr>
              <w:t>5.1. Фонд оценочных сре</w:t>
            </w:r>
            <w:proofErr w:type="gramStart"/>
            <w:r w:rsidRPr="00BB0802">
              <w:rPr>
                <w:rFonts w:ascii="Times New Roman" w:hAnsi="Times New Roman" w:cs="Times New Roman"/>
                <w:b/>
                <w:color w:val="000000"/>
                <w:sz w:val="19"/>
                <w:szCs w:val="19"/>
              </w:rPr>
              <w:t>дств дл</w:t>
            </w:r>
            <w:proofErr w:type="gramEnd"/>
            <w:r w:rsidRPr="00BB0802">
              <w:rPr>
                <w:rFonts w:ascii="Times New Roman" w:hAnsi="Times New Roman" w:cs="Times New Roman"/>
                <w:b/>
                <w:color w:val="000000"/>
                <w:sz w:val="19"/>
                <w:szCs w:val="19"/>
              </w:rPr>
              <w:t>я проведения промежуточной аттестации</w:t>
            </w:r>
          </w:p>
        </w:tc>
      </w:tr>
      <w:tr w:rsidR="00014829" w:rsidRPr="00904F8B" w:rsidTr="00BB0802">
        <w:trPr>
          <w:trHeight w:hRule="exact" w:val="5019"/>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904F8B" w:rsidRDefault="00BB0802">
            <w:pPr>
              <w:spacing w:after="0" w:line="240" w:lineRule="auto"/>
              <w:rPr>
                <w:sz w:val="19"/>
                <w:szCs w:val="19"/>
                <w:lang w:val="en-US"/>
              </w:rPr>
            </w:pPr>
            <w:r>
              <w:rPr>
                <w:rFonts w:ascii="Times New Roman" w:hAnsi="Times New Roman" w:cs="Times New Roman"/>
                <w:color w:val="000000"/>
                <w:sz w:val="19"/>
                <w:szCs w:val="19"/>
              </w:rPr>
              <w:t>Вопросы</w:t>
            </w:r>
            <w:r w:rsidRPr="00904F8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904F8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экзамену</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1. Allegories in literature, poetry.</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2. Onomatopoeia.</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3. The problem of text definition/ Show the interrelation of text &amp; culture</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4. Tautology in poetry.</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5. Alliteration.</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6. Speak of the main categories of text</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7. Stylistic devices in the poetry of R. Frost.</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8. Rhyme and rhythm.</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9. The main aspects &amp; directions of text study</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10. Metaphor.</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11. Language of drama.</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12. Speak about the extralingvistic parameters of text analysis</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13. Metonomy.</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14. Emotive prose.</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15. Speak on the text differentiation according to genres &amp; styles</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16. Irony.</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17. Language of poetry.</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18. Speak about the theory of speech acts and speech genres in reference to belles letres text analysis</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19. Zeugma und pun.</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20. Oratory and speeches.</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21. Text semantics: types of information in different texts</w:t>
            </w:r>
          </w:p>
        </w:tc>
      </w:tr>
    </w:tbl>
    <w:p w:rsidR="00014829" w:rsidRPr="00904F8B" w:rsidRDefault="00BB0802">
      <w:pPr>
        <w:rPr>
          <w:sz w:val="0"/>
          <w:szCs w:val="0"/>
          <w:lang w:val="en-US"/>
        </w:rPr>
      </w:pPr>
      <w:r w:rsidRPr="00904F8B">
        <w:rPr>
          <w:lang w:val="en-US"/>
        </w:rPr>
        <w:br w:type="page"/>
      </w:r>
    </w:p>
    <w:tbl>
      <w:tblPr>
        <w:tblW w:w="10394" w:type="dxa"/>
        <w:tblCellMar>
          <w:left w:w="0" w:type="dxa"/>
          <w:right w:w="0" w:type="dxa"/>
        </w:tblCellMar>
        <w:tblLook w:val="04A0" w:firstRow="1" w:lastRow="0" w:firstColumn="1" w:lastColumn="0" w:noHBand="0" w:noVBand="1"/>
      </w:tblPr>
      <w:tblGrid>
        <w:gridCol w:w="706"/>
        <w:gridCol w:w="58"/>
        <w:gridCol w:w="1594"/>
        <w:gridCol w:w="1913"/>
        <w:gridCol w:w="2665"/>
        <w:gridCol w:w="1626"/>
        <w:gridCol w:w="1741"/>
        <w:gridCol w:w="91"/>
      </w:tblGrid>
      <w:tr w:rsidR="00014829" w:rsidTr="00BB0802">
        <w:trPr>
          <w:gridAfter w:val="1"/>
          <w:wAfter w:w="120" w:type="dxa"/>
          <w:trHeight w:hRule="exact" w:val="277"/>
        </w:trPr>
        <w:tc>
          <w:tcPr>
            <w:tcW w:w="4514" w:type="dxa"/>
            <w:gridSpan w:val="4"/>
            <w:shd w:val="clear" w:color="C0C0C0" w:fill="FFFFFF"/>
            <w:tcMar>
              <w:left w:w="34" w:type="dxa"/>
              <w:right w:w="34" w:type="dxa"/>
            </w:tcMar>
          </w:tcPr>
          <w:p w:rsidR="00014829" w:rsidRDefault="00BB080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3103" w:type="dxa"/>
          </w:tcPr>
          <w:p w:rsidR="00014829" w:rsidRDefault="00014829"/>
        </w:tc>
        <w:tc>
          <w:tcPr>
            <w:tcW w:w="1678" w:type="dxa"/>
          </w:tcPr>
          <w:p w:rsidR="00014829" w:rsidRDefault="00014829"/>
        </w:tc>
        <w:tc>
          <w:tcPr>
            <w:tcW w:w="979" w:type="dxa"/>
            <w:shd w:val="clear" w:color="C0C0C0" w:fill="FFFFFF"/>
            <w:tcMar>
              <w:left w:w="34" w:type="dxa"/>
              <w:right w:w="34" w:type="dxa"/>
            </w:tcMar>
          </w:tcPr>
          <w:p w:rsidR="00014829" w:rsidRDefault="00BB0802">
            <w:pPr>
              <w:spacing w:after="0" w:line="240" w:lineRule="auto"/>
              <w:jc w:val="right"/>
              <w:rPr>
                <w:sz w:val="16"/>
                <w:szCs w:val="16"/>
              </w:rPr>
            </w:pPr>
            <w:r>
              <w:rPr>
                <w:rFonts w:ascii="Times New Roman" w:hAnsi="Times New Roman" w:cs="Times New Roman"/>
                <w:color w:val="C0C0C0"/>
                <w:sz w:val="16"/>
                <w:szCs w:val="16"/>
              </w:rPr>
              <w:t>стр. 9</w:t>
            </w:r>
          </w:p>
        </w:tc>
      </w:tr>
      <w:tr w:rsidR="00014829" w:rsidRPr="00904F8B" w:rsidTr="00BB0802">
        <w:trPr>
          <w:gridAfter w:val="1"/>
          <w:wAfter w:w="120" w:type="dxa"/>
          <w:trHeight w:hRule="exact" w:val="5971"/>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22. The epithet.</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23. The essay.</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24. Speak on the theory of conceptual analysis of texts</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25. Oxymoron.</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26. Newspaper Style.</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27. Speak on the correlation between sense and contents of a texts</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28. Simi lie.</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29. Scientific prose style.</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30. The theory of texts of Djek Teo van</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31. Euphemism.</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32. The style of official documents.</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33. Speak about the term “concept” &amp; it‟s correlation to concept analysis</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34. Hyperbole.</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35. Elliptical sentences in English.</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36. Speak about the structure of concepts</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37. Stylistic inversion.</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38. What is the science of “stylistics”?</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39. Show the relation between the individual style of the author and the structure of conceps of his/her works</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40. Slang.</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41. Parallel construction.</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42. Speak on the texts denotates: themes, microthemes, propositions</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43. Barbarisms.</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44. Chiasmus.</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45. The categories of text space and time</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46. Suspence.</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47. Jargonisms.</w:t>
            </w:r>
          </w:p>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48.  Speak on the category of text continuum according to prof. J.R.</w:t>
            </w:r>
          </w:p>
        </w:tc>
      </w:tr>
      <w:tr w:rsidR="00014829" w:rsidRPr="00FF1F32" w:rsidTr="00BB0802">
        <w:trPr>
          <w:gridAfter w:val="1"/>
          <w:wAfter w:w="120" w:type="dxa"/>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b/>
                <w:color w:val="000000"/>
                <w:sz w:val="19"/>
                <w:szCs w:val="19"/>
              </w:rPr>
              <w:t>5.2. Фонд оценочных сре</w:t>
            </w:r>
            <w:proofErr w:type="gramStart"/>
            <w:r w:rsidRPr="00BB0802">
              <w:rPr>
                <w:rFonts w:ascii="Times New Roman" w:hAnsi="Times New Roman" w:cs="Times New Roman"/>
                <w:b/>
                <w:color w:val="000000"/>
                <w:sz w:val="19"/>
                <w:szCs w:val="19"/>
              </w:rPr>
              <w:t>дств дл</w:t>
            </w:r>
            <w:proofErr w:type="gramEnd"/>
            <w:r w:rsidRPr="00BB0802">
              <w:rPr>
                <w:rFonts w:ascii="Times New Roman" w:hAnsi="Times New Roman" w:cs="Times New Roman"/>
                <w:b/>
                <w:color w:val="000000"/>
                <w:sz w:val="19"/>
                <w:szCs w:val="19"/>
              </w:rPr>
              <w:t>я проведения текущего контроля</w:t>
            </w:r>
          </w:p>
        </w:tc>
      </w:tr>
      <w:tr w:rsidR="00014829" w:rsidRPr="00FF1F32" w:rsidTr="00BB0802">
        <w:trPr>
          <w:gridAfter w:val="1"/>
          <w:wAfter w:w="120" w:type="dxa"/>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Структура и содержание фонда оценочных сре</w:t>
            </w:r>
            <w:proofErr w:type="gramStart"/>
            <w:r w:rsidRPr="00BB0802">
              <w:rPr>
                <w:rFonts w:ascii="Times New Roman" w:hAnsi="Times New Roman" w:cs="Times New Roman"/>
                <w:color w:val="000000"/>
                <w:sz w:val="19"/>
                <w:szCs w:val="19"/>
              </w:rPr>
              <w:t>дств пр</w:t>
            </w:r>
            <w:proofErr w:type="gramEnd"/>
            <w:r w:rsidRPr="00BB0802">
              <w:rPr>
                <w:rFonts w:ascii="Times New Roman" w:hAnsi="Times New Roman" w:cs="Times New Roman"/>
                <w:color w:val="000000"/>
                <w:sz w:val="19"/>
                <w:szCs w:val="19"/>
              </w:rPr>
              <w:t>едставлены в Приложении 1 к рабочей программе дисциплины</w:t>
            </w:r>
          </w:p>
        </w:tc>
      </w:tr>
      <w:tr w:rsidR="00014829" w:rsidRPr="00FF1F32" w:rsidTr="00BB0802">
        <w:trPr>
          <w:gridAfter w:val="1"/>
          <w:wAfter w:w="120" w:type="dxa"/>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014829" w:rsidTr="00BB0802">
        <w:trPr>
          <w:gridAfter w:val="1"/>
          <w:wAfter w:w="120" w:type="dxa"/>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14829" w:rsidTr="00BB0802">
        <w:trPr>
          <w:gridAfter w:val="1"/>
          <w:wAfter w:w="120" w:type="dxa"/>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14829" w:rsidTr="00BB0802">
        <w:trPr>
          <w:gridAfter w:val="1"/>
          <w:wAfter w:w="120" w:type="dxa"/>
          <w:trHeight w:hRule="exact" w:val="277"/>
        </w:trPr>
        <w:tc>
          <w:tcPr>
            <w:tcW w:w="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c>
          <w:tcPr>
            <w:tcW w:w="18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0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Заглавие</w:t>
            </w:r>
          </w:p>
        </w:tc>
        <w:tc>
          <w:tcPr>
            <w:tcW w:w="1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014829" w:rsidRPr="00FF1F32" w:rsidTr="00A529C0">
        <w:trPr>
          <w:gridAfter w:val="1"/>
          <w:wAfter w:w="120" w:type="dxa"/>
          <w:trHeight w:hRule="exact" w:val="892"/>
        </w:trPr>
        <w:tc>
          <w:tcPr>
            <w:tcW w:w="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Л1.1</w:t>
            </w:r>
          </w:p>
        </w:tc>
        <w:tc>
          <w:tcPr>
            <w:tcW w:w="18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proofErr w:type="spellStart"/>
            <w:r>
              <w:rPr>
                <w:rFonts w:ascii="Times New Roman" w:hAnsi="Times New Roman" w:cs="Times New Roman"/>
                <w:color w:val="000000"/>
                <w:sz w:val="19"/>
                <w:szCs w:val="19"/>
              </w:rPr>
              <w:t>Обидина</w:t>
            </w:r>
            <w:proofErr w:type="spellEnd"/>
            <w:r>
              <w:rPr>
                <w:rFonts w:ascii="Times New Roman" w:hAnsi="Times New Roman" w:cs="Times New Roman"/>
                <w:color w:val="000000"/>
                <w:sz w:val="19"/>
                <w:szCs w:val="19"/>
              </w:rPr>
              <w:t xml:space="preserve"> Н. В.</w:t>
            </w:r>
          </w:p>
        </w:tc>
        <w:tc>
          <w:tcPr>
            <w:tcW w:w="50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proofErr w:type="gramStart"/>
            <w:r w:rsidRPr="00BB0802">
              <w:rPr>
                <w:rFonts w:ascii="Times New Roman" w:hAnsi="Times New Roman" w:cs="Times New Roman"/>
                <w:color w:val="000000"/>
                <w:sz w:val="19"/>
                <w:szCs w:val="19"/>
              </w:rPr>
              <w:t>Стилистика:  учебное пособие Электронный ресурс].</w:t>
            </w:r>
            <w:proofErr w:type="gramEnd"/>
            <w:r w:rsidRPr="00BB0802">
              <w:rPr>
                <w:rFonts w:ascii="Times New Roman" w:hAnsi="Times New Roman" w:cs="Times New Roman"/>
                <w:color w:val="000000"/>
                <w:sz w:val="19"/>
                <w:szCs w:val="19"/>
              </w:rPr>
              <w:t xml:space="preserve"> - </w:t>
            </w:r>
            <w:r>
              <w:rPr>
                <w:rFonts w:ascii="Times New Roman" w:hAnsi="Times New Roman" w:cs="Times New Roman"/>
                <w:color w:val="000000"/>
                <w:sz w:val="19"/>
                <w:szCs w:val="19"/>
              </w:rPr>
              <w:t>URL</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https</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BB0802">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BB0802">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BB0802">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BB0802">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BB0802">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BB0802">
              <w:rPr>
                <w:rFonts w:ascii="Times New Roman" w:hAnsi="Times New Roman" w:cs="Times New Roman"/>
                <w:color w:val="000000"/>
                <w:sz w:val="19"/>
                <w:szCs w:val="19"/>
              </w:rPr>
              <w:t>=108078</w:t>
            </w:r>
          </w:p>
        </w:tc>
        <w:tc>
          <w:tcPr>
            <w:tcW w:w="1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proofErr w:type="spellStart"/>
            <w:r>
              <w:rPr>
                <w:rFonts w:ascii="Times New Roman" w:hAnsi="Times New Roman" w:cs="Times New Roman"/>
                <w:color w:val="000000"/>
                <w:sz w:val="19"/>
                <w:szCs w:val="19"/>
              </w:rPr>
              <w:t>М.:Прометей</w:t>
            </w:r>
            <w:proofErr w:type="spellEnd"/>
            <w:r>
              <w:rPr>
                <w:rFonts w:ascii="Times New Roman" w:hAnsi="Times New Roman" w:cs="Times New Roman"/>
                <w:color w:val="000000"/>
                <w:sz w:val="19"/>
                <w:szCs w:val="19"/>
              </w:rPr>
              <w:t>, 2011</w:t>
            </w:r>
          </w:p>
        </w:tc>
        <w:tc>
          <w:tcPr>
            <w:tcW w:w="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A529C0" w:rsidP="00A529C0">
            <w:pPr>
              <w:spacing w:after="0" w:line="240" w:lineRule="auto"/>
              <w:jc w:val="center"/>
              <w:rPr>
                <w:sz w:val="19"/>
                <w:szCs w:val="19"/>
              </w:rPr>
            </w:pPr>
            <w:r>
              <w:rPr>
                <w:rFonts w:ascii="Times New Roman" w:hAnsi="Times New Roman" w:cs="Times New Roman"/>
                <w:color w:val="000000"/>
                <w:sz w:val="19"/>
                <w:szCs w:val="19"/>
              </w:rPr>
              <w:t xml:space="preserve">Неограниченный доступ для </w:t>
            </w:r>
            <w:r w:rsidR="00BB0802">
              <w:rPr>
                <w:rFonts w:ascii="Times New Roman" w:hAnsi="Times New Roman" w:cs="Times New Roman"/>
                <w:color w:val="000000"/>
                <w:sz w:val="19"/>
                <w:szCs w:val="19"/>
              </w:rPr>
              <w:t>зареги</w:t>
            </w:r>
            <w:r>
              <w:rPr>
                <w:rFonts w:ascii="Times New Roman" w:hAnsi="Times New Roman" w:cs="Times New Roman"/>
                <w:color w:val="000000"/>
                <w:sz w:val="19"/>
                <w:szCs w:val="19"/>
              </w:rPr>
              <w:t>ст</w:t>
            </w:r>
            <w:r w:rsidR="00BB0802">
              <w:rPr>
                <w:rFonts w:ascii="Times New Roman" w:hAnsi="Times New Roman" w:cs="Times New Roman"/>
                <w:color w:val="000000"/>
                <w:sz w:val="19"/>
                <w:szCs w:val="19"/>
              </w:rPr>
              <w:t>рированных пользователей</w:t>
            </w:r>
          </w:p>
        </w:tc>
      </w:tr>
      <w:tr w:rsidR="00014829" w:rsidRPr="00FF1F32" w:rsidTr="00BB0802">
        <w:trPr>
          <w:gridAfter w:val="1"/>
          <w:wAfter w:w="120" w:type="dxa"/>
          <w:trHeight w:hRule="exact" w:val="917"/>
        </w:trPr>
        <w:tc>
          <w:tcPr>
            <w:tcW w:w="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Л1.2</w:t>
            </w:r>
          </w:p>
        </w:tc>
        <w:tc>
          <w:tcPr>
            <w:tcW w:w="18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color w:val="000000"/>
                <w:sz w:val="19"/>
                <w:szCs w:val="19"/>
              </w:rPr>
              <w:t>Гуревич В.В.</w:t>
            </w:r>
          </w:p>
        </w:tc>
        <w:tc>
          <w:tcPr>
            <w:tcW w:w="50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 xml:space="preserve">Стилистика английского языка: учебно-методический комплекс [Электронный ресурс]. - </w:t>
            </w:r>
            <w:r>
              <w:rPr>
                <w:rFonts w:ascii="Times New Roman" w:hAnsi="Times New Roman" w:cs="Times New Roman"/>
                <w:color w:val="000000"/>
                <w:sz w:val="19"/>
                <w:szCs w:val="19"/>
              </w:rPr>
              <w:t>URL</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https</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BB0802">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BB0802">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BB0802">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BB0802">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BB0802">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BB0802">
              <w:rPr>
                <w:rFonts w:ascii="Times New Roman" w:hAnsi="Times New Roman" w:cs="Times New Roman"/>
                <w:color w:val="000000"/>
                <w:sz w:val="19"/>
                <w:szCs w:val="19"/>
              </w:rPr>
              <w:t>=93714</w:t>
            </w:r>
          </w:p>
        </w:tc>
        <w:tc>
          <w:tcPr>
            <w:tcW w:w="1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proofErr w:type="spellStart"/>
            <w:r>
              <w:rPr>
                <w:rFonts w:ascii="Times New Roman" w:hAnsi="Times New Roman" w:cs="Times New Roman"/>
                <w:color w:val="000000"/>
                <w:sz w:val="19"/>
                <w:szCs w:val="19"/>
              </w:rPr>
              <w:t>Омск:Омский</w:t>
            </w:r>
            <w:proofErr w:type="spellEnd"/>
            <w:r>
              <w:rPr>
                <w:rFonts w:ascii="Times New Roman" w:hAnsi="Times New Roman" w:cs="Times New Roman"/>
                <w:color w:val="000000"/>
                <w:sz w:val="19"/>
                <w:szCs w:val="19"/>
              </w:rPr>
              <w:t xml:space="preserve"> государственный университет, 2011</w:t>
            </w:r>
          </w:p>
        </w:tc>
        <w:tc>
          <w:tcPr>
            <w:tcW w:w="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A529C0" w:rsidRDefault="00A529C0">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014829" w:rsidTr="00BB0802">
        <w:trPr>
          <w:gridAfter w:val="1"/>
          <w:wAfter w:w="120" w:type="dxa"/>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14829" w:rsidTr="00BB0802">
        <w:trPr>
          <w:gridAfter w:val="1"/>
          <w:wAfter w:w="120" w:type="dxa"/>
          <w:trHeight w:hRule="exact" w:val="277"/>
        </w:trPr>
        <w:tc>
          <w:tcPr>
            <w:tcW w:w="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014829"/>
        </w:tc>
        <w:tc>
          <w:tcPr>
            <w:tcW w:w="18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0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Заглавие</w:t>
            </w:r>
          </w:p>
        </w:tc>
        <w:tc>
          <w:tcPr>
            <w:tcW w:w="1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014829" w:rsidRPr="00FF1F32" w:rsidTr="002E06AE">
        <w:trPr>
          <w:gridAfter w:val="1"/>
          <w:wAfter w:w="120" w:type="dxa"/>
          <w:trHeight w:hRule="exact" w:val="954"/>
        </w:trPr>
        <w:tc>
          <w:tcPr>
            <w:tcW w:w="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Л2.1</w:t>
            </w:r>
          </w:p>
        </w:tc>
        <w:tc>
          <w:tcPr>
            <w:tcW w:w="18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proofErr w:type="spellStart"/>
            <w:r>
              <w:rPr>
                <w:rFonts w:ascii="Times New Roman" w:hAnsi="Times New Roman" w:cs="Times New Roman"/>
                <w:color w:val="000000"/>
                <w:sz w:val="19"/>
                <w:szCs w:val="19"/>
              </w:rPr>
              <w:t>Брандес</w:t>
            </w:r>
            <w:proofErr w:type="spellEnd"/>
            <w:r>
              <w:rPr>
                <w:rFonts w:ascii="Times New Roman" w:hAnsi="Times New Roman" w:cs="Times New Roman"/>
                <w:color w:val="000000"/>
                <w:sz w:val="19"/>
                <w:szCs w:val="19"/>
              </w:rPr>
              <w:t xml:space="preserve"> М. П.</w:t>
            </w:r>
          </w:p>
        </w:tc>
        <w:tc>
          <w:tcPr>
            <w:tcW w:w="50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 xml:space="preserve">Стилистика текста: Теоретический курс: учебник [Электронный ресурс]. - </w:t>
            </w:r>
            <w:r>
              <w:rPr>
                <w:rFonts w:ascii="Times New Roman" w:hAnsi="Times New Roman" w:cs="Times New Roman"/>
                <w:color w:val="000000"/>
                <w:sz w:val="19"/>
                <w:szCs w:val="19"/>
              </w:rPr>
              <w:t>URL</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https</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BB0802">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BB0802">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BB0802">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BB0802">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BB0802">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BB0802">
              <w:rPr>
                <w:rFonts w:ascii="Times New Roman" w:hAnsi="Times New Roman" w:cs="Times New Roman"/>
                <w:color w:val="000000"/>
                <w:sz w:val="19"/>
                <w:szCs w:val="19"/>
              </w:rPr>
              <w:t>=45095</w:t>
            </w:r>
          </w:p>
        </w:tc>
        <w:tc>
          <w:tcPr>
            <w:tcW w:w="1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proofErr w:type="spellStart"/>
            <w:r>
              <w:rPr>
                <w:rFonts w:ascii="Times New Roman" w:hAnsi="Times New Roman" w:cs="Times New Roman"/>
                <w:color w:val="000000"/>
                <w:sz w:val="19"/>
                <w:szCs w:val="19"/>
              </w:rPr>
              <w:t>М.:Прогресс</w:t>
            </w:r>
            <w:proofErr w:type="spellEnd"/>
            <w:r>
              <w:rPr>
                <w:rFonts w:ascii="Times New Roman" w:hAnsi="Times New Roman" w:cs="Times New Roman"/>
                <w:color w:val="000000"/>
                <w:sz w:val="19"/>
                <w:szCs w:val="19"/>
              </w:rPr>
              <w:t>- Традиция, 2004</w:t>
            </w:r>
          </w:p>
        </w:tc>
        <w:tc>
          <w:tcPr>
            <w:tcW w:w="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A529C0" w:rsidRDefault="00A529C0">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014829" w:rsidRPr="00FF1F32" w:rsidTr="00BB0802">
        <w:trPr>
          <w:gridAfter w:val="1"/>
          <w:wAfter w:w="120" w:type="dxa"/>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014829" w:rsidRPr="00FF1F32" w:rsidTr="00BB0802">
        <w:trPr>
          <w:gridAfter w:val="1"/>
          <w:wAfter w:w="120" w:type="dxa"/>
          <w:trHeight w:hRule="exact" w:val="277"/>
        </w:trPr>
        <w:tc>
          <w:tcPr>
            <w:tcW w:w="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Э1</w:t>
            </w:r>
          </w:p>
        </w:tc>
        <w:tc>
          <w:tcPr>
            <w:tcW w:w="955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BB0802" w:rsidRDefault="00BB0802">
            <w:pPr>
              <w:spacing w:after="0" w:line="240" w:lineRule="auto"/>
              <w:rPr>
                <w:sz w:val="19"/>
                <w:szCs w:val="19"/>
              </w:rPr>
            </w:pPr>
            <w:r w:rsidRPr="00BB0802">
              <w:rPr>
                <w:rFonts w:ascii="Times New Roman" w:hAnsi="Times New Roman" w:cs="Times New Roman"/>
                <w:color w:val="000000"/>
                <w:sz w:val="19"/>
                <w:szCs w:val="19"/>
              </w:rPr>
              <w:t xml:space="preserve">Электронная библиотека. </w:t>
            </w:r>
            <w:r>
              <w:rPr>
                <w:rFonts w:ascii="Times New Roman" w:hAnsi="Times New Roman" w:cs="Times New Roman"/>
                <w:color w:val="000000"/>
                <w:sz w:val="19"/>
                <w:szCs w:val="19"/>
              </w:rPr>
              <w:t>http</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BB0802">
              <w:rPr>
                <w:rFonts w:ascii="Times New Roman" w:hAnsi="Times New Roman" w:cs="Times New Roman"/>
                <w:color w:val="000000"/>
                <w:sz w:val="19"/>
                <w:szCs w:val="19"/>
              </w:rPr>
              <w:t>?</w:t>
            </w:r>
            <w:r>
              <w:rPr>
                <w:rFonts w:ascii="Times New Roman" w:hAnsi="Times New Roman" w:cs="Times New Roman"/>
                <w:color w:val="000000"/>
                <w:sz w:val="19"/>
                <w:szCs w:val="19"/>
              </w:rPr>
              <w:t>page</w:t>
            </w:r>
          </w:p>
        </w:tc>
      </w:tr>
      <w:tr w:rsidR="00014829" w:rsidRPr="00904F8B" w:rsidTr="00BB0802">
        <w:trPr>
          <w:gridAfter w:val="1"/>
          <w:wAfter w:w="120" w:type="dxa"/>
          <w:trHeight w:hRule="exact" w:val="478"/>
        </w:trPr>
        <w:tc>
          <w:tcPr>
            <w:tcW w:w="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Э2</w:t>
            </w:r>
          </w:p>
        </w:tc>
        <w:tc>
          <w:tcPr>
            <w:tcW w:w="955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Ling 131 Language &amp; Style: Stylistics course within the Department of Linguistics and English Language (LAEL) at Lancaster University. http://www.lancs.ac.uk/fass/projects/stylistics/index.htm</w:t>
            </w:r>
          </w:p>
        </w:tc>
      </w:tr>
      <w:tr w:rsidR="00014829" w:rsidRPr="00904F8B" w:rsidTr="00BB0802">
        <w:trPr>
          <w:gridAfter w:val="1"/>
          <w:wAfter w:w="120" w:type="dxa"/>
          <w:trHeight w:hRule="exact" w:val="478"/>
        </w:trPr>
        <w:tc>
          <w:tcPr>
            <w:tcW w:w="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Э3</w:t>
            </w:r>
          </w:p>
        </w:tc>
        <w:tc>
          <w:tcPr>
            <w:tcW w:w="955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Style &amp; Figures of Speech. By Richard Nordquist, About.com Guide. http://grammar.about.com/od/rhetoricstyle/u/RhetoricStyle.htm</w:t>
            </w:r>
          </w:p>
        </w:tc>
      </w:tr>
      <w:tr w:rsidR="00014829" w:rsidRPr="00904F8B" w:rsidTr="00BB0802">
        <w:trPr>
          <w:gridAfter w:val="1"/>
          <w:wAfter w:w="120" w:type="dxa"/>
          <w:trHeight w:hRule="exact" w:val="277"/>
        </w:trPr>
        <w:tc>
          <w:tcPr>
            <w:tcW w:w="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color w:val="000000"/>
                <w:sz w:val="19"/>
                <w:szCs w:val="19"/>
              </w:rPr>
              <w:t>Э4</w:t>
            </w:r>
          </w:p>
        </w:tc>
        <w:tc>
          <w:tcPr>
            <w:tcW w:w="955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Pr="00904F8B" w:rsidRDefault="00BB0802">
            <w:pPr>
              <w:spacing w:after="0" w:line="240" w:lineRule="auto"/>
              <w:rPr>
                <w:sz w:val="19"/>
                <w:szCs w:val="19"/>
                <w:lang w:val="en-US"/>
              </w:rPr>
            </w:pPr>
            <w:r w:rsidRPr="00904F8B">
              <w:rPr>
                <w:rFonts w:ascii="Times New Roman" w:hAnsi="Times New Roman" w:cs="Times New Roman"/>
                <w:color w:val="000000"/>
                <w:sz w:val="19"/>
                <w:szCs w:val="19"/>
                <w:lang w:val="en-US"/>
              </w:rPr>
              <w:t>David Crystal's site. http://www.davidcrystal.com/index.htm</w:t>
            </w:r>
          </w:p>
        </w:tc>
      </w:tr>
      <w:tr w:rsidR="00014829" w:rsidTr="00BB0802">
        <w:trPr>
          <w:gridAfter w:val="1"/>
          <w:wAfter w:w="120" w:type="dxa"/>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14829" w:rsidTr="00BB0802">
        <w:trPr>
          <w:gridAfter w:val="1"/>
          <w:wAfter w:w="120" w:type="dxa"/>
          <w:trHeight w:hRule="exact" w:val="279"/>
        </w:trPr>
        <w:tc>
          <w:tcPr>
            <w:tcW w:w="7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right"/>
              <w:rPr>
                <w:sz w:val="19"/>
                <w:szCs w:val="19"/>
              </w:rPr>
            </w:pPr>
            <w:r>
              <w:rPr>
                <w:rFonts w:ascii="Times New Roman" w:hAnsi="Times New Roman" w:cs="Times New Roman"/>
                <w:color w:val="000000"/>
                <w:sz w:val="19"/>
                <w:szCs w:val="19"/>
              </w:rPr>
              <w:t>6.3.1</w:t>
            </w:r>
          </w:p>
        </w:tc>
        <w:tc>
          <w:tcPr>
            <w:tcW w:w="950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color w:val="000000"/>
                <w:sz w:val="19"/>
                <w:szCs w:val="19"/>
              </w:rPr>
              <w:t>Microsoft Office</w:t>
            </w:r>
          </w:p>
        </w:tc>
      </w:tr>
      <w:tr w:rsidR="00014829" w:rsidTr="00BB0802">
        <w:trPr>
          <w:gridAfter w:val="1"/>
          <w:wAfter w:w="120" w:type="dxa"/>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14829" w:rsidTr="00BB0802">
        <w:trPr>
          <w:gridAfter w:val="1"/>
          <w:wAfter w:w="120" w:type="dxa"/>
          <w:trHeight w:hRule="exact" w:val="279"/>
        </w:trPr>
        <w:tc>
          <w:tcPr>
            <w:tcW w:w="7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right"/>
              <w:rPr>
                <w:sz w:val="19"/>
                <w:szCs w:val="19"/>
              </w:rPr>
            </w:pPr>
            <w:r>
              <w:rPr>
                <w:rFonts w:ascii="Times New Roman" w:hAnsi="Times New Roman" w:cs="Times New Roman"/>
                <w:color w:val="000000"/>
                <w:sz w:val="19"/>
                <w:szCs w:val="19"/>
              </w:rPr>
              <w:t>6.4.1</w:t>
            </w:r>
          </w:p>
        </w:tc>
        <w:tc>
          <w:tcPr>
            <w:tcW w:w="950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Pr>
                <w:rFonts w:ascii="Times New Roman" w:hAnsi="Times New Roman" w:cs="Times New Roman"/>
                <w:color w:val="000000"/>
                <w:sz w:val="19"/>
                <w:szCs w:val="19"/>
              </w:rPr>
              <w:t>Консультант +</w:t>
            </w:r>
          </w:p>
        </w:tc>
      </w:tr>
      <w:tr w:rsidR="00014829" w:rsidRPr="00FF1F32" w:rsidTr="00BB0802">
        <w:trPr>
          <w:gridAfter w:val="1"/>
          <w:wAfter w:w="120" w:type="dxa"/>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4829" w:rsidRPr="00BB0802" w:rsidRDefault="00BB0802">
            <w:pPr>
              <w:spacing w:after="0" w:line="240" w:lineRule="auto"/>
              <w:jc w:val="center"/>
              <w:rPr>
                <w:sz w:val="19"/>
                <w:szCs w:val="19"/>
              </w:rPr>
            </w:pPr>
            <w:r w:rsidRPr="00BB0802">
              <w:rPr>
                <w:rFonts w:ascii="Times New Roman" w:hAnsi="Times New Roman" w:cs="Times New Roman"/>
                <w:b/>
                <w:color w:val="000000"/>
                <w:sz w:val="19"/>
                <w:szCs w:val="19"/>
              </w:rPr>
              <w:t>7. МАТЕРИАЛЬНО-ТЕХНИЧЕСКОЕ ОБЕСПЕЧЕНИЕ ДИСЦИПЛИНЫ (МОДУЛЯ)</w:t>
            </w:r>
          </w:p>
        </w:tc>
      </w:tr>
      <w:tr w:rsidR="00014829" w:rsidTr="00BB0802">
        <w:trPr>
          <w:gridAfter w:val="1"/>
          <w:wAfter w:w="120" w:type="dxa"/>
          <w:trHeight w:hRule="exact" w:val="727"/>
        </w:trPr>
        <w:tc>
          <w:tcPr>
            <w:tcW w:w="7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jc w:val="right"/>
              <w:rPr>
                <w:sz w:val="19"/>
                <w:szCs w:val="19"/>
              </w:rPr>
            </w:pPr>
            <w:r>
              <w:rPr>
                <w:rFonts w:ascii="Times New Roman" w:hAnsi="Times New Roman" w:cs="Times New Roman"/>
                <w:color w:val="000000"/>
                <w:sz w:val="19"/>
                <w:szCs w:val="19"/>
              </w:rPr>
              <w:t>7.1</w:t>
            </w:r>
          </w:p>
        </w:tc>
        <w:tc>
          <w:tcPr>
            <w:tcW w:w="950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4829" w:rsidRDefault="00BB0802">
            <w:pPr>
              <w:spacing w:after="0" w:line="240" w:lineRule="auto"/>
              <w:rPr>
                <w:sz w:val="19"/>
                <w:szCs w:val="19"/>
              </w:rPr>
            </w:pPr>
            <w:r w:rsidRPr="00BB0802">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BB0802" w:rsidRPr="00FF1F32" w:rsidTr="00BB0802">
        <w:trPr>
          <w:trHeight w:hRule="exact" w:val="288"/>
        </w:trPr>
        <w:tc>
          <w:tcPr>
            <w:tcW w:w="1039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0802" w:rsidRPr="00BB0802" w:rsidRDefault="00BB0802" w:rsidP="00BB0802">
            <w:pPr>
              <w:spacing w:after="0" w:line="240" w:lineRule="auto"/>
              <w:jc w:val="center"/>
              <w:rPr>
                <w:sz w:val="19"/>
                <w:szCs w:val="19"/>
              </w:rPr>
            </w:pPr>
            <w:r w:rsidRPr="00BB0802">
              <w:rPr>
                <w:rFonts w:ascii="Times New Roman" w:hAnsi="Times New Roman" w:cs="Times New Roman"/>
                <w:b/>
                <w:color w:val="000000"/>
                <w:sz w:val="19"/>
                <w:szCs w:val="19"/>
              </w:rPr>
              <w:t xml:space="preserve">8. МЕТОДИЧЕСТКИЕ УКАЗАНИЯ ДЛЯ </w:t>
            </w:r>
            <w:proofErr w:type="gramStart"/>
            <w:r w:rsidRPr="00BB0802">
              <w:rPr>
                <w:rFonts w:ascii="Times New Roman" w:hAnsi="Times New Roman" w:cs="Times New Roman"/>
                <w:b/>
                <w:color w:val="000000"/>
                <w:sz w:val="19"/>
                <w:szCs w:val="19"/>
              </w:rPr>
              <w:t>ОБУЧАЮЩИХСЯ</w:t>
            </w:r>
            <w:proofErr w:type="gramEnd"/>
            <w:r w:rsidRPr="00BB0802">
              <w:rPr>
                <w:rFonts w:ascii="Times New Roman" w:hAnsi="Times New Roman" w:cs="Times New Roman"/>
                <w:b/>
                <w:color w:val="000000"/>
                <w:sz w:val="19"/>
                <w:szCs w:val="19"/>
              </w:rPr>
              <w:t xml:space="preserve"> ПО ОСВОЕНИЮ ДИСЦИПЛИНЫ (МОДУЛЯ)</w:t>
            </w:r>
          </w:p>
        </w:tc>
      </w:tr>
      <w:tr w:rsidR="00BB0802" w:rsidRPr="00FF1F32" w:rsidTr="00BB0802">
        <w:trPr>
          <w:trHeight w:hRule="exact" w:val="288"/>
        </w:trPr>
        <w:tc>
          <w:tcPr>
            <w:tcW w:w="1039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0802" w:rsidRPr="00BB0802" w:rsidRDefault="00BB0802" w:rsidP="00BB0802">
            <w:pPr>
              <w:spacing w:after="0" w:line="240" w:lineRule="auto"/>
              <w:rPr>
                <w:sz w:val="19"/>
                <w:szCs w:val="19"/>
              </w:rPr>
            </w:pPr>
            <w:r w:rsidRPr="00BB0802">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014829" w:rsidRPr="00BB0802" w:rsidRDefault="00BB0802">
      <w:pPr>
        <w:rPr>
          <w:sz w:val="0"/>
          <w:szCs w:val="0"/>
        </w:rPr>
      </w:pPr>
      <w:r w:rsidRPr="00BB0802">
        <w:br w:type="page"/>
      </w:r>
    </w:p>
    <w:p w:rsidR="00014829" w:rsidRDefault="00FF1F32">
      <w:r>
        <w:rPr>
          <w:noProof/>
        </w:rPr>
        <w:lastRenderedPageBreak/>
        <w:drawing>
          <wp:inline distT="0" distB="0" distL="0" distR="0">
            <wp:extent cx="6480810" cy="8895229"/>
            <wp:effectExtent l="0" t="0" r="0" b="0"/>
            <wp:docPr id="3" name="Рисунок 3" descr="C:\Users\semenina.RSEU.000\Desktop\РП 2018\СКАНЫ 2018\Стилистика\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Стилистика\фос.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50665C" w:rsidRDefault="0050665C"/>
    <w:p w:rsidR="0050665C" w:rsidRDefault="0050665C"/>
    <w:p w:rsidR="0050665C" w:rsidRDefault="0050665C"/>
    <w:p w:rsidR="0050665C" w:rsidRDefault="0050665C"/>
    <w:p w:rsidR="0050665C" w:rsidRDefault="0050665C"/>
    <w:sdt>
      <w:sdtPr>
        <w:rPr>
          <w:rFonts w:ascii="Times New Roman" w:eastAsia="Times New Roman" w:hAnsi="Times New Roman" w:cs="Times New Roman"/>
          <w:sz w:val="24"/>
          <w:szCs w:val="24"/>
        </w:rPr>
        <w:id w:val="-672716992"/>
        <w:docPartObj>
          <w:docPartGallery w:val="Table of Contents"/>
          <w:docPartUnique/>
        </w:docPartObj>
      </w:sdtPr>
      <w:sdtEndPr/>
      <w:sdtContent>
        <w:p w:rsidR="0050665C" w:rsidRPr="0050665C" w:rsidRDefault="0050665C" w:rsidP="0050665C">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50665C">
            <w:rPr>
              <w:rFonts w:ascii="Times New Roman" w:eastAsiaTheme="majorEastAsia" w:hAnsi="Times New Roman" w:cs="Times New Roman"/>
              <w:b/>
              <w:bCs/>
              <w:color w:val="365F91" w:themeColor="accent1" w:themeShade="BF"/>
              <w:sz w:val="28"/>
              <w:szCs w:val="28"/>
            </w:rPr>
            <w:t>Оглавление</w:t>
          </w:r>
        </w:p>
        <w:p w:rsidR="0050665C" w:rsidRPr="0050665C" w:rsidRDefault="0050665C" w:rsidP="0050665C">
          <w:pPr>
            <w:tabs>
              <w:tab w:val="right" w:leader="dot" w:pos="9345"/>
            </w:tabs>
            <w:spacing w:after="100" w:line="240" w:lineRule="auto"/>
            <w:rPr>
              <w:noProof/>
            </w:rPr>
          </w:pPr>
          <w:r w:rsidRPr="0050665C">
            <w:rPr>
              <w:rFonts w:ascii="Times New Roman" w:eastAsia="Times New Roman" w:hAnsi="Times New Roman" w:cs="Times New Roman"/>
              <w:sz w:val="28"/>
              <w:szCs w:val="28"/>
            </w:rPr>
            <w:fldChar w:fldCharType="begin"/>
          </w:r>
          <w:r w:rsidRPr="0050665C">
            <w:rPr>
              <w:rFonts w:ascii="Times New Roman" w:eastAsia="Times New Roman" w:hAnsi="Times New Roman" w:cs="Times New Roman"/>
              <w:sz w:val="28"/>
              <w:szCs w:val="28"/>
            </w:rPr>
            <w:instrText xml:space="preserve"> TOC \o "1-3" \h \z \u </w:instrText>
          </w:r>
          <w:r w:rsidRPr="0050665C">
            <w:rPr>
              <w:rFonts w:ascii="Times New Roman" w:eastAsia="Times New Roman" w:hAnsi="Times New Roman" w:cs="Times New Roman"/>
              <w:sz w:val="28"/>
              <w:szCs w:val="28"/>
            </w:rPr>
            <w:fldChar w:fldCharType="separate"/>
          </w:r>
          <w:hyperlink w:anchor="_Toc480487761" w:history="1">
            <w:r w:rsidRPr="0050665C">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50665C">
              <w:rPr>
                <w:rFonts w:ascii="Times New Roman" w:eastAsia="Times New Roman" w:hAnsi="Times New Roman" w:cs="Times New Roman"/>
                <w:noProof/>
                <w:webHidden/>
                <w:sz w:val="24"/>
                <w:szCs w:val="24"/>
              </w:rPr>
              <w:tab/>
            </w:r>
            <w:r w:rsidRPr="0050665C">
              <w:rPr>
                <w:rFonts w:ascii="Times New Roman" w:eastAsia="Times New Roman" w:hAnsi="Times New Roman" w:cs="Times New Roman"/>
                <w:noProof/>
                <w:webHidden/>
                <w:sz w:val="24"/>
                <w:szCs w:val="24"/>
              </w:rPr>
              <w:fldChar w:fldCharType="begin"/>
            </w:r>
            <w:r w:rsidRPr="0050665C">
              <w:rPr>
                <w:rFonts w:ascii="Times New Roman" w:eastAsia="Times New Roman" w:hAnsi="Times New Roman" w:cs="Times New Roman"/>
                <w:noProof/>
                <w:webHidden/>
                <w:sz w:val="24"/>
                <w:szCs w:val="24"/>
              </w:rPr>
              <w:instrText xml:space="preserve"> PAGEREF _Toc480487761 \h </w:instrText>
            </w:r>
            <w:r w:rsidRPr="0050665C">
              <w:rPr>
                <w:rFonts w:ascii="Times New Roman" w:eastAsia="Times New Roman" w:hAnsi="Times New Roman" w:cs="Times New Roman"/>
                <w:noProof/>
                <w:webHidden/>
                <w:sz w:val="24"/>
                <w:szCs w:val="24"/>
              </w:rPr>
            </w:r>
            <w:r w:rsidRPr="0050665C">
              <w:rPr>
                <w:rFonts w:ascii="Times New Roman" w:eastAsia="Times New Roman" w:hAnsi="Times New Roman" w:cs="Times New Roman"/>
                <w:noProof/>
                <w:webHidden/>
                <w:sz w:val="24"/>
                <w:szCs w:val="24"/>
              </w:rPr>
              <w:fldChar w:fldCharType="separate"/>
            </w:r>
            <w:r w:rsidRPr="0050665C">
              <w:rPr>
                <w:rFonts w:ascii="Times New Roman" w:eastAsia="Times New Roman" w:hAnsi="Times New Roman" w:cs="Times New Roman"/>
                <w:noProof/>
                <w:webHidden/>
                <w:sz w:val="24"/>
                <w:szCs w:val="24"/>
              </w:rPr>
              <w:t>3</w:t>
            </w:r>
            <w:r w:rsidRPr="0050665C">
              <w:rPr>
                <w:rFonts w:ascii="Times New Roman" w:eastAsia="Times New Roman" w:hAnsi="Times New Roman" w:cs="Times New Roman"/>
                <w:noProof/>
                <w:webHidden/>
                <w:sz w:val="24"/>
                <w:szCs w:val="24"/>
              </w:rPr>
              <w:fldChar w:fldCharType="end"/>
            </w:r>
          </w:hyperlink>
        </w:p>
        <w:p w:rsidR="0050665C" w:rsidRPr="0050665C" w:rsidRDefault="00904F8B" w:rsidP="0050665C">
          <w:pPr>
            <w:tabs>
              <w:tab w:val="right" w:leader="dot" w:pos="9345"/>
            </w:tabs>
            <w:spacing w:after="100" w:line="240" w:lineRule="auto"/>
            <w:rPr>
              <w:noProof/>
            </w:rPr>
          </w:pPr>
          <w:hyperlink w:anchor="_Toc480487762" w:history="1">
            <w:r w:rsidR="0050665C" w:rsidRPr="0050665C">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50665C" w:rsidRPr="0050665C">
              <w:rPr>
                <w:rFonts w:ascii="Times New Roman" w:eastAsia="Times New Roman" w:hAnsi="Times New Roman" w:cs="Times New Roman"/>
                <w:noProof/>
                <w:webHidden/>
                <w:sz w:val="24"/>
                <w:szCs w:val="24"/>
              </w:rPr>
              <w:tab/>
            </w:r>
            <w:r w:rsidR="0050665C" w:rsidRPr="0050665C">
              <w:rPr>
                <w:rFonts w:ascii="Times New Roman" w:eastAsia="Times New Roman" w:hAnsi="Times New Roman" w:cs="Times New Roman"/>
                <w:noProof/>
                <w:webHidden/>
                <w:sz w:val="24"/>
                <w:szCs w:val="24"/>
              </w:rPr>
              <w:fldChar w:fldCharType="begin"/>
            </w:r>
            <w:r w:rsidR="0050665C" w:rsidRPr="0050665C">
              <w:rPr>
                <w:rFonts w:ascii="Times New Roman" w:eastAsia="Times New Roman" w:hAnsi="Times New Roman" w:cs="Times New Roman"/>
                <w:noProof/>
                <w:webHidden/>
                <w:sz w:val="24"/>
                <w:szCs w:val="24"/>
              </w:rPr>
              <w:instrText xml:space="preserve"> PAGEREF _Toc480487762 \h </w:instrText>
            </w:r>
            <w:r w:rsidR="0050665C" w:rsidRPr="0050665C">
              <w:rPr>
                <w:rFonts w:ascii="Times New Roman" w:eastAsia="Times New Roman" w:hAnsi="Times New Roman" w:cs="Times New Roman"/>
                <w:noProof/>
                <w:webHidden/>
                <w:sz w:val="24"/>
                <w:szCs w:val="24"/>
              </w:rPr>
            </w:r>
            <w:r w:rsidR="0050665C" w:rsidRPr="0050665C">
              <w:rPr>
                <w:rFonts w:ascii="Times New Roman" w:eastAsia="Times New Roman" w:hAnsi="Times New Roman" w:cs="Times New Roman"/>
                <w:noProof/>
                <w:webHidden/>
                <w:sz w:val="24"/>
                <w:szCs w:val="24"/>
              </w:rPr>
              <w:fldChar w:fldCharType="separate"/>
            </w:r>
            <w:r w:rsidR="0050665C" w:rsidRPr="0050665C">
              <w:rPr>
                <w:rFonts w:ascii="Times New Roman" w:eastAsia="Times New Roman" w:hAnsi="Times New Roman" w:cs="Times New Roman"/>
                <w:noProof/>
                <w:webHidden/>
                <w:sz w:val="24"/>
                <w:szCs w:val="24"/>
              </w:rPr>
              <w:t>3</w:t>
            </w:r>
            <w:r w:rsidR="0050665C" w:rsidRPr="0050665C">
              <w:rPr>
                <w:rFonts w:ascii="Times New Roman" w:eastAsia="Times New Roman" w:hAnsi="Times New Roman" w:cs="Times New Roman"/>
                <w:noProof/>
                <w:webHidden/>
                <w:sz w:val="24"/>
                <w:szCs w:val="24"/>
              </w:rPr>
              <w:fldChar w:fldCharType="end"/>
            </w:r>
          </w:hyperlink>
        </w:p>
        <w:p w:rsidR="0050665C" w:rsidRPr="0050665C" w:rsidRDefault="00904F8B" w:rsidP="0050665C">
          <w:pPr>
            <w:tabs>
              <w:tab w:val="right" w:leader="dot" w:pos="9345"/>
            </w:tabs>
            <w:spacing w:after="100" w:line="240" w:lineRule="auto"/>
            <w:rPr>
              <w:noProof/>
            </w:rPr>
          </w:pPr>
          <w:hyperlink w:anchor="_Toc480487763" w:history="1">
            <w:r w:rsidR="0050665C" w:rsidRPr="0050665C">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50665C" w:rsidRPr="0050665C">
              <w:rPr>
                <w:rFonts w:ascii="Times New Roman" w:eastAsia="Times New Roman" w:hAnsi="Times New Roman" w:cs="Times New Roman"/>
                <w:noProof/>
                <w:webHidden/>
                <w:sz w:val="24"/>
                <w:szCs w:val="24"/>
              </w:rPr>
              <w:tab/>
            </w:r>
            <w:r w:rsidR="0050665C" w:rsidRPr="0050665C">
              <w:rPr>
                <w:rFonts w:ascii="Times New Roman" w:eastAsia="Times New Roman" w:hAnsi="Times New Roman" w:cs="Times New Roman"/>
                <w:noProof/>
                <w:webHidden/>
                <w:sz w:val="24"/>
                <w:szCs w:val="24"/>
              </w:rPr>
              <w:fldChar w:fldCharType="begin"/>
            </w:r>
            <w:r w:rsidR="0050665C" w:rsidRPr="0050665C">
              <w:rPr>
                <w:rFonts w:ascii="Times New Roman" w:eastAsia="Times New Roman" w:hAnsi="Times New Roman" w:cs="Times New Roman"/>
                <w:noProof/>
                <w:webHidden/>
                <w:sz w:val="24"/>
                <w:szCs w:val="24"/>
              </w:rPr>
              <w:instrText xml:space="preserve"> PAGEREF _Toc480487763 \h </w:instrText>
            </w:r>
            <w:r w:rsidR="0050665C" w:rsidRPr="0050665C">
              <w:rPr>
                <w:rFonts w:ascii="Times New Roman" w:eastAsia="Times New Roman" w:hAnsi="Times New Roman" w:cs="Times New Roman"/>
                <w:noProof/>
                <w:webHidden/>
                <w:sz w:val="24"/>
                <w:szCs w:val="24"/>
              </w:rPr>
            </w:r>
            <w:r w:rsidR="0050665C" w:rsidRPr="0050665C">
              <w:rPr>
                <w:rFonts w:ascii="Times New Roman" w:eastAsia="Times New Roman" w:hAnsi="Times New Roman" w:cs="Times New Roman"/>
                <w:noProof/>
                <w:webHidden/>
                <w:sz w:val="24"/>
                <w:szCs w:val="24"/>
              </w:rPr>
              <w:fldChar w:fldCharType="separate"/>
            </w:r>
            <w:r w:rsidR="0050665C" w:rsidRPr="0050665C">
              <w:rPr>
                <w:rFonts w:ascii="Times New Roman" w:eastAsia="Times New Roman" w:hAnsi="Times New Roman" w:cs="Times New Roman"/>
                <w:noProof/>
                <w:webHidden/>
                <w:sz w:val="24"/>
                <w:szCs w:val="24"/>
              </w:rPr>
              <w:t>8</w:t>
            </w:r>
            <w:r w:rsidR="0050665C" w:rsidRPr="0050665C">
              <w:rPr>
                <w:rFonts w:ascii="Times New Roman" w:eastAsia="Times New Roman" w:hAnsi="Times New Roman" w:cs="Times New Roman"/>
                <w:noProof/>
                <w:webHidden/>
                <w:sz w:val="24"/>
                <w:szCs w:val="24"/>
              </w:rPr>
              <w:fldChar w:fldCharType="end"/>
            </w:r>
          </w:hyperlink>
        </w:p>
        <w:p w:rsidR="0050665C" w:rsidRPr="0050665C" w:rsidRDefault="00904F8B" w:rsidP="0050665C">
          <w:pPr>
            <w:tabs>
              <w:tab w:val="right" w:leader="dot" w:pos="9345"/>
            </w:tabs>
            <w:spacing w:after="100" w:line="240" w:lineRule="auto"/>
            <w:rPr>
              <w:noProof/>
            </w:rPr>
          </w:pPr>
          <w:hyperlink w:anchor="_Toc480487764" w:history="1">
            <w:r w:rsidR="0050665C" w:rsidRPr="0050665C">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50665C" w:rsidRPr="0050665C">
              <w:rPr>
                <w:rFonts w:ascii="Times New Roman" w:eastAsia="Times New Roman" w:hAnsi="Times New Roman" w:cs="Times New Roman"/>
                <w:noProof/>
                <w:webHidden/>
                <w:sz w:val="24"/>
                <w:szCs w:val="24"/>
              </w:rPr>
              <w:tab/>
            </w:r>
            <w:r w:rsidR="0050665C" w:rsidRPr="0050665C">
              <w:rPr>
                <w:rFonts w:ascii="Times New Roman" w:eastAsia="Times New Roman" w:hAnsi="Times New Roman" w:cs="Times New Roman"/>
                <w:noProof/>
                <w:webHidden/>
                <w:sz w:val="24"/>
                <w:szCs w:val="24"/>
              </w:rPr>
              <w:fldChar w:fldCharType="begin"/>
            </w:r>
            <w:r w:rsidR="0050665C" w:rsidRPr="0050665C">
              <w:rPr>
                <w:rFonts w:ascii="Times New Roman" w:eastAsia="Times New Roman" w:hAnsi="Times New Roman" w:cs="Times New Roman"/>
                <w:noProof/>
                <w:webHidden/>
                <w:sz w:val="24"/>
                <w:szCs w:val="24"/>
              </w:rPr>
              <w:instrText xml:space="preserve"> PAGEREF _Toc480487764 \h </w:instrText>
            </w:r>
            <w:r w:rsidR="0050665C" w:rsidRPr="0050665C">
              <w:rPr>
                <w:rFonts w:ascii="Times New Roman" w:eastAsia="Times New Roman" w:hAnsi="Times New Roman" w:cs="Times New Roman"/>
                <w:noProof/>
                <w:webHidden/>
                <w:sz w:val="24"/>
                <w:szCs w:val="24"/>
              </w:rPr>
            </w:r>
            <w:r w:rsidR="0050665C" w:rsidRPr="0050665C">
              <w:rPr>
                <w:rFonts w:ascii="Times New Roman" w:eastAsia="Times New Roman" w:hAnsi="Times New Roman" w:cs="Times New Roman"/>
                <w:noProof/>
                <w:webHidden/>
                <w:sz w:val="24"/>
                <w:szCs w:val="24"/>
              </w:rPr>
              <w:fldChar w:fldCharType="separate"/>
            </w:r>
            <w:r w:rsidR="0050665C" w:rsidRPr="0050665C">
              <w:rPr>
                <w:rFonts w:ascii="Times New Roman" w:eastAsia="Times New Roman" w:hAnsi="Times New Roman" w:cs="Times New Roman"/>
                <w:noProof/>
                <w:webHidden/>
                <w:sz w:val="24"/>
                <w:szCs w:val="24"/>
              </w:rPr>
              <w:t>25</w:t>
            </w:r>
            <w:r w:rsidR="0050665C" w:rsidRPr="0050665C">
              <w:rPr>
                <w:rFonts w:ascii="Times New Roman" w:eastAsia="Times New Roman" w:hAnsi="Times New Roman" w:cs="Times New Roman"/>
                <w:noProof/>
                <w:webHidden/>
                <w:sz w:val="24"/>
                <w:szCs w:val="24"/>
              </w:rPr>
              <w:fldChar w:fldCharType="end"/>
            </w:r>
          </w:hyperlink>
        </w:p>
        <w:p w:rsidR="0050665C" w:rsidRPr="0050665C" w:rsidRDefault="0050665C" w:rsidP="0050665C">
          <w:pPr>
            <w:spacing w:after="0" w:line="360" w:lineRule="auto"/>
            <w:rPr>
              <w:rFonts w:ascii="Times New Roman" w:eastAsia="Times New Roman" w:hAnsi="Times New Roman" w:cs="Times New Roman"/>
              <w:sz w:val="24"/>
              <w:szCs w:val="24"/>
            </w:rPr>
          </w:pPr>
          <w:r w:rsidRPr="0050665C">
            <w:rPr>
              <w:rFonts w:ascii="Times New Roman" w:eastAsia="Times New Roman" w:hAnsi="Times New Roman" w:cs="Times New Roman"/>
              <w:b/>
              <w:bCs/>
              <w:sz w:val="28"/>
              <w:szCs w:val="28"/>
            </w:rPr>
            <w:fldChar w:fldCharType="end"/>
          </w:r>
        </w:p>
      </w:sdtContent>
    </w:sdt>
    <w:p w:rsidR="0050665C" w:rsidRPr="0050665C" w:rsidRDefault="0050665C" w:rsidP="0050665C">
      <w:pPr>
        <w:widowControl w:val="0"/>
        <w:spacing w:after="360" w:line="240" w:lineRule="auto"/>
        <w:ind w:left="283"/>
        <w:jc w:val="center"/>
        <w:rPr>
          <w:rFonts w:ascii="Times New Roman" w:eastAsia="Times New Roman" w:hAnsi="Times New Roman" w:cs="Times New Roman"/>
          <w:bCs/>
          <w:sz w:val="24"/>
          <w:szCs w:val="24"/>
        </w:rPr>
      </w:pPr>
    </w:p>
    <w:p w:rsidR="0050665C" w:rsidRPr="0050665C" w:rsidRDefault="0050665C" w:rsidP="0050665C">
      <w:pPr>
        <w:widowControl w:val="0"/>
        <w:spacing w:after="360" w:line="240" w:lineRule="auto"/>
        <w:ind w:left="283"/>
        <w:jc w:val="center"/>
        <w:rPr>
          <w:rFonts w:ascii="Times New Roman" w:eastAsia="Times New Roman" w:hAnsi="Times New Roman" w:cs="Times New Roman"/>
          <w:bCs/>
          <w:sz w:val="24"/>
          <w:szCs w:val="24"/>
        </w:rPr>
      </w:pPr>
    </w:p>
    <w:p w:rsidR="0050665C" w:rsidRPr="0050665C" w:rsidRDefault="0050665C" w:rsidP="0050665C">
      <w:pPr>
        <w:widowControl w:val="0"/>
        <w:spacing w:after="360" w:line="240" w:lineRule="auto"/>
        <w:ind w:left="283"/>
        <w:jc w:val="center"/>
        <w:rPr>
          <w:rFonts w:ascii="Times New Roman" w:eastAsia="Times New Roman" w:hAnsi="Times New Roman" w:cs="Times New Roman"/>
          <w:bCs/>
          <w:sz w:val="24"/>
          <w:szCs w:val="24"/>
        </w:rPr>
      </w:pPr>
    </w:p>
    <w:p w:rsidR="0050665C" w:rsidRPr="0050665C" w:rsidRDefault="0050665C" w:rsidP="0050665C">
      <w:pPr>
        <w:widowControl w:val="0"/>
        <w:spacing w:after="360" w:line="240" w:lineRule="auto"/>
        <w:ind w:left="283"/>
        <w:jc w:val="center"/>
        <w:rPr>
          <w:rFonts w:ascii="Times New Roman" w:eastAsia="Times New Roman" w:hAnsi="Times New Roman" w:cs="Times New Roman"/>
          <w:bCs/>
          <w:sz w:val="24"/>
          <w:szCs w:val="24"/>
        </w:rPr>
      </w:pPr>
    </w:p>
    <w:p w:rsidR="0050665C" w:rsidRPr="0050665C" w:rsidRDefault="0050665C" w:rsidP="0050665C">
      <w:pPr>
        <w:widowControl w:val="0"/>
        <w:spacing w:after="360" w:line="240" w:lineRule="auto"/>
        <w:ind w:left="283"/>
        <w:jc w:val="center"/>
        <w:rPr>
          <w:rFonts w:ascii="Times New Roman" w:eastAsia="Times New Roman" w:hAnsi="Times New Roman" w:cs="Times New Roman"/>
          <w:bCs/>
          <w:sz w:val="24"/>
          <w:szCs w:val="24"/>
        </w:rPr>
      </w:pPr>
    </w:p>
    <w:p w:rsidR="0050665C" w:rsidRPr="0050665C" w:rsidRDefault="0050665C" w:rsidP="0050665C">
      <w:pPr>
        <w:widowControl w:val="0"/>
        <w:spacing w:after="360" w:line="240" w:lineRule="auto"/>
        <w:ind w:left="283"/>
        <w:jc w:val="center"/>
        <w:rPr>
          <w:rFonts w:ascii="Times New Roman" w:eastAsia="Times New Roman" w:hAnsi="Times New Roman" w:cs="Times New Roman"/>
          <w:bCs/>
          <w:sz w:val="24"/>
          <w:szCs w:val="24"/>
        </w:rPr>
      </w:pPr>
    </w:p>
    <w:p w:rsidR="0050665C" w:rsidRPr="0050665C" w:rsidRDefault="0050665C" w:rsidP="0050665C">
      <w:pPr>
        <w:widowControl w:val="0"/>
        <w:spacing w:after="360" w:line="240" w:lineRule="auto"/>
        <w:ind w:left="283"/>
        <w:jc w:val="center"/>
        <w:rPr>
          <w:rFonts w:ascii="Times New Roman" w:eastAsia="Times New Roman" w:hAnsi="Times New Roman" w:cs="Times New Roman"/>
          <w:bCs/>
          <w:sz w:val="24"/>
          <w:szCs w:val="24"/>
        </w:rPr>
      </w:pPr>
    </w:p>
    <w:p w:rsidR="0050665C" w:rsidRPr="0050665C" w:rsidRDefault="0050665C" w:rsidP="0050665C">
      <w:pPr>
        <w:widowControl w:val="0"/>
        <w:spacing w:after="360" w:line="240" w:lineRule="auto"/>
        <w:ind w:left="283"/>
        <w:jc w:val="center"/>
        <w:rPr>
          <w:rFonts w:ascii="Times New Roman" w:eastAsia="Times New Roman" w:hAnsi="Times New Roman" w:cs="Times New Roman"/>
          <w:bCs/>
          <w:sz w:val="24"/>
          <w:szCs w:val="24"/>
        </w:rPr>
      </w:pPr>
    </w:p>
    <w:p w:rsidR="0050665C" w:rsidRPr="0050665C" w:rsidRDefault="0050665C" w:rsidP="0050665C">
      <w:pPr>
        <w:widowControl w:val="0"/>
        <w:spacing w:after="360" w:line="240" w:lineRule="auto"/>
        <w:ind w:left="283"/>
        <w:jc w:val="center"/>
        <w:rPr>
          <w:rFonts w:ascii="Times New Roman" w:eastAsia="Times New Roman" w:hAnsi="Times New Roman" w:cs="Times New Roman"/>
          <w:bCs/>
          <w:sz w:val="24"/>
          <w:szCs w:val="24"/>
        </w:rPr>
      </w:pPr>
    </w:p>
    <w:p w:rsidR="0050665C" w:rsidRPr="0050665C" w:rsidRDefault="0050665C" w:rsidP="0050665C">
      <w:pPr>
        <w:widowControl w:val="0"/>
        <w:spacing w:after="360" w:line="240" w:lineRule="auto"/>
        <w:ind w:left="283"/>
        <w:jc w:val="center"/>
        <w:rPr>
          <w:rFonts w:ascii="Times New Roman" w:eastAsia="Times New Roman" w:hAnsi="Times New Roman" w:cs="Times New Roman"/>
          <w:bCs/>
          <w:sz w:val="24"/>
          <w:szCs w:val="24"/>
        </w:rPr>
      </w:pPr>
    </w:p>
    <w:p w:rsidR="0050665C" w:rsidRPr="0050665C" w:rsidRDefault="0050665C" w:rsidP="0050665C">
      <w:pPr>
        <w:widowControl w:val="0"/>
        <w:spacing w:after="360" w:line="240" w:lineRule="auto"/>
        <w:ind w:left="283"/>
        <w:jc w:val="center"/>
        <w:rPr>
          <w:rFonts w:ascii="Times New Roman" w:eastAsia="Times New Roman" w:hAnsi="Times New Roman" w:cs="Times New Roman"/>
          <w:bCs/>
          <w:sz w:val="24"/>
          <w:szCs w:val="24"/>
        </w:rPr>
      </w:pPr>
    </w:p>
    <w:p w:rsidR="0050665C" w:rsidRPr="0050665C" w:rsidRDefault="0050665C" w:rsidP="0050665C">
      <w:pPr>
        <w:widowControl w:val="0"/>
        <w:spacing w:after="360" w:line="240" w:lineRule="auto"/>
        <w:ind w:left="283"/>
        <w:jc w:val="center"/>
        <w:rPr>
          <w:rFonts w:ascii="Times New Roman" w:eastAsia="Times New Roman" w:hAnsi="Times New Roman" w:cs="Times New Roman"/>
          <w:bCs/>
          <w:sz w:val="24"/>
          <w:szCs w:val="24"/>
        </w:rPr>
      </w:pPr>
    </w:p>
    <w:p w:rsidR="0050665C" w:rsidRPr="0050665C" w:rsidRDefault="0050665C" w:rsidP="0050665C">
      <w:pPr>
        <w:widowControl w:val="0"/>
        <w:spacing w:after="360" w:line="240" w:lineRule="auto"/>
        <w:ind w:left="283"/>
        <w:jc w:val="center"/>
        <w:rPr>
          <w:rFonts w:ascii="Times New Roman" w:eastAsia="Times New Roman" w:hAnsi="Times New Roman" w:cs="Times New Roman"/>
          <w:bCs/>
          <w:sz w:val="24"/>
          <w:szCs w:val="24"/>
        </w:rPr>
      </w:pPr>
    </w:p>
    <w:p w:rsidR="0050665C" w:rsidRDefault="0050665C" w:rsidP="0050665C">
      <w:pPr>
        <w:widowControl w:val="0"/>
        <w:spacing w:after="360" w:line="240" w:lineRule="auto"/>
        <w:ind w:left="283"/>
        <w:jc w:val="center"/>
        <w:rPr>
          <w:rFonts w:ascii="Times New Roman" w:eastAsia="Times New Roman" w:hAnsi="Times New Roman" w:cs="Times New Roman"/>
          <w:bCs/>
          <w:sz w:val="24"/>
          <w:szCs w:val="24"/>
        </w:rPr>
      </w:pPr>
    </w:p>
    <w:p w:rsidR="006079A4" w:rsidRDefault="006079A4" w:rsidP="0050665C">
      <w:pPr>
        <w:widowControl w:val="0"/>
        <w:spacing w:after="360" w:line="240" w:lineRule="auto"/>
        <w:ind w:left="283"/>
        <w:jc w:val="center"/>
        <w:rPr>
          <w:rFonts w:ascii="Times New Roman" w:eastAsia="Times New Roman" w:hAnsi="Times New Roman" w:cs="Times New Roman"/>
          <w:bCs/>
          <w:sz w:val="24"/>
          <w:szCs w:val="24"/>
        </w:rPr>
      </w:pPr>
    </w:p>
    <w:p w:rsidR="006079A4" w:rsidRDefault="006079A4" w:rsidP="0050665C">
      <w:pPr>
        <w:widowControl w:val="0"/>
        <w:spacing w:after="360" w:line="240" w:lineRule="auto"/>
        <w:ind w:left="283"/>
        <w:jc w:val="center"/>
        <w:rPr>
          <w:rFonts w:ascii="Times New Roman" w:eastAsia="Times New Roman" w:hAnsi="Times New Roman" w:cs="Times New Roman"/>
          <w:bCs/>
          <w:sz w:val="24"/>
          <w:szCs w:val="24"/>
        </w:rPr>
      </w:pPr>
    </w:p>
    <w:p w:rsidR="006079A4" w:rsidRDefault="006079A4" w:rsidP="0050665C">
      <w:pPr>
        <w:widowControl w:val="0"/>
        <w:spacing w:after="360" w:line="240" w:lineRule="auto"/>
        <w:ind w:left="283"/>
        <w:jc w:val="center"/>
        <w:rPr>
          <w:rFonts w:ascii="Times New Roman" w:eastAsia="Times New Roman" w:hAnsi="Times New Roman" w:cs="Times New Roman"/>
          <w:bCs/>
          <w:sz w:val="24"/>
          <w:szCs w:val="24"/>
        </w:rPr>
      </w:pPr>
    </w:p>
    <w:p w:rsidR="006079A4" w:rsidRDefault="006079A4" w:rsidP="0050665C">
      <w:pPr>
        <w:widowControl w:val="0"/>
        <w:spacing w:after="360" w:line="240" w:lineRule="auto"/>
        <w:ind w:left="283"/>
        <w:jc w:val="center"/>
        <w:rPr>
          <w:rFonts w:ascii="Times New Roman" w:eastAsia="Times New Roman" w:hAnsi="Times New Roman" w:cs="Times New Roman"/>
          <w:bCs/>
          <w:sz w:val="24"/>
          <w:szCs w:val="24"/>
        </w:rPr>
      </w:pPr>
    </w:p>
    <w:p w:rsidR="006079A4" w:rsidRPr="0050665C" w:rsidRDefault="006079A4" w:rsidP="0050665C">
      <w:pPr>
        <w:widowControl w:val="0"/>
        <w:spacing w:after="360" w:line="240" w:lineRule="auto"/>
        <w:ind w:left="283"/>
        <w:jc w:val="center"/>
        <w:rPr>
          <w:rFonts w:ascii="Times New Roman" w:eastAsia="Times New Roman" w:hAnsi="Times New Roman" w:cs="Times New Roman"/>
          <w:bCs/>
          <w:sz w:val="24"/>
          <w:szCs w:val="24"/>
        </w:rPr>
      </w:pPr>
    </w:p>
    <w:p w:rsidR="0050665C" w:rsidRPr="0050665C" w:rsidRDefault="0050665C" w:rsidP="0050665C">
      <w:pPr>
        <w:widowControl w:val="0"/>
        <w:spacing w:after="360" w:line="240" w:lineRule="auto"/>
        <w:ind w:left="283"/>
        <w:jc w:val="center"/>
        <w:rPr>
          <w:rFonts w:ascii="Times New Roman" w:eastAsia="Times New Roman" w:hAnsi="Times New Roman" w:cs="Times New Roman"/>
          <w:bCs/>
          <w:sz w:val="24"/>
          <w:szCs w:val="24"/>
        </w:rPr>
      </w:pPr>
    </w:p>
    <w:p w:rsidR="0050665C" w:rsidRPr="0050665C" w:rsidRDefault="0050665C" w:rsidP="0050665C">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0" w:name="_Toc480487761"/>
      <w:r w:rsidRPr="0050665C">
        <w:rPr>
          <w:rFonts w:asciiTheme="majorHAnsi" w:eastAsiaTheme="majorEastAsia" w:hAnsiTheme="majorHAnsi" w:cstheme="majorBidi"/>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0"/>
    </w:p>
    <w:p w:rsidR="0050665C" w:rsidRPr="0050665C" w:rsidRDefault="0050665C" w:rsidP="0050665C">
      <w:pPr>
        <w:tabs>
          <w:tab w:val="left" w:pos="2295"/>
        </w:tabs>
        <w:spacing w:after="0" w:line="240" w:lineRule="auto"/>
        <w:jc w:val="center"/>
        <w:rPr>
          <w:rFonts w:ascii="Times New Roman" w:eastAsia="Times New Roman" w:hAnsi="Times New Roman" w:cs="Times New Roman"/>
          <w:b/>
          <w:sz w:val="28"/>
          <w:szCs w:val="28"/>
        </w:rPr>
      </w:pPr>
    </w:p>
    <w:p w:rsidR="0050665C" w:rsidRPr="0050665C" w:rsidRDefault="0050665C" w:rsidP="0050665C">
      <w:pPr>
        <w:tabs>
          <w:tab w:val="left" w:pos="360"/>
        </w:tabs>
        <w:ind w:firstLine="709"/>
        <w:jc w:val="both"/>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50665C" w:rsidRPr="0050665C" w:rsidRDefault="0050665C" w:rsidP="0050665C">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1" w:name="_Toc480487762"/>
      <w:r w:rsidRPr="0050665C">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50665C">
        <w:rPr>
          <w:rFonts w:asciiTheme="majorHAnsi" w:eastAsiaTheme="majorEastAsia" w:hAnsiTheme="majorHAnsi" w:cstheme="majorBidi"/>
          <w:b/>
          <w:bCs/>
          <w:color w:val="365F91" w:themeColor="accent1" w:themeShade="BF"/>
          <w:sz w:val="28"/>
          <w:szCs w:val="28"/>
        </w:rPr>
        <w:t xml:space="preserve">  </w:t>
      </w:r>
    </w:p>
    <w:p w:rsidR="0050665C" w:rsidRPr="0050665C" w:rsidRDefault="0050665C" w:rsidP="0050665C">
      <w:pPr>
        <w:spacing w:after="0" w:line="240" w:lineRule="auto"/>
        <w:ind w:firstLine="708"/>
        <w:rPr>
          <w:rFonts w:ascii="Times New Roman" w:eastAsia="Times New Roman" w:hAnsi="Times New Roman" w:cs="Times New Roman"/>
          <w:sz w:val="28"/>
          <w:szCs w:val="28"/>
        </w:rPr>
      </w:pPr>
    </w:p>
    <w:p w:rsidR="0050665C" w:rsidRPr="0050665C" w:rsidRDefault="0050665C" w:rsidP="0050665C">
      <w:pPr>
        <w:spacing w:after="0" w:line="240" w:lineRule="auto"/>
        <w:ind w:firstLine="708"/>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 xml:space="preserve">2.1 Показатели и критерии оценивания компетенций:  </w:t>
      </w:r>
    </w:p>
    <w:tbl>
      <w:tblPr>
        <w:tblW w:w="9195" w:type="dxa"/>
        <w:tblLayout w:type="fixed"/>
        <w:tblCellMar>
          <w:left w:w="0" w:type="dxa"/>
          <w:right w:w="0" w:type="dxa"/>
        </w:tblCellMar>
        <w:tblLook w:val="01E0" w:firstRow="1" w:lastRow="1" w:firstColumn="1" w:lastColumn="1" w:noHBand="0" w:noVBand="0"/>
      </w:tblPr>
      <w:tblGrid>
        <w:gridCol w:w="2602"/>
        <w:gridCol w:w="41"/>
        <w:gridCol w:w="1955"/>
        <w:gridCol w:w="26"/>
        <w:gridCol w:w="138"/>
        <w:gridCol w:w="2697"/>
        <w:gridCol w:w="6"/>
        <w:gridCol w:w="1723"/>
        <w:gridCol w:w="7"/>
      </w:tblGrid>
      <w:tr w:rsidR="0050665C" w:rsidRPr="0050665C" w:rsidTr="0050665C">
        <w:trPr>
          <w:gridAfter w:val="1"/>
          <w:wAfter w:w="7" w:type="dxa"/>
          <w:trHeight w:val="752"/>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56"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color w:val="000000" w:themeColor="text1"/>
                <w:sz w:val="28"/>
                <w:szCs w:val="28"/>
              </w:rPr>
              <w:t xml:space="preserve">ЗУН, составляющие компетенцию </w:t>
            </w:r>
          </w:p>
        </w:tc>
        <w:tc>
          <w:tcPr>
            <w:tcW w:w="2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56"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color w:val="000000" w:themeColor="text1"/>
                <w:sz w:val="28"/>
                <w:szCs w:val="28"/>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56"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color w:val="000000" w:themeColor="text1"/>
                <w:sz w:val="28"/>
                <w:szCs w:val="28"/>
              </w:rPr>
              <w:t>Критерии оценивания</w:t>
            </w:r>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56"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color w:val="000000" w:themeColor="text1"/>
                <w:sz w:val="28"/>
                <w:szCs w:val="28"/>
              </w:rPr>
              <w:t>Средства оценивания</w:t>
            </w:r>
          </w:p>
        </w:tc>
      </w:tr>
      <w:tr w:rsidR="0050665C" w:rsidRPr="0050665C" w:rsidTr="0050665C">
        <w:trPr>
          <w:gridAfter w:val="1"/>
          <w:wAfter w:w="7" w:type="dxa"/>
          <w:trHeight w:val="430"/>
        </w:trPr>
        <w:tc>
          <w:tcPr>
            <w:tcW w:w="9188"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0665C" w:rsidRPr="0050665C" w:rsidRDefault="0050665C" w:rsidP="0050665C">
            <w:pPr>
              <w:spacing w:after="0" w:line="256" w:lineRule="auto"/>
              <w:jc w:val="center"/>
              <w:rPr>
                <w:rFonts w:ascii="Times New Roman" w:eastAsia="Times New Roman" w:hAnsi="Times New Roman" w:cs="Times New Roman"/>
                <w:color w:val="000000" w:themeColor="text1"/>
                <w:sz w:val="24"/>
                <w:szCs w:val="24"/>
              </w:rPr>
            </w:pPr>
            <w:r w:rsidRPr="0050665C">
              <w:rPr>
                <w:rFonts w:ascii="Times New Roman" w:eastAsia="Times New Roman" w:hAnsi="Times New Roman" w:cs="Times New Roman"/>
                <w:color w:val="000000" w:themeColor="text1"/>
                <w:sz w:val="24"/>
                <w:szCs w:val="24"/>
              </w:rPr>
              <w:t xml:space="preserve">ОПК-2 </w:t>
            </w:r>
            <w:r w:rsidRPr="0050665C">
              <w:rPr>
                <w:rFonts w:ascii="Times New Roman" w:eastAsia="Times New Roman" w:hAnsi="Times New Roman" w:cs="Times New Roman"/>
                <w:sz w:val="24"/>
                <w:szCs w:val="24"/>
              </w:rPr>
              <w:t>способностью видеть междисциплинарные связи изучаемых дисциплин, понимает их значение для будущей профессиональной деятельности</w:t>
            </w:r>
          </w:p>
        </w:tc>
      </w:tr>
      <w:tr w:rsidR="0050665C" w:rsidRPr="0050665C" w:rsidTr="0050665C">
        <w:trPr>
          <w:gridAfter w:val="1"/>
          <w:wAfter w:w="7" w:type="dxa"/>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Знание:</w:t>
            </w:r>
            <w:r w:rsidRPr="0050665C">
              <w:rPr>
                <w:rFonts w:ascii="Times New Roman" w:eastAsia="Times New Roman" w:hAnsi="Times New Roman" w:cs="Times New Roman"/>
                <w:i/>
                <w:color w:val="808080" w:themeColor="background1" w:themeShade="80"/>
                <w:sz w:val="24"/>
                <w:szCs w:val="24"/>
              </w:rPr>
              <w:t xml:space="preserve"> </w:t>
            </w:r>
            <w:r w:rsidRPr="0050665C">
              <w:rPr>
                <w:rFonts w:ascii="Times New Roman" w:eastAsia="Times New Roman" w:hAnsi="Times New Roman" w:cs="Times New Roman"/>
                <w:sz w:val="24"/>
                <w:szCs w:val="24"/>
              </w:rPr>
              <w:t>основных положений стилистики английского языка, составляющие основу теоретической и практической профессиональной подготовки обучаемого; стилистическую дифференциацию языковых средств и стилистические ресурсы английского языка</w:t>
            </w:r>
          </w:p>
          <w:p w:rsidR="0050665C" w:rsidRPr="0050665C" w:rsidRDefault="0050665C" w:rsidP="0050665C">
            <w:pPr>
              <w:spacing w:after="0" w:line="240" w:lineRule="auto"/>
              <w:rPr>
                <w:rFonts w:ascii="Times New Roman" w:eastAsia="Times New Roman" w:hAnsi="Times New Roman" w:cs="Times New Roman"/>
                <w:i/>
                <w:color w:val="808080" w:themeColor="background1" w:themeShade="80"/>
                <w:sz w:val="24"/>
                <w:szCs w:val="24"/>
              </w:rPr>
            </w:pP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50665C" w:rsidRPr="0050665C" w:rsidRDefault="0050665C" w:rsidP="0050665C">
            <w:pPr>
              <w:spacing w:after="0" w:line="240" w:lineRule="auto"/>
              <w:rPr>
                <w:rFonts w:ascii="Times New Roman" w:eastAsia="Times New Roman" w:hAnsi="Times New Roman" w:cs="Times New Roman"/>
                <w:i/>
                <w:color w:val="808080" w:themeColor="background1" w:themeShade="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Отлично – от 80% до 100% верных ответов</w:t>
            </w:r>
          </w:p>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Хорошо – от 60% до 80%</w:t>
            </w:r>
          </w:p>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Уд</w:t>
            </w:r>
            <w:proofErr w:type="gramStart"/>
            <w:r w:rsidRPr="0050665C">
              <w:rPr>
                <w:rFonts w:ascii="Times New Roman" w:eastAsia="Times New Roman" w:hAnsi="Times New Roman" w:cs="Times New Roman"/>
                <w:iCs/>
                <w:sz w:val="24"/>
                <w:szCs w:val="24"/>
              </w:rPr>
              <w:t>.</w:t>
            </w:r>
            <w:proofErr w:type="gramEnd"/>
            <w:r w:rsidRPr="0050665C">
              <w:rPr>
                <w:rFonts w:ascii="Times New Roman" w:eastAsia="Times New Roman" w:hAnsi="Times New Roman" w:cs="Times New Roman"/>
                <w:iCs/>
                <w:sz w:val="24"/>
                <w:szCs w:val="24"/>
              </w:rPr>
              <w:t xml:space="preserve"> – </w:t>
            </w:r>
            <w:proofErr w:type="gramStart"/>
            <w:r w:rsidRPr="0050665C">
              <w:rPr>
                <w:rFonts w:ascii="Times New Roman" w:eastAsia="Times New Roman" w:hAnsi="Times New Roman" w:cs="Times New Roman"/>
                <w:iCs/>
                <w:sz w:val="24"/>
                <w:szCs w:val="24"/>
              </w:rPr>
              <w:t>о</w:t>
            </w:r>
            <w:proofErr w:type="gramEnd"/>
            <w:r w:rsidRPr="0050665C">
              <w:rPr>
                <w:rFonts w:ascii="Times New Roman" w:eastAsia="Times New Roman" w:hAnsi="Times New Roman" w:cs="Times New Roman"/>
                <w:iCs/>
                <w:sz w:val="24"/>
                <w:szCs w:val="24"/>
              </w:rPr>
              <w:t>т 40% и т.д.</w:t>
            </w:r>
          </w:p>
          <w:p w:rsidR="0050665C" w:rsidRPr="0050665C" w:rsidRDefault="0050665C" w:rsidP="0050665C">
            <w:pPr>
              <w:spacing w:after="0" w:line="240" w:lineRule="auto"/>
              <w:rPr>
                <w:rFonts w:ascii="Times New Roman" w:eastAsia="Times New Roman" w:hAnsi="Times New Roman" w:cs="Times New Roman"/>
                <w:i/>
                <w:iCs/>
                <w:color w:val="808080" w:themeColor="background1" w:themeShade="80"/>
                <w:sz w:val="24"/>
                <w:szCs w:val="24"/>
              </w:rPr>
            </w:pPr>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Т – Тест (Тест № 1 Задания 1-10)</w:t>
            </w:r>
          </w:p>
          <w:p w:rsidR="0050665C" w:rsidRPr="0050665C" w:rsidRDefault="0050665C" w:rsidP="0050665C">
            <w:pPr>
              <w:spacing w:after="0" w:line="240" w:lineRule="auto"/>
              <w:rPr>
                <w:rFonts w:ascii="Times New Roman" w:eastAsia="Times New Roman" w:hAnsi="Times New Roman" w:cs="Times New Roman"/>
                <w:sz w:val="24"/>
                <w:szCs w:val="24"/>
              </w:rPr>
            </w:pPr>
          </w:p>
        </w:tc>
      </w:tr>
      <w:tr w:rsidR="0050665C" w:rsidRPr="0050665C" w:rsidTr="0050665C">
        <w:trPr>
          <w:gridAfter w:val="1"/>
          <w:wAfter w:w="7" w:type="dxa"/>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Умение: работать с научной литературой </w:t>
            </w:r>
          </w:p>
          <w:p w:rsidR="0050665C" w:rsidRPr="0050665C" w:rsidRDefault="0050665C" w:rsidP="0050665C">
            <w:pPr>
              <w:spacing w:after="0" w:line="240" w:lineRule="auto"/>
              <w:rPr>
                <w:rFonts w:ascii="Times New Roman" w:eastAsia="Times New Roman" w:hAnsi="Times New Roman" w:cs="Times New Roman"/>
                <w:sz w:val="24"/>
                <w:szCs w:val="24"/>
              </w:rPr>
            </w:pP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Анализ фонетических, лексических и синтаксических стилистических сре</w:t>
            </w:r>
            <w:proofErr w:type="gramStart"/>
            <w:r w:rsidRPr="0050665C">
              <w:rPr>
                <w:rFonts w:ascii="Times New Roman" w:eastAsia="Times New Roman" w:hAnsi="Times New Roman" w:cs="Times New Roman"/>
                <w:sz w:val="24"/>
                <w:szCs w:val="24"/>
              </w:rPr>
              <w:t>дств в т</w:t>
            </w:r>
            <w:proofErr w:type="gramEnd"/>
            <w:r w:rsidRPr="0050665C">
              <w:rPr>
                <w:rFonts w:ascii="Times New Roman" w:eastAsia="Times New Roman" w:hAnsi="Times New Roman" w:cs="Times New Roman"/>
                <w:sz w:val="24"/>
                <w:szCs w:val="24"/>
              </w:rPr>
              <w:t>екстах различных функциональных стилей</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Отлично – от 80% до 100% верных ответов</w:t>
            </w:r>
          </w:p>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Хорошо – от 60% до 80%</w:t>
            </w:r>
          </w:p>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Уд</w:t>
            </w:r>
            <w:proofErr w:type="gramStart"/>
            <w:r w:rsidRPr="0050665C">
              <w:rPr>
                <w:rFonts w:ascii="Times New Roman" w:eastAsia="Times New Roman" w:hAnsi="Times New Roman" w:cs="Times New Roman"/>
                <w:iCs/>
                <w:sz w:val="24"/>
                <w:szCs w:val="24"/>
              </w:rPr>
              <w:t>.</w:t>
            </w:r>
            <w:proofErr w:type="gramEnd"/>
            <w:r w:rsidRPr="0050665C">
              <w:rPr>
                <w:rFonts w:ascii="Times New Roman" w:eastAsia="Times New Roman" w:hAnsi="Times New Roman" w:cs="Times New Roman"/>
                <w:iCs/>
                <w:sz w:val="24"/>
                <w:szCs w:val="24"/>
              </w:rPr>
              <w:t xml:space="preserve"> – </w:t>
            </w:r>
            <w:proofErr w:type="gramStart"/>
            <w:r w:rsidRPr="0050665C">
              <w:rPr>
                <w:rFonts w:ascii="Times New Roman" w:eastAsia="Times New Roman" w:hAnsi="Times New Roman" w:cs="Times New Roman"/>
                <w:iCs/>
                <w:sz w:val="24"/>
                <w:szCs w:val="24"/>
              </w:rPr>
              <w:t>о</w:t>
            </w:r>
            <w:proofErr w:type="gramEnd"/>
            <w:r w:rsidRPr="0050665C">
              <w:rPr>
                <w:rFonts w:ascii="Times New Roman" w:eastAsia="Times New Roman" w:hAnsi="Times New Roman" w:cs="Times New Roman"/>
                <w:iCs/>
                <w:sz w:val="24"/>
                <w:szCs w:val="24"/>
              </w:rPr>
              <w:t>т 40% и т.д.</w:t>
            </w:r>
          </w:p>
          <w:p w:rsidR="0050665C" w:rsidRPr="0050665C" w:rsidRDefault="0050665C" w:rsidP="0050665C">
            <w:pPr>
              <w:spacing w:after="0" w:line="240" w:lineRule="auto"/>
              <w:rPr>
                <w:rFonts w:ascii="Times New Roman" w:eastAsia="Times New Roman" w:hAnsi="Times New Roman" w:cs="Times New Roman"/>
                <w:iCs/>
                <w:sz w:val="24"/>
                <w:szCs w:val="24"/>
              </w:rPr>
            </w:pPr>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textAlignment w:val="baseline"/>
              <w:rPr>
                <w:rFonts w:ascii="Times New Roman" w:eastAsia="Times New Roman" w:hAnsi="Times New Roman" w:cs="Times New Roman"/>
                <w:iCs/>
                <w:sz w:val="24"/>
                <w:szCs w:val="24"/>
              </w:rPr>
            </w:pPr>
            <w:proofErr w:type="gramStart"/>
            <w:r w:rsidRPr="0050665C">
              <w:rPr>
                <w:rFonts w:ascii="Times New Roman" w:eastAsia="Times New Roman" w:hAnsi="Times New Roman" w:cs="Times New Roman"/>
                <w:iCs/>
                <w:sz w:val="24"/>
                <w:szCs w:val="24"/>
              </w:rPr>
              <w:t>КЗ</w:t>
            </w:r>
            <w:proofErr w:type="gramEnd"/>
            <w:r w:rsidRPr="0050665C">
              <w:rPr>
                <w:rFonts w:ascii="Times New Roman" w:eastAsia="Times New Roman" w:hAnsi="Times New Roman" w:cs="Times New Roman"/>
                <w:iCs/>
                <w:sz w:val="24"/>
                <w:szCs w:val="24"/>
              </w:rPr>
              <w:t xml:space="preserve"> – контрольное задание (</w:t>
            </w:r>
            <w:r w:rsidRPr="0050665C">
              <w:rPr>
                <w:rFonts w:ascii="Times New Roman" w:eastAsia="Times New Roman" w:hAnsi="Times New Roman" w:cs="Times New Roman"/>
                <w:bCs/>
                <w:sz w:val="24"/>
                <w:szCs w:val="24"/>
              </w:rPr>
              <w:t xml:space="preserve">Тема Lexical Stylistic Devices, вариант 1, 2, </w:t>
            </w:r>
            <w:r w:rsidRPr="0050665C">
              <w:rPr>
                <w:rFonts w:ascii="Times New Roman" w:eastAsia="Times New Roman" w:hAnsi="Times New Roman" w:cs="Times New Roman"/>
                <w:iCs/>
                <w:sz w:val="24"/>
                <w:szCs w:val="24"/>
              </w:rPr>
              <w:t>задание 1,2)</w:t>
            </w:r>
          </w:p>
        </w:tc>
      </w:tr>
      <w:tr w:rsidR="0050665C" w:rsidRPr="0050665C" w:rsidTr="0050665C">
        <w:trPr>
          <w:gridAfter w:val="1"/>
          <w:wAfter w:w="7" w:type="dxa"/>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Владение: базовыми навыками сбора и анализа языковых фактов с использованием традиционных и современных информационных технологий</w:t>
            </w: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Подготовка доклада по теме исследования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proofErr w:type="gramStart"/>
            <w:r w:rsidRPr="0050665C">
              <w:rPr>
                <w:rFonts w:ascii="Times New Roman" w:eastAsia="Times New Roman" w:hAnsi="Times New Roman" w:cs="Times New Roman"/>
                <w:sz w:val="24"/>
                <w:szCs w:val="24"/>
              </w:rPr>
              <w:t xml:space="preserve">«Отлично» выставляется за самостоятельно написанный доклад (эссе)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содержание; оценка «удовлетворительно» ставится, если неполно </w:t>
            </w:r>
            <w:r w:rsidRPr="0050665C">
              <w:rPr>
                <w:rFonts w:ascii="Times New Roman" w:eastAsia="Times New Roman" w:hAnsi="Times New Roman" w:cs="Times New Roman"/>
                <w:sz w:val="24"/>
                <w:szCs w:val="24"/>
              </w:rPr>
              <w:lastRenderedPageBreak/>
              <w:t>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proofErr w:type="gramStart"/>
            <w:r w:rsidRPr="0050665C">
              <w:rPr>
                <w:rFonts w:ascii="Times New Roman" w:eastAsia="Times New Roman" w:hAnsi="Times New Roman" w:cs="Times New Roman"/>
                <w:sz w:val="24"/>
                <w:szCs w:val="24"/>
              </w:rPr>
              <w:lastRenderedPageBreak/>
              <w:t>Р</w:t>
            </w:r>
            <w:proofErr w:type="gramEnd"/>
            <w:r w:rsidRPr="0050665C">
              <w:rPr>
                <w:rFonts w:ascii="Times New Roman" w:eastAsia="Times New Roman" w:hAnsi="Times New Roman" w:cs="Times New Roman"/>
                <w:sz w:val="24"/>
                <w:szCs w:val="24"/>
              </w:rPr>
              <w:t xml:space="preserve"> – реферат (темы 1-15)</w:t>
            </w:r>
          </w:p>
        </w:tc>
      </w:tr>
      <w:tr w:rsidR="0050665C" w:rsidRPr="0050665C" w:rsidTr="0050665C">
        <w:trPr>
          <w:gridAfter w:val="1"/>
          <w:wAfter w:w="7" w:type="dxa"/>
          <w:trHeight w:val="430"/>
        </w:trPr>
        <w:tc>
          <w:tcPr>
            <w:tcW w:w="9188"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jc w:val="center"/>
              <w:rPr>
                <w:rFonts w:ascii="Times New Roman" w:eastAsia="Times New Roman" w:hAnsi="Times New Roman" w:cs="Times New Roman"/>
                <w:i/>
                <w:iCs/>
                <w:color w:val="808080" w:themeColor="background1" w:themeShade="80"/>
                <w:sz w:val="24"/>
                <w:szCs w:val="24"/>
              </w:rPr>
            </w:pPr>
            <w:r w:rsidRPr="0050665C">
              <w:rPr>
                <w:rFonts w:ascii="Times New Roman" w:eastAsia="Times New Roman" w:hAnsi="Times New Roman" w:cs="Times New Roman"/>
                <w:color w:val="000000" w:themeColor="text1"/>
                <w:sz w:val="24"/>
                <w:szCs w:val="24"/>
              </w:rPr>
              <w:lastRenderedPageBreak/>
              <w:t>ОПК-3</w:t>
            </w:r>
            <w:r w:rsidRPr="0050665C">
              <w:rPr>
                <w:rFonts w:ascii="Times New Roman" w:eastAsia="Times New Roman" w:hAnsi="Times New Roman" w:cs="Times New Roman"/>
                <w:color w:val="000000" w:themeColor="text1"/>
                <w:sz w:val="28"/>
                <w:szCs w:val="28"/>
              </w:rPr>
              <w:t xml:space="preserve"> </w:t>
            </w:r>
            <w:r w:rsidRPr="0050665C">
              <w:rPr>
                <w:rFonts w:ascii="Times New Roman" w:eastAsia="Times New Roman" w:hAnsi="Times New Roman" w:cs="Times New Roman"/>
                <w:sz w:val="24"/>
                <w:szCs w:val="24"/>
              </w:rPr>
              <w:t>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50665C" w:rsidRPr="0050665C" w:rsidTr="0050665C">
        <w:trPr>
          <w:gridAfter w:val="1"/>
          <w:wAfter w:w="7" w:type="dxa"/>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Знание: основных фонетических, лексических, грамматических, словообразовательных явлений и закономерностей функционирования английского языка, его функциональных разновидностей.</w:t>
            </w: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i/>
                <w:color w:val="808080" w:themeColor="background1" w:themeShade="80"/>
                <w:sz w:val="24"/>
                <w:szCs w:val="24"/>
              </w:rPr>
            </w:pPr>
            <w:r w:rsidRPr="0050665C">
              <w:rPr>
                <w:rFonts w:ascii="Times New Roman" w:eastAsia="Times New Roman" w:hAnsi="Times New Roman" w:cs="Times New Roman"/>
                <w:sz w:val="24"/>
                <w:szCs w:val="24"/>
              </w:rPr>
              <w:t>Лексические и фразеологические стилистические приемы (</w:t>
            </w:r>
            <w:proofErr w:type="spellStart"/>
            <w:r w:rsidRPr="0050665C">
              <w:rPr>
                <w:rFonts w:ascii="Times New Roman" w:eastAsia="Times New Roman" w:hAnsi="Times New Roman" w:cs="Times New Roman"/>
                <w:sz w:val="24"/>
                <w:szCs w:val="24"/>
              </w:rPr>
              <w:t>Lexical</w:t>
            </w:r>
            <w:proofErr w:type="spellEnd"/>
            <w:r w:rsidRPr="0050665C">
              <w:rPr>
                <w:rFonts w:ascii="Times New Roman" w:eastAsia="Times New Roman" w:hAnsi="Times New Roman" w:cs="Times New Roman"/>
                <w:sz w:val="24"/>
                <w:szCs w:val="24"/>
              </w:rPr>
              <w:t xml:space="preserve"> </w:t>
            </w:r>
            <w:proofErr w:type="spellStart"/>
            <w:r w:rsidRPr="0050665C">
              <w:rPr>
                <w:rFonts w:ascii="Times New Roman" w:eastAsia="Times New Roman" w:hAnsi="Times New Roman" w:cs="Times New Roman"/>
                <w:sz w:val="24"/>
                <w:szCs w:val="24"/>
              </w:rPr>
              <w:t>and</w:t>
            </w:r>
            <w:proofErr w:type="spellEnd"/>
            <w:r w:rsidRPr="0050665C">
              <w:rPr>
                <w:rFonts w:ascii="Times New Roman" w:eastAsia="Times New Roman" w:hAnsi="Times New Roman" w:cs="Times New Roman"/>
                <w:sz w:val="24"/>
                <w:szCs w:val="24"/>
              </w:rPr>
              <w:t xml:space="preserve"> </w:t>
            </w:r>
            <w:proofErr w:type="spellStart"/>
            <w:r w:rsidRPr="0050665C">
              <w:rPr>
                <w:rFonts w:ascii="Times New Roman" w:eastAsia="Times New Roman" w:hAnsi="Times New Roman" w:cs="Times New Roman"/>
                <w:sz w:val="24"/>
                <w:szCs w:val="24"/>
              </w:rPr>
              <w:t>phraseological</w:t>
            </w:r>
            <w:proofErr w:type="spellEnd"/>
            <w:r w:rsidRPr="0050665C">
              <w:rPr>
                <w:rFonts w:ascii="Times New Roman" w:eastAsia="Times New Roman" w:hAnsi="Times New Roman" w:cs="Times New Roman"/>
                <w:sz w:val="24"/>
                <w:szCs w:val="24"/>
              </w:rPr>
              <w:t xml:space="preserve"> SD)</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Отлично – от 80% до 100% верных ответов</w:t>
            </w:r>
          </w:p>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Хорошо – от 60% до 80%</w:t>
            </w:r>
          </w:p>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Уд</w:t>
            </w:r>
            <w:proofErr w:type="gramStart"/>
            <w:r w:rsidRPr="0050665C">
              <w:rPr>
                <w:rFonts w:ascii="Times New Roman" w:eastAsia="Times New Roman" w:hAnsi="Times New Roman" w:cs="Times New Roman"/>
                <w:iCs/>
                <w:sz w:val="24"/>
                <w:szCs w:val="24"/>
              </w:rPr>
              <w:t>.</w:t>
            </w:r>
            <w:proofErr w:type="gramEnd"/>
            <w:r w:rsidRPr="0050665C">
              <w:rPr>
                <w:rFonts w:ascii="Times New Roman" w:eastAsia="Times New Roman" w:hAnsi="Times New Roman" w:cs="Times New Roman"/>
                <w:iCs/>
                <w:sz w:val="24"/>
                <w:szCs w:val="24"/>
              </w:rPr>
              <w:t xml:space="preserve"> – </w:t>
            </w:r>
            <w:proofErr w:type="gramStart"/>
            <w:r w:rsidRPr="0050665C">
              <w:rPr>
                <w:rFonts w:ascii="Times New Roman" w:eastAsia="Times New Roman" w:hAnsi="Times New Roman" w:cs="Times New Roman"/>
                <w:iCs/>
                <w:sz w:val="24"/>
                <w:szCs w:val="24"/>
              </w:rPr>
              <w:t>о</w:t>
            </w:r>
            <w:proofErr w:type="gramEnd"/>
            <w:r w:rsidRPr="0050665C">
              <w:rPr>
                <w:rFonts w:ascii="Times New Roman" w:eastAsia="Times New Roman" w:hAnsi="Times New Roman" w:cs="Times New Roman"/>
                <w:iCs/>
                <w:sz w:val="24"/>
                <w:szCs w:val="24"/>
              </w:rPr>
              <w:t>т 40% и т.д.</w:t>
            </w:r>
          </w:p>
          <w:p w:rsidR="0050665C" w:rsidRPr="0050665C" w:rsidRDefault="0050665C" w:rsidP="0050665C">
            <w:pPr>
              <w:spacing w:after="0" w:line="240" w:lineRule="auto"/>
              <w:rPr>
                <w:rFonts w:ascii="Times New Roman" w:eastAsia="Times New Roman" w:hAnsi="Times New Roman" w:cs="Times New Roman"/>
                <w:i/>
                <w:iCs/>
                <w:color w:val="808080" w:themeColor="background1" w:themeShade="80"/>
                <w:sz w:val="24"/>
                <w:szCs w:val="24"/>
              </w:rPr>
            </w:pPr>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proofErr w:type="gramStart"/>
            <w:r w:rsidRPr="0050665C">
              <w:rPr>
                <w:rFonts w:ascii="Times New Roman" w:eastAsia="Times New Roman" w:hAnsi="Times New Roman" w:cs="Times New Roman"/>
                <w:iCs/>
                <w:sz w:val="24"/>
                <w:szCs w:val="24"/>
              </w:rPr>
              <w:t>КЗ</w:t>
            </w:r>
            <w:proofErr w:type="gramEnd"/>
            <w:r w:rsidRPr="0050665C">
              <w:rPr>
                <w:rFonts w:ascii="Times New Roman" w:eastAsia="Times New Roman" w:hAnsi="Times New Roman" w:cs="Times New Roman"/>
                <w:iCs/>
                <w:sz w:val="24"/>
                <w:szCs w:val="24"/>
              </w:rPr>
              <w:t xml:space="preserve"> – контрольное задание </w:t>
            </w:r>
            <w:r w:rsidRPr="0050665C">
              <w:rPr>
                <w:rFonts w:ascii="Times New Roman" w:eastAsia="Times New Roman" w:hAnsi="Times New Roman" w:cs="Times New Roman"/>
                <w:sz w:val="24"/>
                <w:szCs w:val="24"/>
              </w:rPr>
              <w:t>(</w:t>
            </w:r>
            <w:r w:rsidRPr="0050665C">
              <w:rPr>
                <w:rFonts w:ascii="Times New Roman" w:eastAsia="Times New Roman" w:hAnsi="Times New Roman" w:cs="Times New Roman"/>
                <w:bCs/>
                <w:sz w:val="24"/>
                <w:szCs w:val="24"/>
              </w:rPr>
              <w:t>Тема Lexical Stylistic Devices.</w:t>
            </w:r>
          </w:p>
          <w:p w:rsidR="0050665C" w:rsidRPr="0050665C" w:rsidRDefault="0050665C" w:rsidP="0050665C">
            <w:pPr>
              <w:spacing w:after="0" w:line="240" w:lineRule="auto"/>
              <w:textAlignment w:val="baseline"/>
              <w:rPr>
                <w:rFonts w:ascii="Calibri" w:eastAsia="Times New Roman" w:hAnsi="Calibri" w:cs="Times New Roman"/>
                <w:sz w:val="24"/>
                <w:szCs w:val="24"/>
              </w:rPr>
            </w:pPr>
            <w:r w:rsidRPr="0050665C">
              <w:rPr>
                <w:rFonts w:ascii="Times New Roman" w:eastAsia="Times New Roman" w:hAnsi="Times New Roman" w:cs="Times New Roman"/>
                <w:bCs/>
                <w:sz w:val="24"/>
                <w:szCs w:val="24"/>
              </w:rPr>
              <w:t>Вариант 1:</w:t>
            </w:r>
          </w:p>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задания 1-7)</w:t>
            </w:r>
          </w:p>
        </w:tc>
      </w:tr>
      <w:tr w:rsidR="0050665C" w:rsidRPr="0050665C" w:rsidTr="0050665C">
        <w:trPr>
          <w:gridAfter w:val="1"/>
          <w:wAfter w:w="7" w:type="dxa"/>
          <w:trHeight w:val="1666"/>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Умение: грамотно (на метаязыке стилистики с использованием сложившихся поняти</w:t>
            </w:r>
            <w:proofErr w:type="gramStart"/>
            <w:r w:rsidRPr="0050665C">
              <w:rPr>
                <w:rFonts w:ascii="Times New Roman" w:eastAsia="Times New Roman" w:hAnsi="Times New Roman" w:cs="Times New Roman"/>
                <w:sz w:val="24"/>
                <w:szCs w:val="24"/>
              </w:rPr>
              <w:t>й-</w:t>
            </w:r>
            <w:proofErr w:type="gramEnd"/>
            <w:r w:rsidRPr="0050665C">
              <w:rPr>
                <w:rFonts w:ascii="Times New Roman" w:eastAsia="Times New Roman" w:hAnsi="Times New Roman" w:cs="Times New Roman"/>
                <w:sz w:val="24"/>
                <w:szCs w:val="24"/>
              </w:rPr>
              <w:t xml:space="preserve"> терминов) излагать теорию вопроса.</w:t>
            </w: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Умение написать и защитить реферат, поиск и сбор необходимой литературы, </w:t>
            </w:r>
            <w:r w:rsidRPr="0050665C">
              <w:rPr>
                <w:rFonts w:ascii="Times New Roman" w:eastAsia="Times New Roman" w:hAnsi="Times New Roman" w:cs="Times New Roman"/>
                <w:iCs/>
                <w:sz w:val="24"/>
                <w:szCs w:val="24"/>
              </w:rPr>
              <w:t>использование современных информационн</w:t>
            </w:r>
            <w:proofErr w:type="gramStart"/>
            <w:r w:rsidRPr="0050665C">
              <w:rPr>
                <w:rFonts w:ascii="Times New Roman" w:eastAsia="Times New Roman" w:hAnsi="Times New Roman" w:cs="Times New Roman"/>
                <w:iCs/>
                <w:sz w:val="24"/>
                <w:szCs w:val="24"/>
              </w:rPr>
              <w:t>о-</w:t>
            </w:r>
            <w:proofErr w:type="gramEnd"/>
            <w:r w:rsidRPr="0050665C">
              <w:rPr>
                <w:rFonts w:ascii="Times New Roman" w:eastAsia="Times New Roman" w:hAnsi="Times New Roman" w:cs="Times New Roman"/>
                <w:iCs/>
                <w:sz w:val="24"/>
                <w:szCs w:val="24"/>
              </w:rPr>
              <w:t xml:space="preserve"> коммуникационных технологий</w:t>
            </w:r>
            <w:r w:rsidRPr="0050665C">
              <w:rPr>
                <w:rFonts w:ascii="Times New Roman" w:eastAsia="Times New Roman" w:hAnsi="Times New Roman" w:cs="Times New Roman"/>
                <w:i/>
                <w:iCs/>
                <w:color w:val="808080" w:themeColor="background1" w:themeShade="80"/>
                <w:sz w:val="24"/>
                <w:szCs w:val="24"/>
              </w:rPr>
              <w:t xml:space="preserve">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Оценка «отлично» – выполнены все требования к написанию и защите реферата: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реферату и его защите выполнены, но при этом допущены недочеты. 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w:t>
            </w:r>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proofErr w:type="gramStart"/>
            <w:r w:rsidRPr="0050665C">
              <w:rPr>
                <w:rFonts w:ascii="Times New Roman" w:eastAsia="Times New Roman" w:hAnsi="Times New Roman" w:cs="Times New Roman"/>
                <w:sz w:val="24"/>
                <w:szCs w:val="24"/>
              </w:rPr>
              <w:t>Р</w:t>
            </w:r>
            <w:proofErr w:type="gramEnd"/>
            <w:r w:rsidRPr="0050665C">
              <w:rPr>
                <w:rFonts w:ascii="Times New Roman" w:eastAsia="Times New Roman" w:hAnsi="Times New Roman" w:cs="Times New Roman"/>
                <w:sz w:val="24"/>
                <w:szCs w:val="24"/>
              </w:rPr>
              <w:t xml:space="preserve"> – реферат (темы 1-15)</w:t>
            </w:r>
          </w:p>
        </w:tc>
      </w:tr>
      <w:tr w:rsidR="0050665C" w:rsidRPr="0050665C" w:rsidTr="0050665C">
        <w:trPr>
          <w:gridAfter w:val="1"/>
          <w:wAfter w:w="7" w:type="dxa"/>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lastRenderedPageBreak/>
              <w:t>Владение: категориальным аппаратом стилистики, методологическими основами стилистического описания и анализа.</w:t>
            </w: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i/>
                <w:color w:val="808080" w:themeColor="background1" w:themeShade="80"/>
                <w:sz w:val="24"/>
                <w:szCs w:val="24"/>
              </w:rPr>
            </w:pPr>
            <w:r w:rsidRPr="0050665C">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Отлично – от 80% до 100% верных ответов</w:t>
            </w:r>
          </w:p>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Хорошо – от 60% до 80%</w:t>
            </w:r>
          </w:p>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Уд</w:t>
            </w:r>
            <w:proofErr w:type="gramStart"/>
            <w:r w:rsidRPr="0050665C">
              <w:rPr>
                <w:rFonts w:ascii="Times New Roman" w:eastAsia="Times New Roman" w:hAnsi="Times New Roman" w:cs="Times New Roman"/>
                <w:iCs/>
                <w:sz w:val="24"/>
                <w:szCs w:val="24"/>
              </w:rPr>
              <w:t>.</w:t>
            </w:r>
            <w:proofErr w:type="gramEnd"/>
            <w:r w:rsidRPr="0050665C">
              <w:rPr>
                <w:rFonts w:ascii="Times New Roman" w:eastAsia="Times New Roman" w:hAnsi="Times New Roman" w:cs="Times New Roman"/>
                <w:iCs/>
                <w:sz w:val="24"/>
                <w:szCs w:val="24"/>
              </w:rPr>
              <w:t xml:space="preserve"> – </w:t>
            </w:r>
            <w:proofErr w:type="gramStart"/>
            <w:r w:rsidRPr="0050665C">
              <w:rPr>
                <w:rFonts w:ascii="Times New Roman" w:eastAsia="Times New Roman" w:hAnsi="Times New Roman" w:cs="Times New Roman"/>
                <w:iCs/>
                <w:sz w:val="24"/>
                <w:szCs w:val="24"/>
              </w:rPr>
              <w:t>о</w:t>
            </w:r>
            <w:proofErr w:type="gramEnd"/>
            <w:r w:rsidRPr="0050665C">
              <w:rPr>
                <w:rFonts w:ascii="Times New Roman" w:eastAsia="Times New Roman" w:hAnsi="Times New Roman" w:cs="Times New Roman"/>
                <w:iCs/>
                <w:sz w:val="24"/>
                <w:szCs w:val="24"/>
              </w:rPr>
              <w:t>т 40% и т.д.</w:t>
            </w:r>
          </w:p>
          <w:p w:rsidR="0050665C" w:rsidRPr="0050665C" w:rsidRDefault="0050665C" w:rsidP="0050665C">
            <w:pPr>
              <w:spacing w:after="0" w:line="240" w:lineRule="auto"/>
              <w:rPr>
                <w:rFonts w:ascii="Times New Roman" w:eastAsia="Times New Roman" w:hAnsi="Times New Roman" w:cs="Times New Roman"/>
                <w:i/>
                <w:iCs/>
                <w:color w:val="808080" w:themeColor="background1" w:themeShade="80"/>
                <w:sz w:val="24"/>
                <w:szCs w:val="24"/>
              </w:rPr>
            </w:pPr>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Т – тест  (тест № 2, задания 1-9)</w:t>
            </w:r>
          </w:p>
        </w:tc>
      </w:tr>
      <w:tr w:rsidR="0050665C" w:rsidRPr="0050665C" w:rsidTr="0050665C">
        <w:trPr>
          <w:gridAfter w:val="1"/>
          <w:wAfter w:w="7" w:type="dxa"/>
          <w:trHeight w:val="686"/>
        </w:trPr>
        <w:tc>
          <w:tcPr>
            <w:tcW w:w="9188"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jc w:val="center"/>
              <w:rPr>
                <w:rFonts w:ascii="Times New Roman" w:eastAsia="Times New Roman" w:hAnsi="Times New Roman" w:cs="Times New Roman"/>
                <w:i/>
                <w:iCs/>
                <w:color w:val="808080" w:themeColor="background1" w:themeShade="80"/>
                <w:sz w:val="24"/>
                <w:szCs w:val="24"/>
              </w:rPr>
            </w:pPr>
            <w:r w:rsidRPr="0050665C">
              <w:rPr>
                <w:rFonts w:ascii="Times New Roman" w:eastAsia="Times New Roman" w:hAnsi="Times New Roman" w:cs="Times New Roman"/>
                <w:sz w:val="24"/>
                <w:szCs w:val="24"/>
              </w:rPr>
              <w:t>ОПК-7 имеет способность свободно выражать свои мысли, адекватно используя разнообразные языковые средства с целью выделения релевантной информации</w:t>
            </w:r>
          </w:p>
        </w:tc>
      </w:tr>
      <w:tr w:rsidR="0050665C" w:rsidRPr="0050665C" w:rsidTr="0050665C">
        <w:trPr>
          <w:gridAfter w:val="1"/>
          <w:wAfter w:w="7" w:type="dxa"/>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Знание: функций языка как средства формирования и трансляции мысли; особенности употребления лексических, грамматических и синтаксических конструкций языка; наиболее употребительные выразительные средства литературного языка</w:t>
            </w: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i/>
                <w:color w:val="808080" w:themeColor="background1" w:themeShade="80"/>
                <w:sz w:val="24"/>
                <w:szCs w:val="24"/>
              </w:rPr>
            </w:pPr>
            <w:r w:rsidRPr="0050665C">
              <w:rPr>
                <w:rFonts w:ascii="Times New Roman" w:eastAsia="Times New Roman" w:hAnsi="Times New Roman" w:cs="Times New Roman"/>
                <w:sz w:val="24"/>
                <w:szCs w:val="24"/>
              </w:rPr>
              <w:t xml:space="preserve">Анализ и систематизация пройденного материала, использование дополнительного материала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О – опрос (тема №1 вопросы 1-9; тема №2 вопросы 1-11) </w:t>
            </w:r>
          </w:p>
        </w:tc>
      </w:tr>
      <w:tr w:rsidR="0050665C" w:rsidRPr="0050665C" w:rsidTr="0050665C">
        <w:trPr>
          <w:gridAfter w:val="1"/>
          <w:wAfter w:w="7" w:type="dxa"/>
          <w:trHeight w:val="261"/>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color w:val="808080" w:themeColor="background1" w:themeShade="80"/>
                <w:sz w:val="24"/>
                <w:szCs w:val="24"/>
              </w:rPr>
            </w:pPr>
            <w:r w:rsidRPr="0050665C">
              <w:rPr>
                <w:rFonts w:ascii="Times New Roman" w:eastAsia="Times New Roman" w:hAnsi="Times New Roman" w:cs="Times New Roman"/>
                <w:sz w:val="24"/>
                <w:szCs w:val="24"/>
              </w:rPr>
              <w:t>Умение:</w:t>
            </w:r>
            <w:r w:rsidRPr="0050665C">
              <w:rPr>
                <w:rFonts w:ascii="Times New Roman" w:eastAsia="Times New Roman" w:hAnsi="Times New Roman" w:cs="Times New Roman"/>
                <w:color w:val="808080" w:themeColor="background1" w:themeShade="80"/>
                <w:sz w:val="24"/>
                <w:szCs w:val="24"/>
              </w:rPr>
              <w:t xml:space="preserve"> </w:t>
            </w:r>
            <w:r w:rsidRPr="0050665C">
              <w:rPr>
                <w:rFonts w:ascii="Times New Roman" w:eastAsia="Times New Roman" w:hAnsi="Times New Roman" w:cs="Times New Roman"/>
                <w:sz w:val="24"/>
                <w:szCs w:val="24"/>
              </w:rPr>
              <w:t>свободно выражать свои мысли, адекватно используя разнообразные языковые средства; логично и связно представлять информацию в устной и письменной форме</w:t>
            </w: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Отлично – от 80% до 100% верных ответов</w:t>
            </w:r>
          </w:p>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Хорошо – от 60% до 80%</w:t>
            </w:r>
          </w:p>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Уд</w:t>
            </w:r>
            <w:proofErr w:type="gramStart"/>
            <w:r w:rsidRPr="0050665C">
              <w:rPr>
                <w:rFonts w:ascii="Times New Roman" w:eastAsia="Times New Roman" w:hAnsi="Times New Roman" w:cs="Times New Roman"/>
                <w:iCs/>
                <w:sz w:val="24"/>
                <w:szCs w:val="24"/>
              </w:rPr>
              <w:t>.</w:t>
            </w:r>
            <w:proofErr w:type="gramEnd"/>
            <w:r w:rsidRPr="0050665C">
              <w:rPr>
                <w:rFonts w:ascii="Times New Roman" w:eastAsia="Times New Roman" w:hAnsi="Times New Roman" w:cs="Times New Roman"/>
                <w:iCs/>
                <w:sz w:val="24"/>
                <w:szCs w:val="24"/>
              </w:rPr>
              <w:t xml:space="preserve"> – </w:t>
            </w:r>
            <w:proofErr w:type="gramStart"/>
            <w:r w:rsidRPr="0050665C">
              <w:rPr>
                <w:rFonts w:ascii="Times New Roman" w:eastAsia="Times New Roman" w:hAnsi="Times New Roman" w:cs="Times New Roman"/>
                <w:iCs/>
                <w:sz w:val="24"/>
                <w:szCs w:val="24"/>
              </w:rPr>
              <w:t>о</w:t>
            </w:r>
            <w:proofErr w:type="gramEnd"/>
            <w:r w:rsidRPr="0050665C">
              <w:rPr>
                <w:rFonts w:ascii="Times New Roman" w:eastAsia="Times New Roman" w:hAnsi="Times New Roman" w:cs="Times New Roman"/>
                <w:iCs/>
                <w:sz w:val="24"/>
                <w:szCs w:val="24"/>
              </w:rPr>
              <w:t>т 40% и т.д.</w:t>
            </w:r>
          </w:p>
          <w:p w:rsidR="0050665C" w:rsidRPr="0050665C" w:rsidRDefault="0050665C" w:rsidP="0050665C">
            <w:pPr>
              <w:spacing w:after="0" w:line="240" w:lineRule="auto"/>
              <w:rPr>
                <w:rFonts w:ascii="Times New Roman" w:eastAsia="Times New Roman" w:hAnsi="Times New Roman" w:cs="Times New Roman"/>
                <w:i/>
                <w:iCs/>
                <w:color w:val="808080" w:themeColor="background1" w:themeShade="80"/>
                <w:sz w:val="24"/>
                <w:szCs w:val="24"/>
              </w:rPr>
            </w:pPr>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Т – тест (тест 3, задания 1-10)</w:t>
            </w:r>
          </w:p>
        </w:tc>
      </w:tr>
      <w:tr w:rsidR="0050665C" w:rsidRPr="0050665C" w:rsidTr="0050665C">
        <w:trPr>
          <w:gridAfter w:val="1"/>
          <w:wAfter w:w="7" w:type="dxa"/>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i/>
                <w:color w:val="808080" w:themeColor="background1" w:themeShade="80"/>
                <w:sz w:val="24"/>
                <w:szCs w:val="24"/>
              </w:rPr>
            </w:pPr>
            <w:r w:rsidRPr="0050665C">
              <w:rPr>
                <w:rFonts w:ascii="Times New Roman" w:eastAsia="Times New Roman" w:hAnsi="Times New Roman" w:cs="Times New Roman"/>
                <w:sz w:val="24"/>
                <w:szCs w:val="24"/>
              </w:rPr>
              <w:t xml:space="preserve">Владеть: набором речевых средств и коммуникативных тактик для общения в тематических полях в различных жанрах (устной и письменной формах, в жанрах - беседы, статьи, письма, презентации, эссе, лекции и др.). </w:t>
            </w: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i/>
                <w:color w:val="808080" w:themeColor="background1" w:themeShade="80"/>
                <w:sz w:val="24"/>
                <w:szCs w:val="24"/>
              </w:rPr>
            </w:pPr>
            <w:r w:rsidRPr="0050665C">
              <w:rPr>
                <w:rFonts w:ascii="Times New Roman" w:eastAsia="Times New Roman" w:hAnsi="Times New Roman" w:cs="Times New Roman"/>
                <w:sz w:val="24"/>
                <w:szCs w:val="24"/>
              </w:rPr>
              <w:t>Подготовка доклада по теме исследования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i/>
                <w:iCs/>
                <w:color w:val="808080" w:themeColor="background1" w:themeShade="80"/>
                <w:sz w:val="24"/>
                <w:szCs w:val="24"/>
              </w:rPr>
            </w:pPr>
            <w:proofErr w:type="gramStart"/>
            <w:r w:rsidRPr="0050665C">
              <w:rPr>
                <w:rFonts w:ascii="Times New Roman" w:eastAsia="Times New Roman" w:hAnsi="Times New Roman" w:cs="Times New Roman"/>
                <w:sz w:val="24"/>
                <w:szCs w:val="24"/>
              </w:rPr>
              <w:t xml:space="preserve">«отлично» выставляется за самостоятельно написанный доклад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содержание; оценка «удовлетворительно» ставится, если неполно </w:t>
            </w:r>
            <w:r w:rsidRPr="0050665C">
              <w:rPr>
                <w:rFonts w:ascii="Times New Roman" w:eastAsia="Times New Roman" w:hAnsi="Times New Roman" w:cs="Times New Roman"/>
                <w:sz w:val="24"/>
                <w:szCs w:val="24"/>
              </w:rPr>
              <w:lastRenderedPageBreak/>
              <w:t>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iCs/>
                <w:sz w:val="24"/>
                <w:szCs w:val="24"/>
              </w:rPr>
            </w:pPr>
            <w:proofErr w:type="gramStart"/>
            <w:r w:rsidRPr="0050665C">
              <w:rPr>
                <w:rFonts w:ascii="Times New Roman" w:eastAsia="Times New Roman" w:hAnsi="Times New Roman" w:cs="Times New Roman"/>
                <w:iCs/>
                <w:sz w:val="24"/>
                <w:szCs w:val="24"/>
              </w:rPr>
              <w:lastRenderedPageBreak/>
              <w:t>Р</w:t>
            </w:r>
            <w:proofErr w:type="gramEnd"/>
            <w:r w:rsidRPr="0050665C">
              <w:rPr>
                <w:rFonts w:ascii="Times New Roman" w:eastAsia="Times New Roman" w:hAnsi="Times New Roman" w:cs="Times New Roman"/>
                <w:iCs/>
                <w:sz w:val="24"/>
                <w:szCs w:val="24"/>
              </w:rPr>
              <w:t xml:space="preserve"> – реферат (темы 16-29)</w:t>
            </w:r>
          </w:p>
          <w:p w:rsidR="0050665C" w:rsidRPr="0050665C" w:rsidRDefault="0050665C" w:rsidP="0050665C">
            <w:pPr>
              <w:spacing w:after="0" w:line="240" w:lineRule="auto"/>
              <w:rPr>
                <w:rFonts w:ascii="Times New Roman" w:eastAsia="Times New Roman" w:hAnsi="Times New Roman" w:cs="Times New Roman"/>
                <w:iCs/>
                <w:sz w:val="24"/>
                <w:szCs w:val="24"/>
              </w:rPr>
            </w:pPr>
          </w:p>
          <w:p w:rsidR="0050665C" w:rsidRPr="0050665C" w:rsidRDefault="0050665C" w:rsidP="0050665C">
            <w:pPr>
              <w:spacing w:after="0" w:line="240" w:lineRule="auto"/>
              <w:rPr>
                <w:rFonts w:ascii="Times New Roman" w:eastAsia="Times New Roman" w:hAnsi="Times New Roman" w:cs="Times New Roman"/>
                <w:sz w:val="24"/>
                <w:szCs w:val="24"/>
              </w:rPr>
            </w:pPr>
          </w:p>
        </w:tc>
      </w:tr>
      <w:tr w:rsidR="0050665C" w:rsidRPr="0050665C" w:rsidTr="0050665C">
        <w:trPr>
          <w:trHeight w:val="670"/>
        </w:trPr>
        <w:tc>
          <w:tcPr>
            <w:tcW w:w="9195" w:type="dxa"/>
            <w:gridSpan w:val="9"/>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lastRenderedPageBreak/>
              <w:t>ПК-24 способностью выдвигать гипотезы и последовательно развивать аргументацию в их защиту</w:t>
            </w:r>
          </w:p>
        </w:tc>
      </w:tr>
      <w:tr w:rsidR="0050665C" w:rsidRPr="0050665C" w:rsidTr="0050665C">
        <w:trPr>
          <w:trHeight w:val="2333"/>
        </w:trPr>
        <w:tc>
          <w:tcPr>
            <w:tcW w:w="264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Знание методов анализа материала, планирования и ведения полемики; способов аргументированного доказательства</w:t>
            </w:r>
          </w:p>
        </w:tc>
        <w:tc>
          <w:tcPr>
            <w:tcW w:w="1955" w:type="dxa"/>
            <w:tcBorders>
              <w:top w:val="single" w:sz="8" w:space="0" w:color="000000"/>
              <w:left w:val="single" w:sz="8" w:space="0" w:color="000000"/>
              <w:bottom w:val="single" w:sz="8" w:space="0" w:color="000000"/>
              <w:right w:val="single" w:sz="8" w:space="0" w:color="000000"/>
            </w:tcBorders>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50665C" w:rsidRPr="0050665C" w:rsidRDefault="0050665C" w:rsidP="0050665C">
            <w:pPr>
              <w:spacing w:after="0" w:line="240" w:lineRule="auto"/>
              <w:rPr>
                <w:rFonts w:ascii="Times New Roman" w:eastAsia="Times New Roman" w:hAnsi="Times New Roman" w:cs="Times New Roman"/>
                <w:sz w:val="24"/>
                <w:szCs w:val="24"/>
              </w:rPr>
            </w:pPr>
          </w:p>
        </w:tc>
        <w:tc>
          <w:tcPr>
            <w:tcW w:w="2867" w:type="dxa"/>
            <w:gridSpan w:val="4"/>
            <w:tcBorders>
              <w:top w:val="single" w:sz="8" w:space="0" w:color="000000"/>
              <w:left w:val="single" w:sz="8" w:space="0" w:color="000000"/>
              <w:bottom w:val="single" w:sz="8" w:space="0" w:color="000000"/>
              <w:right w:val="single" w:sz="8" w:space="0" w:color="000000"/>
            </w:tcBorders>
          </w:tcPr>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Отлично – от 80% до 100% верных ответов</w:t>
            </w:r>
          </w:p>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Хорошо – от 60% до 80%</w:t>
            </w:r>
          </w:p>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Уд</w:t>
            </w:r>
            <w:proofErr w:type="gramStart"/>
            <w:r w:rsidRPr="0050665C">
              <w:rPr>
                <w:rFonts w:ascii="Times New Roman" w:eastAsia="Times New Roman" w:hAnsi="Times New Roman" w:cs="Times New Roman"/>
                <w:iCs/>
                <w:sz w:val="24"/>
                <w:szCs w:val="24"/>
              </w:rPr>
              <w:t>.</w:t>
            </w:r>
            <w:proofErr w:type="gramEnd"/>
            <w:r w:rsidRPr="0050665C">
              <w:rPr>
                <w:rFonts w:ascii="Times New Roman" w:eastAsia="Times New Roman" w:hAnsi="Times New Roman" w:cs="Times New Roman"/>
                <w:iCs/>
                <w:sz w:val="24"/>
                <w:szCs w:val="24"/>
              </w:rPr>
              <w:t xml:space="preserve"> – </w:t>
            </w:r>
            <w:proofErr w:type="gramStart"/>
            <w:r w:rsidRPr="0050665C">
              <w:rPr>
                <w:rFonts w:ascii="Times New Roman" w:eastAsia="Times New Roman" w:hAnsi="Times New Roman" w:cs="Times New Roman"/>
                <w:iCs/>
                <w:sz w:val="24"/>
                <w:szCs w:val="24"/>
              </w:rPr>
              <w:t>о</w:t>
            </w:r>
            <w:proofErr w:type="gramEnd"/>
            <w:r w:rsidRPr="0050665C">
              <w:rPr>
                <w:rFonts w:ascii="Times New Roman" w:eastAsia="Times New Roman" w:hAnsi="Times New Roman" w:cs="Times New Roman"/>
                <w:iCs/>
                <w:sz w:val="24"/>
                <w:szCs w:val="24"/>
              </w:rPr>
              <w:t>т 40% и т.д.</w:t>
            </w:r>
          </w:p>
          <w:p w:rsidR="0050665C" w:rsidRPr="0050665C" w:rsidRDefault="0050665C" w:rsidP="0050665C">
            <w:pPr>
              <w:spacing w:after="0" w:line="240" w:lineRule="auto"/>
              <w:rPr>
                <w:rFonts w:ascii="Times New Roman" w:eastAsia="Times New Roman" w:hAnsi="Times New Roman" w:cs="Times New Roman"/>
                <w:sz w:val="24"/>
                <w:szCs w:val="24"/>
              </w:rPr>
            </w:pPr>
          </w:p>
        </w:tc>
        <w:tc>
          <w:tcPr>
            <w:tcW w:w="1730" w:type="dxa"/>
            <w:gridSpan w:val="2"/>
            <w:tcBorders>
              <w:top w:val="single" w:sz="8" w:space="0" w:color="000000"/>
              <w:left w:val="single" w:sz="8" w:space="0" w:color="000000"/>
              <w:bottom w:val="single" w:sz="8" w:space="0" w:color="000000"/>
              <w:right w:val="single" w:sz="8" w:space="0" w:color="000000"/>
            </w:tcBorders>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Т – тест  (тест № 2, задания 10-18)</w:t>
            </w:r>
          </w:p>
        </w:tc>
      </w:tr>
      <w:tr w:rsidR="0050665C" w:rsidRPr="0050665C" w:rsidTr="0050665C">
        <w:trPr>
          <w:trHeight w:val="2005"/>
        </w:trPr>
        <w:tc>
          <w:tcPr>
            <w:tcW w:w="264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Умение</w:t>
            </w:r>
          </w:p>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использовать различные методы поиска решения задач, самостоятельно разрабатывать план, формулировать гипотезу и выбирать методы аргументации</w:t>
            </w:r>
          </w:p>
        </w:tc>
        <w:tc>
          <w:tcPr>
            <w:tcW w:w="1955" w:type="dxa"/>
            <w:tcBorders>
              <w:top w:val="single" w:sz="8" w:space="0" w:color="000000"/>
              <w:left w:val="single" w:sz="8" w:space="0" w:color="000000"/>
              <w:bottom w:val="single" w:sz="8" w:space="0" w:color="000000"/>
              <w:right w:val="single" w:sz="8" w:space="0" w:color="000000"/>
            </w:tcBorders>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Анализ фонетических, лексических и синтаксических стилистических особенностей истории формирования английского языка</w:t>
            </w:r>
          </w:p>
        </w:tc>
        <w:tc>
          <w:tcPr>
            <w:tcW w:w="2867" w:type="dxa"/>
            <w:gridSpan w:val="4"/>
            <w:tcBorders>
              <w:top w:val="single" w:sz="8" w:space="0" w:color="000000"/>
              <w:left w:val="single" w:sz="8" w:space="0" w:color="000000"/>
              <w:bottom w:val="single" w:sz="8" w:space="0" w:color="000000"/>
              <w:right w:val="single" w:sz="8" w:space="0" w:color="000000"/>
            </w:tcBorders>
          </w:tcPr>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Отлично – от 80% до 100% верных ответов</w:t>
            </w:r>
          </w:p>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Хорошо – от 60% до 80%</w:t>
            </w:r>
          </w:p>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Уд</w:t>
            </w:r>
            <w:proofErr w:type="gramStart"/>
            <w:r w:rsidRPr="0050665C">
              <w:rPr>
                <w:rFonts w:ascii="Times New Roman" w:eastAsia="Times New Roman" w:hAnsi="Times New Roman" w:cs="Times New Roman"/>
                <w:iCs/>
                <w:sz w:val="24"/>
                <w:szCs w:val="24"/>
              </w:rPr>
              <w:t>.</w:t>
            </w:r>
            <w:proofErr w:type="gramEnd"/>
            <w:r w:rsidRPr="0050665C">
              <w:rPr>
                <w:rFonts w:ascii="Times New Roman" w:eastAsia="Times New Roman" w:hAnsi="Times New Roman" w:cs="Times New Roman"/>
                <w:iCs/>
                <w:sz w:val="24"/>
                <w:szCs w:val="24"/>
              </w:rPr>
              <w:t xml:space="preserve"> – </w:t>
            </w:r>
            <w:proofErr w:type="gramStart"/>
            <w:r w:rsidRPr="0050665C">
              <w:rPr>
                <w:rFonts w:ascii="Times New Roman" w:eastAsia="Times New Roman" w:hAnsi="Times New Roman" w:cs="Times New Roman"/>
                <w:iCs/>
                <w:sz w:val="24"/>
                <w:szCs w:val="24"/>
              </w:rPr>
              <w:t>о</w:t>
            </w:r>
            <w:proofErr w:type="gramEnd"/>
            <w:r w:rsidRPr="0050665C">
              <w:rPr>
                <w:rFonts w:ascii="Times New Roman" w:eastAsia="Times New Roman" w:hAnsi="Times New Roman" w:cs="Times New Roman"/>
                <w:iCs/>
                <w:sz w:val="24"/>
                <w:szCs w:val="24"/>
              </w:rPr>
              <w:t>т 40% и т.д.</w:t>
            </w:r>
          </w:p>
          <w:p w:rsidR="0050665C" w:rsidRPr="0050665C" w:rsidRDefault="0050665C" w:rsidP="0050665C">
            <w:pPr>
              <w:spacing w:after="0" w:line="240" w:lineRule="auto"/>
              <w:rPr>
                <w:rFonts w:ascii="Times New Roman" w:eastAsia="Times New Roman" w:hAnsi="Times New Roman" w:cs="Times New Roman"/>
                <w:sz w:val="24"/>
                <w:szCs w:val="24"/>
              </w:rPr>
            </w:pPr>
          </w:p>
        </w:tc>
        <w:tc>
          <w:tcPr>
            <w:tcW w:w="1730" w:type="dxa"/>
            <w:gridSpan w:val="2"/>
            <w:tcBorders>
              <w:top w:val="single" w:sz="8" w:space="0" w:color="000000"/>
              <w:left w:val="single" w:sz="8" w:space="0" w:color="000000"/>
              <w:bottom w:val="single" w:sz="8" w:space="0" w:color="000000"/>
              <w:right w:val="single" w:sz="8" w:space="0" w:color="000000"/>
            </w:tcBorders>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О – опрос (тема №3 вопросы 1-10)</w:t>
            </w:r>
          </w:p>
        </w:tc>
      </w:tr>
      <w:tr w:rsidR="0050665C" w:rsidRPr="0050665C" w:rsidTr="0050665C">
        <w:trPr>
          <w:trHeight w:val="2005"/>
        </w:trPr>
        <w:tc>
          <w:tcPr>
            <w:tcW w:w="264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Владение навыками аргументированного доказательства и обоснования собственных идей, способами представления результатов собственного научного исследования</w:t>
            </w:r>
          </w:p>
        </w:tc>
        <w:tc>
          <w:tcPr>
            <w:tcW w:w="1955" w:type="dxa"/>
            <w:tcBorders>
              <w:top w:val="single" w:sz="8" w:space="0" w:color="000000"/>
              <w:left w:val="single" w:sz="8" w:space="0" w:color="000000"/>
              <w:bottom w:val="single" w:sz="8" w:space="0" w:color="000000"/>
              <w:right w:val="single" w:sz="8" w:space="0" w:color="000000"/>
            </w:tcBorders>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50665C" w:rsidRPr="0050665C" w:rsidRDefault="0050665C" w:rsidP="0050665C">
            <w:pPr>
              <w:spacing w:after="0" w:line="240" w:lineRule="auto"/>
              <w:rPr>
                <w:rFonts w:ascii="Times New Roman" w:eastAsia="Times New Roman" w:hAnsi="Times New Roman" w:cs="Times New Roman"/>
                <w:sz w:val="24"/>
                <w:szCs w:val="24"/>
              </w:rPr>
            </w:pPr>
          </w:p>
        </w:tc>
        <w:tc>
          <w:tcPr>
            <w:tcW w:w="2867" w:type="dxa"/>
            <w:gridSpan w:val="4"/>
            <w:tcBorders>
              <w:top w:val="single" w:sz="8" w:space="0" w:color="000000"/>
              <w:left w:val="single" w:sz="8" w:space="0" w:color="000000"/>
              <w:bottom w:val="single" w:sz="8" w:space="0" w:color="000000"/>
              <w:right w:val="single" w:sz="8" w:space="0" w:color="000000"/>
            </w:tcBorders>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 и т.д.</w:t>
            </w:r>
          </w:p>
        </w:tc>
        <w:tc>
          <w:tcPr>
            <w:tcW w:w="1730" w:type="dxa"/>
            <w:gridSpan w:val="2"/>
            <w:tcBorders>
              <w:top w:val="single" w:sz="8" w:space="0" w:color="000000"/>
              <w:left w:val="single" w:sz="8" w:space="0" w:color="000000"/>
              <w:bottom w:val="single" w:sz="8" w:space="0" w:color="000000"/>
              <w:right w:val="single" w:sz="8" w:space="0" w:color="000000"/>
            </w:tcBorders>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Т – Тест (Тест № 1 Задания 11-20)</w:t>
            </w:r>
          </w:p>
          <w:p w:rsidR="0050665C" w:rsidRPr="0050665C" w:rsidRDefault="0050665C" w:rsidP="0050665C">
            <w:pPr>
              <w:spacing w:after="0" w:line="240" w:lineRule="auto"/>
              <w:rPr>
                <w:rFonts w:ascii="Times New Roman" w:eastAsia="Times New Roman" w:hAnsi="Times New Roman" w:cs="Times New Roman"/>
                <w:sz w:val="24"/>
                <w:szCs w:val="24"/>
              </w:rPr>
            </w:pPr>
          </w:p>
        </w:tc>
      </w:tr>
      <w:tr w:rsidR="0050665C" w:rsidRPr="0050665C" w:rsidTr="0050665C">
        <w:trPr>
          <w:trHeight w:val="857"/>
        </w:trPr>
        <w:tc>
          <w:tcPr>
            <w:tcW w:w="9195" w:type="dxa"/>
            <w:gridSpan w:val="9"/>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ПК-27 способностью оценить качество исследования в данной предметной области, соотнести новую информацию </w:t>
            </w:r>
            <w:proofErr w:type="gramStart"/>
            <w:r w:rsidRPr="0050665C">
              <w:rPr>
                <w:rFonts w:ascii="Times New Roman" w:eastAsia="Times New Roman" w:hAnsi="Times New Roman" w:cs="Times New Roman"/>
                <w:sz w:val="24"/>
                <w:szCs w:val="24"/>
              </w:rPr>
              <w:t>с</w:t>
            </w:r>
            <w:proofErr w:type="gramEnd"/>
            <w:r w:rsidRPr="0050665C">
              <w:rPr>
                <w:rFonts w:ascii="Times New Roman" w:eastAsia="Times New Roman" w:hAnsi="Times New Roman" w:cs="Times New Roman"/>
                <w:sz w:val="24"/>
                <w:szCs w:val="24"/>
              </w:rPr>
              <w:t xml:space="preserve"> уже </w:t>
            </w:r>
            <w:proofErr w:type="gramStart"/>
            <w:r w:rsidRPr="0050665C">
              <w:rPr>
                <w:rFonts w:ascii="Times New Roman" w:eastAsia="Times New Roman" w:hAnsi="Times New Roman" w:cs="Times New Roman"/>
                <w:sz w:val="24"/>
                <w:szCs w:val="24"/>
              </w:rPr>
              <w:t>имеющейся</w:t>
            </w:r>
            <w:proofErr w:type="gramEnd"/>
            <w:r w:rsidRPr="0050665C">
              <w:rPr>
                <w:rFonts w:ascii="Times New Roman" w:eastAsia="Times New Roman" w:hAnsi="Times New Roman" w:cs="Times New Roman"/>
                <w:sz w:val="24"/>
                <w:szCs w:val="24"/>
              </w:rPr>
              <w:t>, логично и последовательно представить результаты собственного исследования</w:t>
            </w:r>
          </w:p>
        </w:tc>
      </w:tr>
      <w:tr w:rsidR="0050665C" w:rsidRPr="0050665C" w:rsidTr="0050665C">
        <w:trPr>
          <w:trHeight w:val="857"/>
        </w:trPr>
        <w:tc>
          <w:tcPr>
            <w:tcW w:w="264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lastRenderedPageBreak/>
              <w:t>Знание основных общефилософских и общенаучных методов научного исследования, теоретико-методологических основ своей предметной области; способов логично и последовательно представлять результаты собственного исследования</w:t>
            </w:r>
          </w:p>
        </w:tc>
        <w:tc>
          <w:tcPr>
            <w:tcW w:w="1955" w:type="dxa"/>
            <w:tcBorders>
              <w:top w:val="single" w:sz="8" w:space="0" w:color="000000"/>
              <w:left w:val="single" w:sz="8" w:space="0" w:color="000000"/>
              <w:bottom w:val="single" w:sz="8" w:space="0" w:color="000000"/>
              <w:right w:val="single" w:sz="8" w:space="0" w:color="000000"/>
            </w:tcBorders>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50665C" w:rsidRPr="0050665C" w:rsidRDefault="0050665C" w:rsidP="0050665C">
            <w:pPr>
              <w:spacing w:after="0" w:line="240" w:lineRule="auto"/>
              <w:rPr>
                <w:rFonts w:ascii="Times New Roman" w:eastAsia="Times New Roman" w:hAnsi="Times New Roman" w:cs="Times New Roman"/>
                <w:sz w:val="24"/>
                <w:szCs w:val="24"/>
              </w:rPr>
            </w:pPr>
          </w:p>
        </w:tc>
        <w:tc>
          <w:tcPr>
            <w:tcW w:w="2867" w:type="dxa"/>
            <w:gridSpan w:val="4"/>
            <w:tcBorders>
              <w:top w:val="single" w:sz="8" w:space="0" w:color="000000"/>
              <w:left w:val="single" w:sz="8" w:space="0" w:color="000000"/>
              <w:bottom w:val="single" w:sz="8" w:space="0" w:color="000000"/>
              <w:right w:val="single" w:sz="8" w:space="0" w:color="000000"/>
            </w:tcBorders>
          </w:tcPr>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Отлично – от 80% до 100% верных ответов</w:t>
            </w:r>
          </w:p>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Хорошо – от 60% до 80%</w:t>
            </w:r>
          </w:p>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Уд</w:t>
            </w:r>
            <w:proofErr w:type="gramStart"/>
            <w:r w:rsidRPr="0050665C">
              <w:rPr>
                <w:rFonts w:ascii="Times New Roman" w:eastAsia="Times New Roman" w:hAnsi="Times New Roman" w:cs="Times New Roman"/>
                <w:iCs/>
                <w:sz w:val="24"/>
                <w:szCs w:val="24"/>
              </w:rPr>
              <w:t>.</w:t>
            </w:r>
            <w:proofErr w:type="gramEnd"/>
            <w:r w:rsidRPr="0050665C">
              <w:rPr>
                <w:rFonts w:ascii="Times New Roman" w:eastAsia="Times New Roman" w:hAnsi="Times New Roman" w:cs="Times New Roman"/>
                <w:iCs/>
                <w:sz w:val="24"/>
                <w:szCs w:val="24"/>
              </w:rPr>
              <w:t xml:space="preserve"> – </w:t>
            </w:r>
            <w:proofErr w:type="gramStart"/>
            <w:r w:rsidRPr="0050665C">
              <w:rPr>
                <w:rFonts w:ascii="Times New Roman" w:eastAsia="Times New Roman" w:hAnsi="Times New Roman" w:cs="Times New Roman"/>
                <w:iCs/>
                <w:sz w:val="24"/>
                <w:szCs w:val="24"/>
              </w:rPr>
              <w:t>о</w:t>
            </w:r>
            <w:proofErr w:type="gramEnd"/>
            <w:r w:rsidRPr="0050665C">
              <w:rPr>
                <w:rFonts w:ascii="Times New Roman" w:eastAsia="Times New Roman" w:hAnsi="Times New Roman" w:cs="Times New Roman"/>
                <w:iCs/>
                <w:sz w:val="24"/>
                <w:szCs w:val="24"/>
              </w:rPr>
              <w:t>т 40% и т.д.</w:t>
            </w:r>
          </w:p>
          <w:p w:rsidR="0050665C" w:rsidRPr="0050665C" w:rsidRDefault="0050665C" w:rsidP="0050665C">
            <w:pPr>
              <w:spacing w:after="0" w:line="240" w:lineRule="auto"/>
              <w:rPr>
                <w:rFonts w:ascii="Times New Roman" w:eastAsia="Times New Roman" w:hAnsi="Times New Roman" w:cs="Times New Roman"/>
                <w:sz w:val="24"/>
                <w:szCs w:val="24"/>
              </w:rPr>
            </w:pPr>
          </w:p>
        </w:tc>
        <w:tc>
          <w:tcPr>
            <w:tcW w:w="1730" w:type="dxa"/>
            <w:gridSpan w:val="2"/>
            <w:tcBorders>
              <w:top w:val="single" w:sz="8" w:space="0" w:color="000000"/>
              <w:left w:val="single" w:sz="8" w:space="0" w:color="000000"/>
              <w:bottom w:val="single" w:sz="8" w:space="0" w:color="000000"/>
              <w:right w:val="single" w:sz="8" w:space="0" w:color="000000"/>
            </w:tcBorders>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Т – тест (тест 3, задания 11-19)</w:t>
            </w:r>
          </w:p>
        </w:tc>
      </w:tr>
      <w:tr w:rsidR="0050665C" w:rsidRPr="0050665C" w:rsidTr="0050665C">
        <w:trPr>
          <w:trHeight w:val="857"/>
        </w:trPr>
        <w:tc>
          <w:tcPr>
            <w:tcW w:w="264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Умение проводить самостоятельный анализ и давать аргументированную оценку качеству исследования; логично и последовательно представлять результаты собственного исследования</w:t>
            </w:r>
          </w:p>
        </w:tc>
        <w:tc>
          <w:tcPr>
            <w:tcW w:w="1955" w:type="dxa"/>
            <w:tcBorders>
              <w:top w:val="single" w:sz="8" w:space="0" w:color="000000"/>
              <w:left w:val="single" w:sz="8" w:space="0" w:color="000000"/>
              <w:bottom w:val="single" w:sz="8" w:space="0" w:color="000000"/>
              <w:right w:val="single" w:sz="8" w:space="0" w:color="000000"/>
            </w:tcBorders>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Умение написать и защитить реферат, поиск и сбор необходимой литературы, </w:t>
            </w:r>
            <w:r w:rsidRPr="0050665C">
              <w:rPr>
                <w:rFonts w:ascii="Times New Roman" w:eastAsia="Times New Roman" w:hAnsi="Times New Roman" w:cs="Times New Roman"/>
                <w:iCs/>
                <w:sz w:val="24"/>
                <w:szCs w:val="24"/>
              </w:rPr>
              <w:t>использование современных информационн</w:t>
            </w:r>
            <w:proofErr w:type="gramStart"/>
            <w:r w:rsidRPr="0050665C">
              <w:rPr>
                <w:rFonts w:ascii="Times New Roman" w:eastAsia="Times New Roman" w:hAnsi="Times New Roman" w:cs="Times New Roman"/>
                <w:iCs/>
                <w:sz w:val="24"/>
                <w:szCs w:val="24"/>
              </w:rPr>
              <w:t>о-</w:t>
            </w:r>
            <w:proofErr w:type="gramEnd"/>
            <w:r w:rsidRPr="0050665C">
              <w:rPr>
                <w:rFonts w:ascii="Times New Roman" w:eastAsia="Times New Roman" w:hAnsi="Times New Roman" w:cs="Times New Roman"/>
                <w:iCs/>
                <w:sz w:val="24"/>
                <w:szCs w:val="24"/>
              </w:rPr>
              <w:t xml:space="preserve"> коммуникационных технологий</w:t>
            </w:r>
          </w:p>
        </w:tc>
        <w:tc>
          <w:tcPr>
            <w:tcW w:w="2867" w:type="dxa"/>
            <w:gridSpan w:val="4"/>
            <w:tcBorders>
              <w:top w:val="single" w:sz="8" w:space="0" w:color="000000"/>
              <w:left w:val="single" w:sz="8" w:space="0" w:color="000000"/>
              <w:bottom w:val="single" w:sz="8" w:space="0" w:color="000000"/>
              <w:right w:val="single" w:sz="8" w:space="0" w:color="000000"/>
            </w:tcBorders>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основных положений данного задания, но излагает материал неполно и допускает неточности в определении понятий или формулировке правил и т.д.</w:t>
            </w:r>
          </w:p>
        </w:tc>
        <w:tc>
          <w:tcPr>
            <w:tcW w:w="1730" w:type="dxa"/>
            <w:gridSpan w:val="2"/>
            <w:tcBorders>
              <w:top w:val="single" w:sz="8" w:space="0" w:color="000000"/>
              <w:left w:val="single" w:sz="8" w:space="0" w:color="000000"/>
              <w:bottom w:val="single" w:sz="8" w:space="0" w:color="000000"/>
              <w:right w:val="single" w:sz="8" w:space="0" w:color="000000"/>
            </w:tcBorders>
            <w:hideMark/>
          </w:tcPr>
          <w:p w:rsidR="0050665C" w:rsidRPr="0050665C" w:rsidRDefault="0050665C" w:rsidP="0050665C">
            <w:pPr>
              <w:spacing w:after="0" w:line="240" w:lineRule="auto"/>
              <w:rPr>
                <w:rFonts w:ascii="Times New Roman" w:eastAsia="Times New Roman" w:hAnsi="Times New Roman" w:cs="Times New Roman"/>
                <w:sz w:val="24"/>
                <w:szCs w:val="24"/>
              </w:rPr>
            </w:pPr>
            <w:proofErr w:type="gramStart"/>
            <w:r w:rsidRPr="0050665C">
              <w:rPr>
                <w:rFonts w:ascii="Times New Roman" w:eastAsia="Times New Roman" w:hAnsi="Times New Roman" w:cs="Times New Roman"/>
                <w:sz w:val="24"/>
                <w:szCs w:val="24"/>
              </w:rPr>
              <w:t>Р</w:t>
            </w:r>
            <w:proofErr w:type="gramEnd"/>
            <w:r w:rsidRPr="0050665C">
              <w:rPr>
                <w:rFonts w:ascii="Times New Roman" w:eastAsia="Times New Roman" w:hAnsi="Times New Roman" w:cs="Times New Roman"/>
                <w:sz w:val="24"/>
                <w:szCs w:val="24"/>
              </w:rPr>
              <w:t xml:space="preserve"> – реферат (темы 16-30)</w:t>
            </w:r>
          </w:p>
        </w:tc>
      </w:tr>
      <w:tr w:rsidR="0050665C" w:rsidRPr="0050665C" w:rsidTr="0050665C">
        <w:trPr>
          <w:trHeight w:val="857"/>
        </w:trPr>
        <w:tc>
          <w:tcPr>
            <w:tcW w:w="264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Владение навыками оценки, компаративного анализа, публичной речи, аргументации, ведения полемики, логичной и последовательной презентации результатов собственного исследования</w:t>
            </w:r>
          </w:p>
        </w:tc>
        <w:tc>
          <w:tcPr>
            <w:tcW w:w="1955" w:type="dxa"/>
            <w:tcBorders>
              <w:top w:val="single" w:sz="8" w:space="0" w:color="000000"/>
              <w:left w:val="single" w:sz="8" w:space="0" w:color="000000"/>
              <w:bottom w:val="single" w:sz="8" w:space="0" w:color="000000"/>
              <w:right w:val="single" w:sz="8" w:space="0" w:color="000000"/>
            </w:tcBorders>
            <w:hideMark/>
          </w:tcPr>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Лексические и фразеологические стилистические приемы</w:t>
            </w:r>
          </w:p>
        </w:tc>
        <w:tc>
          <w:tcPr>
            <w:tcW w:w="2867" w:type="dxa"/>
            <w:gridSpan w:val="4"/>
            <w:tcBorders>
              <w:top w:val="single" w:sz="8" w:space="0" w:color="000000"/>
              <w:left w:val="single" w:sz="8" w:space="0" w:color="000000"/>
              <w:bottom w:val="single" w:sz="8" w:space="0" w:color="000000"/>
              <w:right w:val="single" w:sz="8" w:space="0" w:color="000000"/>
            </w:tcBorders>
          </w:tcPr>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Отлично – от 80% до 100% верных ответов</w:t>
            </w:r>
          </w:p>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Хорошо – от 60% до 80%</w:t>
            </w:r>
          </w:p>
          <w:p w:rsidR="0050665C" w:rsidRPr="0050665C" w:rsidRDefault="0050665C" w:rsidP="0050665C">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Уд</w:t>
            </w:r>
            <w:proofErr w:type="gramStart"/>
            <w:r w:rsidRPr="0050665C">
              <w:rPr>
                <w:rFonts w:ascii="Times New Roman" w:eastAsia="Times New Roman" w:hAnsi="Times New Roman" w:cs="Times New Roman"/>
                <w:iCs/>
                <w:sz w:val="24"/>
                <w:szCs w:val="24"/>
              </w:rPr>
              <w:t>.</w:t>
            </w:r>
            <w:proofErr w:type="gramEnd"/>
            <w:r w:rsidRPr="0050665C">
              <w:rPr>
                <w:rFonts w:ascii="Times New Roman" w:eastAsia="Times New Roman" w:hAnsi="Times New Roman" w:cs="Times New Roman"/>
                <w:iCs/>
                <w:sz w:val="24"/>
                <w:szCs w:val="24"/>
              </w:rPr>
              <w:t xml:space="preserve"> – </w:t>
            </w:r>
            <w:proofErr w:type="gramStart"/>
            <w:r w:rsidRPr="0050665C">
              <w:rPr>
                <w:rFonts w:ascii="Times New Roman" w:eastAsia="Times New Roman" w:hAnsi="Times New Roman" w:cs="Times New Roman"/>
                <w:iCs/>
                <w:sz w:val="24"/>
                <w:szCs w:val="24"/>
              </w:rPr>
              <w:t>о</w:t>
            </w:r>
            <w:proofErr w:type="gramEnd"/>
            <w:r w:rsidRPr="0050665C">
              <w:rPr>
                <w:rFonts w:ascii="Times New Roman" w:eastAsia="Times New Roman" w:hAnsi="Times New Roman" w:cs="Times New Roman"/>
                <w:iCs/>
                <w:sz w:val="24"/>
                <w:szCs w:val="24"/>
              </w:rPr>
              <w:t>т 40% и т.д.</w:t>
            </w:r>
          </w:p>
          <w:p w:rsidR="0050665C" w:rsidRPr="0050665C" w:rsidRDefault="0050665C" w:rsidP="0050665C">
            <w:pPr>
              <w:spacing w:after="0" w:line="240" w:lineRule="auto"/>
              <w:rPr>
                <w:rFonts w:ascii="Times New Roman" w:eastAsia="Times New Roman" w:hAnsi="Times New Roman" w:cs="Times New Roman"/>
                <w:sz w:val="24"/>
                <w:szCs w:val="24"/>
              </w:rPr>
            </w:pPr>
          </w:p>
        </w:tc>
        <w:tc>
          <w:tcPr>
            <w:tcW w:w="1730" w:type="dxa"/>
            <w:gridSpan w:val="2"/>
            <w:tcBorders>
              <w:top w:val="single" w:sz="8" w:space="0" w:color="000000"/>
              <w:left w:val="single" w:sz="8" w:space="0" w:color="000000"/>
              <w:bottom w:val="single" w:sz="8" w:space="0" w:color="000000"/>
              <w:right w:val="single" w:sz="8" w:space="0" w:color="000000"/>
            </w:tcBorders>
          </w:tcPr>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proofErr w:type="gramStart"/>
            <w:r w:rsidRPr="0050665C">
              <w:rPr>
                <w:rFonts w:ascii="Times New Roman" w:eastAsia="Times New Roman" w:hAnsi="Times New Roman" w:cs="Times New Roman"/>
                <w:sz w:val="24"/>
                <w:szCs w:val="24"/>
              </w:rPr>
              <w:t>КЗ</w:t>
            </w:r>
            <w:proofErr w:type="gramEnd"/>
            <w:r w:rsidRPr="0050665C">
              <w:rPr>
                <w:rFonts w:ascii="Times New Roman" w:eastAsia="Times New Roman" w:hAnsi="Times New Roman" w:cs="Times New Roman"/>
                <w:sz w:val="24"/>
                <w:szCs w:val="24"/>
              </w:rPr>
              <w:t xml:space="preserve"> – контрольное задание.</w:t>
            </w:r>
          </w:p>
          <w:p w:rsidR="0050665C" w:rsidRPr="0050665C" w:rsidRDefault="0050665C" w:rsidP="0050665C">
            <w:pPr>
              <w:spacing w:after="0" w:line="240" w:lineRule="auto"/>
              <w:textAlignment w:val="baseline"/>
              <w:rPr>
                <w:rFonts w:ascii="Calibri" w:eastAsia="Times New Roman" w:hAnsi="Calibri" w:cs="Times New Roman"/>
                <w:sz w:val="24"/>
                <w:szCs w:val="24"/>
              </w:rPr>
            </w:pPr>
            <w:r w:rsidRPr="0050665C">
              <w:rPr>
                <w:rFonts w:ascii="Times New Roman" w:eastAsia="Times New Roman" w:hAnsi="Times New Roman" w:cs="Times New Roman"/>
                <w:bCs/>
                <w:sz w:val="24"/>
                <w:szCs w:val="24"/>
              </w:rPr>
              <w:t>Вариант 2:</w:t>
            </w:r>
          </w:p>
          <w:p w:rsidR="0050665C" w:rsidRPr="0050665C" w:rsidRDefault="0050665C" w:rsidP="0050665C">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задания 1-7)</w:t>
            </w:r>
          </w:p>
        </w:tc>
      </w:tr>
    </w:tbl>
    <w:p w:rsidR="0050665C" w:rsidRPr="0050665C" w:rsidRDefault="0050665C" w:rsidP="0050665C">
      <w:pPr>
        <w:spacing w:after="0" w:line="240" w:lineRule="auto"/>
        <w:ind w:firstLine="708"/>
        <w:jc w:val="both"/>
        <w:rPr>
          <w:rFonts w:ascii="Times New Roman" w:eastAsia="Times New Roman" w:hAnsi="Times New Roman" w:cs="Times New Roman"/>
          <w:i/>
          <w:color w:val="00B050"/>
          <w:sz w:val="28"/>
          <w:szCs w:val="28"/>
        </w:rPr>
      </w:pPr>
    </w:p>
    <w:p w:rsidR="00F75CD8" w:rsidRDefault="00F75CD8" w:rsidP="0050665C">
      <w:pPr>
        <w:spacing w:after="0"/>
        <w:ind w:firstLine="708"/>
        <w:rPr>
          <w:rFonts w:ascii="Times New Roman" w:eastAsia="Times New Roman" w:hAnsi="Times New Roman" w:cs="Times New Roman"/>
          <w:sz w:val="28"/>
          <w:szCs w:val="28"/>
        </w:rPr>
      </w:pPr>
    </w:p>
    <w:p w:rsidR="00F75CD8" w:rsidRDefault="00F75CD8" w:rsidP="0050665C">
      <w:pPr>
        <w:spacing w:after="0"/>
        <w:ind w:firstLine="708"/>
        <w:rPr>
          <w:rFonts w:ascii="Times New Roman" w:eastAsia="Times New Roman" w:hAnsi="Times New Roman" w:cs="Times New Roman"/>
          <w:sz w:val="28"/>
          <w:szCs w:val="28"/>
        </w:rPr>
      </w:pPr>
    </w:p>
    <w:p w:rsidR="00F75CD8" w:rsidRDefault="00F75CD8" w:rsidP="0050665C">
      <w:pPr>
        <w:spacing w:after="0"/>
        <w:ind w:firstLine="708"/>
        <w:rPr>
          <w:rFonts w:ascii="Times New Roman" w:eastAsia="Times New Roman" w:hAnsi="Times New Roman" w:cs="Times New Roman"/>
          <w:sz w:val="28"/>
          <w:szCs w:val="28"/>
        </w:rPr>
      </w:pPr>
    </w:p>
    <w:p w:rsidR="00F75CD8" w:rsidRDefault="00F75CD8" w:rsidP="0050665C">
      <w:pPr>
        <w:spacing w:after="0"/>
        <w:ind w:firstLine="708"/>
        <w:rPr>
          <w:rFonts w:ascii="Times New Roman" w:eastAsia="Times New Roman" w:hAnsi="Times New Roman" w:cs="Times New Roman"/>
          <w:sz w:val="28"/>
          <w:szCs w:val="28"/>
        </w:rPr>
      </w:pPr>
    </w:p>
    <w:p w:rsidR="00F75CD8" w:rsidRDefault="00F75CD8" w:rsidP="0050665C">
      <w:pPr>
        <w:spacing w:after="0"/>
        <w:ind w:firstLine="708"/>
        <w:rPr>
          <w:rFonts w:ascii="Times New Roman" w:eastAsia="Times New Roman" w:hAnsi="Times New Roman" w:cs="Times New Roman"/>
          <w:sz w:val="28"/>
          <w:szCs w:val="28"/>
        </w:rPr>
      </w:pPr>
    </w:p>
    <w:p w:rsidR="00F75CD8" w:rsidRDefault="00F75CD8" w:rsidP="0050665C">
      <w:pPr>
        <w:spacing w:after="0"/>
        <w:ind w:firstLine="708"/>
        <w:rPr>
          <w:rFonts w:ascii="Times New Roman" w:eastAsia="Times New Roman" w:hAnsi="Times New Roman" w:cs="Times New Roman"/>
          <w:sz w:val="28"/>
          <w:szCs w:val="28"/>
        </w:rPr>
      </w:pPr>
    </w:p>
    <w:p w:rsidR="00F75CD8" w:rsidRDefault="00F75CD8" w:rsidP="0050665C">
      <w:pPr>
        <w:spacing w:after="0"/>
        <w:ind w:firstLine="708"/>
        <w:rPr>
          <w:rFonts w:ascii="Times New Roman" w:eastAsia="Times New Roman" w:hAnsi="Times New Roman" w:cs="Times New Roman"/>
          <w:sz w:val="28"/>
          <w:szCs w:val="28"/>
        </w:rPr>
      </w:pPr>
    </w:p>
    <w:p w:rsidR="00F75CD8" w:rsidRDefault="00F75CD8" w:rsidP="0050665C">
      <w:pPr>
        <w:spacing w:after="0"/>
        <w:ind w:firstLine="708"/>
        <w:rPr>
          <w:rFonts w:ascii="Times New Roman" w:eastAsia="Times New Roman" w:hAnsi="Times New Roman" w:cs="Times New Roman"/>
          <w:sz w:val="28"/>
          <w:szCs w:val="28"/>
        </w:rPr>
      </w:pPr>
    </w:p>
    <w:p w:rsidR="00F75CD8" w:rsidRDefault="00F75CD8" w:rsidP="0050665C">
      <w:pPr>
        <w:spacing w:after="0"/>
        <w:ind w:firstLine="708"/>
        <w:rPr>
          <w:rFonts w:ascii="Times New Roman" w:eastAsia="Times New Roman" w:hAnsi="Times New Roman" w:cs="Times New Roman"/>
          <w:sz w:val="28"/>
          <w:szCs w:val="28"/>
        </w:rPr>
      </w:pPr>
    </w:p>
    <w:p w:rsidR="0050665C" w:rsidRPr="0050665C" w:rsidRDefault="0050665C" w:rsidP="0050665C">
      <w:pPr>
        <w:spacing w:after="0"/>
        <w:ind w:firstLine="708"/>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 xml:space="preserve">2.2 Шкалы оценивания:   </w:t>
      </w:r>
    </w:p>
    <w:p w:rsidR="0050665C" w:rsidRPr="0050665C" w:rsidRDefault="0050665C" w:rsidP="0050665C">
      <w:pPr>
        <w:spacing w:after="0"/>
        <w:ind w:firstLine="708"/>
        <w:jc w:val="both"/>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50665C">
        <w:rPr>
          <w:rFonts w:ascii="Times New Roman" w:eastAsia="Times New Roman" w:hAnsi="Times New Roman" w:cs="Times New Roman"/>
          <w:sz w:val="28"/>
          <w:szCs w:val="28"/>
        </w:rPr>
        <w:t>балльно</w:t>
      </w:r>
      <w:proofErr w:type="spellEnd"/>
      <w:r w:rsidRPr="0050665C">
        <w:rPr>
          <w:rFonts w:ascii="Times New Roman" w:eastAsia="Times New Roman" w:hAnsi="Times New Roman" w:cs="Times New Roman"/>
          <w:sz w:val="28"/>
          <w:szCs w:val="28"/>
        </w:rPr>
        <w:t>-рейтинговой системы в 100-балльной шкале:</w:t>
      </w:r>
      <w:bookmarkStart w:id="2" w:name="_Toc480487763"/>
    </w:p>
    <w:p w:rsidR="0050665C" w:rsidRPr="0050665C" w:rsidRDefault="0050665C" w:rsidP="0050665C">
      <w:pPr>
        <w:widowControl w:val="0"/>
        <w:spacing w:after="0" w:line="240" w:lineRule="auto"/>
        <w:ind w:firstLine="709"/>
        <w:jc w:val="both"/>
        <w:rPr>
          <w:rFonts w:ascii="Times New Roman" w:eastAsia="Times New Roman" w:hAnsi="Times New Roman" w:cs="Times New Roman"/>
          <w:sz w:val="28"/>
          <w:szCs w:val="28"/>
        </w:rPr>
      </w:pPr>
      <w:proofErr w:type="gramStart"/>
      <w:r w:rsidRPr="0050665C">
        <w:rPr>
          <w:rFonts w:ascii="Times New Roman" w:eastAsia="Times New Roman" w:hAnsi="Times New Roman" w:cs="Times New Roman"/>
          <w:sz w:val="28"/>
          <w:szCs w:val="28"/>
        </w:rPr>
        <w:t>84-100 баллов (оценка «отлично»)</w:t>
      </w:r>
      <w:r w:rsidRPr="0050665C">
        <w:rPr>
          <w:rFonts w:ascii="Times New Roman" w:eastAsia="Times New Roman" w:hAnsi="Times New Roman" w:cs="Times New Roman"/>
          <w:iCs/>
          <w:spacing w:val="-1"/>
          <w:sz w:val="28"/>
          <w:szCs w:val="28"/>
        </w:rPr>
        <w:t xml:space="preserve"> - изложенный материал фактически верен, </w:t>
      </w:r>
      <w:r w:rsidRPr="0050665C">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50665C">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50665C">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50665C">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50665C" w:rsidRPr="0050665C" w:rsidRDefault="0050665C" w:rsidP="0050665C">
      <w:pPr>
        <w:widowControl w:val="0"/>
        <w:spacing w:after="0" w:line="240" w:lineRule="auto"/>
        <w:ind w:firstLine="709"/>
        <w:jc w:val="both"/>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67-83 баллов (оценка «хорошо»)</w:t>
      </w:r>
      <w:r w:rsidRPr="0050665C">
        <w:rPr>
          <w:rFonts w:ascii="Times New Roman" w:eastAsia="Times New Roman" w:hAnsi="Times New Roman" w:cs="Times New Roman"/>
          <w:iCs/>
          <w:spacing w:val="-1"/>
          <w:sz w:val="28"/>
          <w:szCs w:val="28"/>
        </w:rPr>
        <w:t xml:space="preserve"> - </w:t>
      </w:r>
      <w:r w:rsidRPr="0050665C">
        <w:rPr>
          <w:rFonts w:ascii="Times New Roman" w:eastAsia="Times New Roman" w:hAnsi="Times New Roman" w:cs="Times New Roman"/>
          <w:spacing w:val="-1"/>
          <w:sz w:val="28"/>
          <w:szCs w:val="28"/>
        </w:rPr>
        <w:t>наличие твердых и достаточно полных знаний в объеме пройден</w:t>
      </w:r>
      <w:r w:rsidRPr="0050665C">
        <w:rPr>
          <w:rFonts w:ascii="Times New Roman" w:eastAsia="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50665C">
        <w:rPr>
          <w:rFonts w:ascii="Times New Roman" w:eastAsia="Times New Roman" w:hAnsi="Times New Roman" w:cs="Times New Roman"/>
          <w:sz w:val="28"/>
          <w:szCs w:val="28"/>
        </w:rPr>
        <w:t>обучающийся</w:t>
      </w:r>
      <w:proofErr w:type="gramEnd"/>
      <w:r w:rsidRPr="0050665C">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50665C" w:rsidRPr="0050665C" w:rsidRDefault="0050665C" w:rsidP="0050665C">
      <w:pPr>
        <w:widowControl w:val="0"/>
        <w:spacing w:after="0" w:line="240" w:lineRule="auto"/>
        <w:ind w:firstLine="709"/>
        <w:jc w:val="both"/>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 xml:space="preserve">50-66 баллов (оценка удовлетворительно) - наличие твердых знаний в объеме пройденного курса </w:t>
      </w:r>
      <w:r w:rsidRPr="0050665C">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50665C">
        <w:rPr>
          <w:rFonts w:ascii="Times New Roman" w:eastAsia="Times New Roman" w:hAnsi="Times New Roman" w:cs="Times New Roman"/>
          <w:sz w:val="28"/>
          <w:szCs w:val="28"/>
        </w:rPr>
        <w:t>действия по применению знаний на практике;</w:t>
      </w:r>
    </w:p>
    <w:p w:rsidR="0050665C" w:rsidRPr="0050665C" w:rsidRDefault="0050665C" w:rsidP="0050665C">
      <w:pPr>
        <w:widowControl w:val="0"/>
        <w:spacing w:after="0" w:line="240" w:lineRule="auto"/>
        <w:ind w:firstLine="709"/>
        <w:jc w:val="both"/>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0-49 баллов (оценка неудовлетворительно)</w:t>
      </w:r>
      <w:r w:rsidRPr="0050665C">
        <w:rPr>
          <w:rFonts w:ascii="Times New Roman" w:eastAsia="Times New Roman" w:hAnsi="Times New Roman" w:cs="Times New Roman"/>
          <w:iCs/>
          <w:sz w:val="28"/>
          <w:szCs w:val="28"/>
        </w:rPr>
        <w:t xml:space="preserve"> - ответы не связаны с вопросами, </w:t>
      </w:r>
      <w:r w:rsidRPr="0050665C">
        <w:rPr>
          <w:rFonts w:ascii="Times New Roman" w:eastAsia="Times New Roman" w:hAnsi="Times New Roman" w:cs="Times New Roman"/>
          <w:sz w:val="28"/>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F75CD8" w:rsidRDefault="00F75CD8" w:rsidP="0050665C">
      <w:pPr>
        <w:widowControl w:val="0"/>
        <w:spacing w:after="0" w:line="240" w:lineRule="auto"/>
        <w:ind w:firstLine="709"/>
        <w:jc w:val="both"/>
        <w:rPr>
          <w:rFonts w:ascii="Times New Roman" w:eastAsia="Times New Roman" w:hAnsi="Times New Roman" w:cs="Times New Roman"/>
          <w:b/>
          <w:color w:val="000000"/>
          <w:sz w:val="28"/>
          <w:szCs w:val="24"/>
        </w:rPr>
      </w:pPr>
    </w:p>
    <w:p w:rsidR="0050665C" w:rsidRPr="0050665C" w:rsidRDefault="0050665C" w:rsidP="0050665C">
      <w:pPr>
        <w:widowControl w:val="0"/>
        <w:spacing w:after="0" w:line="240" w:lineRule="auto"/>
        <w:ind w:firstLine="709"/>
        <w:jc w:val="both"/>
        <w:rPr>
          <w:rFonts w:ascii="Times New Roman" w:eastAsia="Times New Roman" w:hAnsi="Times New Roman" w:cs="Times New Roman"/>
          <w:b/>
          <w:color w:val="000000"/>
          <w:sz w:val="28"/>
          <w:szCs w:val="24"/>
        </w:rPr>
      </w:pPr>
      <w:r w:rsidRPr="0050665C">
        <w:rPr>
          <w:rFonts w:ascii="Times New Roman" w:eastAsia="Times New Roman" w:hAnsi="Times New Roman" w:cs="Times New Roman"/>
          <w:b/>
          <w:color w:val="000000"/>
          <w:sz w:val="28"/>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50665C" w:rsidRPr="0050665C" w:rsidRDefault="0050665C" w:rsidP="0050665C">
      <w:pPr>
        <w:spacing w:after="0" w:line="240" w:lineRule="auto"/>
        <w:rPr>
          <w:rFonts w:ascii="Times New Roman" w:eastAsia="Times New Roman" w:hAnsi="Times New Roman" w:cs="Times New Roman"/>
          <w:sz w:val="24"/>
          <w:szCs w:val="24"/>
        </w:rPr>
      </w:pPr>
    </w:p>
    <w:p w:rsidR="0050665C" w:rsidRPr="0050665C" w:rsidRDefault="0050665C" w:rsidP="0050665C">
      <w:pPr>
        <w:spacing w:after="0" w:line="240" w:lineRule="auto"/>
        <w:rPr>
          <w:rFonts w:ascii="Times New Roman" w:eastAsia="Times New Roman" w:hAnsi="Times New Roman" w:cs="Times New Roman"/>
          <w:b/>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Министерство образования и науки Российской Федерации</w:t>
      </w:r>
    </w:p>
    <w:p w:rsidR="0050665C" w:rsidRPr="0050665C" w:rsidRDefault="0050665C" w:rsidP="0050665C">
      <w:pPr>
        <w:shd w:val="clear" w:color="auto" w:fill="FFFFFF"/>
        <w:spacing w:after="0" w:line="240" w:lineRule="auto"/>
        <w:ind w:firstLine="709"/>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«Ростовский государственный экономический университет (РИНХ)»</w:t>
      </w: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 xml:space="preserve">Кафедра лингвистики и межкультурной коммуникации </w:t>
      </w:r>
    </w:p>
    <w:p w:rsidR="0050665C" w:rsidRPr="0050665C" w:rsidRDefault="0050665C" w:rsidP="0050665C">
      <w:pPr>
        <w:shd w:val="clear" w:color="auto" w:fill="FFFFFF"/>
        <w:spacing w:after="0" w:line="240" w:lineRule="auto"/>
        <w:jc w:val="center"/>
        <w:rPr>
          <w:rFonts w:ascii="Times New Roman" w:eastAsia="Times New Roman" w:hAnsi="Times New Roman" w:cs="Times New Roman"/>
          <w:b/>
          <w:sz w:val="28"/>
          <w:szCs w:val="28"/>
        </w:rPr>
      </w:pPr>
      <w:r w:rsidRPr="0050665C">
        <w:rPr>
          <w:rFonts w:ascii="Times New Roman" w:eastAsia="Times New Roman" w:hAnsi="Times New Roman" w:cs="Times New Roman"/>
          <w:b/>
          <w:sz w:val="28"/>
          <w:szCs w:val="28"/>
        </w:rPr>
        <w:t>Вопросы к экзамену</w:t>
      </w:r>
    </w:p>
    <w:p w:rsidR="0050665C" w:rsidRPr="00904F8B" w:rsidRDefault="0050665C" w:rsidP="0050665C">
      <w:pPr>
        <w:shd w:val="clear" w:color="auto" w:fill="FFFFFF"/>
        <w:spacing w:after="0" w:line="240" w:lineRule="auto"/>
        <w:jc w:val="center"/>
        <w:rPr>
          <w:rFonts w:ascii="Times New Roman" w:eastAsia="Times New Roman" w:hAnsi="Times New Roman" w:cs="Times New Roman"/>
          <w:i/>
          <w:sz w:val="28"/>
          <w:szCs w:val="28"/>
          <w:vertAlign w:val="superscript"/>
          <w:lang w:val="en-US"/>
        </w:rPr>
      </w:pPr>
      <w:r w:rsidRPr="0050665C">
        <w:rPr>
          <w:rFonts w:ascii="Times New Roman" w:eastAsia="Times New Roman" w:hAnsi="Times New Roman" w:cs="Times New Roman"/>
          <w:sz w:val="28"/>
          <w:szCs w:val="28"/>
        </w:rPr>
        <w:t>по</w:t>
      </w:r>
      <w:r w:rsidRPr="00904F8B">
        <w:rPr>
          <w:rFonts w:ascii="Times New Roman" w:eastAsia="Times New Roman" w:hAnsi="Times New Roman" w:cs="Times New Roman"/>
          <w:sz w:val="28"/>
          <w:szCs w:val="28"/>
          <w:lang w:val="en-US"/>
        </w:rPr>
        <w:t xml:space="preserve"> </w:t>
      </w:r>
      <w:r w:rsidRPr="0050665C">
        <w:rPr>
          <w:rFonts w:ascii="Times New Roman" w:eastAsia="Times New Roman" w:hAnsi="Times New Roman" w:cs="Times New Roman"/>
          <w:sz w:val="28"/>
          <w:szCs w:val="28"/>
        </w:rPr>
        <w:t>дисциплине</w:t>
      </w:r>
      <w:r w:rsidRPr="00904F8B">
        <w:rPr>
          <w:rFonts w:ascii="Times New Roman" w:eastAsia="Times New Roman" w:hAnsi="Times New Roman" w:cs="Times New Roman"/>
          <w:b/>
          <w:i/>
          <w:sz w:val="28"/>
          <w:szCs w:val="28"/>
          <w:lang w:val="en-US"/>
        </w:rPr>
        <w:t xml:space="preserve"> </w:t>
      </w:r>
      <w:r w:rsidRPr="00904F8B">
        <w:rPr>
          <w:rFonts w:ascii="Times New Roman" w:eastAsia="Times New Roman" w:hAnsi="Times New Roman" w:cs="Times New Roman"/>
          <w:sz w:val="28"/>
          <w:szCs w:val="28"/>
          <w:vertAlign w:val="superscript"/>
          <w:lang w:val="en-US"/>
        </w:rPr>
        <w:t xml:space="preserve"> </w:t>
      </w:r>
      <w:r w:rsidRPr="0050665C">
        <w:rPr>
          <w:rFonts w:ascii="Times New Roman" w:eastAsia="Times New Roman" w:hAnsi="Times New Roman" w:cs="Times New Roman"/>
          <w:i/>
          <w:sz w:val="28"/>
          <w:szCs w:val="28"/>
        </w:rPr>
        <w:t>Стилистика</w:t>
      </w:r>
    </w:p>
    <w:p w:rsidR="0050665C" w:rsidRPr="00904F8B" w:rsidRDefault="0050665C" w:rsidP="0050665C">
      <w:pPr>
        <w:shd w:val="clear" w:color="auto" w:fill="FFFFFF"/>
        <w:spacing w:after="0" w:line="240" w:lineRule="auto"/>
        <w:jc w:val="center"/>
        <w:rPr>
          <w:rFonts w:ascii="Times New Roman" w:eastAsia="Times New Roman" w:hAnsi="Times New Roman" w:cs="Times New Roman"/>
          <w:sz w:val="28"/>
          <w:szCs w:val="28"/>
          <w:lang w:val="en-US"/>
        </w:rPr>
      </w:pPr>
    </w:p>
    <w:p w:rsidR="0050665C" w:rsidRPr="00904F8B" w:rsidRDefault="0050665C" w:rsidP="0050665C">
      <w:pPr>
        <w:spacing w:after="0" w:line="240" w:lineRule="auto"/>
        <w:rPr>
          <w:sz w:val="28"/>
          <w:szCs w:val="28"/>
          <w:lang w:val="en-US"/>
        </w:rPr>
      </w:pPr>
      <w:r w:rsidRPr="00904F8B">
        <w:rPr>
          <w:rFonts w:ascii="Times New Roman" w:hAnsi="Times New Roman" w:cs="Times New Roman"/>
          <w:color w:val="000000"/>
          <w:sz w:val="28"/>
          <w:szCs w:val="28"/>
          <w:lang w:val="en-US"/>
        </w:rPr>
        <w:t>1. Allegories in literature, poetry.</w:t>
      </w:r>
    </w:p>
    <w:p w:rsidR="0050665C" w:rsidRPr="00904F8B" w:rsidRDefault="0050665C" w:rsidP="0050665C">
      <w:pPr>
        <w:spacing w:after="0" w:line="240" w:lineRule="auto"/>
        <w:rPr>
          <w:sz w:val="28"/>
          <w:szCs w:val="28"/>
          <w:lang w:val="en-US"/>
        </w:rPr>
      </w:pPr>
      <w:r w:rsidRPr="00904F8B">
        <w:rPr>
          <w:rFonts w:ascii="Times New Roman" w:hAnsi="Times New Roman" w:cs="Times New Roman"/>
          <w:color w:val="000000"/>
          <w:sz w:val="28"/>
          <w:szCs w:val="28"/>
          <w:lang w:val="en-US"/>
        </w:rPr>
        <w:t>2. Onomatopoeia.</w:t>
      </w:r>
    </w:p>
    <w:p w:rsidR="0050665C" w:rsidRPr="00904F8B" w:rsidRDefault="0050665C" w:rsidP="0050665C">
      <w:pPr>
        <w:spacing w:after="0" w:line="240" w:lineRule="auto"/>
        <w:rPr>
          <w:sz w:val="28"/>
          <w:szCs w:val="28"/>
          <w:lang w:val="en-US"/>
        </w:rPr>
      </w:pPr>
      <w:r w:rsidRPr="00904F8B">
        <w:rPr>
          <w:rFonts w:ascii="Times New Roman" w:hAnsi="Times New Roman" w:cs="Times New Roman"/>
          <w:color w:val="000000"/>
          <w:sz w:val="28"/>
          <w:szCs w:val="28"/>
          <w:lang w:val="en-US"/>
        </w:rPr>
        <w:t>3. The problem of text definition/ Show the interrelation of text &amp; culture</w:t>
      </w:r>
    </w:p>
    <w:p w:rsidR="0050665C" w:rsidRPr="00904F8B" w:rsidRDefault="0050665C" w:rsidP="0050665C">
      <w:pPr>
        <w:spacing w:after="0" w:line="240" w:lineRule="auto"/>
        <w:rPr>
          <w:sz w:val="28"/>
          <w:szCs w:val="28"/>
          <w:lang w:val="en-US"/>
        </w:rPr>
      </w:pPr>
      <w:r w:rsidRPr="00904F8B">
        <w:rPr>
          <w:rFonts w:ascii="Times New Roman" w:hAnsi="Times New Roman" w:cs="Times New Roman"/>
          <w:color w:val="000000"/>
          <w:sz w:val="28"/>
          <w:szCs w:val="28"/>
          <w:lang w:val="en-US"/>
        </w:rPr>
        <w:t>4. Tautology in poetry.</w:t>
      </w:r>
    </w:p>
    <w:p w:rsidR="0050665C" w:rsidRPr="00904F8B" w:rsidRDefault="0050665C" w:rsidP="0050665C">
      <w:pPr>
        <w:spacing w:after="0" w:line="240" w:lineRule="auto"/>
        <w:rPr>
          <w:sz w:val="28"/>
          <w:szCs w:val="28"/>
          <w:lang w:val="en-US"/>
        </w:rPr>
      </w:pPr>
      <w:r w:rsidRPr="00904F8B">
        <w:rPr>
          <w:rFonts w:ascii="Times New Roman" w:hAnsi="Times New Roman" w:cs="Times New Roman"/>
          <w:color w:val="000000"/>
          <w:sz w:val="28"/>
          <w:szCs w:val="28"/>
          <w:lang w:val="en-US"/>
        </w:rPr>
        <w:t>5. Alliteration.</w:t>
      </w:r>
    </w:p>
    <w:p w:rsidR="0050665C" w:rsidRPr="00904F8B" w:rsidRDefault="0050665C" w:rsidP="0050665C">
      <w:pPr>
        <w:spacing w:after="0" w:line="240" w:lineRule="auto"/>
        <w:rPr>
          <w:sz w:val="28"/>
          <w:szCs w:val="28"/>
          <w:lang w:val="en-US"/>
        </w:rPr>
      </w:pPr>
      <w:r w:rsidRPr="00904F8B">
        <w:rPr>
          <w:rFonts w:ascii="Times New Roman" w:hAnsi="Times New Roman" w:cs="Times New Roman"/>
          <w:color w:val="000000"/>
          <w:sz w:val="28"/>
          <w:szCs w:val="28"/>
          <w:lang w:val="en-US"/>
        </w:rPr>
        <w:t>6. Speak of the main categories of text</w:t>
      </w:r>
    </w:p>
    <w:p w:rsidR="0050665C" w:rsidRPr="00904F8B" w:rsidRDefault="0050665C" w:rsidP="0050665C">
      <w:pPr>
        <w:spacing w:after="0" w:line="240" w:lineRule="auto"/>
        <w:rPr>
          <w:sz w:val="28"/>
          <w:szCs w:val="28"/>
          <w:lang w:val="en-US"/>
        </w:rPr>
      </w:pPr>
      <w:r w:rsidRPr="00904F8B">
        <w:rPr>
          <w:rFonts w:ascii="Times New Roman" w:hAnsi="Times New Roman" w:cs="Times New Roman"/>
          <w:color w:val="000000"/>
          <w:sz w:val="28"/>
          <w:szCs w:val="28"/>
          <w:lang w:val="en-US"/>
        </w:rPr>
        <w:t>7. Stylistic devices in the poetry of R. Frost.</w:t>
      </w:r>
    </w:p>
    <w:p w:rsidR="0050665C" w:rsidRPr="00904F8B" w:rsidRDefault="0050665C" w:rsidP="0050665C">
      <w:pPr>
        <w:spacing w:after="0" w:line="240" w:lineRule="auto"/>
        <w:rPr>
          <w:sz w:val="28"/>
          <w:szCs w:val="28"/>
          <w:lang w:val="en-US"/>
        </w:rPr>
      </w:pPr>
      <w:r w:rsidRPr="00904F8B">
        <w:rPr>
          <w:rFonts w:ascii="Times New Roman" w:hAnsi="Times New Roman" w:cs="Times New Roman"/>
          <w:color w:val="000000"/>
          <w:sz w:val="28"/>
          <w:szCs w:val="28"/>
          <w:lang w:val="en-US"/>
        </w:rPr>
        <w:t>8. Rhyme and rhythm.</w:t>
      </w:r>
    </w:p>
    <w:p w:rsidR="0050665C" w:rsidRPr="00904F8B" w:rsidRDefault="0050665C" w:rsidP="0050665C">
      <w:pPr>
        <w:spacing w:after="0" w:line="240" w:lineRule="auto"/>
        <w:rPr>
          <w:sz w:val="28"/>
          <w:szCs w:val="28"/>
          <w:lang w:val="en-US"/>
        </w:rPr>
      </w:pPr>
      <w:r w:rsidRPr="00904F8B">
        <w:rPr>
          <w:rFonts w:ascii="Times New Roman" w:hAnsi="Times New Roman" w:cs="Times New Roman"/>
          <w:color w:val="000000"/>
          <w:sz w:val="28"/>
          <w:szCs w:val="28"/>
          <w:lang w:val="en-US"/>
        </w:rPr>
        <w:t>9. The main aspects &amp; directions of text study</w:t>
      </w:r>
    </w:p>
    <w:p w:rsidR="0050665C" w:rsidRPr="00904F8B" w:rsidRDefault="0050665C" w:rsidP="0050665C">
      <w:pPr>
        <w:spacing w:after="0" w:line="240" w:lineRule="auto"/>
        <w:rPr>
          <w:sz w:val="28"/>
          <w:szCs w:val="28"/>
          <w:lang w:val="en-US"/>
        </w:rPr>
      </w:pPr>
      <w:r w:rsidRPr="00904F8B">
        <w:rPr>
          <w:rFonts w:ascii="Times New Roman" w:hAnsi="Times New Roman" w:cs="Times New Roman"/>
          <w:color w:val="000000"/>
          <w:sz w:val="28"/>
          <w:szCs w:val="28"/>
          <w:lang w:val="en-US"/>
        </w:rPr>
        <w:t>10. Metaphor.</w:t>
      </w:r>
    </w:p>
    <w:p w:rsidR="0050665C" w:rsidRPr="00904F8B" w:rsidRDefault="0050665C" w:rsidP="0050665C">
      <w:pPr>
        <w:spacing w:after="0" w:line="240" w:lineRule="auto"/>
        <w:rPr>
          <w:sz w:val="28"/>
          <w:szCs w:val="28"/>
          <w:lang w:val="en-US"/>
        </w:rPr>
      </w:pPr>
      <w:r w:rsidRPr="00904F8B">
        <w:rPr>
          <w:rFonts w:ascii="Times New Roman" w:hAnsi="Times New Roman" w:cs="Times New Roman"/>
          <w:color w:val="000000"/>
          <w:sz w:val="28"/>
          <w:szCs w:val="28"/>
          <w:lang w:val="en-US"/>
        </w:rPr>
        <w:t>11. Language of drama.</w:t>
      </w:r>
    </w:p>
    <w:p w:rsidR="0050665C" w:rsidRPr="00904F8B" w:rsidRDefault="0050665C" w:rsidP="0050665C">
      <w:pPr>
        <w:spacing w:after="0" w:line="240" w:lineRule="auto"/>
        <w:rPr>
          <w:sz w:val="28"/>
          <w:szCs w:val="28"/>
          <w:lang w:val="en-US"/>
        </w:rPr>
      </w:pPr>
      <w:r w:rsidRPr="00904F8B">
        <w:rPr>
          <w:rFonts w:ascii="Times New Roman" w:hAnsi="Times New Roman" w:cs="Times New Roman"/>
          <w:color w:val="000000"/>
          <w:sz w:val="28"/>
          <w:szCs w:val="28"/>
          <w:lang w:val="en-US"/>
        </w:rPr>
        <w:t>12. Speak about the extralingvistic parameters of text analysis</w:t>
      </w:r>
    </w:p>
    <w:p w:rsidR="0050665C" w:rsidRPr="00904F8B" w:rsidRDefault="0050665C" w:rsidP="0050665C">
      <w:pPr>
        <w:spacing w:after="0" w:line="240" w:lineRule="auto"/>
        <w:rPr>
          <w:sz w:val="28"/>
          <w:szCs w:val="28"/>
          <w:lang w:val="en-US"/>
        </w:rPr>
      </w:pPr>
      <w:r w:rsidRPr="00904F8B">
        <w:rPr>
          <w:rFonts w:ascii="Times New Roman" w:hAnsi="Times New Roman" w:cs="Times New Roman"/>
          <w:color w:val="000000"/>
          <w:sz w:val="28"/>
          <w:szCs w:val="28"/>
          <w:lang w:val="en-US"/>
        </w:rPr>
        <w:t>13. Metonomy.</w:t>
      </w:r>
    </w:p>
    <w:p w:rsidR="0050665C" w:rsidRPr="00904F8B" w:rsidRDefault="0050665C" w:rsidP="0050665C">
      <w:pPr>
        <w:spacing w:after="0" w:line="240" w:lineRule="auto"/>
        <w:rPr>
          <w:sz w:val="28"/>
          <w:szCs w:val="28"/>
          <w:lang w:val="en-US"/>
        </w:rPr>
      </w:pPr>
      <w:r w:rsidRPr="00904F8B">
        <w:rPr>
          <w:rFonts w:ascii="Times New Roman" w:hAnsi="Times New Roman" w:cs="Times New Roman"/>
          <w:color w:val="000000"/>
          <w:sz w:val="28"/>
          <w:szCs w:val="28"/>
          <w:lang w:val="en-US"/>
        </w:rPr>
        <w:t>14. Emotive prose.</w:t>
      </w:r>
    </w:p>
    <w:p w:rsidR="0050665C" w:rsidRPr="00904F8B" w:rsidRDefault="0050665C" w:rsidP="0050665C">
      <w:pPr>
        <w:spacing w:after="0" w:line="240" w:lineRule="auto"/>
        <w:rPr>
          <w:sz w:val="28"/>
          <w:szCs w:val="28"/>
          <w:lang w:val="en-US"/>
        </w:rPr>
      </w:pPr>
      <w:r w:rsidRPr="00904F8B">
        <w:rPr>
          <w:rFonts w:ascii="Times New Roman" w:hAnsi="Times New Roman" w:cs="Times New Roman"/>
          <w:color w:val="000000"/>
          <w:sz w:val="28"/>
          <w:szCs w:val="28"/>
          <w:lang w:val="en-US"/>
        </w:rPr>
        <w:t>15. Speak on the text differentiation according to genres &amp; styles</w:t>
      </w:r>
    </w:p>
    <w:p w:rsidR="0050665C" w:rsidRPr="0050665C" w:rsidRDefault="0050665C" w:rsidP="0050665C">
      <w:pPr>
        <w:spacing w:after="0" w:line="240" w:lineRule="auto"/>
        <w:rPr>
          <w:sz w:val="28"/>
          <w:szCs w:val="28"/>
        </w:rPr>
      </w:pPr>
      <w:r w:rsidRPr="0050665C">
        <w:rPr>
          <w:rFonts w:ascii="Times New Roman" w:hAnsi="Times New Roman" w:cs="Times New Roman"/>
          <w:color w:val="000000"/>
          <w:sz w:val="28"/>
          <w:szCs w:val="28"/>
        </w:rPr>
        <w:t>16. Irony.</w:t>
      </w:r>
    </w:p>
    <w:p w:rsidR="0050665C" w:rsidRPr="0050665C" w:rsidRDefault="0050665C" w:rsidP="0050665C">
      <w:pPr>
        <w:spacing w:after="0" w:line="240" w:lineRule="auto"/>
        <w:rPr>
          <w:sz w:val="28"/>
          <w:szCs w:val="28"/>
        </w:rPr>
      </w:pPr>
      <w:r w:rsidRPr="0050665C">
        <w:rPr>
          <w:rFonts w:ascii="Times New Roman" w:hAnsi="Times New Roman" w:cs="Times New Roman"/>
          <w:color w:val="000000"/>
          <w:sz w:val="28"/>
          <w:szCs w:val="28"/>
        </w:rPr>
        <w:t>17. Language of poetry.</w:t>
      </w:r>
    </w:p>
    <w:p w:rsidR="0050665C" w:rsidRPr="00904F8B" w:rsidRDefault="0050665C" w:rsidP="0050665C">
      <w:pPr>
        <w:spacing w:after="0" w:line="240" w:lineRule="auto"/>
        <w:rPr>
          <w:sz w:val="28"/>
          <w:szCs w:val="28"/>
          <w:lang w:val="en-US"/>
        </w:rPr>
      </w:pPr>
      <w:r w:rsidRPr="00904F8B">
        <w:rPr>
          <w:rFonts w:ascii="Times New Roman" w:hAnsi="Times New Roman" w:cs="Times New Roman"/>
          <w:color w:val="000000"/>
          <w:sz w:val="28"/>
          <w:szCs w:val="28"/>
          <w:lang w:val="en-US"/>
        </w:rPr>
        <w:t xml:space="preserve">18. Speak about the theory of speech acts and speech genres in reference to </w:t>
      </w:r>
      <w:proofErr w:type="gramStart"/>
      <w:r w:rsidRPr="00904F8B">
        <w:rPr>
          <w:rFonts w:ascii="Times New Roman" w:hAnsi="Times New Roman" w:cs="Times New Roman"/>
          <w:color w:val="000000"/>
          <w:sz w:val="28"/>
          <w:szCs w:val="28"/>
          <w:lang w:val="en-US"/>
        </w:rPr>
        <w:t>belles</w:t>
      </w:r>
      <w:proofErr w:type="gramEnd"/>
      <w:r w:rsidRPr="00904F8B">
        <w:rPr>
          <w:rFonts w:ascii="Times New Roman" w:hAnsi="Times New Roman" w:cs="Times New Roman"/>
          <w:color w:val="000000"/>
          <w:sz w:val="28"/>
          <w:szCs w:val="28"/>
          <w:lang w:val="en-US"/>
        </w:rPr>
        <w:t xml:space="preserve"> letres text analysis</w:t>
      </w:r>
    </w:p>
    <w:p w:rsidR="0050665C" w:rsidRPr="00904F8B" w:rsidRDefault="0050665C" w:rsidP="0050665C">
      <w:pPr>
        <w:spacing w:after="0" w:line="240" w:lineRule="auto"/>
        <w:rPr>
          <w:sz w:val="28"/>
          <w:szCs w:val="28"/>
          <w:lang w:val="en-US"/>
        </w:rPr>
      </w:pPr>
      <w:r w:rsidRPr="00904F8B">
        <w:rPr>
          <w:rFonts w:ascii="Times New Roman" w:hAnsi="Times New Roman" w:cs="Times New Roman"/>
          <w:color w:val="000000"/>
          <w:sz w:val="28"/>
          <w:szCs w:val="28"/>
          <w:lang w:val="en-US"/>
        </w:rPr>
        <w:t>19. Zeugma und pun.</w:t>
      </w:r>
    </w:p>
    <w:p w:rsidR="0050665C" w:rsidRPr="00904F8B" w:rsidRDefault="0050665C" w:rsidP="0050665C">
      <w:pPr>
        <w:spacing w:after="0" w:line="240" w:lineRule="auto"/>
        <w:rPr>
          <w:sz w:val="28"/>
          <w:szCs w:val="28"/>
          <w:lang w:val="en-US"/>
        </w:rPr>
      </w:pPr>
      <w:r w:rsidRPr="00904F8B">
        <w:rPr>
          <w:rFonts w:ascii="Times New Roman" w:hAnsi="Times New Roman" w:cs="Times New Roman"/>
          <w:color w:val="000000"/>
          <w:sz w:val="28"/>
          <w:szCs w:val="28"/>
          <w:lang w:val="en-US"/>
        </w:rPr>
        <w:t>20. Oratory and speeches.</w:t>
      </w:r>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21. Text semantics: types of information in different texts</w:t>
      </w:r>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22. The epithet.</w:t>
      </w:r>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23. The essay.</w:t>
      </w:r>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24. Speak on the theory of conceptual analysis of texts</w:t>
      </w:r>
    </w:p>
    <w:p w:rsidR="0050665C" w:rsidRPr="0050665C" w:rsidRDefault="0050665C" w:rsidP="0050665C">
      <w:pPr>
        <w:shd w:val="clear" w:color="auto" w:fill="FFFFFF"/>
        <w:spacing w:after="0" w:line="240" w:lineRule="auto"/>
        <w:rPr>
          <w:rFonts w:ascii="Times New Roman" w:hAnsi="Times New Roman" w:cs="Times New Roman"/>
          <w:color w:val="000000"/>
          <w:sz w:val="28"/>
          <w:szCs w:val="28"/>
        </w:rPr>
      </w:pPr>
      <w:r w:rsidRPr="0050665C">
        <w:rPr>
          <w:rFonts w:ascii="Times New Roman" w:hAnsi="Times New Roman" w:cs="Times New Roman"/>
          <w:color w:val="000000"/>
          <w:sz w:val="28"/>
          <w:szCs w:val="28"/>
        </w:rPr>
        <w:t>25. Oxymoron.</w:t>
      </w:r>
    </w:p>
    <w:p w:rsidR="0050665C" w:rsidRPr="0050665C" w:rsidRDefault="0050665C" w:rsidP="0050665C">
      <w:pPr>
        <w:shd w:val="clear" w:color="auto" w:fill="FFFFFF"/>
        <w:spacing w:after="0" w:line="240" w:lineRule="auto"/>
        <w:rPr>
          <w:rFonts w:ascii="Times New Roman" w:hAnsi="Times New Roman" w:cs="Times New Roman"/>
          <w:color w:val="000000"/>
          <w:sz w:val="28"/>
          <w:szCs w:val="28"/>
        </w:rPr>
      </w:pPr>
      <w:r w:rsidRPr="0050665C">
        <w:rPr>
          <w:rFonts w:ascii="Times New Roman" w:hAnsi="Times New Roman" w:cs="Times New Roman"/>
          <w:color w:val="000000"/>
          <w:sz w:val="28"/>
          <w:szCs w:val="28"/>
        </w:rPr>
        <w:t>26. Newspaper Style.</w:t>
      </w:r>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 xml:space="preserve">27. Speak on the correlation between sense and contents </w:t>
      </w:r>
      <w:proofErr w:type="gramStart"/>
      <w:r w:rsidRPr="00904F8B">
        <w:rPr>
          <w:rFonts w:ascii="Times New Roman" w:hAnsi="Times New Roman" w:cs="Times New Roman"/>
          <w:color w:val="000000"/>
          <w:sz w:val="28"/>
          <w:szCs w:val="28"/>
          <w:lang w:val="en-US"/>
        </w:rPr>
        <w:t>of a texts</w:t>
      </w:r>
      <w:proofErr w:type="gramEnd"/>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28. Simi lie.</w:t>
      </w:r>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29. Scientific prose style.</w:t>
      </w:r>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30. The theory of texts of Djek Teo van</w:t>
      </w:r>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31. Euphemism.</w:t>
      </w:r>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32. The style of official documents.</w:t>
      </w:r>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33. Speak about the term “concept” &amp; it‟s correlation to concept analysis</w:t>
      </w:r>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lastRenderedPageBreak/>
        <w:t>34. Hyperbole.</w:t>
      </w:r>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35. Elliptical sentences in English.</w:t>
      </w:r>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36. Speak about the structure of concepts</w:t>
      </w:r>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37. Stylistic inversion.</w:t>
      </w:r>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38. What is the science of “stylistics”?</w:t>
      </w:r>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39. Show the relation between the individual style of the author and the structure of conceps of his/her works</w:t>
      </w:r>
    </w:p>
    <w:p w:rsidR="0050665C" w:rsidRPr="0050665C" w:rsidRDefault="0050665C" w:rsidP="0050665C">
      <w:pPr>
        <w:shd w:val="clear" w:color="auto" w:fill="FFFFFF"/>
        <w:spacing w:after="0" w:line="240" w:lineRule="auto"/>
        <w:rPr>
          <w:rFonts w:ascii="Times New Roman" w:hAnsi="Times New Roman" w:cs="Times New Roman"/>
          <w:color w:val="000000"/>
          <w:sz w:val="28"/>
          <w:szCs w:val="28"/>
        </w:rPr>
      </w:pPr>
      <w:r w:rsidRPr="0050665C">
        <w:rPr>
          <w:rFonts w:ascii="Times New Roman" w:hAnsi="Times New Roman" w:cs="Times New Roman"/>
          <w:color w:val="000000"/>
          <w:sz w:val="28"/>
          <w:szCs w:val="28"/>
        </w:rPr>
        <w:t>40. Slang.</w:t>
      </w:r>
    </w:p>
    <w:p w:rsidR="0050665C" w:rsidRPr="0050665C" w:rsidRDefault="0050665C" w:rsidP="0050665C">
      <w:pPr>
        <w:shd w:val="clear" w:color="auto" w:fill="FFFFFF"/>
        <w:spacing w:after="0" w:line="240" w:lineRule="auto"/>
        <w:rPr>
          <w:rFonts w:ascii="Times New Roman" w:hAnsi="Times New Roman" w:cs="Times New Roman"/>
          <w:color w:val="000000"/>
          <w:sz w:val="28"/>
          <w:szCs w:val="28"/>
        </w:rPr>
      </w:pPr>
      <w:r w:rsidRPr="0050665C">
        <w:rPr>
          <w:rFonts w:ascii="Times New Roman" w:hAnsi="Times New Roman" w:cs="Times New Roman"/>
          <w:color w:val="000000"/>
          <w:sz w:val="28"/>
          <w:szCs w:val="28"/>
        </w:rPr>
        <w:t>41. Parallel construction.</w:t>
      </w:r>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 xml:space="preserve">42. Speak on the texts denotates: themes, microthemes, </w:t>
      </w:r>
      <w:proofErr w:type="gramStart"/>
      <w:r w:rsidRPr="00904F8B">
        <w:rPr>
          <w:rFonts w:ascii="Times New Roman" w:hAnsi="Times New Roman" w:cs="Times New Roman"/>
          <w:color w:val="000000"/>
          <w:sz w:val="28"/>
          <w:szCs w:val="28"/>
          <w:lang w:val="en-US"/>
        </w:rPr>
        <w:t>propositions</w:t>
      </w:r>
      <w:proofErr w:type="gramEnd"/>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43. Barbarisms.</w:t>
      </w:r>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44. Chiasmus.</w:t>
      </w:r>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45. The categories of text space and time</w:t>
      </w:r>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46. Suspence.</w:t>
      </w:r>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47. Jargonisms.</w:t>
      </w:r>
    </w:p>
    <w:p w:rsidR="0050665C" w:rsidRPr="00904F8B" w:rsidRDefault="0050665C" w:rsidP="0050665C">
      <w:pPr>
        <w:shd w:val="clear" w:color="auto" w:fill="FFFFFF"/>
        <w:spacing w:after="0" w:line="240" w:lineRule="auto"/>
        <w:rPr>
          <w:rFonts w:ascii="Times New Roman" w:hAnsi="Times New Roman" w:cs="Times New Roman"/>
          <w:color w:val="000000"/>
          <w:sz w:val="28"/>
          <w:szCs w:val="28"/>
          <w:lang w:val="en-US"/>
        </w:rPr>
      </w:pPr>
      <w:r w:rsidRPr="00904F8B">
        <w:rPr>
          <w:rFonts w:ascii="Times New Roman" w:hAnsi="Times New Roman" w:cs="Times New Roman"/>
          <w:color w:val="000000"/>
          <w:sz w:val="28"/>
          <w:szCs w:val="28"/>
          <w:lang w:val="en-US"/>
        </w:rPr>
        <w:t>48.  Speak on the category of text continuum according to prof. J.R.</w:t>
      </w:r>
    </w:p>
    <w:p w:rsidR="0050665C" w:rsidRPr="00904F8B" w:rsidRDefault="0050665C" w:rsidP="0050665C">
      <w:pPr>
        <w:shd w:val="clear" w:color="auto" w:fill="FFFFFF"/>
        <w:spacing w:after="0" w:line="240" w:lineRule="auto"/>
        <w:rPr>
          <w:rFonts w:ascii="Times New Roman" w:eastAsia="Times New Roman" w:hAnsi="Times New Roman" w:cs="Times New Roman"/>
          <w:sz w:val="28"/>
          <w:szCs w:val="28"/>
          <w:lang w:val="en-US"/>
        </w:rPr>
      </w:pPr>
    </w:p>
    <w:p w:rsidR="0050665C" w:rsidRPr="0050665C" w:rsidRDefault="0050665C" w:rsidP="0050665C">
      <w:pPr>
        <w:spacing w:after="0" w:line="240" w:lineRule="auto"/>
        <w:textAlignment w:val="baseline"/>
        <w:rPr>
          <w:rFonts w:ascii="Calibri" w:eastAsia="Times New Roman" w:hAnsi="Calibri" w:cs="Times New Roman"/>
          <w:sz w:val="12"/>
          <w:szCs w:val="12"/>
        </w:rPr>
      </w:pPr>
      <w:r w:rsidRPr="0050665C">
        <w:rPr>
          <w:rFonts w:ascii="Times New Roman" w:eastAsia="Times New Roman" w:hAnsi="Times New Roman" w:cs="Times New Roman"/>
          <w:sz w:val="28"/>
          <w:szCs w:val="24"/>
        </w:rPr>
        <w:t xml:space="preserve">Составитель ________________________ </w:t>
      </w:r>
      <w:proofErr w:type="spellStart"/>
      <w:r w:rsidRPr="0050665C">
        <w:rPr>
          <w:rFonts w:ascii="Times New Roman" w:eastAsia="Times New Roman" w:hAnsi="Times New Roman" w:cs="Times New Roman"/>
          <w:sz w:val="28"/>
          <w:szCs w:val="24"/>
        </w:rPr>
        <w:t>Е.С.Николаева</w:t>
      </w:r>
      <w:proofErr w:type="spellEnd"/>
      <w:r w:rsidRPr="0050665C">
        <w:rPr>
          <w:rFonts w:ascii="Times New Roman" w:eastAsia="Times New Roman" w:hAnsi="Times New Roman" w:cs="Times New Roman"/>
          <w:sz w:val="28"/>
          <w:szCs w:val="24"/>
        </w:rPr>
        <w:t xml:space="preserve"> </w:t>
      </w:r>
    </w:p>
    <w:p w:rsidR="0050665C" w:rsidRPr="0050665C" w:rsidRDefault="0050665C" w:rsidP="0050665C">
      <w:pPr>
        <w:spacing w:after="0" w:line="240" w:lineRule="auto"/>
        <w:textAlignment w:val="baseline"/>
        <w:rPr>
          <w:rFonts w:ascii="Calibri" w:eastAsia="Times New Roman" w:hAnsi="Calibri" w:cs="Times New Roman"/>
          <w:sz w:val="12"/>
          <w:szCs w:val="12"/>
        </w:rPr>
      </w:pPr>
      <w:r w:rsidRPr="0050665C">
        <w:rPr>
          <w:rFonts w:ascii="Times New Roman" w:eastAsia="Times New Roman" w:hAnsi="Times New Roman" w:cs="Times New Roman"/>
          <w:sz w:val="24"/>
          <w:szCs w:val="24"/>
          <w:vertAlign w:val="superscript"/>
        </w:rPr>
        <w:t xml:space="preserve">                                                                              (подпись)</w:t>
      </w:r>
    </w:p>
    <w:p w:rsidR="0050665C" w:rsidRPr="0050665C" w:rsidRDefault="0050665C" w:rsidP="0050665C">
      <w:pPr>
        <w:spacing w:after="0" w:line="240" w:lineRule="auto"/>
        <w:textAlignment w:val="baseline"/>
        <w:rPr>
          <w:rFonts w:ascii="Calibri" w:eastAsia="Times New Roman" w:hAnsi="Calibri" w:cs="Times New Roman"/>
          <w:sz w:val="12"/>
          <w:szCs w:val="12"/>
        </w:rPr>
      </w:pPr>
      <w:r w:rsidRPr="0050665C">
        <w:rPr>
          <w:rFonts w:ascii="Times New Roman" w:eastAsia="Times New Roman" w:hAnsi="Times New Roman" w:cs="Times New Roman"/>
          <w:sz w:val="20"/>
          <w:szCs w:val="24"/>
        </w:rPr>
        <w:t>«____»__________________20     г. </w:t>
      </w: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4"/>
        </w:rPr>
      </w:pPr>
    </w:p>
    <w:p w:rsidR="0050665C" w:rsidRPr="0050665C" w:rsidRDefault="0050665C" w:rsidP="0050665C">
      <w:pPr>
        <w:shd w:val="clear" w:color="auto" w:fill="FFFFFF"/>
        <w:spacing w:after="0" w:line="240" w:lineRule="auto"/>
        <w:rPr>
          <w:rFonts w:ascii="Times New Roman" w:eastAsia="Times New Roman" w:hAnsi="Times New Roman" w:cs="Times New Roman"/>
          <w:b/>
          <w:sz w:val="28"/>
          <w:szCs w:val="24"/>
        </w:rPr>
      </w:pPr>
      <w:r w:rsidRPr="0050665C">
        <w:rPr>
          <w:rFonts w:ascii="Times New Roman" w:eastAsia="Times New Roman" w:hAnsi="Times New Roman" w:cs="Times New Roman"/>
          <w:b/>
          <w:sz w:val="28"/>
          <w:szCs w:val="24"/>
        </w:rPr>
        <w:t>Критерии оценки: </w:t>
      </w:r>
    </w:p>
    <w:p w:rsidR="0050665C" w:rsidRPr="0050665C" w:rsidRDefault="0050665C" w:rsidP="0050665C">
      <w:pPr>
        <w:numPr>
          <w:ilvl w:val="0"/>
          <w:numId w:val="8"/>
        </w:numPr>
        <w:shd w:val="clear" w:color="auto" w:fill="FFFFFF"/>
        <w:spacing w:after="0" w:line="240" w:lineRule="auto"/>
        <w:rPr>
          <w:rFonts w:ascii="Times New Roman" w:eastAsia="Times New Roman" w:hAnsi="Times New Roman" w:cs="Times New Roman"/>
          <w:sz w:val="28"/>
          <w:szCs w:val="24"/>
        </w:rPr>
      </w:pPr>
      <w:r w:rsidRPr="0050665C">
        <w:rPr>
          <w:rFonts w:ascii="Times New Roman" w:eastAsia="Times New Roman" w:hAnsi="Times New Roman" w:cs="Times New Roman"/>
          <w:sz w:val="28"/>
          <w:szCs w:val="24"/>
        </w:rPr>
        <w:t xml:space="preserve">оценка «отлично» выставляется студенту, если правильно выполнено более 80% заданий; </w:t>
      </w:r>
    </w:p>
    <w:p w:rsidR="0050665C" w:rsidRPr="0050665C" w:rsidRDefault="0050665C" w:rsidP="0050665C">
      <w:pPr>
        <w:numPr>
          <w:ilvl w:val="0"/>
          <w:numId w:val="8"/>
        </w:numPr>
        <w:shd w:val="clear" w:color="auto" w:fill="FFFFFF"/>
        <w:spacing w:after="0" w:line="240" w:lineRule="auto"/>
        <w:rPr>
          <w:rFonts w:ascii="Times New Roman" w:eastAsia="Times New Roman" w:hAnsi="Times New Roman" w:cs="Times New Roman"/>
          <w:sz w:val="28"/>
          <w:szCs w:val="24"/>
        </w:rPr>
      </w:pPr>
      <w:r w:rsidRPr="0050665C">
        <w:rPr>
          <w:rFonts w:ascii="Times New Roman" w:eastAsia="Times New Roman" w:hAnsi="Times New Roman" w:cs="Times New Roman"/>
          <w:sz w:val="28"/>
          <w:szCs w:val="24"/>
        </w:rPr>
        <w:t xml:space="preserve">оценка «хорошо» выставляется студенту, если правильно выполнено более 60% заданий; </w:t>
      </w:r>
    </w:p>
    <w:p w:rsidR="0050665C" w:rsidRPr="0050665C" w:rsidRDefault="0050665C" w:rsidP="0050665C">
      <w:pPr>
        <w:numPr>
          <w:ilvl w:val="0"/>
          <w:numId w:val="8"/>
        </w:numPr>
        <w:shd w:val="clear" w:color="auto" w:fill="FFFFFF"/>
        <w:spacing w:after="0" w:line="240" w:lineRule="auto"/>
        <w:rPr>
          <w:rFonts w:ascii="Times New Roman" w:eastAsia="Times New Roman" w:hAnsi="Times New Roman" w:cs="Times New Roman"/>
          <w:sz w:val="28"/>
          <w:szCs w:val="24"/>
        </w:rPr>
      </w:pPr>
      <w:r w:rsidRPr="0050665C">
        <w:rPr>
          <w:rFonts w:ascii="Times New Roman" w:eastAsia="Times New Roman" w:hAnsi="Times New Roman" w:cs="Times New Roman"/>
          <w:sz w:val="28"/>
          <w:szCs w:val="24"/>
        </w:rPr>
        <w:t xml:space="preserve">оценка «удовлетворительно» выставляется студенту, если правильно выполнено более 40% заданий; </w:t>
      </w:r>
    </w:p>
    <w:p w:rsidR="0050665C" w:rsidRPr="0050665C" w:rsidRDefault="0050665C" w:rsidP="0050665C">
      <w:pPr>
        <w:numPr>
          <w:ilvl w:val="0"/>
          <w:numId w:val="8"/>
        </w:numPr>
        <w:shd w:val="clear" w:color="auto" w:fill="FFFFFF"/>
        <w:spacing w:after="0" w:line="240" w:lineRule="auto"/>
        <w:rPr>
          <w:rFonts w:ascii="Times New Roman" w:eastAsia="Times New Roman" w:hAnsi="Times New Roman" w:cs="Times New Roman"/>
          <w:sz w:val="28"/>
          <w:szCs w:val="24"/>
        </w:rPr>
      </w:pPr>
      <w:r w:rsidRPr="0050665C">
        <w:rPr>
          <w:rFonts w:ascii="Times New Roman" w:eastAsia="Times New Roman" w:hAnsi="Times New Roman" w:cs="Times New Roman"/>
          <w:sz w:val="28"/>
          <w:szCs w:val="24"/>
        </w:rPr>
        <w:t>оценка «неудовлетворительно» выставляется студенту, если правильно выполнено менее 40% заданий. </w:t>
      </w:r>
    </w:p>
    <w:p w:rsidR="0050665C" w:rsidRPr="0050665C" w:rsidRDefault="0050665C" w:rsidP="0050665C">
      <w:pPr>
        <w:shd w:val="clear" w:color="auto" w:fill="FFFFFF"/>
        <w:spacing w:after="0" w:line="240" w:lineRule="auto"/>
        <w:ind w:left="720"/>
        <w:rPr>
          <w:rFonts w:ascii="Times New Roman" w:eastAsia="Times New Roman" w:hAnsi="Times New Roman" w:cs="Times New Roman"/>
          <w:sz w:val="28"/>
          <w:szCs w:val="24"/>
        </w:rPr>
      </w:pPr>
    </w:p>
    <w:p w:rsidR="0050665C" w:rsidRPr="0050665C" w:rsidRDefault="0050665C" w:rsidP="0050665C">
      <w:pPr>
        <w:shd w:val="clear" w:color="auto" w:fill="FFFFFF"/>
        <w:spacing w:after="0" w:line="240" w:lineRule="auto"/>
        <w:ind w:left="720"/>
        <w:rPr>
          <w:rFonts w:ascii="Times New Roman" w:eastAsia="Times New Roman" w:hAnsi="Times New Roman" w:cs="Times New Roman"/>
          <w:sz w:val="28"/>
          <w:szCs w:val="24"/>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Pr="0050665C"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Министерство образования и науки Российской Федерации</w:t>
      </w:r>
    </w:p>
    <w:p w:rsidR="0050665C" w:rsidRPr="0050665C" w:rsidRDefault="0050665C" w:rsidP="0050665C">
      <w:pPr>
        <w:shd w:val="clear" w:color="auto" w:fill="FFFFFF"/>
        <w:spacing w:after="0" w:line="240" w:lineRule="auto"/>
        <w:ind w:firstLine="709"/>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«Ростовский государственный экономический университет (РИНХ)»</w:t>
      </w: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 xml:space="preserve">Кафедра лингвистики и межкультурной коммуникации </w:t>
      </w:r>
    </w:p>
    <w:p w:rsidR="0050665C" w:rsidRPr="0050665C" w:rsidRDefault="0050665C" w:rsidP="0050665C">
      <w:pPr>
        <w:shd w:val="clear" w:color="auto" w:fill="FFFFFF"/>
        <w:spacing w:after="0" w:line="240" w:lineRule="auto"/>
        <w:jc w:val="center"/>
        <w:rPr>
          <w:rFonts w:ascii="Times New Roman" w:eastAsia="Times New Roman" w:hAnsi="Times New Roman" w:cs="Times New Roman"/>
          <w:b/>
          <w:sz w:val="28"/>
          <w:szCs w:val="28"/>
        </w:rPr>
      </w:pPr>
      <w:r w:rsidRPr="0050665C">
        <w:rPr>
          <w:rFonts w:ascii="Times New Roman" w:eastAsia="Times New Roman" w:hAnsi="Times New Roman" w:cs="Times New Roman"/>
          <w:b/>
          <w:sz w:val="28"/>
          <w:szCs w:val="28"/>
        </w:rPr>
        <w:t>Тесты письменные и/или компьютерные*</w:t>
      </w:r>
    </w:p>
    <w:p w:rsidR="0050665C" w:rsidRPr="0050665C" w:rsidRDefault="0050665C" w:rsidP="0050665C">
      <w:pPr>
        <w:shd w:val="clear" w:color="auto" w:fill="FFFFFF"/>
        <w:spacing w:after="0" w:line="240" w:lineRule="auto"/>
        <w:jc w:val="center"/>
        <w:rPr>
          <w:rFonts w:ascii="Times New Roman" w:eastAsia="Times New Roman" w:hAnsi="Times New Roman" w:cs="Times New Roman"/>
          <w:i/>
          <w:sz w:val="28"/>
          <w:szCs w:val="28"/>
          <w:vertAlign w:val="superscript"/>
        </w:rPr>
      </w:pPr>
      <w:r w:rsidRPr="0050665C">
        <w:rPr>
          <w:rFonts w:ascii="Times New Roman" w:eastAsia="Times New Roman" w:hAnsi="Times New Roman" w:cs="Times New Roman"/>
          <w:sz w:val="28"/>
          <w:szCs w:val="28"/>
        </w:rPr>
        <w:t>по дисциплине</w:t>
      </w:r>
      <w:r w:rsidRPr="0050665C">
        <w:rPr>
          <w:rFonts w:ascii="Times New Roman" w:eastAsia="Times New Roman" w:hAnsi="Times New Roman" w:cs="Times New Roman"/>
          <w:b/>
          <w:i/>
          <w:sz w:val="28"/>
          <w:szCs w:val="28"/>
        </w:rPr>
        <w:t xml:space="preserve"> </w:t>
      </w:r>
      <w:r w:rsidRPr="0050665C">
        <w:rPr>
          <w:rFonts w:ascii="Times New Roman" w:eastAsia="Times New Roman" w:hAnsi="Times New Roman" w:cs="Times New Roman"/>
          <w:sz w:val="28"/>
          <w:szCs w:val="28"/>
          <w:vertAlign w:val="superscript"/>
        </w:rPr>
        <w:t xml:space="preserve"> </w:t>
      </w:r>
      <w:r w:rsidRPr="0050665C">
        <w:rPr>
          <w:rFonts w:ascii="Times New Roman" w:eastAsia="Times New Roman" w:hAnsi="Times New Roman" w:cs="Times New Roman"/>
          <w:i/>
          <w:sz w:val="28"/>
          <w:szCs w:val="28"/>
        </w:rPr>
        <w:t>Стилистика</w:t>
      </w:r>
    </w:p>
    <w:p w:rsidR="0050665C" w:rsidRPr="0050665C" w:rsidRDefault="0050665C" w:rsidP="0050665C">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50665C" w:rsidRPr="0050665C" w:rsidRDefault="0050665C" w:rsidP="0050665C">
      <w:pPr>
        <w:spacing w:after="0" w:line="240" w:lineRule="auto"/>
        <w:jc w:val="center"/>
        <w:textAlignment w:val="baseline"/>
        <w:rPr>
          <w:rFonts w:ascii="Calibri" w:eastAsia="Times New Roman" w:hAnsi="Calibri" w:cs="Times New Roman"/>
          <w:sz w:val="12"/>
          <w:szCs w:val="12"/>
        </w:rPr>
      </w:pPr>
      <w:r w:rsidRPr="0050665C">
        <w:rPr>
          <w:rFonts w:ascii="Times New Roman" w:eastAsia="Times New Roman" w:hAnsi="Times New Roman" w:cs="Times New Roman"/>
          <w:sz w:val="24"/>
          <w:szCs w:val="24"/>
          <w:vertAlign w:val="superscript"/>
        </w:rPr>
        <w:t xml:space="preserve">                               </w:t>
      </w:r>
    </w:p>
    <w:p w:rsidR="0050665C" w:rsidRPr="0050665C" w:rsidRDefault="0050665C" w:rsidP="0050665C">
      <w:pPr>
        <w:autoSpaceDE w:val="0"/>
        <w:autoSpaceDN w:val="0"/>
        <w:adjustRightInd w:val="0"/>
        <w:spacing w:after="0" w:line="240" w:lineRule="auto"/>
        <w:rPr>
          <w:rFonts w:ascii="Times New Roman" w:eastAsia="Calibri" w:hAnsi="Times New Roman" w:cs="Times New Roman"/>
          <w:color w:val="000000"/>
          <w:sz w:val="24"/>
          <w:szCs w:val="24"/>
        </w:rPr>
      </w:pPr>
      <w:r w:rsidRPr="0050665C">
        <w:rPr>
          <w:rFonts w:ascii="Times New Roman" w:eastAsia="Calibri" w:hAnsi="Times New Roman" w:cs="Times New Roman"/>
          <w:b/>
          <w:color w:val="000000"/>
          <w:sz w:val="24"/>
          <w:szCs w:val="24"/>
        </w:rPr>
        <w:t xml:space="preserve">ТЕСТ I. </w:t>
      </w:r>
    </w:p>
    <w:p w:rsidR="0050665C" w:rsidRPr="0050665C" w:rsidRDefault="0050665C" w:rsidP="0050665C">
      <w:pPr>
        <w:spacing w:after="0" w:line="240" w:lineRule="auto"/>
        <w:jc w:val="center"/>
        <w:textAlignment w:val="baseline"/>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Выберите правильный вариант</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1. </w:t>
      </w:r>
      <w:proofErr w:type="gramStart"/>
      <w:r w:rsidRPr="00904F8B">
        <w:rPr>
          <w:rFonts w:ascii="Times New Roman" w:eastAsia="Times New Roman" w:hAnsi="Times New Roman" w:cs="Times New Roman"/>
          <w:sz w:val="24"/>
          <w:szCs w:val="24"/>
          <w:lang w:val="en-US"/>
        </w:rPr>
        <w:t>a</w:t>
      </w:r>
      <w:proofErr w:type="gramEnd"/>
      <w:r w:rsidRPr="00904F8B">
        <w:rPr>
          <w:rFonts w:ascii="Times New Roman" w:eastAsia="Times New Roman" w:hAnsi="Times New Roman" w:cs="Times New Roman"/>
          <w:sz w:val="24"/>
          <w:szCs w:val="24"/>
          <w:lang w:val="en-US"/>
        </w:rPr>
        <w:t xml:space="preserve"> shadow of a smile; a flower of a girl; a brute of a brother.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metaphor</w:t>
      </w:r>
      <w:proofErr w:type="gramEnd"/>
      <w:r w:rsidRPr="00904F8B">
        <w:rPr>
          <w:rFonts w:ascii="Times New Roman" w:eastAsia="Times New Roman" w:hAnsi="Times New Roman" w:cs="Times New Roman"/>
          <w:sz w:val="24"/>
          <w:szCs w:val="24"/>
          <w:lang w:val="en-US"/>
        </w:rPr>
        <w:t xml:space="preserve"> b) metonymy c) epithet d) pun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2. Being let go. </w:t>
      </w:r>
      <w:proofErr w:type="gramStart"/>
      <w:r w:rsidRPr="00904F8B">
        <w:rPr>
          <w:rFonts w:ascii="Times New Roman" w:eastAsia="Times New Roman" w:hAnsi="Times New Roman" w:cs="Times New Roman"/>
          <w:sz w:val="24"/>
          <w:szCs w:val="24"/>
          <w:lang w:val="en-US"/>
        </w:rPr>
        <w:t>Passed away.</w:t>
      </w:r>
      <w:proofErr w:type="gramEnd"/>
      <w:r w:rsidRPr="00904F8B">
        <w:rPr>
          <w:rFonts w:ascii="Times New Roman" w:eastAsia="Times New Roman" w:hAnsi="Times New Roman" w:cs="Times New Roman"/>
          <w:sz w:val="24"/>
          <w:szCs w:val="24"/>
          <w:lang w:val="en-US"/>
        </w:rPr>
        <w:t xml:space="preserve">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metaphor</w:t>
      </w:r>
      <w:proofErr w:type="gramEnd"/>
      <w:r w:rsidRPr="00904F8B">
        <w:rPr>
          <w:rFonts w:ascii="Times New Roman" w:eastAsia="Times New Roman" w:hAnsi="Times New Roman" w:cs="Times New Roman"/>
          <w:sz w:val="24"/>
          <w:szCs w:val="24"/>
          <w:lang w:val="en-US"/>
        </w:rPr>
        <w:t xml:space="preserve"> b) euphemism c) epithet d) cliché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3. Broken heart. The light of my life.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metaphor</w:t>
      </w:r>
      <w:proofErr w:type="gramEnd"/>
      <w:r w:rsidRPr="00904F8B">
        <w:rPr>
          <w:rFonts w:ascii="Times New Roman" w:eastAsia="Times New Roman" w:hAnsi="Times New Roman" w:cs="Times New Roman"/>
          <w:sz w:val="24"/>
          <w:szCs w:val="24"/>
          <w:lang w:val="en-US"/>
        </w:rPr>
        <w:t xml:space="preserve"> b) euphemism c) pun d) metonymy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4. Countryman</w:t>
      </w:r>
      <w:proofErr w:type="gramStart"/>
      <w:r w:rsidRPr="00904F8B">
        <w:rPr>
          <w:rFonts w:ascii="Times New Roman" w:eastAsia="Times New Roman" w:hAnsi="Times New Roman" w:cs="Times New Roman"/>
          <w:sz w:val="24"/>
          <w:szCs w:val="24"/>
          <w:lang w:val="en-US"/>
        </w:rPr>
        <w:t>,friends</w:t>
      </w:r>
      <w:proofErr w:type="gramEnd"/>
      <w:r w:rsidRPr="00904F8B">
        <w:rPr>
          <w:rFonts w:ascii="Times New Roman" w:eastAsia="Times New Roman" w:hAnsi="Times New Roman" w:cs="Times New Roman"/>
          <w:sz w:val="24"/>
          <w:szCs w:val="24"/>
          <w:lang w:val="en-US"/>
        </w:rPr>
        <w:t xml:space="preserve">, land me your ears.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metaphor</w:t>
      </w:r>
      <w:proofErr w:type="gramEnd"/>
      <w:r w:rsidRPr="00904F8B">
        <w:rPr>
          <w:rFonts w:ascii="Times New Roman" w:eastAsia="Times New Roman" w:hAnsi="Times New Roman" w:cs="Times New Roman"/>
          <w:sz w:val="24"/>
          <w:szCs w:val="24"/>
          <w:lang w:val="en-US"/>
        </w:rPr>
        <w:t xml:space="preserve"> b) metonymy c) synecdoche d) pun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5. Did you miss my lecture? – Not at all…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metaphor</w:t>
      </w:r>
      <w:proofErr w:type="gramEnd"/>
      <w:r w:rsidRPr="00904F8B">
        <w:rPr>
          <w:rFonts w:ascii="Times New Roman" w:eastAsia="Times New Roman" w:hAnsi="Times New Roman" w:cs="Times New Roman"/>
          <w:sz w:val="24"/>
          <w:szCs w:val="24"/>
          <w:lang w:val="en-US"/>
        </w:rPr>
        <w:t xml:space="preserve"> b) metonymy c) synecdoche d) pun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6. He has a heart of stone.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metaphor</w:t>
      </w:r>
      <w:proofErr w:type="gramEnd"/>
      <w:r w:rsidRPr="00904F8B">
        <w:rPr>
          <w:rFonts w:ascii="Times New Roman" w:eastAsia="Times New Roman" w:hAnsi="Times New Roman" w:cs="Times New Roman"/>
          <w:sz w:val="24"/>
          <w:szCs w:val="24"/>
          <w:lang w:val="en-US"/>
        </w:rPr>
        <w:t xml:space="preserve"> b) euphemism c) pun d) metonymy</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7. He looked at them in animal panic.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metaphor</w:t>
      </w:r>
      <w:proofErr w:type="gramEnd"/>
      <w:r w:rsidRPr="00904F8B">
        <w:rPr>
          <w:rFonts w:ascii="Times New Roman" w:eastAsia="Times New Roman" w:hAnsi="Times New Roman" w:cs="Times New Roman"/>
          <w:sz w:val="24"/>
          <w:szCs w:val="24"/>
          <w:lang w:val="en-US"/>
        </w:rPr>
        <w:t xml:space="preserve"> b) metonymy c) epithet d) pun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8. He was fond of a bottle.</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 a) metaphor b) metonymy c) epithet d) pun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9. Her life was a real Cinderella Story. a) </w:t>
      </w:r>
      <w:proofErr w:type="gramStart"/>
      <w:r w:rsidRPr="00904F8B">
        <w:rPr>
          <w:rFonts w:ascii="Times New Roman" w:eastAsia="Times New Roman" w:hAnsi="Times New Roman" w:cs="Times New Roman"/>
          <w:sz w:val="24"/>
          <w:szCs w:val="24"/>
          <w:lang w:val="en-US"/>
        </w:rPr>
        <w:t>metaphor</w:t>
      </w:r>
      <w:proofErr w:type="gramEnd"/>
      <w:r w:rsidRPr="00904F8B">
        <w:rPr>
          <w:rFonts w:ascii="Times New Roman" w:eastAsia="Times New Roman" w:hAnsi="Times New Roman" w:cs="Times New Roman"/>
          <w:sz w:val="24"/>
          <w:szCs w:val="24"/>
          <w:lang w:val="en-US"/>
        </w:rPr>
        <w:t xml:space="preserve"> b) euphemism c) epithet d) allusion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10. I can resist anything but temptation.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metaphor</w:t>
      </w:r>
      <w:proofErr w:type="gramEnd"/>
      <w:r w:rsidRPr="00904F8B">
        <w:rPr>
          <w:rFonts w:ascii="Times New Roman" w:eastAsia="Times New Roman" w:hAnsi="Times New Roman" w:cs="Times New Roman"/>
          <w:sz w:val="24"/>
          <w:szCs w:val="24"/>
          <w:lang w:val="en-US"/>
        </w:rPr>
        <w:t xml:space="preserve"> b) euphemism c) paradox d) allusion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11. I purchased my dream car online with a click of a mouse.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alliteration</w:t>
      </w:r>
      <w:proofErr w:type="gramEnd"/>
      <w:r w:rsidRPr="00904F8B">
        <w:rPr>
          <w:rFonts w:ascii="Times New Roman" w:eastAsia="Times New Roman" w:hAnsi="Times New Roman" w:cs="Times New Roman"/>
          <w:sz w:val="24"/>
          <w:szCs w:val="24"/>
          <w:lang w:val="en-US"/>
        </w:rPr>
        <w:t xml:space="preserve"> b) assonance c) onomatopoeia d) metaphor </w:t>
      </w:r>
    </w:p>
    <w:p w:rsidR="0050665C" w:rsidRPr="0050665C" w:rsidRDefault="0050665C" w:rsidP="0050665C">
      <w:pPr>
        <w:spacing w:after="0" w:line="240" w:lineRule="auto"/>
        <w:textAlignment w:val="baseline"/>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12. My Dear Simplicity.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zeugma</w:t>
      </w:r>
      <w:proofErr w:type="gramEnd"/>
      <w:r w:rsidRPr="00904F8B">
        <w:rPr>
          <w:rFonts w:ascii="Times New Roman" w:eastAsia="Times New Roman" w:hAnsi="Times New Roman" w:cs="Times New Roman"/>
          <w:sz w:val="24"/>
          <w:szCs w:val="24"/>
          <w:lang w:val="en-US"/>
        </w:rPr>
        <w:t xml:space="preserve"> b) metonymy c) oxymoron d) antonomasia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13. My father’s father. </w:t>
      </w:r>
      <w:proofErr w:type="gramStart"/>
      <w:r w:rsidRPr="00904F8B">
        <w:rPr>
          <w:rFonts w:ascii="Times New Roman" w:eastAsia="Times New Roman" w:hAnsi="Times New Roman" w:cs="Times New Roman"/>
          <w:sz w:val="24"/>
          <w:szCs w:val="24"/>
          <w:lang w:val="en-US"/>
        </w:rPr>
        <w:t>A fair sex.</w:t>
      </w:r>
      <w:proofErr w:type="gramEnd"/>
      <w:r w:rsidRPr="00904F8B">
        <w:rPr>
          <w:rFonts w:ascii="Times New Roman" w:eastAsia="Times New Roman" w:hAnsi="Times New Roman" w:cs="Times New Roman"/>
          <w:sz w:val="24"/>
          <w:szCs w:val="24"/>
          <w:lang w:val="en-US"/>
        </w:rPr>
        <w:t xml:space="preserve"> My better half.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proofErr w:type="gramStart"/>
      <w:r w:rsidRPr="00904F8B">
        <w:rPr>
          <w:rFonts w:ascii="Times New Roman" w:eastAsia="Times New Roman" w:hAnsi="Times New Roman" w:cs="Times New Roman"/>
          <w:sz w:val="24"/>
          <w:szCs w:val="24"/>
          <w:lang w:val="en-US"/>
        </w:rPr>
        <w:t>a</w:t>
      </w:r>
      <w:proofErr w:type="gramEnd"/>
      <w:r w:rsidRPr="00904F8B">
        <w:rPr>
          <w:rFonts w:ascii="Times New Roman" w:eastAsia="Times New Roman" w:hAnsi="Times New Roman" w:cs="Times New Roman"/>
          <w:sz w:val="24"/>
          <w:szCs w:val="24"/>
          <w:lang w:val="en-US"/>
        </w:rPr>
        <w:t xml:space="preserve">) zeugmab) periphrasis c) metonymy d) euphemism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14. Out of sight out of mind.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cliché</w:t>
      </w:r>
      <w:proofErr w:type="gramEnd"/>
      <w:r w:rsidRPr="00904F8B">
        <w:rPr>
          <w:rFonts w:ascii="Times New Roman" w:eastAsia="Times New Roman" w:hAnsi="Times New Roman" w:cs="Times New Roman"/>
          <w:sz w:val="24"/>
          <w:szCs w:val="24"/>
          <w:lang w:val="en-US"/>
        </w:rPr>
        <w:t xml:space="preserve"> b) proverb c) periphrasis d) euphemism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15. </w:t>
      </w:r>
      <w:proofErr w:type="gramStart"/>
      <w:r w:rsidRPr="00904F8B">
        <w:rPr>
          <w:rFonts w:ascii="Times New Roman" w:eastAsia="Times New Roman" w:hAnsi="Times New Roman" w:cs="Times New Roman"/>
          <w:sz w:val="24"/>
          <w:szCs w:val="24"/>
          <w:lang w:val="en-US"/>
        </w:rPr>
        <w:t>rosy</w:t>
      </w:r>
      <w:proofErr w:type="gramEnd"/>
      <w:r w:rsidRPr="00904F8B">
        <w:rPr>
          <w:rFonts w:ascii="Times New Roman" w:eastAsia="Times New Roman" w:hAnsi="Times New Roman" w:cs="Times New Roman"/>
          <w:sz w:val="24"/>
          <w:szCs w:val="24"/>
          <w:lang w:val="en-US"/>
        </w:rPr>
        <w:t xml:space="preserve"> dreams of youth, growing awareness;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cliché</w:t>
      </w:r>
      <w:proofErr w:type="gramEnd"/>
      <w:r w:rsidRPr="00904F8B">
        <w:rPr>
          <w:rFonts w:ascii="Times New Roman" w:eastAsia="Times New Roman" w:hAnsi="Times New Roman" w:cs="Times New Roman"/>
          <w:sz w:val="24"/>
          <w:szCs w:val="24"/>
          <w:lang w:val="en-US"/>
        </w:rPr>
        <w:t xml:space="preserve"> b) proverb c) periphrasis d) euphemism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16. She smiled a sweat smile of an alligator.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zeugma</w:t>
      </w:r>
      <w:proofErr w:type="gramEnd"/>
      <w:r w:rsidRPr="00904F8B">
        <w:rPr>
          <w:rFonts w:ascii="Times New Roman" w:eastAsia="Times New Roman" w:hAnsi="Times New Roman" w:cs="Times New Roman"/>
          <w:sz w:val="24"/>
          <w:szCs w:val="24"/>
          <w:lang w:val="en-US"/>
        </w:rPr>
        <w:t xml:space="preserve"> b) irony c) antonomasia d) oxymoron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17. Shelly Sherman shivered in a sheer, short shirt.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alliteration</w:t>
      </w:r>
      <w:proofErr w:type="gramEnd"/>
      <w:r w:rsidRPr="00904F8B">
        <w:rPr>
          <w:rFonts w:ascii="Times New Roman" w:eastAsia="Times New Roman" w:hAnsi="Times New Roman" w:cs="Times New Roman"/>
          <w:sz w:val="24"/>
          <w:szCs w:val="24"/>
          <w:lang w:val="en-US"/>
        </w:rPr>
        <w:t xml:space="preserve"> b) assonance c) onomatopoeia d) metaphor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18. Speaking silence, cold fire, </w:t>
      </w:r>
      <w:proofErr w:type="gramStart"/>
      <w:r w:rsidRPr="00904F8B">
        <w:rPr>
          <w:rFonts w:ascii="Times New Roman" w:eastAsia="Times New Roman" w:hAnsi="Times New Roman" w:cs="Times New Roman"/>
          <w:sz w:val="24"/>
          <w:szCs w:val="24"/>
          <w:lang w:val="en-US"/>
        </w:rPr>
        <w:t>living</w:t>
      </w:r>
      <w:proofErr w:type="gramEnd"/>
      <w:r w:rsidRPr="00904F8B">
        <w:rPr>
          <w:rFonts w:ascii="Times New Roman" w:eastAsia="Times New Roman" w:hAnsi="Times New Roman" w:cs="Times New Roman"/>
          <w:sz w:val="24"/>
          <w:szCs w:val="24"/>
          <w:lang w:val="en-US"/>
        </w:rPr>
        <w:t xml:space="preserve"> death.</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 a) </w:t>
      </w:r>
      <w:proofErr w:type="gramStart"/>
      <w:r w:rsidRPr="00904F8B">
        <w:rPr>
          <w:rFonts w:ascii="Times New Roman" w:eastAsia="Times New Roman" w:hAnsi="Times New Roman" w:cs="Times New Roman"/>
          <w:sz w:val="24"/>
          <w:szCs w:val="24"/>
          <w:lang w:val="en-US"/>
        </w:rPr>
        <w:t>zeugma</w:t>
      </w:r>
      <w:proofErr w:type="gramEnd"/>
      <w:r w:rsidRPr="00904F8B">
        <w:rPr>
          <w:rFonts w:ascii="Times New Roman" w:eastAsia="Times New Roman" w:hAnsi="Times New Roman" w:cs="Times New Roman"/>
          <w:sz w:val="24"/>
          <w:szCs w:val="24"/>
          <w:lang w:val="en-US"/>
        </w:rPr>
        <w:t xml:space="preserve"> b) irony c) antonomasia d) oxymoron </w:t>
      </w:r>
    </w:p>
    <w:p w:rsidR="0050665C" w:rsidRPr="0050665C" w:rsidRDefault="0050665C" w:rsidP="0050665C">
      <w:pPr>
        <w:spacing w:after="0" w:line="240" w:lineRule="auto"/>
        <w:textAlignment w:val="baseline"/>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19. The sun smiled.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metaphor</w:t>
      </w:r>
      <w:proofErr w:type="gramEnd"/>
      <w:r w:rsidRPr="00904F8B">
        <w:rPr>
          <w:rFonts w:ascii="Times New Roman" w:eastAsia="Times New Roman" w:hAnsi="Times New Roman" w:cs="Times New Roman"/>
          <w:sz w:val="24"/>
          <w:szCs w:val="24"/>
          <w:lang w:val="en-US"/>
        </w:rPr>
        <w:t xml:space="preserve"> b) personification c) epithet d) pun</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20. There are millions of other things we could do.</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paradox</w:t>
      </w:r>
      <w:proofErr w:type="gramEnd"/>
      <w:r w:rsidRPr="00904F8B">
        <w:rPr>
          <w:rFonts w:ascii="Times New Roman" w:eastAsia="Times New Roman" w:hAnsi="Times New Roman" w:cs="Times New Roman"/>
          <w:sz w:val="24"/>
          <w:szCs w:val="24"/>
          <w:lang w:val="en-US"/>
        </w:rPr>
        <w:t xml:space="preserve"> b) metonymy c) hyperbole d) oxymoron</w:t>
      </w:r>
    </w:p>
    <w:p w:rsidR="0050665C" w:rsidRPr="00904F8B" w:rsidRDefault="0050665C" w:rsidP="0050665C">
      <w:pPr>
        <w:autoSpaceDE w:val="0"/>
        <w:autoSpaceDN w:val="0"/>
        <w:adjustRightInd w:val="0"/>
        <w:spacing w:after="0" w:line="240" w:lineRule="auto"/>
        <w:rPr>
          <w:rFonts w:ascii="Times New Roman" w:eastAsia="Calibri" w:hAnsi="Times New Roman" w:cs="Times New Roman"/>
          <w:b/>
          <w:color w:val="000000"/>
          <w:sz w:val="24"/>
          <w:szCs w:val="24"/>
          <w:lang w:val="en-US"/>
        </w:rPr>
      </w:pPr>
    </w:p>
    <w:p w:rsidR="00F75CD8" w:rsidRPr="00904F8B" w:rsidRDefault="00F75CD8" w:rsidP="0050665C">
      <w:pPr>
        <w:autoSpaceDE w:val="0"/>
        <w:autoSpaceDN w:val="0"/>
        <w:adjustRightInd w:val="0"/>
        <w:spacing w:after="0" w:line="240" w:lineRule="auto"/>
        <w:rPr>
          <w:rFonts w:ascii="Times New Roman" w:eastAsia="Calibri" w:hAnsi="Times New Roman" w:cs="Times New Roman"/>
          <w:b/>
          <w:color w:val="000000"/>
          <w:sz w:val="24"/>
          <w:szCs w:val="24"/>
          <w:lang w:val="en-US"/>
        </w:rPr>
      </w:pPr>
    </w:p>
    <w:p w:rsidR="00F75CD8" w:rsidRPr="00904F8B" w:rsidRDefault="00F75CD8" w:rsidP="0050665C">
      <w:pPr>
        <w:autoSpaceDE w:val="0"/>
        <w:autoSpaceDN w:val="0"/>
        <w:adjustRightInd w:val="0"/>
        <w:spacing w:after="0" w:line="240" w:lineRule="auto"/>
        <w:rPr>
          <w:rFonts w:ascii="Times New Roman" w:eastAsia="Calibri" w:hAnsi="Times New Roman" w:cs="Times New Roman"/>
          <w:b/>
          <w:color w:val="000000"/>
          <w:sz w:val="24"/>
          <w:szCs w:val="24"/>
          <w:lang w:val="en-US"/>
        </w:rPr>
      </w:pPr>
    </w:p>
    <w:p w:rsidR="00F75CD8" w:rsidRPr="00904F8B" w:rsidRDefault="00F75CD8" w:rsidP="0050665C">
      <w:pPr>
        <w:autoSpaceDE w:val="0"/>
        <w:autoSpaceDN w:val="0"/>
        <w:adjustRightInd w:val="0"/>
        <w:spacing w:after="0" w:line="240" w:lineRule="auto"/>
        <w:rPr>
          <w:rFonts w:ascii="Times New Roman" w:eastAsia="Calibri" w:hAnsi="Times New Roman" w:cs="Times New Roman"/>
          <w:b/>
          <w:color w:val="000000"/>
          <w:sz w:val="24"/>
          <w:szCs w:val="24"/>
          <w:lang w:val="en-US"/>
        </w:rPr>
      </w:pPr>
    </w:p>
    <w:p w:rsidR="00F75CD8" w:rsidRPr="00904F8B" w:rsidRDefault="00F75CD8" w:rsidP="0050665C">
      <w:pPr>
        <w:autoSpaceDE w:val="0"/>
        <w:autoSpaceDN w:val="0"/>
        <w:adjustRightInd w:val="0"/>
        <w:spacing w:after="0" w:line="240" w:lineRule="auto"/>
        <w:rPr>
          <w:rFonts w:ascii="Times New Roman" w:eastAsia="Calibri" w:hAnsi="Times New Roman" w:cs="Times New Roman"/>
          <w:b/>
          <w:color w:val="000000"/>
          <w:sz w:val="24"/>
          <w:szCs w:val="24"/>
          <w:lang w:val="en-US"/>
        </w:rPr>
      </w:pPr>
    </w:p>
    <w:p w:rsidR="00F75CD8" w:rsidRPr="00904F8B" w:rsidRDefault="00F75CD8" w:rsidP="0050665C">
      <w:pPr>
        <w:autoSpaceDE w:val="0"/>
        <w:autoSpaceDN w:val="0"/>
        <w:adjustRightInd w:val="0"/>
        <w:spacing w:after="0" w:line="240" w:lineRule="auto"/>
        <w:rPr>
          <w:rFonts w:ascii="Times New Roman" w:eastAsia="Calibri" w:hAnsi="Times New Roman" w:cs="Times New Roman"/>
          <w:b/>
          <w:color w:val="000000"/>
          <w:sz w:val="24"/>
          <w:szCs w:val="24"/>
          <w:lang w:val="en-US"/>
        </w:rPr>
      </w:pPr>
    </w:p>
    <w:p w:rsidR="00F75CD8" w:rsidRPr="00904F8B" w:rsidRDefault="00F75CD8" w:rsidP="0050665C">
      <w:pPr>
        <w:autoSpaceDE w:val="0"/>
        <w:autoSpaceDN w:val="0"/>
        <w:adjustRightInd w:val="0"/>
        <w:spacing w:after="0" w:line="240" w:lineRule="auto"/>
        <w:rPr>
          <w:rFonts w:ascii="Times New Roman" w:eastAsia="Calibri" w:hAnsi="Times New Roman" w:cs="Times New Roman"/>
          <w:b/>
          <w:color w:val="000000"/>
          <w:sz w:val="24"/>
          <w:szCs w:val="24"/>
          <w:lang w:val="en-US"/>
        </w:rPr>
      </w:pPr>
    </w:p>
    <w:p w:rsidR="00F75CD8" w:rsidRPr="00904F8B" w:rsidRDefault="00F75CD8" w:rsidP="0050665C">
      <w:pPr>
        <w:autoSpaceDE w:val="0"/>
        <w:autoSpaceDN w:val="0"/>
        <w:adjustRightInd w:val="0"/>
        <w:spacing w:after="0" w:line="240" w:lineRule="auto"/>
        <w:rPr>
          <w:rFonts w:ascii="Times New Roman" w:eastAsia="Calibri" w:hAnsi="Times New Roman" w:cs="Times New Roman"/>
          <w:b/>
          <w:color w:val="000000"/>
          <w:sz w:val="24"/>
          <w:szCs w:val="24"/>
          <w:lang w:val="en-US"/>
        </w:rPr>
      </w:pPr>
    </w:p>
    <w:p w:rsidR="00F75CD8" w:rsidRPr="00904F8B" w:rsidRDefault="00F75CD8" w:rsidP="0050665C">
      <w:pPr>
        <w:autoSpaceDE w:val="0"/>
        <w:autoSpaceDN w:val="0"/>
        <w:adjustRightInd w:val="0"/>
        <w:spacing w:after="0" w:line="240" w:lineRule="auto"/>
        <w:rPr>
          <w:rFonts w:ascii="Times New Roman" w:eastAsia="Calibri" w:hAnsi="Times New Roman" w:cs="Times New Roman"/>
          <w:b/>
          <w:color w:val="000000"/>
          <w:sz w:val="24"/>
          <w:szCs w:val="24"/>
          <w:lang w:val="en-US"/>
        </w:rPr>
      </w:pPr>
    </w:p>
    <w:p w:rsidR="0050665C" w:rsidRPr="0050665C" w:rsidRDefault="0050665C" w:rsidP="0050665C">
      <w:pPr>
        <w:autoSpaceDE w:val="0"/>
        <w:autoSpaceDN w:val="0"/>
        <w:adjustRightInd w:val="0"/>
        <w:spacing w:after="0" w:line="240" w:lineRule="auto"/>
        <w:rPr>
          <w:rFonts w:ascii="Times New Roman" w:eastAsia="Calibri" w:hAnsi="Times New Roman" w:cs="Times New Roman"/>
          <w:color w:val="000000"/>
          <w:sz w:val="24"/>
          <w:szCs w:val="24"/>
        </w:rPr>
      </w:pPr>
      <w:r w:rsidRPr="0050665C">
        <w:rPr>
          <w:rFonts w:ascii="Times New Roman" w:eastAsia="Calibri" w:hAnsi="Times New Roman" w:cs="Times New Roman"/>
          <w:b/>
          <w:color w:val="000000"/>
          <w:sz w:val="24"/>
          <w:szCs w:val="24"/>
        </w:rPr>
        <w:t>ТЕСТ II</w:t>
      </w:r>
    </w:p>
    <w:p w:rsidR="0050665C" w:rsidRPr="0050665C" w:rsidRDefault="0050665C" w:rsidP="0050665C">
      <w:pPr>
        <w:spacing w:after="0" w:line="240" w:lineRule="auto"/>
        <w:jc w:val="center"/>
        <w:textAlignment w:val="baseline"/>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Выберите правильный ответ: </w:t>
      </w:r>
    </w:p>
    <w:p w:rsidR="0050665C" w:rsidRPr="0050665C" w:rsidRDefault="0050665C" w:rsidP="0050665C">
      <w:pPr>
        <w:numPr>
          <w:ilvl w:val="1"/>
          <w:numId w:val="1"/>
        </w:numPr>
        <w:tabs>
          <w:tab w:val="num" w:pos="426"/>
        </w:tabs>
        <w:spacing w:after="0" w:line="240" w:lineRule="auto"/>
        <w:contextualSpacing/>
        <w:textAlignment w:val="baseline"/>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The concept “style” </w:t>
      </w:r>
    </w:p>
    <w:p w:rsidR="0050665C" w:rsidRPr="00904F8B" w:rsidRDefault="0050665C" w:rsidP="0050665C">
      <w:pPr>
        <w:numPr>
          <w:ilvl w:val="0"/>
          <w:numId w:val="6"/>
        </w:numPr>
        <w:tabs>
          <w:tab w:val="left" w:pos="426"/>
        </w:tabs>
        <w:spacing w:after="0" w:line="240" w:lineRule="auto"/>
        <w:contextualSpacing/>
        <w:textAlignment w:val="baseline"/>
        <w:rPr>
          <w:rFonts w:ascii="Times New Roman" w:eastAsia="Times New Roman" w:hAnsi="Times New Roman" w:cs="Times New Roman"/>
          <w:sz w:val="24"/>
          <w:szCs w:val="24"/>
          <w:lang w:val="en-US"/>
        </w:rPr>
      </w:pPr>
      <w:proofErr w:type="gramStart"/>
      <w:r w:rsidRPr="00904F8B">
        <w:rPr>
          <w:rFonts w:ascii="Times New Roman" w:eastAsia="Times New Roman" w:hAnsi="Times New Roman" w:cs="Times New Roman"/>
          <w:sz w:val="24"/>
          <w:szCs w:val="24"/>
          <w:lang w:val="en-US"/>
        </w:rPr>
        <w:t>is</w:t>
      </w:r>
      <w:proofErr w:type="gramEnd"/>
      <w:r w:rsidRPr="00904F8B">
        <w:rPr>
          <w:rFonts w:ascii="Times New Roman" w:eastAsia="Times New Roman" w:hAnsi="Times New Roman" w:cs="Times New Roman"/>
          <w:sz w:val="24"/>
          <w:szCs w:val="24"/>
          <w:lang w:val="en-US"/>
        </w:rPr>
        <w:t xml:space="preserve"> so broad that it is hardly possible to regard it as a term; b) has just one appropriate definition; c) has never been investigated before. e) doesn’t exist</w:t>
      </w:r>
    </w:p>
    <w:p w:rsidR="0050665C" w:rsidRPr="00904F8B" w:rsidRDefault="0050665C" w:rsidP="0050665C">
      <w:pPr>
        <w:numPr>
          <w:ilvl w:val="1"/>
          <w:numId w:val="1"/>
        </w:numPr>
        <w:tabs>
          <w:tab w:val="num" w:pos="0"/>
          <w:tab w:val="left" w:pos="426"/>
        </w:tabs>
        <w:spacing w:after="0" w:line="240" w:lineRule="auto"/>
        <w:contextualSpacing/>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The intensifying forms of the language which have been fixed in grammars and dictionaries and some of which are normalized are called</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proofErr w:type="gramStart"/>
      <w:r w:rsidRPr="00904F8B">
        <w:rPr>
          <w:rFonts w:ascii="Times New Roman" w:eastAsia="Times New Roman" w:hAnsi="Times New Roman" w:cs="Times New Roman"/>
          <w:sz w:val="24"/>
          <w:szCs w:val="24"/>
          <w:lang w:val="en-US"/>
        </w:rPr>
        <w:t>a)stylistic</w:t>
      </w:r>
      <w:proofErr w:type="gramEnd"/>
      <w:r w:rsidRPr="00904F8B">
        <w:rPr>
          <w:rFonts w:ascii="Times New Roman" w:eastAsia="Times New Roman" w:hAnsi="Times New Roman" w:cs="Times New Roman"/>
          <w:sz w:val="24"/>
          <w:szCs w:val="24"/>
          <w:lang w:val="en-US"/>
        </w:rPr>
        <w:t xml:space="preserve"> devices b)expressive means c)styles d)functions.</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3. The repetition of consonants, usually in the beginning of words is the case of: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a) alliteration b) assonance c) onomatopoeia d) graphon</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4. A sense of strain and discomfort in pronouncing or hearing is the effect of: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alliteration b) cacophony c) euphony d) assonance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5. The intentional violation of the graphical shape of a word (or word combination) used to reflect its authentic pronunciation is called: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grapheme b) gradation c) graphis d) graphon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6. All changes of the type, spacing of graphemes and of lines we should refer to: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Lexical SDs b) Phonetic EMs c) Syntactical Ems d) Graphical EMs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7. Words imitating natural sounds that immediately bring to mind whatever it is that produces the sound are the cases of: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straight</w:t>
      </w:r>
      <w:proofErr w:type="gramEnd"/>
      <w:r w:rsidRPr="00904F8B">
        <w:rPr>
          <w:rFonts w:ascii="Times New Roman" w:eastAsia="Times New Roman" w:hAnsi="Times New Roman" w:cs="Times New Roman"/>
          <w:sz w:val="24"/>
          <w:szCs w:val="24"/>
          <w:lang w:val="en-US"/>
        </w:rPr>
        <w:t xml:space="preserve"> onomatopoeia b) indirect onomatopoeia c)strict onomatopoeia d) direct onomatopoeia 6.The repetition of identical or similar terminal sound combination of words generally placed at a regular distance from each other is:</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rhyme</w:t>
      </w:r>
      <w:proofErr w:type="gramEnd"/>
      <w:r w:rsidRPr="00904F8B">
        <w:rPr>
          <w:rFonts w:ascii="Times New Roman" w:eastAsia="Times New Roman" w:hAnsi="Times New Roman" w:cs="Times New Roman"/>
          <w:sz w:val="24"/>
          <w:szCs w:val="24"/>
          <w:lang w:val="en-US"/>
        </w:rPr>
        <w:t xml:space="preserve"> b)assonance c)rhythm d)alliteration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7. Lexical EMs in which a word combination is used figuratively </w:t>
      </w:r>
      <w:proofErr w:type="gramStart"/>
      <w:r w:rsidRPr="00904F8B">
        <w:rPr>
          <w:rFonts w:ascii="Times New Roman" w:eastAsia="Times New Roman" w:hAnsi="Times New Roman" w:cs="Times New Roman"/>
          <w:sz w:val="24"/>
          <w:szCs w:val="24"/>
          <w:lang w:val="en-US"/>
        </w:rPr>
        <w:t>are</w:t>
      </w:r>
      <w:proofErr w:type="gramEnd"/>
      <w:r w:rsidRPr="00904F8B">
        <w:rPr>
          <w:rFonts w:ascii="Times New Roman" w:eastAsia="Times New Roman" w:hAnsi="Times New Roman" w:cs="Times New Roman"/>
          <w:sz w:val="24"/>
          <w:szCs w:val="24"/>
          <w:lang w:val="en-US"/>
        </w:rPr>
        <w:t xml:space="preserve"> called:</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tracks</w:t>
      </w:r>
      <w:proofErr w:type="gramEnd"/>
      <w:r w:rsidRPr="00904F8B">
        <w:rPr>
          <w:rFonts w:ascii="Times New Roman" w:eastAsia="Times New Roman" w:hAnsi="Times New Roman" w:cs="Times New Roman"/>
          <w:sz w:val="24"/>
          <w:szCs w:val="24"/>
          <w:lang w:val="en-US"/>
        </w:rPr>
        <w:t xml:space="preserve"> b) tropes c) metaphor d)metonymy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8. According to the degree of unexpectedness stylistic devices which are commonly used in speech and are fixed in dictionaries as EMs of language are called: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tracks</w:t>
      </w:r>
      <w:proofErr w:type="gramEnd"/>
      <w:r w:rsidRPr="00904F8B">
        <w:rPr>
          <w:rFonts w:ascii="Times New Roman" w:eastAsia="Times New Roman" w:hAnsi="Times New Roman" w:cs="Times New Roman"/>
          <w:sz w:val="24"/>
          <w:szCs w:val="24"/>
          <w:lang w:val="en-US"/>
        </w:rPr>
        <w:t xml:space="preserve"> b)tropes c)trite d)genuine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9. Stylistic device based not on affinity, but on some kind of association connecting the two concepts which these meanings represent on a proximity (the proximity may be revealed between the symbol and the thing it denotes or the instrument and the action performed with this instrument) is called: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proofErr w:type="gramStart"/>
      <w:r w:rsidRPr="00904F8B">
        <w:rPr>
          <w:rFonts w:ascii="Times New Roman" w:eastAsia="Times New Roman" w:hAnsi="Times New Roman" w:cs="Times New Roman"/>
          <w:sz w:val="24"/>
          <w:szCs w:val="24"/>
          <w:lang w:val="en-US"/>
        </w:rPr>
        <w:t>a)</w:t>
      </w:r>
      <w:proofErr w:type="gramEnd"/>
      <w:r w:rsidRPr="00904F8B">
        <w:rPr>
          <w:rFonts w:ascii="Times New Roman" w:eastAsia="Times New Roman" w:hAnsi="Times New Roman" w:cs="Times New Roman"/>
          <w:sz w:val="24"/>
          <w:szCs w:val="24"/>
          <w:lang w:val="en-US"/>
        </w:rPr>
        <w:t xml:space="preserve">metaphor b) metonymy c)irony d)zeugma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10. SD which makes a word materialize distinct dictionary meanings, based on the interaction of two well-known meanings of a word or a phrase, depending on a context is called: a) metaphor b) metonymy c) irony d) pun</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11 A combination of two words in which the meaning is opposite in sense is called: </w:t>
      </w:r>
    </w:p>
    <w:p w:rsidR="0050665C" w:rsidRPr="00904F8B" w:rsidRDefault="0050665C" w:rsidP="0050665C">
      <w:pPr>
        <w:numPr>
          <w:ilvl w:val="0"/>
          <w:numId w:val="7"/>
        </w:numPr>
        <w:spacing w:after="0" w:line="240" w:lineRule="auto"/>
        <w:contextualSpacing/>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epithet b) metonymy c) oxymoron d) pun •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12</w:t>
      </w:r>
      <w:proofErr w:type="gramStart"/>
      <w:r w:rsidRPr="00904F8B">
        <w:rPr>
          <w:rFonts w:ascii="Times New Roman" w:eastAsia="Times New Roman" w:hAnsi="Times New Roman" w:cs="Times New Roman"/>
          <w:sz w:val="24"/>
          <w:szCs w:val="24"/>
          <w:lang w:val="en-US"/>
        </w:rPr>
        <w:t>.A</w:t>
      </w:r>
      <w:proofErr w:type="gramEnd"/>
      <w:r w:rsidRPr="00904F8B">
        <w:rPr>
          <w:rFonts w:ascii="Times New Roman" w:eastAsia="Times New Roman" w:hAnsi="Times New Roman" w:cs="Times New Roman"/>
          <w:sz w:val="24"/>
          <w:szCs w:val="24"/>
          <w:lang w:val="en-US"/>
        </w:rPr>
        <w:t xml:space="preserve"> stylistic device based on the simultaneous realization of two logical meanings - dictionary and contextual, but the two meanings are in opposition to each other and the literal meaning is the opposite of the intended meaning (One thing is said and the other opposite is implied) is called: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epithet</w:t>
      </w:r>
      <w:proofErr w:type="gramEnd"/>
      <w:r w:rsidRPr="00904F8B">
        <w:rPr>
          <w:rFonts w:ascii="Times New Roman" w:eastAsia="Times New Roman" w:hAnsi="Times New Roman" w:cs="Times New Roman"/>
          <w:sz w:val="24"/>
          <w:szCs w:val="24"/>
          <w:lang w:val="en-US"/>
        </w:rPr>
        <w:t xml:space="preserve"> b) pun c) oxymoron d) irony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13. round - about way of speaking used to name some object or phenomenon, when longer-phrase is used instead of a shorter one is called: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periphrasis</w:t>
      </w:r>
      <w:proofErr w:type="gramEnd"/>
      <w:r w:rsidRPr="00904F8B">
        <w:rPr>
          <w:rFonts w:ascii="Times New Roman" w:eastAsia="Times New Roman" w:hAnsi="Times New Roman" w:cs="Times New Roman"/>
          <w:sz w:val="24"/>
          <w:szCs w:val="24"/>
          <w:lang w:val="en-US"/>
        </w:rPr>
        <w:t xml:space="preserve"> b) similie c) epigram d) irony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14. A deliberate overstatement or exaggeration, the aim of which is to intensify one of the features of the object in question to such a degree as to show its utter absurdity is called: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periphrasis</w:t>
      </w:r>
      <w:proofErr w:type="gramEnd"/>
      <w:r w:rsidRPr="00904F8B">
        <w:rPr>
          <w:rFonts w:ascii="Times New Roman" w:eastAsia="Times New Roman" w:hAnsi="Times New Roman" w:cs="Times New Roman"/>
          <w:sz w:val="24"/>
          <w:szCs w:val="24"/>
          <w:lang w:val="en-US"/>
        </w:rPr>
        <w:t xml:space="preserve"> b) hyperbole c) epigram d) irony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15. Short, well-known, supposedly wise sayings, usually in simple language, expressions of culture that are passed from generation to generation, words of wisdom of culture- lessons that people of that culture want their children to learn and to live by are called: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clichés</w:t>
      </w:r>
      <w:proofErr w:type="gramEnd"/>
      <w:r w:rsidRPr="00904F8B">
        <w:rPr>
          <w:rFonts w:ascii="Times New Roman" w:eastAsia="Times New Roman" w:hAnsi="Times New Roman" w:cs="Times New Roman"/>
          <w:sz w:val="24"/>
          <w:szCs w:val="24"/>
          <w:lang w:val="en-US"/>
        </w:rPr>
        <w:t xml:space="preserve"> b) hyperboles c) proverbs d) quotations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16. A phrase or sentence taken from a work of literature or other piece of writing and repeated in order to prove a point or support an idea and usually marked graphically (by inverted commas, dashes, italics) is called:</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cliché</w:t>
      </w:r>
      <w:proofErr w:type="gramEnd"/>
      <w:r w:rsidRPr="00904F8B">
        <w:rPr>
          <w:rFonts w:ascii="Times New Roman" w:eastAsia="Times New Roman" w:hAnsi="Times New Roman" w:cs="Times New Roman"/>
          <w:sz w:val="24"/>
          <w:szCs w:val="24"/>
          <w:lang w:val="en-US"/>
        </w:rPr>
        <w:t xml:space="preserve"> b) quotation c) epigram d) proverb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17</w:t>
      </w:r>
      <w:proofErr w:type="gramStart"/>
      <w:r w:rsidRPr="00904F8B">
        <w:rPr>
          <w:rFonts w:ascii="Times New Roman" w:eastAsia="Times New Roman" w:hAnsi="Times New Roman" w:cs="Times New Roman"/>
          <w:sz w:val="24"/>
          <w:szCs w:val="24"/>
          <w:lang w:val="en-US"/>
        </w:rPr>
        <w:t>.A</w:t>
      </w:r>
      <w:proofErr w:type="gramEnd"/>
      <w:r w:rsidRPr="00904F8B">
        <w:rPr>
          <w:rFonts w:ascii="Times New Roman" w:eastAsia="Times New Roman" w:hAnsi="Times New Roman" w:cs="Times New Roman"/>
          <w:sz w:val="24"/>
          <w:szCs w:val="24"/>
          <w:lang w:val="en-US"/>
        </w:rPr>
        <w:t xml:space="preserve"> kind of metonymy in which a part of something is used to signify the whole is called: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epithet</w:t>
      </w:r>
      <w:proofErr w:type="gramEnd"/>
      <w:r w:rsidRPr="00904F8B">
        <w:rPr>
          <w:rFonts w:ascii="Times New Roman" w:eastAsia="Times New Roman" w:hAnsi="Times New Roman" w:cs="Times New Roman"/>
          <w:sz w:val="24"/>
          <w:szCs w:val="24"/>
          <w:lang w:val="en-US"/>
        </w:rPr>
        <w:t xml:space="preserve"> b) antonomasia c) oxymoron d) synecdoche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lastRenderedPageBreak/>
        <w:t xml:space="preserve">18.A mild or indirect word or expression for one too harsh or blunt when referring to something unpleasant or embarrassing is called: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a) </w:t>
      </w:r>
      <w:proofErr w:type="gramStart"/>
      <w:r w:rsidRPr="00904F8B">
        <w:rPr>
          <w:rFonts w:ascii="Times New Roman" w:eastAsia="Times New Roman" w:hAnsi="Times New Roman" w:cs="Times New Roman"/>
          <w:sz w:val="24"/>
          <w:szCs w:val="24"/>
          <w:lang w:val="en-US"/>
        </w:rPr>
        <w:t>euphemism</w:t>
      </w:r>
      <w:proofErr w:type="gramEnd"/>
      <w:r w:rsidRPr="00904F8B">
        <w:rPr>
          <w:rFonts w:ascii="Times New Roman" w:eastAsia="Times New Roman" w:hAnsi="Times New Roman" w:cs="Times New Roman"/>
          <w:sz w:val="24"/>
          <w:szCs w:val="24"/>
          <w:lang w:val="en-US"/>
        </w:rPr>
        <w:t xml:space="preserve"> b) quotation c) epigram d) proverb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p>
    <w:p w:rsidR="0050665C" w:rsidRPr="00904F8B" w:rsidRDefault="0050665C" w:rsidP="0050665C">
      <w:pPr>
        <w:spacing w:after="0" w:line="240" w:lineRule="auto"/>
        <w:textAlignment w:val="baseline"/>
        <w:rPr>
          <w:rFonts w:ascii="Times New Roman" w:eastAsia="Times New Roman" w:hAnsi="Times New Roman" w:cs="Times New Roman"/>
          <w:b/>
          <w:sz w:val="24"/>
          <w:szCs w:val="24"/>
          <w:lang w:val="en-US"/>
        </w:rPr>
      </w:pPr>
      <w:r w:rsidRPr="0050665C">
        <w:rPr>
          <w:rFonts w:ascii="Times New Roman" w:eastAsia="Times New Roman" w:hAnsi="Times New Roman" w:cs="Times New Roman"/>
          <w:b/>
          <w:sz w:val="24"/>
          <w:szCs w:val="24"/>
        </w:rPr>
        <w:t>ТЕСТ</w:t>
      </w:r>
      <w:r w:rsidRPr="00904F8B">
        <w:rPr>
          <w:rFonts w:ascii="Times New Roman" w:eastAsia="Times New Roman" w:hAnsi="Times New Roman" w:cs="Times New Roman"/>
          <w:b/>
          <w:sz w:val="24"/>
          <w:szCs w:val="24"/>
          <w:lang w:val="en-US"/>
        </w:rPr>
        <w:t xml:space="preserve">   III</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Say what stylistic device is used in the sentence:</w:t>
      </w:r>
    </w:p>
    <w:p w:rsidR="0050665C" w:rsidRPr="00904F8B" w:rsidRDefault="0050665C" w:rsidP="0050665C">
      <w:pPr>
        <w:numPr>
          <w:ilvl w:val="2"/>
          <w:numId w:val="1"/>
        </w:numPr>
        <w:tabs>
          <w:tab w:val="num" w:pos="567"/>
        </w:tabs>
        <w:spacing w:after="0" w:line="240" w:lineRule="auto"/>
        <w:contextualSpacing/>
        <w:textAlignment w:val="baseline"/>
        <w:rPr>
          <w:rFonts w:ascii="Times New Roman" w:eastAsia="Times New Roman" w:hAnsi="Times New Roman" w:cs="Times New Roman"/>
          <w:b/>
          <w:bCs/>
          <w:sz w:val="28"/>
          <w:szCs w:val="24"/>
          <w:lang w:val="en-US"/>
        </w:rPr>
      </w:pPr>
      <w:r w:rsidRPr="00904F8B">
        <w:rPr>
          <w:rFonts w:ascii="Times New Roman" w:eastAsia="Times New Roman" w:hAnsi="Times New Roman" w:cs="Times New Roman"/>
          <w:sz w:val="24"/>
          <w:szCs w:val="24"/>
          <w:lang w:val="en-US"/>
        </w:rPr>
        <w:t xml:space="preserve">Still watching the student nurse, Mc. Neil saw that two were deathly white, a third had gasped, second turned away; the other three were stoically watching. </w:t>
      </w:r>
    </w:p>
    <w:p w:rsidR="0050665C" w:rsidRPr="0050665C" w:rsidRDefault="0050665C" w:rsidP="0050665C">
      <w:pPr>
        <w:spacing w:after="0" w:line="240" w:lineRule="auto"/>
        <w:contextualSpacing/>
        <w:textAlignment w:val="baseline"/>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 Hyperbole • Repetition • Anaphora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proofErr w:type="gramStart"/>
      <w:r w:rsidRPr="00904F8B">
        <w:rPr>
          <w:rFonts w:ascii="Times New Roman" w:eastAsia="Times New Roman" w:hAnsi="Times New Roman" w:cs="Times New Roman"/>
          <w:sz w:val="24"/>
          <w:szCs w:val="24"/>
          <w:lang w:val="en-US"/>
        </w:rPr>
        <w:t>2.The</w:t>
      </w:r>
      <w:proofErr w:type="gramEnd"/>
      <w:r w:rsidRPr="00904F8B">
        <w:rPr>
          <w:rFonts w:ascii="Times New Roman" w:eastAsia="Times New Roman" w:hAnsi="Times New Roman" w:cs="Times New Roman"/>
          <w:sz w:val="24"/>
          <w:szCs w:val="24"/>
          <w:lang w:val="en-US"/>
        </w:rPr>
        <w:t xml:space="preserve"> golden strain of Polynesia betrayed itself in the sun-guilt of his skin and cast up golden sheens, and lights through the glimmering blue of his eyes. </w:t>
      </w:r>
    </w:p>
    <w:p w:rsidR="0050665C" w:rsidRPr="0050665C" w:rsidRDefault="0050665C" w:rsidP="0050665C">
      <w:pPr>
        <w:spacing w:after="0" w:line="240" w:lineRule="auto"/>
        <w:textAlignment w:val="baseline"/>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 Hyperbole • Epithet • Antithesis </w:t>
      </w:r>
    </w:p>
    <w:p w:rsidR="0050665C" w:rsidRPr="00904F8B" w:rsidRDefault="0050665C" w:rsidP="0050665C">
      <w:pPr>
        <w:numPr>
          <w:ilvl w:val="1"/>
          <w:numId w:val="1"/>
        </w:numPr>
        <w:tabs>
          <w:tab w:val="num" w:pos="0"/>
          <w:tab w:val="left" w:pos="426"/>
        </w:tabs>
        <w:spacing w:after="0" w:line="240" w:lineRule="auto"/>
        <w:contextualSpacing/>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He steeled himself to keep above the suffocating languor that lapped like a rising tide through all the wells of his being. </w:t>
      </w:r>
    </w:p>
    <w:p w:rsidR="0050665C" w:rsidRPr="0050665C" w:rsidRDefault="0050665C" w:rsidP="0050665C">
      <w:pPr>
        <w:spacing w:after="0" w:line="240" w:lineRule="auto"/>
        <w:textAlignment w:val="baseline"/>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 Hyperbole • Simile • Zeugma </w:t>
      </w:r>
    </w:p>
    <w:p w:rsidR="0050665C" w:rsidRPr="00904F8B" w:rsidRDefault="0050665C" w:rsidP="0050665C">
      <w:pPr>
        <w:numPr>
          <w:ilvl w:val="1"/>
          <w:numId w:val="1"/>
        </w:numPr>
        <w:tabs>
          <w:tab w:val="num" w:pos="426"/>
        </w:tabs>
        <w:spacing w:after="0" w:line="240" w:lineRule="auto"/>
        <w:contextualSpacing/>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Jim Cardegee awoke, choking, bewildered, </w:t>
      </w:r>
      <w:proofErr w:type="gramStart"/>
      <w:r w:rsidRPr="00904F8B">
        <w:rPr>
          <w:rFonts w:ascii="Times New Roman" w:eastAsia="Times New Roman" w:hAnsi="Times New Roman" w:cs="Times New Roman"/>
          <w:sz w:val="24"/>
          <w:szCs w:val="24"/>
          <w:lang w:val="en-US"/>
        </w:rPr>
        <w:t>starting</w:t>
      </w:r>
      <w:proofErr w:type="gramEnd"/>
      <w:r w:rsidRPr="00904F8B">
        <w:rPr>
          <w:rFonts w:ascii="Times New Roman" w:eastAsia="Times New Roman" w:hAnsi="Times New Roman" w:cs="Times New Roman"/>
          <w:sz w:val="24"/>
          <w:szCs w:val="24"/>
          <w:lang w:val="en-US"/>
        </w:rPr>
        <w:t xml:space="preserve"> down the twin wells of steel. </w:t>
      </w:r>
    </w:p>
    <w:p w:rsidR="0050665C" w:rsidRPr="0050665C" w:rsidRDefault="0050665C" w:rsidP="0050665C">
      <w:pPr>
        <w:spacing w:after="0" w:line="240" w:lineRule="auto"/>
        <w:textAlignment w:val="baseline"/>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 Periphrasis • Metaphor • Climax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proofErr w:type="gramStart"/>
      <w:r w:rsidRPr="00904F8B">
        <w:rPr>
          <w:rFonts w:ascii="Times New Roman" w:eastAsia="Times New Roman" w:hAnsi="Times New Roman" w:cs="Times New Roman"/>
          <w:sz w:val="24"/>
          <w:szCs w:val="24"/>
          <w:lang w:val="en-US"/>
        </w:rPr>
        <w:t>5.We</w:t>
      </w:r>
      <w:proofErr w:type="gramEnd"/>
      <w:r w:rsidRPr="00904F8B">
        <w:rPr>
          <w:rFonts w:ascii="Times New Roman" w:eastAsia="Times New Roman" w:hAnsi="Times New Roman" w:cs="Times New Roman"/>
          <w:sz w:val="24"/>
          <w:szCs w:val="24"/>
          <w:lang w:val="en-US"/>
        </w:rPr>
        <w:t xml:space="preserve"> talked and talked and talked, easily, sympathetically, wedding her experience with my articulation.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 Metonymy • Oxymoron • Metaphor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6. At times his mind wandered farther afield, and he plodded on, a mere automation, strange conceits and whimsicalities gnawing at his brain like worms.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 Inversion • Simile• Polysyndeton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7. He behaved pretty lousily to Jan. </w:t>
      </w:r>
    </w:p>
    <w:p w:rsidR="0050665C" w:rsidRPr="0050665C" w:rsidRDefault="0050665C" w:rsidP="0050665C">
      <w:pPr>
        <w:spacing w:after="0" w:line="240" w:lineRule="auto"/>
        <w:textAlignment w:val="baseline"/>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 Oxymoron • Chiasmus • Pun •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proofErr w:type="gramStart"/>
      <w:r w:rsidRPr="00904F8B">
        <w:rPr>
          <w:rFonts w:ascii="Times New Roman" w:eastAsia="Times New Roman" w:hAnsi="Times New Roman" w:cs="Times New Roman"/>
          <w:sz w:val="24"/>
          <w:szCs w:val="24"/>
          <w:lang w:val="en-US"/>
        </w:rPr>
        <w:t>8.She</w:t>
      </w:r>
      <w:proofErr w:type="gramEnd"/>
      <w:r w:rsidRPr="00904F8B">
        <w:rPr>
          <w:rFonts w:ascii="Times New Roman" w:eastAsia="Times New Roman" w:hAnsi="Times New Roman" w:cs="Times New Roman"/>
          <w:sz w:val="24"/>
          <w:szCs w:val="24"/>
          <w:lang w:val="en-US"/>
        </w:rPr>
        <w:t xml:space="preserve"> was crazy about you. In the beginning.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 Detachment • Suspense • Climax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9. </w:t>
      </w:r>
      <w:proofErr w:type="gramStart"/>
      <w:r w:rsidRPr="00904F8B">
        <w:rPr>
          <w:rFonts w:ascii="Times New Roman" w:eastAsia="Times New Roman" w:hAnsi="Times New Roman" w:cs="Times New Roman"/>
          <w:sz w:val="24"/>
          <w:szCs w:val="24"/>
          <w:lang w:val="en-US"/>
        </w:rPr>
        <w:t>By</w:t>
      </w:r>
      <w:proofErr w:type="gramEnd"/>
      <w:r w:rsidRPr="00904F8B">
        <w:rPr>
          <w:rFonts w:ascii="Times New Roman" w:eastAsia="Times New Roman" w:hAnsi="Times New Roman" w:cs="Times New Roman"/>
          <w:sz w:val="24"/>
          <w:szCs w:val="24"/>
          <w:lang w:val="en-US"/>
        </w:rPr>
        <w:t xml:space="preserve"> the time ha had got all the bottles and dishes and knives and forks and glasses and plates and spoons and things piled up on big trays, he was very hot, and red in the face, and annoyed.</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 Polysyndeton • Repetition • Parallel construction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10. He would make some money and then he would come back and marry his dream from Blackwood. </w:t>
      </w:r>
    </w:p>
    <w:p w:rsidR="0050665C" w:rsidRPr="0050665C" w:rsidRDefault="0050665C" w:rsidP="0050665C">
      <w:pPr>
        <w:spacing w:after="0" w:line="240" w:lineRule="auto"/>
        <w:textAlignment w:val="baseline"/>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 Euphemism • </w:t>
      </w:r>
      <w:proofErr w:type="spellStart"/>
      <w:r w:rsidRPr="0050665C">
        <w:rPr>
          <w:rFonts w:ascii="Times New Roman" w:eastAsia="Times New Roman" w:hAnsi="Times New Roman" w:cs="Times New Roman"/>
          <w:sz w:val="24"/>
          <w:szCs w:val="24"/>
        </w:rPr>
        <w:t>Periphrasis</w:t>
      </w:r>
      <w:proofErr w:type="spellEnd"/>
      <w:r w:rsidRPr="0050665C">
        <w:rPr>
          <w:rFonts w:ascii="Times New Roman" w:eastAsia="Times New Roman" w:hAnsi="Times New Roman" w:cs="Times New Roman"/>
          <w:sz w:val="24"/>
          <w:szCs w:val="24"/>
        </w:rPr>
        <w:t xml:space="preserve"> • </w:t>
      </w:r>
      <w:proofErr w:type="spellStart"/>
      <w:r w:rsidRPr="0050665C">
        <w:rPr>
          <w:rFonts w:ascii="Times New Roman" w:eastAsia="Times New Roman" w:hAnsi="Times New Roman" w:cs="Times New Roman"/>
          <w:sz w:val="24"/>
          <w:szCs w:val="24"/>
        </w:rPr>
        <w:t>Alliteratin</w:t>
      </w:r>
      <w:proofErr w:type="spellEnd"/>
      <w:r w:rsidRPr="0050665C">
        <w:rPr>
          <w:rFonts w:ascii="Times New Roman" w:eastAsia="Times New Roman" w:hAnsi="Times New Roman" w:cs="Times New Roman"/>
          <w:sz w:val="24"/>
          <w:szCs w:val="24"/>
        </w:rPr>
        <w:t xml:space="preserve"> •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11.He’s a proud, haughty, consequential, turned-nosed peacock.</w:t>
      </w:r>
    </w:p>
    <w:p w:rsidR="0050665C" w:rsidRPr="0050665C" w:rsidRDefault="0050665C" w:rsidP="0050665C">
      <w:pPr>
        <w:spacing w:after="0" w:line="240" w:lineRule="auto"/>
        <w:textAlignment w:val="baseline"/>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 Metaphor • Epithet • Oxymoron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11. Her mother is perfectly unbearable. Never met such a Gorgon. </w:t>
      </w:r>
    </w:p>
    <w:p w:rsidR="0050665C" w:rsidRPr="0050665C" w:rsidRDefault="0050665C" w:rsidP="0050665C">
      <w:pPr>
        <w:spacing w:after="0" w:line="240" w:lineRule="auto"/>
        <w:textAlignment w:val="baseline"/>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 Hyperbole • Irony • Antonomasia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12 He felt that his presence must, like a single drop of some stain, tincture the crystal liquid that was absolutely herself.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Simile • Periphrasis • Antithesis</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13. Don’t use big words. They mean so little.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 Litotes • Antithesis • Metonymy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14. Except for a lack of youth, the guests had no common theme, they seemed strangers among strangers; indeed, each face, on entering, had struggled to conceal dismay at seeing others there. • Metaphor • Metonymy • Play on words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15. The car which picked me up on that particular guilty evening was a Cadillac limousine about seventy-three blocks long. • Simile • Inversion • Hyperbole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16. I might as well face facts: good-bye, Susan, good-bye a big car, goodbye a big house, good-bye power, good-bye the silly handsome dreams.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 Repetition • Parallelism • Chiasmus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17. And a great desire for peace, peace of no matter what kind, swept through her. </w:t>
      </w:r>
    </w:p>
    <w:p w:rsidR="0050665C" w:rsidRPr="0050665C" w:rsidRDefault="0050665C" w:rsidP="0050665C">
      <w:pPr>
        <w:spacing w:after="0" w:line="240" w:lineRule="auto"/>
        <w:textAlignment w:val="baseline"/>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 Play on words • Repetition • Asyndeton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18. </w:t>
      </w:r>
      <w:proofErr w:type="gramStart"/>
      <w:r w:rsidRPr="00904F8B">
        <w:rPr>
          <w:rFonts w:ascii="Times New Roman" w:eastAsia="Times New Roman" w:hAnsi="Times New Roman" w:cs="Times New Roman"/>
          <w:sz w:val="24"/>
          <w:szCs w:val="24"/>
          <w:lang w:val="en-US"/>
        </w:rPr>
        <w:t>In</w:t>
      </w:r>
      <w:proofErr w:type="gramEnd"/>
      <w:r w:rsidRPr="00904F8B">
        <w:rPr>
          <w:rFonts w:ascii="Times New Roman" w:eastAsia="Times New Roman" w:hAnsi="Times New Roman" w:cs="Times New Roman"/>
          <w:sz w:val="24"/>
          <w:szCs w:val="24"/>
          <w:lang w:val="en-US"/>
        </w:rPr>
        <w:t xml:space="preserve"> manner, close and dry. In voice, husky and low. </w:t>
      </w:r>
      <w:proofErr w:type="gramStart"/>
      <w:r w:rsidRPr="00904F8B">
        <w:rPr>
          <w:rFonts w:ascii="Times New Roman" w:eastAsia="Times New Roman" w:hAnsi="Times New Roman" w:cs="Times New Roman"/>
          <w:sz w:val="24"/>
          <w:szCs w:val="24"/>
          <w:lang w:val="en-US"/>
        </w:rPr>
        <w:t>In face, watchful behind a blind.</w:t>
      </w:r>
      <w:proofErr w:type="gramEnd"/>
      <w:r w:rsidRPr="00904F8B">
        <w:rPr>
          <w:rFonts w:ascii="Times New Roman" w:eastAsia="Times New Roman" w:hAnsi="Times New Roman" w:cs="Times New Roman"/>
          <w:sz w:val="24"/>
          <w:szCs w:val="24"/>
          <w:lang w:val="en-US"/>
        </w:rPr>
        <w:t xml:space="preserve"> </w:t>
      </w:r>
    </w:p>
    <w:p w:rsidR="0050665C" w:rsidRPr="0050665C" w:rsidRDefault="0050665C" w:rsidP="0050665C">
      <w:pPr>
        <w:spacing w:after="0" w:line="240" w:lineRule="auto"/>
        <w:textAlignment w:val="baseline"/>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 Detachment • Inversion • Climax •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19</w:t>
      </w:r>
      <w:proofErr w:type="gramStart"/>
      <w:r w:rsidRPr="00904F8B">
        <w:rPr>
          <w:rFonts w:ascii="Times New Roman" w:eastAsia="Times New Roman" w:hAnsi="Times New Roman" w:cs="Times New Roman"/>
          <w:sz w:val="24"/>
          <w:szCs w:val="24"/>
          <w:lang w:val="en-US"/>
        </w:rPr>
        <w:t>.Then</w:t>
      </w:r>
      <w:proofErr w:type="gramEnd"/>
      <w:r w:rsidRPr="00904F8B">
        <w:rPr>
          <w:rFonts w:ascii="Times New Roman" w:eastAsia="Times New Roman" w:hAnsi="Times New Roman" w:cs="Times New Roman"/>
          <w:sz w:val="24"/>
          <w:szCs w:val="24"/>
          <w:lang w:val="en-US"/>
        </w:rPr>
        <w:t xml:space="preserve"> he said: “You think it’s so? She was mixed up in this lousy business?”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sz w:val="24"/>
          <w:szCs w:val="24"/>
          <w:lang w:val="en-US"/>
        </w:rPr>
        <w:t xml:space="preserve">• Inversion • Play on words • Chiasmus </w:t>
      </w:r>
    </w:p>
    <w:p w:rsidR="0050665C" w:rsidRPr="00904F8B" w:rsidRDefault="0050665C" w:rsidP="0050665C">
      <w:pPr>
        <w:autoSpaceDE w:val="0"/>
        <w:autoSpaceDN w:val="0"/>
        <w:adjustRightInd w:val="0"/>
        <w:spacing w:after="0" w:line="240" w:lineRule="auto"/>
        <w:rPr>
          <w:rFonts w:ascii="Times New Roman" w:eastAsia="Calibri" w:hAnsi="Times New Roman" w:cs="Times New Roman"/>
          <w:b/>
          <w:color w:val="000000"/>
          <w:sz w:val="24"/>
          <w:szCs w:val="24"/>
          <w:lang w:val="en-US"/>
        </w:rPr>
      </w:pPr>
    </w:p>
    <w:p w:rsidR="00F75CD8" w:rsidRPr="00904F8B" w:rsidRDefault="00F75CD8" w:rsidP="0050665C">
      <w:pPr>
        <w:spacing w:after="0" w:line="240" w:lineRule="auto"/>
        <w:textAlignment w:val="baseline"/>
        <w:rPr>
          <w:rFonts w:ascii="Times New Roman" w:eastAsia="Times New Roman" w:hAnsi="Times New Roman" w:cs="Times New Roman"/>
          <w:b/>
          <w:sz w:val="28"/>
          <w:szCs w:val="28"/>
          <w:lang w:val="en-US"/>
        </w:rPr>
      </w:pPr>
    </w:p>
    <w:p w:rsidR="00F75CD8" w:rsidRPr="00904F8B" w:rsidRDefault="00F75CD8" w:rsidP="0050665C">
      <w:pPr>
        <w:spacing w:after="0" w:line="240" w:lineRule="auto"/>
        <w:textAlignment w:val="baseline"/>
        <w:rPr>
          <w:rFonts w:ascii="Times New Roman" w:eastAsia="Times New Roman" w:hAnsi="Times New Roman" w:cs="Times New Roman"/>
          <w:b/>
          <w:sz w:val="28"/>
          <w:szCs w:val="28"/>
          <w:lang w:val="en-US"/>
        </w:rPr>
      </w:pPr>
    </w:p>
    <w:p w:rsidR="00F75CD8" w:rsidRPr="00904F8B" w:rsidRDefault="00F75CD8" w:rsidP="0050665C">
      <w:pPr>
        <w:spacing w:after="0" w:line="240" w:lineRule="auto"/>
        <w:textAlignment w:val="baseline"/>
        <w:rPr>
          <w:rFonts w:ascii="Times New Roman" w:eastAsia="Times New Roman" w:hAnsi="Times New Roman" w:cs="Times New Roman"/>
          <w:b/>
          <w:sz w:val="28"/>
          <w:szCs w:val="28"/>
          <w:lang w:val="en-US"/>
        </w:rPr>
      </w:pPr>
    </w:p>
    <w:p w:rsidR="00F75CD8" w:rsidRPr="00904F8B" w:rsidRDefault="00F75CD8" w:rsidP="0050665C">
      <w:pPr>
        <w:spacing w:after="0" w:line="240" w:lineRule="auto"/>
        <w:textAlignment w:val="baseline"/>
        <w:rPr>
          <w:rFonts w:ascii="Times New Roman" w:eastAsia="Times New Roman" w:hAnsi="Times New Roman" w:cs="Times New Roman"/>
          <w:b/>
          <w:sz w:val="28"/>
          <w:szCs w:val="28"/>
          <w:lang w:val="en-US"/>
        </w:rPr>
      </w:pPr>
    </w:p>
    <w:p w:rsidR="00F75CD8" w:rsidRPr="00904F8B" w:rsidRDefault="00F75CD8" w:rsidP="0050665C">
      <w:pPr>
        <w:spacing w:after="0" w:line="240" w:lineRule="auto"/>
        <w:textAlignment w:val="baseline"/>
        <w:rPr>
          <w:rFonts w:ascii="Times New Roman" w:eastAsia="Times New Roman" w:hAnsi="Times New Roman" w:cs="Times New Roman"/>
          <w:b/>
          <w:sz w:val="28"/>
          <w:szCs w:val="28"/>
          <w:lang w:val="en-US"/>
        </w:rPr>
      </w:pPr>
    </w:p>
    <w:p w:rsidR="0050665C" w:rsidRPr="00904F8B" w:rsidRDefault="0050665C" w:rsidP="0050665C">
      <w:pPr>
        <w:spacing w:after="0" w:line="240" w:lineRule="auto"/>
        <w:textAlignment w:val="baseline"/>
        <w:rPr>
          <w:rFonts w:ascii="Calibri" w:eastAsia="Times New Roman" w:hAnsi="Calibri" w:cs="Times New Roman"/>
          <w:b/>
          <w:sz w:val="28"/>
          <w:szCs w:val="28"/>
          <w:lang w:val="en-US"/>
        </w:rPr>
      </w:pPr>
      <w:r w:rsidRPr="0050665C">
        <w:rPr>
          <w:rFonts w:ascii="Times New Roman" w:eastAsia="Times New Roman" w:hAnsi="Times New Roman" w:cs="Times New Roman"/>
          <w:b/>
          <w:sz w:val="28"/>
          <w:szCs w:val="28"/>
        </w:rPr>
        <w:t>Критерии</w:t>
      </w:r>
      <w:r w:rsidRPr="00904F8B">
        <w:rPr>
          <w:rFonts w:ascii="Times New Roman" w:eastAsia="Times New Roman" w:hAnsi="Times New Roman" w:cs="Times New Roman"/>
          <w:b/>
          <w:sz w:val="28"/>
          <w:szCs w:val="28"/>
          <w:lang w:val="en-US"/>
        </w:rPr>
        <w:t xml:space="preserve"> </w:t>
      </w:r>
      <w:r w:rsidRPr="0050665C">
        <w:rPr>
          <w:rFonts w:ascii="Times New Roman" w:eastAsia="Times New Roman" w:hAnsi="Times New Roman" w:cs="Times New Roman"/>
          <w:b/>
          <w:sz w:val="28"/>
          <w:szCs w:val="28"/>
        </w:rPr>
        <w:t>оценки</w:t>
      </w:r>
      <w:r w:rsidRPr="00904F8B">
        <w:rPr>
          <w:rFonts w:ascii="Times New Roman" w:eastAsia="Times New Roman" w:hAnsi="Times New Roman" w:cs="Times New Roman"/>
          <w:b/>
          <w:sz w:val="28"/>
          <w:szCs w:val="28"/>
          <w:lang w:val="en-US"/>
        </w:rPr>
        <w:t>: </w:t>
      </w:r>
    </w:p>
    <w:p w:rsidR="0050665C" w:rsidRPr="0050665C" w:rsidRDefault="0050665C" w:rsidP="0050665C">
      <w:pPr>
        <w:numPr>
          <w:ilvl w:val="0"/>
          <w:numId w:val="1"/>
        </w:numPr>
        <w:spacing w:after="0" w:line="240" w:lineRule="auto"/>
        <w:textAlignment w:val="baseline"/>
        <w:rPr>
          <w:rFonts w:ascii="Calibri" w:eastAsia="Times New Roman" w:hAnsi="Calibri" w:cs="Times New Roman"/>
          <w:sz w:val="28"/>
          <w:szCs w:val="28"/>
        </w:rPr>
      </w:pPr>
      <w:r w:rsidRPr="0050665C">
        <w:rPr>
          <w:rFonts w:ascii="Times New Roman" w:eastAsia="Times New Roman" w:hAnsi="Times New Roman" w:cs="Times New Roman"/>
          <w:sz w:val="28"/>
          <w:szCs w:val="28"/>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50665C" w:rsidRPr="0050665C" w:rsidRDefault="0050665C" w:rsidP="0050665C">
      <w:pPr>
        <w:numPr>
          <w:ilvl w:val="0"/>
          <w:numId w:val="1"/>
        </w:numPr>
        <w:spacing w:after="0" w:line="240" w:lineRule="auto"/>
        <w:textAlignment w:val="baseline"/>
        <w:rPr>
          <w:rFonts w:ascii="Calibri" w:eastAsia="Times New Roman" w:hAnsi="Calibri" w:cs="Times New Roman"/>
          <w:sz w:val="28"/>
          <w:szCs w:val="28"/>
        </w:rPr>
      </w:pPr>
      <w:r w:rsidRPr="0050665C">
        <w:rPr>
          <w:rFonts w:ascii="Times New Roman" w:eastAsia="Times New Roman" w:hAnsi="Times New Roman" w:cs="Times New Roman"/>
          <w:sz w:val="28"/>
          <w:szCs w:val="28"/>
        </w:rPr>
        <w:t xml:space="preserve">оценка «удовлетворительно» выставляется студенту, если правильно выполнено более 40% заданий; </w:t>
      </w:r>
    </w:p>
    <w:p w:rsidR="0050665C" w:rsidRPr="0050665C" w:rsidRDefault="0050665C" w:rsidP="0050665C">
      <w:pPr>
        <w:numPr>
          <w:ilvl w:val="0"/>
          <w:numId w:val="1"/>
        </w:numPr>
        <w:spacing w:after="0" w:line="240" w:lineRule="auto"/>
        <w:textAlignment w:val="baseline"/>
        <w:rPr>
          <w:rFonts w:ascii="Calibri" w:eastAsia="Times New Roman" w:hAnsi="Calibri" w:cs="Times New Roman"/>
          <w:sz w:val="28"/>
          <w:szCs w:val="28"/>
        </w:rPr>
      </w:pPr>
      <w:r w:rsidRPr="0050665C">
        <w:rPr>
          <w:rFonts w:ascii="Times New Roman" w:eastAsia="Times New Roman" w:hAnsi="Times New Roman" w:cs="Times New Roman"/>
          <w:sz w:val="28"/>
          <w:szCs w:val="28"/>
        </w:rPr>
        <w:t>оценка «неудовлетворительно» выставляется студенту, если правильно выполнено менее 40% заданий. </w:t>
      </w:r>
    </w:p>
    <w:p w:rsidR="0050665C" w:rsidRPr="0050665C" w:rsidRDefault="0050665C" w:rsidP="0050665C">
      <w:pPr>
        <w:spacing w:after="0" w:line="240" w:lineRule="auto"/>
        <w:textAlignment w:val="baseline"/>
        <w:rPr>
          <w:rFonts w:ascii="Times New Roman" w:eastAsia="Times New Roman" w:hAnsi="Times New Roman" w:cs="Times New Roman"/>
          <w:b/>
          <w:bCs/>
          <w:sz w:val="28"/>
          <w:szCs w:val="24"/>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Pr="0050665C"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Министерство образования и науки Российской Федерации</w:t>
      </w:r>
    </w:p>
    <w:p w:rsidR="0050665C" w:rsidRPr="0050665C" w:rsidRDefault="0050665C" w:rsidP="0050665C">
      <w:pPr>
        <w:shd w:val="clear" w:color="auto" w:fill="FFFFFF"/>
        <w:spacing w:after="0" w:line="240" w:lineRule="auto"/>
        <w:ind w:firstLine="709"/>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«Ростовский государственный экономический университет (РИНХ)»</w:t>
      </w: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 xml:space="preserve">Кафедра лингвистики и межкультурной коммуникации </w:t>
      </w:r>
    </w:p>
    <w:p w:rsidR="0050665C" w:rsidRPr="0050665C" w:rsidRDefault="0050665C" w:rsidP="0050665C">
      <w:pPr>
        <w:shd w:val="clear" w:color="auto" w:fill="FFFFFF"/>
        <w:spacing w:after="0" w:line="240" w:lineRule="auto"/>
        <w:jc w:val="center"/>
        <w:rPr>
          <w:rFonts w:ascii="Times New Roman" w:eastAsia="Times New Roman" w:hAnsi="Times New Roman" w:cs="Times New Roman"/>
          <w:b/>
          <w:bCs/>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b/>
          <w:bCs/>
          <w:sz w:val="28"/>
          <w:szCs w:val="28"/>
        </w:rPr>
      </w:pPr>
      <w:r w:rsidRPr="0050665C">
        <w:rPr>
          <w:rFonts w:ascii="Times New Roman" w:eastAsia="Times New Roman" w:hAnsi="Times New Roman" w:cs="Times New Roman"/>
          <w:b/>
          <w:bCs/>
          <w:sz w:val="28"/>
          <w:szCs w:val="28"/>
        </w:rPr>
        <w:t>Комплект для выполнения контрольного задания</w:t>
      </w:r>
    </w:p>
    <w:p w:rsidR="0050665C" w:rsidRPr="0050665C" w:rsidRDefault="0050665C" w:rsidP="0050665C">
      <w:pPr>
        <w:shd w:val="clear" w:color="auto" w:fill="FFFFFF"/>
        <w:spacing w:after="0" w:line="240" w:lineRule="auto"/>
        <w:jc w:val="center"/>
        <w:rPr>
          <w:rFonts w:ascii="Times New Roman" w:eastAsia="Times New Roman" w:hAnsi="Times New Roman" w:cs="Times New Roman"/>
          <w:i/>
          <w:sz w:val="28"/>
          <w:szCs w:val="28"/>
          <w:vertAlign w:val="superscript"/>
        </w:rPr>
      </w:pPr>
      <w:r w:rsidRPr="0050665C">
        <w:rPr>
          <w:rFonts w:ascii="Times New Roman" w:eastAsia="Times New Roman" w:hAnsi="Times New Roman" w:cs="Times New Roman"/>
          <w:sz w:val="28"/>
          <w:szCs w:val="28"/>
        </w:rPr>
        <w:t>по дисциплине</w:t>
      </w:r>
      <w:r w:rsidRPr="0050665C">
        <w:rPr>
          <w:rFonts w:ascii="Times New Roman" w:eastAsia="Times New Roman" w:hAnsi="Times New Roman" w:cs="Times New Roman"/>
          <w:b/>
          <w:i/>
          <w:sz w:val="28"/>
          <w:szCs w:val="28"/>
        </w:rPr>
        <w:t xml:space="preserve"> </w:t>
      </w:r>
      <w:r w:rsidRPr="0050665C">
        <w:rPr>
          <w:rFonts w:ascii="Times New Roman" w:eastAsia="Times New Roman" w:hAnsi="Times New Roman" w:cs="Times New Roman"/>
          <w:sz w:val="28"/>
          <w:szCs w:val="28"/>
          <w:vertAlign w:val="superscript"/>
        </w:rPr>
        <w:t xml:space="preserve"> </w:t>
      </w:r>
      <w:r w:rsidRPr="0050665C">
        <w:rPr>
          <w:rFonts w:ascii="Times New Roman" w:eastAsia="Times New Roman" w:hAnsi="Times New Roman" w:cs="Times New Roman"/>
          <w:i/>
          <w:sz w:val="28"/>
          <w:szCs w:val="28"/>
        </w:rPr>
        <w:t>Стилистика</w:t>
      </w:r>
    </w:p>
    <w:p w:rsidR="0050665C" w:rsidRPr="0050665C" w:rsidRDefault="0050665C" w:rsidP="0050665C">
      <w:pPr>
        <w:spacing w:after="0" w:line="240" w:lineRule="auto"/>
        <w:textAlignment w:val="baseline"/>
        <w:rPr>
          <w:rFonts w:ascii="Times New Roman" w:eastAsia="Times New Roman" w:hAnsi="Times New Roman" w:cs="Times New Roman"/>
          <w:b/>
          <w:bCs/>
          <w:sz w:val="28"/>
          <w:szCs w:val="24"/>
        </w:rPr>
      </w:pPr>
    </w:p>
    <w:p w:rsidR="0050665C" w:rsidRPr="0050665C" w:rsidRDefault="0050665C" w:rsidP="0050665C">
      <w:pPr>
        <w:spacing w:after="0" w:line="240" w:lineRule="auto"/>
        <w:jc w:val="center"/>
        <w:textAlignment w:val="baseline"/>
        <w:rPr>
          <w:rFonts w:ascii="Calibri" w:eastAsia="Times New Roman" w:hAnsi="Calibri" w:cs="Times New Roman"/>
          <w:sz w:val="12"/>
          <w:szCs w:val="12"/>
        </w:rPr>
      </w:pPr>
    </w:p>
    <w:p w:rsidR="0050665C" w:rsidRPr="00904F8B" w:rsidRDefault="0050665C" w:rsidP="0050665C">
      <w:pPr>
        <w:spacing w:after="0" w:line="240" w:lineRule="auto"/>
        <w:textAlignment w:val="baseline"/>
        <w:rPr>
          <w:rFonts w:ascii="Times New Roman" w:eastAsia="Times New Roman" w:hAnsi="Times New Roman" w:cs="Times New Roman"/>
          <w:b/>
          <w:bCs/>
          <w:sz w:val="24"/>
          <w:szCs w:val="24"/>
          <w:lang w:val="en-US"/>
        </w:rPr>
      </w:pPr>
      <w:r w:rsidRPr="0050665C">
        <w:rPr>
          <w:rFonts w:ascii="Times New Roman" w:eastAsia="Times New Roman" w:hAnsi="Times New Roman" w:cs="Times New Roman"/>
          <w:b/>
          <w:bCs/>
          <w:sz w:val="24"/>
          <w:szCs w:val="24"/>
        </w:rPr>
        <w:t>Тема</w:t>
      </w:r>
      <w:r w:rsidRPr="00904F8B">
        <w:rPr>
          <w:rFonts w:ascii="Times New Roman" w:eastAsia="Times New Roman" w:hAnsi="Times New Roman" w:cs="Times New Roman"/>
          <w:b/>
          <w:bCs/>
          <w:sz w:val="24"/>
          <w:szCs w:val="24"/>
          <w:lang w:val="en-US"/>
        </w:rPr>
        <w:t xml:space="preserve"> «Stylistics as a science. </w:t>
      </w:r>
      <w:proofErr w:type="gramStart"/>
      <w:r w:rsidRPr="00904F8B">
        <w:rPr>
          <w:rFonts w:ascii="Times New Roman" w:eastAsia="Times New Roman" w:hAnsi="Times New Roman" w:cs="Times New Roman"/>
          <w:b/>
          <w:bCs/>
          <w:sz w:val="24"/>
          <w:szCs w:val="24"/>
          <w:lang w:val="en-US"/>
        </w:rPr>
        <w:t>Stylistic differentiation of the English vocabulary».</w:t>
      </w:r>
      <w:proofErr w:type="gramEnd"/>
    </w:p>
    <w:p w:rsidR="0050665C" w:rsidRPr="00904F8B" w:rsidRDefault="0050665C" w:rsidP="0050665C">
      <w:pPr>
        <w:spacing w:after="0" w:line="240" w:lineRule="auto"/>
        <w:textAlignment w:val="baseline"/>
        <w:rPr>
          <w:rFonts w:ascii="Calibri" w:eastAsia="Times New Roman" w:hAnsi="Calibri" w:cs="Times New Roman"/>
          <w:sz w:val="24"/>
          <w:szCs w:val="24"/>
          <w:lang w:val="en-US"/>
        </w:rPr>
      </w:pPr>
      <w:r w:rsidRPr="0050665C">
        <w:rPr>
          <w:rFonts w:ascii="Times New Roman" w:eastAsia="Times New Roman" w:hAnsi="Times New Roman" w:cs="Times New Roman"/>
          <w:b/>
          <w:bCs/>
          <w:sz w:val="24"/>
          <w:szCs w:val="24"/>
        </w:rPr>
        <w:t>Вариант</w:t>
      </w:r>
      <w:r w:rsidRPr="00904F8B">
        <w:rPr>
          <w:rFonts w:ascii="Times New Roman" w:eastAsia="Times New Roman" w:hAnsi="Times New Roman" w:cs="Times New Roman"/>
          <w:b/>
          <w:bCs/>
          <w:sz w:val="24"/>
          <w:szCs w:val="24"/>
          <w:lang w:val="en-US"/>
        </w:rPr>
        <w:t xml:space="preserve"> 1 </w:t>
      </w:r>
    </w:p>
    <w:p w:rsidR="0050665C" w:rsidRPr="00904F8B" w:rsidRDefault="0050665C" w:rsidP="0050665C">
      <w:pPr>
        <w:spacing w:after="0" w:line="240" w:lineRule="auto"/>
        <w:textAlignment w:val="baseline"/>
        <w:rPr>
          <w:rFonts w:ascii="Times New Roman" w:eastAsia="Times New Roman" w:hAnsi="Times New Roman" w:cs="Times New Roman"/>
          <w:b/>
          <w:bCs/>
          <w:sz w:val="24"/>
          <w:szCs w:val="24"/>
          <w:lang w:val="en-US"/>
        </w:rPr>
      </w:pPr>
      <w:r w:rsidRPr="0050665C">
        <w:rPr>
          <w:rFonts w:ascii="Times New Roman" w:eastAsia="Times New Roman" w:hAnsi="Times New Roman" w:cs="Times New Roman"/>
          <w:b/>
          <w:bCs/>
          <w:sz w:val="24"/>
          <w:szCs w:val="24"/>
        </w:rPr>
        <w:t>Задание</w:t>
      </w:r>
      <w:r w:rsidRPr="00904F8B">
        <w:rPr>
          <w:rFonts w:ascii="Times New Roman" w:eastAsia="Times New Roman" w:hAnsi="Times New Roman" w:cs="Times New Roman"/>
          <w:b/>
          <w:bCs/>
          <w:sz w:val="24"/>
          <w:szCs w:val="24"/>
          <w:lang w:val="en-US"/>
        </w:rPr>
        <w:t xml:space="preserve">. 1. </w:t>
      </w:r>
      <w:r w:rsidRPr="00904F8B">
        <w:rPr>
          <w:rFonts w:ascii="Times New Roman" w:eastAsia="Times New Roman" w:hAnsi="Times New Roman" w:cs="Times New Roman"/>
          <w:bCs/>
          <w:sz w:val="24"/>
          <w:szCs w:val="24"/>
          <w:lang w:val="en-US"/>
        </w:rPr>
        <w:t xml:space="preserve">State the type and function of literary words in the following examples: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1. "I must decline to pursue this painful discussion. It is not pleasant to my feelings; it is repugnant to my feelings." </w:t>
      </w:r>
      <w:r w:rsidRPr="0050665C">
        <w:rPr>
          <w:rFonts w:ascii="Times New Roman" w:eastAsia="Times New Roman" w:hAnsi="Times New Roman" w:cs="Times New Roman"/>
          <w:bCs/>
          <w:sz w:val="24"/>
          <w:szCs w:val="24"/>
        </w:rPr>
        <w:t>(D.)</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2. "I am not in favour of this modern mania for turning bad people into good people at a moment's notice. As a man sows so let him reap." (O.W.)</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3. Isolde the Slender had suitors in plenty to do her lightest hest. Feats of arms were done daily for her sake. To win her love suitors were willing to vow </w:t>
      </w:r>
      <w:proofErr w:type="gramStart"/>
      <w:r w:rsidRPr="00904F8B">
        <w:rPr>
          <w:rFonts w:ascii="Times New Roman" w:eastAsia="Times New Roman" w:hAnsi="Times New Roman" w:cs="Times New Roman"/>
          <w:bCs/>
          <w:sz w:val="24"/>
          <w:szCs w:val="24"/>
          <w:lang w:val="en-US"/>
        </w:rPr>
        <w:t>themselves</w:t>
      </w:r>
      <w:proofErr w:type="gramEnd"/>
      <w:r w:rsidRPr="00904F8B">
        <w:rPr>
          <w:rFonts w:ascii="Times New Roman" w:eastAsia="Times New Roman" w:hAnsi="Times New Roman" w:cs="Times New Roman"/>
          <w:bCs/>
          <w:sz w:val="24"/>
          <w:szCs w:val="24"/>
          <w:lang w:val="en-US"/>
        </w:rPr>
        <w:t xml:space="preserve"> to perdition. But Isolde the Slender was heedless of the court thus paid to her. </w:t>
      </w:r>
      <w:r w:rsidRPr="0050665C">
        <w:rPr>
          <w:rFonts w:ascii="Times New Roman" w:eastAsia="Times New Roman" w:hAnsi="Times New Roman" w:cs="Times New Roman"/>
          <w:bCs/>
          <w:sz w:val="24"/>
          <w:szCs w:val="24"/>
        </w:rPr>
        <w:t>(L.)</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4. "He of the iron garment," said Daigety, entering, "is bounden unto you, MacEagh, and this noble lord shall be bounden also." (W.Sc.)</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5. If manners maketh man, then manner and grooming maketh poodle. (J. St.)</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50665C">
        <w:rPr>
          <w:rFonts w:ascii="Times New Roman" w:eastAsia="Times New Roman" w:hAnsi="Times New Roman" w:cs="Times New Roman"/>
          <w:b/>
          <w:bCs/>
          <w:sz w:val="24"/>
          <w:szCs w:val="24"/>
        </w:rPr>
        <w:t>Задание</w:t>
      </w:r>
      <w:r w:rsidRPr="00904F8B">
        <w:rPr>
          <w:rFonts w:ascii="Times New Roman" w:eastAsia="Times New Roman" w:hAnsi="Times New Roman" w:cs="Times New Roman"/>
          <w:b/>
          <w:bCs/>
          <w:sz w:val="24"/>
          <w:szCs w:val="24"/>
          <w:lang w:val="en-US"/>
        </w:rPr>
        <w:t xml:space="preserve">.2 </w:t>
      </w:r>
      <w:r w:rsidRPr="00904F8B">
        <w:rPr>
          <w:rFonts w:ascii="Times New Roman" w:eastAsia="Times New Roman" w:hAnsi="Times New Roman" w:cs="Times New Roman"/>
          <w:bCs/>
          <w:sz w:val="24"/>
          <w:szCs w:val="24"/>
          <w:lang w:val="en-US"/>
        </w:rPr>
        <w:t xml:space="preserve">Think of the type of additional information about the speaker or communicative situation conveyed by the following general and special colloquial words: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1. "She's engaged. Nice guy, too. Though there's a slight difference in height. I'd say a foot, her favor." (T.C.)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2. "You know Brooklyn?" "No. I was never there. But I had a buddy at Myer was from Brooklyn." </w:t>
      </w:r>
      <w:r w:rsidRPr="0050665C">
        <w:rPr>
          <w:rFonts w:ascii="Times New Roman" w:eastAsia="Times New Roman" w:hAnsi="Times New Roman" w:cs="Times New Roman"/>
          <w:bCs/>
          <w:sz w:val="24"/>
          <w:szCs w:val="24"/>
        </w:rPr>
        <w:t xml:space="preserve">(J.)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3. I didn't really do anything this time. Just pulled the dago out of the river. Like all dagos, he couldn't swim. Well, the fellow was sort of grateful about it. Hung around like a dog. About six months later he died of fever. I was with him. Last thing, just as he was pegging out, he beckoned me and whispered some excited jargon about a secret (Ch.)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4. "Here we are now," she cried, returning with the tray. "And don't look so miz." </w:t>
      </w:r>
      <w:r w:rsidRPr="0050665C">
        <w:rPr>
          <w:rFonts w:ascii="Times New Roman" w:eastAsia="Times New Roman" w:hAnsi="Times New Roman" w:cs="Times New Roman"/>
          <w:bCs/>
          <w:sz w:val="24"/>
          <w:szCs w:val="24"/>
        </w:rPr>
        <w:t xml:space="preserve">(P.)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5. "What's the dif," he wanted to know. (Th.S.)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6. Going down the stairs he overheard one beanied freshman he knew talking to another. "Did you see that black cat with the black whiskers who had those binocks in front of us? That's my comp </w:t>
      </w:r>
      <w:r w:rsidRPr="0050665C">
        <w:rPr>
          <w:rFonts w:ascii="Times New Roman" w:eastAsia="Times New Roman" w:hAnsi="Times New Roman" w:cs="Times New Roman"/>
          <w:bCs/>
          <w:sz w:val="24"/>
          <w:szCs w:val="24"/>
        </w:rPr>
        <w:t>р</w:t>
      </w:r>
      <w:r w:rsidRPr="00904F8B">
        <w:rPr>
          <w:rFonts w:ascii="Times New Roman" w:eastAsia="Times New Roman" w:hAnsi="Times New Roman" w:cs="Times New Roman"/>
          <w:bCs/>
          <w:sz w:val="24"/>
          <w:szCs w:val="24"/>
          <w:lang w:val="en-US"/>
        </w:rPr>
        <w:t>r</w:t>
      </w:r>
      <w:r w:rsidRPr="0050665C">
        <w:rPr>
          <w:rFonts w:ascii="Times New Roman" w:eastAsia="Times New Roman" w:hAnsi="Times New Roman" w:cs="Times New Roman"/>
          <w:bCs/>
          <w:sz w:val="24"/>
          <w:szCs w:val="24"/>
        </w:rPr>
        <w:t>о</w:t>
      </w:r>
      <w:r w:rsidRPr="00904F8B">
        <w:rPr>
          <w:rFonts w:ascii="Times New Roman" w:eastAsia="Times New Roman" w:hAnsi="Times New Roman" w:cs="Times New Roman"/>
          <w:bCs/>
          <w:sz w:val="24"/>
          <w:szCs w:val="24"/>
          <w:lang w:val="en-US"/>
        </w:rPr>
        <w:t>f." (</w:t>
      </w:r>
      <w:r w:rsidRPr="0050665C">
        <w:rPr>
          <w:rFonts w:ascii="Times New Roman" w:eastAsia="Times New Roman" w:hAnsi="Times New Roman" w:cs="Times New Roman"/>
          <w:bCs/>
          <w:sz w:val="24"/>
          <w:szCs w:val="24"/>
        </w:rPr>
        <w:t>В</w:t>
      </w:r>
      <w:r w:rsidRPr="00904F8B">
        <w:rPr>
          <w:rFonts w:ascii="Times New Roman" w:eastAsia="Times New Roman" w:hAnsi="Times New Roman" w:cs="Times New Roman"/>
          <w:bCs/>
          <w:sz w:val="24"/>
          <w:szCs w:val="24"/>
          <w:lang w:val="en-US"/>
        </w:rPr>
        <w:t xml:space="preserve">. </w:t>
      </w:r>
      <w:r w:rsidRPr="0050665C">
        <w:rPr>
          <w:rFonts w:ascii="Times New Roman" w:eastAsia="Times New Roman" w:hAnsi="Times New Roman" w:cs="Times New Roman"/>
          <w:bCs/>
          <w:sz w:val="24"/>
          <w:szCs w:val="24"/>
        </w:rPr>
        <w:t>М</w:t>
      </w:r>
      <w:r w:rsidRPr="00904F8B">
        <w:rPr>
          <w:rFonts w:ascii="Times New Roman" w:eastAsia="Times New Roman" w:hAnsi="Times New Roman" w:cs="Times New Roman"/>
          <w:bCs/>
          <w:sz w:val="24"/>
          <w:szCs w:val="24"/>
          <w:lang w:val="en-US"/>
        </w:rPr>
        <w:t xml:space="preserve">.)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7. "Don't you intend to get married?" asked Eugene curiously. "I don't know," she replied, "I'd want to think about that. A woman-artist is in a d - of a position anyway," using the letter d only to indicate the word "devil". (Dr.)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8. "There we were... in the hell of a country - pardon me - a country of raw metal.</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...It's like a man of sixty looking down his nose at a youth of thirty and there's no such God-darned - pardon me - mistake as that. (G.)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9. "All those medical bastards should go through the ops they put other people through. Then they wouldn't talk so much bloody nonsense or be so damnably unutterably smug." </w:t>
      </w:r>
      <w:r w:rsidRPr="0050665C">
        <w:rPr>
          <w:rFonts w:ascii="Times New Roman" w:eastAsia="Times New Roman" w:hAnsi="Times New Roman" w:cs="Times New Roman"/>
          <w:bCs/>
          <w:sz w:val="24"/>
          <w:szCs w:val="24"/>
        </w:rPr>
        <w:t xml:space="preserve">(D. C.)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10. "I thought of going to the flicks," she said. "Or we could go for a walk if it keeps fine." (J.Br.)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11. "Let me warn you that the doc is a frisky bacheldore, Carol. Come on, now, folks, shake a leg. Let's have some stunts or a dance or something." (S.L.)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12. "Goddamn sonofabitching stool," Fishbelly screamed, raining blows on Bert's head. "Lawd Gawd in heaven, I'll kill, kill every chink-chink goddamn </w:t>
      </w:r>
      <w:proofErr w:type="gramStart"/>
      <w:r w:rsidRPr="00904F8B">
        <w:rPr>
          <w:rFonts w:ascii="Times New Roman" w:eastAsia="Times New Roman" w:hAnsi="Times New Roman" w:cs="Times New Roman"/>
          <w:bCs/>
          <w:sz w:val="24"/>
          <w:szCs w:val="24"/>
          <w:lang w:val="en-US"/>
        </w:rPr>
        <w:t>chinaman</w:t>
      </w:r>
      <w:proofErr w:type="gramEnd"/>
      <w:r w:rsidRPr="00904F8B">
        <w:rPr>
          <w:rFonts w:ascii="Times New Roman" w:eastAsia="Times New Roman" w:hAnsi="Times New Roman" w:cs="Times New Roman"/>
          <w:bCs/>
          <w:sz w:val="24"/>
          <w:szCs w:val="24"/>
          <w:lang w:val="en-US"/>
        </w:rPr>
        <w:t xml:space="preserve"> white man on this sonofabitching bastard earth." (Wr.) </w:t>
      </w:r>
    </w:p>
    <w:p w:rsidR="0050665C" w:rsidRPr="00904F8B" w:rsidRDefault="0050665C" w:rsidP="0050665C">
      <w:pPr>
        <w:spacing w:after="0" w:line="240" w:lineRule="auto"/>
        <w:textAlignment w:val="baseline"/>
        <w:rPr>
          <w:rFonts w:ascii="Times New Roman" w:eastAsia="Times New Roman" w:hAnsi="Times New Roman" w:cs="Times New Roman"/>
          <w:b/>
          <w:bCs/>
          <w:sz w:val="24"/>
          <w:szCs w:val="24"/>
          <w:lang w:val="en-US"/>
        </w:rPr>
      </w:pPr>
    </w:p>
    <w:p w:rsidR="00F75CD8" w:rsidRPr="00904F8B" w:rsidRDefault="00F75CD8" w:rsidP="0050665C">
      <w:pPr>
        <w:spacing w:after="0" w:line="240" w:lineRule="auto"/>
        <w:textAlignment w:val="baseline"/>
        <w:rPr>
          <w:rFonts w:ascii="Times New Roman" w:eastAsia="Times New Roman" w:hAnsi="Times New Roman" w:cs="Times New Roman"/>
          <w:b/>
          <w:bCs/>
          <w:sz w:val="24"/>
          <w:szCs w:val="24"/>
          <w:lang w:val="en-US"/>
        </w:rPr>
      </w:pPr>
    </w:p>
    <w:p w:rsidR="00F75CD8" w:rsidRPr="00904F8B" w:rsidRDefault="00F75CD8" w:rsidP="0050665C">
      <w:pPr>
        <w:spacing w:after="0" w:line="240" w:lineRule="auto"/>
        <w:textAlignment w:val="baseline"/>
        <w:rPr>
          <w:rFonts w:ascii="Times New Roman" w:eastAsia="Times New Roman" w:hAnsi="Times New Roman" w:cs="Times New Roman"/>
          <w:b/>
          <w:bCs/>
          <w:sz w:val="24"/>
          <w:szCs w:val="24"/>
          <w:lang w:val="en-US"/>
        </w:rPr>
      </w:pPr>
    </w:p>
    <w:p w:rsidR="00F75CD8" w:rsidRPr="00904F8B" w:rsidRDefault="00F75CD8" w:rsidP="0050665C">
      <w:pPr>
        <w:spacing w:after="0" w:line="240" w:lineRule="auto"/>
        <w:textAlignment w:val="baseline"/>
        <w:rPr>
          <w:rFonts w:ascii="Times New Roman" w:eastAsia="Times New Roman" w:hAnsi="Times New Roman" w:cs="Times New Roman"/>
          <w:b/>
          <w:bCs/>
          <w:sz w:val="24"/>
          <w:szCs w:val="24"/>
          <w:lang w:val="en-US"/>
        </w:rPr>
      </w:pPr>
    </w:p>
    <w:p w:rsidR="00F75CD8" w:rsidRPr="00904F8B" w:rsidRDefault="00F75CD8" w:rsidP="0050665C">
      <w:pPr>
        <w:spacing w:after="0" w:line="240" w:lineRule="auto"/>
        <w:textAlignment w:val="baseline"/>
        <w:rPr>
          <w:rFonts w:ascii="Times New Roman" w:eastAsia="Times New Roman" w:hAnsi="Times New Roman" w:cs="Times New Roman"/>
          <w:b/>
          <w:bCs/>
          <w:sz w:val="24"/>
          <w:szCs w:val="24"/>
          <w:lang w:val="en-US"/>
        </w:rPr>
      </w:pPr>
    </w:p>
    <w:p w:rsidR="00F75CD8" w:rsidRPr="00904F8B" w:rsidRDefault="00F75CD8" w:rsidP="0050665C">
      <w:pPr>
        <w:spacing w:after="0" w:line="240" w:lineRule="auto"/>
        <w:textAlignment w:val="baseline"/>
        <w:rPr>
          <w:rFonts w:ascii="Times New Roman" w:eastAsia="Times New Roman" w:hAnsi="Times New Roman" w:cs="Times New Roman"/>
          <w:b/>
          <w:bCs/>
          <w:sz w:val="24"/>
          <w:szCs w:val="24"/>
          <w:lang w:val="en-US"/>
        </w:rPr>
      </w:pPr>
    </w:p>
    <w:p w:rsidR="00F75CD8" w:rsidRPr="00904F8B" w:rsidRDefault="00F75CD8" w:rsidP="0050665C">
      <w:pPr>
        <w:spacing w:after="0" w:line="240" w:lineRule="auto"/>
        <w:textAlignment w:val="baseline"/>
        <w:rPr>
          <w:rFonts w:ascii="Times New Roman" w:eastAsia="Times New Roman" w:hAnsi="Times New Roman" w:cs="Times New Roman"/>
          <w:b/>
          <w:bCs/>
          <w:sz w:val="24"/>
          <w:szCs w:val="24"/>
          <w:lang w:val="en-US"/>
        </w:rPr>
      </w:pPr>
    </w:p>
    <w:p w:rsidR="0050665C" w:rsidRPr="00904F8B" w:rsidRDefault="0050665C" w:rsidP="0050665C">
      <w:pPr>
        <w:spacing w:after="0" w:line="240" w:lineRule="auto"/>
        <w:textAlignment w:val="baseline"/>
        <w:rPr>
          <w:rFonts w:ascii="Times New Roman" w:eastAsia="Times New Roman" w:hAnsi="Times New Roman" w:cs="Times New Roman"/>
          <w:b/>
          <w:bCs/>
          <w:sz w:val="24"/>
          <w:szCs w:val="24"/>
          <w:lang w:val="en-US"/>
        </w:rPr>
      </w:pPr>
      <w:r w:rsidRPr="0050665C">
        <w:rPr>
          <w:rFonts w:ascii="Times New Roman" w:eastAsia="Times New Roman" w:hAnsi="Times New Roman" w:cs="Times New Roman"/>
          <w:b/>
          <w:bCs/>
          <w:sz w:val="24"/>
          <w:szCs w:val="24"/>
        </w:rPr>
        <w:t>Вариант</w:t>
      </w:r>
      <w:r w:rsidRPr="00904F8B">
        <w:rPr>
          <w:rFonts w:ascii="Times New Roman" w:eastAsia="Times New Roman" w:hAnsi="Times New Roman" w:cs="Times New Roman"/>
          <w:b/>
          <w:bCs/>
          <w:sz w:val="24"/>
          <w:szCs w:val="24"/>
          <w:lang w:val="en-US"/>
        </w:rPr>
        <w:t xml:space="preserve"> 2</w:t>
      </w:r>
    </w:p>
    <w:p w:rsidR="0050665C" w:rsidRPr="00904F8B" w:rsidRDefault="0050665C" w:rsidP="0050665C">
      <w:pPr>
        <w:spacing w:after="0" w:line="240" w:lineRule="auto"/>
        <w:textAlignment w:val="baseline"/>
        <w:rPr>
          <w:rFonts w:ascii="Times New Roman" w:eastAsia="Times New Roman" w:hAnsi="Times New Roman" w:cs="Times New Roman"/>
          <w:b/>
          <w:bCs/>
          <w:sz w:val="24"/>
          <w:szCs w:val="24"/>
          <w:lang w:val="en-US"/>
        </w:rPr>
      </w:pPr>
      <w:r w:rsidRPr="0050665C">
        <w:rPr>
          <w:rFonts w:ascii="Times New Roman" w:eastAsia="Times New Roman" w:hAnsi="Times New Roman" w:cs="Times New Roman"/>
          <w:b/>
          <w:bCs/>
          <w:sz w:val="24"/>
          <w:szCs w:val="24"/>
        </w:rPr>
        <w:t>Задание</w:t>
      </w:r>
      <w:r w:rsidRPr="00904F8B">
        <w:rPr>
          <w:rFonts w:ascii="Times New Roman" w:eastAsia="Times New Roman" w:hAnsi="Times New Roman" w:cs="Times New Roman"/>
          <w:b/>
          <w:bCs/>
          <w:sz w:val="24"/>
          <w:szCs w:val="24"/>
          <w:lang w:val="en-US"/>
        </w:rPr>
        <w:t>. 1</w:t>
      </w:r>
      <w:r w:rsidRPr="00904F8B">
        <w:rPr>
          <w:rFonts w:ascii="Times New Roman" w:eastAsia="Times New Roman" w:hAnsi="Times New Roman" w:cs="Times New Roman"/>
          <w:bCs/>
          <w:sz w:val="24"/>
          <w:szCs w:val="24"/>
          <w:lang w:val="en-US"/>
        </w:rPr>
        <w:t xml:space="preserve"> State the type and function of literary words in the following examples: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1. "Thou art the Man," cried Jabes, after a solemn pause, leaning over his cushion. "Seventy times didst thou gapingly contort thy visage - seventy times seven did I take council with my soul - Lo! </w:t>
      </w:r>
      <w:proofErr w:type="gramStart"/>
      <w:r w:rsidRPr="00904F8B">
        <w:rPr>
          <w:rFonts w:ascii="Times New Roman" w:eastAsia="Times New Roman" w:hAnsi="Times New Roman" w:cs="Times New Roman"/>
          <w:bCs/>
          <w:sz w:val="24"/>
          <w:szCs w:val="24"/>
          <w:lang w:val="en-US"/>
        </w:rPr>
        <w:t>this</w:t>
      </w:r>
      <w:proofErr w:type="gramEnd"/>
      <w:r w:rsidRPr="00904F8B">
        <w:rPr>
          <w:rFonts w:ascii="Times New Roman" w:eastAsia="Times New Roman" w:hAnsi="Times New Roman" w:cs="Times New Roman"/>
          <w:bCs/>
          <w:sz w:val="24"/>
          <w:szCs w:val="24"/>
          <w:lang w:val="en-US"/>
        </w:rPr>
        <w:t xml:space="preserve"> is human weakness: this also may be absolved. The first of the seventy first is come. Brethren - execute upon him the judgement written. Such honour have all His saints." (E. Br.)</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2. At noon the hooter and everything died. First, the pulley driving the punch and shears and emery wheels stopped its lick and slap. Simultaneously the compressor providing the blast for a dozen smith-fires went dead. </w:t>
      </w:r>
      <w:r w:rsidRPr="0050665C">
        <w:rPr>
          <w:rFonts w:ascii="Times New Roman" w:eastAsia="Times New Roman" w:hAnsi="Times New Roman" w:cs="Times New Roman"/>
          <w:bCs/>
          <w:sz w:val="24"/>
          <w:szCs w:val="24"/>
        </w:rPr>
        <w:t>(S. Ch.)</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3. "They're real!" he murmured. "My God, they are absolutely real!" Erik turned. "Didn't you believe that the neutron existed?" "Oh, I believed," Fabermacher shrugged away the praise. "To me neutrons were symbols </w:t>
      </w:r>
      <w:r w:rsidRPr="0050665C">
        <w:rPr>
          <w:rFonts w:ascii="Times New Roman" w:eastAsia="Times New Roman" w:hAnsi="Times New Roman" w:cs="Times New Roman"/>
          <w:bCs/>
          <w:sz w:val="24"/>
          <w:szCs w:val="24"/>
        </w:rPr>
        <w:t>л</w:t>
      </w:r>
      <w:r w:rsidRPr="00904F8B">
        <w:rPr>
          <w:rFonts w:ascii="Times New Roman" w:eastAsia="Times New Roman" w:hAnsi="Times New Roman" w:cs="Times New Roman"/>
          <w:bCs/>
          <w:sz w:val="24"/>
          <w:szCs w:val="24"/>
          <w:lang w:val="en-US"/>
        </w:rPr>
        <w:t xml:space="preserve"> with a mass of Mn = 1.008. </w:t>
      </w:r>
      <w:r w:rsidRPr="0050665C">
        <w:rPr>
          <w:rFonts w:ascii="Times New Roman" w:eastAsia="Times New Roman" w:hAnsi="Times New Roman" w:cs="Times New Roman"/>
          <w:bCs/>
          <w:sz w:val="24"/>
          <w:szCs w:val="24"/>
        </w:rPr>
        <w:t>But until now I never saw them." (M.W.)</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4. Riding back I saw the Greeks lined up in column of </w:t>
      </w:r>
      <w:proofErr w:type="gramStart"/>
      <w:r w:rsidRPr="00904F8B">
        <w:rPr>
          <w:rFonts w:ascii="Times New Roman" w:eastAsia="Times New Roman" w:hAnsi="Times New Roman" w:cs="Times New Roman"/>
          <w:bCs/>
          <w:sz w:val="24"/>
          <w:szCs w:val="24"/>
          <w:lang w:val="en-US"/>
        </w:rPr>
        <w:t>march</w:t>
      </w:r>
      <w:proofErr w:type="gramEnd"/>
      <w:r w:rsidRPr="00904F8B">
        <w:rPr>
          <w:rFonts w:ascii="Times New Roman" w:eastAsia="Times New Roman" w:hAnsi="Times New Roman" w:cs="Times New Roman"/>
          <w:bCs/>
          <w:sz w:val="24"/>
          <w:szCs w:val="24"/>
          <w:lang w:val="en-US"/>
        </w:rPr>
        <w:t>. They were all still there. Also, all armed. On long marches when no action threatened, they had always piled their armour, helmets and weapons in their carts, keeping only their swords; wearing their short tunics (made from all kinds of stuff, they had been so long from home) and the wide straw hats Greeks travel in, their skins being tender to sun. Now they had on corselets or cuirasses, helmets, even grades if they owned them, and their round shields hung at their backs. (M.R.)</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5. There wasn't a man-boy on this ground tonight did not have a shield he cast, riveted or carved himself on his way to his first attack, compounded of remote but nonetheless firm and fiery family devotion, flag-blown patriotism and cocksure immortality strengthened by the touchstone of very real gunpowder, ramrod minnie-ball and flint. (R.Br.)</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50665C">
        <w:rPr>
          <w:rFonts w:ascii="Times New Roman" w:eastAsia="Times New Roman" w:hAnsi="Times New Roman" w:cs="Times New Roman"/>
          <w:b/>
          <w:bCs/>
          <w:sz w:val="24"/>
          <w:szCs w:val="24"/>
        </w:rPr>
        <w:t>Задание</w:t>
      </w:r>
      <w:r w:rsidRPr="00904F8B">
        <w:rPr>
          <w:rFonts w:ascii="Times New Roman" w:eastAsia="Times New Roman" w:hAnsi="Times New Roman" w:cs="Times New Roman"/>
          <w:b/>
          <w:bCs/>
          <w:sz w:val="24"/>
          <w:szCs w:val="24"/>
          <w:lang w:val="en-US"/>
        </w:rPr>
        <w:t xml:space="preserve">.2 </w:t>
      </w:r>
      <w:r w:rsidRPr="00904F8B">
        <w:rPr>
          <w:rFonts w:ascii="Times New Roman" w:eastAsia="Times New Roman" w:hAnsi="Times New Roman" w:cs="Times New Roman"/>
          <w:bCs/>
          <w:sz w:val="24"/>
          <w:szCs w:val="24"/>
          <w:lang w:val="en-US"/>
        </w:rPr>
        <w:t xml:space="preserve">Think of the type of additional information about the speaker or communicative situation conveyed by the following general and special colloquial words: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1. There was a fearful mess in the room, and piles of unwashed crocks in the kitchen. </w:t>
      </w:r>
      <w:r w:rsidRPr="0050665C">
        <w:rPr>
          <w:rFonts w:ascii="Times New Roman" w:eastAsia="Times New Roman" w:hAnsi="Times New Roman" w:cs="Times New Roman"/>
          <w:bCs/>
          <w:sz w:val="24"/>
          <w:szCs w:val="24"/>
        </w:rPr>
        <w:t xml:space="preserve">(A. T.)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2. "Of course I've spent nine years around the Twin Cities - took my B.A. and M.D. over at the U, and had my internship in a hospital in Minneapolis." (S.L.)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3. "How long did they cook you?" Dongeris stopped short and looked at him. "How long did they cook you?" "Since eight this morning. </w:t>
      </w:r>
      <w:r w:rsidRPr="0050665C">
        <w:rPr>
          <w:rFonts w:ascii="Times New Roman" w:eastAsia="Times New Roman" w:hAnsi="Times New Roman" w:cs="Times New Roman"/>
          <w:bCs/>
          <w:sz w:val="24"/>
          <w:szCs w:val="24"/>
        </w:rPr>
        <w:t xml:space="preserve">Over twelve hours." "You didn't unbutton then? </w:t>
      </w:r>
      <w:r w:rsidRPr="00904F8B">
        <w:rPr>
          <w:rFonts w:ascii="Times New Roman" w:eastAsia="Times New Roman" w:hAnsi="Times New Roman" w:cs="Times New Roman"/>
          <w:bCs/>
          <w:sz w:val="24"/>
          <w:szCs w:val="24"/>
          <w:lang w:val="en-US"/>
        </w:rPr>
        <w:t>After twelve hours of it?" "Me? They got a lot of dancing to do before they'll get anything out of me." (</w:t>
      </w:r>
      <w:r w:rsidRPr="0050665C">
        <w:rPr>
          <w:rFonts w:ascii="Times New Roman" w:eastAsia="Times New Roman" w:hAnsi="Times New Roman" w:cs="Times New Roman"/>
          <w:bCs/>
          <w:sz w:val="24"/>
          <w:szCs w:val="24"/>
        </w:rPr>
        <w:t>Т</w:t>
      </w:r>
      <w:r w:rsidRPr="00904F8B">
        <w:rPr>
          <w:rFonts w:ascii="Times New Roman" w:eastAsia="Times New Roman" w:hAnsi="Times New Roman" w:cs="Times New Roman"/>
          <w:bCs/>
          <w:sz w:val="24"/>
          <w:szCs w:val="24"/>
          <w:lang w:val="en-US"/>
        </w:rPr>
        <w:t xml:space="preserve">. </w:t>
      </w:r>
      <w:r w:rsidRPr="0050665C">
        <w:rPr>
          <w:rFonts w:ascii="Times New Roman" w:eastAsia="Times New Roman" w:hAnsi="Times New Roman" w:cs="Times New Roman"/>
          <w:bCs/>
          <w:sz w:val="24"/>
          <w:szCs w:val="24"/>
        </w:rPr>
        <w:t>Н</w:t>
      </w:r>
      <w:r w:rsidRPr="00904F8B">
        <w:rPr>
          <w:rFonts w:ascii="Times New Roman" w:eastAsia="Times New Roman" w:hAnsi="Times New Roman" w:cs="Times New Roman"/>
          <w:bCs/>
          <w:sz w:val="24"/>
          <w:szCs w:val="24"/>
          <w:lang w:val="en-US"/>
        </w:rPr>
        <w:t xml:space="preserve">.)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4. "Nix on that," said Roy. "I don't need a shyster quack to shoot me full of confidence juice. I want to go through on my own steam." (B. M.) 17. "Go in there, you slob. I hope you get a hell of a lot of fun out of it. He looks too damned sick." (H.)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5. Just then Taylor comes down. "Shut up and eat," my mother says to him before he can open his mouth. In less than five minutes my father is back. "Keep the kids home," he says. "My God," my mother says wearily, "them under foot all day." </w:t>
      </w:r>
      <w:r w:rsidRPr="0050665C">
        <w:rPr>
          <w:rFonts w:ascii="Times New Roman" w:eastAsia="Times New Roman" w:hAnsi="Times New Roman" w:cs="Times New Roman"/>
          <w:bCs/>
          <w:sz w:val="24"/>
          <w:szCs w:val="24"/>
        </w:rPr>
        <w:t xml:space="preserve">(Sh. Gr.)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6. "Don't wanna sleep, </w:t>
      </w:r>
      <w:proofErr w:type="gramStart"/>
      <w:r w:rsidRPr="00904F8B">
        <w:rPr>
          <w:rFonts w:ascii="Times New Roman" w:eastAsia="Times New Roman" w:hAnsi="Times New Roman" w:cs="Times New Roman"/>
          <w:bCs/>
          <w:sz w:val="24"/>
          <w:szCs w:val="24"/>
          <w:lang w:val="en-US"/>
        </w:rPr>
        <w:t>Don't</w:t>
      </w:r>
      <w:proofErr w:type="gramEnd"/>
      <w:r w:rsidRPr="00904F8B">
        <w:rPr>
          <w:rFonts w:ascii="Times New Roman" w:eastAsia="Times New Roman" w:hAnsi="Times New Roman" w:cs="Times New Roman"/>
          <w:bCs/>
          <w:sz w:val="24"/>
          <w:szCs w:val="24"/>
          <w:lang w:val="en-US"/>
        </w:rPr>
        <w:t xml:space="preserve"> wanna die, just wanna go a-travelin' through the pastures of the sky." (T.C.)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7. "Never heard anything so bloody daft in all my life." (J.Br.)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8. "You know. </w:t>
      </w:r>
      <w:proofErr w:type="gramStart"/>
      <w:r w:rsidRPr="00904F8B">
        <w:rPr>
          <w:rFonts w:ascii="Times New Roman" w:eastAsia="Times New Roman" w:hAnsi="Times New Roman" w:cs="Times New Roman"/>
          <w:bCs/>
          <w:sz w:val="24"/>
          <w:szCs w:val="24"/>
          <w:lang w:val="en-US"/>
        </w:rPr>
        <w:t>The mummies - them dead guys that get buried in them toons and all."</w:t>
      </w:r>
      <w:proofErr w:type="gramEnd"/>
      <w:r w:rsidRPr="00904F8B">
        <w:rPr>
          <w:rFonts w:ascii="Times New Roman" w:eastAsia="Times New Roman" w:hAnsi="Times New Roman" w:cs="Times New Roman"/>
          <w:bCs/>
          <w:sz w:val="24"/>
          <w:szCs w:val="24"/>
          <w:lang w:val="en-US"/>
        </w:rPr>
        <w:t xml:space="preserve"> (S.) 9. His expenses didn't go down... washing cost a </w:t>
      </w:r>
      <w:proofErr w:type="gramStart"/>
      <w:r w:rsidRPr="00904F8B">
        <w:rPr>
          <w:rFonts w:ascii="Times New Roman" w:eastAsia="Times New Roman" w:hAnsi="Times New Roman" w:cs="Times New Roman"/>
          <w:bCs/>
          <w:sz w:val="24"/>
          <w:szCs w:val="24"/>
          <w:lang w:val="en-US"/>
        </w:rPr>
        <w:t>packet,</w:t>
      </w:r>
      <w:proofErr w:type="gramEnd"/>
      <w:r w:rsidRPr="00904F8B">
        <w:rPr>
          <w:rFonts w:ascii="Times New Roman" w:eastAsia="Times New Roman" w:hAnsi="Times New Roman" w:cs="Times New Roman"/>
          <w:bCs/>
          <w:sz w:val="24"/>
          <w:szCs w:val="24"/>
          <w:lang w:val="en-US"/>
        </w:rPr>
        <w:t xml:space="preserve"> and you'd be surprised the amount of linen he needed. (S.M.)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10 . "We'll show Levenford what my clever lass can do. I'm looking ahead, and I can see it. When we've made ye the head scholar of the Academy, then you'll see what your father means to do </w:t>
      </w:r>
      <w:proofErr w:type="gramStart"/>
      <w:r w:rsidRPr="00904F8B">
        <w:rPr>
          <w:rFonts w:ascii="Times New Roman" w:eastAsia="Times New Roman" w:hAnsi="Times New Roman" w:cs="Times New Roman"/>
          <w:bCs/>
          <w:sz w:val="24"/>
          <w:szCs w:val="24"/>
          <w:lang w:val="en-US"/>
        </w:rPr>
        <w:t>wi</w:t>
      </w:r>
      <w:proofErr w:type="gramEnd"/>
      <w:r w:rsidRPr="00904F8B">
        <w:rPr>
          <w:rFonts w:ascii="Times New Roman" w:eastAsia="Times New Roman" w:hAnsi="Times New Roman" w:cs="Times New Roman"/>
          <w:bCs/>
          <w:sz w:val="24"/>
          <w:szCs w:val="24"/>
          <w:lang w:val="en-US"/>
        </w:rPr>
        <w:t xml:space="preserve">' you. But ye must stick in to your lessons, stick in hard." </w:t>
      </w:r>
      <w:r w:rsidRPr="0050665C">
        <w:rPr>
          <w:rFonts w:ascii="Times New Roman" w:eastAsia="Times New Roman" w:hAnsi="Times New Roman" w:cs="Times New Roman"/>
          <w:bCs/>
          <w:sz w:val="24"/>
          <w:szCs w:val="24"/>
        </w:rPr>
        <w:t xml:space="preserve">(A. C.)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11. Wee modest crimson tipped flow'r, Thou's met me in an evil hour; For I maun crash amang the stoure Thy slender stem: To spare thee now is past my pow'r Thou bonnie gem. </w:t>
      </w:r>
      <w:r w:rsidRPr="0050665C">
        <w:rPr>
          <w:rFonts w:ascii="Times New Roman" w:eastAsia="Times New Roman" w:hAnsi="Times New Roman" w:cs="Times New Roman"/>
          <w:bCs/>
          <w:sz w:val="24"/>
          <w:szCs w:val="24"/>
        </w:rPr>
        <w:t>(R. B.)</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12. "That's so, my lord. I remember having tae du much the same thing, mony years since, in an inquest upon a sailing vessel that ran aground in the estuary and got broken up by bumping herself to bits in a gale. The insurance folk thocht that the accident wasna a'tegither straightforward. We tuk it upon oorsels tae demonstrate that </w:t>
      </w:r>
      <w:proofErr w:type="gramStart"/>
      <w:r w:rsidRPr="00904F8B">
        <w:rPr>
          <w:rFonts w:ascii="Times New Roman" w:eastAsia="Times New Roman" w:hAnsi="Times New Roman" w:cs="Times New Roman"/>
          <w:bCs/>
          <w:sz w:val="24"/>
          <w:szCs w:val="24"/>
          <w:lang w:val="en-US"/>
        </w:rPr>
        <w:t>wi</w:t>
      </w:r>
      <w:proofErr w:type="gramEnd"/>
      <w:r w:rsidRPr="00904F8B">
        <w:rPr>
          <w:rFonts w:ascii="Times New Roman" w:eastAsia="Times New Roman" w:hAnsi="Times New Roman" w:cs="Times New Roman"/>
          <w:bCs/>
          <w:sz w:val="24"/>
          <w:szCs w:val="24"/>
          <w:lang w:val="en-US"/>
        </w:rPr>
        <w:t>' the wind and tide setti' as they did, the boat should ha' been wellaway fra' the shore if they started at the hour they claimed tae ha' done. We lost the case, but I've never altered my opeenion." (D.S.)</w:t>
      </w:r>
    </w:p>
    <w:p w:rsidR="0050665C" w:rsidRPr="00904F8B" w:rsidRDefault="0050665C" w:rsidP="0050665C">
      <w:pPr>
        <w:spacing w:after="0" w:line="240" w:lineRule="auto"/>
        <w:textAlignment w:val="baseline"/>
        <w:rPr>
          <w:rFonts w:ascii="Times New Roman" w:eastAsia="Times New Roman" w:hAnsi="Times New Roman" w:cs="Times New Roman"/>
          <w:b/>
          <w:bCs/>
          <w:sz w:val="24"/>
          <w:szCs w:val="24"/>
          <w:lang w:val="en-US"/>
        </w:rPr>
      </w:pPr>
    </w:p>
    <w:p w:rsidR="00F75CD8" w:rsidRPr="00904F8B" w:rsidRDefault="00F75CD8" w:rsidP="0050665C">
      <w:pPr>
        <w:spacing w:after="0" w:line="240" w:lineRule="auto"/>
        <w:textAlignment w:val="baseline"/>
        <w:rPr>
          <w:rFonts w:ascii="Times New Roman" w:eastAsia="Times New Roman" w:hAnsi="Times New Roman" w:cs="Times New Roman"/>
          <w:b/>
          <w:bCs/>
          <w:sz w:val="24"/>
          <w:szCs w:val="24"/>
          <w:lang w:val="en-US"/>
        </w:rPr>
      </w:pPr>
    </w:p>
    <w:p w:rsidR="00F75CD8" w:rsidRPr="00904F8B" w:rsidRDefault="00F75CD8" w:rsidP="0050665C">
      <w:pPr>
        <w:spacing w:after="0" w:line="240" w:lineRule="auto"/>
        <w:textAlignment w:val="baseline"/>
        <w:rPr>
          <w:rFonts w:ascii="Times New Roman" w:eastAsia="Times New Roman" w:hAnsi="Times New Roman" w:cs="Times New Roman"/>
          <w:b/>
          <w:bCs/>
          <w:sz w:val="24"/>
          <w:szCs w:val="24"/>
          <w:lang w:val="en-US"/>
        </w:rPr>
      </w:pPr>
    </w:p>
    <w:p w:rsidR="00F75CD8" w:rsidRPr="00904F8B" w:rsidRDefault="00F75CD8" w:rsidP="0050665C">
      <w:pPr>
        <w:spacing w:after="0" w:line="240" w:lineRule="auto"/>
        <w:textAlignment w:val="baseline"/>
        <w:rPr>
          <w:rFonts w:ascii="Times New Roman" w:eastAsia="Times New Roman" w:hAnsi="Times New Roman" w:cs="Times New Roman"/>
          <w:b/>
          <w:bCs/>
          <w:sz w:val="24"/>
          <w:szCs w:val="24"/>
          <w:lang w:val="en-US"/>
        </w:rPr>
      </w:pPr>
    </w:p>
    <w:p w:rsidR="00F75CD8" w:rsidRPr="00904F8B" w:rsidRDefault="00F75CD8" w:rsidP="0050665C">
      <w:pPr>
        <w:spacing w:after="0" w:line="240" w:lineRule="auto"/>
        <w:textAlignment w:val="baseline"/>
        <w:rPr>
          <w:rFonts w:ascii="Times New Roman" w:eastAsia="Times New Roman" w:hAnsi="Times New Roman" w:cs="Times New Roman"/>
          <w:b/>
          <w:bCs/>
          <w:sz w:val="24"/>
          <w:szCs w:val="24"/>
          <w:lang w:val="en-US"/>
        </w:rPr>
      </w:pPr>
    </w:p>
    <w:p w:rsidR="00F75CD8" w:rsidRPr="00904F8B" w:rsidRDefault="00F75CD8" w:rsidP="0050665C">
      <w:pPr>
        <w:spacing w:after="0" w:line="240" w:lineRule="auto"/>
        <w:textAlignment w:val="baseline"/>
        <w:rPr>
          <w:rFonts w:ascii="Times New Roman" w:eastAsia="Times New Roman" w:hAnsi="Times New Roman" w:cs="Times New Roman"/>
          <w:b/>
          <w:bCs/>
          <w:sz w:val="24"/>
          <w:szCs w:val="24"/>
          <w:lang w:val="en-US"/>
        </w:rPr>
      </w:pPr>
    </w:p>
    <w:p w:rsidR="00F75CD8" w:rsidRPr="00904F8B" w:rsidRDefault="00F75CD8" w:rsidP="0050665C">
      <w:pPr>
        <w:spacing w:after="0" w:line="240" w:lineRule="auto"/>
        <w:textAlignment w:val="baseline"/>
        <w:rPr>
          <w:rFonts w:ascii="Times New Roman" w:eastAsia="Times New Roman" w:hAnsi="Times New Roman" w:cs="Times New Roman"/>
          <w:b/>
          <w:bCs/>
          <w:sz w:val="24"/>
          <w:szCs w:val="24"/>
          <w:lang w:val="en-US"/>
        </w:rPr>
      </w:pPr>
    </w:p>
    <w:p w:rsidR="00F75CD8" w:rsidRPr="00904F8B" w:rsidRDefault="00F75CD8" w:rsidP="0050665C">
      <w:pPr>
        <w:spacing w:after="0" w:line="240" w:lineRule="auto"/>
        <w:textAlignment w:val="baseline"/>
        <w:rPr>
          <w:rFonts w:ascii="Times New Roman" w:eastAsia="Times New Roman" w:hAnsi="Times New Roman" w:cs="Times New Roman"/>
          <w:b/>
          <w:bCs/>
          <w:sz w:val="24"/>
          <w:szCs w:val="24"/>
          <w:lang w:val="en-US"/>
        </w:rPr>
      </w:pPr>
    </w:p>
    <w:p w:rsidR="0050665C" w:rsidRPr="00904F8B" w:rsidRDefault="0050665C" w:rsidP="0050665C">
      <w:pPr>
        <w:spacing w:after="0" w:line="240" w:lineRule="auto"/>
        <w:textAlignment w:val="baseline"/>
        <w:rPr>
          <w:rFonts w:ascii="Times New Roman" w:eastAsia="Times New Roman" w:hAnsi="Times New Roman" w:cs="Times New Roman"/>
          <w:b/>
          <w:bCs/>
          <w:sz w:val="24"/>
          <w:szCs w:val="24"/>
          <w:lang w:val="en-US"/>
        </w:rPr>
      </w:pPr>
      <w:r w:rsidRPr="0050665C">
        <w:rPr>
          <w:rFonts w:ascii="Times New Roman" w:eastAsia="Times New Roman" w:hAnsi="Times New Roman" w:cs="Times New Roman"/>
          <w:b/>
          <w:bCs/>
          <w:sz w:val="24"/>
          <w:szCs w:val="24"/>
        </w:rPr>
        <w:t>Тема</w:t>
      </w:r>
      <w:r w:rsidRPr="00904F8B">
        <w:rPr>
          <w:rFonts w:ascii="Times New Roman" w:eastAsia="Times New Roman" w:hAnsi="Times New Roman" w:cs="Times New Roman"/>
          <w:b/>
          <w:bCs/>
          <w:sz w:val="24"/>
          <w:szCs w:val="24"/>
          <w:lang w:val="en-US"/>
        </w:rPr>
        <w:t xml:space="preserve"> Lexical Stylistic Devices.</w:t>
      </w:r>
    </w:p>
    <w:p w:rsidR="0050665C" w:rsidRPr="00904F8B" w:rsidRDefault="0050665C" w:rsidP="0050665C">
      <w:pPr>
        <w:spacing w:after="0" w:line="240" w:lineRule="auto"/>
        <w:textAlignment w:val="baseline"/>
        <w:rPr>
          <w:rFonts w:ascii="Calibri" w:eastAsia="Times New Roman" w:hAnsi="Calibri" w:cs="Times New Roman"/>
          <w:sz w:val="24"/>
          <w:szCs w:val="24"/>
          <w:lang w:val="en-US"/>
        </w:rPr>
      </w:pPr>
      <w:r w:rsidRPr="0050665C">
        <w:rPr>
          <w:rFonts w:ascii="Times New Roman" w:eastAsia="Times New Roman" w:hAnsi="Times New Roman" w:cs="Times New Roman"/>
          <w:b/>
          <w:bCs/>
          <w:sz w:val="24"/>
          <w:szCs w:val="24"/>
        </w:rPr>
        <w:t>Вариант</w:t>
      </w:r>
      <w:r w:rsidRPr="00904F8B">
        <w:rPr>
          <w:rFonts w:ascii="Times New Roman" w:eastAsia="Times New Roman" w:hAnsi="Times New Roman" w:cs="Times New Roman"/>
          <w:b/>
          <w:bCs/>
          <w:sz w:val="24"/>
          <w:szCs w:val="24"/>
          <w:lang w:val="en-US"/>
        </w:rPr>
        <w:t xml:space="preserve"> 1 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50665C">
        <w:rPr>
          <w:rFonts w:ascii="Times New Roman" w:eastAsia="Times New Roman" w:hAnsi="Times New Roman" w:cs="Times New Roman"/>
          <w:b/>
          <w:bCs/>
          <w:sz w:val="24"/>
          <w:szCs w:val="24"/>
        </w:rPr>
        <w:t>Задание</w:t>
      </w:r>
      <w:r w:rsidRPr="00904F8B">
        <w:rPr>
          <w:rFonts w:ascii="Times New Roman" w:eastAsia="Times New Roman" w:hAnsi="Times New Roman" w:cs="Times New Roman"/>
          <w:b/>
          <w:bCs/>
          <w:sz w:val="24"/>
          <w:szCs w:val="24"/>
          <w:lang w:val="en-US"/>
        </w:rPr>
        <w:t xml:space="preserve"> 1. </w:t>
      </w:r>
      <w:r w:rsidRPr="00904F8B">
        <w:rPr>
          <w:rFonts w:ascii="Times New Roman" w:eastAsia="Times New Roman" w:hAnsi="Times New Roman" w:cs="Times New Roman"/>
          <w:bCs/>
          <w:sz w:val="24"/>
          <w:szCs w:val="24"/>
          <w:lang w:val="en-US"/>
        </w:rPr>
        <w:t xml:space="preserve">Analyse the given cases of metaphor from all sides mentioned above - semantics, originality, expressiveness, syntactic function, vividness and elaboration of the created image. Pay attention to the manner in which two objects (actions) are identified: with both named or only one - the metaphorized one – presented explicitly: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1. She looked down on Gopher Prairie. The snow stretching without break from street to devouring prairie beyond, wiped out the town's pretence of being a shelter. The houses were black specks on a white sheet. </w:t>
      </w:r>
      <w:proofErr w:type="gramStart"/>
      <w:r w:rsidRPr="00904F8B">
        <w:rPr>
          <w:rFonts w:ascii="Times New Roman" w:eastAsia="Times New Roman" w:hAnsi="Times New Roman" w:cs="Times New Roman"/>
          <w:bCs/>
          <w:sz w:val="24"/>
          <w:szCs w:val="24"/>
          <w:lang w:val="en-US"/>
        </w:rPr>
        <w:t>(S.L.)</w:t>
      </w:r>
      <w:proofErr w:type="gramEnd"/>
      <w:r w:rsidRPr="00904F8B">
        <w:rPr>
          <w:rFonts w:ascii="Times New Roman" w:eastAsia="Times New Roman" w:hAnsi="Times New Roman" w:cs="Times New Roman"/>
          <w:bCs/>
          <w:sz w:val="24"/>
          <w:szCs w:val="24"/>
          <w:lang w:val="en-US"/>
        </w:rPr>
        <w:t xml:space="preserve">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2. And the skirts! What a sight were those skirts! They were nothing but vast decorated pyramids; on the summit of each was stuck the upper half of a princess. (A.B.)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3. I was staring directly in front of me, at the back of the driver's neck, which was a relief map of boil scars. (S.)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4. She was handsome in a rather leonine way. Where this girl was a lioness, the other was a panther - lithe and quick. </w:t>
      </w:r>
      <w:r w:rsidRPr="0050665C">
        <w:rPr>
          <w:rFonts w:ascii="Times New Roman" w:eastAsia="Times New Roman" w:hAnsi="Times New Roman" w:cs="Times New Roman"/>
          <w:bCs/>
          <w:sz w:val="24"/>
          <w:szCs w:val="24"/>
        </w:rPr>
        <w:t xml:space="preserve">(Ch.)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5. His voice was a dagger of corroded brass. (S.L.) </w:t>
      </w:r>
    </w:p>
    <w:p w:rsidR="0050665C" w:rsidRPr="00904F8B" w:rsidRDefault="0050665C" w:rsidP="0050665C">
      <w:pPr>
        <w:spacing w:after="0" w:line="240" w:lineRule="auto"/>
        <w:textAlignment w:val="baseline"/>
        <w:rPr>
          <w:rFonts w:ascii="Times New Roman" w:eastAsia="Times New Roman" w:hAnsi="Times New Roman" w:cs="Times New Roman"/>
          <w:b/>
          <w:bCs/>
          <w:sz w:val="24"/>
          <w:szCs w:val="24"/>
          <w:lang w:val="en-US"/>
        </w:rPr>
      </w:pPr>
      <w:r w:rsidRPr="0050665C">
        <w:rPr>
          <w:rFonts w:ascii="Times New Roman" w:eastAsia="Times New Roman" w:hAnsi="Times New Roman" w:cs="Times New Roman"/>
          <w:b/>
          <w:bCs/>
          <w:sz w:val="24"/>
          <w:szCs w:val="24"/>
        </w:rPr>
        <w:t>Задание</w:t>
      </w:r>
      <w:r w:rsidRPr="00904F8B">
        <w:rPr>
          <w:rFonts w:ascii="Times New Roman" w:eastAsia="Times New Roman" w:hAnsi="Times New Roman" w:cs="Times New Roman"/>
          <w:b/>
          <w:bCs/>
          <w:sz w:val="24"/>
          <w:szCs w:val="24"/>
          <w:lang w:val="en-US"/>
        </w:rPr>
        <w:t xml:space="preserve"> 2 </w:t>
      </w:r>
      <w:r w:rsidRPr="00904F8B">
        <w:rPr>
          <w:rFonts w:ascii="Times New Roman" w:eastAsia="Times New Roman" w:hAnsi="Times New Roman" w:cs="Times New Roman"/>
          <w:bCs/>
          <w:sz w:val="24"/>
          <w:szCs w:val="24"/>
          <w:lang w:val="en-US"/>
        </w:rPr>
        <w:t>Indicate metonymies, state the type of relations between the object named and the object implied, which they represent, lso pay attention to the degree of their originality, and to their syntactical function:</w:t>
      </w:r>
      <w:r w:rsidRPr="00904F8B">
        <w:rPr>
          <w:rFonts w:ascii="Times New Roman" w:eastAsia="Times New Roman" w:hAnsi="Times New Roman" w:cs="Times New Roman"/>
          <w:b/>
          <w:bCs/>
          <w:sz w:val="24"/>
          <w:szCs w:val="24"/>
          <w:lang w:val="en-US"/>
        </w:rPr>
        <w:t xml:space="preserve">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1. He went about her room, after his introduction, looking at her pictures, her bronzes and clays, asking after the creator of this, the painter of that, where a third thing came from. </w:t>
      </w:r>
      <w:r w:rsidRPr="0050665C">
        <w:rPr>
          <w:rFonts w:ascii="Times New Roman" w:eastAsia="Times New Roman" w:hAnsi="Times New Roman" w:cs="Times New Roman"/>
          <w:bCs/>
          <w:sz w:val="24"/>
          <w:szCs w:val="24"/>
        </w:rPr>
        <w:t>(Dr.)</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2. She wanted to have a lot of children, and she was glad that things were that way, that the Church approved. Then the little girl died. Nancy broke with Rome the day her baby died. It was a secret break, but no Catholic breaks with Rome casually. (J.O'H.)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3. "Evelyn Glasgow, get up out of that chair this minute." The girl looked up from her book. "What's the matter?" "Your satin. The skirt'll be a mass of wrinkles in the back." </w:t>
      </w:r>
      <w:r w:rsidRPr="0050665C">
        <w:rPr>
          <w:rFonts w:ascii="Times New Roman" w:eastAsia="Times New Roman" w:hAnsi="Times New Roman" w:cs="Times New Roman"/>
          <w:bCs/>
          <w:sz w:val="24"/>
          <w:szCs w:val="24"/>
        </w:rPr>
        <w:t xml:space="preserve">(E. F.)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4. Except for a lack of youth, the guests had no common theme, they seemed strangers among strangers; indeed, each face, on entering, had straggled to conceal dismay at seeing others there. (T.C.)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5. She saw around her, clustered about the white tables, multitudes of violently red lips, powdered cheeks, cold, hard eyes, self-possessed arrogant faces, and insolent bosoms. (A.B.)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50665C">
        <w:rPr>
          <w:rFonts w:ascii="Times New Roman" w:eastAsia="Times New Roman" w:hAnsi="Times New Roman" w:cs="Times New Roman"/>
          <w:b/>
          <w:bCs/>
          <w:sz w:val="24"/>
          <w:szCs w:val="24"/>
        </w:rPr>
        <w:t>Задание</w:t>
      </w:r>
      <w:r w:rsidRPr="00904F8B">
        <w:rPr>
          <w:rFonts w:ascii="Times New Roman" w:eastAsia="Times New Roman" w:hAnsi="Times New Roman" w:cs="Times New Roman"/>
          <w:b/>
          <w:bCs/>
          <w:sz w:val="24"/>
          <w:szCs w:val="24"/>
          <w:lang w:val="en-US"/>
        </w:rPr>
        <w:t xml:space="preserve"> 3. </w:t>
      </w:r>
      <w:r w:rsidRPr="00904F8B">
        <w:rPr>
          <w:rFonts w:ascii="Times New Roman" w:eastAsia="Times New Roman" w:hAnsi="Times New Roman" w:cs="Times New Roman"/>
          <w:bCs/>
          <w:sz w:val="24"/>
          <w:szCs w:val="24"/>
          <w:lang w:val="en-US"/>
        </w:rPr>
        <w:t xml:space="preserve">Analyse various cases of play on </w:t>
      </w:r>
      <w:proofErr w:type="gramStart"/>
      <w:r w:rsidRPr="00904F8B">
        <w:rPr>
          <w:rFonts w:ascii="Times New Roman" w:eastAsia="Times New Roman" w:hAnsi="Times New Roman" w:cs="Times New Roman"/>
          <w:bCs/>
          <w:sz w:val="24"/>
          <w:szCs w:val="24"/>
          <w:lang w:val="en-US"/>
        </w:rPr>
        <w:t>words,</w:t>
      </w:r>
      <w:proofErr w:type="gramEnd"/>
      <w:r w:rsidRPr="00904F8B">
        <w:rPr>
          <w:rFonts w:ascii="Times New Roman" w:eastAsia="Times New Roman" w:hAnsi="Times New Roman" w:cs="Times New Roman"/>
          <w:bCs/>
          <w:sz w:val="24"/>
          <w:szCs w:val="24"/>
          <w:lang w:val="en-US"/>
        </w:rPr>
        <w:t xml:space="preserve"> indicate which type is used, how it is created, what effect it adds to the utterance: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proofErr w:type="gramStart"/>
      <w:r w:rsidRPr="00904F8B">
        <w:rPr>
          <w:rFonts w:ascii="Times New Roman" w:eastAsia="Times New Roman" w:hAnsi="Times New Roman" w:cs="Times New Roman"/>
          <w:bCs/>
          <w:sz w:val="24"/>
          <w:szCs w:val="24"/>
          <w:lang w:val="en-US"/>
        </w:rPr>
        <w:t>1.After</w:t>
      </w:r>
      <w:proofErr w:type="gramEnd"/>
      <w:r w:rsidRPr="00904F8B">
        <w:rPr>
          <w:rFonts w:ascii="Times New Roman" w:eastAsia="Times New Roman" w:hAnsi="Times New Roman" w:cs="Times New Roman"/>
          <w:bCs/>
          <w:sz w:val="24"/>
          <w:szCs w:val="24"/>
          <w:lang w:val="en-US"/>
        </w:rPr>
        <w:t xml:space="preserve"> a while and a cake he crept nervously to the door of the parlour. </w:t>
      </w:r>
      <w:r w:rsidRPr="0050665C">
        <w:rPr>
          <w:rFonts w:ascii="Times New Roman" w:eastAsia="Times New Roman" w:hAnsi="Times New Roman" w:cs="Times New Roman"/>
          <w:bCs/>
          <w:sz w:val="24"/>
          <w:szCs w:val="24"/>
        </w:rPr>
        <w:t xml:space="preserve">(A. T.)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2 There are two things I look for jn a man. </w:t>
      </w:r>
      <w:proofErr w:type="gramStart"/>
      <w:r w:rsidRPr="00904F8B">
        <w:rPr>
          <w:rFonts w:ascii="Times New Roman" w:eastAsia="Times New Roman" w:hAnsi="Times New Roman" w:cs="Times New Roman"/>
          <w:bCs/>
          <w:sz w:val="24"/>
          <w:szCs w:val="24"/>
          <w:lang w:val="en-US"/>
        </w:rPr>
        <w:t>A sympathetic character and full lips.</w:t>
      </w:r>
      <w:proofErr w:type="gramEnd"/>
      <w:r w:rsidRPr="00904F8B">
        <w:rPr>
          <w:rFonts w:ascii="Times New Roman" w:eastAsia="Times New Roman" w:hAnsi="Times New Roman" w:cs="Times New Roman"/>
          <w:bCs/>
          <w:sz w:val="24"/>
          <w:szCs w:val="24"/>
          <w:lang w:val="en-US"/>
        </w:rPr>
        <w:t xml:space="preserve"> (I.Sh.)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3. Dorothy, at my statement, had clapped her hand over her mouth to hold down laughter and chewing gum. (Jn.B.)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4. I believed all men were brothers; she thought all men were husbands. I gave the whole mess up. (Jn.B.)</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 5. In December, 1960, Naval Aviation News, a well-known special publication, explained why "a ship" is referred to as "she": Because there's always a bustle around her; because there's usually a gang of men with her; because she has waist and stays; because it takes a good man to handle her right; because she shows her topsides, hides her bottom and when coming into port, always heads for the buyos." (N.)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50665C">
        <w:rPr>
          <w:rFonts w:ascii="Times New Roman" w:eastAsia="Times New Roman" w:hAnsi="Times New Roman" w:cs="Times New Roman"/>
          <w:b/>
          <w:bCs/>
          <w:sz w:val="24"/>
          <w:szCs w:val="24"/>
        </w:rPr>
        <w:t>Задание</w:t>
      </w:r>
      <w:r w:rsidRPr="00904F8B">
        <w:rPr>
          <w:rFonts w:ascii="Times New Roman" w:eastAsia="Times New Roman" w:hAnsi="Times New Roman" w:cs="Times New Roman"/>
          <w:b/>
          <w:bCs/>
          <w:sz w:val="24"/>
          <w:szCs w:val="24"/>
          <w:lang w:val="en-US"/>
        </w:rPr>
        <w:t xml:space="preserve"> 4. </w:t>
      </w:r>
      <w:r w:rsidRPr="00904F8B">
        <w:rPr>
          <w:rFonts w:ascii="Times New Roman" w:eastAsia="Times New Roman" w:hAnsi="Times New Roman" w:cs="Times New Roman"/>
          <w:bCs/>
          <w:sz w:val="24"/>
          <w:szCs w:val="24"/>
          <w:lang w:val="en-US"/>
        </w:rPr>
        <w:t xml:space="preserve">In the following excerpts you will find mainly examples of verbal irony. Explain what conditions made the realization of the opposite evaluation possible. Pay attention to the part of speech which is used in irony, also its syntactical function: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1. The book was entitled Murder at Milbury Manor and was a whodunit of the more abstruse type, in which everything turns on whether a certain character, by catching the three-forty-three train at Hilbury and changing into the four-sixteen at Milbury, could have reached Silbury by five-twenty-seven, which would have given him just time to disguise himself and be sticking knives into people at Bilbury by six-thirty-eight. (P.G.W.) 2. When the, war broke out she took down the signed photograph of the Kaiser and, with some solemnity, hung it in the men-servants' lavatory; it was her one combative action. (E.W.)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3. "I had a plot, a scheme, a little quiet piece of enjoyment afoot, of which the very cream and essence was that this old man and grandchild should be as poor as frozen rats," and Mr. Brass revealed the whole story, making himself out to be rather a saintlike holy character. </w:t>
      </w:r>
      <w:r w:rsidRPr="0050665C">
        <w:rPr>
          <w:rFonts w:ascii="Times New Roman" w:eastAsia="Times New Roman" w:hAnsi="Times New Roman" w:cs="Times New Roman"/>
          <w:bCs/>
          <w:sz w:val="24"/>
          <w:szCs w:val="24"/>
        </w:rPr>
        <w:t xml:space="preserve">(D.)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4. The lift held two people and rose slowly, groaning with diffidence. (I.M.)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5. England has been in a dreadful state for some weeks. Lord Coodle would go out. Sir Thomas Doodle wouldn't come in, and there being nobody in Great Britain (to speak of) except Coodle and Doodle, there has been no Government (D.)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
          <w:bCs/>
          <w:sz w:val="24"/>
          <w:szCs w:val="24"/>
        </w:rPr>
        <w:lastRenderedPageBreak/>
        <w:t>Задание</w:t>
      </w:r>
      <w:r w:rsidRPr="00904F8B">
        <w:rPr>
          <w:rFonts w:ascii="Times New Roman" w:eastAsia="Times New Roman" w:hAnsi="Times New Roman" w:cs="Times New Roman"/>
          <w:b/>
          <w:bCs/>
          <w:sz w:val="24"/>
          <w:szCs w:val="24"/>
          <w:lang w:val="en-US"/>
        </w:rPr>
        <w:t xml:space="preserve"> 5 </w:t>
      </w:r>
      <w:r w:rsidRPr="00904F8B">
        <w:rPr>
          <w:rFonts w:ascii="Times New Roman" w:eastAsia="Times New Roman" w:hAnsi="Times New Roman" w:cs="Times New Roman"/>
          <w:bCs/>
          <w:sz w:val="24"/>
          <w:szCs w:val="24"/>
          <w:lang w:val="en-US"/>
        </w:rPr>
        <w:t xml:space="preserve">Discuss the structure and semantics of epithets in the following examples. </w:t>
      </w:r>
      <w:r w:rsidRPr="0050665C">
        <w:rPr>
          <w:rFonts w:ascii="Times New Roman" w:eastAsia="Times New Roman" w:hAnsi="Times New Roman" w:cs="Times New Roman"/>
          <w:bCs/>
          <w:sz w:val="24"/>
          <w:szCs w:val="24"/>
        </w:rPr>
        <w:t xml:space="preserve">Define the type and function of epithets: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1. He has that unmistakable tall lanky "rangy" loose-jointed graceful closecropped formidably clean American look. (I.M.)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2. Across the ditch Doll was having an entirely different reaction. With all his heart and soul, furiously, jealously, vindictively, he was hoping Queen would not win. (J.)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3. During the past few weeks she had become most sharply conscious of the smiling interest of Hauptwanger. His straight lithe body - his quick, aggressive manner - his assertive, seeking eyes. (Dr.)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4. He's a proud, haughty, consequential, turned-nosed peacock. (D.)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5. The Fascisti, or extreme Nationalists, which means black-shirted, knife-carrying, club-swinging, quick-stepping, nineteen-year-old-pot-shot patriots, have worn out their welcome in Italy. </w:t>
      </w:r>
      <w:r w:rsidRPr="0050665C">
        <w:rPr>
          <w:rFonts w:ascii="Times New Roman" w:eastAsia="Times New Roman" w:hAnsi="Times New Roman" w:cs="Times New Roman"/>
          <w:bCs/>
          <w:sz w:val="24"/>
          <w:szCs w:val="24"/>
        </w:rPr>
        <w:t xml:space="preserve">(H.)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50665C">
        <w:rPr>
          <w:rFonts w:ascii="Times New Roman" w:eastAsia="Times New Roman" w:hAnsi="Times New Roman" w:cs="Times New Roman"/>
          <w:b/>
          <w:bCs/>
          <w:sz w:val="24"/>
          <w:szCs w:val="24"/>
        </w:rPr>
        <w:t>Задание</w:t>
      </w:r>
      <w:r w:rsidRPr="00904F8B">
        <w:rPr>
          <w:rFonts w:ascii="Times New Roman" w:eastAsia="Times New Roman" w:hAnsi="Times New Roman" w:cs="Times New Roman"/>
          <w:b/>
          <w:bCs/>
          <w:sz w:val="24"/>
          <w:szCs w:val="24"/>
          <w:lang w:val="en-US"/>
        </w:rPr>
        <w:t xml:space="preserve"> 6. </w:t>
      </w:r>
      <w:proofErr w:type="gramStart"/>
      <w:r w:rsidRPr="00904F8B">
        <w:rPr>
          <w:rFonts w:ascii="Times New Roman" w:eastAsia="Times New Roman" w:hAnsi="Times New Roman" w:cs="Times New Roman"/>
          <w:bCs/>
          <w:sz w:val="24"/>
          <w:szCs w:val="24"/>
          <w:lang w:val="en-US"/>
        </w:rPr>
        <w:t>In the following examples concentrate on cases of hyperbole and understatement.</w:t>
      </w:r>
      <w:proofErr w:type="gramEnd"/>
      <w:r w:rsidRPr="00904F8B">
        <w:rPr>
          <w:rFonts w:ascii="Times New Roman" w:eastAsia="Times New Roman" w:hAnsi="Times New Roman" w:cs="Times New Roman"/>
          <w:bCs/>
          <w:sz w:val="24"/>
          <w:szCs w:val="24"/>
          <w:lang w:val="en-US"/>
        </w:rPr>
        <w:t xml:space="preserve"> Pay attention to their originality or stateness, to other SDs promoting their effect, to exact words containing the foregrounded emotive meaning:</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1. I was scared to death when he entered the room. </w:t>
      </w:r>
      <w:r w:rsidRPr="0050665C">
        <w:rPr>
          <w:rFonts w:ascii="Times New Roman" w:eastAsia="Times New Roman" w:hAnsi="Times New Roman" w:cs="Times New Roman"/>
          <w:bCs/>
          <w:sz w:val="24"/>
          <w:szCs w:val="24"/>
        </w:rPr>
        <w:t xml:space="preserve">(S.)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2. The girls were dressed to kill. (J.Br.)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3. Newspapers are the organs of individual men who have jockeyed themselves to be party leaders, in countries where a new party is born every hour over a glass of beer in the nearest cafe. (J.R.)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4. I was violently sympathetic, as usual. </w:t>
      </w:r>
      <w:proofErr w:type="gramStart"/>
      <w:r w:rsidRPr="00904F8B">
        <w:rPr>
          <w:rFonts w:ascii="Times New Roman" w:eastAsia="Times New Roman" w:hAnsi="Times New Roman" w:cs="Times New Roman"/>
          <w:bCs/>
          <w:sz w:val="24"/>
          <w:szCs w:val="24"/>
          <w:lang w:val="en-US"/>
        </w:rPr>
        <w:t>(Jn.B.)</w:t>
      </w:r>
      <w:proofErr w:type="gramEnd"/>
      <w:r w:rsidRPr="00904F8B">
        <w:rPr>
          <w:rFonts w:ascii="Times New Roman" w:eastAsia="Times New Roman" w:hAnsi="Times New Roman" w:cs="Times New Roman"/>
          <w:bCs/>
          <w:sz w:val="24"/>
          <w:szCs w:val="24"/>
          <w:lang w:val="en-US"/>
        </w:rPr>
        <w:t xml:space="preserve">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5. Four loudspeakers attached to the flagpole emitted a shattering roar of what Benjamin could hardly call music, as if it were played by a collection of brass bands, a few hundred fire engines, a thousand blacksmiths' hammers and the amplified reproduction of a force-twelve wind. </w:t>
      </w:r>
      <w:r w:rsidRPr="0050665C">
        <w:rPr>
          <w:rFonts w:ascii="Times New Roman" w:eastAsia="Times New Roman" w:hAnsi="Times New Roman" w:cs="Times New Roman"/>
          <w:bCs/>
          <w:sz w:val="24"/>
          <w:szCs w:val="24"/>
        </w:rPr>
        <w:t xml:space="preserve">(A. S.)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6. The car which picked me up on that particular guilty evening was a Cadillac limousine about seventy-three blocks long. (J.B.)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7. Her family is one aunt about a thousand years old. (Sc.F.)</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8. He didn't appear like the same man; then he was all milk and honey - now he was all starch and vinegar. (D.)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9. She was a giant of a woman. Her bulging figure was encased in a green crepe dress and her feet overflowed in red shoes. She carried a mammoth red pocketbook that bulged throughout as if it were stuffed with rocks. </w:t>
      </w:r>
      <w:r w:rsidRPr="0050665C">
        <w:rPr>
          <w:rFonts w:ascii="Times New Roman" w:eastAsia="Times New Roman" w:hAnsi="Times New Roman" w:cs="Times New Roman"/>
          <w:bCs/>
          <w:sz w:val="24"/>
          <w:szCs w:val="24"/>
        </w:rPr>
        <w:t xml:space="preserve">(Fl. O'C.)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10. She was very much upset by the catastrophe that had befallen the Bishops, but it was exciting, and she was tickled to death to have someone fresh to whom she could tell all about it. (S.M.)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50665C">
        <w:rPr>
          <w:rFonts w:ascii="Times New Roman" w:eastAsia="Times New Roman" w:hAnsi="Times New Roman" w:cs="Times New Roman"/>
          <w:b/>
          <w:bCs/>
          <w:sz w:val="24"/>
          <w:szCs w:val="24"/>
        </w:rPr>
        <w:t>Задание</w:t>
      </w:r>
      <w:r w:rsidRPr="00904F8B">
        <w:rPr>
          <w:rFonts w:ascii="Times New Roman" w:eastAsia="Times New Roman" w:hAnsi="Times New Roman" w:cs="Times New Roman"/>
          <w:b/>
          <w:bCs/>
          <w:sz w:val="24"/>
          <w:szCs w:val="24"/>
          <w:lang w:val="en-US"/>
        </w:rPr>
        <w:t xml:space="preserve"> 7. </w:t>
      </w:r>
      <w:r w:rsidRPr="00904F8B">
        <w:rPr>
          <w:rFonts w:ascii="Times New Roman" w:eastAsia="Times New Roman" w:hAnsi="Times New Roman" w:cs="Times New Roman"/>
          <w:bCs/>
          <w:sz w:val="24"/>
          <w:szCs w:val="24"/>
          <w:lang w:val="en-US"/>
        </w:rPr>
        <w:t xml:space="preserve">Pay attention to the stylistic function of various lexical expressive means used individually and in convergence: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1. Constantinople is noisy, hot, hilly, dirty and beautiful. It is packed with uniforms and rumors. (H.)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2. At Archie Schwert's party the fifteenth Marquess of Vanburgh, Earl Vanburgh de Brendon, Baron Brendon, Lord of the Five Isles and Hereditary Grand Falconer to the Kingdom of Connaught, said to the eighth Earl of Balcairn, Viscount Erdinge, Baron Cairn of Balcairn, Red Knight of Lancaster, Count of the Holy Roman Empire and Chenonceaux Herald to the Duchy of Aquitaine, "Hullo," he said. "Isn't it a repulsive party? What are you going to say about it?" for they were both of them as it happened, gossip writers for the daily papers, (E. W.)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3. Across the street a bingo parlour was going full blast; the voice of the hot dog merchant split the dusk like an axe. The big blue blared down the street. (R.Ch.)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4. Lester was all alone. He listened to his steps, as if they weren't his at all but somebody else's. How long can a guy stand this without going nuts? Wattinger has been a good boy but it got him and he was blown to smithereens; they say they'd seen his arm sailing through the air; higher and higher, an arm alone rising to meet God. He wondered whether, up there, they'd accept an arm in place of the whole man. His soul couldn't possibly have been in the arm; it was in your heart or in your guts or in your bram but not in your arm. (St H )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5. For me the work of Gertrude Stein consists in a rebuilding, an entire new recasting of life, in the city of words. Here is one artist who has been able to accept ridicule, to go live among the little housekeeping words, the swaggering bullying street-comer words, the honest working, money-saving words, and all the other forgotten and neglected citizens of the sacred and half forgotten city. </w:t>
      </w:r>
      <w:r w:rsidRPr="0050665C">
        <w:rPr>
          <w:rFonts w:ascii="Times New Roman" w:eastAsia="Times New Roman" w:hAnsi="Times New Roman" w:cs="Times New Roman"/>
          <w:bCs/>
          <w:sz w:val="24"/>
          <w:szCs w:val="24"/>
        </w:rPr>
        <w:t xml:space="preserve">(Sh. A.)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6. Only a couple of the remaining fighters began to attack the bombers </w:t>
      </w:r>
      <w:proofErr w:type="gramStart"/>
      <w:r w:rsidRPr="00904F8B">
        <w:rPr>
          <w:rFonts w:ascii="Times New Roman" w:eastAsia="Times New Roman" w:hAnsi="Times New Roman" w:cs="Times New Roman"/>
          <w:bCs/>
          <w:sz w:val="24"/>
          <w:szCs w:val="24"/>
          <w:lang w:val="en-US"/>
        </w:rPr>
        <w:t>On</w:t>
      </w:r>
      <w:proofErr w:type="gramEnd"/>
      <w:r w:rsidRPr="00904F8B">
        <w:rPr>
          <w:rFonts w:ascii="Times New Roman" w:eastAsia="Times New Roman" w:hAnsi="Times New Roman" w:cs="Times New Roman"/>
          <w:bCs/>
          <w:sz w:val="24"/>
          <w:szCs w:val="24"/>
          <w:lang w:val="en-US"/>
        </w:rPr>
        <w:t xml:space="preserve"> they all came, slowly getting larger. The tiny mosquitoes dipped and swirled and dived in a mad, whirling dance around the heavier, stolid horseflies, who nevertheless kept serenely and sedately on. </w:t>
      </w:r>
      <w:r w:rsidRPr="0050665C">
        <w:rPr>
          <w:rFonts w:ascii="Times New Roman" w:eastAsia="Times New Roman" w:hAnsi="Times New Roman" w:cs="Times New Roman"/>
          <w:bCs/>
          <w:sz w:val="24"/>
          <w:szCs w:val="24"/>
        </w:rPr>
        <w:t>(J.)</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7 "I guess," said Mr. Hiram Fish sotto voce to </w:t>
      </w:r>
      <w:proofErr w:type="gramStart"/>
      <w:r w:rsidRPr="00904F8B">
        <w:rPr>
          <w:rFonts w:ascii="Times New Roman" w:eastAsia="Times New Roman" w:hAnsi="Times New Roman" w:cs="Times New Roman"/>
          <w:bCs/>
          <w:sz w:val="24"/>
          <w:szCs w:val="24"/>
          <w:lang w:val="en-US"/>
        </w:rPr>
        <w:t>himself</w:t>
      </w:r>
      <w:proofErr w:type="gramEnd"/>
      <w:r w:rsidRPr="00904F8B">
        <w:rPr>
          <w:rFonts w:ascii="Times New Roman" w:eastAsia="Times New Roman" w:hAnsi="Times New Roman" w:cs="Times New Roman"/>
          <w:bCs/>
          <w:sz w:val="24"/>
          <w:szCs w:val="24"/>
          <w:lang w:val="en-US"/>
        </w:rPr>
        <w:t xml:space="preserve"> and the world at large, "that this has been a great little old week." (Ch.)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lastRenderedPageBreak/>
        <w:t xml:space="preserve">8. The good ships Law and Equity, those teak-built, copper-bottomed iron-fastened, brazen-faced, ard not by any means fast-sailing Clippers, are laid up in ordinary. </w:t>
      </w:r>
      <w:r w:rsidRPr="0050665C">
        <w:rPr>
          <w:rFonts w:ascii="Times New Roman" w:eastAsia="Times New Roman" w:hAnsi="Times New Roman" w:cs="Times New Roman"/>
          <w:bCs/>
          <w:sz w:val="24"/>
          <w:szCs w:val="24"/>
        </w:rPr>
        <w:t xml:space="preserve">(D.)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9 An enormous grand piano grinned savagely at the curtains as if it would grab them, given the chance. (W.G1.)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r w:rsidRPr="00904F8B">
        <w:rPr>
          <w:rFonts w:ascii="Times New Roman" w:eastAsia="Times New Roman" w:hAnsi="Times New Roman" w:cs="Times New Roman"/>
          <w:bCs/>
          <w:sz w:val="24"/>
          <w:szCs w:val="24"/>
          <w:lang w:val="en-US"/>
        </w:rPr>
        <w:t xml:space="preserve">10. Duffy was face to face with the margin of mistery where all our calculations collapse, where the stream of time dwindles into the sands of eternity, where the formula fails in the test-tube, where chaos and old night hold sway and we hear the laughter in the ether dream. (R.W.) </w:t>
      </w:r>
    </w:p>
    <w:p w:rsidR="0050665C" w:rsidRPr="00904F8B" w:rsidRDefault="0050665C" w:rsidP="0050665C">
      <w:pPr>
        <w:spacing w:after="0" w:line="240" w:lineRule="auto"/>
        <w:textAlignment w:val="baseline"/>
        <w:rPr>
          <w:rFonts w:ascii="Times New Roman" w:eastAsia="Times New Roman" w:hAnsi="Times New Roman" w:cs="Times New Roman"/>
          <w:b/>
          <w:sz w:val="24"/>
          <w:szCs w:val="24"/>
          <w:lang w:val="en-US"/>
        </w:rPr>
      </w:pPr>
    </w:p>
    <w:p w:rsidR="0050665C" w:rsidRPr="00904F8B" w:rsidRDefault="0050665C" w:rsidP="0050665C">
      <w:pPr>
        <w:spacing w:after="0" w:line="240" w:lineRule="auto"/>
        <w:textAlignment w:val="baseline"/>
        <w:rPr>
          <w:rFonts w:ascii="Times New Roman" w:eastAsia="Times New Roman" w:hAnsi="Times New Roman" w:cs="Times New Roman"/>
          <w:b/>
          <w:sz w:val="24"/>
          <w:szCs w:val="24"/>
          <w:lang w:val="en-US"/>
        </w:rPr>
      </w:pPr>
      <w:r w:rsidRPr="0050665C">
        <w:rPr>
          <w:rFonts w:ascii="Times New Roman" w:eastAsia="Times New Roman" w:hAnsi="Times New Roman" w:cs="Times New Roman"/>
          <w:b/>
          <w:sz w:val="24"/>
          <w:szCs w:val="24"/>
        </w:rPr>
        <w:t>Вариант</w:t>
      </w:r>
      <w:r w:rsidRPr="00904F8B">
        <w:rPr>
          <w:rFonts w:ascii="Times New Roman" w:eastAsia="Times New Roman" w:hAnsi="Times New Roman" w:cs="Times New Roman"/>
          <w:b/>
          <w:sz w:val="24"/>
          <w:szCs w:val="24"/>
          <w:lang w:val="en-US"/>
        </w:rPr>
        <w:t xml:space="preserve"> 2</w:t>
      </w:r>
    </w:p>
    <w:p w:rsidR="0050665C" w:rsidRPr="00904F8B" w:rsidRDefault="0050665C" w:rsidP="0050665C">
      <w:pPr>
        <w:spacing w:after="0" w:line="240" w:lineRule="auto"/>
        <w:textAlignment w:val="baseline"/>
        <w:rPr>
          <w:rFonts w:ascii="Times New Roman" w:eastAsia="Times New Roman" w:hAnsi="Times New Roman" w:cs="Times New Roman"/>
          <w:b/>
          <w:bCs/>
          <w:sz w:val="24"/>
          <w:szCs w:val="24"/>
          <w:lang w:val="en-US"/>
        </w:rPr>
      </w:pPr>
      <w:r w:rsidRPr="0050665C">
        <w:rPr>
          <w:rFonts w:ascii="Times New Roman" w:eastAsia="Times New Roman" w:hAnsi="Times New Roman" w:cs="Times New Roman"/>
          <w:b/>
          <w:sz w:val="24"/>
          <w:szCs w:val="24"/>
        </w:rPr>
        <w:t>Задание</w:t>
      </w:r>
      <w:r w:rsidRPr="00904F8B">
        <w:rPr>
          <w:rFonts w:ascii="Times New Roman" w:eastAsia="Times New Roman" w:hAnsi="Times New Roman" w:cs="Times New Roman"/>
          <w:b/>
          <w:sz w:val="24"/>
          <w:szCs w:val="24"/>
          <w:lang w:val="en-US"/>
        </w:rPr>
        <w:t xml:space="preserve"> 1 </w:t>
      </w:r>
      <w:r w:rsidRPr="00904F8B">
        <w:rPr>
          <w:rFonts w:ascii="Times New Roman" w:eastAsia="Times New Roman" w:hAnsi="Times New Roman" w:cs="Times New Roman"/>
          <w:bCs/>
          <w:sz w:val="24"/>
          <w:szCs w:val="24"/>
          <w:lang w:val="en-US"/>
        </w:rPr>
        <w:t xml:space="preserve">Analyse the given cases of metaphor from all sides mentioned above - semantics, originality, expressiveness, syntactic function, vividness and elaboration of the created image. Pay attention to the manner in which two objects (actions) are identified: with both named or only one - the metaphorized one – presented explicitly: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1. Wisdom has reference only to the past. T-he future remains for ever an infinite field for mistakes. You can't know beforehand. (D.H.L.)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2. He felt the first watery eggs of sweat moistening the palms of his hands. (W. S.)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3. At the last moment before the windy collapse of the day, I myself took the road down. </w:t>
      </w:r>
      <w:r w:rsidRPr="0050665C">
        <w:rPr>
          <w:rFonts w:ascii="Times New Roman" w:eastAsia="Times New Roman" w:hAnsi="Times New Roman" w:cs="Times New Roman"/>
          <w:bCs/>
          <w:sz w:val="24"/>
          <w:szCs w:val="24"/>
        </w:rPr>
        <w:t xml:space="preserve">(Jn. H.)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4. The man stood there in the middle of the street with the deserted dawnlit boulevard telescoping out behind him. (</w:t>
      </w:r>
      <w:r w:rsidRPr="0050665C">
        <w:rPr>
          <w:rFonts w:ascii="Times New Roman" w:eastAsia="Times New Roman" w:hAnsi="Times New Roman" w:cs="Times New Roman"/>
          <w:bCs/>
          <w:sz w:val="24"/>
          <w:szCs w:val="24"/>
        </w:rPr>
        <w:t>Т</w:t>
      </w:r>
      <w:r w:rsidRPr="00904F8B">
        <w:rPr>
          <w:rFonts w:ascii="Times New Roman" w:eastAsia="Times New Roman" w:hAnsi="Times New Roman" w:cs="Times New Roman"/>
          <w:bCs/>
          <w:sz w:val="24"/>
          <w:szCs w:val="24"/>
          <w:lang w:val="en-US"/>
        </w:rPr>
        <w:t>.</w:t>
      </w:r>
      <w:r w:rsidRPr="0050665C">
        <w:rPr>
          <w:rFonts w:ascii="Times New Roman" w:eastAsia="Times New Roman" w:hAnsi="Times New Roman" w:cs="Times New Roman"/>
          <w:bCs/>
          <w:sz w:val="24"/>
          <w:szCs w:val="24"/>
        </w:rPr>
        <w:t>Н</w:t>
      </w:r>
      <w:r w:rsidRPr="00904F8B">
        <w:rPr>
          <w:rFonts w:ascii="Times New Roman" w:eastAsia="Times New Roman" w:hAnsi="Times New Roman" w:cs="Times New Roman"/>
          <w:bCs/>
          <w:sz w:val="24"/>
          <w:szCs w:val="24"/>
          <w:lang w:val="en-US"/>
        </w:rPr>
        <w:t xml:space="preserve">.)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5. Leaving Daniel to his fate, she was conscious of joy springing in her heart. (A.B.) </w:t>
      </w:r>
    </w:p>
    <w:p w:rsidR="0050665C" w:rsidRPr="00904F8B" w:rsidRDefault="0050665C" w:rsidP="0050665C">
      <w:pPr>
        <w:spacing w:after="0" w:line="240" w:lineRule="auto"/>
        <w:textAlignment w:val="baseline"/>
        <w:rPr>
          <w:rFonts w:ascii="Times New Roman" w:eastAsia="Times New Roman" w:hAnsi="Times New Roman" w:cs="Times New Roman"/>
          <w:b/>
          <w:bCs/>
          <w:sz w:val="24"/>
          <w:szCs w:val="24"/>
          <w:lang w:val="en-US"/>
        </w:rPr>
      </w:pPr>
      <w:r w:rsidRPr="0050665C">
        <w:rPr>
          <w:rFonts w:ascii="Times New Roman" w:eastAsia="Times New Roman" w:hAnsi="Times New Roman" w:cs="Times New Roman"/>
          <w:b/>
          <w:bCs/>
          <w:sz w:val="24"/>
          <w:szCs w:val="24"/>
        </w:rPr>
        <w:t>Задание</w:t>
      </w:r>
      <w:r w:rsidRPr="00904F8B">
        <w:rPr>
          <w:rFonts w:ascii="Times New Roman" w:eastAsia="Times New Roman" w:hAnsi="Times New Roman" w:cs="Times New Roman"/>
          <w:b/>
          <w:bCs/>
          <w:sz w:val="24"/>
          <w:szCs w:val="24"/>
          <w:lang w:val="en-US"/>
        </w:rPr>
        <w:t xml:space="preserve"> 2 </w:t>
      </w:r>
      <w:r w:rsidRPr="00904F8B">
        <w:rPr>
          <w:rFonts w:ascii="Times New Roman" w:eastAsia="Times New Roman" w:hAnsi="Times New Roman" w:cs="Times New Roman"/>
          <w:bCs/>
          <w:sz w:val="24"/>
          <w:szCs w:val="24"/>
          <w:lang w:val="en-US"/>
        </w:rPr>
        <w:t>Indicate metonymies, state the type of relations between the object named and the object implied, which they represent, lso pay attention to the degree of their originality, and to their syntactical function:</w:t>
      </w:r>
      <w:r w:rsidRPr="00904F8B">
        <w:rPr>
          <w:rFonts w:ascii="Times New Roman" w:eastAsia="Times New Roman" w:hAnsi="Times New Roman" w:cs="Times New Roman"/>
          <w:b/>
          <w:bCs/>
          <w:sz w:val="24"/>
          <w:szCs w:val="24"/>
          <w:lang w:val="en-US"/>
        </w:rPr>
        <w:t xml:space="preserve">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1. Dinah, a slim, fresh, pale eighteen, was pliant and yet fragile. (</w:t>
      </w:r>
      <w:r w:rsidRPr="0050665C">
        <w:rPr>
          <w:rFonts w:ascii="Times New Roman" w:eastAsia="Times New Roman" w:hAnsi="Times New Roman" w:cs="Times New Roman"/>
          <w:bCs/>
          <w:sz w:val="24"/>
          <w:szCs w:val="24"/>
        </w:rPr>
        <w:t>С</w:t>
      </w:r>
      <w:r w:rsidRPr="00904F8B">
        <w:rPr>
          <w:rFonts w:ascii="Times New Roman" w:eastAsia="Times New Roman" w:hAnsi="Times New Roman" w:cs="Times New Roman"/>
          <w:bCs/>
          <w:sz w:val="24"/>
          <w:szCs w:val="24"/>
          <w:lang w:val="en-US"/>
        </w:rPr>
        <w:t xml:space="preserve">. </w:t>
      </w:r>
      <w:r w:rsidRPr="0050665C">
        <w:rPr>
          <w:rFonts w:ascii="Times New Roman" w:eastAsia="Times New Roman" w:hAnsi="Times New Roman" w:cs="Times New Roman"/>
          <w:bCs/>
          <w:sz w:val="24"/>
          <w:szCs w:val="24"/>
        </w:rPr>
        <w:t>Н</w:t>
      </w:r>
      <w:r w:rsidRPr="00904F8B">
        <w:rPr>
          <w:rFonts w:ascii="Times New Roman" w:eastAsia="Times New Roman" w:hAnsi="Times New Roman" w:cs="Times New Roman"/>
          <w:bCs/>
          <w:sz w:val="24"/>
          <w:szCs w:val="24"/>
          <w:lang w:val="en-US"/>
        </w:rPr>
        <w:t xml:space="preserve">.)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2. The man looked a rather old forty-five, for he was already going grey. (K. P.)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3. The delicatessen owner was a spry and jolly fifty. (T. R.)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4. "It was easier to assume a character without having to tell too many lies and you brought a fresh eye and mind to the job." </w:t>
      </w:r>
      <w:r w:rsidRPr="0050665C">
        <w:rPr>
          <w:rFonts w:ascii="Times New Roman" w:eastAsia="Times New Roman" w:hAnsi="Times New Roman" w:cs="Times New Roman"/>
          <w:bCs/>
          <w:sz w:val="24"/>
          <w:szCs w:val="24"/>
        </w:rPr>
        <w:t xml:space="preserve">(P.)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5. "Some remarkable pictures in this room, gentlemen. </w:t>
      </w:r>
      <w:proofErr w:type="gramStart"/>
      <w:r w:rsidRPr="00904F8B">
        <w:rPr>
          <w:rFonts w:ascii="Times New Roman" w:eastAsia="Times New Roman" w:hAnsi="Times New Roman" w:cs="Times New Roman"/>
          <w:bCs/>
          <w:sz w:val="24"/>
          <w:szCs w:val="24"/>
          <w:lang w:val="en-US"/>
        </w:rPr>
        <w:t>A Holbein, two Van Dycks and if I am not mistaken, a Velasquez.</w:t>
      </w:r>
      <w:proofErr w:type="gramEnd"/>
      <w:r w:rsidRPr="00904F8B">
        <w:rPr>
          <w:rFonts w:ascii="Times New Roman" w:eastAsia="Times New Roman" w:hAnsi="Times New Roman" w:cs="Times New Roman"/>
          <w:bCs/>
          <w:sz w:val="24"/>
          <w:szCs w:val="24"/>
          <w:lang w:val="en-US"/>
        </w:rPr>
        <w:t xml:space="preserve"> </w:t>
      </w:r>
      <w:r w:rsidRPr="0050665C">
        <w:rPr>
          <w:rFonts w:ascii="Times New Roman" w:eastAsia="Times New Roman" w:hAnsi="Times New Roman" w:cs="Times New Roman"/>
          <w:bCs/>
          <w:sz w:val="24"/>
          <w:szCs w:val="24"/>
        </w:rPr>
        <w:t>I am interested in pictures."(Ch.)</w:t>
      </w:r>
    </w:p>
    <w:p w:rsidR="0050665C" w:rsidRPr="00904F8B" w:rsidRDefault="0050665C" w:rsidP="0050665C">
      <w:pPr>
        <w:spacing w:after="0" w:line="240" w:lineRule="auto"/>
        <w:textAlignment w:val="baseline"/>
        <w:rPr>
          <w:rFonts w:ascii="Times New Roman" w:eastAsia="Times New Roman" w:hAnsi="Times New Roman" w:cs="Times New Roman"/>
          <w:b/>
          <w:bCs/>
          <w:sz w:val="24"/>
          <w:szCs w:val="24"/>
          <w:lang w:val="en-US"/>
        </w:rPr>
      </w:pPr>
      <w:r w:rsidRPr="0050665C">
        <w:rPr>
          <w:rFonts w:ascii="Times New Roman" w:eastAsia="Times New Roman" w:hAnsi="Times New Roman" w:cs="Times New Roman"/>
          <w:b/>
          <w:bCs/>
          <w:sz w:val="24"/>
          <w:szCs w:val="24"/>
        </w:rPr>
        <w:t>Задание</w:t>
      </w:r>
      <w:r w:rsidRPr="00904F8B">
        <w:rPr>
          <w:rFonts w:ascii="Times New Roman" w:eastAsia="Times New Roman" w:hAnsi="Times New Roman" w:cs="Times New Roman"/>
          <w:b/>
          <w:bCs/>
          <w:sz w:val="24"/>
          <w:szCs w:val="24"/>
          <w:lang w:val="en-US"/>
        </w:rPr>
        <w:t xml:space="preserve"> 3. </w:t>
      </w:r>
      <w:r w:rsidRPr="00904F8B">
        <w:rPr>
          <w:rFonts w:ascii="Times New Roman" w:eastAsia="Times New Roman" w:hAnsi="Times New Roman" w:cs="Times New Roman"/>
          <w:bCs/>
          <w:sz w:val="24"/>
          <w:szCs w:val="24"/>
          <w:lang w:val="en-US"/>
        </w:rPr>
        <w:t xml:space="preserve">Analyse various cases of play on </w:t>
      </w:r>
      <w:proofErr w:type="gramStart"/>
      <w:r w:rsidRPr="00904F8B">
        <w:rPr>
          <w:rFonts w:ascii="Times New Roman" w:eastAsia="Times New Roman" w:hAnsi="Times New Roman" w:cs="Times New Roman"/>
          <w:bCs/>
          <w:sz w:val="24"/>
          <w:szCs w:val="24"/>
          <w:lang w:val="en-US"/>
        </w:rPr>
        <w:t>words,</w:t>
      </w:r>
      <w:proofErr w:type="gramEnd"/>
      <w:r w:rsidRPr="00904F8B">
        <w:rPr>
          <w:rFonts w:ascii="Times New Roman" w:eastAsia="Times New Roman" w:hAnsi="Times New Roman" w:cs="Times New Roman"/>
          <w:bCs/>
          <w:sz w:val="24"/>
          <w:szCs w:val="24"/>
          <w:lang w:val="en-US"/>
        </w:rPr>
        <w:t xml:space="preserve"> indicate which type is used, how it is created, what effect it adds to the utterance:</w:t>
      </w:r>
      <w:r w:rsidRPr="00904F8B">
        <w:rPr>
          <w:rFonts w:ascii="Times New Roman" w:eastAsia="Times New Roman" w:hAnsi="Times New Roman" w:cs="Times New Roman"/>
          <w:b/>
          <w:bCs/>
          <w:sz w:val="24"/>
          <w:szCs w:val="24"/>
          <w:lang w:val="en-US"/>
        </w:rPr>
        <w:t xml:space="preserve">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1. When I am dead, I hope it may be said: "His sins were scarlet, but his books were read." </w:t>
      </w:r>
      <w:r w:rsidRPr="0050665C">
        <w:rPr>
          <w:rFonts w:ascii="Times New Roman" w:eastAsia="Times New Roman" w:hAnsi="Times New Roman" w:cs="Times New Roman"/>
          <w:bCs/>
          <w:sz w:val="24"/>
          <w:szCs w:val="24"/>
        </w:rPr>
        <w:t xml:space="preserve">(H. B.)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2. Most women up London nowadays seem to furnish their rooms with nothing but orchids, foreigners and French novels. (O.W.)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3. I'm full of poetry now. Rot and poetry. Rotten poetry. (H )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4. "Bren, I'm not planning anything. I haven't planned a thing in three years... I'm - I'm not a planner. I'm a liver." "I'm a pancreas," she said. "I'm a —" and she kissed the absurd game away. (Ph. R.) </w:t>
      </w:r>
    </w:p>
    <w:p w:rsidR="0050665C" w:rsidRPr="00904F8B" w:rsidRDefault="0050665C" w:rsidP="0050665C">
      <w:pPr>
        <w:spacing w:after="0" w:line="240" w:lineRule="auto"/>
        <w:textAlignment w:val="baseline"/>
        <w:rPr>
          <w:rFonts w:ascii="Times New Roman" w:eastAsia="Times New Roman" w:hAnsi="Times New Roman" w:cs="Times New Roman"/>
          <w:b/>
          <w:bCs/>
          <w:sz w:val="24"/>
          <w:szCs w:val="24"/>
          <w:lang w:val="en-US"/>
        </w:rPr>
      </w:pPr>
      <w:r w:rsidRPr="00904F8B">
        <w:rPr>
          <w:rFonts w:ascii="Times New Roman" w:eastAsia="Times New Roman" w:hAnsi="Times New Roman" w:cs="Times New Roman"/>
          <w:bCs/>
          <w:sz w:val="24"/>
          <w:szCs w:val="24"/>
          <w:lang w:val="en-US"/>
        </w:rPr>
        <w:t>5. "Someone at the door," he said, blinking. "Some four, I should say by the sound," said Fili. (A. T.)</w:t>
      </w:r>
      <w:r w:rsidRPr="00904F8B">
        <w:rPr>
          <w:rFonts w:ascii="Times New Roman" w:eastAsia="Times New Roman" w:hAnsi="Times New Roman" w:cs="Times New Roman"/>
          <w:sz w:val="24"/>
          <w:szCs w:val="24"/>
          <w:lang w:val="en-US"/>
        </w:rPr>
        <w:t>.</w:t>
      </w:r>
      <w:r w:rsidRPr="00904F8B">
        <w:rPr>
          <w:rFonts w:ascii="Times New Roman" w:eastAsia="Times New Roman" w:hAnsi="Times New Roman" w:cs="Times New Roman"/>
          <w:b/>
          <w:bCs/>
          <w:sz w:val="24"/>
          <w:szCs w:val="24"/>
          <w:lang w:val="en-US"/>
        </w:rPr>
        <w:t xml:space="preserve">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
          <w:bCs/>
          <w:sz w:val="24"/>
          <w:szCs w:val="24"/>
        </w:rPr>
        <w:t>Задание</w:t>
      </w:r>
      <w:r w:rsidRPr="00904F8B">
        <w:rPr>
          <w:rFonts w:ascii="Times New Roman" w:eastAsia="Times New Roman" w:hAnsi="Times New Roman" w:cs="Times New Roman"/>
          <w:b/>
          <w:bCs/>
          <w:sz w:val="24"/>
          <w:szCs w:val="24"/>
          <w:lang w:val="en-US"/>
        </w:rPr>
        <w:t xml:space="preserve"> 4. </w:t>
      </w:r>
      <w:r w:rsidRPr="00904F8B">
        <w:rPr>
          <w:rFonts w:ascii="Times New Roman" w:eastAsia="Times New Roman" w:hAnsi="Times New Roman" w:cs="Times New Roman"/>
          <w:bCs/>
          <w:sz w:val="24"/>
          <w:szCs w:val="24"/>
          <w:lang w:val="en-US"/>
        </w:rPr>
        <w:t xml:space="preserve">In the following excerpts you will find mainly examples of verbal irony. Explain what conditions made the realization of the opposite evaluation possible. </w:t>
      </w:r>
      <w:r w:rsidRPr="0050665C">
        <w:rPr>
          <w:rFonts w:ascii="Times New Roman" w:eastAsia="Times New Roman" w:hAnsi="Times New Roman" w:cs="Times New Roman"/>
          <w:bCs/>
          <w:sz w:val="24"/>
          <w:szCs w:val="24"/>
        </w:rPr>
        <w:t xml:space="preserve">Pay </w:t>
      </w:r>
    </w:p>
    <w:p w:rsidR="0050665C" w:rsidRPr="00904F8B" w:rsidRDefault="0050665C" w:rsidP="0050665C">
      <w:pPr>
        <w:spacing w:after="0" w:line="240" w:lineRule="auto"/>
        <w:textAlignment w:val="baseline"/>
        <w:rPr>
          <w:rFonts w:ascii="Times New Roman" w:eastAsia="Times New Roman" w:hAnsi="Times New Roman" w:cs="Times New Roman"/>
          <w:sz w:val="24"/>
          <w:szCs w:val="24"/>
          <w:lang w:val="en-US"/>
        </w:rPr>
      </w:pPr>
      <w:proofErr w:type="gramStart"/>
      <w:r w:rsidRPr="00904F8B">
        <w:rPr>
          <w:rFonts w:ascii="Times New Roman" w:eastAsia="Times New Roman" w:hAnsi="Times New Roman" w:cs="Times New Roman"/>
          <w:bCs/>
          <w:sz w:val="24"/>
          <w:szCs w:val="24"/>
          <w:lang w:val="en-US"/>
        </w:rPr>
        <w:t>attention</w:t>
      </w:r>
      <w:proofErr w:type="gramEnd"/>
      <w:r w:rsidRPr="00904F8B">
        <w:rPr>
          <w:rFonts w:ascii="Times New Roman" w:eastAsia="Times New Roman" w:hAnsi="Times New Roman" w:cs="Times New Roman"/>
          <w:bCs/>
          <w:sz w:val="24"/>
          <w:szCs w:val="24"/>
          <w:lang w:val="en-US"/>
        </w:rPr>
        <w:t xml:space="preserve"> to the part of speech which is used in irony, also its syntactical function: </w:t>
      </w:r>
      <w:r w:rsidRPr="00904F8B">
        <w:rPr>
          <w:rFonts w:ascii="Times New Roman" w:eastAsia="Times New Roman" w:hAnsi="Times New Roman" w:cs="Times New Roman"/>
          <w:sz w:val="24"/>
          <w:szCs w:val="24"/>
          <w:lang w:val="en-US"/>
        </w:rPr>
        <w:t xml:space="preserve">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1. From her earliest infancy Gertrude was brought up by her aunt. Her aunt had carefully instructed her to Christian principles. She had also taught her Mohammedanism, to make sure. </w:t>
      </w:r>
      <w:r w:rsidRPr="0050665C">
        <w:rPr>
          <w:rFonts w:ascii="Times New Roman" w:eastAsia="Times New Roman" w:hAnsi="Times New Roman" w:cs="Times New Roman"/>
          <w:bCs/>
          <w:sz w:val="24"/>
          <w:szCs w:val="24"/>
        </w:rPr>
        <w:t xml:space="preserve">(L.)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2. She's a charming middle-aged lady with a face like a bucket of mud and if she has washed her hair since Coolidge's second term, I'll eat my spare tire, rim and all. (R.Ch.)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3. </w:t>
      </w:r>
      <w:proofErr w:type="gramStart"/>
      <w:r w:rsidRPr="00904F8B">
        <w:rPr>
          <w:rFonts w:ascii="Times New Roman" w:eastAsia="Times New Roman" w:hAnsi="Times New Roman" w:cs="Times New Roman"/>
          <w:bCs/>
          <w:sz w:val="24"/>
          <w:szCs w:val="24"/>
          <w:lang w:val="en-US"/>
        </w:rPr>
        <w:t>With</w:t>
      </w:r>
      <w:proofErr w:type="gramEnd"/>
      <w:r w:rsidRPr="00904F8B">
        <w:rPr>
          <w:rFonts w:ascii="Times New Roman" w:eastAsia="Times New Roman" w:hAnsi="Times New Roman" w:cs="Times New Roman"/>
          <w:bCs/>
          <w:sz w:val="24"/>
          <w:szCs w:val="24"/>
          <w:lang w:val="en-US"/>
        </w:rPr>
        <w:t xml:space="preserve"> all the expressiveness of a stone Welsh stared at him another twenty seconds apparently hoping to see him gag. (R.Ch.)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4. "Well. It's shaping up into a lovely evening, isn't it?" "Great," he said. "And if I may say so, you're doing everything to make it harder, you little sweet." (D. P.)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5. Mr. Vholes is a very respectable man. He has not a large business, but he is a very respectable man. He is allowed, by the greater attorneys to be a most respectable man. He never misses a chance in his practice which is a mark of respectability, he never takes any pleasure, which is another mark of respectability, </w:t>
      </w:r>
      <w:proofErr w:type="gramStart"/>
      <w:r w:rsidRPr="00904F8B">
        <w:rPr>
          <w:rFonts w:ascii="Times New Roman" w:eastAsia="Times New Roman" w:hAnsi="Times New Roman" w:cs="Times New Roman"/>
          <w:bCs/>
          <w:sz w:val="24"/>
          <w:szCs w:val="24"/>
          <w:lang w:val="en-US"/>
        </w:rPr>
        <w:t>he</w:t>
      </w:r>
      <w:proofErr w:type="gramEnd"/>
      <w:r w:rsidRPr="00904F8B">
        <w:rPr>
          <w:rFonts w:ascii="Times New Roman" w:eastAsia="Times New Roman" w:hAnsi="Times New Roman" w:cs="Times New Roman"/>
          <w:bCs/>
          <w:sz w:val="24"/>
          <w:szCs w:val="24"/>
          <w:lang w:val="en-US"/>
        </w:rPr>
        <w:t xml:space="preserve"> is reserved and serious</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proofErr w:type="gramStart"/>
      <w:r w:rsidRPr="00904F8B">
        <w:rPr>
          <w:rFonts w:ascii="Times New Roman" w:eastAsia="Times New Roman" w:hAnsi="Times New Roman" w:cs="Times New Roman"/>
          <w:bCs/>
          <w:sz w:val="24"/>
          <w:szCs w:val="24"/>
          <w:lang w:val="en-US"/>
        </w:rPr>
        <w:t>which</w:t>
      </w:r>
      <w:proofErr w:type="gramEnd"/>
      <w:r w:rsidRPr="00904F8B">
        <w:rPr>
          <w:rFonts w:ascii="Times New Roman" w:eastAsia="Times New Roman" w:hAnsi="Times New Roman" w:cs="Times New Roman"/>
          <w:bCs/>
          <w:sz w:val="24"/>
          <w:szCs w:val="24"/>
          <w:lang w:val="en-US"/>
        </w:rPr>
        <w:t xml:space="preserve"> is another mark of respectability. His digestion is impaired which is highly respectable. (D.)</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
          <w:bCs/>
          <w:sz w:val="24"/>
          <w:szCs w:val="24"/>
        </w:rPr>
        <w:t>Задание</w:t>
      </w:r>
      <w:r w:rsidRPr="00904F8B">
        <w:rPr>
          <w:rFonts w:ascii="Times New Roman" w:eastAsia="Times New Roman" w:hAnsi="Times New Roman" w:cs="Times New Roman"/>
          <w:b/>
          <w:bCs/>
          <w:sz w:val="24"/>
          <w:szCs w:val="24"/>
          <w:lang w:val="en-US"/>
        </w:rPr>
        <w:t xml:space="preserve"> 5 </w:t>
      </w:r>
      <w:r w:rsidRPr="00904F8B">
        <w:rPr>
          <w:rFonts w:ascii="Times New Roman" w:eastAsia="Times New Roman" w:hAnsi="Times New Roman" w:cs="Times New Roman"/>
          <w:bCs/>
          <w:sz w:val="24"/>
          <w:szCs w:val="24"/>
          <w:lang w:val="en-US"/>
        </w:rPr>
        <w:t xml:space="preserve">Discuss the structure and semantics of epithets in the following examples. </w:t>
      </w:r>
      <w:r w:rsidRPr="0050665C">
        <w:rPr>
          <w:rFonts w:ascii="Times New Roman" w:eastAsia="Times New Roman" w:hAnsi="Times New Roman" w:cs="Times New Roman"/>
          <w:bCs/>
          <w:sz w:val="24"/>
          <w:szCs w:val="24"/>
        </w:rPr>
        <w:t xml:space="preserve">Define the type and function of epithets: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lastRenderedPageBreak/>
        <w:t xml:space="preserve">1. Where the devil was heaven? Was it up? Down? There was no up or down in a finite but expanding universe in which even the vast, burning, dazzling, majestic sun was in a state of progressive decay that would eventually destroy the earth too. (Js.H.)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2. She has taken to wearing heavy blue bulky shapeless quilted People's Volunteers trousers rather than the tight tremendous how-the-West-was-won trousers she formerly wore. (D.B.)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3. Harrison - a fine, muscular, sun-bronzed, gentle-eyed, patrician-nosed, steak-fed, Oilman-Schooled, soft-spoken, well-tailored aristocrat was an out-and-out leaflet-writing revolutionary at the time. (Jn.B.)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4. In the cold, gray, street-washing, milk-delivering, shutters-coming-off-the-shops early morning, the midnight train from Paris arrived in Strasbourg. </w:t>
      </w:r>
      <w:r w:rsidRPr="0050665C">
        <w:rPr>
          <w:rFonts w:ascii="Times New Roman" w:eastAsia="Times New Roman" w:hAnsi="Times New Roman" w:cs="Times New Roman"/>
          <w:bCs/>
          <w:sz w:val="24"/>
          <w:szCs w:val="24"/>
        </w:rPr>
        <w:t xml:space="preserve">(H.) </w:t>
      </w:r>
    </w:p>
    <w:p w:rsidR="0050665C" w:rsidRPr="0050665C" w:rsidRDefault="0050665C" w:rsidP="0050665C">
      <w:pPr>
        <w:spacing w:after="0" w:line="240" w:lineRule="auto"/>
        <w:textAlignment w:val="baseline"/>
        <w:rPr>
          <w:rFonts w:ascii="Calibri" w:eastAsia="Times New Roman" w:hAnsi="Calibri" w:cs="Times New Roman"/>
          <w:sz w:val="24"/>
          <w:szCs w:val="24"/>
        </w:rPr>
      </w:pPr>
      <w:r w:rsidRPr="0050665C">
        <w:rPr>
          <w:rFonts w:ascii="Times New Roman" w:eastAsia="Times New Roman" w:hAnsi="Times New Roman" w:cs="Times New Roman"/>
          <w:bCs/>
          <w:sz w:val="24"/>
          <w:szCs w:val="24"/>
        </w:rPr>
        <w:t>5. Her painful shoes slipped off. (U.)</w:t>
      </w:r>
      <w:r w:rsidRPr="0050665C">
        <w:rPr>
          <w:rFonts w:ascii="Times New Roman" w:eastAsia="Times New Roman" w:hAnsi="Times New Roman" w:cs="Times New Roman"/>
          <w:sz w:val="24"/>
          <w:szCs w:val="24"/>
        </w:rPr>
        <w:t>.</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50665C">
        <w:rPr>
          <w:rFonts w:ascii="Times New Roman" w:eastAsia="Times New Roman" w:hAnsi="Times New Roman" w:cs="Times New Roman"/>
          <w:b/>
          <w:bCs/>
          <w:sz w:val="24"/>
          <w:szCs w:val="24"/>
        </w:rPr>
        <w:t>Задание</w:t>
      </w:r>
      <w:r w:rsidRPr="00904F8B">
        <w:rPr>
          <w:rFonts w:ascii="Times New Roman" w:eastAsia="Times New Roman" w:hAnsi="Times New Roman" w:cs="Times New Roman"/>
          <w:b/>
          <w:bCs/>
          <w:sz w:val="24"/>
          <w:szCs w:val="24"/>
          <w:lang w:val="en-US"/>
        </w:rPr>
        <w:t xml:space="preserve"> 6. </w:t>
      </w:r>
      <w:proofErr w:type="gramStart"/>
      <w:r w:rsidRPr="00904F8B">
        <w:rPr>
          <w:rFonts w:ascii="Times New Roman" w:eastAsia="Times New Roman" w:hAnsi="Times New Roman" w:cs="Times New Roman"/>
          <w:bCs/>
          <w:sz w:val="24"/>
          <w:szCs w:val="24"/>
          <w:lang w:val="en-US"/>
        </w:rPr>
        <w:t>In the following examples concentrate on cases of hyperbole and understatement.</w:t>
      </w:r>
      <w:proofErr w:type="gramEnd"/>
      <w:r w:rsidRPr="00904F8B">
        <w:rPr>
          <w:rFonts w:ascii="Times New Roman" w:eastAsia="Times New Roman" w:hAnsi="Times New Roman" w:cs="Times New Roman"/>
          <w:bCs/>
          <w:sz w:val="24"/>
          <w:szCs w:val="24"/>
          <w:lang w:val="en-US"/>
        </w:rPr>
        <w:t xml:space="preserve"> Pay attention to their originality or stateness, to other SDs promoting their effect, to exact words containing the foregrounded emotive meaning:</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1. Babbitt's preparations for leaving the office to its feeble self during the hour and a half of his lunch-period were somewhat less elaborate than the plans for a general European War. (S.M.)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2. The little woman, for she was of pocket size, crossed her hands solemnly on her middle. </w:t>
      </w:r>
      <w:r w:rsidRPr="0050665C">
        <w:rPr>
          <w:rFonts w:ascii="Times New Roman" w:eastAsia="Times New Roman" w:hAnsi="Times New Roman" w:cs="Times New Roman"/>
          <w:bCs/>
          <w:sz w:val="24"/>
          <w:szCs w:val="24"/>
        </w:rPr>
        <w:t xml:space="preserve">(G.)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3. We danced on the handkerchief-big space between the speakeasy tables. (R.W.)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4. She wore a pink hat, the size of a button. (J.R.)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5. She was a sparrow of a woman. </w:t>
      </w:r>
      <w:r w:rsidRPr="0050665C">
        <w:rPr>
          <w:rFonts w:ascii="Times New Roman" w:eastAsia="Times New Roman" w:hAnsi="Times New Roman" w:cs="Times New Roman"/>
          <w:bCs/>
          <w:sz w:val="24"/>
          <w:szCs w:val="24"/>
        </w:rPr>
        <w:t xml:space="preserve">(Ph. L.)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6. And if either of us should lean toward the other, even a fraction of an inch, the balance would be upset. (O.W.)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7. He smiled back, breathing a memory of gin at me. (W.G.)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8. </w:t>
      </w:r>
      <w:proofErr w:type="gramStart"/>
      <w:r w:rsidRPr="00904F8B">
        <w:rPr>
          <w:rFonts w:ascii="Times New Roman" w:eastAsia="Times New Roman" w:hAnsi="Times New Roman" w:cs="Times New Roman"/>
          <w:bCs/>
          <w:sz w:val="24"/>
          <w:szCs w:val="24"/>
          <w:lang w:val="en-US"/>
        </w:rPr>
        <w:t>About</w:t>
      </w:r>
      <w:proofErr w:type="gramEnd"/>
      <w:r w:rsidRPr="00904F8B">
        <w:rPr>
          <w:rFonts w:ascii="Times New Roman" w:eastAsia="Times New Roman" w:hAnsi="Times New Roman" w:cs="Times New Roman"/>
          <w:bCs/>
          <w:sz w:val="24"/>
          <w:szCs w:val="24"/>
          <w:lang w:val="en-US"/>
        </w:rPr>
        <w:t xml:space="preserve"> a very small man in the Navy: this new sailor stood five feet nothing in sea boots. (Th.P.)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9. She busted herself in her midget kitchen. </w:t>
      </w:r>
      <w:proofErr w:type="gramStart"/>
      <w:r w:rsidRPr="00904F8B">
        <w:rPr>
          <w:rFonts w:ascii="Times New Roman" w:eastAsia="Times New Roman" w:hAnsi="Times New Roman" w:cs="Times New Roman"/>
          <w:bCs/>
          <w:sz w:val="24"/>
          <w:szCs w:val="24"/>
          <w:lang w:val="en-US"/>
        </w:rPr>
        <w:t>(T.C.)</w:t>
      </w:r>
      <w:proofErr w:type="gramEnd"/>
      <w:r w:rsidRPr="00904F8B">
        <w:rPr>
          <w:rFonts w:ascii="Times New Roman" w:eastAsia="Times New Roman" w:hAnsi="Times New Roman" w:cs="Times New Roman"/>
          <w:bCs/>
          <w:sz w:val="24"/>
          <w:szCs w:val="24"/>
          <w:lang w:val="en-US"/>
        </w:rPr>
        <w:t xml:space="preserve">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10. The rain had </w:t>
      </w:r>
      <w:proofErr w:type="gramStart"/>
      <w:r w:rsidRPr="00904F8B">
        <w:rPr>
          <w:rFonts w:ascii="Times New Roman" w:eastAsia="Times New Roman" w:hAnsi="Times New Roman" w:cs="Times New Roman"/>
          <w:bCs/>
          <w:sz w:val="24"/>
          <w:szCs w:val="24"/>
          <w:lang w:val="en-US"/>
        </w:rPr>
        <w:t>thickened,</w:t>
      </w:r>
      <w:proofErr w:type="gramEnd"/>
      <w:r w:rsidRPr="00904F8B">
        <w:rPr>
          <w:rFonts w:ascii="Times New Roman" w:eastAsia="Times New Roman" w:hAnsi="Times New Roman" w:cs="Times New Roman"/>
          <w:bCs/>
          <w:sz w:val="24"/>
          <w:szCs w:val="24"/>
          <w:lang w:val="en-US"/>
        </w:rPr>
        <w:t xml:space="preserve"> fish could have swum through the air. (T.C.)</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50665C">
        <w:rPr>
          <w:rFonts w:ascii="Times New Roman" w:eastAsia="Times New Roman" w:hAnsi="Times New Roman" w:cs="Times New Roman"/>
          <w:b/>
          <w:bCs/>
          <w:sz w:val="24"/>
          <w:szCs w:val="24"/>
        </w:rPr>
        <w:t>Задание</w:t>
      </w:r>
      <w:r w:rsidRPr="00904F8B">
        <w:rPr>
          <w:rFonts w:ascii="Times New Roman" w:eastAsia="Times New Roman" w:hAnsi="Times New Roman" w:cs="Times New Roman"/>
          <w:b/>
          <w:bCs/>
          <w:sz w:val="24"/>
          <w:szCs w:val="24"/>
          <w:lang w:val="en-US"/>
        </w:rPr>
        <w:t xml:space="preserve"> 7. </w:t>
      </w:r>
      <w:r w:rsidRPr="00904F8B">
        <w:rPr>
          <w:rFonts w:ascii="Times New Roman" w:eastAsia="Times New Roman" w:hAnsi="Times New Roman" w:cs="Times New Roman"/>
          <w:bCs/>
          <w:sz w:val="24"/>
          <w:szCs w:val="24"/>
          <w:lang w:val="en-US"/>
        </w:rPr>
        <w:t xml:space="preserve">Pay attention to the stylistic function of various lexical expressive means used individually and in convergence: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1. Mrs. Ape watched them benignly, then squaring her shoulders and looking (except that she had really no beard to speak of) every inch a sailor strode resolutely forrad to the first-class bar. (E.W.)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2. The fog comes on little cat feet. It sits looking over harbor and city on silent haunches and then moves on. (K. S.)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3. On that little pond the leaves floated in peace and praised Heaven with their hues, the sunlight haunting over them. (G.) </w:t>
      </w:r>
    </w:p>
    <w:p w:rsidR="0050665C" w:rsidRPr="00904F8B" w:rsidRDefault="0050665C" w:rsidP="0050665C">
      <w:pPr>
        <w:spacing w:after="0" w:line="240" w:lineRule="auto"/>
        <w:textAlignment w:val="baseline"/>
        <w:rPr>
          <w:rFonts w:ascii="Times New Roman" w:eastAsia="Times New Roman" w:hAnsi="Times New Roman" w:cs="Times New Roman"/>
          <w:b/>
          <w:bCs/>
          <w:sz w:val="24"/>
          <w:szCs w:val="24"/>
          <w:lang w:val="en-US"/>
        </w:rPr>
      </w:pPr>
      <w:r w:rsidRPr="00904F8B">
        <w:rPr>
          <w:rFonts w:ascii="Times New Roman" w:eastAsia="Times New Roman" w:hAnsi="Times New Roman" w:cs="Times New Roman"/>
          <w:bCs/>
          <w:sz w:val="24"/>
          <w:szCs w:val="24"/>
          <w:lang w:val="en-US"/>
        </w:rPr>
        <w:t>4. From the throats of the ragged black men, as they trotted up and down the landing-stage, strange haunting notes. Words were caught up, tossed about, held in the throat.</w:t>
      </w:r>
      <w:r w:rsidRPr="00904F8B">
        <w:rPr>
          <w:rFonts w:ascii="Times New Roman" w:eastAsia="Times New Roman" w:hAnsi="Times New Roman" w:cs="Times New Roman"/>
          <w:b/>
          <w:bCs/>
          <w:sz w:val="24"/>
          <w:szCs w:val="24"/>
          <w:lang w:val="en-US"/>
        </w:rPr>
        <w:t xml:space="preserve"> </w:t>
      </w:r>
      <w:r w:rsidRPr="00904F8B">
        <w:rPr>
          <w:rFonts w:ascii="Times New Roman" w:eastAsia="Times New Roman" w:hAnsi="Times New Roman" w:cs="Times New Roman"/>
          <w:bCs/>
          <w:sz w:val="24"/>
          <w:szCs w:val="24"/>
          <w:lang w:val="en-US"/>
        </w:rPr>
        <w:t>Word-lovers, sound-lovers - the blacks seemed to hold a tone in some warm place, under their led tongues perhaps. Their thick lips were walls under which the tone hid.</w:t>
      </w:r>
      <w:r w:rsidRPr="00904F8B">
        <w:rPr>
          <w:rFonts w:ascii="Times New Roman" w:eastAsia="Times New Roman" w:hAnsi="Times New Roman" w:cs="Times New Roman"/>
          <w:b/>
          <w:bCs/>
          <w:sz w:val="24"/>
          <w:szCs w:val="24"/>
          <w:lang w:val="en-US"/>
        </w:rPr>
        <w:t xml:space="preserve"> </w:t>
      </w:r>
      <w:r w:rsidRPr="00904F8B">
        <w:rPr>
          <w:rFonts w:ascii="Times New Roman" w:eastAsia="Times New Roman" w:hAnsi="Times New Roman" w:cs="Times New Roman"/>
          <w:bCs/>
          <w:sz w:val="24"/>
          <w:szCs w:val="24"/>
          <w:lang w:val="en-US"/>
        </w:rPr>
        <w:t>(Sh. A.)</w:t>
      </w:r>
      <w:r w:rsidRPr="00904F8B">
        <w:rPr>
          <w:rFonts w:ascii="Times New Roman" w:eastAsia="Times New Roman" w:hAnsi="Times New Roman" w:cs="Times New Roman"/>
          <w:b/>
          <w:bCs/>
          <w:sz w:val="24"/>
          <w:szCs w:val="24"/>
          <w:lang w:val="en-US"/>
        </w:rPr>
        <w:t xml:space="preserve">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5. It was a relief not to have to machete my way through a jungle of what-are-you-talking-aboutery before I could get at him. </w:t>
      </w:r>
      <w:r w:rsidRPr="0050665C">
        <w:rPr>
          <w:rFonts w:ascii="Times New Roman" w:eastAsia="Times New Roman" w:hAnsi="Times New Roman" w:cs="Times New Roman"/>
          <w:bCs/>
          <w:sz w:val="24"/>
          <w:szCs w:val="24"/>
        </w:rPr>
        <w:t xml:space="preserve">(J. A.)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6. Some say the world will end in fire, </w:t>
      </w:r>
      <w:proofErr w:type="gramStart"/>
      <w:r w:rsidRPr="00904F8B">
        <w:rPr>
          <w:rFonts w:ascii="Times New Roman" w:eastAsia="Times New Roman" w:hAnsi="Times New Roman" w:cs="Times New Roman"/>
          <w:bCs/>
          <w:sz w:val="24"/>
          <w:szCs w:val="24"/>
          <w:lang w:val="en-US"/>
        </w:rPr>
        <w:t>Some</w:t>
      </w:r>
      <w:proofErr w:type="gramEnd"/>
      <w:r w:rsidRPr="00904F8B">
        <w:rPr>
          <w:rFonts w:ascii="Times New Roman" w:eastAsia="Times New Roman" w:hAnsi="Times New Roman" w:cs="Times New Roman"/>
          <w:bCs/>
          <w:sz w:val="24"/>
          <w:szCs w:val="24"/>
          <w:lang w:val="en-US"/>
        </w:rPr>
        <w:t xml:space="preserve"> say in ice, From what I've tasted of desire I hold with those who favor fire. But if it had to perish twice I think I know enough of hate </w:t>
      </w:r>
      <w:proofErr w:type="gramStart"/>
      <w:r w:rsidRPr="00904F8B">
        <w:rPr>
          <w:rFonts w:ascii="Times New Roman" w:eastAsia="Times New Roman" w:hAnsi="Times New Roman" w:cs="Times New Roman"/>
          <w:bCs/>
          <w:sz w:val="24"/>
          <w:szCs w:val="24"/>
          <w:lang w:val="en-US"/>
        </w:rPr>
        <w:t>To</w:t>
      </w:r>
      <w:proofErr w:type="gramEnd"/>
      <w:r w:rsidRPr="00904F8B">
        <w:rPr>
          <w:rFonts w:ascii="Times New Roman" w:eastAsia="Times New Roman" w:hAnsi="Times New Roman" w:cs="Times New Roman"/>
          <w:bCs/>
          <w:sz w:val="24"/>
          <w:szCs w:val="24"/>
          <w:lang w:val="en-US"/>
        </w:rPr>
        <w:t xml:space="preserve"> say that for destruction ice Is also great And would suffice. (R. Fr.)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7. Outside the narrow street fumed, the sidewalks swarmed with fat stomachs. (J.R.) </w:t>
      </w:r>
    </w:p>
    <w:p w:rsidR="0050665C" w:rsidRPr="00904F8B" w:rsidRDefault="0050665C" w:rsidP="0050665C">
      <w:pPr>
        <w:spacing w:after="0" w:line="240" w:lineRule="auto"/>
        <w:textAlignment w:val="baseline"/>
        <w:rPr>
          <w:rFonts w:ascii="Times New Roman" w:eastAsia="Times New Roman" w:hAnsi="Times New Roman" w:cs="Times New Roman"/>
          <w:bCs/>
          <w:sz w:val="24"/>
          <w:szCs w:val="24"/>
          <w:lang w:val="en-US"/>
        </w:rPr>
      </w:pPr>
      <w:r w:rsidRPr="00904F8B">
        <w:rPr>
          <w:rFonts w:ascii="Times New Roman" w:eastAsia="Times New Roman" w:hAnsi="Times New Roman" w:cs="Times New Roman"/>
          <w:bCs/>
          <w:sz w:val="24"/>
          <w:szCs w:val="24"/>
          <w:lang w:val="en-US"/>
        </w:rPr>
        <w:t xml:space="preserve">8. The owner, now at the wheel, was the essence of decent self-satisfaction; a baldish, largish, level-eyed man, rugged of neck but sleek and round of face - face like the back of a spoon bowl. (S.L.) </w:t>
      </w:r>
    </w:p>
    <w:p w:rsidR="0050665C" w:rsidRPr="0050665C" w:rsidRDefault="0050665C" w:rsidP="0050665C">
      <w:pPr>
        <w:spacing w:after="0" w:line="240" w:lineRule="auto"/>
        <w:textAlignment w:val="baseline"/>
        <w:rPr>
          <w:rFonts w:ascii="Times New Roman" w:eastAsia="Times New Roman" w:hAnsi="Times New Roman" w:cs="Times New Roman"/>
          <w:bCs/>
          <w:sz w:val="24"/>
          <w:szCs w:val="24"/>
        </w:rPr>
      </w:pPr>
      <w:r w:rsidRPr="00904F8B">
        <w:rPr>
          <w:rFonts w:ascii="Times New Roman" w:eastAsia="Times New Roman" w:hAnsi="Times New Roman" w:cs="Times New Roman"/>
          <w:bCs/>
          <w:sz w:val="24"/>
          <w:szCs w:val="24"/>
          <w:lang w:val="en-US"/>
        </w:rPr>
        <w:t xml:space="preserve">9. His fingertips seemed to caress the wheel as he nursed it over the dark winding roads at a mere whispering sixty. </w:t>
      </w:r>
      <w:r w:rsidRPr="0050665C">
        <w:rPr>
          <w:rFonts w:ascii="Times New Roman" w:eastAsia="Times New Roman" w:hAnsi="Times New Roman" w:cs="Times New Roman"/>
          <w:bCs/>
          <w:sz w:val="24"/>
          <w:szCs w:val="24"/>
        </w:rPr>
        <w:t>(L. Ch.)</w:t>
      </w:r>
    </w:p>
    <w:p w:rsidR="0050665C" w:rsidRPr="0050665C" w:rsidRDefault="0050665C" w:rsidP="0050665C">
      <w:pPr>
        <w:spacing w:after="0" w:line="240" w:lineRule="auto"/>
        <w:textAlignment w:val="baseline"/>
        <w:rPr>
          <w:rFonts w:ascii="Times New Roman" w:eastAsia="Times New Roman" w:hAnsi="Times New Roman" w:cs="Times New Roman"/>
          <w:sz w:val="24"/>
          <w:szCs w:val="24"/>
        </w:rPr>
      </w:pPr>
      <w:r w:rsidRPr="00904F8B">
        <w:rPr>
          <w:rFonts w:ascii="Times New Roman" w:eastAsia="Times New Roman" w:hAnsi="Times New Roman" w:cs="Times New Roman"/>
          <w:bCs/>
          <w:sz w:val="24"/>
          <w:szCs w:val="24"/>
          <w:lang w:val="en-US"/>
        </w:rPr>
        <w:t xml:space="preserve">10. We plunged in and out of sun and shadow-pools, and joy, a glad-to-be-alive exhilaration, jolted through me like a jigger of nitrogen. </w:t>
      </w:r>
      <w:r w:rsidRPr="0050665C">
        <w:rPr>
          <w:rFonts w:ascii="Times New Roman" w:eastAsia="Times New Roman" w:hAnsi="Times New Roman" w:cs="Times New Roman"/>
          <w:bCs/>
          <w:sz w:val="24"/>
          <w:szCs w:val="24"/>
        </w:rPr>
        <w:t>(T.C</w:t>
      </w:r>
      <w:proofErr w:type="gramStart"/>
      <w:r w:rsidRPr="0050665C">
        <w:rPr>
          <w:rFonts w:ascii="Times New Roman" w:eastAsia="Times New Roman" w:hAnsi="Times New Roman" w:cs="Times New Roman"/>
          <w:bCs/>
          <w:sz w:val="24"/>
          <w:szCs w:val="24"/>
        </w:rPr>
        <w:t xml:space="preserve"> )</w:t>
      </w:r>
      <w:proofErr w:type="gramEnd"/>
      <w:r w:rsidRPr="0050665C">
        <w:rPr>
          <w:rFonts w:ascii="Times New Roman" w:eastAsia="Times New Roman" w:hAnsi="Times New Roman" w:cs="Times New Roman"/>
          <w:bCs/>
          <w:sz w:val="24"/>
          <w:szCs w:val="24"/>
        </w:rPr>
        <w:t xml:space="preserve"> </w:t>
      </w:r>
    </w:p>
    <w:p w:rsidR="0050665C" w:rsidRPr="0050665C" w:rsidRDefault="0050665C" w:rsidP="0050665C">
      <w:pPr>
        <w:spacing w:after="0" w:line="240" w:lineRule="auto"/>
        <w:textAlignment w:val="baseline"/>
        <w:rPr>
          <w:rFonts w:ascii="Times New Roman" w:eastAsia="Times New Roman" w:hAnsi="Times New Roman" w:cs="Times New Roman"/>
          <w:b/>
          <w:bCs/>
          <w:sz w:val="24"/>
          <w:szCs w:val="24"/>
        </w:rPr>
      </w:pPr>
    </w:p>
    <w:p w:rsidR="0050665C" w:rsidRPr="0050665C" w:rsidRDefault="0050665C" w:rsidP="0050665C">
      <w:pPr>
        <w:spacing w:after="0" w:line="240" w:lineRule="auto"/>
        <w:jc w:val="both"/>
        <w:textAlignment w:val="baseline"/>
        <w:rPr>
          <w:rFonts w:ascii="Calibri" w:eastAsia="Times New Roman" w:hAnsi="Calibri" w:cs="Times New Roman"/>
          <w:b/>
          <w:sz w:val="24"/>
          <w:szCs w:val="24"/>
        </w:rPr>
      </w:pPr>
      <w:r w:rsidRPr="0050665C">
        <w:rPr>
          <w:rFonts w:ascii="Times New Roman" w:eastAsia="Times New Roman" w:hAnsi="Times New Roman" w:cs="Times New Roman"/>
          <w:b/>
          <w:sz w:val="24"/>
          <w:szCs w:val="24"/>
        </w:rPr>
        <w:t>Критерии оценки: </w:t>
      </w:r>
    </w:p>
    <w:p w:rsidR="0050665C" w:rsidRPr="0050665C" w:rsidRDefault="0050665C" w:rsidP="0050665C">
      <w:pPr>
        <w:numPr>
          <w:ilvl w:val="0"/>
          <w:numId w:val="8"/>
        </w:numPr>
        <w:spacing w:after="0" w:line="240" w:lineRule="auto"/>
        <w:jc w:val="both"/>
        <w:textAlignment w:val="baseline"/>
        <w:rPr>
          <w:rFonts w:ascii="Calibri" w:eastAsia="Times New Roman" w:hAnsi="Calibri" w:cs="Times New Roman"/>
          <w:sz w:val="24"/>
          <w:szCs w:val="24"/>
        </w:rPr>
      </w:pPr>
      <w:r w:rsidRPr="0050665C">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w:t>
      </w:r>
    </w:p>
    <w:p w:rsidR="0050665C" w:rsidRPr="0050665C" w:rsidRDefault="0050665C" w:rsidP="0050665C">
      <w:pPr>
        <w:numPr>
          <w:ilvl w:val="0"/>
          <w:numId w:val="8"/>
        </w:numPr>
        <w:spacing w:after="0" w:line="240" w:lineRule="auto"/>
        <w:jc w:val="both"/>
        <w:textAlignment w:val="baseline"/>
        <w:rPr>
          <w:rFonts w:ascii="Calibri" w:eastAsia="Times New Roman" w:hAnsi="Calibri" w:cs="Times New Roman"/>
          <w:sz w:val="24"/>
          <w:szCs w:val="24"/>
        </w:rPr>
      </w:pPr>
      <w:r w:rsidRPr="0050665C">
        <w:rPr>
          <w:rFonts w:ascii="Times New Roman" w:eastAsia="Times New Roman" w:hAnsi="Times New Roman" w:cs="Times New Roman"/>
          <w:sz w:val="24"/>
          <w:szCs w:val="24"/>
        </w:rPr>
        <w:t xml:space="preserve">оценка «хорошо» выставляется студенту, если правильно выполнено более 60% заданий; </w:t>
      </w:r>
    </w:p>
    <w:p w:rsidR="0050665C" w:rsidRPr="0050665C" w:rsidRDefault="0050665C" w:rsidP="0050665C">
      <w:pPr>
        <w:numPr>
          <w:ilvl w:val="0"/>
          <w:numId w:val="8"/>
        </w:numPr>
        <w:spacing w:after="0" w:line="240" w:lineRule="auto"/>
        <w:jc w:val="both"/>
        <w:textAlignment w:val="baseline"/>
        <w:rPr>
          <w:rFonts w:ascii="Calibri" w:eastAsia="Times New Roman" w:hAnsi="Calibri" w:cs="Times New Roman"/>
          <w:sz w:val="24"/>
          <w:szCs w:val="24"/>
        </w:rPr>
      </w:pPr>
      <w:r w:rsidRPr="0050665C">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50665C" w:rsidRPr="0050665C" w:rsidRDefault="0050665C" w:rsidP="0050665C">
      <w:pPr>
        <w:numPr>
          <w:ilvl w:val="0"/>
          <w:numId w:val="8"/>
        </w:numPr>
        <w:spacing w:after="0" w:line="240" w:lineRule="auto"/>
        <w:jc w:val="both"/>
        <w:textAlignment w:val="baseline"/>
        <w:rPr>
          <w:rFonts w:ascii="Calibri" w:eastAsia="Times New Roman" w:hAnsi="Calibri" w:cs="Times New Roman"/>
          <w:sz w:val="24"/>
          <w:szCs w:val="24"/>
        </w:rPr>
      </w:pPr>
      <w:r w:rsidRPr="0050665C">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50665C" w:rsidRDefault="0050665C" w:rsidP="0050665C">
      <w:pPr>
        <w:spacing w:after="0" w:line="240" w:lineRule="auto"/>
        <w:textAlignment w:val="baseline"/>
        <w:rPr>
          <w:rFonts w:ascii="Times New Roman" w:eastAsia="Times New Roman" w:hAnsi="Times New Roman" w:cs="Times New Roman"/>
          <w:b/>
          <w:bCs/>
          <w:sz w:val="32"/>
          <w:szCs w:val="32"/>
        </w:rPr>
      </w:pPr>
    </w:p>
    <w:p w:rsidR="00F75CD8" w:rsidRPr="0050665C" w:rsidRDefault="00F75CD8" w:rsidP="0050665C">
      <w:pPr>
        <w:spacing w:after="0" w:line="240" w:lineRule="auto"/>
        <w:textAlignment w:val="baseline"/>
        <w:rPr>
          <w:rFonts w:ascii="Times New Roman" w:eastAsia="Times New Roman" w:hAnsi="Times New Roman" w:cs="Times New Roman"/>
          <w:b/>
          <w:bCs/>
          <w:sz w:val="32"/>
          <w:szCs w:val="32"/>
        </w:rPr>
      </w:pPr>
    </w:p>
    <w:p w:rsidR="0050665C" w:rsidRPr="00F75CD8" w:rsidRDefault="0050665C" w:rsidP="0050665C">
      <w:pPr>
        <w:shd w:val="clear" w:color="auto" w:fill="FFFFFF"/>
        <w:spacing w:after="0" w:line="240" w:lineRule="auto"/>
        <w:jc w:val="center"/>
        <w:rPr>
          <w:rFonts w:ascii="Times New Roman" w:eastAsia="Times New Roman" w:hAnsi="Times New Roman" w:cs="Times New Roman"/>
          <w:sz w:val="28"/>
          <w:szCs w:val="28"/>
        </w:rPr>
      </w:pPr>
      <w:r w:rsidRPr="00F75CD8">
        <w:rPr>
          <w:rFonts w:ascii="Times New Roman" w:eastAsia="Times New Roman" w:hAnsi="Times New Roman" w:cs="Times New Roman"/>
          <w:sz w:val="28"/>
          <w:szCs w:val="28"/>
        </w:rPr>
        <w:t>Министерство образования и науки Российской Федерации</w:t>
      </w:r>
    </w:p>
    <w:p w:rsidR="0050665C" w:rsidRPr="00F75CD8" w:rsidRDefault="0050665C" w:rsidP="0050665C">
      <w:pPr>
        <w:shd w:val="clear" w:color="auto" w:fill="FFFFFF"/>
        <w:spacing w:after="0" w:line="240" w:lineRule="auto"/>
        <w:ind w:firstLine="709"/>
        <w:jc w:val="center"/>
        <w:rPr>
          <w:rFonts w:ascii="Times New Roman" w:eastAsia="Times New Roman" w:hAnsi="Times New Roman" w:cs="Times New Roman"/>
          <w:sz w:val="28"/>
          <w:szCs w:val="28"/>
        </w:rPr>
      </w:pPr>
      <w:r w:rsidRPr="00F75CD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50665C" w:rsidRPr="00F75CD8" w:rsidRDefault="0050665C" w:rsidP="0050665C">
      <w:pPr>
        <w:shd w:val="clear" w:color="auto" w:fill="FFFFFF"/>
        <w:spacing w:after="0" w:line="240" w:lineRule="auto"/>
        <w:jc w:val="center"/>
        <w:rPr>
          <w:rFonts w:ascii="Times New Roman" w:eastAsia="Times New Roman" w:hAnsi="Times New Roman" w:cs="Times New Roman"/>
          <w:sz w:val="28"/>
          <w:szCs w:val="28"/>
        </w:rPr>
      </w:pPr>
      <w:r w:rsidRPr="00F75CD8">
        <w:rPr>
          <w:rFonts w:ascii="Times New Roman" w:eastAsia="Times New Roman" w:hAnsi="Times New Roman" w:cs="Times New Roman"/>
          <w:sz w:val="28"/>
          <w:szCs w:val="28"/>
        </w:rPr>
        <w:t>«Ростовский государственный экономический университет (РИНХ)»</w:t>
      </w:r>
    </w:p>
    <w:p w:rsidR="0050665C" w:rsidRPr="00F75CD8" w:rsidRDefault="0050665C" w:rsidP="00F75CD8">
      <w:pPr>
        <w:shd w:val="clear" w:color="auto" w:fill="FFFFFF"/>
        <w:spacing w:after="0" w:line="240" w:lineRule="auto"/>
        <w:jc w:val="center"/>
        <w:rPr>
          <w:rFonts w:ascii="Times New Roman" w:eastAsia="Times New Roman" w:hAnsi="Times New Roman" w:cs="Times New Roman"/>
          <w:sz w:val="28"/>
          <w:szCs w:val="28"/>
        </w:rPr>
      </w:pPr>
      <w:r w:rsidRPr="00F75CD8">
        <w:rPr>
          <w:rFonts w:ascii="Times New Roman" w:eastAsia="Times New Roman" w:hAnsi="Times New Roman" w:cs="Times New Roman"/>
          <w:sz w:val="28"/>
          <w:szCs w:val="28"/>
        </w:rPr>
        <w:t xml:space="preserve">Кафедра лингвистики и межкультурной коммуникации </w:t>
      </w:r>
    </w:p>
    <w:p w:rsidR="0050665C" w:rsidRPr="00F75CD8" w:rsidRDefault="0050665C" w:rsidP="0050665C">
      <w:pPr>
        <w:shd w:val="clear" w:color="auto" w:fill="FFFFFF"/>
        <w:spacing w:after="0" w:line="240" w:lineRule="auto"/>
        <w:jc w:val="center"/>
        <w:rPr>
          <w:rFonts w:ascii="Times New Roman" w:eastAsia="Times New Roman" w:hAnsi="Times New Roman" w:cs="Times New Roman"/>
          <w:b/>
          <w:bCs/>
          <w:sz w:val="28"/>
          <w:szCs w:val="28"/>
        </w:rPr>
      </w:pPr>
      <w:r w:rsidRPr="00F75CD8">
        <w:rPr>
          <w:rFonts w:ascii="Times New Roman" w:eastAsia="Times New Roman" w:hAnsi="Times New Roman" w:cs="Times New Roman"/>
          <w:b/>
          <w:bCs/>
          <w:sz w:val="28"/>
          <w:szCs w:val="28"/>
        </w:rPr>
        <w:t>Перечень тем по устному опросу обучающихся</w:t>
      </w:r>
    </w:p>
    <w:p w:rsidR="00F75CD8" w:rsidRPr="00F75CD8" w:rsidRDefault="0050665C" w:rsidP="00F75CD8">
      <w:pPr>
        <w:shd w:val="clear" w:color="auto" w:fill="FFFFFF"/>
        <w:spacing w:after="0" w:line="240" w:lineRule="auto"/>
        <w:jc w:val="center"/>
        <w:rPr>
          <w:rFonts w:ascii="Times New Roman" w:eastAsia="Times New Roman" w:hAnsi="Times New Roman" w:cs="Times New Roman"/>
          <w:i/>
          <w:sz w:val="28"/>
          <w:szCs w:val="28"/>
          <w:vertAlign w:val="superscript"/>
        </w:rPr>
      </w:pPr>
      <w:r w:rsidRPr="00F75CD8">
        <w:rPr>
          <w:rFonts w:ascii="Times New Roman" w:eastAsia="Times New Roman" w:hAnsi="Times New Roman" w:cs="Times New Roman"/>
          <w:sz w:val="28"/>
          <w:szCs w:val="28"/>
        </w:rPr>
        <w:t>по дисциплине</w:t>
      </w:r>
      <w:r w:rsidRPr="00F75CD8">
        <w:rPr>
          <w:rFonts w:ascii="Times New Roman" w:eastAsia="Times New Roman" w:hAnsi="Times New Roman" w:cs="Times New Roman"/>
          <w:b/>
          <w:i/>
          <w:sz w:val="28"/>
          <w:szCs w:val="28"/>
        </w:rPr>
        <w:t xml:space="preserve"> </w:t>
      </w:r>
      <w:r w:rsidRPr="00F75CD8">
        <w:rPr>
          <w:rFonts w:ascii="Times New Roman" w:eastAsia="Times New Roman" w:hAnsi="Times New Roman" w:cs="Times New Roman"/>
          <w:sz w:val="28"/>
          <w:szCs w:val="28"/>
          <w:vertAlign w:val="superscript"/>
        </w:rPr>
        <w:t xml:space="preserve"> </w:t>
      </w:r>
      <w:r w:rsidRPr="00F75CD8">
        <w:rPr>
          <w:rFonts w:ascii="Times New Roman" w:eastAsia="Times New Roman" w:hAnsi="Times New Roman" w:cs="Times New Roman"/>
          <w:i/>
          <w:sz w:val="28"/>
          <w:szCs w:val="28"/>
        </w:rPr>
        <w:t>Стилистика</w:t>
      </w:r>
    </w:p>
    <w:p w:rsidR="0050665C" w:rsidRPr="00F75CD8" w:rsidRDefault="0050665C" w:rsidP="0050665C">
      <w:pPr>
        <w:spacing w:after="0" w:line="240" w:lineRule="auto"/>
        <w:textAlignment w:val="baseline"/>
        <w:rPr>
          <w:rFonts w:ascii="Times New Roman" w:eastAsia="Times New Roman" w:hAnsi="Times New Roman" w:cs="Times New Roman"/>
          <w:b/>
          <w:bCs/>
          <w:sz w:val="28"/>
          <w:szCs w:val="28"/>
        </w:rPr>
      </w:pPr>
      <w:r w:rsidRPr="00F75CD8">
        <w:rPr>
          <w:rFonts w:ascii="Times New Roman" w:eastAsia="Times New Roman" w:hAnsi="Times New Roman" w:cs="Times New Roman"/>
          <w:b/>
          <w:bCs/>
          <w:sz w:val="28"/>
          <w:szCs w:val="28"/>
        </w:rPr>
        <w:t xml:space="preserve">Тема № 1. </w:t>
      </w:r>
    </w:p>
    <w:p w:rsidR="0050665C" w:rsidRPr="00F75CD8" w:rsidRDefault="0050665C" w:rsidP="0050665C">
      <w:pPr>
        <w:spacing w:after="0" w:line="240" w:lineRule="auto"/>
        <w:textAlignment w:val="baseline"/>
        <w:rPr>
          <w:rFonts w:ascii="Times New Roman" w:eastAsia="Times New Roman" w:hAnsi="Times New Roman" w:cs="Times New Roman"/>
          <w:bCs/>
          <w:sz w:val="28"/>
          <w:szCs w:val="28"/>
        </w:rPr>
      </w:pPr>
      <w:r w:rsidRPr="00F75CD8">
        <w:rPr>
          <w:rFonts w:ascii="Times New Roman" w:eastAsia="Times New Roman" w:hAnsi="Times New Roman" w:cs="Times New Roman"/>
          <w:bCs/>
          <w:sz w:val="28"/>
          <w:szCs w:val="28"/>
        </w:rPr>
        <w:t>1. What does Stylistics study?</w:t>
      </w:r>
    </w:p>
    <w:p w:rsidR="0050665C" w:rsidRPr="00904F8B" w:rsidRDefault="0050665C" w:rsidP="0050665C">
      <w:pPr>
        <w:spacing w:after="0" w:line="240" w:lineRule="auto"/>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2. Can you give the definition of word style?</w:t>
      </w:r>
    </w:p>
    <w:p w:rsidR="0050665C" w:rsidRPr="00904F8B" w:rsidRDefault="0050665C" w:rsidP="0050665C">
      <w:pPr>
        <w:spacing w:after="0" w:line="240" w:lineRule="auto"/>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3. What are the branches of Stylistics?</w:t>
      </w:r>
    </w:p>
    <w:p w:rsidR="0050665C" w:rsidRPr="00904F8B" w:rsidRDefault="0050665C" w:rsidP="0050665C">
      <w:pPr>
        <w:spacing w:after="0" w:line="240" w:lineRule="auto"/>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4. How can we differentiate the English Vocabulary?</w:t>
      </w:r>
    </w:p>
    <w:p w:rsidR="0050665C" w:rsidRPr="00904F8B" w:rsidRDefault="0050665C" w:rsidP="0050665C">
      <w:pPr>
        <w:spacing w:after="0" w:line="240" w:lineRule="auto"/>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5. What do we call layers of the language?</w:t>
      </w:r>
    </w:p>
    <w:p w:rsidR="0050665C" w:rsidRPr="00904F8B" w:rsidRDefault="0050665C" w:rsidP="0050665C">
      <w:pPr>
        <w:spacing w:after="0" w:line="240" w:lineRule="auto"/>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6. What is neutral style?</w:t>
      </w:r>
    </w:p>
    <w:p w:rsidR="0050665C" w:rsidRPr="00904F8B" w:rsidRDefault="0050665C" w:rsidP="0050665C">
      <w:pPr>
        <w:spacing w:after="0" w:line="240" w:lineRule="auto"/>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7. What is colloquial style?</w:t>
      </w:r>
    </w:p>
    <w:p w:rsidR="0050665C" w:rsidRPr="00904F8B" w:rsidRDefault="0050665C" w:rsidP="0050665C">
      <w:pPr>
        <w:spacing w:after="0" w:line="240" w:lineRule="auto"/>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8. What is literary style?</w:t>
      </w:r>
    </w:p>
    <w:p w:rsidR="0050665C" w:rsidRPr="00904F8B" w:rsidRDefault="0050665C" w:rsidP="0050665C">
      <w:pPr>
        <w:spacing w:after="0" w:line="240" w:lineRule="auto"/>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9. Name the content of each style.</w:t>
      </w:r>
    </w:p>
    <w:p w:rsidR="0050665C" w:rsidRPr="00F75CD8" w:rsidRDefault="0050665C" w:rsidP="0050665C">
      <w:pPr>
        <w:spacing w:after="0" w:line="240" w:lineRule="auto"/>
        <w:textAlignment w:val="baseline"/>
        <w:rPr>
          <w:rFonts w:ascii="Times New Roman" w:eastAsia="Times New Roman" w:hAnsi="Times New Roman" w:cs="Times New Roman"/>
          <w:b/>
          <w:bCs/>
          <w:sz w:val="28"/>
          <w:szCs w:val="28"/>
        </w:rPr>
      </w:pPr>
      <w:r w:rsidRPr="00F75CD8">
        <w:rPr>
          <w:rFonts w:ascii="Times New Roman" w:eastAsia="Times New Roman" w:hAnsi="Times New Roman" w:cs="Times New Roman"/>
          <w:b/>
          <w:bCs/>
          <w:sz w:val="28"/>
          <w:szCs w:val="28"/>
        </w:rPr>
        <w:t xml:space="preserve">Тема № 2. </w:t>
      </w:r>
    </w:p>
    <w:p w:rsidR="0050665C" w:rsidRPr="00904F8B" w:rsidRDefault="0050665C" w:rsidP="0050665C">
      <w:pPr>
        <w:numPr>
          <w:ilvl w:val="0"/>
          <w:numId w:val="9"/>
        </w:numPr>
        <w:tabs>
          <w:tab w:val="left" w:pos="284"/>
        </w:tabs>
        <w:spacing w:after="0" w:line="240" w:lineRule="auto"/>
        <w:contextualSpacing/>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 xml:space="preserve">What lexical meanings of a word can you name? Which of them, in most cases, is the most important one? </w:t>
      </w:r>
    </w:p>
    <w:p w:rsidR="0050665C" w:rsidRPr="00904F8B" w:rsidRDefault="0050665C" w:rsidP="0050665C">
      <w:pPr>
        <w:numPr>
          <w:ilvl w:val="0"/>
          <w:numId w:val="9"/>
        </w:numPr>
        <w:tabs>
          <w:tab w:val="left" w:pos="284"/>
        </w:tabs>
        <w:spacing w:after="0" w:line="240" w:lineRule="auto"/>
        <w:contextualSpacing/>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 xml:space="preserve">What SDs </w:t>
      </w:r>
      <w:proofErr w:type="gramStart"/>
      <w:r w:rsidRPr="00904F8B">
        <w:rPr>
          <w:rFonts w:ascii="Times New Roman" w:eastAsia="Times New Roman" w:hAnsi="Times New Roman" w:cs="Times New Roman"/>
          <w:bCs/>
          <w:sz w:val="28"/>
          <w:szCs w:val="28"/>
          <w:lang w:val="en-US"/>
        </w:rPr>
        <w:t>are</w:t>
      </w:r>
      <w:proofErr w:type="gramEnd"/>
      <w:r w:rsidRPr="00904F8B">
        <w:rPr>
          <w:rFonts w:ascii="Times New Roman" w:eastAsia="Times New Roman" w:hAnsi="Times New Roman" w:cs="Times New Roman"/>
          <w:bCs/>
          <w:sz w:val="28"/>
          <w:szCs w:val="28"/>
          <w:lang w:val="en-US"/>
        </w:rPr>
        <w:t xml:space="preserve"> based on the use of the logical (denotational) meaning of a word? </w:t>
      </w:r>
    </w:p>
    <w:p w:rsidR="0050665C" w:rsidRPr="00F75CD8" w:rsidRDefault="0050665C" w:rsidP="0050665C">
      <w:pPr>
        <w:numPr>
          <w:ilvl w:val="0"/>
          <w:numId w:val="9"/>
        </w:numPr>
        <w:tabs>
          <w:tab w:val="left" w:pos="284"/>
        </w:tabs>
        <w:spacing w:after="0" w:line="240" w:lineRule="auto"/>
        <w:contextualSpacing/>
        <w:textAlignment w:val="baseline"/>
        <w:rPr>
          <w:rFonts w:ascii="Times New Roman" w:eastAsia="Times New Roman" w:hAnsi="Times New Roman" w:cs="Times New Roman"/>
          <w:bCs/>
          <w:sz w:val="28"/>
          <w:szCs w:val="28"/>
        </w:rPr>
      </w:pPr>
      <w:r w:rsidRPr="00904F8B">
        <w:rPr>
          <w:rFonts w:ascii="Times New Roman" w:eastAsia="Times New Roman" w:hAnsi="Times New Roman" w:cs="Times New Roman"/>
          <w:bCs/>
          <w:sz w:val="28"/>
          <w:szCs w:val="28"/>
          <w:lang w:val="en-US"/>
        </w:rPr>
        <w:t xml:space="preserve">What is a contextual meaning? How is it used in a SD? </w:t>
      </w:r>
      <w:r w:rsidRPr="00F75CD8">
        <w:rPr>
          <w:rFonts w:ascii="Times New Roman" w:eastAsia="Times New Roman" w:hAnsi="Times New Roman" w:cs="Times New Roman"/>
          <w:bCs/>
          <w:sz w:val="28"/>
          <w:szCs w:val="28"/>
        </w:rPr>
        <w:t xml:space="preserve">• </w:t>
      </w:r>
    </w:p>
    <w:p w:rsidR="0050665C" w:rsidRPr="00904F8B" w:rsidRDefault="0050665C" w:rsidP="0050665C">
      <w:pPr>
        <w:numPr>
          <w:ilvl w:val="0"/>
          <w:numId w:val="9"/>
        </w:numPr>
        <w:tabs>
          <w:tab w:val="left" w:pos="284"/>
        </w:tabs>
        <w:spacing w:after="0" w:line="240" w:lineRule="auto"/>
        <w:contextualSpacing/>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 xml:space="preserve">What is the difference between the original and the hackneyed SDs? </w:t>
      </w:r>
    </w:p>
    <w:p w:rsidR="0050665C" w:rsidRPr="00F75CD8" w:rsidRDefault="0050665C" w:rsidP="0050665C">
      <w:pPr>
        <w:numPr>
          <w:ilvl w:val="0"/>
          <w:numId w:val="9"/>
        </w:numPr>
        <w:tabs>
          <w:tab w:val="left" w:pos="284"/>
        </w:tabs>
        <w:spacing w:after="0" w:line="240" w:lineRule="auto"/>
        <w:contextualSpacing/>
        <w:textAlignment w:val="baseline"/>
        <w:rPr>
          <w:rFonts w:ascii="Times New Roman" w:eastAsia="Times New Roman" w:hAnsi="Times New Roman" w:cs="Times New Roman"/>
          <w:bCs/>
          <w:sz w:val="28"/>
          <w:szCs w:val="28"/>
        </w:rPr>
      </w:pPr>
      <w:r w:rsidRPr="00F75CD8">
        <w:rPr>
          <w:rFonts w:ascii="Times New Roman" w:eastAsia="Times New Roman" w:hAnsi="Times New Roman" w:cs="Times New Roman"/>
          <w:bCs/>
          <w:sz w:val="28"/>
          <w:szCs w:val="28"/>
        </w:rPr>
        <w:t xml:space="preserve">What is a metaphor? </w:t>
      </w:r>
    </w:p>
    <w:p w:rsidR="0050665C" w:rsidRPr="00904F8B" w:rsidRDefault="0050665C" w:rsidP="0050665C">
      <w:pPr>
        <w:numPr>
          <w:ilvl w:val="0"/>
          <w:numId w:val="9"/>
        </w:numPr>
        <w:tabs>
          <w:tab w:val="left" w:pos="284"/>
        </w:tabs>
        <w:spacing w:after="0" w:line="240" w:lineRule="auto"/>
        <w:contextualSpacing/>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 xml:space="preserve">What are its semantic, morphological, syntactical, structural, functional peculiarities? </w:t>
      </w:r>
    </w:p>
    <w:p w:rsidR="0050665C" w:rsidRPr="00904F8B" w:rsidRDefault="0050665C" w:rsidP="0050665C">
      <w:pPr>
        <w:numPr>
          <w:ilvl w:val="0"/>
          <w:numId w:val="9"/>
        </w:numPr>
        <w:tabs>
          <w:tab w:val="left" w:pos="284"/>
        </w:tabs>
        <w:spacing w:after="0" w:line="240" w:lineRule="auto"/>
        <w:contextualSpacing/>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 xml:space="preserve">What is a metonymy? Give a detailed description of the device. </w:t>
      </w:r>
    </w:p>
    <w:p w:rsidR="0050665C" w:rsidRPr="00F75CD8" w:rsidRDefault="0050665C" w:rsidP="0050665C">
      <w:pPr>
        <w:numPr>
          <w:ilvl w:val="0"/>
          <w:numId w:val="9"/>
        </w:numPr>
        <w:tabs>
          <w:tab w:val="left" w:pos="284"/>
        </w:tabs>
        <w:spacing w:after="0" w:line="240" w:lineRule="auto"/>
        <w:contextualSpacing/>
        <w:textAlignment w:val="baseline"/>
        <w:rPr>
          <w:rFonts w:ascii="Times New Roman" w:eastAsia="Times New Roman" w:hAnsi="Times New Roman" w:cs="Times New Roman"/>
          <w:bCs/>
          <w:sz w:val="28"/>
          <w:szCs w:val="28"/>
        </w:rPr>
      </w:pPr>
      <w:r w:rsidRPr="00904F8B">
        <w:rPr>
          <w:rFonts w:ascii="Times New Roman" w:eastAsia="Times New Roman" w:hAnsi="Times New Roman" w:cs="Times New Roman"/>
          <w:bCs/>
          <w:sz w:val="28"/>
          <w:szCs w:val="28"/>
          <w:lang w:val="en-US"/>
        </w:rPr>
        <w:t xml:space="preserve">What is included into the group of SDs known as "play on words"?  </w:t>
      </w:r>
      <w:r w:rsidRPr="00F75CD8">
        <w:rPr>
          <w:rFonts w:ascii="Times New Roman" w:eastAsia="Times New Roman" w:hAnsi="Times New Roman" w:cs="Times New Roman"/>
          <w:bCs/>
          <w:sz w:val="28"/>
          <w:szCs w:val="28"/>
        </w:rPr>
        <w:t xml:space="preserve">Which ones of them are the most frequently used? </w:t>
      </w:r>
    </w:p>
    <w:p w:rsidR="0050665C" w:rsidRPr="00904F8B" w:rsidRDefault="0050665C" w:rsidP="0050665C">
      <w:pPr>
        <w:numPr>
          <w:ilvl w:val="0"/>
          <w:numId w:val="9"/>
        </w:numPr>
        <w:tabs>
          <w:tab w:val="left" w:pos="284"/>
        </w:tabs>
        <w:spacing w:after="0" w:line="240" w:lineRule="auto"/>
        <w:contextualSpacing/>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 xml:space="preserve">What levels of language hierarchy are involved into their formation? </w:t>
      </w:r>
    </w:p>
    <w:p w:rsidR="0050665C" w:rsidRPr="00904F8B" w:rsidRDefault="0050665C" w:rsidP="0050665C">
      <w:pPr>
        <w:numPr>
          <w:ilvl w:val="0"/>
          <w:numId w:val="9"/>
        </w:numPr>
        <w:tabs>
          <w:tab w:val="left" w:pos="284"/>
        </w:tabs>
        <w:spacing w:after="0" w:line="240" w:lineRule="auto"/>
        <w:contextualSpacing/>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 xml:space="preserve"> Describe the difference between pun and zeugma, zeugma and a semantically false chain, semantically false chain and nonsense of non-sequence. </w:t>
      </w:r>
    </w:p>
    <w:p w:rsidR="0050665C" w:rsidRPr="00904F8B" w:rsidRDefault="0050665C" w:rsidP="0050665C">
      <w:pPr>
        <w:numPr>
          <w:ilvl w:val="0"/>
          <w:numId w:val="9"/>
        </w:numPr>
        <w:tabs>
          <w:tab w:val="left" w:pos="284"/>
        </w:tabs>
        <w:spacing w:after="0" w:line="240" w:lineRule="auto"/>
        <w:contextualSpacing/>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 xml:space="preserve">What meanings of a word participate in the violation of a phraseological unit?  What is the basic effect achieved by the play on words? </w:t>
      </w:r>
    </w:p>
    <w:p w:rsidR="0050665C" w:rsidRPr="00F75CD8" w:rsidRDefault="0050665C" w:rsidP="0050665C">
      <w:pPr>
        <w:spacing w:after="0" w:line="240" w:lineRule="auto"/>
        <w:textAlignment w:val="baseline"/>
        <w:rPr>
          <w:rFonts w:ascii="Times New Roman" w:eastAsia="Times New Roman" w:hAnsi="Times New Roman" w:cs="Times New Roman"/>
          <w:b/>
          <w:bCs/>
          <w:sz w:val="28"/>
          <w:szCs w:val="28"/>
        </w:rPr>
      </w:pPr>
      <w:r w:rsidRPr="00F75CD8">
        <w:rPr>
          <w:rFonts w:ascii="Times New Roman" w:eastAsia="Times New Roman" w:hAnsi="Times New Roman" w:cs="Times New Roman"/>
          <w:b/>
          <w:bCs/>
          <w:sz w:val="28"/>
          <w:szCs w:val="28"/>
        </w:rPr>
        <w:t xml:space="preserve">Тема № 3. </w:t>
      </w:r>
    </w:p>
    <w:p w:rsidR="0050665C" w:rsidRPr="00904F8B" w:rsidRDefault="0050665C" w:rsidP="0050665C">
      <w:pPr>
        <w:numPr>
          <w:ilvl w:val="1"/>
          <w:numId w:val="8"/>
        </w:numPr>
        <w:tabs>
          <w:tab w:val="num" w:pos="426"/>
        </w:tabs>
        <w:spacing w:after="0" w:line="240" w:lineRule="auto"/>
        <w:contextualSpacing/>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What types of language communication do you know?</w:t>
      </w:r>
    </w:p>
    <w:p w:rsidR="0050665C" w:rsidRPr="00904F8B" w:rsidRDefault="0050665C" w:rsidP="0050665C">
      <w:pPr>
        <w:numPr>
          <w:ilvl w:val="1"/>
          <w:numId w:val="8"/>
        </w:numPr>
        <w:tabs>
          <w:tab w:val="num" w:pos="426"/>
        </w:tabs>
        <w:spacing w:after="0" w:line="240" w:lineRule="auto"/>
        <w:contextualSpacing/>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Give the definition of functional style?</w:t>
      </w:r>
    </w:p>
    <w:p w:rsidR="0050665C" w:rsidRPr="00904F8B" w:rsidRDefault="0050665C" w:rsidP="0050665C">
      <w:pPr>
        <w:numPr>
          <w:ilvl w:val="1"/>
          <w:numId w:val="8"/>
        </w:numPr>
        <w:tabs>
          <w:tab w:val="num" w:pos="426"/>
        </w:tabs>
        <w:spacing w:after="0" w:line="240" w:lineRule="auto"/>
        <w:contextualSpacing/>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What is meant by the sphere of communication? • Enumerate functional styles of contemporary English.</w:t>
      </w:r>
    </w:p>
    <w:p w:rsidR="0050665C" w:rsidRPr="00904F8B" w:rsidRDefault="0050665C" w:rsidP="0050665C">
      <w:pPr>
        <w:numPr>
          <w:ilvl w:val="1"/>
          <w:numId w:val="8"/>
        </w:numPr>
        <w:tabs>
          <w:tab w:val="num" w:pos="426"/>
        </w:tabs>
        <w:spacing w:after="0" w:line="240" w:lineRule="auto"/>
        <w:contextualSpacing/>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What types of speech situations do you know?</w:t>
      </w:r>
    </w:p>
    <w:p w:rsidR="0050665C" w:rsidRPr="00904F8B" w:rsidRDefault="0050665C" w:rsidP="0050665C">
      <w:pPr>
        <w:numPr>
          <w:ilvl w:val="1"/>
          <w:numId w:val="8"/>
        </w:numPr>
        <w:tabs>
          <w:tab w:val="num" w:pos="426"/>
        </w:tabs>
        <w:spacing w:after="0" w:line="240" w:lineRule="auto"/>
        <w:contextualSpacing/>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What are the main characteristics of oral speech?</w:t>
      </w:r>
    </w:p>
    <w:p w:rsidR="0050665C" w:rsidRPr="00904F8B" w:rsidRDefault="0050665C" w:rsidP="0050665C">
      <w:pPr>
        <w:numPr>
          <w:ilvl w:val="1"/>
          <w:numId w:val="8"/>
        </w:numPr>
        <w:tabs>
          <w:tab w:val="num" w:pos="426"/>
        </w:tabs>
        <w:spacing w:after="0" w:line="240" w:lineRule="auto"/>
        <w:contextualSpacing/>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 xml:space="preserve">What do you know about the scientific style? </w:t>
      </w:r>
    </w:p>
    <w:p w:rsidR="0050665C" w:rsidRPr="00F75CD8" w:rsidRDefault="0050665C" w:rsidP="0050665C">
      <w:pPr>
        <w:numPr>
          <w:ilvl w:val="1"/>
          <w:numId w:val="8"/>
        </w:numPr>
        <w:tabs>
          <w:tab w:val="num" w:pos="426"/>
        </w:tabs>
        <w:spacing w:after="0" w:line="240" w:lineRule="auto"/>
        <w:contextualSpacing/>
        <w:textAlignment w:val="baseline"/>
        <w:rPr>
          <w:rFonts w:ascii="Times New Roman" w:eastAsia="Times New Roman" w:hAnsi="Times New Roman" w:cs="Times New Roman"/>
          <w:bCs/>
          <w:sz w:val="28"/>
          <w:szCs w:val="28"/>
        </w:rPr>
      </w:pPr>
      <w:r w:rsidRPr="00F75CD8">
        <w:rPr>
          <w:rFonts w:ascii="Times New Roman" w:eastAsia="Times New Roman" w:hAnsi="Times New Roman" w:cs="Times New Roman"/>
          <w:bCs/>
          <w:sz w:val="28"/>
          <w:szCs w:val="28"/>
        </w:rPr>
        <w:t xml:space="preserve">Characterize the official style. </w:t>
      </w:r>
    </w:p>
    <w:p w:rsidR="0050665C" w:rsidRPr="00904F8B" w:rsidRDefault="0050665C" w:rsidP="0050665C">
      <w:pPr>
        <w:numPr>
          <w:ilvl w:val="1"/>
          <w:numId w:val="8"/>
        </w:numPr>
        <w:tabs>
          <w:tab w:val="num" w:pos="426"/>
        </w:tabs>
        <w:spacing w:after="0" w:line="240" w:lineRule="auto"/>
        <w:contextualSpacing/>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 xml:space="preserve">Discuss the peculiarities of the newspaper style. </w:t>
      </w:r>
    </w:p>
    <w:p w:rsidR="0050665C" w:rsidRPr="00904F8B" w:rsidRDefault="0050665C" w:rsidP="0050665C">
      <w:pPr>
        <w:numPr>
          <w:ilvl w:val="1"/>
          <w:numId w:val="8"/>
        </w:numPr>
        <w:tabs>
          <w:tab w:val="num" w:pos="426"/>
        </w:tabs>
        <w:spacing w:after="0" w:line="240" w:lineRule="auto"/>
        <w:contextualSpacing/>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 xml:space="preserve">What are the main features of the publicist style? </w:t>
      </w:r>
    </w:p>
    <w:p w:rsidR="0050665C" w:rsidRPr="00F75CD8" w:rsidRDefault="0050665C" w:rsidP="0050665C">
      <w:pPr>
        <w:numPr>
          <w:ilvl w:val="1"/>
          <w:numId w:val="8"/>
        </w:numPr>
        <w:tabs>
          <w:tab w:val="num" w:pos="426"/>
        </w:tabs>
        <w:spacing w:after="0" w:line="240" w:lineRule="auto"/>
        <w:contextualSpacing/>
        <w:textAlignment w:val="baseline"/>
        <w:rPr>
          <w:rFonts w:ascii="Times New Roman" w:eastAsia="Times New Roman" w:hAnsi="Times New Roman" w:cs="Times New Roman"/>
          <w:bCs/>
          <w:sz w:val="28"/>
          <w:szCs w:val="28"/>
          <w:lang w:val="en-US"/>
        </w:rPr>
      </w:pPr>
      <w:r w:rsidRPr="00904F8B">
        <w:rPr>
          <w:rFonts w:ascii="Times New Roman" w:eastAsia="Times New Roman" w:hAnsi="Times New Roman" w:cs="Times New Roman"/>
          <w:bCs/>
          <w:sz w:val="28"/>
          <w:szCs w:val="28"/>
          <w:lang w:val="en-US"/>
        </w:rPr>
        <w:t xml:space="preserve">What is the status of the belles-lettres style among other functional styles? </w:t>
      </w:r>
    </w:p>
    <w:p w:rsidR="00F75CD8" w:rsidRPr="00904F8B" w:rsidRDefault="00F75CD8" w:rsidP="0050665C">
      <w:pPr>
        <w:spacing w:after="0" w:line="240" w:lineRule="auto"/>
        <w:textAlignment w:val="baseline"/>
        <w:rPr>
          <w:rFonts w:ascii="Times New Roman" w:eastAsia="Times New Roman" w:hAnsi="Times New Roman" w:cs="Times New Roman"/>
          <w:b/>
          <w:sz w:val="28"/>
          <w:szCs w:val="28"/>
          <w:lang w:val="en-US"/>
        </w:rPr>
      </w:pPr>
    </w:p>
    <w:p w:rsidR="00F75CD8" w:rsidRPr="00904F8B" w:rsidRDefault="00F75CD8" w:rsidP="0050665C">
      <w:pPr>
        <w:spacing w:after="0" w:line="240" w:lineRule="auto"/>
        <w:textAlignment w:val="baseline"/>
        <w:rPr>
          <w:rFonts w:ascii="Times New Roman" w:eastAsia="Times New Roman" w:hAnsi="Times New Roman" w:cs="Times New Roman"/>
          <w:b/>
          <w:sz w:val="28"/>
          <w:szCs w:val="28"/>
          <w:lang w:val="en-US"/>
        </w:rPr>
      </w:pPr>
    </w:p>
    <w:p w:rsidR="00F75CD8" w:rsidRPr="00904F8B" w:rsidRDefault="00F75CD8" w:rsidP="0050665C">
      <w:pPr>
        <w:spacing w:after="0" w:line="240" w:lineRule="auto"/>
        <w:textAlignment w:val="baseline"/>
        <w:rPr>
          <w:rFonts w:ascii="Times New Roman" w:eastAsia="Times New Roman" w:hAnsi="Times New Roman" w:cs="Times New Roman"/>
          <w:b/>
          <w:sz w:val="28"/>
          <w:szCs w:val="28"/>
          <w:lang w:val="en-US"/>
        </w:rPr>
      </w:pPr>
    </w:p>
    <w:p w:rsidR="00F75CD8" w:rsidRPr="00904F8B" w:rsidRDefault="00F75CD8" w:rsidP="0050665C">
      <w:pPr>
        <w:spacing w:after="0" w:line="240" w:lineRule="auto"/>
        <w:textAlignment w:val="baseline"/>
        <w:rPr>
          <w:rFonts w:ascii="Times New Roman" w:eastAsia="Times New Roman" w:hAnsi="Times New Roman" w:cs="Times New Roman"/>
          <w:b/>
          <w:sz w:val="28"/>
          <w:szCs w:val="28"/>
          <w:lang w:val="en-US"/>
        </w:rPr>
      </w:pPr>
    </w:p>
    <w:p w:rsidR="00F75CD8" w:rsidRPr="00904F8B" w:rsidRDefault="00F75CD8" w:rsidP="0050665C">
      <w:pPr>
        <w:spacing w:after="0" w:line="240" w:lineRule="auto"/>
        <w:textAlignment w:val="baseline"/>
        <w:rPr>
          <w:rFonts w:ascii="Times New Roman" w:eastAsia="Times New Roman" w:hAnsi="Times New Roman" w:cs="Times New Roman"/>
          <w:b/>
          <w:sz w:val="28"/>
          <w:szCs w:val="28"/>
          <w:lang w:val="en-US"/>
        </w:rPr>
      </w:pPr>
    </w:p>
    <w:p w:rsidR="00F75CD8" w:rsidRPr="00904F8B" w:rsidRDefault="00F75CD8" w:rsidP="0050665C">
      <w:pPr>
        <w:spacing w:after="0" w:line="240" w:lineRule="auto"/>
        <w:textAlignment w:val="baseline"/>
        <w:rPr>
          <w:rFonts w:ascii="Times New Roman" w:eastAsia="Times New Roman" w:hAnsi="Times New Roman" w:cs="Times New Roman"/>
          <w:b/>
          <w:sz w:val="28"/>
          <w:szCs w:val="28"/>
          <w:lang w:val="en-US"/>
        </w:rPr>
      </w:pPr>
    </w:p>
    <w:p w:rsidR="0050665C" w:rsidRPr="00F75CD8" w:rsidRDefault="0050665C" w:rsidP="0050665C">
      <w:pPr>
        <w:spacing w:after="0" w:line="240" w:lineRule="auto"/>
        <w:textAlignment w:val="baseline"/>
        <w:rPr>
          <w:rFonts w:ascii="Calibri" w:eastAsia="Times New Roman" w:hAnsi="Calibri" w:cs="Times New Roman"/>
          <w:b/>
          <w:sz w:val="28"/>
          <w:szCs w:val="28"/>
        </w:rPr>
      </w:pPr>
      <w:r w:rsidRPr="00F75CD8">
        <w:rPr>
          <w:rFonts w:ascii="Times New Roman" w:eastAsia="Times New Roman" w:hAnsi="Times New Roman" w:cs="Times New Roman"/>
          <w:b/>
          <w:sz w:val="28"/>
          <w:szCs w:val="28"/>
        </w:rPr>
        <w:t>Критерии оценки: </w:t>
      </w:r>
    </w:p>
    <w:p w:rsidR="0050665C" w:rsidRPr="00F75CD8" w:rsidRDefault="0050665C" w:rsidP="0050665C">
      <w:pPr>
        <w:numPr>
          <w:ilvl w:val="0"/>
          <w:numId w:val="10"/>
        </w:numPr>
        <w:spacing w:after="0" w:line="240" w:lineRule="auto"/>
        <w:textAlignment w:val="baseline"/>
        <w:rPr>
          <w:rFonts w:ascii="Calibri" w:eastAsia="Times New Roman" w:hAnsi="Calibri" w:cs="Times New Roman"/>
          <w:sz w:val="28"/>
          <w:szCs w:val="28"/>
        </w:rPr>
      </w:pPr>
      <w:r w:rsidRPr="00F75CD8">
        <w:rPr>
          <w:rFonts w:ascii="Times New Roman" w:eastAsia="Times New Roman" w:hAnsi="Times New Roman" w:cs="Times New Roman"/>
          <w:sz w:val="28"/>
          <w:szCs w:val="28"/>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50665C" w:rsidRPr="00F75CD8" w:rsidRDefault="0050665C" w:rsidP="0050665C">
      <w:pPr>
        <w:numPr>
          <w:ilvl w:val="0"/>
          <w:numId w:val="10"/>
        </w:numPr>
        <w:spacing w:after="0" w:line="240" w:lineRule="auto"/>
        <w:textAlignment w:val="baseline"/>
        <w:rPr>
          <w:rFonts w:ascii="Calibri" w:eastAsia="Times New Roman" w:hAnsi="Calibri" w:cs="Times New Roman"/>
          <w:sz w:val="28"/>
          <w:szCs w:val="28"/>
        </w:rPr>
      </w:pPr>
      <w:r w:rsidRPr="00F75CD8">
        <w:rPr>
          <w:rFonts w:ascii="Times New Roman" w:eastAsia="Times New Roman" w:hAnsi="Times New Roman" w:cs="Times New Roman"/>
          <w:sz w:val="28"/>
          <w:szCs w:val="28"/>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50665C" w:rsidRPr="00F75CD8" w:rsidRDefault="0050665C" w:rsidP="0050665C">
      <w:pPr>
        <w:numPr>
          <w:ilvl w:val="0"/>
          <w:numId w:val="10"/>
        </w:numPr>
        <w:spacing w:after="0" w:line="240" w:lineRule="auto"/>
        <w:textAlignment w:val="baseline"/>
        <w:rPr>
          <w:rFonts w:ascii="Calibri" w:eastAsia="Times New Roman" w:hAnsi="Calibri" w:cs="Times New Roman"/>
          <w:sz w:val="28"/>
          <w:szCs w:val="28"/>
        </w:rPr>
      </w:pPr>
      <w:proofErr w:type="gramStart"/>
      <w:r w:rsidRPr="00F75CD8">
        <w:rPr>
          <w:rFonts w:ascii="Times New Roman" w:eastAsia="Times New Roman" w:hAnsi="Times New Roman" w:cs="Times New Roman"/>
          <w:sz w:val="28"/>
          <w:szCs w:val="28"/>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50665C" w:rsidRPr="00F75CD8" w:rsidRDefault="0050665C" w:rsidP="0050665C">
      <w:pPr>
        <w:numPr>
          <w:ilvl w:val="0"/>
          <w:numId w:val="10"/>
        </w:numPr>
        <w:spacing w:after="0" w:line="240" w:lineRule="auto"/>
        <w:textAlignment w:val="baseline"/>
        <w:rPr>
          <w:rFonts w:ascii="Calibri" w:eastAsia="Times New Roman" w:hAnsi="Calibri" w:cs="Times New Roman"/>
          <w:sz w:val="28"/>
          <w:szCs w:val="28"/>
        </w:rPr>
      </w:pPr>
      <w:r w:rsidRPr="00F75CD8">
        <w:rPr>
          <w:rFonts w:ascii="Times New Roman" w:eastAsia="Times New Roman" w:hAnsi="Times New Roman" w:cs="Times New Roman"/>
          <w:sz w:val="28"/>
          <w:szCs w:val="28"/>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p w:rsidR="0050665C" w:rsidRPr="00F75CD8" w:rsidRDefault="0050665C" w:rsidP="0050665C">
      <w:pPr>
        <w:shd w:val="clear" w:color="auto" w:fill="FFFFFF"/>
        <w:spacing w:after="0" w:line="240" w:lineRule="auto"/>
        <w:jc w:val="center"/>
        <w:rPr>
          <w:rFonts w:ascii="Times New Roman" w:eastAsia="Times New Roman" w:hAnsi="Times New Roman" w:cs="Times New Roman"/>
          <w:sz w:val="24"/>
          <w:szCs w:val="24"/>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F75CD8" w:rsidRPr="0050665C" w:rsidRDefault="00F75CD8"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Министерство образования и науки Российской Федерации</w:t>
      </w:r>
    </w:p>
    <w:p w:rsidR="0050665C" w:rsidRPr="0050665C" w:rsidRDefault="0050665C" w:rsidP="0050665C">
      <w:pPr>
        <w:shd w:val="clear" w:color="auto" w:fill="FFFFFF"/>
        <w:spacing w:after="0" w:line="240" w:lineRule="auto"/>
        <w:ind w:firstLine="709"/>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«Ростовский государственный экономический университет (РИНХ)»</w:t>
      </w:r>
    </w:p>
    <w:p w:rsidR="0050665C" w:rsidRPr="0050665C" w:rsidRDefault="0050665C" w:rsidP="005066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 xml:space="preserve">Кафедра лингвистики и межкультурной коммуникации </w:t>
      </w:r>
    </w:p>
    <w:p w:rsidR="0050665C" w:rsidRPr="0050665C" w:rsidRDefault="0050665C" w:rsidP="0050665C">
      <w:pPr>
        <w:shd w:val="clear" w:color="auto" w:fill="FFFFFF"/>
        <w:spacing w:after="0" w:line="240" w:lineRule="auto"/>
        <w:jc w:val="center"/>
        <w:rPr>
          <w:rFonts w:ascii="Times New Roman" w:eastAsia="Times New Roman" w:hAnsi="Times New Roman" w:cs="Times New Roman"/>
          <w:b/>
          <w:bCs/>
          <w:sz w:val="28"/>
          <w:szCs w:val="28"/>
        </w:rPr>
      </w:pPr>
      <w:r w:rsidRPr="0050665C">
        <w:rPr>
          <w:rFonts w:ascii="Times New Roman" w:eastAsia="Times New Roman" w:hAnsi="Times New Roman" w:cs="Times New Roman"/>
          <w:b/>
          <w:bCs/>
          <w:sz w:val="28"/>
          <w:szCs w:val="28"/>
        </w:rPr>
        <w:t>Темы рефератов</w:t>
      </w:r>
    </w:p>
    <w:p w:rsidR="0050665C" w:rsidRPr="0050665C" w:rsidRDefault="0050665C" w:rsidP="0050665C">
      <w:pPr>
        <w:shd w:val="clear" w:color="auto" w:fill="FFFFFF"/>
        <w:spacing w:after="0" w:line="240" w:lineRule="auto"/>
        <w:jc w:val="center"/>
        <w:rPr>
          <w:rFonts w:ascii="Times New Roman" w:eastAsia="Times New Roman" w:hAnsi="Times New Roman" w:cs="Times New Roman"/>
          <w:i/>
          <w:sz w:val="28"/>
          <w:szCs w:val="28"/>
          <w:vertAlign w:val="superscript"/>
        </w:rPr>
      </w:pPr>
      <w:r w:rsidRPr="0050665C">
        <w:rPr>
          <w:rFonts w:ascii="Times New Roman" w:eastAsia="Times New Roman" w:hAnsi="Times New Roman" w:cs="Times New Roman"/>
          <w:sz w:val="28"/>
          <w:szCs w:val="28"/>
        </w:rPr>
        <w:t>по дисциплине</w:t>
      </w:r>
      <w:r w:rsidRPr="0050665C">
        <w:rPr>
          <w:rFonts w:ascii="Times New Roman" w:eastAsia="Times New Roman" w:hAnsi="Times New Roman" w:cs="Times New Roman"/>
          <w:b/>
          <w:i/>
          <w:sz w:val="28"/>
          <w:szCs w:val="28"/>
        </w:rPr>
        <w:t xml:space="preserve"> </w:t>
      </w:r>
      <w:r w:rsidRPr="0050665C">
        <w:rPr>
          <w:rFonts w:ascii="Times New Roman" w:eastAsia="Times New Roman" w:hAnsi="Times New Roman" w:cs="Times New Roman"/>
          <w:sz w:val="28"/>
          <w:szCs w:val="28"/>
          <w:vertAlign w:val="superscript"/>
        </w:rPr>
        <w:t xml:space="preserve"> </w:t>
      </w:r>
      <w:r w:rsidRPr="0050665C">
        <w:rPr>
          <w:rFonts w:ascii="Times New Roman" w:eastAsia="Times New Roman" w:hAnsi="Times New Roman" w:cs="Times New Roman"/>
          <w:i/>
          <w:sz w:val="28"/>
          <w:szCs w:val="28"/>
        </w:rPr>
        <w:t>Стилистика</w:t>
      </w:r>
    </w:p>
    <w:p w:rsidR="0050665C" w:rsidRPr="0050665C" w:rsidRDefault="0050665C" w:rsidP="0050665C">
      <w:pPr>
        <w:spacing w:after="0" w:line="240" w:lineRule="auto"/>
        <w:textAlignment w:val="baseline"/>
        <w:rPr>
          <w:rFonts w:ascii="Times New Roman" w:eastAsia="Times New Roman" w:hAnsi="Times New Roman" w:cs="Times New Roman"/>
          <w:sz w:val="28"/>
          <w:szCs w:val="24"/>
        </w:rPr>
      </w:pPr>
    </w:p>
    <w:p w:rsidR="0050665C" w:rsidRPr="0050665C" w:rsidRDefault="0050665C" w:rsidP="0050665C">
      <w:pPr>
        <w:numPr>
          <w:ilvl w:val="0"/>
          <w:numId w:val="12"/>
        </w:numPr>
        <w:spacing w:after="0" w:line="240" w:lineRule="auto"/>
        <w:ind w:left="357" w:hanging="357"/>
        <w:contextualSpacing/>
        <w:rPr>
          <w:rFonts w:ascii="Times New Roman" w:eastAsia="Times New Roman" w:hAnsi="Times New Roman" w:cs="Times New Roman"/>
          <w:sz w:val="24"/>
          <w:szCs w:val="24"/>
          <w:lang w:val="fr-FR"/>
        </w:rPr>
      </w:pPr>
      <w:r w:rsidRPr="0050665C">
        <w:rPr>
          <w:rFonts w:ascii="Times New Roman" w:eastAsia="Times New Roman" w:hAnsi="Times New Roman" w:cs="Times New Roman"/>
          <w:color w:val="000000"/>
          <w:sz w:val="24"/>
          <w:szCs w:val="24"/>
          <w:shd w:val="clear" w:color="auto" w:fill="FFFFFF"/>
        </w:rPr>
        <w:t>The belles - letters style.</w:t>
      </w:r>
    </w:p>
    <w:p w:rsidR="0050665C" w:rsidRPr="0050665C" w:rsidRDefault="0050665C" w:rsidP="0050665C">
      <w:pPr>
        <w:numPr>
          <w:ilvl w:val="0"/>
          <w:numId w:val="12"/>
        </w:numPr>
        <w:spacing w:after="0" w:line="240" w:lineRule="auto"/>
        <w:ind w:left="357" w:hanging="357"/>
        <w:contextualSpacing/>
        <w:rPr>
          <w:rFonts w:ascii="Times New Roman" w:eastAsia="Times New Roman" w:hAnsi="Times New Roman" w:cs="Times New Roman"/>
          <w:sz w:val="24"/>
          <w:szCs w:val="24"/>
        </w:rPr>
      </w:pPr>
      <w:r w:rsidRPr="0050665C">
        <w:rPr>
          <w:rFonts w:ascii="Times New Roman" w:eastAsia="Times New Roman" w:hAnsi="Times New Roman" w:cs="Times New Roman"/>
          <w:color w:val="000000"/>
          <w:sz w:val="24"/>
          <w:szCs w:val="24"/>
          <w:shd w:val="clear" w:color="auto" w:fill="FFFFFF"/>
        </w:rPr>
        <w:t>Scientific prose style.</w:t>
      </w:r>
    </w:p>
    <w:p w:rsidR="0050665C" w:rsidRPr="0050665C" w:rsidRDefault="0050665C" w:rsidP="0050665C">
      <w:pPr>
        <w:numPr>
          <w:ilvl w:val="0"/>
          <w:numId w:val="12"/>
        </w:numPr>
        <w:spacing w:after="0" w:line="240" w:lineRule="auto"/>
        <w:ind w:left="357" w:hanging="357"/>
        <w:contextualSpacing/>
        <w:rPr>
          <w:rFonts w:ascii="Times New Roman" w:eastAsia="Times New Roman" w:hAnsi="Times New Roman" w:cs="Times New Roman"/>
          <w:sz w:val="24"/>
          <w:szCs w:val="24"/>
        </w:rPr>
      </w:pPr>
      <w:r w:rsidRPr="0050665C">
        <w:rPr>
          <w:rFonts w:ascii="Times New Roman" w:eastAsia="Times New Roman" w:hAnsi="Times New Roman" w:cs="Times New Roman"/>
          <w:color w:val="000000"/>
          <w:sz w:val="24"/>
          <w:szCs w:val="24"/>
          <w:shd w:val="clear" w:color="auto" w:fill="FFFFFF"/>
        </w:rPr>
        <w:t>Newspaper style.</w:t>
      </w:r>
    </w:p>
    <w:p w:rsidR="0050665C" w:rsidRPr="00904F8B" w:rsidRDefault="0050665C" w:rsidP="0050665C">
      <w:pPr>
        <w:numPr>
          <w:ilvl w:val="0"/>
          <w:numId w:val="12"/>
        </w:numPr>
        <w:spacing w:after="0" w:line="240" w:lineRule="auto"/>
        <w:ind w:left="357" w:hanging="357"/>
        <w:contextualSpacing/>
        <w:rPr>
          <w:rFonts w:ascii="Times New Roman" w:eastAsia="Times New Roman" w:hAnsi="Times New Roman" w:cs="Times New Roman"/>
          <w:sz w:val="24"/>
          <w:szCs w:val="24"/>
          <w:lang w:val="en-US"/>
        </w:rPr>
      </w:pPr>
      <w:r w:rsidRPr="00904F8B">
        <w:rPr>
          <w:rFonts w:ascii="Times New Roman" w:eastAsia="Times New Roman" w:hAnsi="Times New Roman" w:cs="Times New Roman"/>
          <w:color w:val="000000"/>
          <w:sz w:val="24"/>
          <w:szCs w:val="24"/>
          <w:shd w:val="clear" w:color="auto" w:fill="FFFFFF"/>
          <w:lang w:val="en-US"/>
        </w:rPr>
        <w:t>The style of official documents.</w:t>
      </w:r>
    </w:p>
    <w:p w:rsidR="0050665C" w:rsidRPr="0050665C" w:rsidRDefault="0050665C" w:rsidP="0050665C">
      <w:pPr>
        <w:numPr>
          <w:ilvl w:val="0"/>
          <w:numId w:val="12"/>
        </w:numPr>
        <w:spacing w:after="0" w:line="240" w:lineRule="auto"/>
        <w:ind w:left="357" w:hanging="357"/>
        <w:contextualSpacing/>
        <w:rPr>
          <w:rFonts w:ascii="Times New Roman" w:eastAsia="Times New Roman" w:hAnsi="Times New Roman" w:cs="Times New Roman"/>
          <w:sz w:val="24"/>
          <w:szCs w:val="24"/>
        </w:rPr>
      </w:pPr>
      <w:proofErr w:type="spellStart"/>
      <w:r w:rsidRPr="0050665C">
        <w:rPr>
          <w:rFonts w:ascii="Times New Roman" w:eastAsia="Times New Roman" w:hAnsi="Times New Roman" w:cs="Times New Roman"/>
          <w:color w:val="000000"/>
          <w:sz w:val="24"/>
          <w:szCs w:val="24"/>
          <w:shd w:val="clear" w:color="auto" w:fill="FFFFFF"/>
        </w:rPr>
        <w:t>Publicistic</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style</w:t>
      </w:r>
      <w:proofErr w:type="spellEnd"/>
      <w:r w:rsidRPr="0050665C">
        <w:rPr>
          <w:rFonts w:ascii="Times New Roman" w:eastAsia="Times New Roman" w:hAnsi="Times New Roman" w:cs="Times New Roman"/>
          <w:color w:val="000000"/>
          <w:sz w:val="24"/>
          <w:szCs w:val="24"/>
          <w:shd w:val="clear" w:color="auto" w:fill="FFFFFF"/>
        </w:rPr>
        <w:t>.</w:t>
      </w:r>
    </w:p>
    <w:p w:rsidR="0050665C" w:rsidRPr="00904F8B" w:rsidRDefault="0050665C" w:rsidP="0050665C">
      <w:pPr>
        <w:numPr>
          <w:ilvl w:val="0"/>
          <w:numId w:val="12"/>
        </w:numPr>
        <w:spacing w:after="0" w:line="240" w:lineRule="auto"/>
        <w:ind w:left="357" w:hanging="357"/>
        <w:contextualSpacing/>
        <w:rPr>
          <w:rFonts w:ascii="Times New Roman" w:eastAsia="Times New Roman" w:hAnsi="Times New Roman" w:cs="Times New Roman"/>
          <w:sz w:val="24"/>
          <w:szCs w:val="24"/>
          <w:lang w:val="en-US"/>
        </w:rPr>
      </w:pPr>
      <w:r w:rsidRPr="00904F8B">
        <w:rPr>
          <w:rFonts w:ascii="Times New Roman" w:eastAsia="Times New Roman" w:hAnsi="Times New Roman" w:cs="Times New Roman"/>
          <w:color w:val="000000"/>
          <w:sz w:val="24"/>
          <w:szCs w:val="24"/>
          <w:shd w:val="clear" w:color="auto" w:fill="FFFFFF"/>
          <w:lang w:val="en-US"/>
        </w:rPr>
        <w:t>The stylistic device of metaphor.</w:t>
      </w:r>
    </w:p>
    <w:p w:rsidR="0050665C" w:rsidRPr="00904F8B" w:rsidRDefault="0050665C" w:rsidP="0050665C">
      <w:pPr>
        <w:numPr>
          <w:ilvl w:val="0"/>
          <w:numId w:val="12"/>
        </w:numPr>
        <w:spacing w:after="0" w:line="240" w:lineRule="auto"/>
        <w:ind w:left="357" w:hanging="357"/>
        <w:contextualSpacing/>
        <w:rPr>
          <w:rFonts w:ascii="Times New Roman" w:eastAsia="Times New Roman" w:hAnsi="Times New Roman" w:cs="Times New Roman"/>
          <w:sz w:val="24"/>
          <w:szCs w:val="24"/>
          <w:lang w:val="en-US"/>
        </w:rPr>
      </w:pPr>
      <w:r w:rsidRPr="00904F8B">
        <w:rPr>
          <w:rFonts w:ascii="Times New Roman" w:eastAsia="Times New Roman" w:hAnsi="Times New Roman" w:cs="Times New Roman"/>
          <w:color w:val="000000"/>
          <w:sz w:val="24"/>
          <w:szCs w:val="24"/>
          <w:shd w:val="clear" w:color="auto" w:fill="FFFFFF"/>
          <w:lang w:val="en-US"/>
        </w:rPr>
        <w:t>Varieties of language (spoken and written ).</w:t>
      </w:r>
    </w:p>
    <w:p w:rsidR="0050665C" w:rsidRPr="0050665C" w:rsidRDefault="0050665C" w:rsidP="0050665C">
      <w:pPr>
        <w:numPr>
          <w:ilvl w:val="0"/>
          <w:numId w:val="12"/>
        </w:numPr>
        <w:spacing w:after="0" w:line="240" w:lineRule="auto"/>
        <w:ind w:left="357" w:hanging="357"/>
        <w:contextualSpacing/>
        <w:rPr>
          <w:rFonts w:ascii="Times New Roman" w:eastAsia="Times New Roman" w:hAnsi="Times New Roman" w:cs="Times New Roman"/>
          <w:sz w:val="24"/>
          <w:szCs w:val="24"/>
        </w:rPr>
      </w:pPr>
      <w:r w:rsidRPr="0050665C">
        <w:rPr>
          <w:rFonts w:ascii="Times New Roman" w:eastAsia="Times New Roman" w:hAnsi="Times New Roman" w:cs="Times New Roman"/>
          <w:color w:val="000000"/>
          <w:sz w:val="24"/>
          <w:szCs w:val="24"/>
          <w:shd w:val="clear" w:color="auto" w:fill="FFFFFF"/>
        </w:rPr>
        <w:t>English poetic words.</w:t>
      </w:r>
    </w:p>
    <w:p w:rsidR="0050665C" w:rsidRPr="0050665C" w:rsidRDefault="0050665C" w:rsidP="0050665C">
      <w:pPr>
        <w:numPr>
          <w:ilvl w:val="0"/>
          <w:numId w:val="12"/>
        </w:numPr>
        <w:spacing w:after="0" w:line="240" w:lineRule="auto"/>
        <w:ind w:left="357" w:hanging="357"/>
        <w:contextualSpacing/>
        <w:rPr>
          <w:rFonts w:ascii="Times New Roman" w:eastAsia="Times New Roman" w:hAnsi="Times New Roman" w:cs="Times New Roman"/>
          <w:sz w:val="24"/>
          <w:szCs w:val="24"/>
        </w:rPr>
      </w:pPr>
      <w:r w:rsidRPr="0050665C">
        <w:rPr>
          <w:rFonts w:ascii="Times New Roman" w:eastAsia="Times New Roman" w:hAnsi="Times New Roman" w:cs="Times New Roman"/>
          <w:color w:val="000000"/>
          <w:sz w:val="24"/>
          <w:szCs w:val="24"/>
          <w:shd w:val="clear" w:color="auto" w:fill="FFFFFF"/>
        </w:rPr>
        <w:t>The genre of essay.</w:t>
      </w:r>
    </w:p>
    <w:p w:rsidR="0050665C" w:rsidRPr="00904F8B" w:rsidRDefault="0050665C" w:rsidP="0050665C">
      <w:pPr>
        <w:numPr>
          <w:ilvl w:val="0"/>
          <w:numId w:val="12"/>
        </w:numPr>
        <w:spacing w:after="0" w:line="240" w:lineRule="auto"/>
        <w:ind w:left="357" w:hanging="357"/>
        <w:contextualSpacing/>
        <w:rPr>
          <w:rFonts w:ascii="Times New Roman" w:eastAsia="Times New Roman" w:hAnsi="Times New Roman" w:cs="Times New Roman"/>
          <w:sz w:val="24"/>
          <w:szCs w:val="24"/>
          <w:lang w:val="en-US"/>
        </w:rPr>
      </w:pPr>
      <w:r w:rsidRPr="00904F8B">
        <w:rPr>
          <w:rFonts w:ascii="Times New Roman" w:eastAsia="Times New Roman" w:hAnsi="Times New Roman" w:cs="Times New Roman"/>
          <w:color w:val="000000"/>
          <w:sz w:val="24"/>
          <w:szCs w:val="24"/>
          <w:shd w:val="clear" w:color="auto" w:fill="FFFFFF"/>
          <w:lang w:val="en-US"/>
        </w:rPr>
        <w:t xml:space="preserve">The stylistic device of epithet. </w:t>
      </w:r>
    </w:p>
    <w:p w:rsidR="0050665C" w:rsidRPr="0050665C" w:rsidRDefault="0050665C" w:rsidP="0050665C">
      <w:pPr>
        <w:numPr>
          <w:ilvl w:val="0"/>
          <w:numId w:val="12"/>
        </w:numPr>
        <w:spacing w:after="0" w:line="240" w:lineRule="auto"/>
        <w:ind w:left="357" w:hanging="357"/>
        <w:contextualSpacing/>
        <w:rPr>
          <w:rFonts w:ascii="Times New Roman" w:eastAsia="Times New Roman" w:hAnsi="Times New Roman" w:cs="Times New Roman"/>
          <w:sz w:val="24"/>
          <w:szCs w:val="24"/>
        </w:rPr>
      </w:pPr>
      <w:r w:rsidRPr="0050665C">
        <w:rPr>
          <w:rFonts w:ascii="Times New Roman" w:eastAsia="Times New Roman" w:hAnsi="Times New Roman" w:cs="Times New Roman"/>
          <w:color w:val="000000"/>
          <w:sz w:val="24"/>
          <w:szCs w:val="24"/>
          <w:shd w:val="clear" w:color="auto" w:fill="FFFFFF"/>
        </w:rPr>
        <w:t>The newspaper genre.</w:t>
      </w:r>
    </w:p>
    <w:p w:rsidR="0050665C" w:rsidRPr="0050665C" w:rsidRDefault="0050665C" w:rsidP="0050665C">
      <w:pPr>
        <w:numPr>
          <w:ilvl w:val="0"/>
          <w:numId w:val="12"/>
        </w:numPr>
        <w:spacing w:after="0" w:line="240" w:lineRule="auto"/>
        <w:ind w:left="357" w:hanging="357"/>
        <w:contextualSpacing/>
        <w:rPr>
          <w:rFonts w:ascii="Times New Roman" w:eastAsia="Times New Roman" w:hAnsi="Times New Roman" w:cs="Times New Roman"/>
          <w:sz w:val="24"/>
          <w:szCs w:val="24"/>
        </w:rPr>
      </w:pPr>
      <w:r w:rsidRPr="0050665C">
        <w:rPr>
          <w:rFonts w:ascii="Times New Roman" w:eastAsia="Times New Roman" w:hAnsi="Times New Roman" w:cs="Times New Roman"/>
          <w:color w:val="000000"/>
          <w:sz w:val="24"/>
          <w:szCs w:val="24"/>
          <w:shd w:val="clear" w:color="auto" w:fill="FFFFFF"/>
        </w:rPr>
        <w:t>The genre of editorial.</w:t>
      </w:r>
    </w:p>
    <w:p w:rsidR="0050665C" w:rsidRPr="0050665C" w:rsidRDefault="0050665C" w:rsidP="0050665C">
      <w:pPr>
        <w:numPr>
          <w:ilvl w:val="0"/>
          <w:numId w:val="12"/>
        </w:numPr>
        <w:spacing w:after="0" w:line="240" w:lineRule="auto"/>
        <w:ind w:left="357" w:hanging="357"/>
        <w:contextualSpacing/>
        <w:rPr>
          <w:rFonts w:ascii="Times New Roman" w:eastAsia="Times New Roman" w:hAnsi="Times New Roman" w:cs="Times New Roman"/>
          <w:sz w:val="24"/>
          <w:szCs w:val="24"/>
        </w:rPr>
      </w:pPr>
      <w:r w:rsidRPr="0050665C">
        <w:rPr>
          <w:rFonts w:ascii="Times New Roman" w:eastAsia="Times New Roman" w:hAnsi="Times New Roman" w:cs="Times New Roman"/>
          <w:color w:val="000000"/>
          <w:sz w:val="24"/>
          <w:szCs w:val="24"/>
          <w:shd w:val="clear" w:color="auto" w:fill="FFFFFF"/>
        </w:rPr>
        <w:t>Syntactical stylistic devices</w:t>
      </w:r>
    </w:p>
    <w:p w:rsidR="0050665C" w:rsidRPr="0050665C" w:rsidRDefault="0050665C" w:rsidP="0050665C">
      <w:pPr>
        <w:numPr>
          <w:ilvl w:val="0"/>
          <w:numId w:val="12"/>
        </w:numPr>
        <w:spacing w:after="0" w:line="240" w:lineRule="auto"/>
        <w:ind w:left="357" w:hanging="357"/>
        <w:contextualSpacing/>
        <w:rPr>
          <w:rFonts w:ascii="Times New Roman" w:eastAsia="Times New Roman" w:hAnsi="Times New Roman" w:cs="Times New Roman"/>
          <w:sz w:val="24"/>
          <w:szCs w:val="24"/>
        </w:rPr>
      </w:pPr>
      <w:r w:rsidRPr="0050665C">
        <w:rPr>
          <w:rFonts w:ascii="Times New Roman" w:eastAsia="Times New Roman" w:hAnsi="Times New Roman" w:cs="Times New Roman"/>
          <w:color w:val="000000"/>
          <w:sz w:val="24"/>
          <w:szCs w:val="24"/>
          <w:shd w:val="clear" w:color="auto" w:fill="FFFFFF"/>
        </w:rPr>
        <w:t>English archaic words.</w:t>
      </w:r>
    </w:p>
    <w:p w:rsidR="0050665C" w:rsidRPr="0050665C" w:rsidRDefault="0050665C" w:rsidP="0050665C">
      <w:pPr>
        <w:numPr>
          <w:ilvl w:val="0"/>
          <w:numId w:val="12"/>
        </w:numPr>
        <w:spacing w:after="0" w:line="240" w:lineRule="auto"/>
        <w:ind w:left="357" w:hanging="357"/>
        <w:contextualSpacing/>
        <w:rPr>
          <w:rFonts w:ascii="Times New Roman" w:eastAsia="Times New Roman" w:hAnsi="Times New Roman" w:cs="Times New Roman"/>
          <w:sz w:val="24"/>
          <w:szCs w:val="24"/>
        </w:rPr>
      </w:pPr>
      <w:r w:rsidRPr="0050665C">
        <w:rPr>
          <w:rFonts w:ascii="Times New Roman" w:eastAsia="Times New Roman" w:hAnsi="Times New Roman" w:cs="Times New Roman"/>
          <w:color w:val="000000"/>
          <w:sz w:val="24"/>
          <w:szCs w:val="24"/>
          <w:shd w:val="clear" w:color="auto" w:fill="FFFFFF"/>
        </w:rPr>
        <w:t>Language of the drama.</w:t>
      </w:r>
    </w:p>
    <w:p w:rsidR="0050665C" w:rsidRPr="00904F8B" w:rsidRDefault="0050665C" w:rsidP="0050665C">
      <w:pPr>
        <w:numPr>
          <w:ilvl w:val="0"/>
          <w:numId w:val="12"/>
        </w:numPr>
        <w:spacing w:after="0" w:line="240" w:lineRule="auto"/>
        <w:ind w:left="357" w:hanging="357"/>
        <w:contextualSpacing/>
        <w:rPr>
          <w:rFonts w:ascii="Times New Roman" w:eastAsia="Times New Roman" w:hAnsi="Times New Roman" w:cs="Times New Roman"/>
          <w:sz w:val="24"/>
          <w:szCs w:val="24"/>
          <w:lang w:val="en-US"/>
        </w:rPr>
      </w:pPr>
      <w:r w:rsidRPr="00904F8B">
        <w:rPr>
          <w:rFonts w:ascii="Times New Roman" w:eastAsia="Times New Roman" w:hAnsi="Times New Roman" w:cs="Times New Roman"/>
          <w:color w:val="000000"/>
          <w:sz w:val="24"/>
          <w:szCs w:val="24"/>
          <w:shd w:val="clear" w:color="auto" w:fill="FFFFFF"/>
          <w:lang w:val="en-US"/>
        </w:rPr>
        <w:t>Forms of address in English.</w:t>
      </w:r>
    </w:p>
    <w:p w:rsidR="0050665C" w:rsidRPr="00904F8B" w:rsidRDefault="0050665C" w:rsidP="0050665C">
      <w:pPr>
        <w:numPr>
          <w:ilvl w:val="0"/>
          <w:numId w:val="12"/>
        </w:numPr>
        <w:spacing w:after="0" w:line="240" w:lineRule="auto"/>
        <w:ind w:left="357" w:hanging="357"/>
        <w:contextualSpacing/>
        <w:rPr>
          <w:rFonts w:ascii="Times New Roman" w:eastAsia="Times New Roman" w:hAnsi="Times New Roman" w:cs="Times New Roman"/>
          <w:sz w:val="24"/>
          <w:szCs w:val="24"/>
          <w:lang w:val="en-US"/>
        </w:rPr>
      </w:pPr>
      <w:r w:rsidRPr="00904F8B">
        <w:rPr>
          <w:rFonts w:ascii="Times New Roman" w:eastAsia="Times New Roman" w:hAnsi="Times New Roman" w:cs="Times New Roman"/>
          <w:color w:val="000000"/>
          <w:sz w:val="24"/>
          <w:szCs w:val="24"/>
          <w:shd w:val="clear" w:color="auto" w:fill="FFFFFF"/>
          <w:lang w:val="en-US"/>
        </w:rPr>
        <w:t>The stylistic device of simile.</w:t>
      </w:r>
    </w:p>
    <w:p w:rsidR="0050665C" w:rsidRPr="00904F8B" w:rsidRDefault="0050665C" w:rsidP="0050665C">
      <w:pPr>
        <w:numPr>
          <w:ilvl w:val="0"/>
          <w:numId w:val="12"/>
        </w:numPr>
        <w:spacing w:after="0" w:line="240" w:lineRule="auto"/>
        <w:ind w:left="357" w:hanging="357"/>
        <w:contextualSpacing/>
        <w:rPr>
          <w:rFonts w:ascii="Times New Roman" w:eastAsia="Times New Roman" w:hAnsi="Times New Roman" w:cs="Times New Roman"/>
          <w:sz w:val="24"/>
          <w:szCs w:val="24"/>
          <w:lang w:val="en-US"/>
        </w:rPr>
      </w:pPr>
      <w:r w:rsidRPr="00904F8B">
        <w:rPr>
          <w:rFonts w:ascii="Times New Roman" w:eastAsia="Times New Roman" w:hAnsi="Times New Roman" w:cs="Times New Roman"/>
          <w:color w:val="000000"/>
          <w:sz w:val="24"/>
          <w:szCs w:val="24"/>
          <w:shd w:val="clear" w:color="auto" w:fill="FFFFFF"/>
          <w:lang w:val="en-US"/>
        </w:rPr>
        <w:t>The stylistic device of inversion.</w:t>
      </w:r>
    </w:p>
    <w:p w:rsidR="0050665C" w:rsidRPr="00904F8B" w:rsidRDefault="0050665C" w:rsidP="0050665C">
      <w:pPr>
        <w:numPr>
          <w:ilvl w:val="0"/>
          <w:numId w:val="12"/>
        </w:numPr>
        <w:spacing w:after="0" w:line="240" w:lineRule="auto"/>
        <w:ind w:left="357" w:hanging="357"/>
        <w:contextualSpacing/>
        <w:rPr>
          <w:rFonts w:ascii="Times New Roman" w:eastAsia="Times New Roman" w:hAnsi="Times New Roman" w:cs="Times New Roman"/>
          <w:sz w:val="24"/>
          <w:szCs w:val="24"/>
          <w:lang w:val="en-US"/>
        </w:rPr>
      </w:pPr>
      <w:r w:rsidRPr="00904F8B">
        <w:rPr>
          <w:rFonts w:ascii="Times New Roman" w:eastAsia="Times New Roman" w:hAnsi="Times New Roman" w:cs="Times New Roman"/>
          <w:color w:val="000000"/>
          <w:sz w:val="24"/>
          <w:szCs w:val="24"/>
          <w:shd w:val="clear" w:color="auto" w:fill="FFFFFF"/>
          <w:lang w:val="en-US"/>
        </w:rPr>
        <w:t xml:space="preserve"> The stylistic device of metonymy.</w:t>
      </w:r>
    </w:p>
    <w:p w:rsidR="0050665C" w:rsidRPr="0050665C" w:rsidRDefault="0050665C" w:rsidP="00904F8B">
      <w:pPr>
        <w:numPr>
          <w:ilvl w:val="0"/>
          <w:numId w:val="12"/>
        </w:numPr>
        <w:tabs>
          <w:tab w:val="left" w:pos="426"/>
        </w:tabs>
        <w:spacing w:after="0" w:line="240" w:lineRule="auto"/>
        <w:ind w:left="426"/>
        <w:contextualSpacing/>
        <w:textAlignment w:val="baseline"/>
        <w:rPr>
          <w:rFonts w:ascii="Times New Roman" w:eastAsia="Times New Roman" w:hAnsi="Times New Roman" w:cs="Times New Roman"/>
          <w:bCs/>
          <w:sz w:val="24"/>
          <w:szCs w:val="24"/>
        </w:rPr>
      </w:pPr>
      <w:bookmarkStart w:id="3" w:name="_GoBack"/>
      <w:proofErr w:type="spellStart"/>
      <w:r w:rsidRPr="0050665C">
        <w:rPr>
          <w:rFonts w:ascii="Times New Roman" w:eastAsia="Times New Roman" w:hAnsi="Times New Roman" w:cs="Times New Roman"/>
          <w:bCs/>
          <w:sz w:val="24"/>
          <w:szCs w:val="24"/>
        </w:rPr>
        <w:t>Идиостиль</w:t>
      </w:r>
      <w:proofErr w:type="spellEnd"/>
      <w:r w:rsidRPr="0050665C">
        <w:rPr>
          <w:rFonts w:ascii="Times New Roman" w:eastAsia="Times New Roman" w:hAnsi="Times New Roman" w:cs="Times New Roman"/>
          <w:bCs/>
          <w:sz w:val="24"/>
          <w:szCs w:val="24"/>
        </w:rPr>
        <w:t xml:space="preserve"> писателя.</w:t>
      </w:r>
    </w:p>
    <w:p w:rsidR="0050665C" w:rsidRPr="0050665C" w:rsidRDefault="0050665C" w:rsidP="00904F8B">
      <w:pPr>
        <w:numPr>
          <w:ilvl w:val="0"/>
          <w:numId w:val="12"/>
        </w:numPr>
        <w:tabs>
          <w:tab w:val="left" w:pos="426"/>
        </w:tabs>
        <w:spacing w:after="0" w:line="240" w:lineRule="auto"/>
        <w:ind w:left="426"/>
        <w:contextualSpacing/>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Cs/>
          <w:sz w:val="24"/>
          <w:szCs w:val="24"/>
        </w:rPr>
        <w:t>Художественное произведение и особенности его перевода.</w:t>
      </w:r>
    </w:p>
    <w:p w:rsidR="0050665C" w:rsidRPr="0050665C" w:rsidRDefault="0050665C" w:rsidP="00904F8B">
      <w:pPr>
        <w:numPr>
          <w:ilvl w:val="0"/>
          <w:numId w:val="12"/>
        </w:numPr>
        <w:tabs>
          <w:tab w:val="left" w:pos="426"/>
        </w:tabs>
        <w:spacing w:after="0" w:line="240" w:lineRule="auto"/>
        <w:ind w:left="426"/>
        <w:contextualSpacing/>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Cs/>
          <w:sz w:val="24"/>
          <w:szCs w:val="24"/>
        </w:rPr>
        <w:t>Идейный мир автора и способы его перевода.</w:t>
      </w:r>
    </w:p>
    <w:p w:rsidR="0050665C" w:rsidRPr="0050665C" w:rsidRDefault="0050665C" w:rsidP="00904F8B">
      <w:pPr>
        <w:numPr>
          <w:ilvl w:val="0"/>
          <w:numId w:val="12"/>
        </w:numPr>
        <w:tabs>
          <w:tab w:val="left" w:pos="426"/>
        </w:tabs>
        <w:spacing w:after="0" w:line="240" w:lineRule="auto"/>
        <w:ind w:left="426"/>
        <w:contextualSpacing/>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Cs/>
          <w:sz w:val="24"/>
          <w:szCs w:val="24"/>
        </w:rPr>
        <w:t>Изображенный мир, трудности его перевода.</w:t>
      </w:r>
    </w:p>
    <w:p w:rsidR="0050665C" w:rsidRPr="0050665C" w:rsidRDefault="0050665C" w:rsidP="00904F8B">
      <w:pPr>
        <w:numPr>
          <w:ilvl w:val="0"/>
          <w:numId w:val="12"/>
        </w:numPr>
        <w:tabs>
          <w:tab w:val="left" w:pos="426"/>
        </w:tabs>
        <w:spacing w:after="0" w:line="240" w:lineRule="auto"/>
        <w:ind w:left="426"/>
        <w:contextualSpacing/>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Cs/>
          <w:sz w:val="24"/>
          <w:szCs w:val="24"/>
        </w:rPr>
        <w:t>Постижение смысла. Интерпретация.</w:t>
      </w:r>
    </w:p>
    <w:p w:rsidR="0050665C" w:rsidRPr="0050665C" w:rsidRDefault="0050665C" w:rsidP="00904F8B">
      <w:pPr>
        <w:numPr>
          <w:ilvl w:val="0"/>
          <w:numId w:val="12"/>
        </w:numPr>
        <w:tabs>
          <w:tab w:val="left" w:pos="426"/>
        </w:tabs>
        <w:spacing w:after="0" w:line="240" w:lineRule="auto"/>
        <w:ind w:left="426"/>
        <w:contextualSpacing/>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Cs/>
          <w:sz w:val="24"/>
          <w:szCs w:val="24"/>
        </w:rPr>
        <w:t>Познание формы. Стиль.</w:t>
      </w:r>
    </w:p>
    <w:p w:rsidR="0050665C" w:rsidRPr="0050665C" w:rsidRDefault="0050665C" w:rsidP="00904F8B">
      <w:pPr>
        <w:numPr>
          <w:ilvl w:val="0"/>
          <w:numId w:val="12"/>
        </w:numPr>
        <w:tabs>
          <w:tab w:val="left" w:pos="426"/>
        </w:tabs>
        <w:spacing w:after="0" w:line="240" w:lineRule="auto"/>
        <w:ind w:left="426"/>
        <w:contextualSpacing/>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Cs/>
          <w:sz w:val="24"/>
          <w:szCs w:val="24"/>
        </w:rPr>
        <w:t>Целостное рассмотрение художественного произведения и проблема выборочного анализа.</w:t>
      </w:r>
    </w:p>
    <w:p w:rsidR="0050665C" w:rsidRPr="0050665C" w:rsidRDefault="0050665C" w:rsidP="00904F8B">
      <w:pPr>
        <w:numPr>
          <w:ilvl w:val="0"/>
          <w:numId w:val="12"/>
        </w:numPr>
        <w:tabs>
          <w:tab w:val="left" w:pos="426"/>
        </w:tabs>
        <w:spacing w:after="0" w:line="240" w:lineRule="auto"/>
        <w:ind w:left="426"/>
        <w:contextualSpacing/>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Cs/>
          <w:sz w:val="24"/>
          <w:szCs w:val="24"/>
        </w:rPr>
        <w:t>Анализ произведения в аспекте рода и жанра.</w:t>
      </w:r>
    </w:p>
    <w:p w:rsidR="0050665C" w:rsidRPr="0050665C" w:rsidRDefault="0050665C" w:rsidP="00904F8B">
      <w:pPr>
        <w:numPr>
          <w:ilvl w:val="0"/>
          <w:numId w:val="12"/>
        </w:numPr>
        <w:tabs>
          <w:tab w:val="left" w:pos="426"/>
        </w:tabs>
        <w:spacing w:after="0" w:line="240" w:lineRule="auto"/>
        <w:ind w:left="426"/>
        <w:contextualSpacing/>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Cs/>
          <w:sz w:val="24"/>
          <w:szCs w:val="24"/>
        </w:rPr>
        <w:t>Контекст и способы его перевода.</w:t>
      </w:r>
    </w:p>
    <w:p w:rsidR="0050665C" w:rsidRPr="0050665C" w:rsidRDefault="0050665C" w:rsidP="00904F8B">
      <w:pPr>
        <w:numPr>
          <w:ilvl w:val="0"/>
          <w:numId w:val="12"/>
        </w:numPr>
        <w:tabs>
          <w:tab w:val="left" w:pos="426"/>
        </w:tabs>
        <w:spacing w:after="0" w:line="240" w:lineRule="auto"/>
        <w:ind w:left="426"/>
        <w:contextualSpacing/>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Cs/>
          <w:sz w:val="24"/>
          <w:szCs w:val="24"/>
        </w:rPr>
        <w:t>Техника анализа и личность переводчика.</w:t>
      </w:r>
    </w:p>
    <w:p w:rsidR="0050665C" w:rsidRPr="0050665C" w:rsidRDefault="0050665C" w:rsidP="00904F8B">
      <w:pPr>
        <w:numPr>
          <w:ilvl w:val="0"/>
          <w:numId w:val="12"/>
        </w:numPr>
        <w:tabs>
          <w:tab w:val="left" w:pos="426"/>
        </w:tabs>
        <w:spacing w:after="0" w:line="240" w:lineRule="auto"/>
        <w:ind w:left="426"/>
        <w:contextualSpacing/>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Cs/>
          <w:sz w:val="24"/>
          <w:szCs w:val="24"/>
        </w:rPr>
        <w:t xml:space="preserve">Адекватность перевода </w:t>
      </w:r>
      <w:bookmarkEnd w:id="3"/>
      <w:r w:rsidRPr="0050665C">
        <w:rPr>
          <w:rFonts w:ascii="Times New Roman" w:eastAsia="Times New Roman" w:hAnsi="Times New Roman" w:cs="Times New Roman"/>
          <w:bCs/>
          <w:sz w:val="24"/>
          <w:szCs w:val="24"/>
        </w:rPr>
        <w:t>художественного произведения и способы его достижения.</w:t>
      </w:r>
    </w:p>
    <w:p w:rsidR="0050665C" w:rsidRPr="0050665C" w:rsidRDefault="0050665C" w:rsidP="0050665C">
      <w:pPr>
        <w:spacing w:after="0" w:line="240" w:lineRule="auto"/>
        <w:textAlignment w:val="baseline"/>
        <w:rPr>
          <w:rFonts w:ascii="Times New Roman" w:eastAsia="Times New Roman" w:hAnsi="Times New Roman" w:cs="Times New Roman"/>
          <w:b/>
          <w:bCs/>
          <w:sz w:val="28"/>
          <w:szCs w:val="28"/>
        </w:rPr>
      </w:pPr>
    </w:p>
    <w:p w:rsidR="00FB4033" w:rsidRDefault="00FB4033" w:rsidP="0050665C">
      <w:pPr>
        <w:spacing w:after="0" w:line="240" w:lineRule="auto"/>
        <w:textAlignment w:val="baseline"/>
        <w:rPr>
          <w:rFonts w:ascii="Times New Roman" w:eastAsia="Times New Roman" w:hAnsi="Times New Roman" w:cs="Times New Roman"/>
          <w:b/>
          <w:bCs/>
          <w:sz w:val="28"/>
          <w:szCs w:val="28"/>
        </w:rPr>
      </w:pPr>
    </w:p>
    <w:p w:rsidR="00FB4033" w:rsidRDefault="00FB4033" w:rsidP="0050665C">
      <w:pPr>
        <w:spacing w:after="0" w:line="240" w:lineRule="auto"/>
        <w:textAlignment w:val="baseline"/>
        <w:rPr>
          <w:rFonts w:ascii="Times New Roman" w:eastAsia="Times New Roman" w:hAnsi="Times New Roman" w:cs="Times New Roman"/>
          <w:b/>
          <w:bCs/>
          <w:sz w:val="28"/>
          <w:szCs w:val="28"/>
        </w:rPr>
      </w:pPr>
    </w:p>
    <w:p w:rsidR="00FB4033" w:rsidRDefault="00FB4033" w:rsidP="0050665C">
      <w:pPr>
        <w:spacing w:after="0" w:line="240" w:lineRule="auto"/>
        <w:textAlignment w:val="baseline"/>
        <w:rPr>
          <w:rFonts w:ascii="Times New Roman" w:eastAsia="Times New Roman" w:hAnsi="Times New Roman" w:cs="Times New Roman"/>
          <w:b/>
          <w:bCs/>
          <w:sz w:val="28"/>
          <w:szCs w:val="28"/>
        </w:rPr>
      </w:pPr>
    </w:p>
    <w:p w:rsidR="00FB4033" w:rsidRDefault="00FB4033" w:rsidP="0050665C">
      <w:pPr>
        <w:spacing w:after="0" w:line="240" w:lineRule="auto"/>
        <w:textAlignment w:val="baseline"/>
        <w:rPr>
          <w:rFonts w:ascii="Times New Roman" w:eastAsia="Times New Roman" w:hAnsi="Times New Roman" w:cs="Times New Roman"/>
          <w:b/>
          <w:bCs/>
          <w:sz w:val="28"/>
          <w:szCs w:val="28"/>
        </w:rPr>
      </w:pPr>
    </w:p>
    <w:p w:rsidR="00FB4033" w:rsidRDefault="00FB4033" w:rsidP="0050665C">
      <w:pPr>
        <w:spacing w:after="0" w:line="240" w:lineRule="auto"/>
        <w:textAlignment w:val="baseline"/>
        <w:rPr>
          <w:rFonts w:ascii="Times New Roman" w:eastAsia="Times New Roman" w:hAnsi="Times New Roman" w:cs="Times New Roman"/>
          <w:b/>
          <w:bCs/>
          <w:sz w:val="28"/>
          <w:szCs w:val="28"/>
        </w:rPr>
      </w:pPr>
    </w:p>
    <w:p w:rsidR="00FB4033" w:rsidRDefault="00FB4033" w:rsidP="0050665C">
      <w:pPr>
        <w:spacing w:after="0" w:line="240" w:lineRule="auto"/>
        <w:textAlignment w:val="baseline"/>
        <w:rPr>
          <w:rFonts w:ascii="Times New Roman" w:eastAsia="Times New Roman" w:hAnsi="Times New Roman" w:cs="Times New Roman"/>
          <w:b/>
          <w:bCs/>
          <w:sz w:val="28"/>
          <w:szCs w:val="28"/>
        </w:rPr>
      </w:pPr>
    </w:p>
    <w:p w:rsidR="00FB4033" w:rsidRDefault="00FB4033" w:rsidP="0050665C">
      <w:pPr>
        <w:spacing w:after="0" w:line="240" w:lineRule="auto"/>
        <w:textAlignment w:val="baseline"/>
        <w:rPr>
          <w:rFonts w:ascii="Times New Roman" w:eastAsia="Times New Roman" w:hAnsi="Times New Roman" w:cs="Times New Roman"/>
          <w:b/>
          <w:bCs/>
          <w:sz w:val="28"/>
          <w:szCs w:val="28"/>
        </w:rPr>
      </w:pPr>
    </w:p>
    <w:p w:rsidR="00FB4033" w:rsidRDefault="00FB4033" w:rsidP="0050665C">
      <w:pPr>
        <w:spacing w:after="0" w:line="240" w:lineRule="auto"/>
        <w:textAlignment w:val="baseline"/>
        <w:rPr>
          <w:rFonts w:ascii="Times New Roman" w:eastAsia="Times New Roman" w:hAnsi="Times New Roman" w:cs="Times New Roman"/>
          <w:b/>
          <w:bCs/>
          <w:sz w:val="28"/>
          <w:szCs w:val="28"/>
        </w:rPr>
      </w:pPr>
    </w:p>
    <w:p w:rsidR="00FB4033" w:rsidRDefault="00FB4033" w:rsidP="0050665C">
      <w:pPr>
        <w:spacing w:after="0" w:line="240" w:lineRule="auto"/>
        <w:textAlignment w:val="baseline"/>
        <w:rPr>
          <w:rFonts w:ascii="Times New Roman" w:eastAsia="Times New Roman" w:hAnsi="Times New Roman" w:cs="Times New Roman"/>
          <w:b/>
          <w:bCs/>
          <w:sz w:val="28"/>
          <w:szCs w:val="28"/>
        </w:rPr>
      </w:pPr>
    </w:p>
    <w:p w:rsidR="00FB4033" w:rsidRDefault="00FB4033" w:rsidP="0050665C">
      <w:pPr>
        <w:spacing w:after="0" w:line="240" w:lineRule="auto"/>
        <w:textAlignment w:val="baseline"/>
        <w:rPr>
          <w:rFonts w:ascii="Times New Roman" w:eastAsia="Times New Roman" w:hAnsi="Times New Roman" w:cs="Times New Roman"/>
          <w:b/>
          <w:bCs/>
          <w:sz w:val="28"/>
          <w:szCs w:val="28"/>
        </w:rPr>
      </w:pPr>
    </w:p>
    <w:p w:rsidR="00FB4033" w:rsidRDefault="00FB4033" w:rsidP="0050665C">
      <w:pPr>
        <w:spacing w:after="0" w:line="240" w:lineRule="auto"/>
        <w:textAlignment w:val="baseline"/>
        <w:rPr>
          <w:rFonts w:ascii="Times New Roman" w:eastAsia="Times New Roman" w:hAnsi="Times New Roman" w:cs="Times New Roman"/>
          <w:b/>
          <w:bCs/>
          <w:sz w:val="28"/>
          <w:szCs w:val="28"/>
        </w:rPr>
      </w:pPr>
    </w:p>
    <w:p w:rsidR="00FB4033" w:rsidRDefault="00FB4033" w:rsidP="0050665C">
      <w:pPr>
        <w:spacing w:after="0" w:line="240" w:lineRule="auto"/>
        <w:textAlignment w:val="baseline"/>
        <w:rPr>
          <w:rFonts w:ascii="Times New Roman" w:eastAsia="Times New Roman" w:hAnsi="Times New Roman" w:cs="Times New Roman"/>
          <w:b/>
          <w:bCs/>
          <w:sz w:val="28"/>
          <w:szCs w:val="28"/>
        </w:rPr>
      </w:pPr>
    </w:p>
    <w:p w:rsidR="00FB4033" w:rsidRDefault="00FB4033" w:rsidP="0050665C">
      <w:pPr>
        <w:spacing w:after="0" w:line="240" w:lineRule="auto"/>
        <w:textAlignment w:val="baseline"/>
        <w:rPr>
          <w:rFonts w:ascii="Times New Roman" w:eastAsia="Times New Roman" w:hAnsi="Times New Roman" w:cs="Times New Roman"/>
          <w:b/>
          <w:bCs/>
          <w:sz w:val="28"/>
          <w:szCs w:val="28"/>
        </w:rPr>
      </w:pPr>
    </w:p>
    <w:p w:rsidR="00FB4033" w:rsidRDefault="00FB4033" w:rsidP="0050665C">
      <w:pPr>
        <w:spacing w:after="0" w:line="240" w:lineRule="auto"/>
        <w:textAlignment w:val="baseline"/>
        <w:rPr>
          <w:rFonts w:ascii="Times New Roman" w:eastAsia="Times New Roman" w:hAnsi="Times New Roman" w:cs="Times New Roman"/>
          <w:b/>
          <w:bCs/>
          <w:sz w:val="28"/>
          <w:szCs w:val="28"/>
        </w:rPr>
      </w:pPr>
    </w:p>
    <w:p w:rsidR="00FB4033" w:rsidRDefault="00FB4033" w:rsidP="0050665C">
      <w:pPr>
        <w:spacing w:after="0" w:line="240" w:lineRule="auto"/>
        <w:textAlignment w:val="baseline"/>
        <w:rPr>
          <w:rFonts w:ascii="Times New Roman" w:eastAsia="Times New Roman" w:hAnsi="Times New Roman" w:cs="Times New Roman"/>
          <w:b/>
          <w:bCs/>
          <w:sz w:val="28"/>
          <w:szCs w:val="28"/>
        </w:rPr>
      </w:pPr>
    </w:p>
    <w:p w:rsidR="00FB4033" w:rsidRDefault="00FB4033" w:rsidP="0050665C">
      <w:pPr>
        <w:spacing w:after="0" w:line="240" w:lineRule="auto"/>
        <w:textAlignment w:val="baseline"/>
        <w:rPr>
          <w:rFonts w:ascii="Times New Roman" w:eastAsia="Times New Roman" w:hAnsi="Times New Roman" w:cs="Times New Roman"/>
          <w:b/>
          <w:bCs/>
          <w:sz w:val="28"/>
          <w:szCs w:val="28"/>
        </w:rPr>
      </w:pPr>
    </w:p>
    <w:p w:rsidR="0050665C" w:rsidRPr="0050665C" w:rsidRDefault="0050665C" w:rsidP="0050665C">
      <w:pPr>
        <w:spacing w:after="0" w:line="240" w:lineRule="auto"/>
        <w:textAlignment w:val="baseline"/>
        <w:rPr>
          <w:rFonts w:ascii="Calibri" w:eastAsia="Times New Roman" w:hAnsi="Calibri" w:cs="Times New Roman"/>
          <w:b/>
          <w:sz w:val="28"/>
          <w:szCs w:val="28"/>
        </w:rPr>
      </w:pPr>
      <w:r w:rsidRPr="0050665C">
        <w:rPr>
          <w:rFonts w:ascii="Times New Roman" w:eastAsia="Times New Roman" w:hAnsi="Times New Roman" w:cs="Times New Roman"/>
          <w:b/>
          <w:bCs/>
          <w:sz w:val="28"/>
          <w:szCs w:val="28"/>
        </w:rPr>
        <w:t>Критерии оценки:</w:t>
      </w:r>
    </w:p>
    <w:p w:rsidR="0050665C" w:rsidRPr="0050665C" w:rsidRDefault="0050665C" w:rsidP="0050665C">
      <w:pPr>
        <w:spacing w:after="0" w:line="240" w:lineRule="auto"/>
        <w:textAlignment w:val="baseline"/>
        <w:rPr>
          <w:rFonts w:ascii="Calibri" w:eastAsia="Times New Roman" w:hAnsi="Calibri" w:cs="Times New Roman"/>
          <w:sz w:val="12"/>
          <w:szCs w:val="12"/>
        </w:rPr>
      </w:pPr>
    </w:p>
    <w:p w:rsidR="0050665C" w:rsidRPr="0050665C" w:rsidRDefault="0050665C" w:rsidP="0050665C">
      <w:pPr>
        <w:numPr>
          <w:ilvl w:val="0"/>
          <w:numId w:val="11"/>
        </w:numPr>
        <w:spacing w:after="0" w:line="240" w:lineRule="auto"/>
        <w:jc w:val="both"/>
        <w:textAlignment w:val="baseline"/>
        <w:rPr>
          <w:rFonts w:ascii="Calibri" w:eastAsia="Times New Roman" w:hAnsi="Calibri" w:cs="Times New Roman"/>
          <w:sz w:val="12"/>
          <w:szCs w:val="12"/>
        </w:rPr>
      </w:pPr>
      <w:r w:rsidRPr="0050665C">
        <w:rPr>
          <w:rFonts w:ascii="Times New Roman" w:eastAsia="Times New Roman" w:hAnsi="Times New Roman" w:cs="Times New Roman"/>
          <w:bCs/>
          <w:sz w:val="24"/>
          <w:szCs w:val="24"/>
        </w:rPr>
        <w:t>Оценка «отлично» –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50665C" w:rsidRPr="0050665C" w:rsidRDefault="0050665C" w:rsidP="0050665C">
      <w:pPr>
        <w:numPr>
          <w:ilvl w:val="0"/>
          <w:numId w:val="11"/>
        </w:numPr>
        <w:spacing w:after="0" w:line="240" w:lineRule="auto"/>
        <w:jc w:val="both"/>
        <w:textAlignment w:val="baseline"/>
        <w:rPr>
          <w:rFonts w:ascii="Calibri" w:eastAsia="Times New Roman" w:hAnsi="Calibri" w:cs="Times New Roman"/>
          <w:sz w:val="12"/>
          <w:szCs w:val="12"/>
        </w:rPr>
      </w:pPr>
      <w:r w:rsidRPr="0050665C">
        <w:rPr>
          <w:rFonts w:ascii="Times New Roman" w:eastAsia="Times New Roman" w:hAnsi="Times New Roman" w:cs="Times New Roman"/>
          <w:bCs/>
          <w:sz w:val="24"/>
          <w:szCs w:val="24"/>
        </w:rPr>
        <w:t>Оценка «хорошо» – основные требования к реферату и его защите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50665C" w:rsidRPr="0050665C" w:rsidRDefault="0050665C" w:rsidP="0050665C">
      <w:pPr>
        <w:numPr>
          <w:ilvl w:val="0"/>
          <w:numId w:val="11"/>
        </w:numPr>
        <w:spacing w:after="0" w:line="240" w:lineRule="auto"/>
        <w:jc w:val="both"/>
        <w:textAlignment w:val="baseline"/>
        <w:rPr>
          <w:rFonts w:ascii="Calibri" w:eastAsia="Times New Roman" w:hAnsi="Calibri" w:cs="Times New Roman"/>
          <w:sz w:val="12"/>
          <w:szCs w:val="12"/>
        </w:rPr>
      </w:pPr>
      <w:r w:rsidRPr="0050665C">
        <w:rPr>
          <w:rFonts w:ascii="Times New Roman" w:eastAsia="Times New Roman" w:hAnsi="Times New Roman" w:cs="Times New Roman"/>
          <w:bCs/>
          <w:sz w:val="24"/>
          <w:szCs w:val="24"/>
        </w:rPr>
        <w:t>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50665C" w:rsidRPr="0050665C" w:rsidRDefault="0050665C" w:rsidP="0050665C">
      <w:pPr>
        <w:numPr>
          <w:ilvl w:val="0"/>
          <w:numId w:val="11"/>
        </w:numPr>
        <w:spacing w:after="0" w:line="240" w:lineRule="auto"/>
        <w:jc w:val="both"/>
        <w:textAlignment w:val="baseline"/>
        <w:rPr>
          <w:rFonts w:ascii="Calibri" w:eastAsia="Times New Roman" w:hAnsi="Calibri" w:cs="Times New Roman"/>
          <w:sz w:val="12"/>
          <w:szCs w:val="12"/>
        </w:rPr>
      </w:pPr>
      <w:r w:rsidRPr="0050665C">
        <w:rPr>
          <w:rFonts w:ascii="Times New Roman" w:eastAsia="Times New Roman" w:hAnsi="Times New Roman" w:cs="Times New Roman"/>
          <w:bCs/>
          <w:sz w:val="24"/>
          <w:szCs w:val="24"/>
        </w:rPr>
        <w:t>Оценка «неудовлетворительно» – тема реферата не раскрыта, обнаруживается существенное непонимание проблемы.</w:t>
      </w:r>
    </w:p>
    <w:p w:rsidR="00FB4033" w:rsidRDefault="00FB4033" w:rsidP="0050665C">
      <w:pPr>
        <w:keepNext/>
        <w:keepLines/>
        <w:spacing w:before="480" w:after="0" w:line="240" w:lineRule="auto"/>
        <w:jc w:val="both"/>
        <w:outlineLvl w:val="0"/>
        <w:rPr>
          <w:rFonts w:asciiTheme="majorHAnsi" w:eastAsiaTheme="majorEastAsia" w:hAnsiTheme="majorHAnsi" w:cstheme="majorBidi"/>
          <w:b/>
          <w:bCs/>
          <w:sz w:val="28"/>
          <w:szCs w:val="28"/>
        </w:rPr>
      </w:pPr>
      <w:bookmarkStart w:id="4" w:name="_Toc480487764"/>
    </w:p>
    <w:p w:rsidR="0050665C" w:rsidRPr="0050665C" w:rsidRDefault="0050665C" w:rsidP="0050665C">
      <w:pPr>
        <w:keepNext/>
        <w:keepLines/>
        <w:spacing w:before="480" w:after="0" w:line="240" w:lineRule="auto"/>
        <w:jc w:val="both"/>
        <w:outlineLvl w:val="0"/>
        <w:rPr>
          <w:rFonts w:asciiTheme="majorHAnsi" w:eastAsiaTheme="majorEastAsia" w:hAnsiTheme="majorHAnsi" w:cstheme="majorBidi"/>
          <w:b/>
          <w:bCs/>
          <w:sz w:val="28"/>
          <w:szCs w:val="28"/>
        </w:rPr>
      </w:pPr>
      <w:r w:rsidRPr="0050665C">
        <w:rPr>
          <w:rFonts w:asciiTheme="majorHAnsi" w:eastAsiaTheme="majorEastAsia" w:hAnsiTheme="majorHAnsi" w:cstheme="majorBidi"/>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50665C" w:rsidRPr="0050665C" w:rsidRDefault="0050665C" w:rsidP="0050665C">
      <w:pPr>
        <w:spacing w:after="0" w:line="240" w:lineRule="auto"/>
        <w:rPr>
          <w:rFonts w:ascii="Times New Roman" w:eastAsia="Times New Roman" w:hAnsi="Times New Roman" w:cs="Times New Roman"/>
          <w:sz w:val="24"/>
          <w:szCs w:val="24"/>
        </w:rPr>
      </w:pPr>
    </w:p>
    <w:p w:rsidR="0050665C" w:rsidRPr="0050665C" w:rsidRDefault="0050665C" w:rsidP="0050665C">
      <w:pPr>
        <w:spacing w:after="0"/>
        <w:ind w:firstLine="708"/>
        <w:jc w:val="both"/>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50665C" w:rsidRPr="0050665C" w:rsidRDefault="0050665C" w:rsidP="0050665C">
      <w:pPr>
        <w:spacing w:after="0"/>
        <w:ind w:firstLine="708"/>
        <w:jc w:val="both"/>
        <w:rPr>
          <w:rFonts w:ascii="Times New Roman" w:eastAsia="Times New Roman" w:hAnsi="Times New Roman" w:cs="Times New Roman"/>
          <w:sz w:val="24"/>
          <w:szCs w:val="24"/>
        </w:rPr>
      </w:pPr>
      <w:r w:rsidRPr="0050665C">
        <w:rPr>
          <w:rFonts w:ascii="Times New Roman" w:eastAsia="Times New Roman" w:hAnsi="Times New Roman" w:cs="Times New Roman"/>
          <w:b/>
          <w:sz w:val="24"/>
          <w:szCs w:val="24"/>
        </w:rPr>
        <w:t xml:space="preserve">Текущий контроль </w:t>
      </w:r>
      <w:r w:rsidRPr="0050665C">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0665C" w:rsidRPr="0050665C" w:rsidRDefault="0050665C" w:rsidP="0050665C">
      <w:pPr>
        <w:spacing w:after="0"/>
        <w:jc w:val="both"/>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 </w:t>
      </w:r>
      <w:r w:rsidRPr="0050665C">
        <w:rPr>
          <w:rFonts w:ascii="Times New Roman" w:eastAsia="Times New Roman" w:hAnsi="Times New Roman" w:cs="Times New Roman"/>
          <w:sz w:val="24"/>
          <w:szCs w:val="24"/>
        </w:rPr>
        <w:tab/>
      </w:r>
      <w:r w:rsidRPr="0050665C">
        <w:rPr>
          <w:rFonts w:ascii="Times New Roman" w:eastAsia="Times New Roman" w:hAnsi="Times New Roman" w:cs="Times New Roman"/>
          <w:b/>
          <w:sz w:val="24"/>
          <w:szCs w:val="24"/>
        </w:rPr>
        <w:t>Промежуточная аттестация</w:t>
      </w:r>
      <w:r w:rsidRPr="0050665C">
        <w:rPr>
          <w:rFonts w:ascii="Times New Roman" w:eastAsia="Times New Roman" w:hAnsi="Times New Roman" w:cs="Times New Roman"/>
          <w:sz w:val="24"/>
          <w:szCs w:val="24"/>
        </w:rPr>
        <w:t xml:space="preserve"> проводится в форме экзамена.</w:t>
      </w:r>
    </w:p>
    <w:p w:rsidR="0050665C" w:rsidRPr="0050665C" w:rsidRDefault="0050665C" w:rsidP="0050665C">
      <w:pPr>
        <w:spacing w:after="0"/>
        <w:ind w:firstLine="708"/>
        <w:jc w:val="both"/>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50665C" w:rsidRDefault="0050665C"/>
    <w:p w:rsidR="00F75CD8" w:rsidRDefault="00F75CD8"/>
    <w:p w:rsidR="00F75CD8" w:rsidRDefault="00F75CD8"/>
    <w:p w:rsidR="00F75CD8" w:rsidRDefault="00F75CD8"/>
    <w:p w:rsidR="00F75CD8" w:rsidRDefault="00F75CD8"/>
    <w:p w:rsidR="00F75CD8" w:rsidRDefault="00F75CD8"/>
    <w:p w:rsidR="00F75CD8" w:rsidRDefault="00F75CD8"/>
    <w:p w:rsidR="00F75CD8" w:rsidRDefault="00F75CD8"/>
    <w:p w:rsidR="00F75CD8" w:rsidRDefault="00F75CD8"/>
    <w:p w:rsidR="00F75CD8" w:rsidRDefault="00F75CD8"/>
    <w:p w:rsidR="00F75CD8" w:rsidRDefault="00F75CD8"/>
    <w:p w:rsidR="00FB4033" w:rsidRDefault="00FB4033"/>
    <w:p w:rsidR="00FB4033" w:rsidRDefault="00FB4033">
      <w:r>
        <w:rPr>
          <w:noProof/>
        </w:rPr>
        <w:drawing>
          <wp:inline distT="0" distB="0" distL="0" distR="0">
            <wp:extent cx="6480810" cy="8895229"/>
            <wp:effectExtent l="0" t="0" r="0" b="0"/>
            <wp:docPr id="4" name="Рисунок 4" descr="C:\Users\semenina.RSEU.000\Desktop\РП 2018\СКАНЫ 2018\Стилистика\м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Стилистика\му.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FB4033" w:rsidRDefault="00FB4033"/>
    <w:p w:rsidR="00FB4033" w:rsidRDefault="00FB4033"/>
    <w:p w:rsidR="00FB4033" w:rsidRDefault="00FB4033"/>
    <w:p w:rsidR="00FB4033" w:rsidRDefault="00FB4033"/>
    <w:p w:rsidR="00FB4033" w:rsidRPr="00FB4033" w:rsidRDefault="00FB4033" w:rsidP="00FB4033">
      <w:pPr>
        <w:widowControl w:val="0"/>
        <w:spacing w:after="0" w:line="240" w:lineRule="auto"/>
        <w:ind w:firstLine="709"/>
        <w:jc w:val="both"/>
        <w:rPr>
          <w:rFonts w:ascii="TimesET" w:eastAsia="Calibri" w:hAnsi="TimesET" w:cs="Times New Roman"/>
          <w:sz w:val="26"/>
          <w:szCs w:val="26"/>
        </w:rPr>
      </w:pPr>
      <w:r w:rsidRPr="00FB4033">
        <w:rPr>
          <w:rFonts w:ascii="TimesET" w:eastAsia="Calibri" w:hAnsi="TimesET" w:cs="Times New Roman"/>
          <w:bCs/>
          <w:sz w:val="26"/>
          <w:szCs w:val="26"/>
        </w:rPr>
        <w:t xml:space="preserve">Методические указания по освоению дисциплины </w:t>
      </w:r>
      <w:r w:rsidRPr="00FB4033">
        <w:rPr>
          <w:rFonts w:eastAsia="Calibri" w:cs="Times New Roman"/>
          <w:bCs/>
          <w:sz w:val="26"/>
          <w:szCs w:val="26"/>
        </w:rPr>
        <w:t>«</w:t>
      </w:r>
      <w:r w:rsidRPr="00FB4033">
        <w:rPr>
          <w:rFonts w:ascii="Times New Roman" w:eastAsia="Calibri" w:hAnsi="Times New Roman" w:cs="Times New Roman"/>
          <w:sz w:val="26"/>
          <w:szCs w:val="26"/>
        </w:rPr>
        <w:t>Стилистика»</w:t>
      </w:r>
      <w:r w:rsidRPr="00FB4033">
        <w:rPr>
          <w:rFonts w:ascii="Times New Roman" w:eastAsia="Calibri" w:hAnsi="Times New Roman" w:cs="Times New Roman"/>
          <w:i/>
          <w:sz w:val="26"/>
          <w:szCs w:val="26"/>
        </w:rPr>
        <w:t xml:space="preserve"> </w:t>
      </w:r>
      <w:r w:rsidRPr="00FB4033">
        <w:rPr>
          <w:rFonts w:ascii="TimesET" w:eastAsia="Calibri" w:hAnsi="TimesET" w:cs="Times New Roman"/>
          <w:bCs/>
          <w:sz w:val="26"/>
          <w:szCs w:val="26"/>
        </w:rPr>
        <w:t xml:space="preserve">адресованы  студентам  всех форм обучения.  </w:t>
      </w:r>
    </w:p>
    <w:p w:rsidR="00FB4033" w:rsidRPr="00FB4033" w:rsidRDefault="00FB4033" w:rsidP="00FB4033">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Учебным планом по направлению подготовки «</w:t>
      </w:r>
      <w:r w:rsidRPr="00FB4033">
        <w:rPr>
          <w:rFonts w:ascii="Times New Roman" w:eastAsia="Times New Roman" w:hAnsi="Times New Roman" w:cs="Times New Roman"/>
          <w:sz w:val="26"/>
          <w:szCs w:val="26"/>
        </w:rPr>
        <w:t xml:space="preserve">45.03.02 Лингвистика» </w:t>
      </w:r>
      <w:r w:rsidRPr="00FB4033">
        <w:rPr>
          <w:rFonts w:ascii="Times New Roman" w:eastAsia="Times New Roman" w:hAnsi="Times New Roman" w:cs="Times New Roman"/>
          <w:bCs/>
          <w:sz w:val="26"/>
          <w:szCs w:val="26"/>
        </w:rPr>
        <w:t>предусмотрены следующие виды занятий:</w:t>
      </w:r>
    </w:p>
    <w:p w:rsidR="00FB4033" w:rsidRPr="00FB4033" w:rsidRDefault="00FB4033" w:rsidP="00FB4033">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 лекции;</w:t>
      </w:r>
    </w:p>
    <w:p w:rsidR="00FB4033" w:rsidRPr="00FB4033" w:rsidRDefault="00FB4033" w:rsidP="00FB4033">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 практические занятия.</w:t>
      </w:r>
    </w:p>
    <w:p w:rsidR="00FB4033" w:rsidRPr="00FB4033" w:rsidRDefault="00FB4033" w:rsidP="00FB4033">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 xml:space="preserve">В ходе лекционных занятий рассматриваются основные теоретические вопросы курса: </w:t>
      </w:r>
      <w:r w:rsidRPr="00FB4033">
        <w:rPr>
          <w:rFonts w:ascii="Times New Roman" w:eastAsia="Times New Roman" w:hAnsi="Times New Roman" w:cs="Times New Roman"/>
          <w:sz w:val="26"/>
          <w:szCs w:val="26"/>
        </w:rPr>
        <w:t>стилистические ресурсы и функционально-стилевая система английского языка, характер и особенности функционирования языка как средства речевого общения</w:t>
      </w:r>
      <w:r w:rsidRPr="00FB4033">
        <w:rPr>
          <w:rFonts w:ascii="Times New Roman" w:eastAsia="Times New Roman" w:hAnsi="Times New Roman" w:cs="Times New Roman"/>
          <w:bCs/>
          <w:sz w:val="26"/>
          <w:szCs w:val="26"/>
        </w:rPr>
        <w:t xml:space="preserve">, даются  рекомендации для самостоятельной работы и подготовке к практическим занятиям. </w:t>
      </w:r>
    </w:p>
    <w:p w:rsidR="00FB4033" w:rsidRPr="00FB4033" w:rsidRDefault="00FB4033" w:rsidP="00FB4033">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В ходе практических занятий углубляются и закрепляются знания студентов по ряду рассмотренных на лекциях вопросов, развиваются навыки творческого теоретического мышления, умение самостоятельно изучать литературу, анализировать практику.</w:t>
      </w:r>
    </w:p>
    <w:p w:rsidR="00FB4033" w:rsidRPr="00FB4033" w:rsidRDefault="00FB4033" w:rsidP="00FB4033">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 xml:space="preserve">При подготовке к практическим занятиям каждый студент должен:  </w:t>
      </w:r>
    </w:p>
    <w:p w:rsidR="00FB4033" w:rsidRPr="00FB4033" w:rsidRDefault="00FB4033" w:rsidP="00FB4033">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 xml:space="preserve">– изучить рекомендованную учебную литературу;  </w:t>
      </w:r>
    </w:p>
    <w:p w:rsidR="00FB4033" w:rsidRPr="00FB4033" w:rsidRDefault="00FB4033" w:rsidP="00FB4033">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 xml:space="preserve">– изучить конспекты лекций;  </w:t>
      </w:r>
    </w:p>
    <w:p w:rsidR="00FB4033" w:rsidRPr="00FB4033" w:rsidRDefault="00FB4033" w:rsidP="00FB4033">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 xml:space="preserve">– подготовить ответы на все вопросы по изучаемой теме;  </w:t>
      </w:r>
    </w:p>
    <w:p w:rsidR="00FB4033" w:rsidRPr="00FB4033" w:rsidRDefault="00FB4033" w:rsidP="00FB4033">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 xml:space="preserve">–письменно решить домашнее задание, рекомендованные преподавателем при изучении каждой темы.    </w:t>
      </w:r>
    </w:p>
    <w:p w:rsidR="00FB4033" w:rsidRPr="00FB4033" w:rsidRDefault="00FB4033" w:rsidP="00FB4033">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B4033" w:rsidRPr="00FB4033" w:rsidRDefault="00FB4033" w:rsidP="00FB4033">
      <w:pPr>
        <w:widowControl w:val="0"/>
        <w:spacing w:after="0" w:line="240" w:lineRule="auto"/>
        <w:ind w:firstLine="708"/>
        <w:jc w:val="both"/>
        <w:rPr>
          <w:rFonts w:ascii="Times New Roman" w:eastAsia="Times New Roman" w:hAnsi="Times New Roman" w:cs="Times New Roman"/>
          <w:bCs/>
          <w:color w:val="808080" w:themeColor="background1" w:themeShade="80"/>
          <w:sz w:val="26"/>
          <w:szCs w:val="26"/>
        </w:rPr>
      </w:pPr>
      <w:r w:rsidRPr="00FB4033">
        <w:rPr>
          <w:rFonts w:ascii="Times New Roman" w:eastAsia="Times New Roman" w:hAnsi="Times New Roman" w:cs="Times New Roman"/>
          <w:bCs/>
          <w:sz w:val="26"/>
          <w:szCs w:val="26"/>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FB4033">
        <w:rPr>
          <w:rFonts w:ascii="Times New Roman" w:eastAsia="Times New Roman" w:hAnsi="Times New Roman" w:cs="Times New Roman"/>
          <w:bCs/>
          <w:color w:val="808080" w:themeColor="background1" w:themeShade="80"/>
          <w:sz w:val="26"/>
          <w:szCs w:val="26"/>
        </w:rPr>
        <w:t xml:space="preserve">  </w:t>
      </w:r>
    </w:p>
    <w:p w:rsidR="00FB4033" w:rsidRPr="00FB4033" w:rsidRDefault="00FB4033" w:rsidP="00FB4033">
      <w:pPr>
        <w:widowControl w:val="0"/>
        <w:spacing w:after="0" w:line="240" w:lineRule="auto"/>
        <w:ind w:firstLine="708"/>
        <w:jc w:val="both"/>
        <w:rPr>
          <w:rFonts w:ascii="Times New Roman" w:eastAsia="Times New Roman" w:hAnsi="Times New Roman" w:cs="Times New Roman"/>
          <w:bCs/>
          <w:color w:val="808080" w:themeColor="background1" w:themeShade="80"/>
          <w:sz w:val="26"/>
          <w:szCs w:val="26"/>
        </w:rPr>
      </w:pPr>
      <w:r w:rsidRPr="00FB4033">
        <w:rPr>
          <w:rFonts w:ascii="Times New Roman" w:eastAsia="Times New Roman" w:hAnsi="Times New Roman" w:cs="Times New Roman"/>
          <w:bCs/>
          <w:sz w:val="26"/>
          <w:szCs w:val="26"/>
        </w:rPr>
        <w:t xml:space="preserve">При  реализации  различных  видов  учебной  работы  используются разнообразные (в </w:t>
      </w:r>
      <w:proofErr w:type="spellStart"/>
      <w:r w:rsidRPr="00FB4033">
        <w:rPr>
          <w:rFonts w:ascii="Times New Roman" w:eastAsia="Times New Roman" w:hAnsi="Times New Roman" w:cs="Times New Roman"/>
          <w:bCs/>
          <w:sz w:val="26"/>
          <w:szCs w:val="26"/>
        </w:rPr>
        <w:t>т.ч</w:t>
      </w:r>
      <w:proofErr w:type="spellEnd"/>
      <w:r w:rsidRPr="00FB4033">
        <w:rPr>
          <w:rFonts w:ascii="Times New Roman" w:eastAsia="Times New Roman" w:hAnsi="Times New Roman" w:cs="Times New Roman"/>
          <w:bCs/>
          <w:sz w:val="26"/>
          <w:szCs w:val="26"/>
        </w:rPr>
        <w:t>. интерактивные) методы обучения, в частности:</w:t>
      </w:r>
      <w:r w:rsidRPr="00FB4033">
        <w:rPr>
          <w:rFonts w:ascii="Times New Roman" w:eastAsia="Times New Roman" w:hAnsi="Times New Roman" w:cs="Times New Roman"/>
          <w:bCs/>
          <w:color w:val="808080" w:themeColor="background1" w:themeShade="80"/>
          <w:sz w:val="26"/>
          <w:szCs w:val="26"/>
        </w:rPr>
        <w:t xml:space="preserve">   </w:t>
      </w:r>
    </w:p>
    <w:p w:rsidR="00FB4033" w:rsidRPr="00FB4033" w:rsidRDefault="00FB4033" w:rsidP="00FB4033">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 интерактивная доска для подготовки и проведения лекционных и семинарских занятий.</w:t>
      </w:r>
    </w:p>
    <w:p w:rsidR="00FB4033" w:rsidRPr="00FB4033" w:rsidRDefault="00FB4033" w:rsidP="00FB4033">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 xml:space="preserve">Для подготовки к занятиям, текущему контролю и промежуточной аттестации  студенты  могут  воспользоваться электронной библиотекой ВУЗа. </w:t>
      </w:r>
      <w:proofErr w:type="gramStart"/>
      <w:r w:rsidRPr="00FB4033">
        <w:rPr>
          <w:rFonts w:ascii="Times New Roman" w:eastAsia="Times New Roman" w:hAnsi="Times New Roman" w:cs="Times New Roman"/>
          <w:bCs/>
          <w:sz w:val="26"/>
          <w:szCs w:val="26"/>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FB4033" w:rsidRDefault="00FB4033" w:rsidP="00FB4033">
      <w:pPr>
        <w:spacing w:after="0" w:line="240" w:lineRule="auto"/>
        <w:textAlignment w:val="baseline"/>
        <w:rPr>
          <w:rFonts w:ascii="Times New Roman" w:eastAsia="Times New Roman" w:hAnsi="Times New Roman" w:cs="Times New Roman"/>
          <w:b/>
          <w:sz w:val="28"/>
          <w:szCs w:val="28"/>
        </w:rPr>
      </w:pPr>
    </w:p>
    <w:p w:rsidR="00FB4033" w:rsidRDefault="00FB4033" w:rsidP="00FB4033">
      <w:pPr>
        <w:spacing w:after="0" w:line="240" w:lineRule="auto"/>
        <w:textAlignment w:val="baseline"/>
        <w:rPr>
          <w:rFonts w:ascii="Times New Roman" w:eastAsia="Times New Roman" w:hAnsi="Times New Roman" w:cs="Times New Roman"/>
          <w:b/>
          <w:sz w:val="28"/>
          <w:szCs w:val="28"/>
        </w:rPr>
      </w:pPr>
    </w:p>
    <w:p w:rsidR="00FB4033" w:rsidRDefault="00FB4033" w:rsidP="00FB4033">
      <w:pPr>
        <w:spacing w:after="0" w:line="240" w:lineRule="auto"/>
        <w:textAlignment w:val="baseline"/>
        <w:rPr>
          <w:rFonts w:ascii="Times New Roman" w:eastAsia="Times New Roman" w:hAnsi="Times New Roman" w:cs="Times New Roman"/>
          <w:b/>
          <w:sz w:val="28"/>
          <w:szCs w:val="28"/>
        </w:rPr>
      </w:pPr>
    </w:p>
    <w:p w:rsidR="00FB4033" w:rsidRDefault="00FB4033" w:rsidP="00FB4033">
      <w:pPr>
        <w:spacing w:after="0" w:line="240" w:lineRule="auto"/>
        <w:textAlignment w:val="baseline"/>
        <w:rPr>
          <w:rFonts w:ascii="Times New Roman" w:eastAsia="Times New Roman" w:hAnsi="Times New Roman" w:cs="Times New Roman"/>
          <w:b/>
          <w:sz w:val="28"/>
          <w:szCs w:val="28"/>
        </w:rPr>
      </w:pPr>
    </w:p>
    <w:p w:rsidR="00FB4033" w:rsidRDefault="00FB4033" w:rsidP="00FB4033">
      <w:pPr>
        <w:spacing w:after="0" w:line="240" w:lineRule="auto"/>
        <w:textAlignment w:val="baseline"/>
        <w:rPr>
          <w:rFonts w:ascii="Times New Roman" w:eastAsia="Times New Roman" w:hAnsi="Times New Roman" w:cs="Times New Roman"/>
          <w:b/>
          <w:sz w:val="28"/>
          <w:szCs w:val="28"/>
        </w:rPr>
      </w:pPr>
    </w:p>
    <w:p w:rsidR="00FB4033" w:rsidRDefault="00FB4033" w:rsidP="00FB4033">
      <w:pPr>
        <w:spacing w:after="0" w:line="240" w:lineRule="auto"/>
        <w:textAlignment w:val="baseline"/>
        <w:rPr>
          <w:rFonts w:ascii="Times New Roman" w:eastAsia="Times New Roman" w:hAnsi="Times New Roman" w:cs="Times New Roman"/>
          <w:b/>
          <w:sz w:val="28"/>
          <w:szCs w:val="28"/>
        </w:rPr>
      </w:pPr>
    </w:p>
    <w:p w:rsidR="00FB4033" w:rsidRDefault="00FB4033" w:rsidP="00FB4033">
      <w:pPr>
        <w:spacing w:after="0" w:line="240" w:lineRule="auto"/>
        <w:textAlignment w:val="baseline"/>
        <w:rPr>
          <w:rFonts w:ascii="Times New Roman" w:eastAsia="Times New Roman" w:hAnsi="Times New Roman" w:cs="Times New Roman"/>
          <w:b/>
          <w:sz w:val="28"/>
          <w:szCs w:val="28"/>
        </w:rPr>
      </w:pPr>
    </w:p>
    <w:p w:rsidR="00FB4033" w:rsidRDefault="00FB4033" w:rsidP="00FB4033">
      <w:pPr>
        <w:spacing w:after="0" w:line="240" w:lineRule="auto"/>
        <w:textAlignment w:val="baseline"/>
        <w:rPr>
          <w:rFonts w:ascii="Times New Roman" w:eastAsia="Times New Roman" w:hAnsi="Times New Roman" w:cs="Times New Roman"/>
          <w:b/>
          <w:sz w:val="28"/>
          <w:szCs w:val="28"/>
        </w:rPr>
      </w:pPr>
    </w:p>
    <w:p w:rsidR="00FB4033" w:rsidRDefault="00FB4033" w:rsidP="00FB4033">
      <w:pPr>
        <w:spacing w:after="0" w:line="240" w:lineRule="auto"/>
        <w:textAlignment w:val="baseline"/>
        <w:rPr>
          <w:rFonts w:ascii="Times New Roman" w:eastAsia="Times New Roman" w:hAnsi="Times New Roman" w:cs="Times New Roman"/>
          <w:b/>
          <w:sz w:val="28"/>
          <w:szCs w:val="28"/>
        </w:rPr>
      </w:pPr>
    </w:p>
    <w:p w:rsidR="00FB4033" w:rsidRDefault="00FB4033" w:rsidP="00FB4033">
      <w:pPr>
        <w:spacing w:after="0" w:line="240" w:lineRule="auto"/>
        <w:textAlignment w:val="baseline"/>
        <w:rPr>
          <w:rFonts w:ascii="Times New Roman" w:eastAsia="Times New Roman" w:hAnsi="Times New Roman" w:cs="Times New Roman"/>
          <w:b/>
          <w:sz w:val="28"/>
          <w:szCs w:val="28"/>
        </w:rPr>
      </w:pPr>
    </w:p>
    <w:p w:rsidR="00FB4033" w:rsidRDefault="00FB4033" w:rsidP="00FB4033">
      <w:pPr>
        <w:spacing w:after="0" w:line="240" w:lineRule="auto"/>
        <w:textAlignment w:val="baseline"/>
        <w:rPr>
          <w:rFonts w:ascii="Times New Roman" w:eastAsia="Times New Roman" w:hAnsi="Times New Roman" w:cs="Times New Roman"/>
          <w:b/>
          <w:sz w:val="28"/>
          <w:szCs w:val="28"/>
        </w:rPr>
      </w:pPr>
    </w:p>
    <w:p w:rsidR="00FB4033" w:rsidRDefault="00FB4033" w:rsidP="00FB4033">
      <w:pPr>
        <w:spacing w:after="0" w:line="240" w:lineRule="auto"/>
        <w:textAlignment w:val="baseline"/>
        <w:rPr>
          <w:rFonts w:ascii="Times New Roman" w:eastAsia="Times New Roman" w:hAnsi="Times New Roman" w:cs="Times New Roman"/>
          <w:b/>
          <w:sz w:val="28"/>
          <w:szCs w:val="28"/>
        </w:rPr>
      </w:pPr>
    </w:p>
    <w:p w:rsidR="00FB4033" w:rsidRDefault="00FB4033" w:rsidP="00FB4033">
      <w:pPr>
        <w:spacing w:after="0" w:line="240" w:lineRule="auto"/>
        <w:textAlignment w:val="baseline"/>
        <w:rPr>
          <w:rFonts w:ascii="Times New Roman" w:eastAsia="Times New Roman" w:hAnsi="Times New Roman" w:cs="Times New Roman"/>
          <w:b/>
          <w:sz w:val="28"/>
          <w:szCs w:val="28"/>
        </w:rPr>
      </w:pPr>
    </w:p>
    <w:p w:rsidR="00FB4033" w:rsidRPr="00FB4033" w:rsidRDefault="00FB4033" w:rsidP="00FB4033">
      <w:pPr>
        <w:spacing w:after="0" w:line="240" w:lineRule="auto"/>
        <w:textAlignment w:val="baseline"/>
        <w:rPr>
          <w:rFonts w:ascii="Times New Roman" w:eastAsia="Times New Roman" w:hAnsi="Times New Roman" w:cs="Times New Roman"/>
          <w:b/>
          <w:sz w:val="28"/>
          <w:szCs w:val="28"/>
        </w:rPr>
      </w:pPr>
    </w:p>
    <w:p w:rsidR="00FB4033" w:rsidRPr="00FB4033" w:rsidRDefault="00FB4033" w:rsidP="00FB4033">
      <w:pPr>
        <w:spacing w:after="0" w:line="240" w:lineRule="auto"/>
        <w:textAlignment w:val="baseline"/>
        <w:rPr>
          <w:rFonts w:ascii="Times New Roman" w:eastAsia="Times New Roman" w:hAnsi="Times New Roman" w:cs="Times New Roman"/>
          <w:b/>
          <w:sz w:val="26"/>
          <w:szCs w:val="26"/>
        </w:rPr>
      </w:pPr>
      <w:r w:rsidRPr="00FB4033">
        <w:rPr>
          <w:rFonts w:ascii="Times New Roman" w:eastAsia="Times New Roman" w:hAnsi="Times New Roman" w:cs="Times New Roman"/>
          <w:b/>
          <w:sz w:val="26"/>
          <w:szCs w:val="26"/>
        </w:rPr>
        <w:t xml:space="preserve">Методические рекомендации по написанию, требования к оформлению </w:t>
      </w:r>
      <w:r>
        <w:rPr>
          <w:rFonts w:ascii="Times New Roman" w:eastAsia="Times New Roman" w:hAnsi="Times New Roman" w:cs="Times New Roman"/>
          <w:b/>
          <w:sz w:val="26"/>
          <w:szCs w:val="26"/>
        </w:rPr>
        <w:t>реферата</w:t>
      </w:r>
    </w:p>
    <w:p w:rsidR="00FB4033" w:rsidRPr="00FB4033" w:rsidRDefault="00FB4033" w:rsidP="00FB4033">
      <w:pPr>
        <w:spacing w:after="0" w:line="240" w:lineRule="auto"/>
        <w:ind w:firstLine="709"/>
        <w:jc w:val="both"/>
        <w:textAlignment w:val="baseline"/>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 xml:space="preserve">Требования к содержанию: </w:t>
      </w:r>
    </w:p>
    <w:p w:rsidR="00FB4033" w:rsidRPr="00FB4033" w:rsidRDefault="00FB4033" w:rsidP="00FB4033">
      <w:pPr>
        <w:spacing w:after="0" w:line="240" w:lineRule="auto"/>
        <w:ind w:firstLine="709"/>
        <w:jc w:val="both"/>
        <w:textAlignment w:val="baseline"/>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 xml:space="preserve">- материал, использованный в реферате, должен </w:t>
      </w:r>
      <w:proofErr w:type="gramStart"/>
      <w:r w:rsidRPr="00FB4033">
        <w:rPr>
          <w:rFonts w:ascii="Times New Roman" w:eastAsia="Times New Roman" w:hAnsi="Times New Roman" w:cs="Times New Roman"/>
          <w:sz w:val="26"/>
          <w:szCs w:val="26"/>
        </w:rPr>
        <w:t>относится</w:t>
      </w:r>
      <w:proofErr w:type="gramEnd"/>
      <w:r w:rsidRPr="00FB4033">
        <w:rPr>
          <w:rFonts w:ascii="Times New Roman" w:eastAsia="Times New Roman" w:hAnsi="Times New Roman" w:cs="Times New Roman"/>
          <w:sz w:val="26"/>
          <w:szCs w:val="26"/>
        </w:rPr>
        <w:t xml:space="preserve"> строго к выбранной теме;</w:t>
      </w:r>
    </w:p>
    <w:p w:rsidR="00FB4033" w:rsidRPr="00FB4033" w:rsidRDefault="00FB4033" w:rsidP="00FB4033">
      <w:pPr>
        <w:spacing w:after="0" w:line="240" w:lineRule="auto"/>
        <w:ind w:firstLine="709"/>
        <w:jc w:val="both"/>
        <w:textAlignment w:val="baseline"/>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 xml:space="preserve">-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 - при изложении следует сгруппировать идеи разных авторов по общности точек зрения или по научным школам; </w:t>
      </w:r>
    </w:p>
    <w:p w:rsidR="00FB4033" w:rsidRPr="00FB4033" w:rsidRDefault="00FB4033" w:rsidP="00FB4033">
      <w:pPr>
        <w:spacing w:after="0" w:line="240" w:lineRule="auto"/>
        <w:ind w:firstLine="709"/>
        <w:jc w:val="both"/>
        <w:textAlignment w:val="baseline"/>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FB4033" w:rsidRPr="00FB4033" w:rsidRDefault="00FB4033" w:rsidP="00FB4033">
      <w:pPr>
        <w:spacing w:after="0" w:line="240" w:lineRule="auto"/>
        <w:ind w:firstLine="709"/>
        <w:jc w:val="both"/>
        <w:textAlignment w:val="baseline"/>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 xml:space="preserve">Объем и технические требования, предъявляемые к выполнению реферата. </w:t>
      </w:r>
    </w:p>
    <w:p w:rsidR="00FB4033" w:rsidRPr="00FB4033" w:rsidRDefault="00FB4033" w:rsidP="00FB4033">
      <w:pPr>
        <w:spacing w:after="0" w:line="240" w:lineRule="auto"/>
        <w:ind w:firstLine="709"/>
        <w:jc w:val="both"/>
        <w:textAlignment w:val="baseline"/>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 xml:space="preserve">Объем работы должен быть, как правило, не менее 12 и не более 20 страниц. </w:t>
      </w:r>
    </w:p>
    <w:p w:rsidR="00FB4033" w:rsidRPr="00FB4033" w:rsidRDefault="00FB4033" w:rsidP="00FB4033">
      <w:pPr>
        <w:spacing w:after="0" w:line="240" w:lineRule="auto"/>
        <w:ind w:firstLine="709"/>
        <w:jc w:val="both"/>
        <w:textAlignment w:val="baseline"/>
        <w:rPr>
          <w:rFonts w:ascii="Times New Roman" w:eastAsia="Times New Roman" w:hAnsi="Times New Roman" w:cs="Times New Roman"/>
          <w:sz w:val="26"/>
          <w:szCs w:val="26"/>
        </w:rPr>
      </w:pPr>
      <w:proofErr w:type="gramStart"/>
      <w:r w:rsidRPr="00FB4033">
        <w:rPr>
          <w:rFonts w:ascii="Times New Roman" w:eastAsia="Times New Roman" w:hAnsi="Times New Roman" w:cs="Times New Roman"/>
          <w:sz w:val="26"/>
          <w:szCs w:val="26"/>
        </w:rPr>
        <w:t>Работа должна выполняться через одинарный интервал 14 шрифтом, размеры оставляемых полей: левое - 25 мм, правое - 15 мм, нижнее - 20 мм, верхнее - 20 мм.</w:t>
      </w:r>
      <w:proofErr w:type="gramEnd"/>
      <w:r w:rsidRPr="00FB4033">
        <w:rPr>
          <w:rFonts w:ascii="Times New Roman" w:eastAsia="Times New Roman" w:hAnsi="Times New Roman" w:cs="Times New Roman"/>
          <w:sz w:val="26"/>
          <w:szCs w:val="26"/>
        </w:rPr>
        <w:t xml:space="preserve"> Страницы должны быть пронумерованы. Расстояние между названием части реферата или главы и последующим текстом должно быть равно трем интервалам. </w:t>
      </w:r>
    </w:p>
    <w:p w:rsidR="00FB4033" w:rsidRPr="00FB4033" w:rsidRDefault="00FB4033" w:rsidP="00FB4033">
      <w:pPr>
        <w:spacing w:after="0" w:line="240" w:lineRule="auto"/>
        <w:ind w:firstLine="709"/>
        <w:jc w:val="both"/>
        <w:textAlignment w:val="baseline"/>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 xml:space="preserve">Фразы, начинающиеся с "красной" строки, печатаются с абзацным отступом от начала строки, равным 1 см. </w:t>
      </w:r>
    </w:p>
    <w:p w:rsidR="00FB4033" w:rsidRPr="00FB4033" w:rsidRDefault="00FB4033" w:rsidP="00FB4033">
      <w:pPr>
        <w:spacing w:after="0" w:line="240" w:lineRule="auto"/>
        <w:ind w:firstLine="709"/>
        <w:jc w:val="both"/>
        <w:textAlignment w:val="baseline"/>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При цитировании необходимо соблюдать следующие правила: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 каждая цитата должна сопровождаться ссылкой на источник, библиографическое описание которого должно приводиться в соответствии с требованиями библиографических стандартов</w:t>
      </w:r>
    </w:p>
    <w:p w:rsidR="00FB4033" w:rsidRPr="00FB4033" w:rsidRDefault="00FB4033" w:rsidP="00FB4033">
      <w:pPr>
        <w:spacing w:after="0" w:line="240" w:lineRule="auto"/>
        <w:jc w:val="center"/>
        <w:textAlignment w:val="baseline"/>
        <w:rPr>
          <w:rFonts w:ascii="Times New Roman" w:eastAsia="Times New Roman" w:hAnsi="Times New Roman" w:cs="Times New Roman"/>
          <w:b/>
          <w:sz w:val="26"/>
          <w:szCs w:val="26"/>
        </w:rPr>
      </w:pPr>
      <w:r w:rsidRPr="00FB4033">
        <w:rPr>
          <w:rFonts w:ascii="Times New Roman" w:eastAsia="Times New Roman" w:hAnsi="Times New Roman" w:cs="Times New Roman"/>
          <w:b/>
          <w:sz w:val="26"/>
          <w:szCs w:val="26"/>
        </w:rPr>
        <w:t>Образец оформления титульного листа для реферата:</w:t>
      </w:r>
    </w:p>
    <w:p w:rsidR="00FB4033" w:rsidRPr="00FB4033" w:rsidRDefault="00FB4033" w:rsidP="00FB4033">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МИНИСТЕРСТВО ОБРАЗОВАНИЯ И НАУКИ РОССИЙСКОЙ ФЕДЕРАЦИИ</w:t>
      </w:r>
    </w:p>
    <w:p w:rsidR="00FB4033" w:rsidRPr="00FB4033" w:rsidRDefault="00FB4033" w:rsidP="00FB4033">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РОСТОВСКИЙ ГОСУДАРСТВЕННЫЙ ЭКОНОМИЧЕСКИЙ УНИВЕРСИТЕТ (РИНХ)</w:t>
      </w:r>
    </w:p>
    <w:p w:rsidR="00FB4033" w:rsidRPr="00FB4033" w:rsidRDefault="00FB4033" w:rsidP="00FB4033">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 xml:space="preserve">Факультет лингвистики и журналистики </w:t>
      </w:r>
    </w:p>
    <w:p w:rsidR="00FB4033" w:rsidRPr="00FB4033" w:rsidRDefault="00FB4033" w:rsidP="00FB4033">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Кафедра лингвистики и межкультурной коммуникации</w:t>
      </w:r>
    </w:p>
    <w:p w:rsidR="00FB4033" w:rsidRPr="00FB4033" w:rsidRDefault="00FB4033" w:rsidP="00FB4033">
      <w:pPr>
        <w:widowControl w:val="0"/>
        <w:autoSpaceDE w:val="0"/>
        <w:autoSpaceDN w:val="0"/>
        <w:adjustRightInd w:val="0"/>
        <w:spacing w:after="0" w:line="240" w:lineRule="auto"/>
        <w:rPr>
          <w:rFonts w:ascii="Times New Roman" w:eastAsia="Times New Roman" w:hAnsi="Times New Roman" w:cs="Times New Roman"/>
          <w:sz w:val="26"/>
          <w:szCs w:val="26"/>
        </w:rPr>
      </w:pPr>
    </w:p>
    <w:p w:rsidR="00FB4033" w:rsidRPr="00FB4033" w:rsidRDefault="00FB4033" w:rsidP="00FB4033">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 xml:space="preserve">РЕФЕРАТ </w:t>
      </w:r>
    </w:p>
    <w:p w:rsidR="00FB4033" w:rsidRPr="00FB4033" w:rsidRDefault="00FB4033" w:rsidP="00FB4033">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по дисциплине «Стилистика»</w:t>
      </w:r>
    </w:p>
    <w:p w:rsidR="00FB4033" w:rsidRPr="00FB4033" w:rsidRDefault="00FB4033" w:rsidP="00FB4033">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p w:rsidR="00FB4033" w:rsidRPr="00FB4033" w:rsidRDefault="00FB4033" w:rsidP="00FB4033">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на тему:</w:t>
      </w:r>
    </w:p>
    <w:p w:rsidR="00FB4033" w:rsidRPr="00904F8B" w:rsidRDefault="00FB4033" w:rsidP="00FB4033">
      <w:pPr>
        <w:spacing w:after="0" w:line="240" w:lineRule="auto"/>
        <w:contextualSpacing/>
        <w:jc w:val="center"/>
        <w:rPr>
          <w:rFonts w:ascii="Times New Roman" w:eastAsia="Times New Roman" w:hAnsi="Times New Roman" w:cs="Times New Roman"/>
          <w:sz w:val="26"/>
          <w:szCs w:val="26"/>
          <w:lang w:val="en-US"/>
        </w:rPr>
      </w:pPr>
      <w:r w:rsidRPr="00904F8B">
        <w:rPr>
          <w:rFonts w:ascii="Times New Roman" w:eastAsia="Times New Roman" w:hAnsi="Times New Roman" w:cs="Times New Roman"/>
          <w:color w:val="000000"/>
          <w:sz w:val="26"/>
          <w:szCs w:val="26"/>
          <w:shd w:val="clear" w:color="auto" w:fill="FFFFFF"/>
          <w:lang w:val="en-US"/>
        </w:rPr>
        <w:t>«The style of official documents»</w:t>
      </w:r>
    </w:p>
    <w:p w:rsidR="00FB4033" w:rsidRPr="00FB4033" w:rsidRDefault="00FB4033" w:rsidP="00FB4033">
      <w:pPr>
        <w:widowControl w:val="0"/>
        <w:autoSpaceDE w:val="0"/>
        <w:autoSpaceDN w:val="0"/>
        <w:adjustRightInd w:val="0"/>
        <w:spacing w:after="0" w:line="240" w:lineRule="auto"/>
        <w:rPr>
          <w:rFonts w:ascii="Times New Roman" w:eastAsia="Times New Roman" w:hAnsi="Times New Roman" w:cs="Times New Roman"/>
          <w:sz w:val="26"/>
          <w:szCs w:val="26"/>
          <w:lang w:val="en-US"/>
        </w:rPr>
      </w:pPr>
    </w:p>
    <w:p w:rsidR="00FB4033" w:rsidRPr="00FB4033" w:rsidRDefault="00FB4033" w:rsidP="00FB4033">
      <w:pPr>
        <w:widowControl w:val="0"/>
        <w:autoSpaceDE w:val="0"/>
        <w:autoSpaceDN w:val="0"/>
        <w:adjustRightInd w:val="0"/>
        <w:spacing w:after="0" w:line="240" w:lineRule="auto"/>
        <w:jc w:val="right"/>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Работу выполни</w:t>
      </w:r>
      <w:proofErr w:type="gramStart"/>
      <w:r w:rsidRPr="00FB4033">
        <w:rPr>
          <w:rFonts w:ascii="Times New Roman" w:eastAsia="Times New Roman" w:hAnsi="Times New Roman" w:cs="Times New Roman"/>
          <w:sz w:val="26"/>
          <w:szCs w:val="26"/>
        </w:rPr>
        <w:t>л(</w:t>
      </w:r>
      <w:proofErr w:type="gramEnd"/>
      <w:r w:rsidRPr="00FB4033">
        <w:rPr>
          <w:rFonts w:ascii="Times New Roman" w:eastAsia="Times New Roman" w:hAnsi="Times New Roman" w:cs="Times New Roman"/>
          <w:sz w:val="26"/>
          <w:szCs w:val="26"/>
        </w:rPr>
        <w:t>а) студент(кА)</w:t>
      </w:r>
    </w:p>
    <w:p w:rsidR="00FB4033" w:rsidRPr="00FB4033" w:rsidRDefault="00FB4033" w:rsidP="00FB4033">
      <w:pPr>
        <w:widowControl w:val="0"/>
        <w:autoSpaceDE w:val="0"/>
        <w:autoSpaceDN w:val="0"/>
        <w:adjustRightInd w:val="0"/>
        <w:spacing w:after="0" w:line="240" w:lineRule="auto"/>
        <w:jc w:val="right"/>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Иванова И.И.</w:t>
      </w:r>
    </w:p>
    <w:p w:rsidR="00FB4033" w:rsidRPr="00FB4033" w:rsidRDefault="00FB4033" w:rsidP="00FB4033">
      <w:pPr>
        <w:widowControl w:val="0"/>
        <w:autoSpaceDE w:val="0"/>
        <w:autoSpaceDN w:val="0"/>
        <w:adjustRightInd w:val="0"/>
        <w:spacing w:after="0" w:line="240" w:lineRule="auto"/>
        <w:jc w:val="right"/>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гр. ПЕР-731</w:t>
      </w:r>
    </w:p>
    <w:p w:rsidR="00FB4033" w:rsidRPr="00FB4033" w:rsidRDefault="00FB4033" w:rsidP="00FB4033">
      <w:pPr>
        <w:widowControl w:val="0"/>
        <w:autoSpaceDE w:val="0"/>
        <w:autoSpaceDN w:val="0"/>
        <w:adjustRightInd w:val="0"/>
        <w:spacing w:after="0" w:line="240" w:lineRule="auto"/>
        <w:jc w:val="right"/>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 xml:space="preserve">Научный руководитель: </w:t>
      </w:r>
    </w:p>
    <w:p w:rsidR="00FB4033" w:rsidRPr="00FB4033" w:rsidRDefault="00FB4033" w:rsidP="00FB4033">
      <w:pPr>
        <w:widowControl w:val="0"/>
        <w:autoSpaceDE w:val="0"/>
        <w:autoSpaceDN w:val="0"/>
        <w:adjustRightInd w:val="0"/>
        <w:spacing w:after="0" w:line="240" w:lineRule="auto"/>
        <w:jc w:val="right"/>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к.ф.н., доцент Николаева Е.С.</w:t>
      </w:r>
    </w:p>
    <w:p w:rsidR="00FB4033" w:rsidRPr="00FB4033" w:rsidRDefault="00FB4033" w:rsidP="00FB4033">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Ростов-на-Дону</w:t>
      </w:r>
    </w:p>
    <w:p w:rsidR="00FB4033" w:rsidRPr="00FB4033" w:rsidRDefault="00FB4033" w:rsidP="00FB4033">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20..</w:t>
      </w:r>
    </w:p>
    <w:p w:rsidR="00FB4033" w:rsidRDefault="00FB4033"/>
    <w:p w:rsidR="00FB4033" w:rsidRDefault="00FB4033"/>
    <w:sectPr w:rsidR="00FB4033" w:rsidSect="00BB0802">
      <w:pgSz w:w="11907" w:h="16840"/>
      <w:pgMar w:top="426" w:right="567"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A1D34"/>
    <w:multiLevelType w:val="hybridMultilevel"/>
    <w:tmpl w:val="F18A04E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F95C61"/>
    <w:multiLevelType w:val="hybridMultilevel"/>
    <w:tmpl w:val="8B1AE59C"/>
    <w:lvl w:ilvl="0" w:tplc="0419000F">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3">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81E4D20"/>
    <w:multiLevelType w:val="hybridMultilevel"/>
    <w:tmpl w:val="349EE9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ED9C2FA4">
      <w:start w:val="1"/>
      <w:numFmt w:val="bullet"/>
      <w:lvlText w:val="•"/>
      <w:lvlJc w:val="left"/>
      <w:pPr>
        <w:ind w:left="2340" w:hanging="360"/>
      </w:pPr>
      <w:rPr>
        <w:rFonts w:ascii="Times New Roman" w:eastAsia="Times New Roman"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F5369E"/>
    <w:multiLevelType w:val="hybridMultilevel"/>
    <w:tmpl w:val="67720200"/>
    <w:lvl w:ilvl="0" w:tplc="3EE8DC94">
      <w:start w:val="1"/>
      <w:numFmt w:val="decimal"/>
      <w:lvlText w:val="%1."/>
      <w:lvlJc w:val="left"/>
      <w:pPr>
        <w:ind w:left="1080" w:hanging="360"/>
      </w:pPr>
      <w:rPr>
        <w:rFonts w:hint="default"/>
      </w:rPr>
    </w:lvl>
    <w:lvl w:ilvl="1" w:tplc="F9BAFA40">
      <w:start w:val="1"/>
      <w:numFmt w:val="decimal"/>
      <w:lvlText w:val="%2."/>
      <w:lvlJc w:val="left"/>
      <w:pPr>
        <w:ind w:left="1800" w:hanging="360"/>
      </w:pPr>
      <w:rPr>
        <w:rFonts w:ascii="Times New Roman" w:eastAsia="Times New Roman" w:hAnsi="Times New Roman" w:cs="Times New Roman"/>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B1D4F4F"/>
    <w:multiLevelType w:val="hybridMultilevel"/>
    <w:tmpl w:val="FA0AE42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D595A93"/>
    <w:multiLevelType w:val="hybridMultilevel"/>
    <w:tmpl w:val="9D124BAA"/>
    <w:lvl w:ilvl="0" w:tplc="0419000F">
      <w:start w:val="1"/>
      <w:numFmt w:val="decimal"/>
      <w:lvlText w:val="%1."/>
      <w:lvlJc w:val="left"/>
      <w:pPr>
        <w:ind w:left="720" w:hanging="360"/>
      </w:pPr>
      <w:rPr>
        <w:rFonts w:hint="default"/>
      </w:rPr>
    </w:lvl>
    <w:lvl w:ilvl="1" w:tplc="4CE0B828">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824912"/>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73641CA3"/>
    <w:multiLevelType w:val="hybridMultilevel"/>
    <w:tmpl w:val="1FA6AB86"/>
    <w:lvl w:ilvl="0" w:tplc="AF328934">
      <w:start w:val="1"/>
      <w:numFmt w:val="decimal"/>
      <w:lvlText w:val="%1."/>
      <w:lvlJc w:val="left"/>
      <w:pPr>
        <w:ind w:left="948"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5"/>
  </w:num>
  <w:num w:numId="6">
    <w:abstractNumId w:val="0"/>
  </w:num>
  <w:num w:numId="7">
    <w:abstractNumId w:val="6"/>
  </w:num>
  <w:num w:numId="8">
    <w:abstractNumId w:val="3"/>
  </w:num>
  <w:num w:numId="9">
    <w:abstractNumId w:val="4"/>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14829"/>
    <w:rsid w:val="0002418B"/>
    <w:rsid w:val="001F0BC7"/>
    <w:rsid w:val="002E06AE"/>
    <w:rsid w:val="0050665C"/>
    <w:rsid w:val="006079A4"/>
    <w:rsid w:val="00904F8B"/>
    <w:rsid w:val="00A529C0"/>
    <w:rsid w:val="00BB0802"/>
    <w:rsid w:val="00D31453"/>
    <w:rsid w:val="00E209E2"/>
    <w:rsid w:val="00F75CD8"/>
    <w:rsid w:val="00FB4033"/>
    <w:rsid w:val="00FF1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0665C"/>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0665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50665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1F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1F32"/>
    <w:rPr>
      <w:rFonts w:ascii="Tahoma" w:hAnsi="Tahoma" w:cs="Tahoma"/>
      <w:sz w:val="16"/>
      <w:szCs w:val="16"/>
    </w:rPr>
  </w:style>
  <w:style w:type="character" w:customStyle="1" w:styleId="10">
    <w:name w:val="Заголовок 1 Знак"/>
    <w:basedOn w:val="a0"/>
    <w:link w:val="1"/>
    <w:uiPriority w:val="9"/>
    <w:rsid w:val="0050665C"/>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50665C"/>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50665C"/>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50665C"/>
  </w:style>
  <w:style w:type="paragraph" w:customStyle="1" w:styleId="Default">
    <w:name w:val="Default"/>
    <w:rsid w:val="0050665C"/>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uiPriority w:val="59"/>
    <w:rsid w:val="0050665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50665C"/>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50665C"/>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50665C"/>
    <w:pPr>
      <w:keepNext/>
      <w:spacing w:after="0" w:line="240" w:lineRule="auto"/>
      <w:jc w:val="center"/>
    </w:pPr>
    <w:rPr>
      <w:rFonts w:ascii="TimesET" w:eastAsia="Calibri" w:hAnsi="TimesET" w:cs="Times New Roman"/>
      <w:sz w:val="24"/>
      <w:szCs w:val="20"/>
    </w:rPr>
  </w:style>
  <w:style w:type="paragraph" w:customStyle="1" w:styleId="13">
    <w:name w:val="Обычный1"/>
    <w:rsid w:val="0050665C"/>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qFormat/>
    <w:rsid w:val="0050665C"/>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50665C"/>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50665C"/>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50665C"/>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50665C"/>
    <w:pPr>
      <w:spacing w:line="276" w:lineRule="auto"/>
      <w:outlineLvl w:val="9"/>
    </w:pPr>
  </w:style>
  <w:style w:type="paragraph" w:styleId="21">
    <w:name w:val="toc 2"/>
    <w:basedOn w:val="a"/>
    <w:next w:val="a"/>
    <w:autoRedefine/>
    <w:uiPriority w:val="39"/>
    <w:unhideWhenUsed/>
    <w:rsid w:val="0050665C"/>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50665C"/>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50665C"/>
    <w:rPr>
      <w:color w:val="0000FF" w:themeColor="hyperlink"/>
      <w:u w:val="single"/>
    </w:rPr>
  </w:style>
  <w:style w:type="paragraph" w:styleId="ab">
    <w:name w:val="Body Text"/>
    <w:basedOn w:val="a"/>
    <w:link w:val="ac"/>
    <w:uiPriority w:val="99"/>
    <w:semiHidden/>
    <w:unhideWhenUsed/>
    <w:rsid w:val="0050665C"/>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50665C"/>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50665C"/>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50665C"/>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50665C"/>
    <w:rPr>
      <w:vertAlign w:val="superscript"/>
    </w:rPr>
  </w:style>
  <w:style w:type="paragraph" w:styleId="af0">
    <w:name w:val="Normal (Web)"/>
    <w:basedOn w:val="a"/>
    <w:uiPriority w:val="99"/>
    <w:unhideWhenUsed/>
    <w:rsid w:val="0050665C"/>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50665C"/>
    <w:rPr>
      <w:sz w:val="16"/>
      <w:szCs w:val="16"/>
    </w:rPr>
  </w:style>
  <w:style w:type="paragraph" w:styleId="af2">
    <w:name w:val="annotation text"/>
    <w:basedOn w:val="a"/>
    <w:link w:val="af3"/>
    <w:uiPriority w:val="99"/>
    <w:semiHidden/>
    <w:unhideWhenUsed/>
    <w:rsid w:val="0050665C"/>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50665C"/>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50665C"/>
    <w:rPr>
      <w:b/>
      <w:bCs/>
    </w:rPr>
  </w:style>
  <w:style w:type="character" w:customStyle="1" w:styleId="af5">
    <w:name w:val="Тема примечания Знак"/>
    <w:basedOn w:val="af3"/>
    <w:link w:val="af4"/>
    <w:uiPriority w:val="99"/>
    <w:semiHidden/>
    <w:rsid w:val="0050665C"/>
    <w:rPr>
      <w:rFonts w:ascii="Times New Roman" w:eastAsia="Times New Roman" w:hAnsi="Times New Roman" w:cs="Times New Roman"/>
      <w:b/>
      <w:bCs/>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0665C"/>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0665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50665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1F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1F32"/>
    <w:rPr>
      <w:rFonts w:ascii="Tahoma" w:hAnsi="Tahoma" w:cs="Tahoma"/>
      <w:sz w:val="16"/>
      <w:szCs w:val="16"/>
    </w:rPr>
  </w:style>
  <w:style w:type="character" w:customStyle="1" w:styleId="10">
    <w:name w:val="Заголовок 1 Знак"/>
    <w:basedOn w:val="a0"/>
    <w:link w:val="1"/>
    <w:uiPriority w:val="9"/>
    <w:rsid w:val="0050665C"/>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50665C"/>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50665C"/>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50665C"/>
  </w:style>
  <w:style w:type="paragraph" w:customStyle="1" w:styleId="Default">
    <w:name w:val="Default"/>
    <w:rsid w:val="0050665C"/>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uiPriority w:val="59"/>
    <w:rsid w:val="0050665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50665C"/>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50665C"/>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50665C"/>
    <w:pPr>
      <w:keepNext/>
      <w:spacing w:after="0" w:line="240" w:lineRule="auto"/>
      <w:jc w:val="center"/>
    </w:pPr>
    <w:rPr>
      <w:rFonts w:ascii="TimesET" w:eastAsia="Calibri" w:hAnsi="TimesET" w:cs="Times New Roman"/>
      <w:sz w:val="24"/>
      <w:szCs w:val="20"/>
    </w:rPr>
  </w:style>
  <w:style w:type="paragraph" w:customStyle="1" w:styleId="13">
    <w:name w:val="Обычный1"/>
    <w:rsid w:val="0050665C"/>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qFormat/>
    <w:rsid w:val="0050665C"/>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50665C"/>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50665C"/>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50665C"/>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50665C"/>
    <w:pPr>
      <w:spacing w:line="276" w:lineRule="auto"/>
      <w:outlineLvl w:val="9"/>
    </w:pPr>
  </w:style>
  <w:style w:type="paragraph" w:styleId="21">
    <w:name w:val="toc 2"/>
    <w:basedOn w:val="a"/>
    <w:next w:val="a"/>
    <w:autoRedefine/>
    <w:uiPriority w:val="39"/>
    <w:unhideWhenUsed/>
    <w:rsid w:val="0050665C"/>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50665C"/>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50665C"/>
    <w:rPr>
      <w:color w:val="0000FF" w:themeColor="hyperlink"/>
      <w:u w:val="single"/>
    </w:rPr>
  </w:style>
  <w:style w:type="paragraph" w:styleId="ab">
    <w:name w:val="Body Text"/>
    <w:basedOn w:val="a"/>
    <w:link w:val="ac"/>
    <w:uiPriority w:val="99"/>
    <w:semiHidden/>
    <w:unhideWhenUsed/>
    <w:rsid w:val="0050665C"/>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50665C"/>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50665C"/>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50665C"/>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50665C"/>
    <w:rPr>
      <w:vertAlign w:val="superscript"/>
    </w:rPr>
  </w:style>
  <w:style w:type="paragraph" w:styleId="af0">
    <w:name w:val="Normal (Web)"/>
    <w:basedOn w:val="a"/>
    <w:uiPriority w:val="99"/>
    <w:unhideWhenUsed/>
    <w:rsid w:val="0050665C"/>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50665C"/>
    <w:rPr>
      <w:sz w:val="16"/>
      <w:szCs w:val="16"/>
    </w:rPr>
  </w:style>
  <w:style w:type="paragraph" w:styleId="af2">
    <w:name w:val="annotation text"/>
    <w:basedOn w:val="a"/>
    <w:link w:val="af3"/>
    <w:uiPriority w:val="99"/>
    <w:semiHidden/>
    <w:unhideWhenUsed/>
    <w:rsid w:val="0050665C"/>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50665C"/>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50665C"/>
    <w:rPr>
      <w:b/>
      <w:bCs/>
    </w:rPr>
  </w:style>
  <w:style w:type="character" w:customStyle="1" w:styleId="af5">
    <w:name w:val="Тема примечания Знак"/>
    <w:basedOn w:val="af3"/>
    <w:link w:val="af4"/>
    <w:uiPriority w:val="99"/>
    <w:semiHidden/>
    <w:rsid w:val="0050665C"/>
    <w:rPr>
      <w:rFonts w:ascii="Times New Roman" w:eastAsia="Times New Roman" w:hAnsi="Times New Roman" w:cs="Times New Roman"/>
      <w:b/>
      <w:b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E4B20-27DD-4538-A2E5-D302316E2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11993</Words>
  <Characters>68365</Characters>
  <Application>Microsoft Office Word</Application>
  <DocSecurity>0</DocSecurity>
  <Lines>569</Lines>
  <Paragraphs>160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2018-2019_45_03_02_02_1_plx_Стилистика</vt:lpstr>
      <vt:lpstr>Лист1</vt:lpstr>
    </vt:vector>
  </TitlesOfParts>
  <Company/>
  <LinksUpToDate>false</LinksUpToDate>
  <CharactersWithSpaces>80198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2018-2019_45_03_02_02_1_plx_Стилистика</dc:title>
  <dc:creator>FastReport.NET</dc:creator>
  <cp:lastModifiedBy>Виктория Н. Семенина</cp:lastModifiedBy>
  <cp:revision>4</cp:revision>
  <cp:lastPrinted>2018-06-21T08:26:00Z</cp:lastPrinted>
  <dcterms:created xsi:type="dcterms:W3CDTF">2018-09-28T08:37:00Z</dcterms:created>
  <dcterms:modified xsi:type="dcterms:W3CDTF">2018-09-28T11:49:00Z</dcterms:modified>
</cp:coreProperties>
</file>