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26FC" w:rsidRDefault="00AF244D">
      <w:pPr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6480810" cy="8895229"/>
            <wp:effectExtent l="0" t="0" r="0" b="1270"/>
            <wp:docPr id="1" name="Рисунок 1" descr="C:\Users\semenina.RSEU.000\Desktop\РП 2018\СКАНЫ 2018\1 стр основы яз-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menina.RSEU.000\Desktop\РП 2018\СКАНЫ 2018\1 стр основы яз-я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9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3DA0">
        <w:br w:type="page"/>
      </w:r>
    </w:p>
    <w:p w:rsidR="004A26FC" w:rsidRPr="00D23DA0" w:rsidRDefault="00AF244D">
      <w:pPr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>
            <wp:extent cx="6480810" cy="8895229"/>
            <wp:effectExtent l="0" t="0" r="0" b="1270"/>
            <wp:docPr id="2" name="Рисунок 2" descr="C:\Users\semenina.RSEU.000\Desktop\РП 2018\СКАНЫ 2018\очн языкозна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menina.RSEU.000\Desktop\РП 2018\СКАНЫ 2018\очн языкознание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9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3DA0" w:rsidRPr="00D23DA0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766"/>
        <w:gridCol w:w="2595"/>
        <w:gridCol w:w="3342"/>
        <w:gridCol w:w="1463"/>
        <w:gridCol w:w="817"/>
        <w:gridCol w:w="148"/>
      </w:tblGrid>
      <w:tr w:rsidR="004A26FC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z45.03.02.02_1.plx</w:t>
            </w:r>
          </w:p>
        </w:tc>
        <w:tc>
          <w:tcPr>
            <w:tcW w:w="3545" w:type="dxa"/>
          </w:tcPr>
          <w:p w:rsidR="004A26FC" w:rsidRDefault="004A26FC"/>
        </w:tc>
        <w:tc>
          <w:tcPr>
            <w:tcW w:w="1560" w:type="dxa"/>
          </w:tcPr>
          <w:p w:rsidR="004A26FC" w:rsidRDefault="004A26FC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4A26FC">
        <w:trPr>
          <w:trHeight w:hRule="exact" w:val="138"/>
        </w:trPr>
        <w:tc>
          <w:tcPr>
            <w:tcW w:w="143" w:type="dxa"/>
          </w:tcPr>
          <w:p w:rsidR="004A26FC" w:rsidRDefault="004A26FC"/>
        </w:tc>
        <w:tc>
          <w:tcPr>
            <w:tcW w:w="1844" w:type="dxa"/>
          </w:tcPr>
          <w:p w:rsidR="004A26FC" w:rsidRDefault="004A26FC"/>
        </w:tc>
        <w:tc>
          <w:tcPr>
            <w:tcW w:w="2694" w:type="dxa"/>
          </w:tcPr>
          <w:p w:rsidR="004A26FC" w:rsidRDefault="004A26FC"/>
        </w:tc>
        <w:tc>
          <w:tcPr>
            <w:tcW w:w="3545" w:type="dxa"/>
          </w:tcPr>
          <w:p w:rsidR="004A26FC" w:rsidRDefault="004A26FC"/>
        </w:tc>
        <w:tc>
          <w:tcPr>
            <w:tcW w:w="1560" w:type="dxa"/>
          </w:tcPr>
          <w:p w:rsidR="004A26FC" w:rsidRDefault="004A26FC"/>
        </w:tc>
        <w:tc>
          <w:tcPr>
            <w:tcW w:w="852" w:type="dxa"/>
          </w:tcPr>
          <w:p w:rsidR="004A26FC" w:rsidRDefault="004A26FC"/>
        </w:tc>
        <w:tc>
          <w:tcPr>
            <w:tcW w:w="143" w:type="dxa"/>
          </w:tcPr>
          <w:p w:rsidR="004A26FC" w:rsidRDefault="004A26FC"/>
        </w:tc>
      </w:tr>
      <w:tr w:rsidR="004A26FC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A26FC" w:rsidRDefault="004A26FC"/>
        </w:tc>
      </w:tr>
      <w:tr w:rsidR="004A26FC">
        <w:trPr>
          <w:trHeight w:hRule="exact" w:val="248"/>
        </w:trPr>
        <w:tc>
          <w:tcPr>
            <w:tcW w:w="143" w:type="dxa"/>
          </w:tcPr>
          <w:p w:rsidR="004A26FC" w:rsidRDefault="004A26FC"/>
        </w:tc>
        <w:tc>
          <w:tcPr>
            <w:tcW w:w="1844" w:type="dxa"/>
          </w:tcPr>
          <w:p w:rsidR="004A26FC" w:rsidRDefault="004A26FC"/>
        </w:tc>
        <w:tc>
          <w:tcPr>
            <w:tcW w:w="2694" w:type="dxa"/>
          </w:tcPr>
          <w:p w:rsidR="004A26FC" w:rsidRDefault="004A26FC"/>
        </w:tc>
        <w:tc>
          <w:tcPr>
            <w:tcW w:w="3545" w:type="dxa"/>
          </w:tcPr>
          <w:p w:rsidR="004A26FC" w:rsidRDefault="004A26FC"/>
        </w:tc>
        <w:tc>
          <w:tcPr>
            <w:tcW w:w="1560" w:type="dxa"/>
          </w:tcPr>
          <w:p w:rsidR="004A26FC" w:rsidRDefault="004A26FC"/>
        </w:tc>
        <w:tc>
          <w:tcPr>
            <w:tcW w:w="852" w:type="dxa"/>
          </w:tcPr>
          <w:p w:rsidR="004A26FC" w:rsidRDefault="004A26FC"/>
        </w:tc>
        <w:tc>
          <w:tcPr>
            <w:tcW w:w="143" w:type="dxa"/>
          </w:tcPr>
          <w:p w:rsidR="004A26FC" w:rsidRDefault="004A26FC"/>
        </w:tc>
      </w:tr>
      <w:tr w:rsidR="004A26FC" w:rsidRPr="00D23DA0">
        <w:trPr>
          <w:trHeight w:hRule="exact" w:val="277"/>
        </w:trPr>
        <w:tc>
          <w:tcPr>
            <w:tcW w:w="143" w:type="dxa"/>
          </w:tcPr>
          <w:p w:rsidR="004A26FC" w:rsidRDefault="004A26FC"/>
        </w:tc>
        <w:tc>
          <w:tcPr>
            <w:tcW w:w="1844" w:type="dxa"/>
          </w:tcPr>
          <w:p w:rsidR="004A26FC" w:rsidRDefault="004A26FC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A26FC" w:rsidRPr="00D23DA0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4A26FC" w:rsidRPr="00D23DA0" w:rsidRDefault="004A26FC"/>
        </w:tc>
        <w:tc>
          <w:tcPr>
            <w:tcW w:w="852" w:type="dxa"/>
          </w:tcPr>
          <w:p w:rsidR="004A26FC" w:rsidRPr="00D23DA0" w:rsidRDefault="004A26FC"/>
        </w:tc>
        <w:tc>
          <w:tcPr>
            <w:tcW w:w="143" w:type="dxa"/>
          </w:tcPr>
          <w:p w:rsidR="004A26FC" w:rsidRPr="00D23DA0" w:rsidRDefault="004A26FC"/>
        </w:tc>
      </w:tr>
      <w:tr w:rsidR="004A26FC" w:rsidRPr="00D23DA0">
        <w:trPr>
          <w:trHeight w:hRule="exact" w:val="138"/>
        </w:trPr>
        <w:tc>
          <w:tcPr>
            <w:tcW w:w="143" w:type="dxa"/>
          </w:tcPr>
          <w:p w:rsidR="004A26FC" w:rsidRPr="00D23DA0" w:rsidRDefault="004A26FC"/>
        </w:tc>
        <w:tc>
          <w:tcPr>
            <w:tcW w:w="1844" w:type="dxa"/>
          </w:tcPr>
          <w:p w:rsidR="004A26FC" w:rsidRPr="00D23DA0" w:rsidRDefault="004A26FC"/>
        </w:tc>
        <w:tc>
          <w:tcPr>
            <w:tcW w:w="2694" w:type="dxa"/>
          </w:tcPr>
          <w:p w:rsidR="004A26FC" w:rsidRPr="00D23DA0" w:rsidRDefault="004A26FC"/>
        </w:tc>
        <w:tc>
          <w:tcPr>
            <w:tcW w:w="3545" w:type="dxa"/>
          </w:tcPr>
          <w:p w:rsidR="004A26FC" w:rsidRPr="00D23DA0" w:rsidRDefault="004A26FC"/>
        </w:tc>
        <w:tc>
          <w:tcPr>
            <w:tcW w:w="1560" w:type="dxa"/>
          </w:tcPr>
          <w:p w:rsidR="004A26FC" w:rsidRPr="00D23DA0" w:rsidRDefault="004A26FC"/>
        </w:tc>
        <w:tc>
          <w:tcPr>
            <w:tcW w:w="852" w:type="dxa"/>
          </w:tcPr>
          <w:p w:rsidR="004A26FC" w:rsidRPr="00D23DA0" w:rsidRDefault="004A26FC"/>
        </w:tc>
        <w:tc>
          <w:tcPr>
            <w:tcW w:w="143" w:type="dxa"/>
          </w:tcPr>
          <w:p w:rsidR="004A26FC" w:rsidRPr="00D23DA0" w:rsidRDefault="004A26FC"/>
        </w:tc>
      </w:tr>
      <w:tr w:rsidR="004A26FC" w:rsidRPr="00D23DA0">
        <w:trPr>
          <w:trHeight w:hRule="exact" w:val="2361"/>
        </w:trPr>
        <w:tc>
          <w:tcPr>
            <w:tcW w:w="143" w:type="dxa"/>
          </w:tcPr>
          <w:p w:rsidR="004A26FC" w:rsidRPr="00D23DA0" w:rsidRDefault="004A26FC"/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A26FC" w:rsidRPr="00D23DA0" w:rsidRDefault="00D23DA0">
            <w:pPr>
              <w:spacing w:after="0" w:line="240" w:lineRule="auto"/>
            </w:pPr>
            <w:r w:rsidRPr="00D23DA0">
              <w:rPr>
                <w:rFonts w:ascii="Times New Roman" w:hAnsi="Times New Roman" w:cs="Times New Roman"/>
                <w:color w:val="000000"/>
              </w:rPr>
              <w:t>Отдел образовательных программ и планирования учебного процесса Торопова Т.В. __________</w:t>
            </w:r>
          </w:p>
          <w:p w:rsidR="004A26FC" w:rsidRPr="00D23DA0" w:rsidRDefault="004A26FC">
            <w:pPr>
              <w:spacing w:after="0" w:line="240" w:lineRule="auto"/>
            </w:pPr>
          </w:p>
          <w:p w:rsidR="004A26FC" w:rsidRPr="00D23DA0" w:rsidRDefault="00D23DA0">
            <w:pPr>
              <w:spacing w:after="0" w:line="240" w:lineRule="auto"/>
            </w:pPr>
            <w:r w:rsidRPr="00D23DA0">
              <w:rPr>
                <w:rFonts w:ascii="Times New Roman" w:hAnsi="Times New Roman" w:cs="Times New Roman"/>
                <w:color w:val="000000"/>
              </w:rPr>
              <w:t xml:space="preserve">Рабочая программа пересмотрена, обсуждена и одобрена для исполнения в 2019-2020 учебном году на заседании кафедры </w:t>
            </w:r>
            <w:proofErr w:type="spellStart"/>
            <w:r w:rsidRPr="00D23DA0">
              <w:rPr>
                <w:rFonts w:ascii="Times New Roman" w:hAnsi="Times New Roman" w:cs="Times New Roman"/>
                <w:color w:val="000000"/>
              </w:rPr>
              <w:t>Лигнвистика</w:t>
            </w:r>
            <w:proofErr w:type="spellEnd"/>
            <w:r w:rsidRPr="00D23DA0">
              <w:rPr>
                <w:rFonts w:ascii="Times New Roman" w:hAnsi="Times New Roman" w:cs="Times New Roman"/>
                <w:color w:val="000000"/>
              </w:rPr>
              <w:t xml:space="preserve"> и межкультурная коммуникация</w:t>
            </w:r>
          </w:p>
          <w:p w:rsidR="004A26FC" w:rsidRPr="00D23DA0" w:rsidRDefault="004A26FC">
            <w:pPr>
              <w:spacing w:after="0" w:line="240" w:lineRule="auto"/>
            </w:pPr>
          </w:p>
          <w:p w:rsidR="004A26FC" w:rsidRPr="00D23DA0" w:rsidRDefault="00D23DA0">
            <w:pPr>
              <w:spacing w:after="0" w:line="240" w:lineRule="auto"/>
            </w:pPr>
            <w:r w:rsidRPr="00D23DA0">
              <w:rPr>
                <w:rFonts w:ascii="Times New Roman" w:hAnsi="Times New Roman" w:cs="Times New Roman"/>
                <w:color w:val="000000"/>
              </w:rPr>
              <w:t xml:space="preserve">Зав. кафедрой </w:t>
            </w:r>
            <w:proofErr w:type="spellStart"/>
            <w:r w:rsidRPr="00D23DA0">
              <w:rPr>
                <w:rFonts w:ascii="Times New Roman" w:hAnsi="Times New Roman" w:cs="Times New Roman"/>
                <w:color w:val="000000"/>
              </w:rPr>
              <w:t>доцент</w:t>
            </w:r>
            <w:proofErr w:type="gramStart"/>
            <w:r w:rsidRPr="00D23DA0">
              <w:rPr>
                <w:rFonts w:ascii="Times New Roman" w:hAnsi="Times New Roman" w:cs="Times New Roman"/>
                <w:color w:val="000000"/>
              </w:rPr>
              <w:t>,к</w:t>
            </w:r>
            <w:proofErr w:type="gramEnd"/>
            <w:r w:rsidRPr="00D23DA0">
              <w:rPr>
                <w:rFonts w:ascii="Times New Roman" w:hAnsi="Times New Roman" w:cs="Times New Roman"/>
                <w:color w:val="000000"/>
              </w:rPr>
              <w:t>.ф.н</w:t>
            </w:r>
            <w:proofErr w:type="spellEnd"/>
            <w:r w:rsidRPr="00D23DA0">
              <w:rPr>
                <w:rFonts w:ascii="Times New Roman" w:hAnsi="Times New Roman" w:cs="Times New Roman"/>
                <w:color w:val="000000"/>
              </w:rPr>
              <w:t xml:space="preserve">. </w:t>
            </w:r>
            <w:proofErr w:type="spellStart"/>
            <w:r w:rsidRPr="00D23DA0">
              <w:rPr>
                <w:rFonts w:ascii="Times New Roman" w:hAnsi="Times New Roman" w:cs="Times New Roman"/>
                <w:color w:val="000000"/>
              </w:rPr>
              <w:t>Барабанова</w:t>
            </w:r>
            <w:proofErr w:type="spellEnd"/>
            <w:r w:rsidRPr="00D23DA0">
              <w:rPr>
                <w:rFonts w:ascii="Times New Roman" w:hAnsi="Times New Roman" w:cs="Times New Roman"/>
                <w:color w:val="000000"/>
              </w:rPr>
              <w:t xml:space="preserve"> И.Г.  _________________</w:t>
            </w:r>
          </w:p>
          <w:p w:rsidR="004A26FC" w:rsidRPr="00D23DA0" w:rsidRDefault="004A26FC">
            <w:pPr>
              <w:spacing w:after="0" w:line="240" w:lineRule="auto"/>
            </w:pPr>
          </w:p>
          <w:p w:rsidR="004A26FC" w:rsidRPr="00D23DA0" w:rsidRDefault="00D23DA0">
            <w:pPr>
              <w:spacing w:after="0" w:line="240" w:lineRule="auto"/>
            </w:pPr>
            <w:r w:rsidRPr="00D23DA0">
              <w:rPr>
                <w:rFonts w:ascii="Times New Roman" w:hAnsi="Times New Roman" w:cs="Times New Roman"/>
                <w:color w:val="000000"/>
              </w:rPr>
              <w:t>Программу состави</w:t>
            </w:r>
            <w:proofErr w:type="gramStart"/>
            <w:r w:rsidRPr="00D23DA0">
              <w:rPr>
                <w:rFonts w:ascii="Times New Roman" w:hAnsi="Times New Roman" w:cs="Times New Roman"/>
                <w:color w:val="000000"/>
              </w:rPr>
              <w:t>л(</w:t>
            </w:r>
            <w:proofErr w:type="gramEnd"/>
            <w:r w:rsidRPr="00D23DA0">
              <w:rPr>
                <w:rFonts w:ascii="Times New Roman" w:hAnsi="Times New Roman" w:cs="Times New Roman"/>
                <w:color w:val="000000"/>
              </w:rPr>
              <w:t xml:space="preserve">и):  </w:t>
            </w:r>
            <w:proofErr w:type="spellStart"/>
            <w:r w:rsidRPr="00D23DA0">
              <w:rPr>
                <w:rFonts w:ascii="Times New Roman" w:hAnsi="Times New Roman" w:cs="Times New Roman"/>
                <w:color w:val="000000"/>
              </w:rPr>
              <w:t>к.п.н</w:t>
            </w:r>
            <w:proofErr w:type="spellEnd"/>
            <w:r w:rsidRPr="00D23DA0">
              <w:rPr>
                <w:rFonts w:ascii="Times New Roman" w:hAnsi="Times New Roman" w:cs="Times New Roman"/>
                <w:color w:val="000000"/>
              </w:rPr>
              <w:t>., доцент, Герасимова Наталья Ивановна _________________</w:t>
            </w:r>
          </w:p>
        </w:tc>
        <w:tc>
          <w:tcPr>
            <w:tcW w:w="143" w:type="dxa"/>
          </w:tcPr>
          <w:p w:rsidR="004A26FC" w:rsidRPr="00D23DA0" w:rsidRDefault="004A26FC"/>
        </w:tc>
      </w:tr>
      <w:tr w:rsidR="004A26FC" w:rsidRPr="00D23DA0">
        <w:trPr>
          <w:trHeight w:hRule="exact" w:val="138"/>
        </w:trPr>
        <w:tc>
          <w:tcPr>
            <w:tcW w:w="143" w:type="dxa"/>
          </w:tcPr>
          <w:p w:rsidR="004A26FC" w:rsidRPr="00D23DA0" w:rsidRDefault="004A26FC"/>
        </w:tc>
        <w:tc>
          <w:tcPr>
            <w:tcW w:w="1844" w:type="dxa"/>
          </w:tcPr>
          <w:p w:rsidR="004A26FC" w:rsidRPr="00D23DA0" w:rsidRDefault="004A26FC"/>
        </w:tc>
        <w:tc>
          <w:tcPr>
            <w:tcW w:w="2694" w:type="dxa"/>
          </w:tcPr>
          <w:p w:rsidR="004A26FC" w:rsidRPr="00D23DA0" w:rsidRDefault="004A26FC"/>
        </w:tc>
        <w:tc>
          <w:tcPr>
            <w:tcW w:w="3545" w:type="dxa"/>
          </w:tcPr>
          <w:p w:rsidR="004A26FC" w:rsidRPr="00D23DA0" w:rsidRDefault="004A26FC"/>
        </w:tc>
        <w:tc>
          <w:tcPr>
            <w:tcW w:w="1560" w:type="dxa"/>
          </w:tcPr>
          <w:p w:rsidR="004A26FC" w:rsidRPr="00D23DA0" w:rsidRDefault="004A26FC"/>
        </w:tc>
        <w:tc>
          <w:tcPr>
            <w:tcW w:w="852" w:type="dxa"/>
          </w:tcPr>
          <w:p w:rsidR="004A26FC" w:rsidRPr="00D23DA0" w:rsidRDefault="004A26FC"/>
        </w:tc>
        <w:tc>
          <w:tcPr>
            <w:tcW w:w="143" w:type="dxa"/>
          </w:tcPr>
          <w:p w:rsidR="004A26FC" w:rsidRPr="00D23DA0" w:rsidRDefault="004A26FC"/>
        </w:tc>
      </w:tr>
      <w:tr w:rsidR="004A26FC" w:rsidRPr="00D23DA0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A26FC" w:rsidRPr="00D23DA0" w:rsidRDefault="004A26FC"/>
        </w:tc>
      </w:tr>
      <w:tr w:rsidR="004A26FC" w:rsidRPr="00D23DA0">
        <w:trPr>
          <w:trHeight w:hRule="exact" w:val="248"/>
        </w:trPr>
        <w:tc>
          <w:tcPr>
            <w:tcW w:w="143" w:type="dxa"/>
          </w:tcPr>
          <w:p w:rsidR="004A26FC" w:rsidRPr="00D23DA0" w:rsidRDefault="004A26FC"/>
        </w:tc>
        <w:tc>
          <w:tcPr>
            <w:tcW w:w="1844" w:type="dxa"/>
          </w:tcPr>
          <w:p w:rsidR="004A26FC" w:rsidRPr="00D23DA0" w:rsidRDefault="004A26FC"/>
        </w:tc>
        <w:tc>
          <w:tcPr>
            <w:tcW w:w="2694" w:type="dxa"/>
          </w:tcPr>
          <w:p w:rsidR="004A26FC" w:rsidRPr="00D23DA0" w:rsidRDefault="004A26FC"/>
        </w:tc>
        <w:tc>
          <w:tcPr>
            <w:tcW w:w="3545" w:type="dxa"/>
          </w:tcPr>
          <w:p w:rsidR="004A26FC" w:rsidRPr="00D23DA0" w:rsidRDefault="004A26FC"/>
        </w:tc>
        <w:tc>
          <w:tcPr>
            <w:tcW w:w="1560" w:type="dxa"/>
          </w:tcPr>
          <w:p w:rsidR="004A26FC" w:rsidRPr="00D23DA0" w:rsidRDefault="004A26FC"/>
        </w:tc>
        <w:tc>
          <w:tcPr>
            <w:tcW w:w="852" w:type="dxa"/>
          </w:tcPr>
          <w:p w:rsidR="004A26FC" w:rsidRPr="00D23DA0" w:rsidRDefault="004A26FC"/>
        </w:tc>
        <w:tc>
          <w:tcPr>
            <w:tcW w:w="143" w:type="dxa"/>
          </w:tcPr>
          <w:p w:rsidR="004A26FC" w:rsidRPr="00D23DA0" w:rsidRDefault="004A26FC"/>
        </w:tc>
      </w:tr>
      <w:tr w:rsidR="004A26FC" w:rsidRPr="00D23DA0">
        <w:trPr>
          <w:trHeight w:hRule="exact" w:val="277"/>
        </w:trPr>
        <w:tc>
          <w:tcPr>
            <w:tcW w:w="143" w:type="dxa"/>
          </w:tcPr>
          <w:p w:rsidR="004A26FC" w:rsidRPr="00D23DA0" w:rsidRDefault="004A26FC"/>
        </w:tc>
        <w:tc>
          <w:tcPr>
            <w:tcW w:w="1844" w:type="dxa"/>
          </w:tcPr>
          <w:p w:rsidR="004A26FC" w:rsidRPr="00D23DA0" w:rsidRDefault="004A26FC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A26FC" w:rsidRPr="00D23DA0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4A26FC" w:rsidRPr="00D23DA0" w:rsidRDefault="004A26FC"/>
        </w:tc>
        <w:tc>
          <w:tcPr>
            <w:tcW w:w="852" w:type="dxa"/>
          </w:tcPr>
          <w:p w:rsidR="004A26FC" w:rsidRPr="00D23DA0" w:rsidRDefault="004A26FC"/>
        </w:tc>
        <w:tc>
          <w:tcPr>
            <w:tcW w:w="143" w:type="dxa"/>
          </w:tcPr>
          <w:p w:rsidR="004A26FC" w:rsidRPr="00D23DA0" w:rsidRDefault="004A26FC"/>
        </w:tc>
      </w:tr>
      <w:tr w:rsidR="004A26FC" w:rsidRPr="00D23DA0">
        <w:trPr>
          <w:trHeight w:hRule="exact" w:val="138"/>
        </w:trPr>
        <w:tc>
          <w:tcPr>
            <w:tcW w:w="143" w:type="dxa"/>
          </w:tcPr>
          <w:p w:rsidR="004A26FC" w:rsidRPr="00D23DA0" w:rsidRDefault="004A26FC"/>
        </w:tc>
        <w:tc>
          <w:tcPr>
            <w:tcW w:w="1844" w:type="dxa"/>
          </w:tcPr>
          <w:p w:rsidR="004A26FC" w:rsidRPr="00D23DA0" w:rsidRDefault="004A26FC"/>
        </w:tc>
        <w:tc>
          <w:tcPr>
            <w:tcW w:w="2694" w:type="dxa"/>
          </w:tcPr>
          <w:p w:rsidR="004A26FC" w:rsidRPr="00D23DA0" w:rsidRDefault="004A26FC"/>
        </w:tc>
        <w:tc>
          <w:tcPr>
            <w:tcW w:w="3545" w:type="dxa"/>
          </w:tcPr>
          <w:p w:rsidR="004A26FC" w:rsidRPr="00D23DA0" w:rsidRDefault="004A26FC"/>
        </w:tc>
        <w:tc>
          <w:tcPr>
            <w:tcW w:w="1560" w:type="dxa"/>
          </w:tcPr>
          <w:p w:rsidR="004A26FC" w:rsidRPr="00D23DA0" w:rsidRDefault="004A26FC"/>
        </w:tc>
        <w:tc>
          <w:tcPr>
            <w:tcW w:w="852" w:type="dxa"/>
          </w:tcPr>
          <w:p w:rsidR="004A26FC" w:rsidRPr="00D23DA0" w:rsidRDefault="004A26FC"/>
        </w:tc>
        <w:tc>
          <w:tcPr>
            <w:tcW w:w="143" w:type="dxa"/>
          </w:tcPr>
          <w:p w:rsidR="004A26FC" w:rsidRPr="00D23DA0" w:rsidRDefault="004A26FC"/>
        </w:tc>
      </w:tr>
      <w:tr w:rsidR="004A26FC" w:rsidRPr="00D23DA0">
        <w:trPr>
          <w:trHeight w:hRule="exact" w:val="2500"/>
        </w:trPr>
        <w:tc>
          <w:tcPr>
            <w:tcW w:w="143" w:type="dxa"/>
          </w:tcPr>
          <w:p w:rsidR="004A26FC" w:rsidRPr="00D23DA0" w:rsidRDefault="004A26FC"/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A26FC" w:rsidRPr="00D23DA0" w:rsidRDefault="00D23DA0">
            <w:pPr>
              <w:spacing w:after="0" w:line="240" w:lineRule="auto"/>
            </w:pPr>
            <w:r w:rsidRPr="00D23DA0">
              <w:rPr>
                <w:rFonts w:ascii="Times New Roman" w:hAnsi="Times New Roman" w:cs="Times New Roman"/>
                <w:color w:val="000000"/>
              </w:rPr>
              <w:t>Отдел образовательных программ и планирования учебного процесса Торопова Т.В. __________</w:t>
            </w:r>
          </w:p>
          <w:p w:rsidR="004A26FC" w:rsidRPr="00D23DA0" w:rsidRDefault="004A26FC">
            <w:pPr>
              <w:spacing w:after="0" w:line="240" w:lineRule="auto"/>
            </w:pPr>
          </w:p>
          <w:p w:rsidR="004A26FC" w:rsidRPr="00D23DA0" w:rsidRDefault="00D23DA0">
            <w:pPr>
              <w:spacing w:after="0" w:line="240" w:lineRule="auto"/>
            </w:pPr>
            <w:r w:rsidRPr="00D23DA0">
              <w:rPr>
                <w:rFonts w:ascii="Times New Roman" w:hAnsi="Times New Roman" w:cs="Times New Roman"/>
                <w:color w:val="000000"/>
              </w:rPr>
              <w:t xml:space="preserve">Рабочая программа пересмотрена, обсуждена и одобрена для исполнения в 2020-2021 учебном году на заседании кафедры </w:t>
            </w:r>
            <w:proofErr w:type="spellStart"/>
            <w:r w:rsidRPr="00D23DA0">
              <w:rPr>
                <w:rFonts w:ascii="Times New Roman" w:hAnsi="Times New Roman" w:cs="Times New Roman"/>
                <w:color w:val="000000"/>
              </w:rPr>
              <w:t>Лигнвистика</w:t>
            </w:r>
            <w:proofErr w:type="spellEnd"/>
            <w:r w:rsidRPr="00D23DA0">
              <w:rPr>
                <w:rFonts w:ascii="Times New Roman" w:hAnsi="Times New Roman" w:cs="Times New Roman"/>
                <w:color w:val="000000"/>
              </w:rPr>
              <w:t xml:space="preserve"> и межкультурная коммуникация</w:t>
            </w:r>
          </w:p>
          <w:p w:rsidR="004A26FC" w:rsidRPr="00D23DA0" w:rsidRDefault="004A26FC">
            <w:pPr>
              <w:spacing w:after="0" w:line="240" w:lineRule="auto"/>
            </w:pPr>
          </w:p>
          <w:p w:rsidR="004A26FC" w:rsidRPr="00D23DA0" w:rsidRDefault="00D23DA0">
            <w:pPr>
              <w:spacing w:after="0" w:line="240" w:lineRule="auto"/>
            </w:pPr>
            <w:r w:rsidRPr="00D23DA0">
              <w:rPr>
                <w:rFonts w:ascii="Times New Roman" w:hAnsi="Times New Roman" w:cs="Times New Roman"/>
                <w:color w:val="000000"/>
              </w:rPr>
              <w:t xml:space="preserve">Зав. кафедрой </w:t>
            </w:r>
            <w:proofErr w:type="spellStart"/>
            <w:r w:rsidRPr="00D23DA0">
              <w:rPr>
                <w:rFonts w:ascii="Times New Roman" w:hAnsi="Times New Roman" w:cs="Times New Roman"/>
                <w:color w:val="000000"/>
              </w:rPr>
              <w:t>доцент</w:t>
            </w:r>
            <w:proofErr w:type="gramStart"/>
            <w:r w:rsidRPr="00D23DA0">
              <w:rPr>
                <w:rFonts w:ascii="Times New Roman" w:hAnsi="Times New Roman" w:cs="Times New Roman"/>
                <w:color w:val="000000"/>
              </w:rPr>
              <w:t>,к</w:t>
            </w:r>
            <w:proofErr w:type="gramEnd"/>
            <w:r w:rsidRPr="00D23DA0">
              <w:rPr>
                <w:rFonts w:ascii="Times New Roman" w:hAnsi="Times New Roman" w:cs="Times New Roman"/>
                <w:color w:val="000000"/>
              </w:rPr>
              <w:t>.ф.н</w:t>
            </w:r>
            <w:proofErr w:type="spellEnd"/>
            <w:r w:rsidRPr="00D23DA0">
              <w:rPr>
                <w:rFonts w:ascii="Times New Roman" w:hAnsi="Times New Roman" w:cs="Times New Roman"/>
                <w:color w:val="000000"/>
              </w:rPr>
              <w:t xml:space="preserve">. </w:t>
            </w:r>
            <w:proofErr w:type="spellStart"/>
            <w:r w:rsidRPr="00D23DA0">
              <w:rPr>
                <w:rFonts w:ascii="Times New Roman" w:hAnsi="Times New Roman" w:cs="Times New Roman"/>
                <w:color w:val="000000"/>
              </w:rPr>
              <w:t>Барабанова</w:t>
            </w:r>
            <w:proofErr w:type="spellEnd"/>
            <w:r w:rsidRPr="00D23DA0">
              <w:rPr>
                <w:rFonts w:ascii="Times New Roman" w:hAnsi="Times New Roman" w:cs="Times New Roman"/>
                <w:color w:val="000000"/>
              </w:rPr>
              <w:t xml:space="preserve"> И.Г.  _________________</w:t>
            </w:r>
          </w:p>
          <w:p w:rsidR="004A26FC" w:rsidRPr="00D23DA0" w:rsidRDefault="004A26FC">
            <w:pPr>
              <w:spacing w:after="0" w:line="240" w:lineRule="auto"/>
            </w:pPr>
          </w:p>
          <w:p w:rsidR="004A26FC" w:rsidRPr="00D23DA0" w:rsidRDefault="00D23DA0">
            <w:pPr>
              <w:spacing w:after="0" w:line="240" w:lineRule="auto"/>
            </w:pPr>
            <w:r w:rsidRPr="00D23DA0">
              <w:rPr>
                <w:rFonts w:ascii="Times New Roman" w:hAnsi="Times New Roman" w:cs="Times New Roman"/>
                <w:color w:val="000000"/>
              </w:rPr>
              <w:t>Программу состави</w:t>
            </w:r>
            <w:proofErr w:type="gramStart"/>
            <w:r w:rsidRPr="00D23DA0">
              <w:rPr>
                <w:rFonts w:ascii="Times New Roman" w:hAnsi="Times New Roman" w:cs="Times New Roman"/>
                <w:color w:val="000000"/>
              </w:rPr>
              <w:t>л(</w:t>
            </w:r>
            <w:proofErr w:type="gramEnd"/>
            <w:r w:rsidRPr="00D23DA0">
              <w:rPr>
                <w:rFonts w:ascii="Times New Roman" w:hAnsi="Times New Roman" w:cs="Times New Roman"/>
                <w:color w:val="000000"/>
              </w:rPr>
              <w:t xml:space="preserve">и):  </w:t>
            </w:r>
            <w:proofErr w:type="spellStart"/>
            <w:r w:rsidRPr="00D23DA0">
              <w:rPr>
                <w:rFonts w:ascii="Times New Roman" w:hAnsi="Times New Roman" w:cs="Times New Roman"/>
                <w:color w:val="000000"/>
              </w:rPr>
              <w:t>к.п.н</w:t>
            </w:r>
            <w:proofErr w:type="spellEnd"/>
            <w:r w:rsidRPr="00D23DA0">
              <w:rPr>
                <w:rFonts w:ascii="Times New Roman" w:hAnsi="Times New Roman" w:cs="Times New Roman"/>
                <w:color w:val="000000"/>
              </w:rPr>
              <w:t>., доцент, Герасимова Наталья Ивановна _________________</w:t>
            </w:r>
          </w:p>
        </w:tc>
        <w:tc>
          <w:tcPr>
            <w:tcW w:w="143" w:type="dxa"/>
          </w:tcPr>
          <w:p w:rsidR="004A26FC" w:rsidRPr="00D23DA0" w:rsidRDefault="004A26FC"/>
        </w:tc>
      </w:tr>
      <w:tr w:rsidR="004A26FC" w:rsidRPr="00D23DA0">
        <w:trPr>
          <w:trHeight w:hRule="exact" w:val="138"/>
        </w:trPr>
        <w:tc>
          <w:tcPr>
            <w:tcW w:w="143" w:type="dxa"/>
          </w:tcPr>
          <w:p w:rsidR="004A26FC" w:rsidRPr="00D23DA0" w:rsidRDefault="004A26FC"/>
        </w:tc>
        <w:tc>
          <w:tcPr>
            <w:tcW w:w="1844" w:type="dxa"/>
          </w:tcPr>
          <w:p w:rsidR="004A26FC" w:rsidRPr="00D23DA0" w:rsidRDefault="004A26FC"/>
        </w:tc>
        <w:tc>
          <w:tcPr>
            <w:tcW w:w="2694" w:type="dxa"/>
          </w:tcPr>
          <w:p w:rsidR="004A26FC" w:rsidRPr="00D23DA0" w:rsidRDefault="004A26FC"/>
        </w:tc>
        <w:tc>
          <w:tcPr>
            <w:tcW w:w="3545" w:type="dxa"/>
          </w:tcPr>
          <w:p w:rsidR="004A26FC" w:rsidRPr="00D23DA0" w:rsidRDefault="004A26FC"/>
        </w:tc>
        <w:tc>
          <w:tcPr>
            <w:tcW w:w="1560" w:type="dxa"/>
          </w:tcPr>
          <w:p w:rsidR="004A26FC" w:rsidRPr="00D23DA0" w:rsidRDefault="004A26FC"/>
        </w:tc>
        <w:tc>
          <w:tcPr>
            <w:tcW w:w="852" w:type="dxa"/>
          </w:tcPr>
          <w:p w:rsidR="004A26FC" w:rsidRPr="00D23DA0" w:rsidRDefault="004A26FC"/>
        </w:tc>
        <w:tc>
          <w:tcPr>
            <w:tcW w:w="143" w:type="dxa"/>
          </w:tcPr>
          <w:p w:rsidR="004A26FC" w:rsidRPr="00D23DA0" w:rsidRDefault="004A26FC"/>
        </w:tc>
      </w:tr>
      <w:tr w:rsidR="004A26FC" w:rsidRPr="00D23DA0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A26FC" w:rsidRPr="00D23DA0" w:rsidRDefault="004A26FC"/>
        </w:tc>
      </w:tr>
      <w:tr w:rsidR="004A26FC" w:rsidRPr="00D23DA0">
        <w:trPr>
          <w:trHeight w:hRule="exact" w:val="248"/>
        </w:trPr>
        <w:tc>
          <w:tcPr>
            <w:tcW w:w="143" w:type="dxa"/>
          </w:tcPr>
          <w:p w:rsidR="004A26FC" w:rsidRPr="00D23DA0" w:rsidRDefault="004A26FC"/>
        </w:tc>
        <w:tc>
          <w:tcPr>
            <w:tcW w:w="1844" w:type="dxa"/>
          </w:tcPr>
          <w:p w:rsidR="004A26FC" w:rsidRPr="00D23DA0" w:rsidRDefault="004A26FC"/>
        </w:tc>
        <w:tc>
          <w:tcPr>
            <w:tcW w:w="2694" w:type="dxa"/>
          </w:tcPr>
          <w:p w:rsidR="004A26FC" w:rsidRPr="00D23DA0" w:rsidRDefault="004A26FC"/>
        </w:tc>
        <w:tc>
          <w:tcPr>
            <w:tcW w:w="3545" w:type="dxa"/>
          </w:tcPr>
          <w:p w:rsidR="004A26FC" w:rsidRPr="00D23DA0" w:rsidRDefault="004A26FC"/>
        </w:tc>
        <w:tc>
          <w:tcPr>
            <w:tcW w:w="1560" w:type="dxa"/>
          </w:tcPr>
          <w:p w:rsidR="004A26FC" w:rsidRPr="00D23DA0" w:rsidRDefault="004A26FC"/>
        </w:tc>
        <w:tc>
          <w:tcPr>
            <w:tcW w:w="852" w:type="dxa"/>
          </w:tcPr>
          <w:p w:rsidR="004A26FC" w:rsidRPr="00D23DA0" w:rsidRDefault="004A26FC"/>
        </w:tc>
        <w:tc>
          <w:tcPr>
            <w:tcW w:w="143" w:type="dxa"/>
          </w:tcPr>
          <w:p w:rsidR="004A26FC" w:rsidRPr="00D23DA0" w:rsidRDefault="004A26FC"/>
        </w:tc>
      </w:tr>
      <w:tr w:rsidR="004A26FC" w:rsidRPr="00D23DA0">
        <w:trPr>
          <w:trHeight w:hRule="exact" w:val="277"/>
        </w:trPr>
        <w:tc>
          <w:tcPr>
            <w:tcW w:w="143" w:type="dxa"/>
          </w:tcPr>
          <w:p w:rsidR="004A26FC" w:rsidRPr="00D23DA0" w:rsidRDefault="004A26FC"/>
        </w:tc>
        <w:tc>
          <w:tcPr>
            <w:tcW w:w="1844" w:type="dxa"/>
          </w:tcPr>
          <w:p w:rsidR="004A26FC" w:rsidRPr="00D23DA0" w:rsidRDefault="004A26FC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A26FC" w:rsidRPr="00D23DA0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4A26FC" w:rsidRPr="00D23DA0" w:rsidRDefault="004A26FC"/>
        </w:tc>
        <w:tc>
          <w:tcPr>
            <w:tcW w:w="852" w:type="dxa"/>
          </w:tcPr>
          <w:p w:rsidR="004A26FC" w:rsidRPr="00D23DA0" w:rsidRDefault="004A26FC"/>
        </w:tc>
        <w:tc>
          <w:tcPr>
            <w:tcW w:w="143" w:type="dxa"/>
          </w:tcPr>
          <w:p w:rsidR="004A26FC" w:rsidRPr="00D23DA0" w:rsidRDefault="004A26FC"/>
        </w:tc>
      </w:tr>
      <w:tr w:rsidR="004A26FC" w:rsidRPr="00D23DA0">
        <w:trPr>
          <w:trHeight w:hRule="exact" w:val="138"/>
        </w:trPr>
        <w:tc>
          <w:tcPr>
            <w:tcW w:w="143" w:type="dxa"/>
          </w:tcPr>
          <w:p w:rsidR="004A26FC" w:rsidRPr="00D23DA0" w:rsidRDefault="004A26FC"/>
        </w:tc>
        <w:tc>
          <w:tcPr>
            <w:tcW w:w="1844" w:type="dxa"/>
          </w:tcPr>
          <w:p w:rsidR="004A26FC" w:rsidRPr="00D23DA0" w:rsidRDefault="004A26FC"/>
        </w:tc>
        <w:tc>
          <w:tcPr>
            <w:tcW w:w="2694" w:type="dxa"/>
          </w:tcPr>
          <w:p w:rsidR="004A26FC" w:rsidRPr="00D23DA0" w:rsidRDefault="004A26FC"/>
        </w:tc>
        <w:tc>
          <w:tcPr>
            <w:tcW w:w="3545" w:type="dxa"/>
          </w:tcPr>
          <w:p w:rsidR="004A26FC" w:rsidRPr="00D23DA0" w:rsidRDefault="004A26FC"/>
        </w:tc>
        <w:tc>
          <w:tcPr>
            <w:tcW w:w="1560" w:type="dxa"/>
          </w:tcPr>
          <w:p w:rsidR="004A26FC" w:rsidRPr="00D23DA0" w:rsidRDefault="004A26FC"/>
        </w:tc>
        <w:tc>
          <w:tcPr>
            <w:tcW w:w="852" w:type="dxa"/>
          </w:tcPr>
          <w:p w:rsidR="004A26FC" w:rsidRPr="00D23DA0" w:rsidRDefault="004A26FC"/>
        </w:tc>
        <w:tc>
          <w:tcPr>
            <w:tcW w:w="143" w:type="dxa"/>
          </w:tcPr>
          <w:p w:rsidR="004A26FC" w:rsidRPr="00D23DA0" w:rsidRDefault="004A26FC"/>
        </w:tc>
      </w:tr>
      <w:tr w:rsidR="004A26FC" w:rsidRPr="00D23DA0">
        <w:trPr>
          <w:trHeight w:hRule="exact" w:val="2222"/>
        </w:trPr>
        <w:tc>
          <w:tcPr>
            <w:tcW w:w="143" w:type="dxa"/>
          </w:tcPr>
          <w:p w:rsidR="004A26FC" w:rsidRPr="00D23DA0" w:rsidRDefault="004A26FC"/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A26FC" w:rsidRPr="00D23DA0" w:rsidRDefault="00D23DA0">
            <w:pPr>
              <w:spacing w:after="0" w:line="240" w:lineRule="auto"/>
            </w:pPr>
            <w:r w:rsidRPr="00D23DA0">
              <w:rPr>
                <w:rFonts w:ascii="Times New Roman" w:hAnsi="Times New Roman" w:cs="Times New Roman"/>
                <w:color w:val="000000"/>
              </w:rPr>
              <w:t>Отдел образовательных программ и планирования учебного процесса Торопова Т.В. __________</w:t>
            </w:r>
          </w:p>
          <w:p w:rsidR="004A26FC" w:rsidRPr="00D23DA0" w:rsidRDefault="004A26FC">
            <w:pPr>
              <w:spacing w:after="0" w:line="240" w:lineRule="auto"/>
            </w:pPr>
          </w:p>
          <w:p w:rsidR="004A26FC" w:rsidRPr="00D23DA0" w:rsidRDefault="00D23DA0">
            <w:pPr>
              <w:spacing w:after="0" w:line="240" w:lineRule="auto"/>
            </w:pPr>
            <w:r w:rsidRPr="00D23DA0">
              <w:rPr>
                <w:rFonts w:ascii="Times New Roman" w:hAnsi="Times New Roman" w:cs="Times New Roman"/>
                <w:color w:val="000000"/>
              </w:rPr>
              <w:t xml:space="preserve">Рабочая программа пересмотрена, обсуждена и одобрена для исполнения в 2021-2022 учебном году на заседании кафедры </w:t>
            </w:r>
            <w:proofErr w:type="spellStart"/>
            <w:r w:rsidRPr="00D23DA0">
              <w:rPr>
                <w:rFonts w:ascii="Times New Roman" w:hAnsi="Times New Roman" w:cs="Times New Roman"/>
                <w:color w:val="000000"/>
              </w:rPr>
              <w:t>Лигнвистика</w:t>
            </w:r>
            <w:proofErr w:type="spellEnd"/>
            <w:r w:rsidRPr="00D23DA0">
              <w:rPr>
                <w:rFonts w:ascii="Times New Roman" w:hAnsi="Times New Roman" w:cs="Times New Roman"/>
                <w:color w:val="000000"/>
              </w:rPr>
              <w:t xml:space="preserve"> и межкультурная коммуникация</w:t>
            </w:r>
          </w:p>
          <w:p w:rsidR="004A26FC" w:rsidRPr="00D23DA0" w:rsidRDefault="004A26FC">
            <w:pPr>
              <w:spacing w:after="0" w:line="240" w:lineRule="auto"/>
            </w:pPr>
          </w:p>
          <w:p w:rsidR="004A26FC" w:rsidRPr="00D23DA0" w:rsidRDefault="00D23DA0">
            <w:pPr>
              <w:spacing w:after="0" w:line="240" w:lineRule="auto"/>
            </w:pPr>
            <w:r w:rsidRPr="00D23DA0">
              <w:rPr>
                <w:rFonts w:ascii="Times New Roman" w:hAnsi="Times New Roman" w:cs="Times New Roman"/>
                <w:color w:val="000000"/>
              </w:rPr>
              <w:t xml:space="preserve">Зав. кафедрой: </w:t>
            </w:r>
            <w:proofErr w:type="spellStart"/>
            <w:r w:rsidRPr="00D23DA0">
              <w:rPr>
                <w:rFonts w:ascii="Times New Roman" w:hAnsi="Times New Roman" w:cs="Times New Roman"/>
                <w:color w:val="000000"/>
              </w:rPr>
              <w:t>доцент</w:t>
            </w:r>
            <w:proofErr w:type="gramStart"/>
            <w:r w:rsidRPr="00D23DA0">
              <w:rPr>
                <w:rFonts w:ascii="Times New Roman" w:hAnsi="Times New Roman" w:cs="Times New Roman"/>
                <w:color w:val="000000"/>
              </w:rPr>
              <w:t>,к</w:t>
            </w:r>
            <w:proofErr w:type="gramEnd"/>
            <w:r w:rsidRPr="00D23DA0">
              <w:rPr>
                <w:rFonts w:ascii="Times New Roman" w:hAnsi="Times New Roman" w:cs="Times New Roman"/>
                <w:color w:val="000000"/>
              </w:rPr>
              <w:t>.ф.н</w:t>
            </w:r>
            <w:proofErr w:type="spellEnd"/>
            <w:r w:rsidRPr="00D23DA0">
              <w:rPr>
                <w:rFonts w:ascii="Times New Roman" w:hAnsi="Times New Roman" w:cs="Times New Roman"/>
                <w:color w:val="000000"/>
              </w:rPr>
              <w:t xml:space="preserve">. </w:t>
            </w:r>
            <w:proofErr w:type="spellStart"/>
            <w:r w:rsidRPr="00D23DA0">
              <w:rPr>
                <w:rFonts w:ascii="Times New Roman" w:hAnsi="Times New Roman" w:cs="Times New Roman"/>
                <w:color w:val="000000"/>
              </w:rPr>
              <w:t>Барабанова</w:t>
            </w:r>
            <w:proofErr w:type="spellEnd"/>
            <w:r w:rsidRPr="00D23DA0">
              <w:rPr>
                <w:rFonts w:ascii="Times New Roman" w:hAnsi="Times New Roman" w:cs="Times New Roman"/>
                <w:color w:val="000000"/>
              </w:rPr>
              <w:t xml:space="preserve"> И.Г.  _________________</w:t>
            </w:r>
          </w:p>
          <w:p w:rsidR="004A26FC" w:rsidRPr="00D23DA0" w:rsidRDefault="004A26FC">
            <w:pPr>
              <w:spacing w:after="0" w:line="240" w:lineRule="auto"/>
            </w:pPr>
          </w:p>
          <w:p w:rsidR="004A26FC" w:rsidRPr="00D23DA0" w:rsidRDefault="00D23DA0">
            <w:pPr>
              <w:spacing w:after="0" w:line="240" w:lineRule="auto"/>
            </w:pPr>
            <w:r w:rsidRPr="00D23DA0">
              <w:rPr>
                <w:rFonts w:ascii="Times New Roman" w:hAnsi="Times New Roman" w:cs="Times New Roman"/>
                <w:color w:val="000000"/>
              </w:rPr>
              <w:t>Программу состави</w:t>
            </w:r>
            <w:proofErr w:type="gramStart"/>
            <w:r w:rsidRPr="00D23DA0">
              <w:rPr>
                <w:rFonts w:ascii="Times New Roman" w:hAnsi="Times New Roman" w:cs="Times New Roman"/>
                <w:color w:val="000000"/>
              </w:rPr>
              <w:t>л(</w:t>
            </w:r>
            <w:proofErr w:type="gramEnd"/>
            <w:r w:rsidRPr="00D23DA0">
              <w:rPr>
                <w:rFonts w:ascii="Times New Roman" w:hAnsi="Times New Roman" w:cs="Times New Roman"/>
                <w:color w:val="000000"/>
              </w:rPr>
              <w:t xml:space="preserve">и):  </w:t>
            </w:r>
            <w:proofErr w:type="spellStart"/>
            <w:r w:rsidRPr="00D23DA0">
              <w:rPr>
                <w:rFonts w:ascii="Times New Roman" w:hAnsi="Times New Roman" w:cs="Times New Roman"/>
                <w:color w:val="000000"/>
              </w:rPr>
              <w:t>к.п.н</w:t>
            </w:r>
            <w:proofErr w:type="spellEnd"/>
            <w:r w:rsidRPr="00D23DA0">
              <w:rPr>
                <w:rFonts w:ascii="Times New Roman" w:hAnsi="Times New Roman" w:cs="Times New Roman"/>
                <w:color w:val="000000"/>
              </w:rPr>
              <w:t>., доцент, Герасимова Наталья Ивановна _________________</w:t>
            </w:r>
          </w:p>
        </w:tc>
        <w:tc>
          <w:tcPr>
            <w:tcW w:w="143" w:type="dxa"/>
          </w:tcPr>
          <w:p w:rsidR="004A26FC" w:rsidRPr="00D23DA0" w:rsidRDefault="004A26FC"/>
        </w:tc>
      </w:tr>
      <w:tr w:rsidR="004A26FC" w:rsidRPr="00D23DA0">
        <w:trPr>
          <w:trHeight w:hRule="exact" w:val="138"/>
        </w:trPr>
        <w:tc>
          <w:tcPr>
            <w:tcW w:w="143" w:type="dxa"/>
          </w:tcPr>
          <w:p w:rsidR="004A26FC" w:rsidRPr="00D23DA0" w:rsidRDefault="004A26FC"/>
        </w:tc>
        <w:tc>
          <w:tcPr>
            <w:tcW w:w="1844" w:type="dxa"/>
          </w:tcPr>
          <w:p w:rsidR="004A26FC" w:rsidRPr="00D23DA0" w:rsidRDefault="004A26FC"/>
        </w:tc>
        <w:tc>
          <w:tcPr>
            <w:tcW w:w="2694" w:type="dxa"/>
          </w:tcPr>
          <w:p w:rsidR="004A26FC" w:rsidRPr="00D23DA0" w:rsidRDefault="004A26FC"/>
        </w:tc>
        <w:tc>
          <w:tcPr>
            <w:tcW w:w="3545" w:type="dxa"/>
          </w:tcPr>
          <w:p w:rsidR="004A26FC" w:rsidRPr="00D23DA0" w:rsidRDefault="004A26FC"/>
        </w:tc>
        <w:tc>
          <w:tcPr>
            <w:tcW w:w="1560" w:type="dxa"/>
          </w:tcPr>
          <w:p w:rsidR="004A26FC" w:rsidRPr="00D23DA0" w:rsidRDefault="004A26FC"/>
        </w:tc>
        <w:tc>
          <w:tcPr>
            <w:tcW w:w="852" w:type="dxa"/>
          </w:tcPr>
          <w:p w:rsidR="004A26FC" w:rsidRPr="00D23DA0" w:rsidRDefault="004A26FC"/>
        </w:tc>
        <w:tc>
          <w:tcPr>
            <w:tcW w:w="143" w:type="dxa"/>
          </w:tcPr>
          <w:p w:rsidR="004A26FC" w:rsidRPr="00D23DA0" w:rsidRDefault="004A26FC"/>
        </w:tc>
      </w:tr>
      <w:tr w:rsidR="004A26FC" w:rsidRPr="00D23DA0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A26FC" w:rsidRPr="00D23DA0" w:rsidRDefault="004A26FC"/>
        </w:tc>
      </w:tr>
      <w:tr w:rsidR="004A26FC" w:rsidRPr="00D23DA0">
        <w:trPr>
          <w:trHeight w:hRule="exact" w:val="387"/>
        </w:trPr>
        <w:tc>
          <w:tcPr>
            <w:tcW w:w="143" w:type="dxa"/>
          </w:tcPr>
          <w:p w:rsidR="004A26FC" w:rsidRPr="00D23DA0" w:rsidRDefault="004A26FC"/>
        </w:tc>
        <w:tc>
          <w:tcPr>
            <w:tcW w:w="1844" w:type="dxa"/>
          </w:tcPr>
          <w:p w:rsidR="004A26FC" w:rsidRPr="00D23DA0" w:rsidRDefault="004A26FC"/>
        </w:tc>
        <w:tc>
          <w:tcPr>
            <w:tcW w:w="2694" w:type="dxa"/>
          </w:tcPr>
          <w:p w:rsidR="004A26FC" w:rsidRPr="00D23DA0" w:rsidRDefault="004A26FC"/>
        </w:tc>
        <w:tc>
          <w:tcPr>
            <w:tcW w:w="3545" w:type="dxa"/>
          </w:tcPr>
          <w:p w:rsidR="004A26FC" w:rsidRPr="00D23DA0" w:rsidRDefault="004A26FC"/>
        </w:tc>
        <w:tc>
          <w:tcPr>
            <w:tcW w:w="1560" w:type="dxa"/>
          </w:tcPr>
          <w:p w:rsidR="004A26FC" w:rsidRPr="00D23DA0" w:rsidRDefault="004A26FC"/>
        </w:tc>
        <w:tc>
          <w:tcPr>
            <w:tcW w:w="852" w:type="dxa"/>
          </w:tcPr>
          <w:p w:rsidR="004A26FC" w:rsidRPr="00D23DA0" w:rsidRDefault="004A26FC"/>
        </w:tc>
        <w:tc>
          <w:tcPr>
            <w:tcW w:w="143" w:type="dxa"/>
          </w:tcPr>
          <w:p w:rsidR="004A26FC" w:rsidRPr="00D23DA0" w:rsidRDefault="004A26FC"/>
        </w:tc>
      </w:tr>
      <w:tr w:rsidR="004A26FC" w:rsidRPr="00D23DA0">
        <w:trPr>
          <w:trHeight w:hRule="exact" w:val="277"/>
        </w:trPr>
        <w:tc>
          <w:tcPr>
            <w:tcW w:w="143" w:type="dxa"/>
          </w:tcPr>
          <w:p w:rsidR="004A26FC" w:rsidRPr="00D23DA0" w:rsidRDefault="004A26FC"/>
        </w:tc>
        <w:tc>
          <w:tcPr>
            <w:tcW w:w="1844" w:type="dxa"/>
          </w:tcPr>
          <w:p w:rsidR="004A26FC" w:rsidRPr="00D23DA0" w:rsidRDefault="004A26FC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A26FC" w:rsidRPr="00D23DA0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4A26FC" w:rsidRPr="00D23DA0" w:rsidRDefault="004A26FC"/>
        </w:tc>
        <w:tc>
          <w:tcPr>
            <w:tcW w:w="852" w:type="dxa"/>
          </w:tcPr>
          <w:p w:rsidR="004A26FC" w:rsidRPr="00D23DA0" w:rsidRDefault="004A26FC"/>
        </w:tc>
        <w:tc>
          <w:tcPr>
            <w:tcW w:w="143" w:type="dxa"/>
          </w:tcPr>
          <w:p w:rsidR="004A26FC" w:rsidRPr="00D23DA0" w:rsidRDefault="004A26FC"/>
        </w:tc>
      </w:tr>
      <w:tr w:rsidR="004A26FC" w:rsidRPr="00D23DA0">
        <w:trPr>
          <w:trHeight w:hRule="exact" w:val="277"/>
        </w:trPr>
        <w:tc>
          <w:tcPr>
            <w:tcW w:w="143" w:type="dxa"/>
          </w:tcPr>
          <w:p w:rsidR="004A26FC" w:rsidRPr="00D23DA0" w:rsidRDefault="004A26FC"/>
        </w:tc>
        <w:tc>
          <w:tcPr>
            <w:tcW w:w="1844" w:type="dxa"/>
          </w:tcPr>
          <w:p w:rsidR="004A26FC" w:rsidRPr="00D23DA0" w:rsidRDefault="004A26FC"/>
        </w:tc>
        <w:tc>
          <w:tcPr>
            <w:tcW w:w="2694" w:type="dxa"/>
          </w:tcPr>
          <w:p w:rsidR="004A26FC" w:rsidRPr="00D23DA0" w:rsidRDefault="004A26FC"/>
        </w:tc>
        <w:tc>
          <w:tcPr>
            <w:tcW w:w="3545" w:type="dxa"/>
          </w:tcPr>
          <w:p w:rsidR="004A26FC" w:rsidRPr="00D23DA0" w:rsidRDefault="004A26FC"/>
        </w:tc>
        <w:tc>
          <w:tcPr>
            <w:tcW w:w="1560" w:type="dxa"/>
          </w:tcPr>
          <w:p w:rsidR="004A26FC" w:rsidRPr="00D23DA0" w:rsidRDefault="004A26FC"/>
        </w:tc>
        <w:tc>
          <w:tcPr>
            <w:tcW w:w="852" w:type="dxa"/>
          </w:tcPr>
          <w:p w:rsidR="004A26FC" w:rsidRPr="00D23DA0" w:rsidRDefault="004A26FC"/>
        </w:tc>
        <w:tc>
          <w:tcPr>
            <w:tcW w:w="143" w:type="dxa"/>
          </w:tcPr>
          <w:p w:rsidR="004A26FC" w:rsidRPr="00D23DA0" w:rsidRDefault="004A26FC"/>
        </w:tc>
      </w:tr>
      <w:tr w:rsidR="004A26FC" w:rsidRPr="00D23DA0">
        <w:trPr>
          <w:trHeight w:hRule="exact" w:val="2222"/>
        </w:trPr>
        <w:tc>
          <w:tcPr>
            <w:tcW w:w="143" w:type="dxa"/>
          </w:tcPr>
          <w:p w:rsidR="004A26FC" w:rsidRPr="00D23DA0" w:rsidRDefault="004A26FC"/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A26FC" w:rsidRPr="00D23DA0" w:rsidRDefault="00D23DA0">
            <w:pPr>
              <w:spacing w:after="0" w:line="240" w:lineRule="auto"/>
            </w:pPr>
            <w:r w:rsidRPr="00D23DA0">
              <w:rPr>
                <w:rFonts w:ascii="Times New Roman" w:hAnsi="Times New Roman" w:cs="Times New Roman"/>
                <w:color w:val="000000"/>
              </w:rPr>
              <w:t>Отдел образовательных программ и планирования учебного процесса Торопова Т.В. __________</w:t>
            </w:r>
          </w:p>
          <w:p w:rsidR="004A26FC" w:rsidRPr="00D23DA0" w:rsidRDefault="004A26FC">
            <w:pPr>
              <w:spacing w:after="0" w:line="240" w:lineRule="auto"/>
            </w:pPr>
          </w:p>
          <w:p w:rsidR="004A26FC" w:rsidRPr="00D23DA0" w:rsidRDefault="00D23DA0">
            <w:pPr>
              <w:spacing w:after="0" w:line="240" w:lineRule="auto"/>
            </w:pPr>
            <w:r w:rsidRPr="00D23DA0">
              <w:rPr>
                <w:rFonts w:ascii="Times New Roman" w:hAnsi="Times New Roman" w:cs="Times New Roman"/>
                <w:color w:val="000000"/>
              </w:rPr>
              <w:t xml:space="preserve">Рабочая программа пересмотрена, обсуждена и одобрена для исполнения в 2022-2023 учебном году на заседании кафедры </w:t>
            </w:r>
            <w:proofErr w:type="spellStart"/>
            <w:r w:rsidRPr="00D23DA0">
              <w:rPr>
                <w:rFonts w:ascii="Times New Roman" w:hAnsi="Times New Roman" w:cs="Times New Roman"/>
                <w:color w:val="000000"/>
              </w:rPr>
              <w:t>Лигнвистика</w:t>
            </w:r>
            <w:proofErr w:type="spellEnd"/>
            <w:r w:rsidRPr="00D23DA0">
              <w:rPr>
                <w:rFonts w:ascii="Times New Roman" w:hAnsi="Times New Roman" w:cs="Times New Roman"/>
                <w:color w:val="000000"/>
              </w:rPr>
              <w:t xml:space="preserve"> и межкультурная коммуникация</w:t>
            </w:r>
          </w:p>
          <w:p w:rsidR="004A26FC" w:rsidRPr="00D23DA0" w:rsidRDefault="004A26FC">
            <w:pPr>
              <w:spacing w:after="0" w:line="240" w:lineRule="auto"/>
            </w:pPr>
          </w:p>
          <w:p w:rsidR="004A26FC" w:rsidRPr="00D23DA0" w:rsidRDefault="00D23DA0">
            <w:pPr>
              <w:spacing w:after="0" w:line="240" w:lineRule="auto"/>
            </w:pPr>
            <w:r w:rsidRPr="00D23DA0">
              <w:rPr>
                <w:rFonts w:ascii="Times New Roman" w:hAnsi="Times New Roman" w:cs="Times New Roman"/>
                <w:color w:val="000000"/>
              </w:rPr>
              <w:t xml:space="preserve">Зав. кафедрой: </w:t>
            </w:r>
            <w:proofErr w:type="spellStart"/>
            <w:r w:rsidRPr="00D23DA0">
              <w:rPr>
                <w:rFonts w:ascii="Times New Roman" w:hAnsi="Times New Roman" w:cs="Times New Roman"/>
                <w:color w:val="000000"/>
              </w:rPr>
              <w:t>доцент</w:t>
            </w:r>
            <w:proofErr w:type="gramStart"/>
            <w:r w:rsidRPr="00D23DA0">
              <w:rPr>
                <w:rFonts w:ascii="Times New Roman" w:hAnsi="Times New Roman" w:cs="Times New Roman"/>
                <w:color w:val="000000"/>
              </w:rPr>
              <w:t>,к</w:t>
            </w:r>
            <w:proofErr w:type="gramEnd"/>
            <w:r w:rsidRPr="00D23DA0">
              <w:rPr>
                <w:rFonts w:ascii="Times New Roman" w:hAnsi="Times New Roman" w:cs="Times New Roman"/>
                <w:color w:val="000000"/>
              </w:rPr>
              <w:t>.ф.н</w:t>
            </w:r>
            <w:proofErr w:type="spellEnd"/>
            <w:r w:rsidRPr="00D23DA0">
              <w:rPr>
                <w:rFonts w:ascii="Times New Roman" w:hAnsi="Times New Roman" w:cs="Times New Roman"/>
                <w:color w:val="000000"/>
              </w:rPr>
              <w:t xml:space="preserve">. </w:t>
            </w:r>
            <w:proofErr w:type="spellStart"/>
            <w:r w:rsidRPr="00D23DA0">
              <w:rPr>
                <w:rFonts w:ascii="Times New Roman" w:hAnsi="Times New Roman" w:cs="Times New Roman"/>
                <w:color w:val="000000"/>
              </w:rPr>
              <w:t>Барабанова</w:t>
            </w:r>
            <w:proofErr w:type="spellEnd"/>
            <w:r w:rsidRPr="00D23DA0">
              <w:rPr>
                <w:rFonts w:ascii="Times New Roman" w:hAnsi="Times New Roman" w:cs="Times New Roman"/>
                <w:color w:val="000000"/>
              </w:rPr>
              <w:t xml:space="preserve"> И.Г.  _________________</w:t>
            </w:r>
          </w:p>
          <w:p w:rsidR="004A26FC" w:rsidRPr="00D23DA0" w:rsidRDefault="004A26FC">
            <w:pPr>
              <w:spacing w:after="0" w:line="240" w:lineRule="auto"/>
            </w:pPr>
          </w:p>
          <w:p w:rsidR="004A26FC" w:rsidRPr="00D23DA0" w:rsidRDefault="00D23DA0">
            <w:pPr>
              <w:spacing w:after="0" w:line="240" w:lineRule="auto"/>
            </w:pPr>
            <w:r w:rsidRPr="00D23DA0">
              <w:rPr>
                <w:rFonts w:ascii="Times New Roman" w:hAnsi="Times New Roman" w:cs="Times New Roman"/>
                <w:color w:val="000000"/>
              </w:rPr>
              <w:t>Программу состави</w:t>
            </w:r>
            <w:proofErr w:type="gramStart"/>
            <w:r w:rsidRPr="00D23DA0">
              <w:rPr>
                <w:rFonts w:ascii="Times New Roman" w:hAnsi="Times New Roman" w:cs="Times New Roman"/>
                <w:color w:val="000000"/>
              </w:rPr>
              <w:t>л(</w:t>
            </w:r>
            <w:proofErr w:type="gramEnd"/>
            <w:r w:rsidRPr="00D23DA0">
              <w:rPr>
                <w:rFonts w:ascii="Times New Roman" w:hAnsi="Times New Roman" w:cs="Times New Roman"/>
                <w:color w:val="000000"/>
              </w:rPr>
              <w:t xml:space="preserve">и):  </w:t>
            </w:r>
            <w:proofErr w:type="spellStart"/>
            <w:r w:rsidRPr="00D23DA0">
              <w:rPr>
                <w:rFonts w:ascii="Times New Roman" w:hAnsi="Times New Roman" w:cs="Times New Roman"/>
                <w:color w:val="000000"/>
              </w:rPr>
              <w:t>к.п.н</w:t>
            </w:r>
            <w:proofErr w:type="spellEnd"/>
            <w:r w:rsidRPr="00D23DA0">
              <w:rPr>
                <w:rFonts w:ascii="Times New Roman" w:hAnsi="Times New Roman" w:cs="Times New Roman"/>
                <w:color w:val="000000"/>
              </w:rPr>
              <w:t>., доцент, Герасимова Наталья Ивановна _________________</w:t>
            </w:r>
          </w:p>
        </w:tc>
        <w:tc>
          <w:tcPr>
            <w:tcW w:w="143" w:type="dxa"/>
          </w:tcPr>
          <w:p w:rsidR="004A26FC" w:rsidRPr="00D23DA0" w:rsidRDefault="004A26FC"/>
        </w:tc>
      </w:tr>
    </w:tbl>
    <w:p w:rsidR="004A26FC" w:rsidRPr="00D23DA0" w:rsidRDefault="00D23DA0">
      <w:pPr>
        <w:rPr>
          <w:sz w:val="0"/>
          <w:szCs w:val="0"/>
        </w:rPr>
      </w:pPr>
      <w:r w:rsidRPr="00D23DA0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7"/>
        <w:gridCol w:w="1980"/>
        <w:gridCol w:w="1754"/>
        <w:gridCol w:w="4792"/>
        <w:gridCol w:w="971"/>
      </w:tblGrid>
      <w:tr w:rsidR="004A26F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z45.03.02.02_1.plx</w:t>
            </w:r>
          </w:p>
        </w:tc>
        <w:tc>
          <w:tcPr>
            <w:tcW w:w="5104" w:type="dxa"/>
          </w:tcPr>
          <w:p w:rsidR="004A26FC" w:rsidRDefault="004A26F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4A26F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4A26FC" w:rsidRPr="00D23DA0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Pr="00D23DA0" w:rsidRDefault="00D23DA0">
            <w:pPr>
              <w:spacing w:after="0" w:line="240" w:lineRule="auto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Цель освоения </w:t>
            </w:r>
            <w:proofErr w:type="spellStart"/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gramStart"/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:п</w:t>
            </w:r>
            <w:proofErr w:type="gramEnd"/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ознакомить</w:t>
            </w:r>
            <w:proofErr w:type="spellEnd"/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студентов с основными понятиями, терминологическим аппаратом и проблемами современного языкознания.</w:t>
            </w:r>
          </w:p>
        </w:tc>
      </w:tr>
      <w:tr w:rsidR="004A26F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</w:p>
        </w:tc>
      </w:tr>
      <w:tr w:rsidR="004A26FC" w:rsidRPr="00D23DA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Pr="00D23DA0" w:rsidRDefault="00D23DA0">
            <w:pPr>
              <w:spacing w:after="0" w:line="240" w:lineRule="auto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•формирование представления о системности языка</w:t>
            </w:r>
          </w:p>
        </w:tc>
      </w:tr>
      <w:tr w:rsidR="004A26FC" w:rsidRPr="00D23DA0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Pr="00D23DA0" w:rsidRDefault="00D23DA0">
            <w:pPr>
              <w:spacing w:after="0" w:line="240" w:lineRule="auto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•изучение особенностей функционирования языка на фонетическом, лексико-семантическом, грамматическом и синтаксическом уровнях языковой системы;</w:t>
            </w:r>
          </w:p>
        </w:tc>
      </w:tr>
      <w:tr w:rsidR="004A26FC" w:rsidRPr="00D23DA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Pr="00D23DA0" w:rsidRDefault="00D23DA0">
            <w:pPr>
              <w:spacing w:after="0" w:line="240" w:lineRule="auto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•знакомство с основными понятиями современного языкознания;</w:t>
            </w:r>
          </w:p>
        </w:tc>
      </w:tr>
      <w:tr w:rsidR="004A26FC" w:rsidRPr="00D23DA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Pr="00D23DA0" w:rsidRDefault="00D23DA0">
            <w:pPr>
              <w:spacing w:after="0" w:line="240" w:lineRule="auto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•формирование представления о функциях языка, дихотомии языка и речи;</w:t>
            </w:r>
          </w:p>
        </w:tc>
      </w:tr>
      <w:tr w:rsidR="004A26FC" w:rsidRPr="00D23DA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Pr="00D23DA0" w:rsidRDefault="00D23DA0">
            <w:pPr>
              <w:spacing w:after="0" w:line="240" w:lineRule="auto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•рассмотрение особенностей отражения национальной картины мира языком;</w:t>
            </w:r>
          </w:p>
        </w:tc>
      </w:tr>
      <w:tr w:rsidR="004A26FC" w:rsidRPr="00D23DA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Pr="00D23DA0" w:rsidRDefault="00D23DA0">
            <w:pPr>
              <w:spacing w:after="0" w:line="240" w:lineRule="auto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•знакомство с типологией языков и существующими подходами и методами их описания;</w:t>
            </w:r>
          </w:p>
        </w:tc>
      </w:tr>
      <w:tr w:rsidR="004A26FC" w:rsidRPr="00D23DA0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Pr="00D23DA0" w:rsidRDefault="00D23DA0">
            <w:pPr>
              <w:spacing w:after="0" w:line="240" w:lineRule="auto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•изучение основных тенденций развития научной теории в современном языкознании и в смежных дисциплинах.</w:t>
            </w:r>
          </w:p>
        </w:tc>
      </w:tr>
      <w:tr w:rsidR="004A26FC" w:rsidRPr="00D23DA0">
        <w:trPr>
          <w:trHeight w:hRule="exact" w:val="277"/>
        </w:trPr>
        <w:tc>
          <w:tcPr>
            <w:tcW w:w="766" w:type="dxa"/>
          </w:tcPr>
          <w:p w:rsidR="004A26FC" w:rsidRPr="00D23DA0" w:rsidRDefault="004A26FC"/>
        </w:tc>
        <w:tc>
          <w:tcPr>
            <w:tcW w:w="2071" w:type="dxa"/>
          </w:tcPr>
          <w:p w:rsidR="004A26FC" w:rsidRPr="00D23DA0" w:rsidRDefault="004A26FC"/>
        </w:tc>
        <w:tc>
          <w:tcPr>
            <w:tcW w:w="1844" w:type="dxa"/>
          </w:tcPr>
          <w:p w:rsidR="004A26FC" w:rsidRPr="00D23DA0" w:rsidRDefault="004A26FC"/>
        </w:tc>
        <w:tc>
          <w:tcPr>
            <w:tcW w:w="5104" w:type="dxa"/>
          </w:tcPr>
          <w:p w:rsidR="004A26FC" w:rsidRPr="00D23DA0" w:rsidRDefault="004A26FC"/>
        </w:tc>
        <w:tc>
          <w:tcPr>
            <w:tcW w:w="993" w:type="dxa"/>
          </w:tcPr>
          <w:p w:rsidR="004A26FC" w:rsidRPr="00D23DA0" w:rsidRDefault="004A26FC"/>
        </w:tc>
      </w:tr>
      <w:tr w:rsidR="004A26FC" w:rsidRPr="00D23DA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A26FC" w:rsidRPr="00D23DA0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4A26FC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4A26FC" w:rsidRPr="00D23DA0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Pr="00D23DA0" w:rsidRDefault="00D23DA0">
            <w:pPr>
              <w:spacing w:after="0" w:line="240" w:lineRule="auto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4A26FC" w:rsidRPr="00D23DA0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Pr="00D23DA0" w:rsidRDefault="00D23DA0">
            <w:pPr>
              <w:spacing w:after="0" w:line="240" w:lineRule="auto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успешного освоения дисциплины студент должен иметь базовую подготовку по русскому и иностранному языкам в объеме средней школы.</w:t>
            </w:r>
          </w:p>
        </w:tc>
      </w:tr>
      <w:tr w:rsidR="004A26FC" w:rsidRPr="00D23DA0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Pr="00D23DA0" w:rsidRDefault="00D23DA0">
            <w:pPr>
              <w:spacing w:after="0" w:line="240" w:lineRule="auto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4A26F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Лексикология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</w:t>
            </w:r>
          </w:p>
        </w:tc>
      </w:tr>
      <w:tr w:rsidR="004A26F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перевода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</w:t>
            </w:r>
          </w:p>
        </w:tc>
      </w:tr>
      <w:tr w:rsidR="004A26F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Стилистика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</w:t>
            </w:r>
          </w:p>
        </w:tc>
      </w:tr>
      <w:tr w:rsidR="004A26FC" w:rsidRPr="00D23DA0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Pr="00D23DA0" w:rsidRDefault="00D23DA0">
            <w:pPr>
              <w:spacing w:after="0" w:line="240" w:lineRule="auto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 перевода первого иностранного языка.</w:t>
            </w:r>
          </w:p>
        </w:tc>
      </w:tr>
      <w:tr w:rsidR="004A26FC" w:rsidRPr="00D23DA0">
        <w:trPr>
          <w:trHeight w:hRule="exact" w:val="277"/>
        </w:trPr>
        <w:tc>
          <w:tcPr>
            <w:tcW w:w="766" w:type="dxa"/>
          </w:tcPr>
          <w:p w:rsidR="004A26FC" w:rsidRPr="00D23DA0" w:rsidRDefault="004A26FC"/>
        </w:tc>
        <w:tc>
          <w:tcPr>
            <w:tcW w:w="2071" w:type="dxa"/>
          </w:tcPr>
          <w:p w:rsidR="004A26FC" w:rsidRPr="00D23DA0" w:rsidRDefault="004A26FC"/>
        </w:tc>
        <w:tc>
          <w:tcPr>
            <w:tcW w:w="1844" w:type="dxa"/>
          </w:tcPr>
          <w:p w:rsidR="004A26FC" w:rsidRPr="00D23DA0" w:rsidRDefault="004A26FC"/>
        </w:tc>
        <w:tc>
          <w:tcPr>
            <w:tcW w:w="5104" w:type="dxa"/>
          </w:tcPr>
          <w:p w:rsidR="004A26FC" w:rsidRPr="00D23DA0" w:rsidRDefault="004A26FC"/>
        </w:tc>
        <w:tc>
          <w:tcPr>
            <w:tcW w:w="993" w:type="dxa"/>
          </w:tcPr>
          <w:p w:rsidR="004A26FC" w:rsidRPr="00D23DA0" w:rsidRDefault="004A26FC"/>
        </w:tc>
      </w:tr>
      <w:tr w:rsidR="004A26FC" w:rsidRPr="00D23DA0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A26FC" w:rsidRPr="00D23DA0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4A26FC" w:rsidRPr="00D23DA0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Pr="00D23DA0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ОПК-2:      способностью видеть междисциплинарные связи изучаемых дисциплин, понимает их значение для будущей профессиональной деятельности</w:t>
            </w:r>
          </w:p>
        </w:tc>
      </w:tr>
      <w:tr w:rsidR="004A26F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A26FC" w:rsidRPr="00D23DA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Pr="00D23DA0" w:rsidRDefault="00D23DA0">
            <w:pPr>
              <w:spacing w:after="0" w:line="240" w:lineRule="auto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сведения об общественном характере языка;</w:t>
            </w:r>
          </w:p>
        </w:tc>
      </w:tr>
      <w:tr w:rsidR="004A26F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A26FC" w:rsidRPr="00D23DA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Pr="00D23DA0" w:rsidRDefault="00D23DA0">
            <w:pPr>
              <w:spacing w:after="0" w:line="240" w:lineRule="auto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применять теоретические знания для решения лингвистических задач при изучении иностранных языков;</w:t>
            </w:r>
          </w:p>
        </w:tc>
      </w:tr>
      <w:tr w:rsidR="004A26F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A26FC" w:rsidRPr="00D23DA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Pr="00D23DA0" w:rsidRDefault="00D23DA0">
            <w:pPr>
              <w:spacing w:after="0" w:line="240" w:lineRule="auto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анализа различных точек зрения на изучаемые явления.</w:t>
            </w:r>
          </w:p>
        </w:tc>
      </w:tr>
      <w:tr w:rsidR="004A26FC" w:rsidRPr="00D23DA0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Pr="00D23DA0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ОПК-6:      владением основными способами выражения семантической, коммуникативной и структурной преемственности между частями высказывания - композиционными элементами текста</w:t>
            </w:r>
          </w:p>
        </w:tc>
      </w:tr>
      <w:tr w:rsidR="004A26F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A26F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языков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</w:t>
            </w:r>
          </w:p>
        </w:tc>
      </w:tr>
      <w:tr w:rsidR="004A26F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A26FC" w:rsidRPr="00D23DA0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Pr="00D23DA0" w:rsidRDefault="00D23DA0">
            <w:pPr>
              <w:spacing w:after="0" w:line="240" w:lineRule="auto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применять дискурсивные способы выражения </w:t>
            </w:r>
            <w:proofErr w:type="spellStart"/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фактуальной</w:t>
            </w:r>
            <w:proofErr w:type="spellEnd"/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концептуальной и подтекстовой информации в иноязычном тексте в соответствии с функциональным стилем;</w:t>
            </w:r>
          </w:p>
        </w:tc>
      </w:tr>
      <w:tr w:rsidR="004A26F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A26FC" w:rsidRPr="00D23DA0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Pr="00D23DA0" w:rsidRDefault="00D23DA0">
            <w:pPr>
              <w:spacing w:after="0" w:line="240" w:lineRule="auto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основными способами выражения семантической, коммуникативной и структурной преемственности между частями высказывания - композиционными элементами текста (введение, основная часть, заключение), сверхфразовыми единствами, предложениями.</w:t>
            </w:r>
          </w:p>
        </w:tc>
      </w:tr>
      <w:tr w:rsidR="004A26FC" w:rsidRPr="00D23DA0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Pr="00D23DA0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ОПК-17:      способностью оценивать качество исследования в своей предметной области, соотносить новую информацию </w:t>
            </w:r>
            <w:proofErr w:type="gramStart"/>
            <w:r w:rsidRPr="00D23DA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</w:t>
            </w:r>
            <w:proofErr w:type="gramEnd"/>
            <w:r w:rsidRPr="00D23DA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уже </w:t>
            </w:r>
            <w:proofErr w:type="gramStart"/>
            <w:r w:rsidRPr="00D23DA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имеющейся</w:t>
            </w:r>
            <w:proofErr w:type="gramEnd"/>
            <w:r w:rsidRPr="00D23DA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, логично и последовательно представлять результаты собственного исследования</w:t>
            </w:r>
          </w:p>
        </w:tc>
      </w:tr>
      <w:tr w:rsidR="004A26F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A26FC" w:rsidRPr="00D23DA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Pr="00D23DA0" w:rsidRDefault="00D23DA0">
            <w:pPr>
              <w:spacing w:after="0" w:line="240" w:lineRule="auto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формально-логические законы, лежащие в основе построения текста;</w:t>
            </w:r>
          </w:p>
        </w:tc>
      </w:tr>
      <w:tr w:rsidR="004A26F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A26FC" w:rsidRPr="00D23DA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Pr="00D23DA0" w:rsidRDefault="00D23DA0">
            <w:pPr>
              <w:spacing w:after="0" w:line="240" w:lineRule="auto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осуществлять поиск и анализ новой информации;</w:t>
            </w:r>
          </w:p>
        </w:tc>
      </w:tr>
      <w:tr w:rsidR="004A26F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A26FC" w:rsidRPr="00D23DA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Pr="00D23DA0" w:rsidRDefault="00D23DA0">
            <w:pPr>
              <w:spacing w:after="0" w:line="240" w:lineRule="auto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обоснования результатов собственного исследования.</w:t>
            </w:r>
          </w:p>
        </w:tc>
      </w:tr>
      <w:tr w:rsidR="004A26FC" w:rsidRPr="00D23DA0">
        <w:trPr>
          <w:trHeight w:hRule="exact" w:val="277"/>
        </w:trPr>
        <w:tc>
          <w:tcPr>
            <w:tcW w:w="766" w:type="dxa"/>
          </w:tcPr>
          <w:p w:rsidR="004A26FC" w:rsidRPr="00D23DA0" w:rsidRDefault="004A26FC"/>
        </w:tc>
        <w:tc>
          <w:tcPr>
            <w:tcW w:w="2071" w:type="dxa"/>
          </w:tcPr>
          <w:p w:rsidR="004A26FC" w:rsidRPr="00D23DA0" w:rsidRDefault="004A26FC"/>
        </w:tc>
        <w:tc>
          <w:tcPr>
            <w:tcW w:w="1844" w:type="dxa"/>
          </w:tcPr>
          <w:p w:rsidR="004A26FC" w:rsidRPr="00D23DA0" w:rsidRDefault="004A26FC"/>
        </w:tc>
        <w:tc>
          <w:tcPr>
            <w:tcW w:w="5104" w:type="dxa"/>
          </w:tcPr>
          <w:p w:rsidR="004A26FC" w:rsidRPr="00D23DA0" w:rsidRDefault="004A26FC"/>
        </w:tc>
        <w:tc>
          <w:tcPr>
            <w:tcW w:w="993" w:type="dxa"/>
          </w:tcPr>
          <w:p w:rsidR="004A26FC" w:rsidRPr="00D23DA0" w:rsidRDefault="004A26FC"/>
        </w:tc>
      </w:tr>
      <w:tr w:rsidR="004A26FC" w:rsidRPr="00D23DA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A26FC" w:rsidRPr="00D23DA0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</w:tbl>
    <w:p w:rsidR="004A26FC" w:rsidRPr="00D23DA0" w:rsidRDefault="00D23DA0">
      <w:pPr>
        <w:rPr>
          <w:sz w:val="0"/>
          <w:szCs w:val="0"/>
        </w:rPr>
      </w:pPr>
      <w:r w:rsidRPr="00D23DA0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279"/>
        <w:gridCol w:w="127"/>
        <w:gridCol w:w="826"/>
        <w:gridCol w:w="689"/>
        <w:gridCol w:w="1106"/>
        <w:gridCol w:w="1240"/>
        <w:gridCol w:w="695"/>
        <w:gridCol w:w="391"/>
        <w:gridCol w:w="974"/>
      </w:tblGrid>
      <w:tr w:rsidR="004A26F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z45.03.02.02_1.plx</w:t>
            </w:r>
          </w:p>
        </w:tc>
        <w:tc>
          <w:tcPr>
            <w:tcW w:w="851" w:type="dxa"/>
          </w:tcPr>
          <w:p w:rsidR="004A26FC" w:rsidRDefault="004A26FC"/>
        </w:tc>
        <w:tc>
          <w:tcPr>
            <w:tcW w:w="710" w:type="dxa"/>
          </w:tcPr>
          <w:p w:rsidR="004A26FC" w:rsidRDefault="004A26FC"/>
        </w:tc>
        <w:tc>
          <w:tcPr>
            <w:tcW w:w="1135" w:type="dxa"/>
          </w:tcPr>
          <w:p w:rsidR="004A26FC" w:rsidRDefault="004A26FC"/>
        </w:tc>
        <w:tc>
          <w:tcPr>
            <w:tcW w:w="1277" w:type="dxa"/>
          </w:tcPr>
          <w:p w:rsidR="004A26FC" w:rsidRDefault="004A26FC"/>
        </w:tc>
        <w:tc>
          <w:tcPr>
            <w:tcW w:w="710" w:type="dxa"/>
          </w:tcPr>
          <w:p w:rsidR="004A26FC" w:rsidRDefault="004A26FC"/>
        </w:tc>
        <w:tc>
          <w:tcPr>
            <w:tcW w:w="426" w:type="dxa"/>
          </w:tcPr>
          <w:p w:rsidR="004A26FC" w:rsidRDefault="004A26F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4A26FC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Pr="00D23DA0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4A26FC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4A26F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1. «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Языкознание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как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наука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4A26F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4A26FC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4A26F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4A26F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4A26FC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4A26FC"/>
        </w:tc>
      </w:tr>
      <w:tr w:rsidR="004A26FC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Pr="00D23DA0" w:rsidRDefault="00D23DA0">
            <w:pPr>
              <w:spacing w:after="0" w:line="240" w:lineRule="auto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 Языкознание как наука о языке</w:t>
            </w:r>
          </w:p>
          <w:p w:rsidR="004A26FC" w:rsidRDefault="00D23DA0">
            <w:pPr>
              <w:spacing w:after="0" w:line="240" w:lineRule="auto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Языкознание как наука о языке, ее предмет. Общее и частное языкознание. Связь языкознания с другими науками.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лингвистические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4A26FC" w:rsidRDefault="00D23DA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-6 ОПК-17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4A26FC"/>
        </w:tc>
      </w:tr>
      <w:tr w:rsidR="004A26FC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Pr="00D23DA0" w:rsidRDefault="00D23DA0">
            <w:pPr>
              <w:spacing w:after="0" w:line="240" w:lineRule="auto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 Происхождение языка</w:t>
            </w:r>
          </w:p>
          <w:p w:rsidR="004A26FC" w:rsidRDefault="00D23DA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Логосическая</w:t>
            </w:r>
            <w:proofErr w:type="spellEnd"/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теория происхождения языка. Доктрина общественного договора. Эволюционная теория происхождения языка.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договора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биологическая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происхождения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языка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4A26FC" w:rsidRDefault="00D23DA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-6 ОПК-17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4A26FC"/>
        </w:tc>
      </w:tr>
      <w:tr w:rsidR="004A26FC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Pr="00D23DA0" w:rsidRDefault="00D23DA0">
            <w:pPr>
              <w:spacing w:after="0" w:line="240" w:lineRule="auto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 Язык как общественное явление. Национальный язык. Языковая норма.</w:t>
            </w:r>
          </w:p>
          <w:p w:rsidR="004A26FC" w:rsidRDefault="00D23DA0">
            <w:pPr>
              <w:spacing w:after="0" w:line="240" w:lineRule="auto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Определение языка. Сущность языка. Функции языка. Формы существования языка.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Языковая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Национальный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язык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4A26FC" w:rsidRDefault="00D23DA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-6 ОПК-17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4A26FC"/>
        </w:tc>
      </w:tr>
      <w:tr w:rsidR="004A26FC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Pr="00D23DA0" w:rsidRDefault="00D23DA0">
            <w:pPr>
              <w:spacing w:after="0" w:line="240" w:lineRule="auto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"Введение в науку о языке".</w:t>
            </w:r>
          </w:p>
          <w:p w:rsidR="004A26FC" w:rsidRDefault="00D23DA0">
            <w:pPr>
              <w:spacing w:after="0" w:line="240" w:lineRule="auto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“Внутренняя” и “внешняя” лингвистика. Синхрония и диахрония в языке.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Сравнительно-историческое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ареальное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типологическое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описание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языка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4A26FC" w:rsidRDefault="004A26FC">
            <w:pPr>
              <w:spacing w:after="0" w:line="240" w:lineRule="auto"/>
              <w:rPr>
                <w:sz w:val="19"/>
                <w:szCs w:val="19"/>
              </w:rPr>
            </w:pPr>
          </w:p>
          <w:p w:rsidR="004A26FC" w:rsidRDefault="00D23DA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-6 ОПК-17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4A26FC"/>
        </w:tc>
      </w:tr>
      <w:tr w:rsidR="004A26FC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Pr="00D23DA0" w:rsidRDefault="00D23DA0">
            <w:pPr>
              <w:spacing w:after="0" w:line="240" w:lineRule="auto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Сложность проблемы происхождения языка. Основные ископаемые виды </w:t>
            </w:r>
            <w:proofErr w:type="spellStart"/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предчеловека</w:t>
            </w:r>
            <w:proofErr w:type="spellEnd"/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Суть теории звукоподражаний. Суть теории общественного договора. Характеристика теории трудовых выкриков.</w:t>
            </w:r>
          </w:p>
          <w:p w:rsidR="004A26FC" w:rsidRDefault="00D23DA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Эволюционная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языка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4A26FC" w:rsidRDefault="00D23DA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-6 ОПК-17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4A26FC"/>
        </w:tc>
      </w:tr>
      <w:tr w:rsidR="004A26FC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Pr="00D23DA0" w:rsidRDefault="00D23DA0">
            <w:pPr>
              <w:spacing w:after="0" w:line="240" w:lineRule="auto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Переход от нерасчлененных сигналов к составным знакам. Возникновение произвольности знака. Факты, свидетельствующие о первичности конативной функции языка.</w:t>
            </w:r>
          </w:p>
          <w:p w:rsidR="004A26FC" w:rsidRDefault="00D23DA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-6 ОПК-17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4A26FC"/>
        </w:tc>
      </w:tr>
      <w:tr w:rsidR="004A26FC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Знаковые системы в животном мире. Соотнесение овладения родным языком маленьким ребенком с проблемой происхождения языка.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детской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речи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иллюстрирующие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известные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происхождения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языка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-6 ОПК-17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4A26FC"/>
        </w:tc>
      </w:tr>
    </w:tbl>
    <w:p w:rsidR="004A26FC" w:rsidRDefault="00D23DA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451"/>
        <w:gridCol w:w="117"/>
        <w:gridCol w:w="801"/>
        <w:gridCol w:w="674"/>
        <w:gridCol w:w="1104"/>
        <w:gridCol w:w="1200"/>
        <w:gridCol w:w="664"/>
        <w:gridCol w:w="382"/>
        <w:gridCol w:w="936"/>
      </w:tblGrid>
      <w:tr w:rsidR="004A26F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z45.03.02.02_1.plx</w:t>
            </w:r>
          </w:p>
        </w:tc>
        <w:tc>
          <w:tcPr>
            <w:tcW w:w="851" w:type="dxa"/>
          </w:tcPr>
          <w:p w:rsidR="004A26FC" w:rsidRDefault="004A26FC"/>
        </w:tc>
        <w:tc>
          <w:tcPr>
            <w:tcW w:w="710" w:type="dxa"/>
          </w:tcPr>
          <w:p w:rsidR="004A26FC" w:rsidRDefault="004A26FC"/>
        </w:tc>
        <w:tc>
          <w:tcPr>
            <w:tcW w:w="1135" w:type="dxa"/>
          </w:tcPr>
          <w:p w:rsidR="004A26FC" w:rsidRDefault="004A26FC"/>
        </w:tc>
        <w:tc>
          <w:tcPr>
            <w:tcW w:w="1277" w:type="dxa"/>
          </w:tcPr>
          <w:p w:rsidR="004A26FC" w:rsidRDefault="004A26FC"/>
        </w:tc>
        <w:tc>
          <w:tcPr>
            <w:tcW w:w="710" w:type="dxa"/>
          </w:tcPr>
          <w:p w:rsidR="004A26FC" w:rsidRDefault="004A26FC"/>
        </w:tc>
        <w:tc>
          <w:tcPr>
            <w:tcW w:w="426" w:type="dxa"/>
          </w:tcPr>
          <w:p w:rsidR="004A26FC" w:rsidRDefault="004A26F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4A26FC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Определение языковой нормы. Основные признаки нормы.  Условия принятия нормы. Кодификация нормы, критерии кодификации нормы.  Норма и языковой пуризм. Причины изменения, языковых норм - внутриязыковые и социальные. Типы языковых норм: обязательная и вариантная, общелитературная и стилистическая нормы.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-6 ОПК-17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4A26FC"/>
        </w:tc>
      </w:tr>
      <w:tr w:rsidR="004A26FC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Pr="00D23DA0" w:rsidRDefault="00D23DA0">
            <w:pPr>
              <w:spacing w:after="0" w:line="240" w:lineRule="auto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Категория народности и ее выражение в языке. Возникновение национальных языков и их развитие.</w:t>
            </w:r>
          </w:p>
          <w:p w:rsidR="004A26FC" w:rsidRDefault="00D23DA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-6 ОПК-17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4A26FC"/>
        </w:tc>
      </w:tr>
      <w:tr w:rsidR="004A26FC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Pr="00D23DA0" w:rsidRDefault="00D23DA0">
            <w:pPr>
              <w:spacing w:after="0" w:line="240" w:lineRule="auto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Основные признаки национального литературного языка. Его отличие от литературного языка </w:t>
            </w:r>
            <w:proofErr w:type="spellStart"/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донационального</w:t>
            </w:r>
            <w:proofErr w:type="spellEnd"/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периода. /</w:t>
            </w:r>
            <w:proofErr w:type="gramStart"/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-6 ОПК-17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4A26FC"/>
        </w:tc>
      </w:tr>
      <w:tr w:rsidR="004A26FC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4A26F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2. «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Уровни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языка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4A26F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4A26FC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4A26F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4A26F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4A26FC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4A26FC"/>
        </w:tc>
      </w:tr>
      <w:tr w:rsidR="004A26FC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Pr="00D23DA0" w:rsidRDefault="00D23DA0">
            <w:pPr>
              <w:spacing w:after="0" w:line="240" w:lineRule="auto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4. Язык как система систем</w:t>
            </w:r>
          </w:p>
          <w:p w:rsidR="004A26FC" w:rsidRPr="00D23DA0" w:rsidRDefault="00D23DA0">
            <w:pPr>
              <w:spacing w:after="0" w:line="240" w:lineRule="auto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Язык и речь. Язык и мышление. Уровни и единицы языка. Лингвистические концепции Ф. де Соссюра, Л.В. Щербы, А.А. </w:t>
            </w:r>
            <w:proofErr w:type="spellStart"/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Потебни</w:t>
            </w:r>
            <w:proofErr w:type="spellEnd"/>
          </w:p>
          <w:p w:rsidR="004A26FC" w:rsidRPr="00D23DA0" w:rsidRDefault="004A26FC">
            <w:pPr>
              <w:spacing w:after="0" w:line="240" w:lineRule="auto"/>
              <w:rPr>
                <w:sz w:val="19"/>
                <w:szCs w:val="19"/>
              </w:rPr>
            </w:pPr>
          </w:p>
          <w:p w:rsidR="004A26FC" w:rsidRDefault="00D23DA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-6 ОПК-17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4A26FC"/>
        </w:tc>
      </w:tr>
      <w:tr w:rsidR="004A26FC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Pr="00D23DA0" w:rsidRDefault="00D23DA0">
            <w:pPr>
              <w:spacing w:after="0" w:line="240" w:lineRule="auto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Значение терминов система и структура. Определение системн</w:t>
            </w:r>
            <w:proofErr w:type="gramStart"/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структурного метода в языкознании. Проявление в языке иерархичности строения. Языковой ярус (уровень языка). /</w:t>
            </w:r>
            <w:proofErr w:type="gramStart"/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-6 ОПК-17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4A26FC"/>
        </w:tc>
      </w:tr>
      <w:tr w:rsidR="004A26FC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Pr="00D23DA0" w:rsidRDefault="00D23DA0">
            <w:pPr>
              <w:spacing w:after="0" w:line="240" w:lineRule="auto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5. Фонетика</w:t>
            </w:r>
          </w:p>
          <w:p w:rsidR="004A26FC" w:rsidRPr="00D23DA0" w:rsidRDefault="00D23DA0">
            <w:pPr>
              <w:spacing w:after="0" w:line="240" w:lineRule="auto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Фонетика как раздел науки о языке. Классификация звуков. Слог как артикуляционно-акустическая единица. Ударение и его виды. Интонация и ее элементы. Фонема как единица языка.</w:t>
            </w:r>
          </w:p>
          <w:p w:rsidR="004A26FC" w:rsidRPr="00D23DA0" w:rsidRDefault="004A26FC">
            <w:pPr>
              <w:spacing w:after="0" w:line="240" w:lineRule="auto"/>
              <w:rPr>
                <w:sz w:val="19"/>
                <w:szCs w:val="19"/>
              </w:rPr>
            </w:pPr>
          </w:p>
          <w:p w:rsidR="004A26FC" w:rsidRDefault="00D23DA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-6 ОПК-17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4A26FC"/>
        </w:tc>
      </w:tr>
      <w:tr w:rsidR="004A26FC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Понятие о фонетико-фонологическом уровне языковой системы. Фонетика и фонология. Сегментация звучащей речи. Классификация звуков речи. Система фонем и фонетическая система языка. Орфоэпия.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Артикуляционная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звуков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речи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4A26FC" w:rsidRDefault="004A26FC">
            <w:pPr>
              <w:spacing w:after="0" w:line="240" w:lineRule="auto"/>
              <w:rPr>
                <w:sz w:val="19"/>
                <w:szCs w:val="19"/>
              </w:rPr>
            </w:pPr>
          </w:p>
          <w:p w:rsidR="004A26FC" w:rsidRDefault="00D23DA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-6 ОПК-17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4A26FC"/>
        </w:tc>
      </w:tr>
      <w:tr w:rsidR="004A26FC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Pr="00D23DA0" w:rsidRDefault="00D23DA0">
            <w:pPr>
              <w:spacing w:after="0" w:line="240" w:lineRule="auto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6. Письмо</w:t>
            </w:r>
          </w:p>
          <w:p w:rsidR="004A26FC" w:rsidRDefault="00D23DA0">
            <w:pPr>
              <w:spacing w:after="0" w:line="240" w:lineRule="auto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Типы письма, буквенное письмо, пиктография. Идеографическое письмо. Виды идеографического письма.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Фонографическая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письма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Орфография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4A26FC" w:rsidRDefault="004A26FC">
            <w:pPr>
              <w:spacing w:after="0" w:line="240" w:lineRule="auto"/>
              <w:rPr>
                <w:sz w:val="19"/>
                <w:szCs w:val="19"/>
              </w:rPr>
            </w:pPr>
          </w:p>
          <w:p w:rsidR="004A26FC" w:rsidRDefault="00D23DA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-6 ОПК-17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4A26FC"/>
        </w:tc>
      </w:tr>
    </w:tbl>
    <w:p w:rsidR="004A26FC" w:rsidRDefault="00D23DA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394"/>
        <w:gridCol w:w="118"/>
        <w:gridCol w:w="811"/>
        <w:gridCol w:w="681"/>
        <w:gridCol w:w="1110"/>
        <w:gridCol w:w="1212"/>
        <w:gridCol w:w="672"/>
        <w:gridCol w:w="388"/>
        <w:gridCol w:w="945"/>
      </w:tblGrid>
      <w:tr w:rsidR="004A26F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z45.03.02.02_1.plx</w:t>
            </w:r>
          </w:p>
        </w:tc>
        <w:tc>
          <w:tcPr>
            <w:tcW w:w="851" w:type="dxa"/>
          </w:tcPr>
          <w:p w:rsidR="004A26FC" w:rsidRDefault="004A26FC"/>
        </w:tc>
        <w:tc>
          <w:tcPr>
            <w:tcW w:w="710" w:type="dxa"/>
          </w:tcPr>
          <w:p w:rsidR="004A26FC" w:rsidRDefault="004A26FC"/>
        </w:tc>
        <w:tc>
          <w:tcPr>
            <w:tcW w:w="1135" w:type="dxa"/>
          </w:tcPr>
          <w:p w:rsidR="004A26FC" w:rsidRDefault="004A26FC"/>
        </w:tc>
        <w:tc>
          <w:tcPr>
            <w:tcW w:w="1277" w:type="dxa"/>
          </w:tcPr>
          <w:p w:rsidR="004A26FC" w:rsidRDefault="004A26FC"/>
        </w:tc>
        <w:tc>
          <w:tcPr>
            <w:tcW w:w="710" w:type="dxa"/>
          </w:tcPr>
          <w:p w:rsidR="004A26FC" w:rsidRDefault="004A26FC"/>
        </w:tc>
        <w:tc>
          <w:tcPr>
            <w:tcW w:w="426" w:type="dxa"/>
          </w:tcPr>
          <w:p w:rsidR="004A26FC" w:rsidRDefault="004A26F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4A26FC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Причины появления письменности. Основные этапы становления письма. Нефонетическое письмо. Его возникновение и виды. Существенные ограничения и трудности в возможностях передачи информации, свойственные нефонетическому письму.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Возникновение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фонографического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письма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4A26FC" w:rsidRDefault="00D23DA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-6 ОПК-17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4A26FC"/>
        </w:tc>
      </w:tr>
      <w:tr w:rsidR="004A26FC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Pr="00D23DA0" w:rsidRDefault="00D23DA0">
            <w:pPr>
              <w:spacing w:after="0" w:line="240" w:lineRule="auto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7. Лексикология</w:t>
            </w:r>
          </w:p>
          <w:p w:rsidR="004A26FC" w:rsidRDefault="00D23DA0">
            <w:pPr>
              <w:spacing w:after="0" w:line="240" w:lineRule="auto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Краткая характеристика науки. Слово как предмет лексикологии. Системные отношения в лексике.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Фразеология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Пути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обогащения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словарного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языка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-6 ОПК-17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4A26FC"/>
        </w:tc>
      </w:tr>
      <w:tr w:rsidR="004A26FC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Pr="00D23DA0" w:rsidRDefault="00D23DA0">
            <w:pPr>
              <w:spacing w:after="0" w:line="240" w:lineRule="auto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 лексемы. Лексическое значение и звуковой облик слова. Слово как название вещи. Слово как обозначение понятия. Лексическое значение и значимость. Внутренняя форма слова. Семантическая структура слова. Лексическое значение и полисемия. Прямое и переносное значение. Многозначные слова. /</w:t>
            </w:r>
            <w:proofErr w:type="gramStart"/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-6 ОПК-17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4A26FC"/>
        </w:tc>
      </w:tr>
      <w:tr w:rsidR="004A26FC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-6 ОПК-17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4A26FC"/>
        </w:tc>
      </w:tr>
      <w:tr w:rsidR="004A26FC" w:rsidRPr="00D23DA0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4A26F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Pr="00D23DA0" w:rsidRDefault="00D23DA0">
            <w:pPr>
              <w:spacing w:after="0" w:line="240" w:lineRule="auto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3. «Язык как феномен культуры»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Pr="00D23DA0" w:rsidRDefault="004A26F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Pr="00D23DA0" w:rsidRDefault="004A26FC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Pr="00D23DA0" w:rsidRDefault="004A26F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Pr="00D23DA0" w:rsidRDefault="004A26F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Pr="00D23DA0" w:rsidRDefault="004A26FC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Pr="00D23DA0" w:rsidRDefault="004A26FC"/>
        </w:tc>
      </w:tr>
      <w:tr w:rsidR="004A26FC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Pr="00D23DA0" w:rsidRDefault="00D23DA0">
            <w:pPr>
              <w:spacing w:after="0" w:line="240" w:lineRule="auto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 Форма и содержание языка</w:t>
            </w:r>
          </w:p>
          <w:p w:rsidR="004A26FC" w:rsidRDefault="00D23DA0">
            <w:pPr>
              <w:spacing w:after="0" w:line="240" w:lineRule="auto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К проблеме изучения формы и содержания языка. Внутренняя форма слова и внутренняя форма языка. Системообразующая и </w:t>
            </w:r>
            <w:proofErr w:type="spellStart"/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языкообразующая</w:t>
            </w:r>
            <w:proofErr w:type="spellEnd"/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роль формы. О взаимоотношении формы и содержания.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Относительность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противоположения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содержания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языке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4A26FC" w:rsidRDefault="00D23DA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-6 ОПК-17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4A26FC"/>
        </w:tc>
      </w:tr>
      <w:tr w:rsidR="004A26FC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Pr="00D23DA0" w:rsidRDefault="00D23DA0">
            <w:pPr>
              <w:spacing w:after="0" w:line="240" w:lineRule="auto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значения языковых единиц как единство формы и содержания. Изоморфизм строения значимых единиц языка. Описание языковых значений. К проблеме определения метаязыка.</w:t>
            </w:r>
          </w:p>
          <w:p w:rsidR="004A26FC" w:rsidRPr="00D23DA0" w:rsidRDefault="00D23DA0">
            <w:pPr>
              <w:spacing w:after="0" w:line="240" w:lineRule="auto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Понимание значения Г. Фреге. Общее и различия в значении словосочетания и предложения.</w:t>
            </w:r>
          </w:p>
          <w:p w:rsidR="004A26FC" w:rsidRPr="00D23DA0" w:rsidRDefault="004A26FC">
            <w:pPr>
              <w:spacing w:after="0" w:line="240" w:lineRule="auto"/>
              <w:rPr>
                <w:sz w:val="19"/>
                <w:szCs w:val="19"/>
              </w:rPr>
            </w:pPr>
          </w:p>
          <w:p w:rsidR="004A26FC" w:rsidRDefault="00D23DA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-6 ОПК-17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4A26FC"/>
        </w:tc>
      </w:tr>
      <w:tr w:rsidR="004A26FC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Pr="00D23DA0" w:rsidRDefault="00D23DA0">
            <w:pPr>
              <w:spacing w:after="0" w:line="240" w:lineRule="auto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Понятия денотат и референт. Значения собственных имен. Отличие лексического значения </w:t>
            </w:r>
            <w:proofErr w:type="gramStart"/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</w:t>
            </w:r>
            <w:proofErr w:type="gramEnd"/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грамматического. /</w:t>
            </w:r>
            <w:proofErr w:type="spellStart"/>
            <w:proofErr w:type="gramStart"/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-6 ОПК-17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4A26FC"/>
        </w:tc>
      </w:tr>
    </w:tbl>
    <w:p w:rsidR="004A26FC" w:rsidRDefault="00D23DA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1"/>
        <w:gridCol w:w="118"/>
        <w:gridCol w:w="810"/>
        <w:gridCol w:w="680"/>
        <w:gridCol w:w="1109"/>
        <w:gridCol w:w="1211"/>
        <w:gridCol w:w="671"/>
        <w:gridCol w:w="387"/>
        <w:gridCol w:w="944"/>
      </w:tblGrid>
      <w:tr w:rsidR="004A26F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z45.03.02.02_1.plx</w:t>
            </w:r>
          </w:p>
        </w:tc>
        <w:tc>
          <w:tcPr>
            <w:tcW w:w="851" w:type="dxa"/>
          </w:tcPr>
          <w:p w:rsidR="004A26FC" w:rsidRDefault="004A26FC"/>
        </w:tc>
        <w:tc>
          <w:tcPr>
            <w:tcW w:w="710" w:type="dxa"/>
          </w:tcPr>
          <w:p w:rsidR="004A26FC" w:rsidRDefault="004A26FC"/>
        </w:tc>
        <w:tc>
          <w:tcPr>
            <w:tcW w:w="1135" w:type="dxa"/>
          </w:tcPr>
          <w:p w:rsidR="004A26FC" w:rsidRDefault="004A26FC"/>
        </w:tc>
        <w:tc>
          <w:tcPr>
            <w:tcW w:w="1277" w:type="dxa"/>
          </w:tcPr>
          <w:p w:rsidR="004A26FC" w:rsidRDefault="004A26FC"/>
        </w:tc>
        <w:tc>
          <w:tcPr>
            <w:tcW w:w="710" w:type="dxa"/>
          </w:tcPr>
          <w:p w:rsidR="004A26FC" w:rsidRDefault="004A26FC"/>
        </w:tc>
        <w:tc>
          <w:tcPr>
            <w:tcW w:w="426" w:type="dxa"/>
          </w:tcPr>
          <w:p w:rsidR="004A26FC" w:rsidRDefault="004A26F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4A26FC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Pr="00D23DA0" w:rsidRDefault="00D23DA0">
            <w:pPr>
              <w:spacing w:after="0" w:line="240" w:lineRule="auto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 Типы языковых значений</w:t>
            </w:r>
          </w:p>
          <w:p w:rsidR="004A26FC" w:rsidRDefault="00D23DA0">
            <w:pPr>
              <w:spacing w:after="0" w:line="240" w:lineRule="auto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Виды семантики языковых единиц. Сущность лексического значения, понятие о семантическом треугольнике. Лексическое и грамматическое значения, их отличия. Языковое значение и речевой смысл.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Понятийные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категории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содержания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грамматических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категорий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-6 ОПК-17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4A26FC"/>
        </w:tc>
      </w:tr>
      <w:tr w:rsidR="004A26FC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Науки, изучающие значения языковых единиц. Семантическая структура слова. Значение слова. Слово и образ. О природе названия. Слово и предмет. Значение слова и понятие.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Значение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смысл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4A26FC" w:rsidRDefault="00D23DA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-6 ОПК-17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4A26FC"/>
        </w:tc>
      </w:tr>
      <w:tr w:rsidR="004A26FC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Значение и признак. Значение и оттенок значения. К вопросу о значении собственных имен. Значение морфемы. Грамматическое и словообразовательное значения. Значения словосочетания и предложения. Структура значения языковых единиц как единство формы и содержания. Изоморфизм строения значимых единиц языка.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Описание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значений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метаязыка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4A26FC" w:rsidRDefault="00D23DA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-6 ОПК-17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4A26FC"/>
        </w:tc>
      </w:tr>
      <w:tr w:rsidR="004A26FC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Pr="00D23DA0" w:rsidRDefault="00D23DA0">
            <w:pPr>
              <w:spacing w:after="0" w:line="240" w:lineRule="auto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 Семиотика. Язык как знаковая система</w:t>
            </w:r>
          </w:p>
          <w:p w:rsidR="004A26FC" w:rsidRPr="00D23DA0" w:rsidRDefault="00D23DA0">
            <w:pPr>
              <w:spacing w:after="0" w:line="240" w:lineRule="auto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Семиотика как наука. Понятие знака. Типы знаков. Свойства знака. </w:t>
            </w:r>
            <w:proofErr w:type="spellStart"/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Лингвосемиотика</w:t>
            </w:r>
            <w:proofErr w:type="spellEnd"/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Учение Ф. де Соссюра о языке как знаковой системе. Особенности языкового знака. Семантика как раздел семиотики. Семантический треугольник Фреге. Концепция знака Ч. Пирса.</w:t>
            </w:r>
          </w:p>
          <w:p w:rsidR="004A26FC" w:rsidRDefault="00D23DA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-6 ОПК-17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4A26FC"/>
        </w:tc>
      </w:tr>
      <w:tr w:rsidR="004A26FC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Наука о знаках и знаковых системах. Разнообразие знаковых систем (</w:t>
            </w:r>
            <w:proofErr w:type="gramStart"/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искусственные</w:t>
            </w:r>
            <w:proofErr w:type="gramEnd"/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естественные). Отличие знаковой системы языка от других знаковых систем. Звучание слова как особый знак предмета.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Соотношение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значением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предметом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4A26FC" w:rsidRDefault="00D23DA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-6 ОПК-17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4A26FC"/>
        </w:tc>
      </w:tr>
      <w:tr w:rsidR="004A26FC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Pr="00D23DA0" w:rsidRDefault="00D23DA0">
            <w:pPr>
              <w:spacing w:after="0" w:line="240" w:lineRule="auto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Сопоставление определений слова, значения и понятия. Соотношение: значения и понятия, слова и понятия, значения и употребления. Значение положения о том, что «значение – основа понятия и орудия его формирования».</w:t>
            </w:r>
          </w:p>
          <w:p w:rsidR="004A26FC" w:rsidRDefault="00D23DA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-6 ОПК-17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4A26FC"/>
        </w:tc>
      </w:tr>
    </w:tbl>
    <w:p w:rsidR="004A26FC" w:rsidRDefault="00D23DA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"/>
        <w:gridCol w:w="3413"/>
        <w:gridCol w:w="133"/>
        <w:gridCol w:w="792"/>
        <w:gridCol w:w="678"/>
        <w:gridCol w:w="1108"/>
        <w:gridCol w:w="1207"/>
        <w:gridCol w:w="669"/>
        <w:gridCol w:w="385"/>
        <w:gridCol w:w="941"/>
      </w:tblGrid>
      <w:tr w:rsidR="004A26F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z45.03.02.02_1.plx</w:t>
            </w:r>
          </w:p>
        </w:tc>
        <w:tc>
          <w:tcPr>
            <w:tcW w:w="851" w:type="dxa"/>
          </w:tcPr>
          <w:p w:rsidR="004A26FC" w:rsidRDefault="004A26FC"/>
        </w:tc>
        <w:tc>
          <w:tcPr>
            <w:tcW w:w="710" w:type="dxa"/>
          </w:tcPr>
          <w:p w:rsidR="004A26FC" w:rsidRDefault="004A26FC"/>
        </w:tc>
        <w:tc>
          <w:tcPr>
            <w:tcW w:w="1135" w:type="dxa"/>
          </w:tcPr>
          <w:p w:rsidR="004A26FC" w:rsidRDefault="004A26FC"/>
        </w:tc>
        <w:tc>
          <w:tcPr>
            <w:tcW w:w="1277" w:type="dxa"/>
          </w:tcPr>
          <w:p w:rsidR="004A26FC" w:rsidRDefault="004A26FC"/>
        </w:tc>
        <w:tc>
          <w:tcPr>
            <w:tcW w:w="710" w:type="dxa"/>
          </w:tcPr>
          <w:p w:rsidR="004A26FC" w:rsidRDefault="004A26FC"/>
        </w:tc>
        <w:tc>
          <w:tcPr>
            <w:tcW w:w="426" w:type="dxa"/>
          </w:tcPr>
          <w:p w:rsidR="004A26FC" w:rsidRDefault="004A26F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4A26FC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Pr="00D23DA0" w:rsidRDefault="00D23DA0">
            <w:pPr>
              <w:spacing w:after="0" w:line="240" w:lineRule="auto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4. Взаимосвязь языка и культуры</w:t>
            </w:r>
          </w:p>
          <w:p w:rsidR="004A26FC" w:rsidRPr="00D23DA0" w:rsidRDefault="00D23DA0">
            <w:pPr>
              <w:spacing w:after="0" w:line="240" w:lineRule="auto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 постановки и развития проблемы взаимосвязи языка и культуры в лингвистике. Язык и культура народа. Концептуальная и языковая картина мира. Язык как средство накопления и хранения культурно-значимой информации, а также важнейший способ формирования и существования знаний человека о мире. /</w:t>
            </w:r>
            <w:proofErr w:type="gramStart"/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-6 ОПК-17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4A26FC"/>
        </w:tc>
      </w:tr>
      <w:tr w:rsidR="004A26FC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Pr="00D23DA0" w:rsidRDefault="00D23DA0">
            <w:pPr>
              <w:spacing w:after="0" w:line="240" w:lineRule="auto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Язык и культура. Проблема «язык - культура» в лингвистике. Язык как часть культуры. Язык как продукт культуры.  Гипотеза лингвистической относительности. Национальн</w:t>
            </w:r>
            <w:proofErr w:type="gramStart"/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культурная специфика слова. Понятие об экологии языка. Природа и характер связей языка и общества (точки зрения). Социальные условия существования языка. /</w:t>
            </w:r>
            <w:proofErr w:type="gramStart"/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-6 ОПК-17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4A26FC"/>
        </w:tc>
      </w:tr>
      <w:tr w:rsidR="004A26FC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Языковая ситуация (виды языковых ситуаций). Этнокультурная и языковая ситуация в России. Вильгельм фон Гумбольдт и его лингвистические взгляды. Языковая картина мира.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Языковая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-6 ОПК-17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4A26FC"/>
        </w:tc>
      </w:tr>
      <w:tr w:rsidR="004A26FC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Pr="00D23DA0" w:rsidRDefault="00D23DA0">
            <w:pPr>
              <w:spacing w:after="0" w:line="240" w:lineRule="auto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5. Описание языка с позиций </w:t>
            </w:r>
            <w:proofErr w:type="spellStart"/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лингвокультурологии</w:t>
            </w:r>
            <w:proofErr w:type="spellEnd"/>
          </w:p>
          <w:p w:rsidR="004A26FC" w:rsidRPr="00D23DA0" w:rsidRDefault="00D23DA0">
            <w:pPr>
              <w:spacing w:after="0" w:line="240" w:lineRule="auto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Лингвокультурология как раздел науки о языке. Язык и культура: методология и теория. Спорные вопросы о взаимоотношении языка и культуры. Когнитивные аспекты </w:t>
            </w:r>
            <w:proofErr w:type="spellStart"/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лингвокультурологии</w:t>
            </w:r>
            <w:proofErr w:type="spellEnd"/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4A26FC" w:rsidRDefault="00D23DA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-6 ОПК-17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4A26FC"/>
        </w:tc>
      </w:tr>
      <w:tr w:rsidR="004A26FC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Место </w:t>
            </w:r>
            <w:proofErr w:type="spellStart"/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лингвокультурологии</w:t>
            </w:r>
            <w:proofErr w:type="spellEnd"/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новой парадигме научных знаний. Статус </w:t>
            </w:r>
            <w:proofErr w:type="spellStart"/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лингвокультурологии</w:t>
            </w:r>
            <w:proofErr w:type="spellEnd"/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среди других лингвистических дисциплин. Культура и человек. Культура и цивилизация. Понятия «культура» и «</w:t>
            </w:r>
            <w:proofErr w:type="spellStart"/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лингвокультурология</w:t>
            </w:r>
            <w:proofErr w:type="spellEnd"/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».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лингвокультурологии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предмет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лингвокультурологии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-6 ОПК-17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4A26FC"/>
        </w:tc>
      </w:tr>
      <w:tr w:rsidR="004A26FC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Культурные коннотации в языковом знаке. </w:t>
            </w:r>
            <w:proofErr w:type="spellStart"/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Лингвокультурный</w:t>
            </w:r>
            <w:proofErr w:type="spellEnd"/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аспект фразеологии. Метафора и символ как способ представления культуры.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Стереотип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явление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пространства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-6 ОПК-17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4A26FC"/>
        </w:tc>
      </w:tr>
      <w:tr w:rsidR="004A26FC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-6 ОПК-17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4A26FC"/>
        </w:tc>
      </w:tr>
      <w:tr w:rsidR="004A26FC">
        <w:trPr>
          <w:trHeight w:hRule="exact" w:val="277"/>
        </w:trPr>
        <w:tc>
          <w:tcPr>
            <w:tcW w:w="993" w:type="dxa"/>
          </w:tcPr>
          <w:p w:rsidR="004A26FC" w:rsidRDefault="004A26FC"/>
        </w:tc>
        <w:tc>
          <w:tcPr>
            <w:tcW w:w="3545" w:type="dxa"/>
          </w:tcPr>
          <w:p w:rsidR="004A26FC" w:rsidRDefault="004A26FC"/>
        </w:tc>
        <w:tc>
          <w:tcPr>
            <w:tcW w:w="143" w:type="dxa"/>
          </w:tcPr>
          <w:p w:rsidR="004A26FC" w:rsidRDefault="004A26FC"/>
        </w:tc>
        <w:tc>
          <w:tcPr>
            <w:tcW w:w="851" w:type="dxa"/>
          </w:tcPr>
          <w:p w:rsidR="004A26FC" w:rsidRDefault="004A26FC"/>
        </w:tc>
        <w:tc>
          <w:tcPr>
            <w:tcW w:w="710" w:type="dxa"/>
          </w:tcPr>
          <w:p w:rsidR="004A26FC" w:rsidRDefault="004A26FC"/>
        </w:tc>
        <w:tc>
          <w:tcPr>
            <w:tcW w:w="1135" w:type="dxa"/>
          </w:tcPr>
          <w:p w:rsidR="004A26FC" w:rsidRDefault="004A26FC"/>
        </w:tc>
        <w:tc>
          <w:tcPr>
            <w:tcW w:w="1277" w:type="dxa"/>
          </w:tcPr>
          <w:p w:rsidR="004A26FC" w:rsidRDefault="004A26FC"/>
        </w:tc>
        <w:tc>
          <w:tcPr>
            <w:tcW w:w="710" w:type="dxa"/>
          </w:tcPr>
          <w:p w:rsidR="004A26FC" w:rsidRDefault="004A26FC"/>
        </w:tc>
        <w:tc>
          <w:tcPr>
            <w:tcW w:w="426" w:type="dxa"/>
          </w:tcPr>
          <w:p w:rsidR="004A26FC" w:rsidRDefault="004A26FC"/>
        </w:tc>
        <w:tc>
          <w:tcPr>
            <w:tcW w:w="993" w:type="dxa"/>
          </w:tcPr>
          <w:p w:rsidR="004A26FC" w:rsidRDefault="004A26FC"/>
        </w:tc>
      </w:tr>
      <w:tr w:rsidR="004A26FC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4A26FC" w:rsidRPr="00D23DA0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Pr="00D23DA0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</w:t>
            </w:r>
            <w:proofErr w:type="gramStart"/>
            <w:r w:rsidRPr="00D23DA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D23DA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промежуточной аттестации</w:t>
            </w:r>
          </w:p>
        </w:tc>
      </w:tr>
      <w:tr w:rsidR="004A26FC" w:rsidRPr="00D23DA0">
        <w:trPr>
          <w:trHeight w:hRule="exact" w:val="142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Pr="00D23DA0" w:rsidRDefault="00D23DA0">
            <w:pPr>
              <w:spacing w:after="0" w:line="240" w:lineRule="auto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для подготовки к экзамену:</w:t>
            </w:r>
          </w:p>
          <w:p w:rsidR="004A26FC" w:rsidRPr="00D23DA0" w:rsidRDefault="00D23DA0">
            <w:pPr>
              <w:spacing w:after="0" w:line="240" w:lineRule="auto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1.Языкознание как научная дисциплина.</w:t>
            </w:r>
          </w:p>
          <w:p w:rsidR="004A26FC" w:rsidRPr="00D23DA0" w:rsidRDefault="00D23DA0">
            <w:pPr>
              <w:spacing w:after="0" w:line="240" w:lineRule="auto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2.Языкознание и смежные научные дисциплины.</w:t>
            </w:r>
          </w:p>
          <w:p w:rsidR="004A26FC" w:rsidRPr="00D23DA0" w:rsidRDefault="00D23DA0">
            <w:pPr>
              <w:spacing w:after="0" w:line="240" w:lineRule="auto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3.Язык как биологическое, социальное и психическое явление.</w:t>
            </w:r>
          </w:p>
          <w:p w:rsidR="004A26FC" w:rsidRPr="00D23DA0" w:rsidRDefault="00D23DA0">
            <w:pPr>
              <w:spacing w:after="0" w:line="240" w:lineRule="auto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4.Теории происхождения языка.</w:t>
            </w:r>
          </w:p>
          <w:p w:rsidR="004A26FC" w:rsidRPr="00D23DA0" w:rsidRDefault="00D23DA0">
            <w:pPr>
              <w:spacing w:after="0" w:line="240" w:lineRule="auto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5.Возникновение национальных языков и их развитие.</w:t>
            </w:r>
          </w:p>
        </w:tc>
      </w:tr>
    </w:tbl>
    <w:p w:rsidR="004A26FC" w:rsidRPr="00D23DA0" w:rsidRDefault="00D23DA0">
      <w:pPr>
        <w:rPr>
          <w:sz w:val="0"/>
          <w:szCs w:val="0"/>
        </w:rPr>
      </w:pPr>
      <w:r w:rsidRPr="00D23DA0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6"/>
        <w:gridCol w:w="1911"/>
        <w:gridCol w:w="1867"/>
        <w:gridCol w:w="1982"/>
        <w:gridCol w:w="2183"/>
        <w:gridCol w:w="666"/>
        <w:gridCol w:w="969"/>
      </w:tblGrid>
      <w:tr w:rsidR="004A26F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z45.03.02.02_1.plx</w:t>
            </w:r>
          </w:p>
        </w:tc>
        <w:tc>
          <w:tcPr>
            <w:tcW w:w="2127" w:type="dxa"/>
          </w:tcPr>
          <w:p w:rsidR="004A26FC" w:rsidRDefault="004A26FC"/>
        </w:tc>
        <w:tc>
          <w:tcPr>
            <w:tcW w:w="2269" w:type="dxa"/>
          </w:tcPr>
          <w:p w:rsidR="004A26FC" w:rsidRDefault="004A26FC"/>
        </w:tc>
        <w:tc>
          <w:tcPr>
            <w:tcW w:w="710" w:type="dxa"/>
          </w:tcPr>
          <w:p w:rsidR="004A26FC" w:rsidRDefault="004A26F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4A26FC">
        <w:trPr>
          <w:trHeight w:hRule="exact" w:val="12564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Pr="00D23DA0" w:rsidRDefault="00D23DA0">
            <w:pPr>
              <w:spacing w:after="0" w:line="240" w:lineRule="auto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6.Понятие литературного языка и нормы.</w:t>
            </w:r>
          </w:p>
          <w:p w:rsidR="004A26FC" w:rsidRPr="00D23DA0" w:rsidRDefault="00D23DA0">
            <w:pPr>
              <w:spacing w:after="0" w:line="240" w:lineRule="auto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7.Территориальные взаимоотношения языков и языковые союзы.</w:t>
            </w:r>
          </w:p>
          <w:p w:rsidR="004A26FC" w:rsidRPr="00D23DA0" w:rsidRDefault="00D23DA0">
            <w:pPr>
              <w:spacing w:after="0" w:line="240" w:lineRule="auto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8.Функции языка.</w:t>
            </w:r>
          </w:p>
          <w:p w:rsidR="004A26FC" w:rsidRPr="00D23DA0" w:rsidRDefault="00D23DA0">
            <w:pPr>
              <w:spacing w:after="0" w:line="240" w:lineRule="auto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9.Язык и речь.</w:t>
            </w:r>
          </w:p>
          <w:p w:rsidR="004A26FC" w:rsidRPr="00D23DA0" w:rsidRDefault="00D23DA0">
            <w:pPr>
              <w:spacing w:after="0" w:line="240" w:lineRule="auto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10.Взаимоотношение языка и мышления.</w:t>
            </w:r>
          </w:p>
          <w:p w:rsidR="004A26FC" w:rsidRPr="00D23DA0" w:rsidRDefault="00D23DA0">
            <w:pPr>
              <w:spacing w:after="0" w:line="240" w:lineRule="auto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11.Виды  и свойства языковых знаков.</w:t>
            </w:r>
          </w:p>
          <w:p w:rsidR="004A26FC" w:rsidRPr="00D23DA0" w:rsidRDefault="00D23DA0">
            <w:pPr>
              <w:spacing w:after="0" w:line="240" w:lineRule="auto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12.Уровни языковой структуры и их единицы.</w:t>
            </w:r>
          </w:p>
          <w:p w:rsidR="004A26FC" w:rsidRPr="00D23DA0" w:rsidRDefault="00D23DA0">
            <w:pPr>
              <w:spacing w:after="0" w:line="240" w:lineRule="auto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13.Парадигматические и синтагматические отношения в языке.</w:t>
            </w:r>
          </w:p>
          <w:p w:rsidR="004A26FC" w:rsidRPr="00D23DA0" w:rsidRDefault="00D23DA0">
            <w:pPr>
              <w:spacing w:after="0" w:line="240" w:lineRule="auto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14.Теории происхождения языка.</w:t>
            </w:r>
          </w:p>
          <w:p w:rsidR="004A26FC" w:rsidRPr="00D23DA0" w:rsidRDefault="00D23DA0">
            <w:pPr>
              <w:spacing w:after="0" w:line="240" w:lineRule="auto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15.Внутренние и внешние законы развития языка.</w:t>
            </w:r>
          </w:p>
          <w:p w:rsidR="004A26FC" w:rsidRPr="00D23DA0" w:rsidRDefault="00D23DA0">
            <w:pPr>
              <w:spacing w:after="0" w:line="240" w:lineRule="auto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16.Типы взаимодействия языков.</w:t>
            </w:r>
          </w:p>
          <w:p w:rsidR="004A26FC" w:rsidRPr="00D23DA0" w:rsidRDefault="00D23DA0">
            <w:pPr>
              <w:spacing w:after="0" w:line="240" w:lineRule="auto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17.Формы существования языка.</w:t>
            </w:r>
          </w:p>
          <w:p w:rsidR="004A26FC" w:rsidRPr="00D23DA0" w:rsidRDefault="00D23DA0">
            <w:pPr>
              <w:spacing w:after="0" w:line="240" w:lineRule="auto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18.Принципы классификации языков.</w:t>
            </w:r>
          </w:p>
          <w:p w:rsidR="004A26FC" w:rsidRPr="00D23DA0" w:rsidRDefault="00D23DA0">
            <w:pPr>
              <w:spacing w:after="0" w:line="240" w:lineRule="auto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19.Генеалогическая классификация языков.</w:t>
            </w:r>
          </w:p>
          <w:p w:rsidR="004A26FC" w:rsidRPr="00D23DA0" w:rsidRDefault="00D23DA0">
            <w:pPr>
              <w:spacing w:after="0" w:line="240" w:lineRule="auto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20.Типологическая классификация языков.</w:t>
            </w:r>
          </w:p>
          <w:p w:rsidR="004A26FC" w:rsidRPr="00D23DA0" w:rsidRDefault="00D23DA0">
            <w:pPr>
              <w:spacing w:after="0" w:line="240" w:lineRule="auto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21.Морфологическая классификация языков.</w:t>
            </w:r>
          </w:p>
          <w:p w:rsidR="004A26FC" w:rsidRPr="00D23DA0" w:rsidRDefault="00D23DA0">
            <w:pPr>
              <w:spacing w:after="0" w:line="240" w:lineRule="auto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22.Синтаксическая классификация языков.</w:t>
            </w:r>
          </w:p>
          <w:p w:rsidR="004A26FC" w:rsidRPr="00D23DA0" w:rsidRDefault="00D23DA0">
            <w:pPr>
              <w:spacing w:after="0" w:line="240" w:lineRule="auto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23.Сравнительно-исторический метод в языкознании.</w:t>
            </w:r>
          </w:p>
          <w:p w:rsidR="004A26FC" w:rsidRPr="00D23DA0" w:rsidRDefault="00D23DA0">
            <w:pPr>
              <w:spacing w:after="0" w:line="240" w:lineRule="auto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24.Языковые универсалии.</w:t>
            </w:r>
          </w:p>
          <w:p w:rsidR="004A26FC" w:rsidRPr="00D23DA0" w:rsidRDefault="00D23DA0">
            <w:pPr>
              <w:spacing w:after="0" w:line="240" w:lineRule="auto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25.Языкознание в ХХ веке.</w:t>
            </w:r>
          </w:p>
          <w:p w:rsidR="004A26FC" w:rsidRPr="00D23DA0" w:rsidRDefault="00D23DA0">
            <w:pPr>
              <w:spacing w:after="0" w:line="240" w:lineRule="auto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26.Формирование принципов системно-структурного языкознания.</w:t>
            </w:r>
          </w:p>
          <w:p w:rsidR="004A26FC" w:rsidRPr="00D23DA0" w:rsidRDefault="00D23DA0">
            <w:pPr>
              <w:spacing w:after="0" w:line="240" w:lineRule="auto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27.Господство структурализма в языкознании.</w:t>
            </w:r>
          </w:p>
          <w:p w:rsidR="004A26FC" w:rsidRPr="00D23DA0" w:rsidRDefault="00D23DA0">
            <w:pPr>
              <w:spacing w:after="0" w:line="240" w:lineRule="auto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28.Основные направления языкознания в конце ХХ века.</w:t>
            </w:r>
          </w:p>
          <w:p w:rsidR="004A26FC" w:rsidRPr="00D23DA0" w:rsidRDefault="00D23DA0">
            <w:pPr>
              <w:spacing w:after="0" w:line="240" w:lineRule="auto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29.Классификация гласных и согласных.</w:t>
            </w:r>
          </w:p>
          <w:p w:rsidR="004A26FC" w:rsidRPr="00D23DA0" w:rsidRDefault="00D23DA0">
            <w:pPr>
              <w:spacing w:after="0" w:line="240" w:lineRule="auto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30.Комбинаторные и позиционные изменения звуков.</w:t>
            </w:r>
          </w:p>
          <w:p w:rsidR="004A26FC" w:rsidRPr="00D23DA0" w:rsidRDefault="00D23DA0">
            <w:pPr>
              <w:spacing w:after="0" w:line="240" w:lineRule="auto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31.Типы слогов.</w:t>
            </w:r>
          </w:p>
          <w:p w:rsidR="004A26FC" w:rsidRPr="00D23DA0" w:rsidRDefault="00D23DA0">
            <w:pPr>
              <w:spacing w:after="0" w:line="240" w:lineRule="auto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32.Ударение и его виды.</w:t>
            </w:r>
          </w:p>
          <w:p w:rsidR="004A26FC" w:rsidRPr="00D23DA0" w:rsidRDefault="00D23DA0">
            <w:pPr>
              <w:spacing w:after="0" w:line="240" w:lineRule="auto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33.Интонация: компоненты, функции, значения.</w:t>
            </w:r>
          </w:p>
          <w:p w:rsidR="004A26FC" w:rsidRPr="00D23DA0" w:rsidRDefault="00D23DA0">
            <w:pPr>
              <w:spacing w:after="0" w:line="240" w:lineRule="auto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34.Определение фонемы.</w:t>
            </w:r>
          </w:p>
          <w:p w:rsidR="004A26FC" w:rsidRPr="00D23DA0" w:rsidRDefault="00D23DA0">
            <w:pPr>
              <w:spacing w:after="0" w:line="240" w:lineRule="auto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35.Типы фонологических оппозиций.</w:t>
            </w:r>
          </w:p>
          <w:p w:rsidR="004A26FC" w:rsidRPr="00D23DA0" w:rsidRDefault="00D23DA0">
            <w:pPr>
              <w:spacing w:after="0" w:line="240" w:lineRule="auto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36.Семантическая структура слова.</w:t>
            </w:r>
          </w:p>
          <w:p w:rsidR="004A26FC" w:rsidRPr="00D23DA0" w:rsidRDefault="00D23DA0">
            <w:pPr>
              <w:spacing w:after="0" w:line="240" w:lineRule="auto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37.Типы переноса значений.</w:t>
            </w:r>
          </w:p>
          <w:p w:rsidR="004A26FC" w:rsidRPr="00D23DA0" w:rsidRDefault="00D23DA0">
            <w:pPr>
              <w:spacing w:after="0" w:line="240" w:lineRule="auto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38.Внутренняя форма слова.</w:t>
            </w:r>
          </w:p>
          <w:p w:rsidR="004A26FC" w:rsidRPr="00D23DA0" w:rsidRDefault="00D23DA0">
            <w:pPr>
              <w:spacing w:after="0" w:line="240" w:lineRule="auto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39.Типы омонимии.</w:t>
            </w:r>
          </w:p>
          <w:p w:rsidR="004A26FC" w:rsidRPr="00D23DA0" w:rsidRDefault="00D23DA0">
            <w:pPr>
              <w:spacing w:after="0" w:line="240" w:lineRule="auto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40.Типы семантической классификации лексики.</w:t>
            </w:r>
          </w:p>
          <w:p w:rsidR="004A26FC" w:rsidRPr="00D23DA0" w:rsidRDefault="00D23DA0">
            <w:pPr>
              <w:spacing w:after="0" w:line="240" w:lineRule="auto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41.Этимология: принципы исследований.</w:t>
            </w:r>
          </w:p>
          <w:p w:rsidR="004A26FC" w:rsidRPr="00D23DA0" w:rsidRDefault="00D23DA0">
            <w:pPr>
              <w:spacing w:after="0" w:line="240" w:lineRule="auto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42.Виды социальной дифференциации лексики.</w:t>
            </w:r>
          </w:p>
          <w:p w:rsidR="004A26FC" w:rsidRPr="00D23DA0" w:rsidRDefault="00D23DA0">
            <w:pPr>
              <w:spacing w:after="0" w:line="240" w:lineRule="auto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43.Способы пополнения словарного состава слова.</w:t>
            </w:r>
          </w:p>
          <w:p w:rsidR="004A26FC" w:rsidRPr="00D23DA0" w:rsidRDefault="00D23DA0">
            <w:pPr>
              <w:spacing w:after="0" w:line="240" w:lineRule="auto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44.Лексикография. Типы словарей.</w:t>
            </w:r>
          </w:p>
          <w:p w:rsidR="004A26FC" w:rsidRPr="00D23DA0" w:rsidRDefault="00D23DA0">
            <w:pPr>
              <w:spacing w:after="0" w:line="240" w:lineRule="auto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45.Типы фразеологических единиц и их источники.</w:t>
            </w:r>
          </w:p>
          <w:p w:rsidR="004A26FC" w:rsidRPr="00D23DA0" w:rsidRDefault="00D23DA0">
            <w:pPr>
              <w:spacing w:after="0" w:line="240" w:lineRule="auto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46.Типы морфем, их функции и значения.</w:t>
            </w:r>
          </w:p>
          <w:p w:rsidR="004A26FC" w:rsidRPr="00D23DA0" w:rsidRDefault="00D23DA0">
            <w:pPr>
              <w:spacing w:after="0" w:line="240" w:lineRule="auto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47.Способы словообразования.</w:t>
            </w:r>
          </w:p>
          <w:p w:rsidR="004A26FC" w:rsidRPr="00D23DA0" w:rsidRDefault="00D23DA0">
            <w:pPr>
              <w:spacing w:after="0" w:line="240" w:lineRule="auto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48.Понятие грамматической категории.</w:t>
            </w:r>
          </w:p>
          <w:p w:rsidR="004A26FC" w:rsidRPr="00D23DA0" w:rsidRDefault="00D23DA0">
            <w:pPr>
              <w:spacing w:after="0" w:line="240" w:lineRule="auto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49.Способы выражения грамматического значения.</w:t>
            </w:r>
          </w:p>
          <w:p w:rsidR="004A26FC" w:rsidRPr="00D23DA0" w:rsidRDefault="00D23DA0">
            <w:pPr>
              <w:spacing w:after="0" w:line="240" w:lineRule="auto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50.Принципы выделения частей речи.</w:t>
            </w:r>
          </w:p>
          <w:p w:rsidR="004A26FC" w:rsidRPr="00D23DA0" w:rsidRDefault="00D23DA0">
            <w:pPr>
              <w:spacing w:after="0" w:line="240" w:lineRule="auto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51.Синтаксические связи и функции.</w:t>
            </w:r>
          </w:p>
          <w:p w:rsidR="004A26FC" w:rsidRPr="00D23DA0" w:rsidRDefault="00D23DA0">
            <w:pPr>
              <w:spacing w:after="0" w:line="240" w:lineRule="auto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52.Способы выражения синтаксических связей.</w:t>
            </w:r>
          </w:p>
          <w:p w:rsidR="004A26FC" w:rsidRPr="00D23DA0" w:rsidRDefault="00D23DA0">
            <w:pPr>
              <w:spacing w:after="0" w:line="240" w:lineRule="auto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53.Категории предложения. Структура предложения.</w:t>
            </w:r>
          </w:p>
          <w:p w:rsidR="004A26FC" w:rsidRPr="00D23DA0" w:rsidRDefault="00D23DA0">
            <w:pPr>
              <w:spacing w:after="0" w:line="240" w:lineRule="auto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54.Орфография и ее принципы. Виды транскрипции.</w:t>
            </w:r>
          </w:p>
          <w:p w:rsidR="004A26FC" w:rsidRPr="00D23DA0" w:rsidRDefault="00D23DA0">
            <w:pPr>
              <w:spacing w:after="0" w:line="240" w:lineRule="auto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55.Происхождение и этапы развития </w:t>
            </w:r>
            <w:proofErr w:type="spellStart"/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письма</w:t>
            </w:r>
            <w:proofErr w:type="gramStart"/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.В</w:t>
            </w:r>
            <w:proofErr w:type="gramEnd"/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иды</w:t>
            </w:r>
            <w:proofErr w:type="spellEnd"/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алфавитов.</w:t>
            </w:r>
          </w:p>
          <w:p w:rsidR="004A26FC" w:rsidRPr="00D23DA0" w:rsidRDefault="00D23DA0">
            <w:pPr>
              <w:spacing w:after="0" w:line="240" w:lineRule="auto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56.Лингвистические теории эпохи Возрождения.</w:t>
            </w:r>
          </w:p>
          <w:p w:rsidR="004A26FC" w:rsidRPr="00D23DA0" w:rsidRDefault="00D23DA0">
            <w:pPr>
              <w:spacing w:after="0" w:line="240" w:lineRule="auto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57.Языкознание в эпоху Просвещения.</w:t>
            </w:r>
          </w:p>
          <w:p w:rsidR="004A26FC" w:rsidRPr="00D23DA0" w:rsidRDefault="00D23DA0">
            <w:pPr>
              <w:spacing w:after="0" w:line="240" w:lineRule="auto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58.Теоретические и методологические принципы концепции  В. Фон Гумбольдта.</w:t>
            </w:r>
          </w:p>
          <w:p w:rsidR="004A26FC" w:rsidRPr="00D23DA0" w:rsidRDefault="00D23DA0">
            <w:pPr>
              <w:spacing w:after="0" w:line="240" w:lineRule="auto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59.Типологическая классификация языков.</w:t>
            </w:r>
          </w:p>
          <w:p w:rsidR="004A26FC" w:rsidRPr="00D23DA0" w:rsidRDefault="00D23DA0">
            <w:pPr>
              <w:spacing w:after="0" w:line="240" w:lineRule="auto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60.Развитие сравнительно-исторического метода при изучении живых языков. Лингвистические теории  А. </w:t>
            </w:r>
            <w:proofErr w:type="spellStart"/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Шлейхера</w:t>
            </w:r>
            <w:proofErr w:type="spellEnd"/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4A26FC" w:rsidRPr="00D23DA0" w:rsidRDefault="00D23DA0">
            <w:pPr>
              <w:spacing w:after="0" w:line="240" w:lineRule="auto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61.Философская и методологическая основа Грамматики </w:t>
            </w:r>
            <w:proofErr w:type="gramStart"/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Пор-Рояль</w:t>
            </w:r>
            <w:proofErr w:type="gramEnd"/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4A26FC" w:rsidRDefault="00D23DA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62.Пражская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лингвистическая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школа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4A26FC" w:rsidRPr="00D23DA0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Pr="00D23DA0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</w:t>
            </w:r>
            <w:proofErr w:type="gramStart"/>
            <w:r w:rsidRPr="00D23DA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D23DA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текущего контроля</w:t>
            </w:r>
          </w:p>
        </w:tc>
      </w:tr>
      <w:tr w:rsidR="004A26FC" w:rsidRPr="00D23DA0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Pr="00D23DA0" w:rsidRDefault="00D23DA0">
            <w:pPr>
              <w:spacing w:after="0" w:line="240" w:lineRule="auto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и содержание фонда оценочных сре</w:t>
            </w:r>
            <w:proofErr w:type="gramStart"/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дств пр</w:t>
            </w:r>
            <w:proofErr w:type="gramEnd"/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едставлены в Приложении 1 к рабочей программе дисциплины</w:t>
            </w:r>
          </w:p>
        </w:tc>
      </w:tr>
      <w:tr w:rsidR="004A26FC" w:rsidRPr="00D23DA0">
        <w:trPr>
          <w:trHeight w:hRule="exact" w:val="277"/>
        </w:trPr>
        <w:tc>
          <w:tcPr>
            <w:tcW w:w="710" w:type="dxa"/>
          </w:tcPr>
          <w:p w:rsidR="004A26FC" w:rsidRPr="00D23DA0" w:rsidRDefault="004A26FC"/>
        </w:tc>
        <w:tc>
          <w:tcPr>
            <w:tcW w:w="1986" w:type="dxa"/>
          </w:tcPr>
          <w:p w:rsidR="004A26FC" w:rsidRPr="00D23DA0" w:rsidRDefault="004A26FC"/>
        </w:tc>
        <w:tc>
          <w:tcPr>
            <w:tcW w:w="1986" w:type="dxa"/>
          </w:tcPr>
          <w:p w:rsidR="004A26FC" w:rsidRPr="00D23DA0" w:rsidRDefault="004A26FC"/>
        </w:tc>
        <w:tc>
          <w:tcPr>
            <w:tcW w:w="2127" w:type="dxa"/>
          </w:tcPr>
          <w:p w:rsidR="004A26FC" w:rsidRPr="00D23DA0" w:rsidRDefault="004A26FC"/>
        </w:tc>
        <w:tc>
          <w:tcPr>
            <w:tcW w:w="2269" w:type="dxa"/>
          </w:tcPr>
          <w:p w:rsidR="004A26FC" w:rsidRPr="00D23DA0" w:rsidRDefault="004A26FC"/>
        </w:tc>
        <w:tc>
          <w:tcPr>
            <w:tcW w:w="710" w:type="dxa"/>
          </w:tcPr>
          <w:p w:rsidR="004A26FC" w:rsidRPr="00D23DA0" w:rsidRDefault="004A26FC"/>
        </w:tc>
        <w:tc>
          <w:tcPr>
            <w:tcW w:w="993" w:type="dxa"/>
          </w:tcPr>
          <w:p w:rsidR="004A26FC" w:rsidRPr="00D23DA0" w:rsidRDefault="004A26FC"/>
        </w:tc>
      </w:tr>
      <w:tr w:rsidR="004A26FC" w:rsidRPr="00D23DA0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A26FC" w:rsidRPr="00D23DA0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4A26F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4A26F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4A26F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4A26F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4A26F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Кодухов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языкознание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Изд-во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ЛКИ,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</w:tbl>
    <w:p w:rsidR="004A26FC" w:rsidRDefault="00D23DA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7"/>
        <w:gridCol w:w="58"/>
        <w:gridCol w:w="1829"/>
        <w:gridCol w:w="1916"/>
        <w:gridCol w:w="1881"/>
        <w:gridCol w:w="2080"/>
        <w:gridCol w:w="698"/>
        <w:gridCol w:w="1095"/>
      </w:tblGrid>
      <w:tr w:rsidR="004A26FC" w:rsidTr="00AF244D">
        <w:trPr>
          <w:trHeight w:hRule="exact" w:val="416"/>
        </w:trPr>
        <w:tc>
          <w:tcPr>
            <w:tcW w:w="4520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z45.03.02.02_1.plx</w:t>
            </w:r>
          </w:p>
        </w:tc>
        <w:tc>
          <w:tcPr>
            <w:tcW w:w="1881" w:type="dxa"/>
          </w:tcPr>
          <w:p w:rsidR="004A26FC" w:rsidRDefault="004A26FC"/>
        </w:tc>
        <w:tc>
          <w:tcPr>
            <w:tcW w:w="2080" w:type="dxa"/>
          </w:tcPr>
          <w:p w:rsidR="004A26FC" w:rsidRDefault="004A26FC"/>
        </w:tc>
        <w:tc>
          <w:tcPr>
            <w:tcW w:w="698" w:type="dxa"/>
          </w:tcPr>
          <w:p w:rsidR="004A26FC" w:rsidRDefault="004A26FC"/>
        </w:tc>
        <w:tc>
          <w:tcPr>
            <w:tcW w:w="1095" w:type="dxa"/>
            <w:shd w:val="clear" w:color="C0C0C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4A26FC" w:rsidTr="00AF244D">
        <w:trPr>
          <w:trHeight w:hRule="exact" w:val="277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4A26FC"/>
        </w:tc>
        <w:tc>
          <w:tcPr>
            <w:tcW w:w="18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37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4A26FC" w:rsidRPr="00D23DA0" w:rsidTr="00AF244D">
        <w:trPr>
          <w:trHeight w:hRule="exact" w:val="1357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8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Тинякова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Е.А</w:t>
            </w:r>
          </w:p>
        </w:tc>
        <w:tc>
          <w:tcPr>
            <w:tcW w:w="37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Pr="00D23DA0" w:rsidRDefault="00D23DA0">
            <w:pPr>
              <w:spacing w:after="0" w:line="240" w:lineRule="auto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Язык в системе культуры как предмет междисциплинарных исследований</w:t>
            </w:r>
            <w:proofErr w:type="gramStart"/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:</w:t>
            </w:r>
            <w:proofErr w:type="gramEnd"/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монография / Е.А. </w:t>
            </w:r>
            <w:proofErr w:type="spellStart"/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Тинякова</w:t>
            </w:r>
            <w:proofErr w:type="spellEnd"/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- 2-е изд., </w:t>
            </w:r>
            <w:proofErr w:type="spellStart"/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испр</w:t>
            </w:r>
            <w:proofErr w:type="spellEnd"/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и доп.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=278863</w:t>
            </w:r>
          </w:p>
        </w:tc>
        <w:tc>
          <w:tcPr>
            <w:tcW w:w="2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 ;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Берлин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Директ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23DA0" w:rsidRPr="00D23DA0" w:rsidRDefault="00D23DA0" w:rsidP="00D23DA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hyperlink r:id="rId8" w:history="1">
              <w:r w:rsidRPr="00D23DA0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http://biblioclub.ru/</w:t>
              </w:r>
            </w:hyperlink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- неограниченный доступ для зарегистрированных пользователей</w:t>
            </w:r>
          </w:p>
          <w:p w:rsidR="004A26FC" w:rsidRPr="00D23DA0" w:rsidRDefault="004A26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</w:tr>
      <w:tr w:rsidR="004A26FC" w:rsidTr="00AF244D">
        <w:trPr>
          <w:trHeight w:hRule="exact" w:val="478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8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Pr="00D23DA0" w:rsidRDefault="00D23DA0">
            <w:pPr>
              <w:spacing w:after="0" w:line="240" w:lineRule="auto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Попова З. Д., </w:t>
            </w:r>
            <w:proofErr w:type="spellStart"/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Стернин</w:t>
            </w:r>
            <w:proofErr w:type="spellEnd"/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 А.</w:t>
            </w:r>
          </w:p>
        </w:tc>
        <w:tc>
          <w:tcPr>
            <w:tcW w:w="37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языкознание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АСТ, 2007</w:t>
            </w:r>
          </w:p>
        </w:tc>
        <w:tc>
          <w:tcPr>
            <w:tcW w:w="17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146</w:t>
            </w:r>
          </w:p>
        </w:tc>
      </w:tr>
      <w:tr w:rsidR="004A26FC" w:rsidTr="00AF244D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4A26FC" w:rsidTr="00AF244D">
        <w:trPr>
          <w:trHeight w:hRule="exact" w:val="277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4A26FC"/>
        </w:tc>
        <w:tc>
          <w:tcPr>
            <w:tcW w:w="18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37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4A26FC" w:rsidTr="00AF244D">
        <w:trPr>
          <w:trHeight w:hRule="exact" w:val="478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8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Кодухов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И.</w:t>
            </w:r>
          </w:p>
        </w:tc>
        <w:tc>
          <w:tcPr>
            <w:tcW w:w="37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Введение в языкознание: учеб. для студентов </w:t>
            </w:r>
            <w:proofErr w:type="spellStart"/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пед</w:t>
            </w:r>
            <w:proofErr w:type="spellEnd"/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ин-</w:t>
            </w:r>
            <w:proofErr w:type="spellStart"/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тов</w:t>
            </w:r>
            <w:proofErr w:type="spellEnd"/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яз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</w:t>
            </w:r>
            <w:proofErr w:type="spellEnd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."</w:t>
            </w:r>
            <w:proofErr w:type="gramEnd"/>
          </w:p>
        </w:tc>
        <w:tc>
          <w:tcPr>
            <w:tcW w:w="2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Альянс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2009</w:t>
            </w:r>
          </w:p>
        </w:tc>
        <w:tc>
          <w:tcPr>
            <w:tcW w:w="17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</w:t>
            </w:r>
          </w:p>
        </w:tc>
      </w:tr>
      <w:tr w:rsidR="004A26FC" w:rsidTr="00AF244D">
        <w:trPr>
          <w:trHeight w:hRule="exact" w:val="917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8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Pr="00D23DA0" w:rsidRDefault="00D23DA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Амирова</w:t>
            </w:r>
            <w:proofErr w:type="spellEnd"/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Т. А., Рождественский Ю. В., </w:t>
            </w:r>
            <w:proofErr w:type="spellStart"/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Ольховиков</w:t>
            </w:r>
            <w:proofErr w:type="spellEnd"/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Б. А., Гончаренко С. Ф.</w:t>
            </w:r>
          </w:p>
        </w:tc>
        <w:tc>
          <w:tcPr>
            <w:tcW w:w="37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Pr="00D23DA0" w:rsidRDefault="00D23DA0">
            <w:pPr>
              <w:spacing w:after="0" w:line="240" w:lineRule="auto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 языкознания: учеб</w:t>
            </w:r>
            <w:proofErr w:type="gramStart"/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End"/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особие для студентов вузов, реализующих лингвист. и филолог. </w:t>
            </w:r>
            <w:proofErr w:type="spellStart"/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</w:t>
            </w:r>
            <w:proofErr w:type="spellEnd"/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программы</w:t>
            </w:r>
          </w:p>
        </w:tc>
        <w:tc>
          <w:tcPr>
            <w:tcW w:w="2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Академия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17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</w:t>
            </w:r>
          </w:p>
        </w:tc>
      </w:tr>
      <w:tr w:rsidR="004A26FC" w:rsidTr="00AF244D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4A26FC" w:rsidTr="00AF244D">
        <w:trPr>
          <w:trHeight w:hRule="exact" w:val="277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4A26FC"/>
        </w:tc>
        <w:tc>
          <w:tcPr>
            <w:tcW w:w="18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37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4A26FC" w:rsidTr="00AF244D">
        <w:trPr>
          <w:trHeight w:hRule="exact" w:val="277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8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Перетрухин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Н.</w:t>
            </w:r>
          </w:p>
        </w:tc>
        <w:tc>
          <w:tcPr>
            <w:tcW w:w="37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Pr="00D23DA0" w:rsidRDefault="00D23DA0">
            <w:pPr>
              <w:spacing w:after="0" w:line="240" w:lineRule="auto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 в языкознание: курс лекций</w:t>
            </w:r>
          </w:p>
        </w:tc>
        <w:tc>
          <w:tcPr>
            <w:tcW w:w="2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Изд-во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ЛКИ, 2007</w:t>
            </w:r>
          </w:p>
        </w:tc>
        <w:tc>
          <w:tcPr>
            <w:tcW w:w="17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4A26FC" w:rsidRPr="00D23DA0" w:rsidTr="00AF244D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Pr="00D23DA0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6.2. Перечень ресурсов информационно-телекоммуникационной сети "Интернет"</w:t>
            </w:r>
          </w:p>
        </w:tc>
      </w:tr>
      <w:tr w:rsidR="004A26FC" w:rsidRPr="00D23DA0" w:rsidTr="00AF244D">
        <w:trPr>
          <w:trHeight w:hRule="exact" w:val="277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5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Pr="00D23DA0" w:rsidRDefault="00D23DA0">
            <w:pPr>
              <w:spacing w:after="0" w:line="240" w:lineRule="auto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лингвистического научного журнала "Вопросы языкознания"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ruslang</w:t>
            </w:r>
            <w:proofErr w:type="spellEnd"/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4A26FC" w:rsidTr="00AF244D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4A26FC" w:rsidTr="00AF244D">
        <w:trPr>
          <w:trHeight w:hRule="exact" w:val="279"/>
        </w:trPr>
        <w:tc>
          <w:tcPr>
            <w:tcW w:w="7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49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4A26FC" w:rsidTr="00AF244D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4A26FC" w:rsidTr="00AF244D">
        <w:trPr>
          <w:trHeight w:hRule="exact" w:val="279"/>
        </w:trPr>
        <w:tc>
          <w:tcPr>
            <w:tcW w:w="7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49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4A26FC" w:rsidTr="00AF244D">
        <w:trPr>
          <w:trHeight w:hRule="exact" w:val="277"/>
        </w:trPr>
        <w:tc>
          <w:tcPr>
            <w:tcW w:w="717" w:type="dxa"/>
          </w:tcPr>
          <w:p w:rsidR="004A26FC" w:rsidRDefault="004A26FC"/>
        </w:tc>
        <w:tc>
          <w:tcPr>
            <w:tcW w:w="58" w:type="dxa"/>
          </w:tcPr>
          <w:p w:rsidR="004A26FC" w:rsidRDefault="004A26FC"/>
        </w:tc>
        <w:tc>
          <w:tcPr>
            <w:tcW w:w="1829" w:type="dxa"/>
          </w:tcPr>
          <w:p w:rsidR="004A26FC" w:rsidRDefault="004A26FC"/>
        </w:tc>
        <w:tc>
          <w:tcPr>
            <w:tcW w:w="1916" w:type="dxa"/>
          </w:tcPr>
          <w:p w:rsidR="004A26FC" w:rsidRDefault="004A26FC"/>
        </w:tc>
        <w:tc>
          <w:tcPr>
            <w:tcW w:w="1881" w:type="dxa"/>
          </w:tcPr>
          <w:p w:rsidR="004A26FC" w:rsidRDefault="004A26FC"/>
        </w:tc>
        <w:tc>
          <w:tcPr>
            <w:tcW w:w="2080" w:type="dxa"/>
          </w:tcPr>
          <w:p w:rsidR="004A26FC" w:rsidRDefault="004A26FC"/>
        </w:tc>
        <w:tc>
          <w:tcPr>
            <w:tcW w:w="698" w:type="dxa"/>
          </w:tcPr>
          <w:p w:rsidR="004A26FC" w:rsidRDefault="004A26FC"/>
        </w:tc>
        <w:tc>
          <w:tcPr>
            <w:tcW w:w="1095" w:type="dxa"/>
          </w:tcPr>
          <w:p w:rsidR="004A26FC" w:rsidRDefault="004A26FC"/>
        </w:tc>
      </w:tr>
      <w:tr w:rsidR="004A26FC" w:rsidRPr="00D23DA0" w:rsidTr="00AF244D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A26FC" w:rsidRPr="00D23DA0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7. МАТЕРИАЛЬНО-ТЕХНИЧЕСКОЕ ОБЕСПЕЧЕНИЕ ДИСЦИПЛИНЫ (МОДУЛЯ)</w:t>
            </w:r>
          </w:p>
        </w:tc>
      </w:tr>
      <w:tr w:rsidR="004A26FC" w:rsidTr="00AF244D">
        <w:trPr>
          <w:trHeight w:hRule="exact" w:val="727"/>
        </w:trPr>
        <w:tc>
          <w:tcPr>
            <w:tcW w:w="7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49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Default="00D23DA0">
            <w:pPr>
              <w:spacing w:after="0" w:line="240" w:lineRule="auto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4A26FC" w:rsidTr="00AF244D">
        <w:trPr>
          <w:trHeight w:hRule="exact" w:val="277"/>
        </w:trPr>
        <w:tc>
          <w:tcPr>
            <w:tcW w:w="717" w:type="dxa"/>
          </w:tcPr>
          <w:p w:rsidR="004A26FC" w:rsidRDefault="004A26FC"/>
        </w:tc>
        <w:tc>
          <w:tcPr>
            <w:tcW w:w="58" w:type="dxa"/>
          </w:tcPr>
          <w:p w:rsidR="004A26FC" w:rsidRDefault="004A26FC"/>
        </w:tc>
        <w:tc>
          <w:tcPr>
            <w:tcW w:w="1829" w:type="dxa"/>
          </w:tcPr>
          <w:p w:rsidR="004A26FC" w:rsidRDefault="004A26FC"/>
        </w:tc>
        <w:tc>
          <w:tcPr>
            <w:tcW w:w="1916" w:type="dxa"/>
          </w:tcPr>
          <w:p w:rsidR="004A26FC" w:rsidRDefault="004A26FC"/>
        </w:tc>
        <w:tc>
          <w:tcPr>
            <w:tcW w:w="1881" w:type="dxa"/>
          </w:tcPr>
          <w:p w:rsidR="004A26FC" w:rsidRDefault="004A26FC"/>
        </w:tc>
        <w:tc>
          <w:tcPr>
            <w:tcW w:w="2080" w:type="dxa"/>
          </w:tcPr>
          <w:p w:rsidR="004A26FC" w:rsidRDefault="004A26FC"/>
        </w:tc>
        <w:tc>
          <w:tcPr>
            <w:tcW w:w="698" w:type="dxa"/>
          </w:tcPr>
          <w:p w:rsidR="004A26FC" w:rsidRDefault="004A26FC"/>
        </w:tc>
        <w:tc>
          <w:tcPr>
            <w:tcW w:w="1095" w:type="dxa"/>
          </w:tcPr>
          <w:p w:rsidR="004A26FC" w:rsidRDefault="004A26FC"/>
        </w:tc>
      </w:tr>
      <w:tr w:rsidR="004A26FC" w:rsidRPr="00D23DA0" w:rsidTr="00AF244D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A26FC" w:rsidRPr="00D23DA0" w:rsidRDefault="00D23D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8. МЕТОДИЧЕСКИЕ УКАЗАНИЯ ДЛЯ </w:t>
            </w:r>
            <w:proofErr w:type="gramStart"/>
            <w:r w:rsidRPr="00D23DA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ОБУЧАЮЩИХСЯ</w:t>
            </w:r>
            <w:proofErr w:type="gramEnd"/>
            <w:r w:rsidRPr="00D23DA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ПО ОСВОЕНИЮ ДИСЦИПЛИНЫ (МОДУЛЯ)</w:t>
            </w:r>
          </w:p>
        </w:tc>
      </w:tr>
      <w:tr w:rsidR="004A26FC" w:rsidRPr="00D23DA0" w:rsidTr="00AF244D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26FC" w:rsidRPr="00D23DA0" w:rsidRDefault="00D23DA0">
            <w:pPr>
              <w:spacing w:after="0" w:line="240" w:lineRule="auto"/>
              <w:rPr>
                <w:sz w:val="19"/>
                <w:szCs w:val="19"/>
              </w:rPr>
            </w:pPr>
            <w:r w:rsidRPr="00D23DA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AF244D" w:rsidRPr="00AF244D" w:rsidRDefault="00AF244D" w:rsidP="00AF244D">
      <w:r w:rsidRPr="00AF244D">
        <w:rPr>
          <w:noProof/>
        </w:rPr>
        <w:lastRenderedPageBreak/>
        <w:drawing>
          <wp:inline distT="0" distB="0" distL="0" distR="0" wp14:anchorId="65C76AF6" wp14:editId="2E5F474B">
            <wp:extent cx="6480810" cy="8895229"/>
            <wp:effectExtent l="0" t="0" r="0" b="1270"/>
            <wp:docPr id="3" name="Рисунок 3" descr="C:\Users\semenina.RSEU.000\Desktop\РП 2018\СКАНЫ 2018\фос основы языкознан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menina.RSEU.000\Desktop\РП 2018\СКАНЫ 2018\фос основы языкознания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9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44D" w:rsidRPr="00AF244D" w:rsidRDefault="00AF244D" w:rsidP="00AF244D"/>
    <w:p w:rsidR="00AF244D" w:rsidRPr="00AF244D" w:rsidRDefault="00AF244D" w:rsidP="00AF244D"/>
    <w:p w:rsidR="00AF244D" w:rsidRPr="00AF244D" w:rsidRDefault="00AF244D" w:rsidP="00AF244D"/>
    <w:p w:rsidR="00AF244D" w:rsidRPr="00AF244D" w:rsidRDefault="00AF244D" w:rsidP="00AF244D"/>
    <w:p w:rsidR="00AF244D" w:rsidRPr="00AF244D" w:rsidRDefault="00AF244D" w:rsidP="00AF244D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</w:t>
      </w:r>
    </w:p>
    <w:sdt>
      <w:sdtPr>
        <w:rPr>
          <w:rFonts w:ascii="Times New Roman" w:eastAsia="Times New Roman" w:hAnsi="Times New Roman" w:cs="Times New Roman"/>
          <w:sz w:val="24"/>
          <w:szCs w:val="24"/>
        </w:rPr>
        <w:id w:val="-672716992"/>
        <w:docPartObj>
          <w:docPartGallery w:val="Table of Contents"/>
          <w:docPartUnique/>
        </w:docPartObj>
      </w:sdtPr>
      <w:sdtContent>
        <w:p w:rsidR="00AF244D" w:rsidRPr="00AF244D" w:rsidRDefault="00AF244D" w:rsidP="00AF244D">
          <w:pPr>
            <w:keepNext/>
            <w:keepLines/>
            <w:spacing w:before="480" w:after="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sz w:val="28"/>
              <w:szCs w:val="28"/>
            </w:rPr>
          </w:pPr>
          <w:r w:rsidRPr="00AF244D">
            <w:rPr>
              <w:rFonts w:ascii="Times New Roman" w:eastAsiaTheme="majorEastAsia" w:hAnsi="Times New Roman" w:cs="Times New Roman"/>
              <w:b/>
              <w:bCs/>
              <w:sz w:val="28"/>
              <w:szCs w:val="28"/>
            </w:rPr>
            <w:t>Оглавление</w:t>
          </w:r>
        </w:p>
        <w:p w:rsidR="00AF244D" w:rsidRPr="00AF244D" w:rsidRDefault="00AF244D" w:rsidP="00AF244D">
          <w:pPr>
            <w:tabs>
              <w:tab w:val="right" w:leader="dot" w:pos="9345"/>
            </w:tabs>
            <w:spacing w:after="100" w:line="240" w:lineRule="auto"/>
            <w:rPr>
              <w:noProof/>
            </w:rPr>
          </w:pPr>
          <w:r w:rsidRPr="00AF244D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begin"/>
          </w:r>
          <w:r w:rsidRPr="00AF244D">
            <w:rPr>
              <w:rFonts w:ascii="Times New Roman" w:eastAsia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AF244D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separate"/>
          </w:r>
          <w:hyperlink r:id="rId10" w:anchor="_Toc480487761" w:history="1">
            <w:r w:rsidRPr="00AF244D">
              <w:rPr>
                <w:rFonts w:ascii="Times New Roman" w:eastAsiaTheme="majorEastAsia" w:hAnsi="Times New Roman" w:cs="Times New Roman"/>
                <w:noProof/>
                <w:sz w:val="24"/>
                <w:szCs w:val="24"/>
                <w:u w:val="single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AF244D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  <w:tab/>
            </w:r>
            <w:r w:rsidRPr="00AF244D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begin"/>
            </w:r>
            <w:r w:rsidRPr="00AF244D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  <w:instrText xml:space="preserve"> PAGEREF _Toc480487761 \h </w:instrText>
            </w:r>
            <w:r w:rsidRPr="00AF244D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</w:r>
            <w:r w:rsidRPr="00AF244D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separate"/>
            </w:r>
            <w:r w:rsidRPr="00AF244D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  <w:t>3</w:t>
            </w:r>
            <w:r w:rsidRPr="00AF244D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end"/>
            </w:r>
          </w:hyperlink>
        </w:p>
        <w:p w:rsidR="00AF244D" w:rsidRPr="00AF244D" w:rsidRDefault="00AF244D" w:rsidP="00AF244D">
          <w:pPr>
            <w:tabs>
              <w:tab w:val="right" w:leader="dot" w:pos="9345"/>
            </w:tabs>
            <w:spacing w:after="100" w:line="240" w:lineRule="auto"/>
            <w:rPr>
              <w:noProof/>
            </w:rPr>
          </w:pPr>
          <w:hyperlink r:id="rId11" w:anchor="_Toc480487762" w:history="1">
            <w:r w:rsidRPr="00AF244D">
              <w:rPr>
                <w:rFonts w:ascii="Times New Roman" w:eastAsiaTheme="majorEastAsia" w:hAnsi="Times New Roman" w:cs="Times New Roman"/>
                <w:noProof/>
                <w:sz w:val="24"/>
                <w:szCs w:val="24"/>
                <w:u w:val="single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AF244D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  <w:tab/>
            </w:r>
            <w:r w:rsidRPr="00AF244D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begin"/>
            </w:r>
            <w:r w:rsidRPr="00AF244D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  <w:instrText xml:space="preserve"> PAGEREF _Toc480487762 \h </w:instrText>
            </w:r>
            <w:r w:rsidRPr="00AF244D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</w:r>
            <w:r w:rsidRPr="00AF244D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separate"/>
            </w:r>
            <w:r w:rsidRPr="00AF244D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  <w:t>3</w:t>
            </w:r>
            <w:r w:rsidRPr="00AF244D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end"/>
            </w:r>
          </w:hyperlink>
        </w:p>
        <w:p w:rsidR="00AF244D" w:rsidRPr="00AF244D" w:rsidRDefault="00AF244D" w:rsidP="00AF244D">
          <w:pPr>
            <w:tabs>
              <w:tab w:val="right" w:leader="dot" w:pos="9345"/>
            </w:tabs>
            <w:spacing w:after="100" w:line="240" w:lineRule="auto"/>
            <w:rPr>
              <w:rFonts w:ascii="Times New Roman" w:eastAsiaTheme="majorEastAsia" w:hAnsi="Times New Roman" w:cs="Times New Roman"/>
              <w:noProof/>
              <w:sz w:val="24"/>
              <w:szCs w:val="24"/>
              <w:u w:val="single"/>
            </w:rPr>
          </w:pPr>
          <w:hyperlink r:id="rId12" w:anchor="_Toc480487763" w:history="1">
            <w:r w:rsidRPr="00AF244D">
              <w:rPr>
                <w:rFonts w:ascii="Times New Roman" w:eastAsiaTheme="majorEastAsia" w:hAnsi="Times New Roman" w:cs="Times New Roman"/>
                <w:noProof/>
                <w:sz w:val="24"/>
                <w:szCs w:val="24"/>
                <w:u w:val="single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AF244D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  <w:tab/>
            </w:r>
            <w:r w:rsidRPr="00AF244D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begin"/>
            </w:r>
            <w:r w:rsidRPr="00AF244D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  <w:instrText xml:space="preserve"> PAGEREF _Toc480487763 \h </w:instrText>
            </w:r>
            <w:r w:rsidRPr="00AF244D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</w:r>
            <w:r w:rsidRPr="00AF244D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separate"/>
            </w:r>
            <w:r w:rsidRPr="00AF244D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  <w:t>8</w:t>
            </w:r>
            <w:r w:rsidRPr="00AF244D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end"/>
            </w:r>
          </w:hyperlink>
        </w:p>
        <w:p w:rsidR="00AF244D" w:rsidRPr="00AF244D" w:rsidRDefault="00AF244D" w:rsidP="00AF244D">
          <w:pPr>
            <w:spacing w:after="0" w:line="240" w:lineRule="auto"/>
            <w:rPr>
              <w:rFonts w:ascii="Times New Roman" w:eastAsiaTheme="majorEastAsia" w:hAnsi="Times New Roman" w:cs="Times New Roman"/>
              <w:sz w:val="24"/>
              <w:szCs w:val="24"/>
            </w:rPr>
          </w:pPr>
          <w:r w:rsidRPr="00AF244D">
            <w:rPr>
              <w:rFonts w:ascii="Times New Roman" w:eastAsiaTheme="majorEastAsia" w:hAnsi="Times New Roman" w:cs="Times New Roman"/>
              <w:sz w:val="24"/>
              <w:szCs w:val="24"/>
            </w:rPr>
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компетенций…………………………………………………………………………………….29</w:t>
          </w:r>
        </w:p>
        <w:p w:rsidR="00AF244D" w:rsidRPr="00AF244D" w:rsidRDefault="00AF244D" w:rsidP="00AF244D">
          <w:pPr>
            <w:spacing w:after="0" w:line="240" w:lineRule="auto"/>
            <w:rPr>
              <w:rFonts w:ascii="Times New Roman" w:hAnsi="Times New Roman" w:cs="Times New Roman"/>
              <w:sz w:val="24"/>
              <w:szCs w:val="24"/>
            </w:rPr>
          </w:pPr>
        </w:p>
        <w:p w:rsidR="00AF244D" w:rsidRPr="00AF244D" w:rsidRDefault="00AF244D" w:rsidP="00AF244D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AF244D">
            <w:rPr>
              <w:rFonts w:ascii="Times New Roman" w:eastAsia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AF244D" w:rsidRPr="00AF244D" w:rsidRDefault="00AF244D" w:rsidP="00AF244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F244D" w:rsidRPr="00AF244D" w:rsidRDefault="00AF244D" w:rsidP="00AF244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F244D" w:rsidRPr="00AF244D" w:rsidRDefault="00AF244D" w:rsidP="00AF244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F244D" w:rsidRPr="00AF244D" w:rsidRDefault="00AF244D" w:rsidP="00AF244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F244D" w:rsidRPr="00AF244D" w:rsidRDefault="00AF244D" w:rsidP="00AF244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F244D" w:rsidRPr="00AF244D" w:rsidRDefault="00AF244D" w:rsidP="00AF244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F244D" w:rsidRPr="00AF244D" w:rsidRDefault="00AF244D" w:rsidP="00AF244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F244D" w:rsidRPr="00AF244D" w:rsidRDefault="00AF244D" w:rsidP="00AF244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F244D" w:rsidRPr="00AF244D" w:rsidRDefault="00AF244D" w:rsidP="00AF244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F244D" w:rsidRPr="00AF244D" w:rsidRDefault="00AF244D" w:rsidP="00AF244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F244D" w:rsidRPr="00AF244D" w:rsidRDefault="00AF244D" w:rsidP="00AF244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F244D" w:rsidRPr="00AF244D" w:rsidRDefault="00AF244D" w:rsidP="00AF244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F244D" w:rsidRPr="00AF244D" w:rsidRDefault="00AF244D" w:rsidP="00AF244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F244D" w:rsidRPr="00AF244D" w:rsidRDefault="00AF244D" w:rsidP="00AF244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F244D" w:rsidRPr="00AF244D" w:rsidRDefault="00AF244D" w:rsidP="00AF244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F244D" w:rsidRPr="00AF244D" w:rsidRDefault="00AF244D" w:rsidP="00AF244D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F244D" w:rsidRPr="00AF244D" w:rsidRDefault="00AF244D" w:rsidP="00AF244D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</w:rPr>
      </w:pPr>
      <w:bookmarkStart w:id="0" w:name="_Toc480487761"/>
      <w:r w:rsidRPr="00AF244D"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AF244D" w:rsidRPr="00AF244D" w:rsidRDefault="00AF244D" w:rsidP="00AF244D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F244D" w:rsidRPr="00AF244D" w:rsidRDefault="00AF244D" w:rsidP="00AF244D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F244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AF244D" w:rsidRPr="00AF244D" w:rsidRDefault="00AF244D" w:rsidP="00AF244D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bookmarkStart w:id="1" w:name="_Toc480487762"/>
      <w:r w:rsidRPr="00AF244D">
        <w:rPr>
          <w:rFonts w:asciiTheme="majorHAnsi" w:eastAsiaTheme="majorEastAsia" w:hAnsiTheme="majorHAnsi" w:cstheme="majorBidi"/>
          <w:b/>
          <w:bCs/>
          <w:sz w:val="28"/>
          <w:szCs w:val="28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AF244D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 xml:space="preserve">  </w:t>
      </w:r>
    </w:p>
    <w:p w:rsidR="00AF244D" w:rsidRPr="00AF244D" w:rsidRDefault="00AF244D" w:rsidP="00AF244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AF244D" w:rsidRPr="00AF244D" w:rsidRDefault="00AF244D" w:rsidP="00AF244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AF244D">
        <w:rPr>
          <w:rFonts w:ascii="Times New Roman" w:eastAsia="Times New Roman" w:hAnsi="Times New Roman" w:cs="Times New Roman"/>
          <w:sz w:val="28"/>
          <w:szCs w:val="28"/>
        </w:rPr>
        <w:t xml:space="preserve">2.1 Показатели и критерии оценивания компетенций:  </w:t>
      </w:r>
    </w:p>
    <w:tbl>
      <w:tblPr>
        <w:tblW w:w="91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03"/>
        <w:gridCol w:w="1596"/>
        <w:gridCol w:w="428"/>
        <w:gridCol w:w="1982"/>
        <w:gridCol w:w="425"/>
        <w:gridCol w:w="2161"/>
      </w:tblGrid>
      <w:tr w:rsidR="00AF244D" w:rsidRPr="00AF244D" w:rsidTr="00A677FC">
        <w:trPr>
          <w:trHeight w:val="752"/>
        </w:trPr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F244D" w:rsidRPr="00AF244D" w:rsidRDefault="00AF244D" w:rsidP="00AF244D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AF244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ЗУН, составляющие компетенцию 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F244D" w:rsidRPr="00AF244D" w:rsidRDefault="00AF244D" w:rsidP="00AF244D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AF244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Показатели оценивания</w:t>
            </w:r>
          </w:p>
        </w:tc>
        <w:tc>
          <w:tcPr>
            <w:tcW w:w="24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F244D" w:rsidRPr="00AF244D" w:rsidRDefault="00AF244D" w:rsidP="00AF244D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AF244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Критерии оценивания</w:t>
            </w:r>
          </w:p>
        </w:tc>
        <w:tc>
          <w:tcPr>
            <w:tcW w:w="25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F244D" w:rsidRPr="00AF244D" w:rsidRDefault="00AF244D" w:rsidP="00AF244D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AF244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Средства оценивания</w:t>
            </w:r>
          </w:p>
        </w:tc>
      </w:tr>
      <w:tr w:rsidR="00AF244D" w:rsidRPr="00AF244D" w:rsidTr="00A677FC">
        <w:trPr>
          <w:trHeight w:val="1277"/>
        </w:trPr>
        <w:tc>
          <w:tcPr>
            <w:tcW w:w="919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F244D" w:rsidRPr="00AF244D" w:rsidRDefault="00AF244D" w:rsidP="00AF24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AF24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ОПК-2;- владеет  системой лингвистических знаний, включающей в себя знание основных фонетических, грамматических, словообразовательных явлений и закономерности функционирования изучаемого языка, его функциональных разновидностей </w:t>
            </w:r>
          </w:p>
        </w:tc>
      </w:tr>
      <w:tr w:rsidR="00AF244D" w:rsidRPr="00AF244D" w:rsidTr="00A677FC">
        <w:trPr>
          <w:trHeight w:val="673"/>
        </w:trPr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AF244D" w:rsidRPr="00AF244D" w:rsidRDefault="00AF244D" w:rsidP="00AF244D">
            <w:pPr>
              <w:shd w:val="clear" w:color="auto" w:fill="FFFFFF"/>
              <w:tabs>
                <w:tab w:val="left" w:pos="226"/>
              </w:tabs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AF244D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Знание современных научных достижений в </w:t>
            </w:r>
            <w:proofErr w:type="spellStart"/>
            <w:r w:rsidRPr="00AF244D">
              <w:rPr>
                <w:rFonts w:ascii="Times New Roman" w:eastAsia="Batang" w:hAnsi="Times New Roman" w:cs="Times New Roman"/>
                <w:sz w:val="24"/>
                <w:szCs w:val="24"/>
              </w:rPr>
              <w:t>переводоведении</w:t>
            </w:r>
            <w:proofErr w:type="spellEnd"/>
            <w:r w:rsidRPr="00AF244D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и смежных областях научного знания.</w:t>
            </w:r>
          </w:p>
          <w:p w:rsidR="00AF244D" w:rsidRPr="00AF244D" w:rsidRDefault="00AF244D" w:rsidP="00AF24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AF244D" w:rsidRPr="00AF244D" w:rsidRDefault="00AF244D" w:rsidP="00AF2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AF244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Выполнение контрольных заданий для оценки знаний, характеризующих этапы формирования компетенции</w:t>
            </w:r>
          </w:p>
        </w:tc>
        <w:tc>
          <w:tcPr>
            <w:tcW w:w="24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AF244D" w:rsidRPr="00AF244D" w:rsidRDefault="00AF244D" w:rsidP="00AF244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AF244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Отлично – от 80% до 100% верных ответов</w:t>
            </w:r>
          </w:p>
          <w:p w:rsidR="00AF244D" w:rsidRPr="00AF244D" w:rsidRDefault="00AF244D" w:rsidP="00AF244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AF244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Хорошо – от 60% до 80%</w:t>
            </w:r>
          </w:p>
          <w:p w:rsidR="00AF244D" w:rsidRPr="00AF244D" w:rsidRDefault="00AF244D" w:rsidP="00AF244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AF244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Уд</w:t>
            </w:r>
            <w:proofErr w:type="gramStart"/>
            <w:r w:rsidRPr="00AF244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.</w:t>
            </w:r>
            <w:proofErr w:type="gramEnd"/>
            <w:r w:rsidRPr="00AF244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– </w:t>
            </w:r>
            <w:proofErr w:type="gramStart"/>
            <w:r w:rsidRPr="00AF244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</w:t>
            </w:r>
            <w:proofErr w:type="gramEnd"/>
            <w:r w:rsidRPr="00AF244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т 40% и т.д.</w:t>
            </w:r>
          </w:p>
        </w:tc>
        <w:tc>
          <w:tcPr>
            <w:tcW w:w="25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AF244D" w:rsidRPr="00AF244D" w:rsidRDefault="00AF244D" w:rsidP="00AF2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AF244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КЗ</w:t>
            </w:r>
            <w:proofErr w:type="gramEnd"/>
            <w:r w:rsidRPr="00AF244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– контрольное задание (</w:t>
            </w:r>
            <w:r w:rsidRPr="00AF244D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1« Языкознание как наука», вариант 1-2;</w:t>
            </w:r>
          </w:p>
          <w:p w:rsidR="00AF244D" w:rsidRPr="00AF244D" w:rsidRDefault="00AF244D" w:rsidP="00AF2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AF244D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2 «Уровни языка»</w:t>
            </w:r>
            <w:r w:rsidRPr="00AF24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Язык как системно-структурное образование»</w:t>
            </w:r>
            <w:r w:rsidRPr="00AF24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задание 1-2; Раздел 3 «Происхождение и развитие языка» задание 1-2; Раздел 4 «Язык как феномен культуры и средство познания» вариант 1-2; Раздел 5 Становление и развитие лингвистической традиции»</w:t>
            </w:r>
            <w:proofErr w:type="gramStart"/>
            <w:r w:rsidRPr="00AF24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AF24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задание 1-2; Раздел 6 «Лингвистические исследования в языкознании ХХ века» : задание 1-3);</w:t>
            </w:r>
          </w:p>
        </w:tc>
      </w:tr>
      <w:tr w:rsidR="00AF244D" w:rsidRPr="00AF244D" w:rsidTr="00A677FC">
        <w:trPr>
          <w:trHeight w:val="2005"/>
        </w:trPr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AF244D" w:rsidRPr="00AF244D" w:rsidRDefault="00AF244D" w:rsidP="00AF244D">
            <w:pPr>
              <w:shd w:val="clear" w:color="auto" w:fill="FFFFFF"/>
              <w:tabs>
                <w:tab w:val="left" w:pos="226"/>
              </w:tabs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AF244D">
              <w:rPr>
                <w:rFonts w:ascii="Times New Roman" w:eastAsia="Batang" w:hAnsi="Times New Roman" w:cs="Times New Roman"/>
                <w:sz w:val="24"/>
                <w:szCs w:val="24"/>
              </w:rPr>
              <w:t>Умение творчески использовать научные достижения в переводческой деятельности.</w:t>
            </w:r>
          </w:p>
          <w:p w:rsidR="00AF244D" w:rsidRPr="00AF244D" w:rsidRDefault="00AF244D" w:rsidP="00AF24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AF244D" w:rsidRPr="00AF244D" w:rsidRDefault="00AF244D" w:rsidP="00AF2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AF244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Умение написать и защитить реферат, поиск и сбор необходимой литературы, </w:t>
            </w:r>
            <w:r w:rsidRPr="00AF244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использование современных информационн</w:t>
            </w:r>
            <w:proofErr w:type="gramStart"/>
            <w:r w:rsidRPr="00AF244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о-</w:t>
            </w:r>
            <w:proofErr w:type="gramEnd"/>
            <w:r w:rsidRPr="00AF244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</w:t>
            </w:r>
            <w:r w:rsidRPr="00AF244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lastRenderedPageBreak/>
              <w:t>коммуникационных технологий</w:t>
            </w:r>
            <w:r w:rsidRPr="00AF244D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24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AF244D" w:rsidRPr="00AF244D" w:rsidRDefault="00AF244D" w:rsidP="00AF2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AF244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Оценка «отлично» – выполнены все требования к написанию и защите реферата: тема раскрыта полностью, выдержан объём, соблюдены требования к внешнему оформлению, даны правильные ответы </w:t>
            </w:r>
            <w:r w:rsidRPr="00AF244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на дополнительные вопросы. Оценка «хорошо» – основные требования к реферату и его защите выполнены, но при этом допущены недочеты. Оценка «удовлетворительно» – имеются существенные отступления от требований к реферированию. В частности: тема освещена лишь частично; допущены фактические ошибки в содержании реферата или при ответе на дополнительные вопросы.</w:t>
            </w:r>
          </w:p>
        </w:tc>
        <w:tc>
          <w:tcPr>
            <w:tcW w:w="25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AF244D" w:rsidRPr="00AF244D" w:rsidRDefault="00AF244D" w:rsidP="00AF2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AF244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Р</w:t>
            </w:r>
            <w:proofErr w:type="gramEnd"/>
            <w:r w:rsidRPr="00AF244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– реферат (</w:t>
            </w:r>
            <w:r w:rsidRPr="00AF24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Раздел 1« Языкознание как наука» : темы 2, 8-, 16, 28-29, 32-38,, 40, </w:t>
            </w:r>
            <w:r w:rsidRPr="00AF244D">
              <w:rPr>
                <w:rFonts w:ascii="Times New Roman" w:eastAsia="Batang" w:hAnsi="Times New Roman" w:cs="Times New Roman"/>
                <w:sz w:val="24"/>
                <w:szCs w:val="24"/>
                <w:lang w:eastAsia="en-US"/>
              </w:rPr>
              <w:t>44,48-50, 75-76;</w:t>
            </w:r>
          </w:p>
          <w:p w:rsidR="00AF244D" w:rsidRPr="00AF244D" w:rsidRDefault="00AF244D" w:rsidP="00AF2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244D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2 «</w:t>
            </w:r>
            <w:r w:rsidRPr="00AF24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Язык как системно-структурное образование»</w:t>
            </w:r>
            <w:proofErr w:type="gramStart"/>
            <w:r w:rsidRPr="00AF24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AF24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темы 3, 4, 9, 18, 52;</w:t>
            </w:r>
          </w:p>
          <w:p w:rsidR="00AF244D" w:rsidRPr="00AF244D" w:rsidRDefault="00AF244D" w:rsidP="00AF2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244D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3 «Происхождение и развитие языка»</w:t>
            </w:r>
            <w:proofErr w:type="gramStart"/>
            <w:r w:rsidRPr="00AF24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AF24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F244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темы19-27, 30-31, 41-43; Раздел 4 «Язык как феномен культуры и средство познания» : темы 2, 9-15, 17, 39, 45-47, 50-51; Раздел 5 «Становление и развитие лингвистической традиции» : темы 21-22, 56-74, 77-81;</w:t>
            </w:r>
          </w:p>
          <w:p w:rsidR="00AF244D" w:rsidRPr="00AF244D" w:rsidRDefault="00AF244D" w:rsidP="00AF2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AF244D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6 «Лингвистические исследования в языкознании ХХ века»</w:t>
            </w:r>
            <w:proofErr w:type="gramStart"/>
            <w:r w:rsidRPr="00AF24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AF24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темы 1, 5-7, 53-55, 82-83</w:t>
            </w:r>
            <w:r w:rsidRPr="00AF244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).</w:t>
            </w:r>
          </w:p>
        </w:tc>
      </w:tr>
      <w:tr w:rsidR="00AF244D" w:rsidRPr="00AF244D" w:rsidTr="00A677FC">
        <w:trPr>
          <w:trHeight w:val="2005"/>
        </w:trPr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AF244D" w:rsidRPr="00AF244D" w:rsidRDefault="00AF244D" w:rsidP="00AF24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44D">
              <w:rPr>
                <w:rFonts w:ascii="Times New Roman" w:eastAsia="Batang" w:hAnsi="Times New Roman" w:cs="Times New Roman"/>
                <w:sz w:val="24"/>
                <w:szCs w:val="24"/>
              </w:rPr>
              <w:lastRenderedPageBreak/>
              <w:t>Владение методами адаптации новых знаний в ходе решения профессиональных задач.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AF244D" w:rsidRPr="00AF244D" w:rsidRDefault="00AF244D" w:rsidP="00AF2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AF244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Подготовка реферата по теме исследования</w:t>
            </w:r>
          </w:p>
        </w:tc>
        <w:tc>
          <w:tcPr>
            <w:tcW w:w="24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AF244D" w:rsidRPr="00AF244D" w:rsidRDefault="00AF244D" w:rsidP="00AF2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en-US"/>
              </w:rPr>
            </w:pPr>
            <w:proofErr w:type="gramStart"/>
            <w:r w:rsidRPr="00AF244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«Отлично» выставляется за самостоятельно написанный доклад (эссе) по теме; умение излагать материал грамотно и последовательно; оценка «хорошо» ставится, если в изложении допущены небольшие пробелы, недочеты, не исказившие содержание; оценка «удовлетворительно»</w:t>
            </w:r>
            <w:r w:rsidRPr="00AF244D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en-US"/>
              </w:rPr>
              <w:t xml:space="preserve"> </w:t>
            </w:r>
            <w:r w:rsidRPr="00AF244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ставится, если неполно или непоследовательно раскрыто основное содержание, но показано общее понимание вопроса и продемонстрированы умения, достаточные для дальнейшего усвоения материала и т.д.</w:t>
            </w:r>
            <w:proofErr w:type="gramEnd"/>
          </w:p>
        </w:tc>
        <w:tc>
          <w:tcPr>
            <w:tcW w:w="25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AF244D" w:rsidRPr="00AF244D" w:rsidRDefault="00AF244D" w:rsidP="00AF2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AF244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Р</w:t>
            </w:r>
            <w:proofErr w:type="gramEnd"/>
            <w:r w:rsidRPr="00AF244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– реферат (</w:t>
            </w:r>
            <w:r w:rsidRPr="00AF244D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1« Языкознание как наука»: темы 25-28;</w:t>
            </w:r>
          </w:p>
          <w:p w:rsidR="00AF244D" w:rsidRPr="00AF244D" w:rsidRDefault="00AF244D" w:rsidP="00AF2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244D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2«Уровни языка</w:t>
            </w:r>
            <w:r w:rsidRPr="00AF24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proofErr w:type="gramStart"/>
            <w:r w:rsidRPr="00AF24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AF24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темы 40, 45;</w:t>
            </w:r>
          </w:p>
          <w:p w:rsidR="00AF244D" w:rsidRPr="00AF244D" w:rsidRDefault="00AF244D" w:rsidP="00AF2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244D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3 «Происхождение и развитие языка»: темы 15-16;</w:t>
            </w:r>
          </w:p>
          <w:p w:rsidR="00AF244D" w:rsidRPr="00AF244D" w:rsidRDefault="00AF244D" w:rsidP="00AF244D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AF244D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4 «Язык как феномен культуры и средство познания»</w:t>
            </w:r>
            <w:proofErr w:type="gramStart"/>
            <w:r w:rsidRPr="00AF24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AF24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темы 11-14, 35;</w:t>
            </w:r>
          </w:p>
          <w:p w:rsidR="00AF244D" w:rsidRPr="00AF244D" w:rsidRDefault="00AF244D" w:rsidP="00AF2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244D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5</w:t>
            </w:r>
            <w:proofErr w:type="gramStart"/>
            <w:r w:rsidRPr="00AF24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AF24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темы «Становление и развитие лингвистической традиции» : темы 37-38;</w:t>
            </w:r>
          </w:p>
          <w:p w:rsidR="00AF244D" w:rsidRPr="00AF244D" w:rsidRDefault="00AF244D" w:rsidP="00AF2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244D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6 «Лингвистические исследования в языкознании ХХ века»: темы</w:t>
            </w:r>
          </w:p>
          <w:p w:rsidR="00AF244D" w:rsidRPr="00AF244D" w:rsidRDefault="00AF244D" w:rsidP="00AF244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en-US"/>
              </w:rPr>
            </w:pPr>
            <w:r w:rsidRPr="00AF244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47-70)</w:t>
            </w:r>
          </w:p>
        </w:tc>
      </w:tr>
      <w:tr w:rsidR="00AF244D" w:rsidRPr="00AF244D" w:rsidTr="00A677FC">
        <w:trPr>
          <w:trHeight w:val="1241"/>
        </w:trPr>
        <w:tc>
          <w:tcPr>
            <w:tcW w:w="919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AF244D" w:rsidRPr="00AF244D" w:rsidRDefault="00AF244D" w:rsidP="00AF2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AF244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lastRenderedPageBreak/>
              <w:t xml:space="preserve">ОПК-6  </w:t>
            </w:r>
            <w:r w:rsidRPr="00AF244D">
              <w:rPr>
                <w:rFonts w:ascii="Times New Roman" w:eastAsia="Batang" w:hAnsi="Times New Roman" w:cs="Times New Roman"/>
                <w:sz w:val="24"/>
                <w:szCs w:val="24"/>
                <w:lang w:eastAsia="en-US"/>
              </w:rPr>
              <w:t>владением основными способами выражения семантической, коммуникативной и структурной преемственности между частями высказывания - композиционными элементами текста (введение, основная часть, заключение), сверхфразовыми единствами, предложениями</w:t>
            </w:r>
          </w:p>
        </w:tc>
      </w:tr>
      <w:tr w:rsidR="00AF244D" w:rsidRPr="00AF244D" w:rsidTr="00A677FC">
        <w:trPr>
          <w:trHeight w:val="2005"/>
        </w:trPr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F244D" w:rsidRPr="00AF244D" w:rsidRDefault="00AF244D" w:rsidP="00AF24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bCs/>
                <w:sz w:val="24"/>
                <w:szCs w:val="24"/>
                <w:lang w:eastAsia="en-US"/>
              </w:rPr>
            </w:pPr>
            <w:r w:rsidRPr="00AF244D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en-US"/>
              </w:rPr>
              <w:t xml:space="preserve">Знание </w:t>
            </w:r>
            <w:r w:rsidRPr="00AF244D">
              <w:rPr>
                <w:rFonts w:ascii="Times New Roman" w:eastAsia="Batang" w:hAnsi="Times New Roman" w:cs="Times New Roman"/>
                <w:bCs/>
                <w:sz w:val="24"/>
                <w:szCs w:val="24"/>
                <w:lang w:eastAsia="en-US"/>
              </w:rPr>
              <w:t>принципов функционирования языка как системы во взаимосвязи всех составляющих ее элементов.</w:t>
            </w:r>
          </w:p>
        </w:tc>
        <w:tc>
          <w:tcPr>
            <w:tcW w:w="20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F244D" w:rsidRPr="00AF244D" w:rsidRDefault="00AF244D" w:rsidP="00AF2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AF244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Выполнение типовых тестовых заданий для оценки знаний, характеризующих этапы формирования компетенции</w:t>
            </w:r>
          </w:p>
        </w:tc>
        <w:tc>
          <w:tcPr>
            <w:tcW w:w="24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F244D" w:rsidRPr="00AF244D" w:rsidRDefault="00AF244D" w:rsidP="00AF244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AF244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Отлично – от 80% до 100% верных ответов</w:t>
            </w:r>
          </w:p>
          <w:p w:rsidR="00AF244D" w:rsidRPr="00AF244D" w:rsidRDefault="00AF244D" w:rsidP="00AF244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AF244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Хорошо – от 60% до 80%</w:t>
            </w:r>
          </w:p>
          <w:p w:rsidR="00AF244D" w:rsidRPr="00AF244D" w:rsidRDefault="00AF244D" w:rsidP="00AF244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AF244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Уд</w:t>
            </w:r>
            <w:proofErr w:type="gramStart"/>
            <w:r w:rsidRPr="00AF244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.</w:t>
            </w:r>
            <w:proofErr w:type="gramEnd"/>
            <w:r w:rsidRPr="00AF244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– </w:t>
            </w:r>
            <w:proofErr w:type="gramStart"/>
            <w:r w:rsidRPr="00AF244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</w:t>
            </w:r>
            <w:proofErr w:type="gramEnd"/>
            <w:r w:rsidRPr="00AF244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т 40% и т.д.</w:t>
            </w:r>
          </w:p>
        </w:tc>
        <w:tc>
          <w:tcPr>
            <w:tcW w:w="2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F244D" w:rsidRPr="00AF244D" w:rsidRDefault="00AF244D" w:rsidP="00AF2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AF244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 – Тест (</w:t>
            </w:r>
            <w:r w:rsidRPr="00AF244D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1« Языкознание как наука»:</w:t>
            </w:r>
            <w:proofErr w:type="gramEnd"/>
            <w:r w:rsidRPr="00AF24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F244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Тест 1, задание 9-10;</w:t>
            </w:r>
          </w:p>
          <w:p w:rsidR="00AF244D" w:rsidRPr="00AF244D" w:rsidRDefault="00AF244D" w:rsidP="00AF244D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AF244D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4 «Язык как феномен культуры и средство познания»:  Тест 1, задание 1-8</w:t>
            </w:r>
          </w:p>
          <w:p w:rsidR="00AF244D" w:rsidRPr="00AF244D" w:rsidRDefault="00AF244D" w:rsidP="00AF2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244D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5: «Становление и развитие лингвистической традиции»:</w:t>
            </w:r>
          </w:p>
          <w:p w:rsidR="00AF244D" w:rsidRPr="00AF244D" w:rsidRDefault="00AF244D" w:rsidP="00AF2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AF244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Тест 2, задание 1-10</w:t>
            </w:r>
          </w:p>
        </w:tc>
      </w:tr>
      <w:tr w:rsidR="00AF244D" w:rsidRPr="00AF244D" w:rsidTr="00A677FC">
        <w:trPr>
          <w:trHeight w:val="1241"/>
        </w:trPr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F244D" w:rsidRPr="00AF244D" w:rsidRDefault="00AF244D" w:rsidP="00AF24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AF244D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en-US"/>
              </w:rPr>
              <w:t xml:space="preserve">Умение </w:t>
            </w:r>
            <w:r w:rsidRPr="00AF244D">
              <w:rPr>
                <w:rFonts w:ascii="Times New Roman" w:eastAsia="Batang" w:hAnsi="Times New Roman" w:cs="Times New Roman"/>
                <w:sz w:val="24"/>
                <w:szCs w:val="24"/>
                <w:lang w:eastAsia="en-US"/>
              </w:rPr>
              <w:t xml:space="preserve">применять дискурсивные способы выражения </w:t>
            </w:r>
            <w:proofErr w:type="spellStart"/>
            <w:r w:rsidRPr="00AF244D">
              <w:rPr>
                <w:rFonts w:ascii="Times New Roman" w:eastAsia="Batang" w:hAnsi="Times New Roman" w:cs="Times New Roman"/>
                <w:sz w:val="24"/>
                <w:szCs w:val="24"/>
                <w:lang w:eastAsia="en-US"/>
              </w:rPr>
              <w:t>фактуальной</w:t>
            </w:r>
            <w:proofErr w:type="spellEnd"/>
            <w:r w:rsidRPr="00AF244D">
              <w:rPr>
                <w:rFonts w:ascii="Times New Roman" w:eastAsia="Batang" w:hAnsi="Times New Roman" w:cs="Times New Roman"/>
                <w:sz w:val="24"/>
                <w:szCs w:val="24"/>
                <w:lang w:eastAsia="en-US"/>
              </w:rPr>
              <w:t xml:space="preserve">, концептуальной и подтекстовой </w:t>
            </w:r>
            <w:r w:rsidRPr="00AF244D">
              <w:rPr>
                <w:rFonts w:ascii="Times New Roman" w:eastAsia="Batang" w:hAnsi="Times New Roman" w:cs="Times New Roman"/>
                <w:spacing w:val="-1"/>
                <w:sz w:val="24"/>
                <w:szCs w:val="24"/>
                <w:lang w:eastAsia="en-US"/>
              </w:rPr>
              <w:t xml:space="preserve">информации в иноязычном тексте в соответствии </w:t>
            </w:r>
            <w:r w:rsidRPr="00AF244D">
              <w:rPr>
                <w:rFonts w:ascii="Times New Roman" w:eastAsia="Batang" w:hAnsi="Times New Roman" w:cs="Times New Roman"/>
                <w:sz w:val="24"/>
                <w:szCs w:val="24"/>
                <w:lang w:eastAsia="en-US"/>
              </w:rPr>
              <w:t xml:space="preserve">с функциональным стилем; адекватно применять правила построения текстов на рабочих языках для достижения их </w:t>
            </w:r>
            <w:r w:rsidRPr="00AF244D">
              <w:rPr>
                <w:rFonts w:ascii="Times New Roman" w:eastAsia="Batang" w:hAnsi="Times New Roman" w:cs="Times New Roman"/>
                <w:spacing w:val="-1"/>
                <w:sz w:val="24"/>
                <w:szCs w:val="24"/>
                <w:lang w:eastAsia="en-US"/>
              </w:rPr>
              <w:t xml:space="preserve">связности, последовательности, целостности на </w:t>
            </w:r>
            <w:r w:rsidRPr="00AF244D">
              <w:rPr>
                <w:rFonts w:ascii="Times New Roman" w:eastAsia="Batang" w:hAnsi="Times New Roman" w:cs="Times New Roman"/>
                <w:sz w:val="24"/>
                <w:szCs w:val="24"/>
                <w:lang w:eastAsia="en-US"/>
              </w:rPr>
              <w:t>основе композиционно-речевых форм.</w:t>
            </w:r>
          </w:p>
        </w:tc>
        <w:tc>
          <w:tcPr>
            <w:tcW w:w="20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F244D" w:rsidRPr="00AF244D" w:rsidRDefault="00AF244D" w:rsidP="00AF2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AF244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Анализ лингвистических теорий, структурно-семантический анализ языка и особенностей его функционирования в речи </w:t>
            </w:r>
          </w:p>
        </w:tc>
        <w:tc>
          <w:tcPr>
            <w:tcW w:w="24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F244D" w:rsidRPr="00AF244D" w:rsidRDefault="00AF244D" w:rsidP="00AF244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AF244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Отлично – от 80% до 100% верных ответов</w:t>
            </w:r>
          </w:p>
          <w:p w:rsidR="00AF244D" w:rsidRPr="00AF244D" w:rsidRDefault="00AF244D" w:rsidP="00AF244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AF244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Хорошо – от 60% до 80%</w:t>
            </w:r>
          </w:p>
          <w:p w:rsidR="00AF244D" w:rsidRPr="00AF244D" w:rsidRDefault="00AF244D" w:rsidP="00AF244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en-US"/>
              </w:rPr>
            </w:pPr>
            <w:r w:rsidRPr="00AF244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Уд</w:t>
            </w:r>
            <w:proofErr w:type="gramStart"/>
            <w:r w:rsidRPr="00AF244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.</w:t>
            </w:r>
            <w:proofErr w:type="gramEnd"/>
            <w:r w:rsidRPr="00AF244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– </w:t>
            </w:r>
            <w:proofErr w:type="gramStart"/>
            <w:r w:rsidRPr="00AF244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</w:t>
            </w:r>
            <w:proofErr w:type="gramEnd"/>
            <w:r w:rsidRPr="00AF244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т 40% и т.д.</w:t>
            </w:r>
          </w:p>
        </w:tc>
        <w:tc>
          <w:tcPr>
            <w:tcW w:w="2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F244D" w:rsidRPr="00AF244D" w:rsidRDefault="00AF244D" w:rsidP="00AF2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244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 – опрос (</w:t>
            </w:r>
            <w:r w:rsidRPr="00AF244D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1« Языкознание как наука»: вопросы 1-93;</w:t>
            </w:r>
          </w:p>
          <w:p w:rsidR="00AF244D" w:rsidRPr="00AF244D" w:rsidRDefault="00AF244D" w:rsidP="00AF2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244D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2«Уровни языка»</w:t>
            </w:r>
            <w:r w:rsidRPr="00AF24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Язык как системно-структурное образование»</w:t>
            </w:r>
            <w:proofErr w:type="gramStart"/>
            <w:r w:rsidRPr="00AF24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AF24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вопросы 1-42;</w:t>
            </w:r>
          </w:p>
          <w:p w:rsidR="00AF244D" w:rsidRPr="00AF244D" w:rsidRDefault="00AF244D" w:rsidP="00AF2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244D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3 «Происхождение и развитие языка»</w:t>
            </w:r>
            <w:proofErr w:type="gramStart"/>
            <w:r w:rsidRPr="00AF24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AF24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вопросы 1-26;</w:t>
            </w:r>
          </w:p>
          <w:p w:rsidR="00AF244D" w:rsidRPr="00AF244D" w:rsidRDefault="00AF244D" w:rsidP="00AF244D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AF244D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4 «Язык как феномен культуры и средство познания»</w:t>
            </w:r>
            <w:proofErr w:type="gramStart"/>
            <w:r w:rsidRPr="00AF24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AF24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вопросы 1-35; </w:t>
            </w:r>
          </w:p>
          <w:p w:rsidR="00AF244D" w:rsidRPr="00AF244D" w:rsidRDefault="00AF244D" w:rsidP="00AF2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244D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5 «Становление и развитие лингвистической традиции»</w:t>
            </w:r>
            <w:proofErr w:type="gramStart"/>
            <w:r w:rsidRPr="00AF24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AF24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вопросы 1-29;</w:t>
            </w:r>
          </w:p>
          <w:p w:rsidR="00AF244D" w:rsidRPr="00AF244D" w:rsidRDefault="00AF244D" w:rsidP="00AF244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en-US"/>
              </w:rPr>
            </w:pPr>
            <w:proofErr w:type="gramStart"/>
            <w:r w:rsidRPr="00AF244D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6 «Лингвистические исследования в языкознании ХХ века»: вопросы 1-31</w:t>
            </w:r>
            <w:r w:rsidRPr="00AF244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) </w:t>
            </w:r>
            <w:proofErr w:type="gramEnd"/>
          </w:p>
        </w:tc>
      </w:tr>
      <w:tr w:rsidR="00AF244D" w:rsidRPr="00AF244D" w:rsidTr="00A677FC">
        <w:trPr>
          <w:trHeight w:val="2005"/>
        </w:trPr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AF244D" w:rsidRPr="00AF244D" w:rsidRDefault="00AF244D" w:rsidP="00AF244D">
            <w:pPr>
              <w:spacing w:after="0" w:line="240" w:lineRule="auto"/>
              <w:rPr>
                <w:rFonts w:ascii="Times New Roman" w:eastAsia="Batang" w:hAnsi="Times New Roman" w:cs="Times New Roman"/>
                <w:spacing w:val="-1"/>
                <w:sz w:val="24"/>
                <w:szCs w:val="24"/>
                <w:lang w:eastAsia="en-US"/>
              </w:rPr>
            </w:pPr>
            <w:r w:rsidRPr="00AF244D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 xml:space="preserve">Владение </w:t>
            </w:r>
            <w:r w:rsidRPr="00AF244D">
              <w:rPr>
                <w:rFonts w:ascii="Times New Roman" w:eastAsia="Batang" w:hAnsi="Times New Roman" w:cs="Times New Roman"/>
                <w:spacing w:val="-1"/>
                <w:sz w:val="24"/>
                <w:szCs w:val="24"/>
                <w:lang w:eastAsia="en-US"/>
              </w:rPr>
              <w:t>основными способами выражения семантической, коммуникативной и структурной преемственности между частями высказывания - композиционными элементами текста (введение, основная часть, заключение), сверхфразовыми единствами, предложениями</w:t>
            </w:r>
          </w:p>
          <w:p w:rsidR="00AF244D" w:rsidRPr="00AF244D" w:rsidRDefault="00AF244D" w:rsidP="00AF2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0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F244D" w:rsidRPr="00AF244D" w:rsidRDefault="00AF244D" w:rsidP="00AF2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AF244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Подготовка реферата по теме исследования</w:t>
            </w:r>
          </w:p>
        </w:tc>
        <w:tc>
          <w:tcPr>
            <w:tcW w:w="24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F244D" w:rsidRPr="00AF244D" w:rsidRDefault="00AF244D" w:rsidP="00AF2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AF244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«Отлично» выставляется за самостоятельно написанный доклад (эссе) по теме; умение излагать материал грамотно и последовательно; оценка «хорошо» ставится, если в изложении допущены небольшие пробелы, недочеты, не исказившие содержание; оценка «удовлетворительно» ставится, если неполно или непоследовательно раскрыто основное содержание, но показано общее понимание вопроса и продемонстрированы умения, достаточные для дальнейшего усвоения материала и т.д.</w:t>
            </w:r>
            <w:proofErr w:type="gramEnd"/>
          </w:p>
        </w:tc>
        <w:tc>
          <w:tcPr>
            <w:tcW w:w="2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F244D" w:rsidRPr="00AF244D" w:rsidRDefault="00AF244D" w:rsidP="00AF2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AF244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Р</w:t>
            </w:r>
            <w:proofErr w:type="gramEnd"/>
            <w:r w:rsidRPr="00AF244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– реферат (</w:t>
            </w:r>
            <w:r w:rsidRPr="00AF244D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1 «Языкознание как наука»: темы 5-7; Раздел 2 «Уровни языка»</w:t>
            </w:r>
            <w:r w:rsidRPr="00AF24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Язык как системно-структурное образование»</w:t>
            </w:r>
            <w:r w:rsidRPr="00AF24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: темы 36, 39;</w:t>
            </w:r>
          </w:p>
          <w:p w:rsidR="00AF244D" w:rsidRPr="00AF244D" w:rsidRDefault="00AF244D" w:rsidP="00AF2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244D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3 «Происхождение и развитие языка»: темы 1-4; Раздел 4 «Язык как феномен культуры и средство познания»: темы 8, 10-11; Раздел 5 «Становление и развитие лингвистической традиции»: темы 17-23, 29-34.</w:t>
            </w:r>
          </w:p>
          <w:p w:rsidR="00AF244D" w:rsidRPr="00AF244D" w:rsidRDefault="00AF244D" w:rsidP="00AF244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proofErr w:type="gramStart"/>
            <w:r w:rsidRPr="00AF244D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6 «Лингвистические исследования в языкознании ХХ века»: темы 42-45</w:t>
            </w:r>
            <w:r w:rsidRPr="00AF244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)</w:t>
            </w:r>
            <w:proofErr w:type="gramEnd"/>
          </w:p>
        </w:tc>
      </w:tr>
      <w:tr w:rsidR="00AF244D" w:rsidRPr="00AF244D" w:rsidTr="00A677FC">
        <w:trPr>
          <w:trHeight w:val="923"/>
        </w:trPr>
        <w:tc>
          <w:tcPr>
            <w:tcW w:w="919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F244D" w:rsidRPr="00AF244D" w:rsidRDefault="00AF244D" w:rsidP="00AF2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244D">
              <w:rPr>
                <w:rFonts w:ascii="Times New Roman" w:eastAsia="Times New Roman" w:hAnsi="Times New Roman" w:cs="Times New Roman"/>
                <w:sz w:val="24"/>
                <w:szCs w:val="24"/>
              </w:rPr>
              <w:t>ОПК-17 способностью оценить качество исследования в данной предметной области,</w:t>
            </w:r>
          </w:p>
          <w:p w:rsidR="00AF244D" w:rsidRPr="00AF244D" w:rsidRDefault="00AF244D" w:rsidP="00AF2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24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соотнести новую информацию </w:t>
            </w:r>
            <w:proofErr w:type="gramStart"/>
            <w:r w:rsidRPr="00AF244D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AF24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уже </w:t>
            </w:r>
            <w:proofErr w:type="gramStart"/>
            <w:r w:rsidRPr="00AF244D">
              <w:rPr>
                <w:rFonts w:ascii="Times New Roman" w:eastAsia="Times New Roman" w:hAnsi="Times New Roman" w:cs="Times New Roman"/>
                <w:sz w:val="24"/>
                <w:szCs w:val="24"/>
              </w:rPr>
              <w:t>имеющейся</w:t>
            </w:r>
            <w:proofErr w:type="gramEnd"/>
            <w:r w:rsidRPr="00AF244D">
              <w:rPr>
                <w:rFonts w:ascii="Times New Roman" w:eastAsia="Times New Roman" w:hAnsi="Times New Roman" w:cs="Times New Roman"/>
                <w:sz w:val="24"/>
                <w:szCs w:val="24"/>
              </w:rPr>
              <w:t>, логично и последовательно представить результаты собственного исследования</w:t>
            </w:r>
          </w:p>
        </w:tc>
      </w:tr>
      <w:tr w:rsidR="00AF244D" w:rsidRPr="00AF244D" w:rsidTr="00A677FC">
        <w:trPr>
          <w:trHeight w:val="673"/>
        </w:trPr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AF244D" w:rsidRPr="00AF244D" w:rsidRDefault="00AF244D" w:rsidP="00AF244D">
            <w:pPr>
              <w:shd w:val="clear" w:color="auto" w:fill="FFFFFF"/>
              <w:tabs>
                <w:tab w:val="left" w:pos="226"/>
              </w:tabs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AF244D">
              <w:rPr>
                <w:rFonts w:ascii="Times New Roman" w:eastAsia="Batang" w:hAnsi="Times New Roman" w:cs="Times New Roman"/>
                <w:sz w:val="24"/>
                <w:szCs w:val="24"/>
              </w:rPr>
              <w:t>Знание основных формально-логических законов, лежащих в основе построения текста; методов анализа информации, направленного на выявление уникальной, новой и второстепенной информации.</w:t>
            </w:r>
          </w:p>
          <w:p w:rsidR="00AF244D" w:rsidRPr="00AF244D" w:rsidRDefault="00AF244D" w:rsidP="00AF24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AF244D" w:rsidRPr="00AF244D" w:rsidRDefault="00AF244D" w:rsidP="00AF2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AF244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Выполнение контрольных заданий для оценки знаний, характеризующих этапы формирования компетенции</w:t>
            </w:r>
          </w:p>
        </w:tc>
        <w:tc>
          <w:tcPr>
            <w:tcW w:w="24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AF244D" w:rsidRPr="00AF244D" w:rsidRDefault="00AF244D" w:rsidP="00AF244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AF244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Отлично – от 80% до 100% верных ответов</w:t>
            </w:r>
          </w:p>
          <w:p w:rsidR="00AF244D" w:rsidRPr="00AF244D" w:rsidRDefault="00AF244D" w:rsidP="00AF244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AF244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Хорошо – от 60% до 80%</w:t>
            </w:r>
          </w:p>
          <w:p w:rsidR="00AF244D" w:rsidRPr="00AF244D" w:rsidRDefault="00AF244D" w:rsidP="00AF244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AF244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Уд</w:t>
            </w:r>
            <w:proofErr w:type="gramStart"/>
            <w:r w:rsidRPr="00AF244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.</w:t>
            </w:r>
            <w:proofErr w:type="gramEnd"/>
            <w:r w:rsidRPr="00AF244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– </w:t>
            </w:r>
            <w:proofErr w:type="gramStart"/>
            <w:r w:rsidRPr="00AF244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</w:t>
            </w:r>
            <w:proofErr w:type="gramEnd"/>
            <w:r w:rsidRPr="00AF244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т 40% и т.д.</w:t>
            </w:r>
          </w:p>
        </w:tc>
        <w:tc>
          <w:tcPr>
            <w:tcW w:w="25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AF244D" w:rsidRPr="00AF244D" w:rsidRDefault="00AF244D" w:rsidP="00AF2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AF244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КЗ</w:t>
            </w:r>
            <w:proofErr w:type="gramEnd"/>
            <w:r w:rsidRPr="00AF244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– контрольное задание (</w:t>
            </w:r>
            <w:r w:rsidRPr="00AF244D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1« Языкознание как наука», вариант 1-2;</w:t>
            </w:r>
          </w:p>
          <w:p w:rsidR="00AF244D" w:rsidRPr="00AF244D" w:rsidRDefault="00AF244D" w:rsidP="00AF2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AF244D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2 «Уровни языка»</w:t>
            </w:r>
            <w:r w:rsidRPr="00AF24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Язык как системно-структурное образование»</w:t>
            </w:r>
            <w:r w:rsidRPr="00AF24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задание 1-2; Раздел 3 «Происхождение и развитие языка» задание 1-2; Раздел 4 «Язык как феномен культуры и средство познания» вариант 1-2; Раздел 5 Становление и развитие лингвистической традиции»</w:t>
            </w:r>
            <w:proofErr w:type="gramStart"/>
            <w:r w:rsidRPr="00AF24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AF24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задание 1-2; Раздел 6 «Лингвистические исследования в языкознании ХХ века» : задание 1-3);</w:t>
            </w:r>
          </w:p>
        </w:tc>
      </w:tr>
      <w:tr w:rsidR="00AF244D" w:rsidRPr="00AF244D" w:rsidTr="00A677FC">
        <w:trPr>
          <w:trHeight w:val="674"/>
        </w:trPr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AF244D" w:rsidRPr="00AF244D" w:rsidRDefault="00AF244D" w:rsidP="00AF244D">
            <w:pPr>
              <w:shd w:val="clear" w:color="auto" w:fill="FFFFFF"/>
              <w:tabs>
                <w:tab w:val="left" w:pos="226"/>
              </w:tabs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44D">
              <w:rPr>
                <w:rFonts w:ascii="Times New Roman" w:eastAsia="Batang" w:hAnsi="Times New Roman" w:cs="Times New Roman"/>
                <w:sz w:val="24"/>
                <w:szCs w:val="24"/>
              </w:rPr>
              <w:lastRenderedPageBreak/>
              <w:t xml:space="preserve">Умение осуществлять поиск и анализ новой информации; осуществлять сравнение новой информации </w:t>
            </w:r>
            <w:proofErr w:type="gramStart"/>
            <w:r w:rsidRPr="00AF244D">
              <w:rPr>
                <w:rFonts w:ascii="Times New Roman" w:eastAsia="Batang" w:hAnsi="Times New Roman" w:cs="Times New Roman"/>
                <w:sz w:val="24"/>
                <w:szCs w:val="24"/>
              </w:rPr>
              <w:t>с</w:t>
            </w:r>
            <w:proofErr w:type="gramEnd"/>
            <w:r w:rsidRPr="00AF244D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уже имеющейся.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AF244D" w:rsidRPr="00AF244D" w:rsidRDefault="00AF244D" w:rsidP="00AF2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AF244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Умение написать и защитить реферат, поиск и сбор необходимой литературы, </w:t>
            </w:r>
            <w:r w:rsidRPr="00AF244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использование современных информационн</w:t>
            </w:r>
            <w:proofErr w:type="gramStart"/>
            <w:r w:rsidRPr="00AF244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о-</w:t>
            </w:r>
            <w:proofErr w:type="gramEnd"/>
            <w:r w:rsidRPr="00AF244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коммуникационных технологий</w:t>
            </w:r>
            <w:r w:rsidRPr="00AF244D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24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AF244D" w:rsidRPr="00AF244D" w:rsidRDefault="00AF244D" w:rsidP="00AF244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AF244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Отлично – от 80% до 100% верных ответов</w:t>
            </w:r>
          </w:p>
          <w:p w:rsidR="00AF244D" w:rsidRPr="00AF244D" w:rsidRDefault="00AF244D" w:rsidP="00AF244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AF244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Хорошо – от 60% до 80%</w:t>
            </w:r>
          </w:p>
          <w:p w:rsidR="00AF244D" w:rsidRPr="00AF244D" w:rsidRDefault="00AF244D" w:rsidP="00AF2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AF244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Уд</w:t>
            </w:r>
            <w:proofErr w:type="gramStart"/>
            <w:r w:rsidRPr="00AF244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.</w:t>
            </w:r>
            <w:proofErr w:type="gramEnd"/>
            <w:r w:rsidRPr="00AF244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– </w:t>
            </w:r>
            <w:proofErr w:type="gramStart"/>
            <w:r w:rsidRPr="00AF244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</w:t>
            </w:r>
            <w:proofErr w:type="gramEnd"/>
            <w:r w:rsidRPr="00AF244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т 40% и т.д.</w:t>
            </w:r>
          </w:p>
        </w:tc>
        <w:tc>
          <w:tcPr>
            <w:tcW w:w="25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AF244D" w:rsidRPr="00AF244D" w:rsidRDefault="00AF244D" w:rsidP="00AF2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AF244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</w:t>
            </w:r>
            <w:proofErr w:type="gramEnd"/>
            <w:r w:rsidRPr="00AF244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– реферат (</w:t>
            </w:r>
            <w:r w:rsidRPr="00AF24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Раздел 1« Языкознание как наука» : темы 2, 8-, 16, 28-29, 32-38,, 40, </w:t>
            </w:r>
            <w:r w:rsidRPr="00AF244D">
              <w:rPr>
                <w:rFonts w:ascii="Times New Roman" w:eastAsia="Batang" w:hAnsi="Times New Roman" w:cs="Times New Roman"/>
                <w:sz w:val="24"/>
                <w:szCs w:val="24"/>
                <w:lang w:eastAsia="en-US"/>
              </w:rPr>
              <w:t>44,48-50, 75-76;</w:t>
            </w:r>
          </w:p>
          <w:p w:rsidR="00AF244D" w:rsidRPr="00AF244D" w:rsidRDefault="00AF244D" w:rsidP="00AF2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244D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2 «</w:t>
            </w:r>
            <w:r w:rsidRPr="00AF24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Язык как системно-структурное образование»</w:t>
            </w:r>
            <w:proofErr w:type="gramStart"/>
            <w:r w:rsidRPr="00AF24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AF24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темы 3, 4, 9, 18, 52;</w:t>
            </w:r>
          </w:p>
          <w:p w:rsidR="00AF244D" w:rsidRPr="00AF244D" w:rsidRDefault="00AF244D" w:rsidP="00AF2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244D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3 «Происхождение и развитие языка»</w:t>
            </w:r>
            <w:proofErr w:type="gramStart"/>
            <w:r w:rsidRPr="00AF24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AF24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темы19-27, 30-31, 41-43; Раздел 4 «Язык как феномен культуры и средство познания» : темы 2, 9-15, 17, 39, 45-47, 50-51; Раздел 5 «Становление и развитие лингвистической традиции» : темы 21-22, 56-74, 77-81;</w:t>
            </w:r>
          </w:p>
          <w:p w:rsidR="00AF244D" w:rsidRPr="00AF244D" w:rsidRDefault="00AF244D" w:rsidP="00AF2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AF244D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6 «Лингвистические исследования в языкознании ХХ века»</w:t>
            </w:r>
            <w:proofErr w:type="gramStart"/>
            <w:r w:rsidRPr="00AF24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AF24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темы 1, 5-7, 53-55, 82-83</w:t>
            </w:r>
            <w:r w:rsidRPr="00AF244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).</w:t>
            </w:r>
          </w:p>
        </w:tc>
      </w:tr>
      <w:tr w:rsidR="00AF244D" w:rsidRPr="00AF244D" w:rsidTr="00A677FC">
        <w:trPr>
          <w:trHeight w:val="2005"/>
        </w:trPr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AF244D" w:rsidRPr="00AF244D" w:rsidRDefault="00AF244D" w:rsidP="00AF24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AF244D">
              <w:rPr>
                <w:rFonts w:ascii="Times New Roman" w:eastAsia="Batang" w:hAnsi="Times New Roman" w:cs="Times New Roman"/>
                <w:sz w:val="24"/>
                <w:szCs w:val="24"/>
              </w:rPr>
              <w:t>Владение навыками обоснования результатов собственного исследования;</w:t>
            </w:r>
          </w:p>
          <w:p w:rsidR="00AF244D" w:rsidRPr="00AF244D" w:rsidRDefault="00AF244D" w:rsidP="00AF24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44D">
              <w:rPr>
                <w:rFonts w:ascii="Times New Roman" w:eastAsia="Batang" w:hAnsi="Times New Roman" w:cs="Times New Roman"/>
                <w:sz w:val="24"/>
                <w:szCs w:val="24"/>
              </w:rPr>
              <w:t>способностью оценки качества информации в предметной области исследования.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AF244D" w:rsidRPr="00AF244D" w:rsidRDefault="00AF244D" w:rsidP="00AF2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AF244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Подготовка реферата по теме исследования</w:t>
            </w:r>
          </w:p>
        </w:tc>
        <w:tc>
          <w:tcPr>
            <w:tcW w:w="24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AF244D" w:rsidRPr="00AF244D" w:rsidRDefault="00AF244D" w:rsidP="00AF2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en-US"/>
              </w:rPr>
            </w:pPr>
            <w:proofErr w:type="gramStart"/>
            <w:r w:rsidRPr="00AF244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«Отлично» выставляется за самостоятельно написанный доклад (эссе) по теме; умение излагать материал грамотно и последовательно; оценка «хорошо» ставится, если в изложении допущены небольшие пробелы, не исказившие содержание; оценка «удовлетворительно»</w:t>
            </w:r>
            <w:r w:rsidRPr="00AF244D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en-US"/>
              </w:rPr>
              <w:t xml:space="preserve"> </w:t>
            </w:r>
            <w:r w:rsidRPr="00AF244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ставится, если неполно раскрыто основное содержание, но показано общее понимание вопроса и продемонстрированы умения, достаточные для дальнейшего усвоения материала и т.д.</w:t>
            </w:r>
            <w:proofErr w:type="gramEnd"/>
          </w:p>
        </w:tc>
        <w:tc>
          <w:tcPr>
            <w:tcW w:w="25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AF244D" w:rsidRPr="00AF244D" w:rsidRDefault="00AF244D" w:rsidP="00AF2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AF244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Р</w:t>
            </w:r>
            <w:proofErr w:type="gramEnd"/>
            <w:r w:rsidRPr="00AF244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– реферат (</w:t>
            </w:r>
            <w:r w:rsidRPr="00AF244D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1« Языкознание как наука»: темы 25-28;</w:t>
            </w:r>
          </w:p>
          <w:p w:rsidR="00AF244D" w:rsidRPr="00AF244D" w:rsidRDefault="00AF244D" w:rsidP="00AF2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244D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2«Уровни языка</w:t>
            </w:r>
            <w:r w:rsidRPr="00AF24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proofErr w:type="gramStart"/>
            <w:r w:rsidRPr="00AF24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AF24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темы 40, 45;</w:t>
            </w:r>
          </w:p>
          <w:p w:rsidR="00AF244D" w:rsidRPr="00AF244D" w:rsidRDefault="00AF244D" w:rsidP="00AF2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244D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3 «Происхождение и развитие языка»: темы 15-16;</w:t>
            </w:r>
          </w:p>
          <w:p w:rsidR="00AF244D" w:rsidRPr="00AF244D" w:rsidRDefault="00AF244D" w:rsidP="00AF244D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AF244D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4 «Язык как феномен культуры и средство познания»</w:t>
            </w:r>
            <w:proofErr w:type="gramStart"/>
            <w:r w:rsidRPr="00AF24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AF24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темы 11-14, 35;</w:t>
            </w:r>
          </w:p>
          <w:p w:rsidR="00AF244D" w:rsidRPr="00AF244D" w:rsidRDefault="00AF244D" w:rsidP="00AF2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244D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5</w:t>
            </w:r>
            <w:proofErr w:type="gramStart"/>
            <w:r w:rsidRPr="00AF24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AF24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темы «Становление и развитие лингвистической традиции» : темы 37-38;</w:t>
            </w:r>
          </w:p>
          <w:p w:rsidR="00AF244D" w:rsidRPr="00AF244D" w:rsidRDefault="00AF244D" w:rsidP="00AF2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244D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6 «Лингвистические исследования в языкознании ХХ века»: темы</w:t>
            </w:r>
          </w:p>
          <w:p w:rsidR="00AF244D" w:rsidRPr="00AF244D" w:rsidRDefault="00AF244D" w:rsidP="00AF244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en-US"/>
              </w:rPr>
            </w:pPr>
            <w:r w:rsidRPr="00AF244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47-70)</w:t>
            </w:r>
          </w:p>
        </w:tc>
      </w:tr>
    </w:tbl>
    <w:p w:rsidR="00AF244D" w:rsidRPr="00AF244D" w:rsidRDefault="00AF244D" w:rsidP="00AF244D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AF244D" w:rsidRPr="00AF244D" w:rsidRDefault="00AF244D" w:rsidP="00AF244D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AF244D" w:rsidRPr="00AF244D" w:rsidRDefault="00AF244D" w:rsidP="00AF244D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AF244D" w:rsidRPr="00AF244D" w:rsidRDefault="00AF244D" w:rsidP="00AF244D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2.2 Шкалы оценивания:   </w:t>
      </w:r>
    </w:p>
    <w:p w:rsidR="00AF244D" w:rsidRPr="00AF244D" w:rsidRDefault="00AF244D" w:rsidP="00AF244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AF244D">
        <w:rPr>
          <w:rFonts w:ascii="Times New Roman" w:eastAsia="Times New Roman" w:hAnsi="Times New Roman" w:cs="Times New Roman"/>
          <w:sz w:val="24"/>
          <w:szCs w:val="24"/>
        </w:rPr>
        <w:t>балльно</w:t>
      </w:r>
      <w:proofErr w:type="spellEnd"/>
      <w:r w:rsidRPr="00AF244D">
        <w:rPr>
          <w:rFonts w:ascii="Times New Roman" w:eastAsia="Times New Roman" w:hAnsi="Times New Roman" w:cs="Times New Roman"/>
          <w:sz w:val="24"/>
          <w:szCs w:val="24"/>
        </w:rPr>
        <w:t>-рейтинговой системы в 100-балльной шкале в форме экзамена:</w:t>
      </w:r>
    </w:p>
    <w:p w:rsidR="00AF244D" w:rsidRPr="00AF244D" w:rsidRDefault="00AF244D" w:rsidP="00AF244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2" w:name="_Toc480487763"/>
      <w:proofErr w:type="gramStart"/>
      <w:r w:rsidRPr="00AF244D">
        <w:rPr>
          <w:rFonts w:ascii="Times New Roman" w:eastAsia="Times New Roman" w:hAnsi="Times New Roman" w:cs="Times New Roman"/>
          <w:sz w:val="24"/>
          <w:szCs w:val="24"/>
        </w:rPr>
        <w:t>84-100 баллов (оценка «отлично»)</w:t>
      </w:r>
      <w:r w:rsidRPr="00AF244D">
        <w:rPr>
          <w:rFonts w:ascii="Times New Roman" w:eastAsia="Times New Roman" w:hAnsi="Times New Roman" w:cs="Times New Roman"/>
          <w:iCs/>
          <w:spacing w:val="-1"/>
          <w:sz w:val="24"/>
          <w:szCs w:val="24"/>
        </w:rPr>
        <w:t xml:space="preserve"> - изложенный материал фактически верен, </w:t>
      </w:r>
      <w:r w:rsidRPr="00AF244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наличие глубоких исчерпывающих знаний в объеме пройденной </w:t>
      </w:r>
      <w:r w:rsidRPr="00AF244D">
        <w:rPr>
          <w:rFonts w:ascii="Times New Roman" w:eastAsia="Times New Roman" w:hAnsi="Times New Roman" w:cs="Times New Roman"/>
          <w:sz w:val="24"/>
          <w:szCs w:val="24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AF244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ных знаний на практике, грамотное и логически стройное изложение материала </w:t>
      </w:r>
      <w:r w:rsidRPr="00AF244D">
        <w:rPr>
          <w:rFonts w:ascii="Times New Roman" w:eastAsia="Times New Roman" w:hAnsi="Times New Roman" w:cs="Times New Roman"/>
          <w:sz w:val="24"/>
          <w:szCs w:val="24"/>
        </w:rPr>
        <w:t>при ответе, усвоение основной и знакомство с дополнительной литературой;</w:t>
      </w:r>
      <w:proofErr w:type="gramEnd"/>
    </w:p>
    <w:p w:rsidR="00AF244D" w:rsidRPr="00AF244D" w:rsidRDefault="00AF244D" w:rsidP="00AF244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67-83 баллов (оценка «хорошо»)</w:t>
      </w:r>
      <w:r w:rsidRPr="00AF244D">
        <w:rPr>
          <w:rFonts w:ascii="Times New Roman" w:eastAsia="Times New Roman" w:hAnsi="Times New Roman" w:cs="Times New Roman"/>
          <w:iCs/>
          <w:spacing w:val="-1"/>
          <w:sz w:val="24"/>
          <w:szCs w:val="24"/>
        </w:rPr>
        <w:t xml:space="preserve"> - </w:t>
      </w:r>
      <w:r w:rsidRPr="00AF244D">
        <w:rPr>
          <w:rFonts w:ascii="Times New Roman" w:eastAsia="Times New Roman" w:hAnsi="Times New Roman" w:cs="Times New Roman"/>
          <w:spacing w:val="-1"/>
          <w:sz w:val="24"/>
          <w:szCs w:val="24"/>
        </w:rPr>
        <w:t>наличие твердых и достаточно полных знаний в объеме пройден</w:t>
      </w:r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AF244D">
        <w:rPr>
          <w:rFonts w:ascii="Times New Roman" w:eastAsia="Times New Roman" w:hAnsi="Times New Roman" w:cs="Times New Roman"/>
          <w:sz w:val="24"/>
          <w:szCs w:val="24"/>
        </w:rPr>
        <w:t>обучающийся</w:t>
      </w:r>
      <w:proofErr w:type="gramEnd"/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  усвоил основную литературу, рекомендованную в рабочей программе дисциплины;</w:t>
      </w:r>
    </w:p>
    <w:p w:rsidR="00AF244D" w:rsidRPr="00AF244D" w:rsidRDefault="00AF244D" w:rsidP="00AF244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50-66 баллов (оценка удовлетворительно) - наличие твердых знаний в объеме пройденного курса </w:t>
      </w:r>
      <w:r w:rsidRPr="00AF244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AF244D">
        <w:rPr>
          <w:rFonts w:ascii="Times New Roman" w:eastAsia="Times New Roman" w:hAnsi="Times New Roman" w:cs="Times New Roman"/>
          <w:sz w:val="24"/>
          <w:szCs w:val="24"/>
        </w:rPr>
        <w:t>действия по применению знаний на практике;</w:t>
      </w:r>
    </w:p>
    <w:p w:rsidR="00AF244D" w:rsidRPr="00AF244D" w:rsidRDefault="00AF244D" w:rsidP="00AF244D">
      <w:pPr>
        <w:widowControl w:val="0"/>
        <w:tabs>
          <w:tab w:val="left" w:pos="708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0-49 баллов (оценка неудовлетворительно)</w:t>
      </w:r>
      <w:r w:rsidRPr="00AF244D">
        <w:rPr>
          <w:rFonts w:ascii="Times New Roman" w:eastAsia="Times New Roman" w:hAnsi="Times New Roman" w:cs="Times New Roman"/>
          <w:iCs/>
          <w:sz w:val="24"/>
          <w:szCs w:val="24"/>
        </w:rPr>
        <w:t xml:space="preserve"> - ответы не связаны с вопросами, </w:t>
      </w:r>
      <w:r w:rsidRPr="00AF244D">
        <w:rPr>
          <w:rFonts w:ascii="Times New Roman" w:eastAsia="Times New Roman" w:hAnsi="Times New Roman" w:cs="Times New Roman"/>
          <w:sz w:val="24"/>
          <w:szCs w:val="24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</w:t>
      </w:r>
      <w:r w:rsidRPr="00AF244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F244D" w:rsidRPr="00AF244D" w:rsidRDefault="00AF244D" w:rsidP="00AF244D">
      <w:pPr>
        <w:widowControl w:val="0"/>
        <w:tabs>
          <w:tab w:val="left" w:pos="708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</w:p>
    <w:p w:rsidR="00AF244D" w:rsidRPr="00AF244D" w:rsidRDefault="00AF244D" w:rsidP="00AF244D">
      <w:pPr>
        <w:widowControl w:val="0"/>
        <w:tabs>
          <w:tab w:val="left" w:pos="708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</w:p>
    <w:p w:rsidR="00AF244D" w:rsidRPr="00AF244D" w:rsidRDefault="00AF244D" w:rsidP="00AF244D">
      <w:pPr>
        <w:widowControl w:val="0"/>
        <w:tabs>
          <w:tab w:val="left" w:pos="708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</w:p>
    <w:p w:rsidR="00AF244D" w:rsidRPr="00AF244D" w:rsidRDefault="00AF244D" w:rsidP="00AF244D">
      <w:pPr>
        <w:widowControl w:val="0"/>
        <w:tabs>
          <w:tab w:val="left" w:pos="708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</w:p>
    <w:p w:rsidR="00AF244D" w:rsidRPr="00AF244D" w:rsidRDefault="00AF244D" w:rsidP="00AF244D">
      <w:pPr>
        <w:widowControl w:val="0"/>
        <w:tabs>
          <w:tab w:val="left" w:pos="708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</w:p>
    <w:p w:rsidR="00AF244D" w:rsidRPr="00AF244D" w:rsidRDefault="00AF244D" w:rsidP="00AF244D">
      <w:pPr>
        <w:widowControl w:val="0"/>
        <w:tabs>
          <w:tab w:val="left" w:pos="708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</w:p>
    <w:p w:rsidR="00AF244D" w:rsidRPr="00AF244D" w:rsidRDefault="00AF244D" w:rsidP="00AF244D">
      <w:pPr>
        <w:widowControl w:val="0"/>
        <w:tabs>
          <w:tab w:val="left" w:pos="708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</w:p>
    <w:p w:rsidR="00AF244D" w:rsidRPr="00AF244D" w:rsidRDefault="00AF244D" w:rsidP="00AF244D">
      <w:pPr>
        <w:widowControl w:val="0"/>
        <w:tabs>
          <w:tab w:val="left" w:pos="708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</w:p>
    <w:p w:rsidR="00AF244D" w:rsidRPr="00AF244D" w:rsidRDefault="00AF244D" w:rsidP="00AF244D">
      <w:pPr>
        <w:widowControl w:val="0"/>
        <w:tabs>
          <w:tab w:val="left" w:pos="708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</w:p>
    <w:p w:rsidR="00AF244D" w:rsidRPr="00AF244D" w:rsidRDefault="00AF244D" w:rsidP="00AF244D">
      <w:pPr>
        <w:widowControl w:val="0"/>
        <w:tabs>
          <w:tab w:val="left" w:pos="708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</w:p>
    <w:p w:rsidR="00AF244D" w:rsidRPr="00AF244D" w:rsidRDefault="00AF244D" w:rsidP="00AF244D">
      <w:pPr>
        <w:widowControl w:val="0"/>
        <w:tabs>
          <w:tab w:val="left" w:pos="708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</w:p>
    <w:p w:rsidR="00AF244D" w:rsidRPr="00AF244D" w:rsidRDefault="00AF244D" w:rsidP="00AF244D">
      <w:pPr>
        <w:widowControl w:val="0"/>
        <w:tabs>
          <w:tab w:val="left" w:pos="708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</w:p>
    <w:p w:rsidR="00AF244D" w:rsidRPr="00AF244D" w:rsidRDefault="00AF244D" w:rsidP="00AF244D">
      <w:pPr>
        <w:widowControl w:val="0"/>
        <w:tabs>
          <w:tab w:val="left" w:pos="708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</w:p>
    <w:p w:rsidR="00AF244D" w:rsidRPr="00AF244D" w:rsidRDefault="00AF244D" w:rsidP="00AF244D">
      <w:pPr>
        <w:widowControl w:val="0"/>
        <w:tabs>
          <w:tab w:val="left" w:pos="708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</w:p>
    <w:p w:rsidR="00AF244D" w:rsidRPr="00AF244D" w:rsidRDefault="00AF244D" w:rsidP="00AF244D">
      <w:pPr>
        <w:widowControl w:val="0"/>
        <w:tabs>
          <w:tab w:val="left" w:pos="708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</w:p>
    <w:p w:rsidR="00AF244D" w:rsidRPr="00AF244D" w:rsidRDefault="00AF244D" w:rsidP="00AF244D">
      <w:pPr>
        <w:widowControl w:val="0"/>
        <w:tabs>
          <w:tab w:val="left" w:pos="708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</w:p>
    <w:p w:rsidR="00AF244D" w:rsidRPr="00AF244D" w:rsidRDefault="00AF244D" w:rsidP="00AF244D">
      <w:pPr>
        <w:widowControl w:val="0"/>
        <w:tabs>
          <w:tab w:val="left" w:pos="708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</w:p>
    <w:p w:rsidR="00AF244D" w:rsidRPr="00AF244D" w:rsidRDefault="00AF244D" w:rsidP="00AF244D">
      <w:pPr>
        <w:widowControl w:val="0"/>
        <w:tabs>
          <w:tab w:val="left" w:pos="708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</w:p>
    <w:p w:rsidR="00AF244D" w:rsidRPr="00AF244D" w:rsidRDefault="00AF244D" w:rsidP="00AF244D">
      <w:pPr>
        <w:widowControl w:val="0"/>
        <w:tabs>
          <w:tab w:val="left" w:pos="708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</w:p>
    <w:p w:rsidR="00AF244D" w:rsidRPr="00AF244D" w:rsidRDefault="00AF244D" w:rsidP="00AF244D">
      <w:pPr>
        <w:widowControl w:val="0"/>
        <w:tabs>
          <w:tab w:val="left" w:pos="708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</w:p>
    <w:p w:rsidR="00AF244D" w:rsidRPr="00AF244D" w:rsidRDefault="00AF244D" w:rsidP="00AF244D">
      <w:pPr>
        <w:widowControl w:val="0"/>
        <w:tabs>
          <w:tab w:val="left" w:pos="708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</w:p>
    <w:p w:rsidR="00AF244D" w:rsidRPr="00AF244D" w:rsidRDefault="00AF244D" w:rsidP="00AF244D">
      <w:pPr>
        <w:widowControl w:val="0"/>
        <w:tabs>
          <w:tab w:val="left" w:pos="708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</w:p>
    <w:p w:rsidR="00AF244D" w:rsidRPr="00AF244D" w:rsidRDefault="00AF244D" w:rsidP="00AF244D">
      <w:pPr>
        <w:widowControl w:val="0"/>
        <w:tabs>
          <w:tab w:val="left" w:pos="708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</w:p>
    <w:p w:rsidR="00AF244D" w:rsidRPr="00AF244D" w:rsidRDefault="00AF244D" w:rsidP="00AF244D">
      <w:pPr>
        <w:widowControl w:val="0"/>
        <w:tabs>
          <w:tab w:val="left" w:pos="708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</w:p>
    <w:p w:rsidR="00AF244D" w:rsidRPr="00AF244D" w:rsidRDefault="00AF244D" w:rsidP="00AF244D">
      <w:pPr>
        <w:widowControl w:val="0"/>
        <w:tabs>
          <w:tab w:val="left" w:pos="708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</w:p>
    <w:p w:rsidR="00AF244D" w:rsidRPr="00AF244D" w:rsidRDefault="00AF244D" w:rsidP="00AF244D">
      <w:pPr>
        <w:widowControl w:val="0"/>
        <w:tabs>
          <w:tab w:val="left" w:pos="708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</w:p>
    <w:p w:rsidR="00AF244D" w:rsidRPr="00AF244D" w:rsidRDefault="00AF244D" w:rsidP="00AF244D">
      <w:pPr>
        <w:widowControl w:val="0"/>
        <w:tabs>
          <w:tab w:val="left" w:pos="708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</w:p>
    <w:p w:rsidR="00AF244D" w:rsidRPr="00AF244D" w:rsidRDefault="00AF244D" w:rsidP="00AF244D">
      <w:pPr>
        <w:widowControl w:val="0"/>
        <w:tabs>
          <w:tab w:val="left" w:pos="708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</w:p>
    <w:p w:rsidR="00AF244D" w:rsidRPr="00AF244D" w:rsidRDefault="00AF244D" w:rsidP="00AF244D">
      <w:pPr>
        <w:widowControl w:val="0"/>
        <w:tabs>
          <w:tab w:val="left" w:pos="708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</w:p>
    <w:p w:rsidR="00AF244D" w:rsidRPr="00AF244D" w:rsidRDefault="00AF244D" w:rsidP="00AF244D">
      <w:pPr>
        <w:widowControl w:val="0"/>
        <w:tabs>
          <w:tab w:val="left" w:pos="708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</w:p>
    <w:p w:rsidR="00AF244D" w:rsidRPr="00AF244D" w:rsidRDefault="00AF244D" w:rsidP="00AF244D">
      <w:pPr>
        <w:widowControl w:val="0"/>
        <w:tabs>
          <w:tab w:val="left" w:pos="708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</w:p>
    <w:p w:rsidR="00AF244D" w:rsidRPr="00AF244D" w:rsidRDefault="00AF244D" w:rsidP="00AF244D">
      <w:pPr>
        <w:widowControl w:val="0"/>
        <w:tabs>
          <w:tab w:val="left" w:pos="708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  <w:r w:rsidRPr="00AF244D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AF244D" w:rsidRPr="00AF244D" w:rsidRDefault="00AF244D" w:rsidP="00AF244D"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bidi="ru-RU"/>
        </w:rPr>
      </w:pPr>
    </w:p>
    <w:p w:rsidR="00AF244D" w:rsidRPr="00AF244D" w:rsidRDefault="00AF244D" w:rsidP="00AF244D"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AF244D">
        <w:rPr>
          <w:rFonts w:ascii="Times New Roman" w:eastAsia="Times New Roman" w:hAnsi="Times New Roman" w:cs="Times New Roman"/>
          <w:sz w:val="28"/>
          <w:szCs w:val="28"/>
          <w:lang w:bidi="ru-RU"/>
        </w:rPr>
        <w:t>Министерство образования и науки Российской Федерации</w:t>
      </w:r>
    </w:p>
    <w:p w:rsidR="00AF244D" w:rsidRPr="00AF244D" w:rsidRDefault="00AF244D" w:rsidP="00AF244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lang w:bidi="ru-RU"/>
        </w:rPr>
      </w:pPr>
      <w:r w:rsidRPr="00AF244D">
        <w:rPr>
          <w:rFonts w:ascii="Times New Roman" w:eastAsia="Times New Roman" w:hAnsi="Times New Roman" w:cs="Times New Roman"/>
          <w:sz w:val="28"/>
          <w:lang w:bidi="ru-RU"/>
        </w:rPr>
        <w:t>Федеральное государственное бюджетное образовательное учреждение высшего образования</w:t>
      </w:r>
    </w:p>
    <w:p w:rsidR="00AF244D" w:rsidRPr="00AF244D" w:rsidRDefault="00AF244D" w:rsidP="00AF244D">
      <w:pPr>
        <w:widowControl w:val="0"/>
        <w:autoSpaceDE w:val="0"/>
        <w:autoSpaceDN w:val="0"/>
        <w:spacing w:after="0" w:line="240" w:lineRule="auto"/>
        <w:ind w:right="660"/>
        <w:jc w:val="center"/>
        <w:rPr>
          <w:rFonts w:ascii="Times New Roman" w:eastAsia="Times New Roman" w:hAnsi="Times New Roman" w:cs="Times New Roman"/>
          <w:sz w:val="28"/>
          <w:lang w:bidi="ru-RU"/>
        </w:rPr>
      </w:pPr>
      <w:r w:rsidRPr="00AF244D">
        <w:rPr>
          <w:rFonts w:ascii="Times New Roman" w:eastAsia="Times New Roman" w:hAnsi="Times New Roman" w:cs="Times New Roman"/>
          <w:sz w:val="28"/>
          <w:lang w:bidi="ru-RU"/>
        </w:rPr>
        <w:t xml:space="preserve">«Ростовский государственный экономический университет (РИНХ)» </w:t>
      </w:r>
    </w:p>
    <w:p w:rsidR="00AF244D" w:rsidRPr="00AF244D" w:rsidRDefault="00AF244D" w:rsidP="00AF244D">
      <w:pPr>
        <w:widowControl w:val="0"/>
        <w:autoSpaceDE w:val="0"/>
        <w:autoSpaceDN w:val="0"/>
        <w:spacing w:after="0" w:line="240" w:lineRule="auto"/>
        <w:ind w:right="660"/>
        <w:jc w:val="center"/>
        <w:rPr>
          <w:rFonts w:ascii="Times New Roman" w:eastAsia="Times New Roman" w:hAnsi="Times New Roman" w:cs="Times New Roman"/>
          <w:sz w:val="28"/>
          <w:lang w:bidi="ru-RU"/>
        </w:rPr>
      </w:pPr>
      <w:r w:rsidRPr="00AF244D">
        <w:rPr>
          <w:rFonts w:ascii="Times New Roman" w:eastAsia="Times New Roman" w:hAnsi="Times New Roman" w:cs="Times New Roman"/>
          <w:sz w:val="28"/>
          <w:lang w:bidi="ru-RU"/>
        </w:rPr>
        <w:t>Кафедра Лингвистики и межкультурной коммуникации</w:t>
      </w:r>
    </w:p>
    <w:p w:rsidR="00AF244D" w:rsidRPr="00AF244D" w:rsidRDefault="00AF244D" w:rsidP="00AF244D">
      <w:pPr>
        <w:widowControl w:val="0"/>
        <w:autoSpaceDE w:val="0"/>
        <w:autoSpaceDN w:val="0"/>
        <w:spacing w:after="0" w:line="240" w:lineRule="auto"/>
        <w:ind w:left="567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</w:pPr>
      <w:r w:rsidRPr="00AF244D"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  <w:t>Вопросы к экзамену</w:t>
      </w:r>
    </w:p>
    <w:p w:rsidR="00AF244D" w:rsidRPr="00AF244D" w:rsidRDefault="00AF244D" w:rsidP="00AF244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24"/>
          <w:lang w:bidi="ru-RU"/>
        </w:rPr>
      </w:pPr>
    </w:p>
    <w:p w:rsidR="00AF244D" w:rsidRPr="00AF244D" w:rsidRDefault="00AF244D" w:rsidP="00AF244D">
      <w:pPr>
        <w:widowControl w:val="0"/>
        <w:autoSpaceDE w:val="0"/>
        <w:autoSpaceDN w:val="0"/>
        <w:spacing w:after="0" w:line="240" w:lineRule="auto"/>
        <w:ind w:left="952" w:right="660"/>
        <w:jc w:val="center"/>
        <w:rPr>
          <w:rFonts w:ascii="Times New Roman" w:eastAsia="Times New Roman" w:hAnsi="Times New Roman" w:cs="Times New Roman"/>
          <w:b/>
          <w:sz w:val="28"/>
          <w:lang w:bidi="ru-RU"/>
        </w:rPr>
      </w:pPr>
      <w:r w:rsidRPr="00AF244D">
        <w:rPr>
          <w:rFonts w:ascii="Times New Roman" w:eastAsia="Times New Roman" w:hAnsi="Times New Roman" w:cs="Times New Roman"/>
          <w:sz w:val="28"/>
          <w:lang w:bidi="ru-RU"/>
        </w:rPr>
        <w:t xml:space="preserve">по дисциплине </w:t>
      </w:r>
      <w:r w:rsidRPr="00AF244D">
        <w:rPr>
          <w:rFonts w:ascii="Times New Roman" w:eastAsia="Times New Roman" w:hAnsi="Times New Roman" w:cs="Times New Roman"/>
          <w:b/>
          <w:sz w:val="28"/>
          <w:lang w:bidi="ru-RU"/>
        </w:rPr>
        <w:t>Основы языкознания</w:t>
      </w:r>
    </w:p>
    <w:p w:rsidR="00AF244D" w:rsidRPr="00AF244D" w:rsidRDefault="00AF244D" w:rsidP="00AF244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6"/>
          <w:szCs w:val="26"/>
        </w:rPr>
      </w:pPr>
    </w:p>
    <w:p w:rsidR="00AF244D" w:rsidRPr="00AF244D" w:rsidRDefault="00AF244D" w:rsidP="00AF244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AF244D">
        <w:rPr>
          <w:rFonts w:ascii="Times New Roman" w:eastAsia="Times New Roman" w:hAnsi="Times New Roman" w:cs="Times New Roman"/>
          <w:bCs/>
          <w:sz w:val="26"/>
          <w:szCs w:val="26"/>
        </w:rPr>
        <w:t>1.Языкознание как научная дисциплина.</w:t>
      </w:r>
    </w:p>
    <w:p w:rsidR="00AF244D" w:rsidRPr="00AF244D" w:rsidRDefault="00AF244D" w:rsidP="00AF244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AF244D">
        <w:rPr>
          <w:rFonts w:ascii="Times New Roman" w:eastAsia="Times New Roman" w:hAnsi="Times New Roman" w:cs="Times New Roman"/>
          <w:bCs/>
          <w:sz w:val="26"/>
          <w:szCs w:val="26"/>
        </w:rPr>
        <w:t>2.Языкознание и смежные научные дисциплины.</w:t>
      </w:r>
    </w:p>
    <w:p w:rsidR="00AF244D" w:rsidRPr="00AF244D" w:rsidRDefault="00AF244D" w:rsidP="00AF244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AF244D">
        <w:rPr>
          <w:rFonts w:ascii="Times New Roman" w:eastAsia="Times New Roman" w:hAnsi="Times New Roman" w:cs="Times New Roman"/>
          <w:bCs/>
          <w:sz w:val="26"/>
          <w:szCs w:val="26"/>
        </w:rPr>
        <w:t>3.Язык как биологическое, социальное и психическое явление.</w:t>
      </w:r>
    </w:p>
    <w:p w:rsidR="00AF244D" w:rsidRPr="00AF244D" w:rsidRDefault="00AF244D" w:rsidP="00AF244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AF244D">
        <w:rPr>
          <w:rFonts w:ascii="Times New Roman" w:eastAsia="Times New Roman" w:hAnsi="Times New Roman" w:cs="Times New Roman"/>
          <w:bCs/>
          <w:sz w:val="26"/>
          <w:szCs w:val="26"/>
        </w:rPr>
        <w:t>4.Теории происхождения языка.</w:t>
      </w:r>
    </w:p>
    <w:p w:rsidR="00AF244D" w:rsidRPr="00AF244D" w:rsidRDefault="00AF244D" w:rsidP="00AF244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AF244D">
        <w:rPr>
          <w:rFonts w:ascii="Times New Roman" w:eastAsia="Times New Roman" w:hAnsi="Times New Roman" w:cs="Times New Roman"/>
          <w:bCs/>
          <w:sz w:val="26"/>
          <w:szCs w:val="26"/>
        </w:rPr>
        <w:t>5.Возникновение национальных языков и их развитие.</w:t>
      </w:r>
    </w:p>
    <w:p w:rsidR="00AF244D" w:rsidRPr="00AF244D" w:rsidRDefault="00AF244D" w:rsidP="00AF244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AF244D">
        <w:rPr>
          <w:rFonts w:ascii="Times New Roman" w:eastAsia="Times New Roman" w:hAnsi="Times New Roman" w:cs="Times New Roman"/>
          <w:bCs/>
          <w:sz w:val="26"/>
          <w:szCs w:val="26"/>
        </w:rPr>
        <w:t>6.Понятие литературного языка и нормы.</w:t>
      </w:r>
    </w:p>
    <w:p w:rsidR="00AF244D" w:rsidRPr="00AF244D" w:rsidRDefault="00AF244D" w:rsidP="00AF244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AF244D">
        <w:rPr>
          <w:rFonts w:ascii="Times New Roman" w:eastAsia="Times New Roman" w:hAnsi="Times New Roman" w:cs="Times New Roman"/>
          <w:bCs/>
          <w:sz w:val="26"/>
          <w:szCs w:val="26"/>
        </w:rPr>
        <w:t>7.Территориальные взаимоотношения языков и языковые союзы.</w:t>
      </w:r>
    </w:p>
    <w:p w:rsidR="00AF244D" w:rsidRPr="00AF244D" w:rsidRDefault="00AF244D" w:rsidP="00AF244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AF244D">
        <w:rPr>
          <w:rFonts w:ascii="Times New Roman" w:eastAsia="Times New Roman" w:hAnsi="Times New Roman" w:cs="Times New Roman"/>
          <w:bCs/>
          <w:sz w:val="26"/>
          <w:szCs w:val="26"/>
        </w:rPr>
        <w:t>8.Функции языка.</w:t>
      </w:r>
    </w:p>
    <w:p w:rsidR="00AF244D" w:rsidRPr="00AF244D" w:rsidRDefault="00AF244D" w:rsidP="00AF244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AF244D">
        <w:rPr>
          <w:rFonts w:ascii="Times New Roman" w:eastAsia="Times New Roman" w:hAnsi="Times New Roman" w:cs="Times New Roman"/>
          <w:bCs/>
          <w:sz w:val="26"/>
          <w:szCs w:val="26"/>
        </w:rPr>
        <w:t>9.Язык и речь.</w:t>
      </w:r>
    </w:p>
    <w:p w:rsidR="00AF244D" w:rsidRPr="00AF244D" w:rsidRDefault="00AF244D" w:rsidP="00AF244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AF244D">
        <w:rPr>
          <w:rFonts w:ascii="Times New Roman" w:eastAsia="Times New Roman" w:hAnsi="Times New Roman" w:cs="Times New Roman"/>
          <w:bCs/>
          <w:sz w:val="26"/>
          <w:szCs w:val="26"/>
        </w:rPr>
        <w:t>10.Взаимоотношение языка и мышления.</w:t>
      </w:r>
    </w:p>
    <w:p w:rsidR="00AF244D" w:rsidRPr="00AF244D" w:rsidRDefault="00AF244D" w:rsidP="00AF244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AF244D">
        <w:rPr>
          <w:rFonts w:ascii="Times New Roman" w:eastAsia="Times New Roman" w:hAnsi="Times New Roman" w:cs="Times New Roman"/>
          <w:bCs/>
          <w:sz w:val="26"/>
          <w:szCs w:val="26"/>
        </w:rPr>
        <w:t>11.Виды  и свойства языковых знаков.</w:t>
      </w:r>
    </w:p>
    <w:p w:rsidR="00AF244D" w:rsidRPr="00AF244D" w:rsidRDefault="00AF244D" w:rsidP="00AF244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AF244D">
        <w:rPr>
          <w:rFonts w:ascii="Times New Roman" w:eastAsia="Times New Roman" w:hAnsi="Times New Roman" w:cs="Times New Roman"/>
          <w:bCs/>
          <w:sz w:val="26"/>
          <w:szCs w:val="26"/>
        </w:rPr>
        <w:t>12.Уровни языковой структуры и их единицы.</w:t>
      </w:r>
    </w:p>
    <w:p w:rsidR="00AF244D" w:rsidRPr="00AF244D" w:rsidRDefault="00AF244D" w:rsidP="00AF244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AF244D">
        <w:rPr>
          <w:rFonts w:ascii="Times New Roman" w:eastAsia="Times New Roman" w:hAnsi="Times New Roman" w:cs="Times New Roman"/>
          <w:bCs/>
          <w:sz w:val="26"/>
          <w:szCs w:val="26"/>
        </w:rPr>
        <w:t>13.Парадигматические и синтагматические отношения в языке.</w:t>
      </w:r>
    </w:p>
    <w:p w:rsidR="00AF244D" w:rsidRPr="00AF244D" w:rsidRDefault="00AF244D" w:rsidP="00AF244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AF244D">
        <w:rPr>
          <w:rFonts w:ascii="Times New Roman" w:eastAsia="Times New Roman" w:hAnsi="Times New Roman" w:cs="Times New Roman"/>
          <w:bCs/>
          <w:sz w:val="26"/>
          <w:szCs w:val="26"/>
        </w:rPr>
        <w:t>14.Теории происхождения языка.</w:t>
      </w:r>
    </w:p>
    <w:p w:rsidR="00AF244D" w:rsidRPr="00AF244D" w:rsidRDefault="00AF244D" w:rsidP="00AF244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AF244D">
        <w:rPr>
          <w:rFonts w:ascii="Times New Roman" w:eastAsia="Times New Roman" w:hAnsi="Times New Roman" w:cs="Times New Roman"/>
          <w:bCs/>
          <w:sz w:val="26"/>
          <w:szCs w:val="26"/>
        </w:rPr>
        <w:t>15.Внутренние и внешние законы развития языка.</w:t>
      </w:r>
    </w:p>
    <w:p w:rsidR="00AF244D" w:rsidRPr="00AF244D" w:rsidRDefault="00AF244D" w:rsidP="00AF244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AF244D">
        <w:rPr>
          <w:rFonts w:ascii="Times New Roman" w:eastAsia="Times New Roman" w:hAnsi="Times New Roman" w:cs="Times New Roman"/>
          <w:bCs/>
          <w:sz w:val="26"/>
          <w:szCs w:val="26"/>
        </w:rPr>
        <w:t>16.Типы взаимодействия языков.</w:t>
      </w:r>
    </w:p>
    <w:p w:rsidR="00AF244D" w:rsidRPr="00AF244D" w:rsidRDefault="00AF244D" w:rsidP="00AF244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AF244D">
        <w:rPr>
          <w:rFonts w:ascii="Times New Roman" w:eastAsia="Times New Roman" w:hAnsi="Times New Roman" w:cs="Times New Roman"/>
          <w:bCs/>
          <w:sz w:val="26"/>
          <w:szCs w:val="26"/>
        </w:rPr>
        <w:t>17.Формы существования языка.</w:t>
      </w:r>
    </w:p>
    <w:p w:rsidR="00AF244D" w:rsidRPr="00AF244D" w:rsidRDefault="00AF244D" w:rsidP="00AF244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AF244D">
        <w:rPr>
          <w:rFonts w:ascii="Times New Roman" w:eastAsia="Times New Roman" w:hAnsi="Times New Roman" w:cs="Times New Roman"/>
          <w:bCs/>
          <w:sz w:val="26"/>
          <w:szCs w:val="26"/>
        </w:rPr>
        <w:t>18.Принципы классификации языков.</w:t>
      </w:r>
    </w:p>
    <w:p w:rsidR="00AF244D" w:rsidRPr="00AF244D" w:rsidRDefault="00AF244D" w:rsidP="00AF244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AF244D">
        <w:rPr>
          <w:rFonts w:ascii="Times New Roman" w:eastAsia="Times New Roman" w:hAnsi="Times New Roman" w:cs="Times New Roman"/>
          <w:bCs/>
          <w:sz w:val="26"/>
          <w:szCs w:val="26"/>
        </w:rPr>
        <w:t>19.Генеалогическая классификация языков.</w:t>
      </w:r>
    </w:p>
    <w:p w:rsidR="00AF244D" w:rsidRPr="00AF244D" w:rsidRDefault="00AF244D" w:rsidP="00AF244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AF244D">
        <w:rPr>
          <w:rFonts w:ascii="Times New Roman" w:eastAsia="Times New Roman" w:hAnsi="Times New Roman" w:cs="Times New Roman"/>
          <w:bCs/>
          <w:sz w:val="26"/>
          <w:szCs w:val="26"/>
        </w:rPr>
        <w:t>20.Типологическая классификация языков.</w:t>
      </w:r>
    </w:p>
    <w:p w:rsidR="00AF244D" w:rsidRPr="00AF244D" w:rsidRDefault="00AF244D" w:rsidP="00AF244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AF244D">
        <w:rPr>
          <w:rFonts w:ascii="Times New Roman" w:eastAsia="Times New Roman" w:hAnsi="Times New Roman" w:cs="Times New Roman"/>
          <w:bCs/>
          <w:sz w:val="26"/>
          <w:szCs w:val="26"/>
        </w:rPr>
        <w:t>21.Морфологическая классификация языков.</w:t>
      </w:r>
    </w:p>
    <w:p w:rsidR="00AF244D" w:rsidRPr="00AF244D" w:rsidRDefault="00AF244D" w:rsidP="00AF244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AF244D">
        <w:rPr>
          <w:rFonts w:ascii="Times New Roman" w:eastAsia="Times New Roman" w:hAnsi="Times New Roman" w:cs="Times New Roman"/>
          <w:bCs/>
          <w:sz w:val="26"/>
          <w:szCs w:val="26"/>
        </w:rPr>
        <w:t>22.Синтаксическая классификация языков.</w:t>
      </w:r>
    </w:p>
    <w:p w:rsidR="00AF244D" w:rsidRPr="00AF244D" w:rsidRDefault="00AF244D" w:rsidP="00AF244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AF244D">
        <w:rPr>
          <w:rFonts w:ascii="Times New Roman" w:eastAsia="Times New Roman" w:hAnsi="Times New Roman" w:cs="Times New Roman"/>
          <w:bCs/>
          <w:sz w:val="26"/>
          <w:szCs w:val="26"/>
        </w:rPr>
        <w:t>23.Сравнительно-исторический метод в языкознании.</w:t>
      </w:r>
    </w:p>
    <w:p w:rsidR="00AF244D" w:rsidRPr="00AF244D" w:rsidRDefault="00AF244D" w:rsidP="00AF244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AF244D">
        <w:rPr>
          <w:rFonts w:ascii="Times New Roman" w:eastAsia="Times New Roman" w:hAnsi="Times New Roman" w:cs="Times New Roman"/>
          <w:bCs/>
          <w:sz w:val="26"/>
          <w:szCs w:val="26"/>
        </w:rPr>
        <w:t>24.Языковые универсалии.</w:t>
      </w:r>
    </w:p>
    <w:p w:rsidR="00AF244D" w:rsidRPr="00AF244D" w:rsidRDefault="00AF244D" w:rsidP="00AF244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AF244D">
        <w:rPr>
          <w:rFonts w:ascii="Times New Roman" w:eastAsia="Times New Roman" w:hAnsi="Times New Roman" w:cs="Times New Roman"/>
          <w:bCs/>
          <w:sz w:val="26"/>
          <w:szCs w:val="26"/>
        </w:rPr>
        <w:t>25.Языкознание в ХХ веке.</w:t>
      </w:r>
    </w:p>
    <w:p w:rsidR="00AF244D" w:rsidRPr="00AF244D" w:rsidRDefault="00AF244D" w:rsidP="00AF244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AF244D">
        <w:rPr>
          <w:rFonts w:ascii="Times New Roman" w:eastAsia="Times New Roman" w:hAnsi="Times New Roman" w:cs="Times New Roman"/>
          <w:bCs/>
          <w:sz w:val="26"/>
          <w:szCs w:val="26"/>
        </w:rPr>
        <w:t>26.Формирование принципов системно-структурного языкознания.</w:t>
      </w:r>
    </w:p>
    <w:p w:rsidR="00AF244D" w:rsidRPr="00AF244D" w:rsidRDefault="00AF244D" w:rsidP="00AF244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AF244D">
        <w:rPr>
          <w:rFonts w:ascii="Times New Roman" w:eastAsia="Times New Roman" w:hAnsi="Times New Roman" w:cs="Times New Roman"/>
          <w:bCs/>
          <w:sz w:val="26"/>
          <w:szCs w:val="26"/>
        </w:rPr>
        <w:t>27.Господство структурализма в языкознании.</w:t>
      </w:r>
    </w:p>
    <w:p w:rsidR="00AF244D" w:rsidRPr="00AF244D" w:rsidRDefault="00AF244D" w:rsidP="00AF244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AF244D">
        <w:rPr>
          <w:rFonts w:ascii="Times New Roman" w:eastAsia="Times New Roman" w:hAnsi="Times New Roman" w:cs="Times New Roman"/>
          <w:bCs/>
          <w:sz w:val="26"/>
          <w:szCs w:val="26"/>
        </w:rPr>
        <w:t>28.Основные направления языкознания в конце ХХ века.</w:t>
      </w:r>
    </w:p>
    <w:p w:rsidR="00AF244D" w:rsidRPr="00AF244D" w:rsidRDefault="00AF244D" w:rsidP="00AF244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AF244D">
        <w:rPr>
          <w:rFonts w:ascii="Times New Roman" w:eastAsia="Times New Roman" w:hAnsi="Times New Roman" w:cs="Times New Roman"/>
          <w:bCs/>
          <w:sz w:val="26"/>
          <w:szCs w:val="26"/>
        </w:rPr>
        <w:t>29.Классификация гласных и согласных.</w:t>
      </w:r>
    </w:p>
    <w:p w:rsidR="00AF244D" w:rsidRPr="00AF244D" w:rsidRDefault="00AF244D" w:rsidP="00AF244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AF244D">
        <w:rPr>
          <w:rFonts w:ascii="Times New Roman" w:eastAsia="Times New Roman" w:hAnsi="Times New Roman" w:cs="Times New Roman"/>
          <w:bCs/>
          <w:sz w:val="26"/>
          <w:szCs w:val="26"/>
        </w:rPr>
        <w:t>30.Комбинаторные и позиционные изменения звуков.</w:t>
      </w:r>
    </w:p>
    <w:p w:rsidR="00AF244D" w:rsidRPr="00AF244D" w:rsidRDefault="00AF244D" w:rsidP="00AF244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AF244D">
        <w:rPr>
          <w:rFonts w:ascii="Times New Roman" w:eastAsia="Times New Roman" w:hAnsi="Times New Roman" w:cs="Times New Roman"/>
          <w:bCs/>
          <w:sz w:val="26"/>
          <w:szCs w:val="26"/>
        </w:rPr>
        <w:t>31.Типы слогов.</w:t>
      </w:r>
    </w:p>
    <w:p w:rsidR="00AF244D" w:rsidRPr="00AF244D" w:rsidRDefault="00AF244D" w:rsidP="00AF244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AF244D">
        <w:rPr>
          <w:rFonts w:ascii="Times New Roman" w:eastAsia="Times New Roman" w:hAnsi="Times New Roman" w:cs="Times New Roman"/>
          <w:bCs/>
          <w:sz w:val="26"/>
          <w:szCs w:val="26"/>
        </w:rPr>
        <w:t>32.Ударение и его виды.</w:t>
      </w:r>
    </w:p>
    <w:p w:rsidR="00AF244D" w:rsidRPr="00AF244D" w:rsidRDefault="00AF244D" w:rsidP="00AF244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AF244D">
        <w:rPr>
          <w:rFonts w:ascii="Times New Roman" w:eastAsia="Times New Roman" w:hAnsi="Times New Roman" w:cs="Times New Roman"/>
          <w:bCs/>
          <w:sz w:val="26"/>
          <w:szCs w:val="26"/>
        </w:rPr>
        <w:t>33.Интонация: компоненты, функции, значения.</w:t>
      </w:r>
    </w:p>
    <w:p w:rsidR="00AF244D" w:rsidRPr="00AF244D" w:rsidRDefault="00AF244D" w:rsidP="00AF244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AF244D">
        <w:rPr>
          <w:rFonts w:ascii="Times New Roman" w:eastAsia="Times New Roman" w:hAnsi="Times New Roman" w:cs="Times New Roman"/>
          <w:bCs/>
          <w:sz w:val="26"/>
          <w:szCs w:val="26"/>
        </w:rPr>
        <w:t>34.Определение фонемы.</w:t>
      </w:r>
    </w:p>
    <w:p w:rsidR="00AF244D" w:rsidRPr="00AF244D" w:rsidRDefault="00AF244D" w:rsidP="00AF244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AF244D">
        <w:rPr>
          <w:rFonts w:ascii="Times New Roman" w:eastAsia="Times New Roman" w:hAnsi="Times New Roman" w:cs="Times New Roman"/>
          <w:bCs/>
          <w:sz w:val="26"/>
          <w:szCs w:val="26"/>
        </w:rPr>
        <w:lastRenderedPageBreak/>
        <w:t>35.Типы фонологических оппозиций.</w:t>
      </w:r>
    </w:p>
    <w:p w:rsidR="00AF244D" w:rsidRPr="00AF244D" w:rsidRDefault="00AF244D" w:rsidP="00AF244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AF244D">
        <w:rPr>
          <w:rFonts w:ascii="Times New Roman" w:eastAsia="Times New Roman" w:hAnsi="Times New Roman" w:cs="Times New Roman"/>
          <w:bCs/>
          <w:sz w:val="26"/>
          <w:szCs w:val="26"/>
        </w:rPr>
        <w:t>36.Семантическая структура слова.</w:t>
      </w:r>
    </w:p>
    <w:p w:rsidR="00AF244D" w:rsidRPr="00AF244D" w:rsidRDefault="00AF244D" w:rsidP="00AF244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AF244D">
        <w:rPr>
          <w:rFonts w:ascii="Times New Roman" w:eastAsia="Times New Roman" w:hAnsi="Times New Roman" w:cs="Times New Roman"/>
          <w:bCs/>
          <w:sz w:val="26"/>
          <w:szCs w:val="26"/>
        </w:rPr>
        <w:t>37.Типы переноса значений.</w:t>
      </w:r>
    </w:p>
    <w:p w:rsidR="00AF244D" w:rsidRPr="00AF244D" w:rsidRDefault="00AF244D" w:rsidP="00AF244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AF244D">
        <w:rPr>
          <w:rFonts w:ascii="Times New Roman" w:eastAsia="Times New Roman" w:hAnsi="Times New Roman" w:cs="Times New Roman"/>
          <w:bCs/>
          <w:sz w:val="26"/>
          <w:szCs w:val="26"/>
        </w:rPr>
        <w:t>38.Внутренняя форма слова.</w:t>
      </w:r>
    </w:p>
    <w:p w:rsidR="00AF244D" w:rsidRPr="00AF244D" w:rsidRDefault="00AF244D" w:rsidP="00AF244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AF244D">
        <w:rPr>
          <w:rFonts w:ascii="Times New Roman" w:eastAsia="Times New Roman" w:hAnsi="Times New Roman" w:cs="Times New Roman"/>
          <w:bCs/>
          <w:sz w:val="26"/>
          <w:szCs w:val="26"/>
        </w:rPr>
        <w:t>39.Типы омонимии.</w:t>
      </w:r>
    </w:p>
    <w:p w:rsidR="00AF244D" w:rsidRPr="00AF244D" w:rsidRDefault="00AF244D" w:rsidP="00AF244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AF244D">
        <w:rPr>
          <w:rFonts w:ascii="Times New Roman" w:eastAsia="Times New Roman" w:hAnsi="Times New Roman" w:cs="Times New Roman"/>
          <w:bCs/>
          <w:sz w:val="26"/>
          <w:szCs w:val="26"/>
        </w:rPr>
        <w:t>40.Типы семантической классификации лексики.</w:t>
      </w:r>
    </w:p>
    <w:p w:rsidR="00AF244D" w:rsidRPr="00AF244D" w:rsidRDefault="00AF244D" w:rsidP="00AF244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AF244D">
        <w:rPr>
          <w:rFonts w:ascii="Times New Roman" w:eastAsia="Times New Roman" w:hAnsi="Times New Roman" w:cs="Times New Roman"/>
          <w:bCs/>
          <w:sz w:val="26"/>
          <w:szCs w:val="26"/>
        </w:rPr>
        <w:t>41.Этимология: принципы исследований.</w:t>
      </w:r>
    </w:p>
    <w:p w:rsidR="00AF244D" w:rsidRPr="00AF244D" w:rsidRDefault="00AF244D" w:rsidP="00AF244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AF244D">
        <w:rPr>
          <w:rFonts w:ascii="Times New Roman" w:eastAsia="Times New Roman" w:hAnsi="Times New Roman" w:cs="Times New Roman"/>
          <w:bCs/>
          <w:sz w:val="26"/>
          <w:szCs w:val="26"/>
        </w:rPr>
        <w:t>42.Виды социальной дифференциации лексики.</w:t>
      </w:r>
    </w:p>
    <w:p w:rsidR="00AF244D" w:rsidRPr="00AF244D" w:rsidRDefault="00AF244D" w:rsidP="00AF244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AF244D">
        <w:rPr>
          <w:rFonts w:ascii="Times New Roman" w:eastAsia="Times New Roman" w:hAnsi="Times New Roman" w:cs="Times New Roman"/>
          <w:bCs/>
          <w:sz w:val="26"/>
          <w:szCs w:val="26"/>
        </w:rPr>
        <w:t>43.Способы пополнения словарного состава слова.</w:t>
      </w:r>
    </w:p>
    <w:p w:rsidR="00AF244D" w:rsidRPr="00AF244D" w:rsidRDefault="00AF244D" w:rsidP="00AF244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AF244D">
        <w:rPr>
          <w:rFonts w:ascii="Times New Roman" w:eastAsia="Times New Roman" w:hAnsi="Times New Roman" w:cs="Times New Roman"/>
          <w:bCs/>
          <w:sz w:val="26"/>
          <w:szCs w:val="26"/>
        </w:rPr>
        <w:t>44.Лексикография. Типы словарей.</w:t>
      </w:r>
    </w:p>
    <w:p w:rsidR="00AF244D" w:rsidRPr="00AF244D" w:rsidRDefault="00AF244D" w:rsidP="00AF244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AF244D">
        <w:rPr>
          <w:rFonts w:ascii="Times New Roman" w:eastAsia="Times New Roman" w:hAnsi="Times New Roman" w:cs="Times New Roman"/>
          <w:bCs/>
          <w:sz w:val="26"/>
          <w:szCs w:val="26"/>
        </w:rPr>
        <w:t>45.Типы фразеологических единиц и их источники.</w:t>
      </w:r>
    </w:p>
    <w:p w:rsidR="00AF244D" w:rsidRPr="00AF244D" w:rsidRDefault="00AF244D" w:rsidP="00AF244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AF244D">
        <w:rPr>
          <w:rFonts w:ascii="Times New Roman" w:eastAsia="Times New Roman" w:hAnsi="Times New Roman" w:cs="Times New Roman"/>
          <w:bCs/>
          <w:sz w:val="26"/>
          <w:szCs w:val="26"/>
        </w:rPr>
        <w:t>46.Типы морфем, их функции и значения.</w:t>
      </w:r>
    </w:p>
    <w:p w:rsidR="00AF244D" w:rsidRPr="00AF244D" w:rsidRDefault="00AF244D" w:rsidP="00AF244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AF244D">
        <w:rPr>
          <w:rFonts w:ascii="Times New Roman" w:eastAsia="Times New Roman" w:hAnsi="Times New Roman" w:cs="Times New Roman"/>
          <w:bCs/>
          <w:sz w:val="26"/>
          <w:szCs w:val="26"/>
        </w:rPr>
        <w:t>47.Способы словообразования.</w:t>
      </w:r>
    </w:p>
    <w:p w:rsidR="00AF244D" w:rsidRPr="00AF244D" w:rsidRDefault="00AF244D" w:rsidP="00AF244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AF244D">
        <w:rPr>
          <w:rFonts w:ascii="Times New Roman" w:eastAsia="Times New Roman" w:hAnsi="Times New Roman" w:cs="Times New Roman"/>
          <w:bCs/>
          <w:sz w:val="26"/>
          <w:szCs w:val="26"/>
        </w:rPr>
        <w:t>48.Понятие грамматической категории.</w:t>
      </w:r>
    </w:p>
    <w:p w:rsidR="00AF244D" w:rsidRPr="00AF244D" w:rsidRDefault="00AF244D" w:rsidP="00AF244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AF244D">
        <w:rPr>
          <w:rFonts w:ascii="Times New Roman" w:eastAsia="Times New Roman" w:hAnsi="Times New Roman" w:cs="Times New Roman"/>
          <w:bCs/>
          <w:sz w:val="26"/>
          <w:szCs w:val="26"/>
        </w:rPr>
        <w:t>49.Способы выражения грамматического значения.</w:t>
      </w:r>
    </w:p>
    <w:p w:rsidR="00AF244D" w:rsidRPr="00AF244D" w:rsidRDefault="00AF244D" w:rsidP="00AF244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AF244D">
        <w:rPr>
          <w:rFonts w:ascii="Times New Roman" w:eastAsia="Times New Roman" w:hAnsi="Times New Roman" w:cs="Times New Roman"/>
          <w:bCs/>
          <w:sz w:val="26"/>
          <w:szCs w:val="26"/>
        </w:rPr>
        <w:t>50.Принципы выделения частей речи.</w:t>
      </w:r>
    </w:p>
    <w:p w:rsidR="00AF244D" w:rsidRPr="00AF244D" w:rsidRDefault="00AF244D" w:rsidP="00AF244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AF244D">
        <w:rPr>
          <w:rFonts w:ascii="Times New Roman" w:eastAsia="Times New Roman" w:hAnsi="Times New Roman" w:cs="Times New Roman"/>
          <w:bCs/>
          <w:sz w:val="26"/>
          <w:szCs w:val="26"/>
        </w:rPr>
        <w:t>51.Синтаксические связи и функции.</w:t>
      </w:r>
    </w:p>
    <w:p w:rsidR="00AF244D" w:rsidRPr="00AF244D" w:rsidRDefault="00AF244D" w:rsidP="00AF244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AF244D">
        <w:rPr>
          <w:rFonts w:ascii="Times New Roman" w:eastAsia="Times New Roman" w:hAnsi="Times New Roman" w:cs="Times New Roman"/>
          <w:bCs/>
          <w:sz w:val="26"/>
          <w:szCs w:val="26"/>
        </w:rPr>
        <w:t>52.Способы выражения синтаксических связей.</w:t>
      </w:r>
    </w:p>
    <w:p w:rsidR="00AF244D" w:rsidRPr="00AF244D" w:rsidRDefault="00AF244D" w:rsidP="00AF244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AF244D">
        <w:rPr>
          <w:rFonts w:ascii="Times New Roman" w:eastAsia="Times New Roman" w:hAnsi="Times New Roman" w:cs="Times New Roman"/>
          <w:bCs/>
          <w:sz w:val="26"/>
          <w:szCs w:val="26"/>
        </w:rPr>
        <w:t>53.Категории предложения. Структура предложения.</w:t>
      </w:r>
    </w:p>
    <w:p w:rsidR="00AF244D" w:rsidRPr="00AF244D" w:rsidRDefault="00AF244D" w:rsidP="00AF244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AF244D">
        <w:rPr>
          <w:rFonts w:ascii="Times New Roman" w:eastAsia="Times New Roman" w:hAnsi="Times New Roman" w:cs="Times New Roman"/>
          <w:bCs/>
          <w:sz w:val="26"/>
          <w:szCs w:val="26"/>
        </w:rPr>
        <w:t>54.Орфография и ее принципы. Виды транскрипции.</w:t>
      </w:r>
    </w:p>
    <w:p w:rsidR="00AF244D" w:rsidRPr="00AF244D" w:rsidRDefault="00AF244D" w:rsidP="00AF244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AF244D">
        <w:rPr>
          <w:rFonts w:ascii="Times New Roman" w:eastAsia="Times New Roman" w:hAnsi="Times New Roman" w:cs="Times New Roman"/>
          <w:bCs/>
          <w:sz w:val="26"/>
          <w:szCs w:val="26"/>
        </w:rPr>
        <w:t xml:space="preserve">55.Происхождение и этапы развития </w:t>
      </w:r>
      <w:proofErr w:type="spellStart"/>
      <w:r w:rsidRPr="00AF244D">
        <w:rPr>
          <w:rFonts w:ascii="Times New Roman" w:eastAsia="Times New Roman" w:hAnsi="Times New Roman" w:cs="Times New Roman"/>
          <w:bCs/>
          <w:sz w:val="26"/>
          <w:szCs w:val="26"/>
        </w:rPr>
        <w:t>письма</w:t>
      </w:r>
      <w:proofErr w:type="gramStart"/>
      <w:r w:rsidRPr="00AF244D">
        <w:rPr>
          <w:rFonts w:ascii="Times New Roman" w:eastAsia="Times New Roman" w:hAnsi="Times New Roman" w:cs="Times New Roman"/>
          <w:bCs/>
          <w:sz w:val="26"/>
          <w:szCs w:val="26"/>
        </w:rPr>
        <w:t>.В</w:t>
      </w:r>
      <w:proofErr w:type="gramEnd"/>
      <w:r w:rsidRPr="00AF244D">
        <w:rPr>
          <w:rFonts w:ascii="Times New Roman" w:eastAsia="Times New Roman" w:hAnsi="Times New Roman" w:cs="Times New Roman"/>
          <w:bCs/>
          <w:sz w:val="26"/>
          <w:szCs w:val="26"/>
        </w:rPr>
        <w:t>иды</w:t>
      </w:r>
      <w:proofErr w:type="spellEnd"/>
      <w:r w:rsidRPr="00AF244D">
        <w:rPr>
          <w:rFonts w:ascii="Times New Roman" w:eastAsia="Times New Roman" w:hAnsi="Times New Roman" w:cs="Times New Roman"/>
          <w:bCs/>
          <w:sz w:val="26"/>
          <w:szCs w:val="26"/>
        </w:rPr>
        <w:t xml:space="preserve"> алфавитов.</w:t>
      </w:r>
    </w:p>
    <w:p w:rsidR="00AF244D" w:rsidRPr="00AF244D" w:rsidRDefault="00AF244D" w:rsidP="00AF244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AF244D">
        <w:rPr>
          <w:rFonts w:ascii="Times New Roman" w:eastAsia="Times New Roman" w:hAnsi="Times New Roman" w:cs="Times New Roman"/>
          <w:bCs/>
          <w:sz w:val="26"/>
          <w:szCs w:val="26"/>
        </w:rPr>
        <w:t>56.Лингвистические теории эпохи Возрождения.</w:t>
      </w:r>
    </w:p>
    <w:p w:rsidR="00AF244D" w:rsidRPr="00AF244D" w:rsidRDefault="00AF244D" w:rsidP="00AF244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AF244D">
        <w:rPr>
          <w:rFonts w:ascii="Times New Roman" w:eastAsia="Times New Roman" w:hAnsi="Times New Roman" w:cs="Times New Roman"/>
          <w:bCs/>
          <w:sz w:val="26"/>
          <w:szCs w:val="26"/>
        </w:rPr>
        <w:t>57.Языкознание в эпоху Просвещения.</w:t>
      </w:r>
    </w:p>
    <w:p w:rsidR="00AF244D" w:rsidRPr="00AF244D" w:rsidRDefault="00AF244D" w:rsidP="00AF244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AF244D">
        <w:rPr>
          <w:rFonts w:ascii="Times New Roman" w:eastAsia="Times New Roman" w:hAnsi="Times New Roman" w:cs="Times New Roman"/>
          <w:bCs/>
          <w:sz w:val="26"/>
          <w:szCs w:val="26"/>
        </w:rPr>
        <w:t>58.Теоретические и методологические принципы концепции  В. Фон Гумбольдта.</w:t>
      </w:r>
    </w:p>
    <w:p w:rsidR="00AF244D" w:rsidRPr="00AF244D" w:rsidRDefault="00AF244D" w:rsidP="00AF244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AF244D">
        <w:rPr>
          <w:rFonts w:ascii="Times New Roman" w:eastAsia="Times New Roman" w:hAnsi="Times New Roman" w:cs="Times New Roman"/>
          <w:bCs/>
          <w:sz w:val="26"/>
          <w:szCs w:val="26"/>
        </w:rPr>
        <w:t>59.Типологическая классификация языков.</w:t>
      </w:r>
    </w:p>
    <w:p w:rsidR="00AF244D" w:rsidRPr="00AF244D" w:rsidRDefault="00AF244D" w:rsidP="00AF244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AF244D">
        <w:rPr>
          <w:rFonts w:ascii="Times New Roman" w:eastAsia="Times New Roman" w:hAnsi="Times New Roman" w:cs="Times New Roman"/>
          <w:bCs/>
          <w:sz w:val="26"/>
          <w:szCs w:val="26"/>
        </w:rPr>
        <w:t xml:space="preserve">60.Развитие сравнительно-исторического метода при изучении живых языков. Лингвистические теории  А. </w:t>
      </w:r>
      <w:proofErr w:type="spellStart"/>
      <w:r w:rsidRPr="00AF244D">
        <w:rPr>
          <w:rFonts w:ascii="Times New Roman" w:eastAsia="Times New Roman" w:hAnsi="Times New Roman" w:cs="Times New Roman"/>
          <w:bCs/>
          <w:sz w:val="26"/>
          <w:szCs w:val="26"/>
        </w:rPr>
        <w:t>Шлейхера</w:t>
      </w:r>
      <w:proofErr w:type="spellEnd"/>
      <w:r w:rsidRPr="00AF244D">
        <w:rPr>
          <w:rFonts w:ascii="Times New Roman" w:eastAsia="Times New Roman" w:hAnsi="Times New Roman" w:cs="Times New Roman"/>
          <w:bCs/>
          <w:sz w:val="26"/>
          <w:szCs w:val="26"/>
        </w:rPr>
        <w:t>.</w:t>
      </w:r>
    </w:p>
    <w:p w:rsidR="00AF244D" w:rsidRPr="00AF244D" w:rsidRDefault="00AF244D" w:rsidP="00AF244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AF244D">
        <w:rPr>
          <w:rFonts w:ascii="Times New Roman" w:eastAsia="Times New Roman" w:hAnsi="Times New Roman" w:cs="Times New Roman"/>
          <w:bCs/>
          <w:sz w:val="26"/>
          <w:szCs w:val="26"/>
        </w:rPr>
        <w:t xml:space="preserve">61.Философская и методологическая основа Грамматики </w:t>
      </w:r>
      <w:proofErr w:type="gramStart"/>
      <w:r w:rsidRPr="00AF244D">
        <w:rPr>
          <w:rFonts w:ascii="Times New Roman" w:eastAsia="Times New Roman" w:hAnsi="Times New Roman" w:cs="Times New Roman"/>
          <w:bCs/>
          <w:sz w:val="26"/>
          <w:szCs w:val="26"/>
        </w:rPr>
        <w:t>Пор-Рояль</w:t>
      </w:r>
      <w:proofErr w:type="gramEnd"/>
      <w:r w:rsidRPr="00AF244D">
        <w:rPr>
          <w:rFonts w:ascii="Times New Roman" w:eastAsia="Times New Roman" w:hAnsi="Times New Roman" w:cs="Times New Roman"/>
          <w:bCs/>
          <w:sz w:val="26"/>
          <w:szCs w:val="26"/>
        </w:rPr>
        <w:t>.</w:t>
      </w:r>
    </w:p>
    <w:p w:rsidR="00AF244D" w:rsidRPr="00AF244D" w:rsidRDefault="00AF244D" w:rsidP="00AF244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AF244D">
        <w:rPr>
          <w:rFonts w:ascii="Times New Roman" w:eastAsia="Times New Roman" w:hAnsi="Times New Roman" w:cs="Times New Roman"/>
          <w:bCs/>
          <w:sz w:val="26"/>
          <w:szCs w:val="26"/>
        </w:rPr>
        <w:t>62.Пражская лингвистическая школа.</w:t>
      </w:r>
    </w:p>
    <w:p w:rsidR="00AF244D" w:rsidRPr="00AF244D" w:rsidRDefault="00AF244D" w:rsidP="00AF244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6"/>
          <w:szCs w:val="26"/>
        </w:rPr>
      </w:pPr>
    </w:p>
    <w:p w:rsidR="00AF244D" w:rsidRPr="00AF244D" w:rsidRDefault="00AF244D" w:rsidP="00AF244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:rsidR="00AF244D" w:rsidRPr="00AF244D" w:rsidRDefault="00AF244D" w:rsidP="00AF244D">
      <w:pPr>
        <w:widowControl w:val="0"/>
        <w:autoSpaceDE w:val="0"/>
        <w:autoSpaceDN w:val="0"/>
        <w:spacing w:before="4" w:after="0" w:line="240" w:lineRule="auto"/>
        <w:ind w:left="462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AF244D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Составитель ________________________ </w:t>
      </w:r>
    </w:p>
    <w:p w:rsidR="00AF244D" w:rsidRPr="00AF244D" w:rsidRDefault="00AF244D" w:rsidP="00AF244D">
      <w:pPr>
        <w:widowControl w:val="0"/>
        <w:autoSpaceDE w:val="0"/>
        <w:autoSpaceDN w:val="0"/>
        <w:spacing w:before="4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bidi="ru-RU"/>
        </w:rPr>
        <w:t xml:space="preserve">        </w:t>
      </w:r>
      <w:r w:rsidRPr="00AF244D">
        <w:rPr>
          <w:rFonts w:ascii="Times New Roman" w:eastAsia="Times New Roman" w:hAnsi="Times New Roman" w:cs="Times New Roman"/>
          <w:sz w:val="24"/>
          <w:szCs w:val="24"/>
          <w:vertAlign w:val="superscript"/>
          <w:lang w:bidi="ru-RU"/>
        </w:rPr>
        <w:t xml:space="preserve"> </w:t>
      </w:r>
      <w:r w:rsidRPr="00AF244D">
        <w:rPr>
          <w:rFonts w:ascii="Times New Roman" w:eastAsia="Times New Roman" w:hAnsi="Times New Roman" w:cs="Times New Roman"/>
          <w:sz w:val="24"/>
          <w:szCs w:val="24"/>
          <w:lang w:bidi="ru-RU"/>
        </w:rPr>
        <w:t>«____»__________________20     г. </w:t>
      </w:r>
    </w:p>
    <w:p w:rsidR="00AF244D" w:rsidRPr="00AF244D" w:rsidRDefault="00AF244D" w:rsidP="00AF244D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bidi="ru-RU"/>
        </w:rPr>
      </w:pPr>
    </w:p>
    <w:p w:rsidR="00AF244D" w:rsidRPr="00AF244D" w:rsidRDefault="00AF244D" w:rsidP="00AF244D">
      <w:pPr>
        <w:widowControl w:val="0"/>
        <w:autoSpaceDE w:val="0"/>
        <w:autoSpaceDN w:val="0"/>
        <w:spacing w:before="4" w:after="0" w:line="240" w:lineRule="auto"/>
        <w:ind w:left="462"/>
        <w:rPr>
          <w:rFonts w:ascii="Times New Roman" w:eastAsia="Times New Roman" w:hAnsi="Times New Roman" w:cs="Times New Roman"/>
          <w:b/>
          <w:sz w:val="28"/>
          <w:szCs w:val="28"/>
          <w:lang w:bidi="ru-RU"/>
        </w:rPr>
      </w:pPr>
      <w:r w:rsidRPr="00AF244D">
        <w:rPr>
          <w:rFonts w:ascii="Times New Roman" w:eastAsia="Times New Roman" w:hAnsi="Times New Roman" w:cs="Times New Roman"/>
          <w:b/>
          <w:sz w:val="28"/>
          <w:szCs w:val="28"/>
          <w:lang w:bidi="ru-RU"/>
        </w:rPr>
        <w:t>Критерии оценки:</w:t>
      </w:r>
      <w:r w:rsidRPr="00AF244D">
        <w:rPr>
          <w:rFonts w:ascii="Times New Roman" w:eastAsia="Times New Roman" w:hAnsi="Times New Roman" w:cs="Times New Roman"/>
          <w:b/>
          <w:sz w:val="28"/>
          <w:szCs w:val="28"/>
          <w:lang w:val="en-US" w:bidi="ru-RU"/>
        </w:rPr>
        <w:t> </w:t>
      </w:r>
    </w:p>
    <w:p w:rsidR="00AF244D" w:rsidRPr="00AF244D" w:rsidRDefault="00AF244D" w:rsidP="00AF244D">
      <w:pPr>
        <w:widowControl w:val="0"/>
        <w:numPr>
          <w:ilvl w:val="0"/>
          <w:numId w:val="41"/>
        </w:numPr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AF244D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оценка «отлично» выставляется студенту, если правильно выполнено более 80% заданий; </w:t>
      </w:r>
    </w:p>
    <w:p w:rsidR="00AF244D" w:rsidRPr="00AF244D" w:rsidRDefault="00AF244D" w:rsidP="00AF244D">
      <w:pPr>
        <w:widowControl w:val="0"/>
        <w:numPr>
          <w:ilvl w:val="0"/>
          <w:numId w:val="41"/>
        </w:numPr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AF244D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оценка «хорошо» выставляется студенту, если правильно выполнено более 60% заданий; </w:t>
      </w:r>
    </w:p>
    <w:p w:rsidR="00AF244D" w:rsidRPr="00AF244D" w:rsidRDefault="00AF244D" w:rsidP="00AF244D">
      <w:pPr>
        <w:widowControl w:val="0"/>
        <w:numPr>
          <w:ilvl w:val="0"/>
          <w:numId w:val="41"/>
        </w:numPr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AF244D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оценка «удовлетворительно» выставляется студенту, если правильно выполнено более 40% заданий; </w:t>
      </w:r>
    </w:p>
    <w:p w:rsidR="00AF244D" w:rsidRPr="00AF244D" w:rsidRDefault="00AF244D" w:rsidP="00AF244D">
      <w:pPr>
        <w:widowControl w:val="0"/>
        <w:numPr>
          <w:ilvl w:val="0"/>
          <w:numId w:val="41"/>
        </w:numPr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AF244D">
        <w:rPr>
          <w:rFonts w:ascii="Times New Roman" w:eastAsia="Times New Roman" w:hAnsi="Times New Roman" w:cs="Times New Roman"/>
          <w:sz w:val="28"/>
          <w:szCs w:val="28"/>
          <w:lang w:bidi="ru-RU"/>
        </w:rPr>
        <w:t>оценка «неудовлетворительно» выставляется студенту, если правильно выполнено менее 40% заданий. </w:t>
      </w:r>
    </w:p>
    <w:p w:rsidR="00AF244D" w:rsidRPr="00AF244D" w:rsidRDefault="00AF244D" w:rsidP="00AF244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:rsidR="00AF244D" w:rsidRPr="00AF244D" w:rsidRDefault="00AF244D" w:rsidP="00AF244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:rsidR="00AF244D" w:rsidRPr="00AF244D" w:rsidRDefault="00AF244D" w:rsidP="00AF244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:rsidR="00AF244D" w:rsidRPr="00AF244D" w:rsidRDefault="00AF244D" w:rsidP="00AF244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:rsidR="00AF244D" w:rsidRPr="00AF244D" w:rsidRDefault="00AF244D" w:rsidP="00AF244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:rsidR="00AF244D" w:rsidRPr="00AF244D" w:rsidRDefault="00AF244D" w:rsidP="00AF244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:rsidR="00AF244D" w:rsidRPr="00AF244D" w:rsidRDefault="00AF244D" w:rsidP="00AF244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:rsidR="00AF244D" w:rsidRPr="00AF244D" w:rsidRDefault="00AF244D" w:rsidP="00AF244D"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AF244D">
        <w:rPr>
          <w:rFonts w:ascii="Times New Roman" w:eastAsia="Times New Roman" w:hAnsi="Times New Roman" w:cs="Times New Roman"/>
          <w:sz w:val="28"/>
          <w:szCs w:val="28"/>
          <w:lang w:bidi="ru-RU"/>
        </w:rPr>
        <w:lastRenderedPageBreak/>
        <w:t>Министерство образования и науки Российской Федерации</w:t>
      </w:r>
    </w:p>
    <w:p w:rsidR="00AF244D" w:rsidRPr="00AF244D" w:rsidRDefault="00AF244D" w:rsidP="00AF244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lang w:bidi="ru-RU"/>
        </w:rPr>
      </w:pPr>
      <w:r w:rsidRPr="00AF244D">
        <w:rPr>
          <w:rFonts w:ascii="Times New Roman" w:eastAsia="Times New Roman" w:hAnsi="Times New Roman" w:cs="Times New Roman"/>
          <w:sz w:val="28"/>
          <w:lang w:bidi="ru-RU"/>
        </w:rPr>
        <w:t>Федеральное государственное бюджетное образовательное учреждение высшего образования</w:t>
      </w:r>
    </w:p>
    <w:p w:rsidR="00AF244D" w:rsidRPr="00AF244D" w:rsidRDefault="00AF244D" w:rsidP="00AF244D">
      <w:pPr>
        <w:widowControl w:val="0"/>
        <w:autoSpaceDE w:val="0"/>
        <w:autoSpaceDN w:val="0"/>
        <w:spacing w:after="0" w:line="240" w:lineRule="auto"/>
        <w:ind w:right="660"/>
        <w:jc w:val="center"/>
        <w:rPr>
          <w:rFonts w:ascii="Times New Roman" w:eastAsia="Times New Roman" w:hAnsi="Times New Roman" w:cs="Times New Roman"/>
          <w:sz w:val="28"/>
          <w:lang w:bidi="ru-RU"/>
        </w:rPr>
      </w:pPr>
      <w:r w:rsidRPr="00AF244D">
        <w:rPr>
          <w:rFonts w:ascii="Times New Roman" w:eastAsia="Times New Roman" w:hAnsi="Times New Roman" w:cs="Times New Roman"/>
          <w:sz w:val="28"/>
          <w:lang w:bidi="ru-RU"/>
        </w:rPr>
        <w:t xml:space="preserve">«Ростовский государственный экономический университет (РИНХ)» </w:t>
      </w:r>
    </w:p>
    <w:p w:rsidR="00AF244D" w:rsidRPr="00AF244D" w:rsidRDefault="00AF244D" w:rsidP="00AF244D">
      <w:pPr>
        <w:widowControl w:val="0"/>
        <w:autoSpaceDE w:val="0"/>
        <w:autoSpaceDN w:val="0"/>
        <w:spacing w:after="0" w:line="240" w:lineRule="auto"/>
        <w:ind w:right="660"/>
        <w:jc w:val="center"/>
        <w:rPr>
          <w:rFonts w:ascii="Times New Roman" w:eastAsia="Times New Roman" w:hAnsi="Times New Roman" w:cs="Times New Roman"/>
          <w:sz w:val="28"/>
          <w:lang w:bidi="ru-RU"/>
        </w:rPr>
      </w:pPr>
      <w:r w:rsidRPr="00AF244D">
        <w:rPr>
          <w:rFonts w:ascii="Times New Roman" w:eastAsia="Times New Roman" w:hAnsi="Times New Roman" w:cs="Times New Roman"/>
          <w:sz w:val="28"/>
          <w:lang w:bidi="ru-RU"/>
        </w:rPr>
        <w:t>Кафедра Лингвистики и межкультурной коммуникации</w:t>
      </w:r>
    </w:p>
    <w:p w:rsidR="00AF244D" w:rsidRPr="00AF244D" w:rsidRDefault="00AF244D" w:rsidP="00AF244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</w:pPr>
      <w:r w:rsidRPr="00AF244D"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  <w:t>Тесты письменные или компьютерные</w:t>
      </w:r>
    </w:p>
    <w:p w:rsidR="00AF244D" w:rsidRPr="00AF244D" w:rsidRDefault="00AF244D" w:rsidP="00AF244D">
      <w:pPr>
        <w:widowControl w:val="0"/>
        <w:autoSpaceDE w:val="0"/>
        <w:autoSpaceDN w:val="0"/>
        <w:spacing w:after="0" w:line="240" w:lineRule="auto"/>
        <w:ind w:left="952" w:right="660"/>
        <w:jc w:val="center"/>
        <w:rPr>
          <w:rFonts w:ascii="Times New Roman" w:eastAsia="Times New Roman" w:hAnsi="Times New Roman" w:cs="Times New Roman"/>
          <w:b/>
          <w:sz w:val="28"/>
          <w:lang w:bidi="ru-RU"/>
        </w:rPr>
      </w:pPr>
      <w:r w:rsidRPr="00AF244D">
        <w:rPr>
          <w:rFonts w:ascii="Times New Roman" w:eastAsia="Times New Roman" w:hAnsi="Times New Roman" w:cs="Times New Roman"/>
          <w:sz w:val="28"/>
          <w:lang w:bidi="ru-RU"/>
        </w:rPr>
        <w:t xml:space="preserve">по дисциплине </w:t>
      </w:r>
      <w:r w:rsidRPr="00AF244D">
        <w:rPr>
          <w:rFonts w:ascii="Times New Roman" w:eastAsia="Times New Roman" w:hAnsi="Times New Roman" w:cs="Times New Roman"/>
          <w:b/>
          <w:sz w:val="28"/>
          <w:lang w:bidi="ru-RU"/>
        </w:rPr>
        <w:t>Основы языкознания</w:t>
      </w:r>
    </w:p>
    <w:p w:rsidR="00AF244D" w:rsidRPr="00AF244D" w:rsidRDefault="00AF244D" w:rsidP="00AF244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AF244D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</w:t>
      </w:r>
    </w:p>
    <w:p w:rsidR="00AF244D" w:rsidRPr="00AF244D" w:rsidRDefault="00AF244D" w:rsidP="00AF244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b/>
          <w:bCs/>
          <w:sz w:val="24"/>
          <w:szCs w:val="24"/>
        </w:rPr>
        <w:t>Тест 1</w:t>
      </w:r>
    </w:p>
    <w:p w:rsidR="00AF244D" w:rsidRPr="00AF244D" w:rsidRDefault="00AF244D" w:rsidP="00AF244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b/>
          <w:sz w:val="24"/>
          <w:szCs w:val="24"/>
        </w:rPr>
        <w:t>Выберите правильный вариант</w:t>
      </w:r>
    </w:p>
    <w:p w:rsidR="00AF244D" w:rsidRPr="00AF244D" w:rsidRDefault="00AF244D" w:rsidP="00AF244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F244D" w:rsidRPr="00AF244D" w:rsidRDefault="00AF244D" w:rsidP="00AF24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bCs/>
          <w:sz w:val="24"/>
          <w:szCs w:val="24"/>
        </w:rPr>
        <w:t>1. Впервые разграничил язык и речь </w:t>
      </w:r>
    </w:p>
    <w:p w:rsidR="00AF244D" w:rsidRPr="00AF244D" w:rsidRDefault="00AF244D" w:rsidP="00AF24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. Л.В. Щерба; </w:t>
      </w:r>
      <w:r w:rsidRPr="00AF244D">
        <w:rPr>
          <w:rFonts w:ascii="Times New Roman" w:eastAsia="Times New Roman" w:hAnsi="Times New Roman" w:cs="Times New Roman"/>
          <w:sz w:val="24"/>
          <w:szCs w:val="24"/>
          <w:lang w:val="en-US"/>
        </w:rPr>
        <w:t>b</w:t>
      </w:r>
      <w:r w:rsidRPr="00AF244D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spellStart"/>
      <w:r w:rsidRPr="00AF244D">
        <w:rPr>
          <w:rFonts w:ascii="Times New Roman" w:eastAsia="Times New Roman" w:hAnsi="Times New Roman" w:cs="Times New Roman"/>
          <w:sz w:val="24"/>
          <w:szCs w:val="24"/>
        </w:rPr>
        <w:t>Ф.де</w:t>
      </w:r>
      <w:proofErr w:type="spellEnd"/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 Соссюр; </w:t>
      </w:r>
      <w:r w:rsidRPr="00AF244D">
        <w:rPr>
          <w:rFonts w:ascii="Times New Roman" w:eastAsia="Times New Roman" w:hAnsi="Times New Roman" w:cs="Times New Roman"/>
          <w:sz w:val="24"/>
          <w:szCs w:val="24"/>
          <w:lang w:val="en-US"/>
        </w:rPr>
        <w:t>c</w:t>
      </w:r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. А.И. </w:t>
      </w:r>
      <w:proofErr w:type="spellStart"/>
      <w:r w:rsidRPr="00AF244D">
        <w:rPr>
          <w:rFonts w:ascii="Times New Roman" w:eastAsia="Times New Roman" w:hAnsi="Times New Roman" w:cs="Times New Roman"/>
          <w:sz w:val="24"/>
          <w:szCs w:val="24"/>
        </w:rPr>
        <w:t>Бодуэн</w:t>
      </w:r>
      <w:proofErr w:type="spellEnd"/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 де </w:t>
      </w:r>
      <w:proofErr w:type="spellStart"/>
      <w:r w:rsidRPr="00AF244D">
        <w:rPr>
          <w:rFonts w:ascii="Times New Roman" w:eastAsia="Times New Roman" w:hAnsi="Times New Roman" w:cs="Times New Roman"/>
          <w:sz w:val="24"/>
          <w:szCs w:val="24"/>
        </w:rPr>
        <w:t>Куртенэ</w:t>
      </w:r>
      <w:proofErr w:type="spellEnd"/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Pr="00AF244D">
        <w:rPr>
          <w:rFonts w:ascii="Times New Roman" w:eastAsia="Times New Roman" w:hAnsi="Times New Roman" w:cs="Times New Roman"/>
          <w:sz w:val="24"/>
          <w:szCs w:val="24"/>
          <w:lang w:val="en-US"/>
        </w:rPr>
        <w:t>d</w:t>
      </w:r>
      <w:r w:rsidRPr="00AF244D">
        <w:rPr>
          <w:rFonts w:ascii="Times New Roman" w:eastAsia="Times New Roman" w:hAnsi="Times New Roman" w:cs="Times New Roman"/>
          <w:sz w:val="24"/>
          <w:szCs w:val="24"/>
        </w:rPr>
        <w:t>.М. В. Ломоносов</w:t>
      </w:r>
    </w:p>
    <w:p w:rsidR="00AF244D" w:rsidRPr="00AF244D" w:rsidRDefault="00AF244D" w:rsidP="00AF244D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F244D" w:rsidRPr="00AF244D" w:rsidRDefault="00AF244D" w:rsidP="00AF244D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bCs/>
          <w:sz w:val="24"/>
          <w:szCs w:val="24"/>
        </w:rPr>
        <w:t>2. Как называется функциональный тип языка, используемый в качестве основного средства повседневного общения с широким диапазоном коммуникативных сфер в условиях регулярных социальных контактов между носителями разных диалектов или языков?</w:t>
      </w:r>
    </w:p>
    <w:p w:rsidR="00AF244D" w:rsidRPr="00AF244D" w:rsidRDefault="00AF244D" w:rsidP="00AF244D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F244D">
        <w:rPr>
          <w:rFonts w:ascii="Times New Roman" w:eastAsia="Times New Roman" w:hAnsi="Times New Roman" w:cs="Times New Roman"/>
          <w:sz w:val="24"/>
          <w:szCs w:val="24"/>
        </w:rPr>
        <w:t>a.койне</w:t>
      </w:r>
      <w:proofErr w:type="spellEnd"/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; b. общенациональный литературный язык; c. </w:t>
      </w:r>
      <w:proofErr w:type="spellStart"/>
      <w:r w:rsidRPr="00AF244D">
        <w:rPr>
          <w:rFonts w:ascii="Times New Roman" w:eastAsia="Times New Roman" w:hAnsi="Times New Roman" w:cs="Times New Roman"/>
          <w:sz w:val="24"/>
          <w:szCs w:val="24"/>
        </w:rPr>
        <w:t>лингва</w:t>
      </w:r>
      <w:proofErr w:type="spellEnd"/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 франка; d. </w:t>
      </w:r>
      <w:proofErr w:type="spellStart"/>
      <w:r w:rsidRPr="00AF244D">
        <w:rPr>
          <w:rFonts w:ascii="Times New Roman" w:eastAsia="Times New Roman" w:hAnsi="Times New Roman" w:cs="Times New Roman"/>
          <w:sz w:val="24"/>
          <w:szCs w:val="24"/>
        </w:rPr>
        <w:t>пиджины</w:t>
      </w:r>
      <w:proofErr w:type="spellEnd"/>
      <w:r w:rsidRPr="00AF244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F244D" w:rsidRPr="00AF244D" w:rsidRDefault="00AF244D" w:rsidP="00AF244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AF244D" w:rsidRPr="00AF244D" w:rsidRDefault="00AF244D" w:rsidP="00AF24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bCs/>
          <w:sz w:val="24"/>
          <w:szCs w:val="24"/>
        </w:rPr>
        <w:t>3. Общий универсальный компонент культур проявляется на уровнях семантической организации языков (тест множественного выбора).</w:t>
      </w:r>
      <w:r w:rsidRPr="00AF244D">
        <w:rPr>
          <w:rFonts w:ascii="Times New Roman" w:eastAsia="Times New Roman" w:hAnsi="Times New Roman" w:cs="Times New Roman"/>
          <w:sz w:val="24"/>
          <w:szCs w:val="24"/>
        </w:rPr>
        <w:br/>
        <w:t>a) субъект действия и объект b) лакуны   c) денотативные различия лексических соответствий    d) предмет и признак</w:t>
      </w:r>
    </w:p>
    <w:p w:rsidR="00AF244D" w:rsidRPr="00AF244D" w:rsidRDefault="00AF244D" w:rsidP="00AF244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F244D" w:rsidRPr="00AF244D" w:rsidRDefault="00AF244D" w:rsidP="00AF244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bCs/>
          <w:sz w:val="24"/>
          <w:szCs w:val="24"/>
        </w:rPr>
        <w:t>4. Индивидуальное двуязычие при владении двумя языками в равной степени.</w:t>
      </w:r>
      <w:r w:rsidRPr="00AF244D">
        <w:rPr>
          <w:rFonts w:ascii="Times New Roman" w:eastAsia="Times New Roman" w:hAnsi="Times New Roman" w:cs="Times New Roman"/>
          <w:sz w:val="24"/>
          <w:szCs w:val="24"/>
        </w:rPr>
        <w:br/>
        <w:t>a)симметричное b)асимметричное c)автономное d)совмещенное</w:t>
      </w:r>
      <w:r w:rsidRPr="00AF244D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AF244D" w:rsidRPr="00AF244D" w:rsidRDefault="00AF244D" w:rsidP="00AF24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bCs/>
          <w:sz w:val="24"/>
          <w:szCs w:val="24"/>
        </w:rPr>
        <w:t>5. Проце</w:t>
      </w:r>
      <w:proofErr w:type="gramStart"/>
      <w:r w:rsidRPr="00AF244D">
        <w:rPr>
          <w:rFonts w:ascii="Times New Roman" w:eastAsia="Times New Roman" w:hAnsi="Times New Roman" w:cs="Times New Roman"/>
          <w:bCs/>
          <w:sz w:val="24"/>
          <w:szCs w:val="24"/>
        </w:rPr>
        <w:t>сс сбл</w:t>
      </w:r>
      <w:proofErr w:type="gramEnd"/>
      <w:r w:rsidRPr="00AF244D">
        <w:rPr>
          <w:rFonts w:ascii="Times New Roman" w:eastAsia="Times New Roman" w:hAnsi="Times New Roman" w:cs="Times New Roman"/>
          <w:bCs/>
          <w:sz w:val="24"/>
          <w:szCs w:val="24"/>
        </w:rPr>
        <w:t>ижения языков, происходящий в языковом сознании и речевой деятельности многих говорящих.</w:t>
      </w:r>
      <w:r w:rsidRPr="00AF244D">
        <w:rPr>
          <w:rFonts w:ascii="Times New Roman" w:eastAsia="Times New Roman" w:hAnsi="Times New Roman" w:cs="Times New Roman"/>
          <w:sz w:val="24"/>
          <w:szCs w:val="24"/>
        </w:rPr>
        <w:br/>
        <w:t>a)</w:t>
      </w:r>
      <w:proofErr w:type="spellStart"/>
      <w:r w:rsidRPr="00AF244D">
        <w:rPr>
          <w:rFonts w:ascii="Times New Roman" w:eastAsia="Times New Roman" w:hAnsi="Times New Roman" w:cs="Times New Roman"/>
          <w:sz w:val="24"/>
          <w:szCs w:val="24"/>
        </w:rPr>
        <w:t>диглоссия</w:t>
      </w:r>
      <w:proofErr w:type="spellEnd"/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 b) смешение языков  c) билингвизм </w:t>
      </w:r>
    </w:p>
    <w:p w:rsidR="00AF244D" w:rsidRPr="00AF244D" w:rsidRDefault="00AF244D" w:rsidP="00AF24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F244D" w:rsidRPr="00AF244D" w:rsidRDefault="00AF244D" w:rsidP="00AF24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AF244D">
        <w:rPr>
          <w:rFonts w:ascii="Times New Roman" w:eastAsia="Times New Roman" w:hAnsi="Times New Roman" w:cs="Times New Roman"/>
          <w:bCs/>
          <w:sz w:val="24"/>
          <w:szCs w:val="24"/>
        </w:rPr>
        <w:t>. Нормативно одобренный обществом образ поведения, ожидаемый от каждого, занимающего данную социальную позицию.</w:t>
      </w:r>
      <w:r w:rsidRPr="00AF244D">
        <w:rPr>
          <w:rFonts w:ascii="Times New Roman" w:eastAsia="Times New Roman" w:hAnsi="Times New Roman" w:cs="Times New Roman"/>
          <w:sz w:val="24"/>
          <w:szCs w:val="24"/>
        </w:rPr>
        <w:br/>
        <w:t xml:space="preserve">a) роль  b) статус c) </w:t>
      </w:r>
      <w:proofErr w:type="spellStart"/>
      <w:r w:rsidRPr="00AF244D">
        <w:rPr>
          <w:rFonts w:ascii="Times New Roman" w:eastAsia="Times New Roman" w:hAnsi="Times New Roman" w:cs="Times New Roman"/>
          <w:sz w:val="24"/>
          <w:szCs w:val="24"/>
        </w:rPr>
        <w:t>экспектация</w:t>
      </w:r>
      <w:proofErr w:type="spellEnd"/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 d) </w:t>
      </w:r>
      <w:proofErr w:type="spellStart"/>
      <w:r w:rsidRPr="00AF244D">
        <w:rPr>
          <w:rFonts w:ascii="Times New Roman" w:eastAsia="Times New Roman" w:hAnsi="Times New Roman" w:cs="Times New Roman"/>
          <w:sz w:val="24"/>
          <w:szCs w:val="24"/>
        </w:rPr>
        <w:t>субкод</w:t>
      </w:r>
      <w:proofErr w:type="spellEnd"/>
    </w:p>
    <w:p w:rsidR="00AF244D" w:rsidRPr="00AF244D" w:rsidRDefault="00AF244D" w:rsidP="00AF244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F244D" w:rsidRPr="00AF244D" w:rsidRDefault="00AF244D" w:rsidP="00AF244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bCs/>
          <w:sz w:val="24"/>
          <w:szCs w:val="24"/>
        </w:rPr>
        <w:t>7. По мнению Л.П. Крысина, лингвистические особенности речи могут быть обусловлены следующими характеристиками.</w:t>
      </w:r>
    </w:p>
    <w:p w:rsidR="00AF244D" w:rsidRPr="00AF244D" w:rsidRDefault="00AF244D" w:rsidP="00AF24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a) социальным положением  b) возрастом  c) свойствами ситуации (пассажир, пациент) </w:t>
      </w:r>
    </w:p>
    <w:p w:rsidR="00AF244D" w:rsidRPr="00AF244D" w:rsidRDefault="00AF244D" w:rsidP="00AF244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d)настроением</w:t>
      </w:r>
      <w:r w:rsidRPr="00AF244D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AF244D" w:rsidRPr="00AF244D" w:rsidRDefault="00AF244D" w:rsidP="00AF244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bCs/>
          <w:sz w:val="24"/>
          <w:szCs w:val="24"/>
        </w:rPr>
        <w:t xml:space="preserve">8. </w:t>
      </w:r>
      <w:proofErr w:type="spellStart"/>
      <w:r w:rsidRPr="00AF244D">
        <w:rPr>
          <w:rFonts w:ascii="Times New Roman" w:eastAsia="Times New Roman" w:hAnsi="Times New Roman" w:cs="Times New Roman"/>
          <w:bCs/>
          <w:sz w:val="24"/>
          <w:szCs w:val="24"/>
        </w:rPr>
        <w:t>Трилингвизм</w:t>
      </w:r>
      <w:proofErr w:type="spellEnd"/>
      <w:r w:rsidRPr="00AF244D">
        <w:rPr>
          <w:rFonts w:ascii="Times New Roman" w:eastAsia="Times New Roman" w:hAnsi="Times New Roman" w:cs="Times New Roman"/>
          <w:bCs/>
          <w:sz w:val="24"/>
          <w:szCs w:val="24"/>
        </w:rPr>
        <w:t xml:space="preserve"> стран Магриба.</w:t>
      </w:r>
    </w:p>
    <w:p w:rsidR="00AF244D" w:rsidRPr="00AF244D" w:rsidRDefault="00AF244D" w:rsidP="00AF24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a) арабский – французский – английский b) арабский – английский – французский </w:t>
      </w:r>
      <w:r w:rsidRPr="00AF244D">
        <w:rPr>
          <w:rFonts w:ascii="Times New Roman" w:eastAsia="Times New Roman" w:hAnsi="Times New Roman" w:cs="Times New Roman"/>
          <w:sz w:val="24"/>
          <w:szCs w:val="24"/>
        </w:rPr>
        <w:br/>
        <w:t>c) арабский – английский – испанский </w:t>
      </w:r>
    </w:p>
    <w:p w:rsidR="00AF244D" w:rsidRPr="00AF244D" w:rsidRDefault="00AF244D" w:rsidP="00AF24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F244D" w:rsidRPr="00AF244D" w:rsidRDefault="00AF244D" w:rsidP="00AF24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9.</w:t>
      </w:r>
      <w:r w:rsidRPr="00AF244D">
        <w:rPr>
          <w:rFonts w:ascii="Times New Roman" w:eastAsia="Times New Roman" w:hAnsi="Times New Roman" w:cs="Times New Roman"/>
          <w:bCs/>
          <w:sz w:val="24"/>
          <w:szCs w:val="24"/>
        </w:rPr>
        <w:t xml:space="preserve"> К какому типу (на основе характерного морфологического признака) принадлежат языки тюркской группы? </w:t>
      </w:r>
    </w:p>
    <w:p w:rsidR="00AF244D" w:rsidRPr="00AF244D" w:rsidRDefault="00AF244D" w:rsidP="00AF24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а. изолирующий тип; </w:t>
      </w:r>
      <w:r w:rsidRPr="00AF244D">
        <w:rPr>
          <w:rFonts w:ascii="Times New Roman" w:eastAsia="Times New Roman" w:hAnsi="Times New Roman" w:cs="Times New Roman"/>
          <w:sz w:val="24"/>
          <w:szCs w:val="24"/>
          <w:lang w:val="en-US"/>
        </w:rPr>
        <w:t>b</w:t>
      </w:r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AF244D">
        <w:rPr>
          <w:rFonts w:ascii="Times New Roman" w:eastAsia="Times New Roman" w:hAnsi="Times New Roman" w:cs="Times New Roman"/>
          <w:sz w:val="24"/>
          <w:szCs w:val="24"/>
        </w:rPr>
        <w:t>инорпорирующий</w:t>
      </w:r>
      <w:proofErr w:type="spellEnd"/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 тип; </w:t>
      </w:r>
      <w:r w:rsidRPr="00AF244D">
        <w:rPr>
          <w:rFonts w:ascii="Times New Roman" w:eastAsia="Times New Roman" w:hAnsi="Times New Roman" w:cs="Times New Roman"/>
          <w:sz w:val="24"/>
          <w:szCs w:val="24"/>
          <w:lang w:val="en-US"/>
        </w:rPr>
        <w:t>c</w:t>
      </w:r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. агглютинативный тип; </w:t>
      </w:r>
      <w:r w:rsidRPr="00AF244D">
        <w:rPr>
          <w:rFonts w:ascii="Times New Roman" w:eastAsia="Times New Roman" w:hAnsi="Times New Roman" w:cs="Times New Roman"/>
          <w:sz w:val="24"/>
          <w:szCs w:val="24"/>
          <w:lang w:val="en-US"/>
        </w:rPr>
        <w:t>d</w:t>
      </w:r>
      <w:r w:rsidRPr="00AF244D">
        <w:rPr>
          <w:rFonts w:ascii="Times New Roman" w:eastAsia="Times New Roman" w:hAnsi="Times New Roman" w:cs="Times New Roman"/>
          <w:sz w:val="24"/>
          <w:szCs w:val="24"/>
        </w:rPr>
        <w:t>. флективный тип.</w:t>
      </w:r>
    </w:p>
    <w:p w:rsidR="00AF244D" w:rsidRPr="00AF244D" w:rsidRDefault="00AF244D" w:rsidP="00AF244D">
      <w:pPr>
        <w:shd w:val="clear" w:color="auto" w:fill="F9F9F7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F244D" w:rsidRPr="00AF244D" w:rsidRDefault="00AF244D" w:rsidP="00AF244D">
      <w:pPr>
        <w:shd w:val="clear" w:color="auto" w:fill="F9F9F7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10. Что лежит в основе генеалогической классификации языков?</w:t>
      </w:r>
    </w:p>
    <w:p w:rsidR="00AF244D" w:rsidRPr="00AF244D" w:rsidRDefault="00AF244D" w:rsidP="00AF24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a) Родство языков. b) Закон аналогии. c) Принцип асимметрии языкового знака. </w:t>
      </w:r>
    </w:p>
    <w:p w:rsidR="00AF244D" w:rsidRPr="00AF244D" w:rsidRDefault="00AF244D" w:rsidP="00AF24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d) Тенденция к дифференциации языковых фактов.</w:t>
      </w:r>
    </w:p>
    <w:p w:rsidR="00AF244D" w:rsidRPr="00AF244D" w:rsidRDefault="00AF244D" w:rsidP="00AF244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F244D" w:rsidRPr="00AF244D" w:rsidRDefault="00AF244D" w:rsidP="00AF244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F244D" w:rsidRDefault="00AF244D" w:rsidP="00AF244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F244D" w:rsidRDefault="00AF244D" w:rsidP="00AF244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F244D" w:rsidRPr="00AF244D" w:rsidRDefault="00AF244D" w:rsidP="00AF244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F244D" w:rsidRPr="00AF244D" w:rsidRDefault="00AF244D" w:rsidP="00AF244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F244D" w:rsidRPr="00AF244D" w:rsidRDefault="00AF244D" w:rsidP="00AF244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b/>
          <w:sz w:val="24"/>
          <w:szCs w:val="24"/>
        </w:rPr>
        <w:t>Тест 2</w:t>
      </w:r>
    </w:p>
    <w:p w:rsidR="00AF244D" w:rsidRPr="00AF244D" w:rsidRDefault="00AF244D" w:rsidP="00AF244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b/>
          <w:sz w:val="24"/>
          <w:szCs w:val="24"/>
        </w:rPr>
        <w:t>Выберите правильный вариант</w:t>
      </w:r>
    </w:p>
    <w:p w:rsidR="00AF244D" w:rsidRPr="00AF244D" w:rsidRDefault="00AF244D" w:rsidP="00AF244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AF244D" w:rsidRPr="00AF244D" w:rsidRDefault="00AF244D" w:rsidP="00AF244D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Кто из перечисленных ниже ученых был знаменитым языковедом древней Индии?</w:t>
      </w:r>
    </w:p>
    <w:p w:rsidR="00AF244D" w:rsidRPr="00AF244D" w:rsidRDefault="00AF244D" w:rsidP="00AF24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а) Аристотель;  б) </w:t>
      </w:r>
      <w:proofErr w:type="spellStart"/>
      <w:r w:rsidRPr="00AF244D">
        <w:rPr>
          <w:rFonts w:ascii="Times New Roman" w:eastAsia="Times New Roman" w:hAnsi="Times New Roman" w:cs="Times New Roman"/>
          <w:sz w:val="24"/>
          <w:szCs w:val="24"/>
        </w:rPr>
        <w:t>Панини</w:t>
      </w:r>
      <w:proofErr w:type="spellEnd"/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;  в) Марк </w:t>
      </w:r>
      <w:proofErr w:type="spellStart"/>
      <w:r w:rsidRPr="00AF244D">
        <w:rPr>
          <w:rFonts w:ascii="Times New Roman" w:eastAsia="Times New Roman" w:hAnsi="Times New Roman" w:cs="Times New Roman"/>
          <w:sz w:val="24"/>
          <w:szCs w:val="24"/>
        </w:rPr>
        <w:t>Теренций</w:t>
      </w:r>
      <w:proofErr w:type="spellEnd"/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F244D">
        <w:rPr>
          <w:rFonts w:ascii="Times New Roman" w:eastAsia="Times New Roman" w:hAnsi="Times New Roman" w:cs="Times New Roman"/>
          <w:sz w:val="24"/>
          <w:szCs w:val="24"/>
        </w:rPr>
        <w:t>Варрон</w:t>
      </w:r>
      <w:proofErr w:type="spellEnd"/>
      <w:r w:rsidRPr="00AF244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F244D" w:rsidRPr="00AF244D" w:rsidRDefault="00AF244D" w:rsidP="00AF24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F244D" w:rsidRPr="00AF244D" w:rsidRDefault="00AF244D" w:rsidP="00AF244D">
      <w:pPr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F244D">
        <w:rPr>
          <w:rFonts w:ascii="Times New Roman" w:eastAsia="Times New Roman" w:hAnsi="Times New Roman" w:cs="Times New Roman"/>
          <w:sz w:val="24"/>
          <w:szCs w:val="24"/>
        </w:rPr>
        <w:t>Основоположниками</w:t>
      </w:r>
      <w:proofErr w:type="gramEnd"/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 какого лингвистического метода были ученые-германисты Ф. </w:t>
      </w:r>
      <w:proofErr w:type="spellStart"/>
      <w:r w:rsidRPr="00AF244D">
        <w:rPr>
          <w:rFonts w:ascii="Times New Roman" w:eastAsia="Times New Roman" w:hAnsi="Times New Roman" w:cs="Times New Roman"/>
          <w:sz w:val="24"/>
          <w:szCs w:val="24"/>
        </w:rPr>
        <w:t>Бопп</w:t>
      </w:r>
      <w:proofErr w:type="spellEnd"/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, Я. Гримм, Р. </w:t>
      </w:r>
      <w:proofErr w:type="spellStart"/>
      <w:r w:rsidRPr="00AF244D">
        <w:rPr>
          <w:rFonts w:ascii="Times New Roman" w:eastAsia="Times New Roman" w:hAnsi="Times New Roman" w:cs="Times New Roman"/>
          <w:sz w:val="24"/>
          <w:szCs w:val="24"/>
        </w:rPr>
        <w:t>Раск</w:t>
      </w:r>
      <w:proofErr w:type="spellEnd"/>
      <w:r w:rsidRPr="00AF244D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AF244D" w:rsidRPr="00AF244D" w:rsidRDefault="00AF244D" w:rsidP="00AF24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а) описательного;  б) сравнительно-исторического;  в) компонентного анализа.</w:t>
      </w:r>
    </w:p>
    <w:p w:rsidR="00AF244D" w:rsidRPr="00AF244D" w:rsidRDefault="00AF244D" w:rsidP="00AF24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F244D" w:rsidRPr="00AF244D" w:rsidRDefault="00AF244D" w:rsidP="00AF244D">
      <w:pPr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Вильгельм фон Гумбольдт является...</w:t>
      </w:r>
    </w:p>
    <w:p w:rsidR="00AF244D" w:rsidRPr="00AF244D" w:rsidRDefault="00AF244D" w:rsidP="00AF24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а) представителем натуралистического направления в языкознании;</w:t>
      </w:r>
      <w:r w:rsidRPr="00AF244D">
        <w:rPr>
          <w:rFonts w:ascii="Times New Roman" w:eastAsia="Times New Roman" w:hAnsi="Times New Roman" w:cs="Times New Roman"/>
          <w:sz w:val="24"/>
          <w:szCs w:val="24"/>
        </w:rPr>
        <w:br/>
        <w:t>б) автором работы “Немецкая грамматика”;</w:t>
      </w:r>
      <w:r w:rsidRPr="00AF244D">
        <w:rPr>
          <w:rFonts w:ascii="Times New Roman" w:eastAsia="Times New Roman" w:hAnsi="Times New Roman" w:cs="Times New Roman"/>
          <w:sz w:val="24"/>
          <w:szCs w:val="24"/>
        </w:rPr>
        <w:br/>
        <w:t>в) основоположником общего языкознания.</w:t>
      </w:r>
    </w:p>
    <w:p w:rsidR="00AF244D" w:rsidRPr="00AF244D" w:rsidRDefault="00AF244D" w:rsidP="00AF24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F244D" w:rsidRPr="00AF244D" w:rsidRDefault="00AF244D" w:rsidP="00AF244D">
      <w:pPr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Для кого из выдающихся лингвистов характерен психологический подход при анализе языковых явлений?</w:t>
      </w:r>
    </w:p>
    <w:p w:rsidR="00AF244D" w:rsidRPr="00AF244D" w:rsidRDefault="00AF244D" w:rsidP="00AF24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а) А.А. </w:t>
      </w:r>
      <w:proofErr w:type="spellStart"/>
      <w:r w:rsidRPr="00AF244D">
        <w:rPr>
          <w:rFonts w:ascii="Times New Roman" w:eastAsia="Times New Roman" w:hAnsi="Times New Roman" w:cs="Times New Roman"/>
          <w:sz w:val="24"/>
          <w:szCs w:val="24"/>
        </w:rPr>
        <w:t>Потебня</w:t>
      </w:r>
      <w:proofErr w:type="spellEnd"/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;  б) </w:t>
      </w:r>
      <w:proofErr w:type="spellStart"/>
      <w:r w:rsidRPr="00AF244D">
        <w:rPr>
          <w:rFonts w:ascii="Times New Roman" w:eastAsia="Times New Roman" w:hAnsi="Times New Roman" w:cs="Times New Roman"/>
          <w:sz w:val="24"/>
          <w:szCs w:val="24"/>
        </w:rPr>
        <w:t>Шлейхер</w:t>
      </w:r>
      <w:proofErr w:type="spellEnd"/>
      <w:r w:rsidRPr="00AF244D">
        <w:rPr>
          <w:rFonts w:ascii="Times New Roman" w:eastAsia="Times New Roman" w:hAnsi="Times New Roman" w:cs="Times New Roman"/>
          <w:sz w:val="24"/>
          <w:szCs w:val="24"/>
        </w:rPr>
        <w:t>;  в) Ф.И. Буслаев.</w:t>
      </w:r>
    </w:p>
    <w:p w:rsidR="00AF244D" w:rsidRPr="00AF244D" w:rsidRDefault="00AF244D" w:rsidP="00AF24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F244D" w:rsidRPr="00AF244D" w:rsidRDefault="00AF244D" w:rsidP="00AF244D">
      <w:pPr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Кто из ученых-лингвистов определял фонему как обобщенное выражение всех </w:t>
      </w:r>
      <w:proofErr w:type="spellStart"/>
      <w:r w:rsidRPr="00AF244D">
        <w:rPr>
          <w:rFonts w:ascii="Times New Roman" w:eastAsia="Times New Roman" w:hAnsi="Times New Roman" w:cs="Times New Roman"/>
          <w:sz w:val="24"/>
          <w:szCs w:val="24"/>
        </w:rPr>
        <w:t>антропофонических</w:t>
      </w:r>
      <w:proofErr w:type="spellEnd"/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 свой</w:t>
      </w:r>
      <w:proofErr w:type="gramStart"/>
      <w:r w:rsidRPr="00AF244D">
        <w:rPr>
          <w:rFonts w:ascii="Times New Roman" w:eastAsia="Times New Roman" w:hAnsi="Times New Roman" w:cs="Times New Roman"/>
          <w:sz w:val="24"/>
          <w:szCs w:val="24"/>
        </w:rPr>
        <w:t>ств зв</w:t>
      </w:r>
      <w:proofErr w:type="gramEnd"/>
      <w:r w:rsidRPr="00AF244D">
        <w:rPr>
          <w:rFonts w:ascii="Times New Roman" w:eastAsia="Times New Roman" w:hAnsi="Times New Roman" w:cs="Times New Roman"/>
          <w:sz w:val="24"/>
          <w:szCs w:val="24"/>
        </w:rPr>
        <w:t>уков, как фонетический тип?</w:t>
      </w:r>
    </w:p>
    <w:p w:rsidR="00AF244D" w:rsidRPr="00AF244D" w:rsidRDefault="00AF244D" w:rsidP="00AF24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а) Л.В. Щерба;  б) Н.С. Трубецкой;   в) И.А. </w:t>
      </w:r>
      <w:proofErr w:type="spellStart"/>
      <w:r w:rsidRPr="00AF244D">
        <w:rPr>
          <w:rFonts w:ascii="Times New Roman" w:eastAsia="Times New Roman" w:hAnsi="Times New Roman" w:cs="Times New Roman"/>
          <w:sz w:val="24"/>
          <w:szCs w:val="24"/>
        </w:rPr>
        <w:t>Бодуэн</w:t>
      </w:r>
      <w:proofErr w:type="spellEnd"/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 де </w:t>
      </w:r>
      <w:proofErr w:type="spellStart"/>
      <w:r w:rsidRPr="00AF244D">
        <w:rPr>
          <w:rFonts w:ascii="Times New Roman" w:eastAsia="Times New Roman" w:hAnsi="Times New Roman" w:cs="Times New Roman"/>
          <w:sz w:val="24"/>
          <w:szCs w:val="24"/>
        </w:rPr>
        <w:t>Куртенэ</w:t>
      </w:r>
      <w:proofErr w:type="spellEnd"/>
      <w:r w:rsidRPr="00AF244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F244D" w:rsidRPr="00AF244D" w:rsidRDefault="00AF244D" w:rsidP="00AF24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F244D" w:rsidRPr="00AF244D" w:rsidRDefault="00AF244D" w:rsidP="00AF244D">
      <w:pPr>
        <w:numPr>
          <w:ilvl w:val="0"/>
          <w:numId w:val="3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Ф.Ф. Фортунатов - представитель... </w:t>
      </w:r>
    </w:p>
    <w:p w:rsidR="00AF244D" w:rsidRPr="00AF244D" w:rsidRDefault="00AF244D" w:rsidP="00AF24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а) Казанской лингвистической школы;  б) Московской лингвистической школы;</w:t>
      </w:r>
      <w:r w:rsidRPr="00AF244D">
        <w:rPr>
          <w:rFonts w:ascii="Times New Roman" w:eastAsia="Times New Roman" w:hAnsi="Times New Roman" w:cs="Times New Roman"/>
          <w:sz w:val="24"/>
          <w:szCs w:val="24"/>
        </w:rPr>
        <w:br/>
        <w:t>в) Харьковской лингвистической школы.</w:t>
      </w:r>
    </w:p>
    <w:p w:rsidR="00AF244D" w:rsidRPr="00AF244D" w:rsidRDefault="00AF244D" w:rsidP="00AF24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F244D" w:rsidRPr="00AF244D" w:rsidRDefault="00AF244D" w:rsidP="00AF244D">
      <w:pPr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Укажите основную лингвистическую работу А.М. </w:t>
      </w:r>
      <w:proofErr w:type="spellStart"/>
      <w:r w:rsidRPr="00AF244D">
        <w:rPr>
          <w:rFonts w:ascii="Times New Roman" w:eastAsia="Times New Roman" w:hAnsi="Times New Roman" w:cs="Times New Roman"/>
          <w:sz w:val="24"/>
          <w:szCs w:val="24"/>
        </w:rPr>
        <w:t>Пешковского</w:t>
      </w:r>
      <w:proofErr w:type="spellEnd"/>
      <w:r w:rsidRPr="00AF244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F244D" w:rsidRPr="00AF244D" w:rsidRDefault="00AF244D" w:rsidP="00AF24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а) “Русский синтаксис в научном освещении”;  б) “Сравнительное языкознание”;</w:t>
      </w:r>
      <w:r w:rsidRPr="00AF244D">
        <w:rPr>
          <w:rFonts w:ascii="Times New Roman" w:eastAsia="Times New Roman" w:hAnsi="Times New Roman" w:cs="Times New Roman"/>
          <w:sz w:val="24"/>
          <w:szCs w:val="24"/>
        </w:rPr>
        <w:br/>
        <w:t>в) “О частях речи”.</w:t>
      </w:r>
    </w:p>
    <w:p w:rsidR="00AF244D" w:rsidRPr="00AF244D" w:rsidRDefault="00AF244D" w:rsidP="00AF24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F244D" w:rsidRPr="00AF244D" w:rsidRDefault="00AF244D" w:rsidP="00AF244D">
      <w:pPr>
        <w:numPr>
          <w:ilvl w:val="0"/>
          <w:numId w:val="3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Какую школу структурализма называют </w:t>
      </w:r>
      <w:r w:rsidRPr="00AF244D">
        <w:rPr>
          <w:rFonts w:ascii="Times New Roman" w:eastAsia="Times New Roman" w:hAnsi="Times New Roman" w:cs="Times New Roman"/>
          <w:i/>
          <w:iCs/>
          <w:sz w:val="24"/>
          <w:szCs w:val="24"/>
        </w:rPr>
        <w:t>функциональной лингвистикой</w:t>
      </w:r>
      <w:r w:rsidRPr="00AF244D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AF244D" w:rsidRPr="00AF244D" w:rsidRDefault="00AF244D" w:rsidP="00AF24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а) Датскую школу;  б) Пражскую школу;   в) Американскую школу.</w:t>
      </w:r>
    </w:p>
    <w:p w:rsidR="00AF244D" w:rsidRPr="00AF244D" w:rsidRDefault="00AF244D" w:rsidP="00AF24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F244D" w:rsidRPr="00AF244D" w:rsidRDefault="00AF244D" w:rsidP="00AF244D">
      <w:pPr>
        <w:numPr>
          <w:ilvl w:val="0"/>
          <w:numId w:val="3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Кто из представителей Пражского лингвистического кружка выдвинул понятие о </w:t>
      </w:r>
      <w:r w:rsidRPr="00AF244D">
        <w:rPr>
          <w:rFonts w:ascii="Times New Roman" w:eastAsia="Times New Roman" w:hAnsi="Times New Roman" w:cs="Times New Roman"/>
          <w:i/>
          <w:iCs/>
          <w:sz w:val="24"/>
          <w:szCs w:val="24"/>
        </w:rPr>
        <w:t>смыслоразличительных оппозициях</w:t>
      </w:r>
      <w:r w:rsidRPr="00AF244D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AF244D" w:rsidRPr="00AF244D" w:rsidRDefault="00AF244D" w:rsidP="00AF24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а) Б. </w:t>
      </w:r>
      <w:proofErr w:type="spellStart"/>
      <w:r w:rsidRPr="00AF244D">
        <w:rPr>
          <w:rFonts w:ascii="Times New Roman" w:eastAsia="Times New Roman" w:hAnsi="Times New Roman" w:cs="Times New Roman"/>
          <w:sz w:val="24"/>
          <w:szCs w:val="24"/>
        </w:rPr>
        <w:t>Трнка</w:t>
      </w:r>
      <w:proofErr w:type="spellEnd"/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;   б) Н.С. Трубецкой;   в) В. </w:t>
      </w:r>
      <w:proofErr w:type="spellStart"/>
      <w:r w:rsidRPr="00AF244D">
        <w:rPr>
          <w:rFonts w:ascii="Times New Roman" w:eastAsia="Times New Roman" w:hAnsi="Times New Roman" w:cs="Times New Roman"/>
          <w:sz w:val="24"/>
          <w:szCs w:val="24"/>
        </w:rPr>
        <w:t>Матезиус</w:t>
      </w:r>
      <w:proofErr w:type="spellEnd"/>
      <w:r w:rsidRPr="00AF244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F244D" w:rsidRPr="00AF244D" w:rsidRDefault="00AF244D" w:rsidP="00AF24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F244D" w:rsidRPr="00AF244D" w:rsidRDefault="00AF244D" w:rsidP="00AF244D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10. А.А. </w:t>
      </w:r>
      <w:proofErr w:type="spellStart"/>
      <w:r w:rsidRPr="00AF244D">
        <w:rPr>
          <w:rFonts w:ascii="Times New Roman" w:eastAsia="Times New Roman" w:hAnsi="Times New Roman" w:cs="Times New Roman"/>
          <w:sz w:val="24"/>
          <w:szCs w:val="24"/>
        </w:rPr>
        <w:t>Потебня</w:t>
      </w:r>
      <w:proofErr w:type="spellEnd"/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 – представитель...</w:t>
      </w:r>
    </w:p>
    <w:p w:rsidR="00AF244D" w:rsidRPr="00AF244D" w:rsidRDefault="00AF244D" w:rsidP="00AF24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а) Московской лингвистической школы;  б) Харьковской лингвистической школы;</w:t>
      </w:r>
      <w:r w:rsidRPr="00AF244D">
        <w:rPr>
          <w:rFonts w:ascii="Times New Roman" w:eastAsia="Times New Roman" w:hAnsi="Times New Roman" w:cs="Times New Roman"/>
          <w:sz w:val="24"/>
          <w:szCs w:val="24"/>
        </w:rPr>
        <w:br/>
        <w:t>в) Казанской лингвистической школы.</w:t>
      </w:r>
    </w:p>
    <w:p w:rsidR="00AF244D" w:rsidRPr="00AF244D" w:rsidRDefault="00AF244D" w:rsidP="00AF244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AF244D" w:rsidRPr="00AF244D" w:rsidRDefault="00AF244D" w:rsidP="00AF244D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12"/>
          <w:szCs w:val="12"/>
        </w:rPr>
      </w:pPr>
      <w:r w:rsidRPr="00AF244D">
        <w:rPr>
          <w:rFonts w:ascii="Times New Roman" w:eastAsia="Times New Roman" w:hAnsi="Times New Roman" w:cs="Times New Roman"/>
          <w:b/>
          <w:sz w:val="24"/>
          <w:szCs w:val="24"/>
        </w:rPr>
        <w:t>Критерии оценки:</w:t>
      </w:r>
      <w:r w:rsidRPr="00AF244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 </w:t>
      </w:r>
    </w:p>
    <w:p w:rsidR="00AF244D" w:rsidRPr="00AF244D" w:rsidRDefault="00AF244D" w:rsidP="00AF244D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оценка «отлично» выставляется студенту, если правильно выполнено более 80% заданий; оценка «хорошо» выставляется студенту, если правильно выполнено более 60% заданий; </w:t>
      </w:r>
    </w:p>
    <w:p w:rsidR="00AF244D" w:rsidRPr="00AF244D" w:rsidRDefault="00AF244D" w:rsidP="00AF244D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оценка «удовлетворительно» выставляется студенту, если правильно выполнено более 40% заданий; </w:t>
      </w:r>
    </w:p>
    <w:p w:rsidR="00AF244D" w:rsidRPr="00AF244D" w:rsidRDefault="00AF244D" w:rsidP="00AF244D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оценка «неудовлетворительно» выставляется студенту, если правильно выполнено менее 40% заданий. </w:t>
      </w:r>
    </w:p>
    <w:p w:rsidR="00AF244D" w:rsidRPr="00AF244D" w:rsidRDefault="00AF244D" w:rsidP="00AF244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AF244D" w:rsidRPr="00AF244D" w:rsidRDefault="00AF244D" w:rsidP="00AF244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AF244D" w:rsidRPr="00AF244D" w:rsidRDefault="00AF244D" w:rsidP="00AF244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AF244D" w:rsidRPr="00AF244D" w:rsidRDefault="00AF244D" w:rsidP="00AF244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AF244D" w:rsidRPr="00AF244D" w:rsidRDefault="00AF244D" w:rsidP="00AF244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AF244D" w:rsidRPr="00AF244D" w:rsidRDefault="00AF244D" w:rsidP="00AF244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AF244D" w:rsidRPr="00AF244D" w:rsidRDefault="00AF244D" w:rsidP="00AF244D"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AF244D">
        <w:rPr>
          <w:rFonts w:ascii="Times New Roman" w:eastAsia="Times New Roman" w:hAnsi="Times New Roman" w:cs="Times New Roman"/>
          <w:sz w:val="28"/>
          <w:szCs w:val="28"/>
          <w:lang w:bidi="ru-RU"/>
        </w:rPr>
        <w:t>Министерство образования и науки Российской Федерации</w:t>
      </w:r>
    </w:p>
    <w:p w:rsidR="00AF244D" w:rsidRPr="00AF244D" w:rsidRDefault="00AF244D" w:rsidP="00AF244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lang w:bidi="ru-RU"/>
        </w:rPr>
      </w:pPr>
      <w:r w:rsidRPr="00AF244D">
        <w:rPr>
          <w:rFonts w:ascii="Times New Roman" w:eastAsia="Times New Roman" w:hAnsi="Times New Roman" w:cs="Times New Roman"/>
          <w:sz w:val="28"/>
          <w:lang w:bidi="ru-RU"/>
        </w:rPr>
        <w:t>Федеральное государственное бюджетное образовательное учреждение высшего образования</w:t>
      </w:r>
    </w:p>
    <w:p w:rsidR="00AF244D" w:rsidRPr="00AF244D" w:rsidRDefault="00AF244D" w:rsidP="00AF244D">
      <w:pPr>
        <w:widowControl w:val="0"/>
        <w:autoSpaceDE w:val="0"/>
        <w:autoSpaceDN w:val="0"/>
        <w:spacing w:after="0" w:line="240" w:lineRule="auto"/>
        <w:ind w:right="660"/>
        <w:jc w:val="center"/>
        <w:rPr>
          <w:rFonts w:ascii="Times New Roman" w:eastAsia="Times New Roman" w:hAnsi="Times New Roman" w:cs="Times New Roman"/>
          <w:sz w:val="28"/>
          <w:lang w:bidi="ru-RU"/>
        </w:rPr>
      </w:pPr>
      <w:r w:rsidRPr="00AF244D">
        <w:rPr>
          <w:rFonts w:ascii="Times New Roman" w:eastAsia="Times New Roman" w:hAnsi="Times New Roman" w:cs="Times New Roman"/>
          <w:sz w:val="28"/>
          <w:lang w:bidi="ru-RU"/>
        </w:rPr>
        <w:t xml:space="preserve">«Ростовский государственный экономический университет (РИНХ)» </w:t>
      </w:r>
    </w:p>
    <w:p w:rsidR="00AF244D" w:rsidRPr="00AF244D" w:rsidRDefault="00AF244D" w:rsidP="00AF244D">
      <w:pPr>
        <w:widowControl w:val="0"/>
        <w:autoSpaceDE w:val="0"/>
        <w:autoSpaceDN w:val="0"/>
        <w:spacing w:after="0" w:line="240" w:lineRule="auto"/>
        <w:ind w:right="660"/>
        <w:jc w:val="center"/>
        <w:rPr>
          <w:rFonts w:ascii="Times New Roman" w:eastAsia="Times New Roman" w:hAnsi="Times New Roman" w:cs="Times New Roman"/>
          <w:sz w:val="28"/>
          <w:lang w:bidi="ru-RU"/>
        </w:rPr>
      </w:pPr>
      <w:r w:rsidRPr="00AF244D">
        <w:rPr>
          <w:rFonts w:ascii="Times New Roman" w:eastAsia="Times New Roman" w:hAnsi="Times New Roman" w:cs="Times New Roman"/>
          <w:sz w:val="28"/>
          <w:lang w:bidi="ru-RU"/>
        </w:rPr>
        <w:t>Кафедра Лингвистики и межкультурной коммуникации</w:t>
      </w:r>
    </w:p>
    <w:p w:rsidR="00AF244D" w:rsidRPr="00AF244D" w:rsidRDefault="00AF244D" w:rsidP="00AF244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F244D">
        <w:rPr>
          <w:rFonts w:ascii="Times New Roman" w:eastAsia="Times New Roman" w:hAnsi="Times New Roman" w:cs="Times New Roman"/>
          <w:b/>
          <w:bCs/>
          <w:sz w:val="28"/>
          <w:szCs w:val="28"/>
        </w:rPr>
        <w:t>Комплект для выполнения контрольного задания</w:t>
      </w:r>
    </w:p>
    <w:p w:rsidR="00AF244D" w:rsidRPr="00AF244D" w:rsidRDefault="00AF244D" w:rsidP="00AF244D">
      <w:pPr>
        <w:widowControl w:val="0"/>
        <w:autoSpaceDE w:val="0"/>
        <w:autoSpaceDN w:val="0"/>
        <w:spacing w:after="0" w:line="240" w:lineRule="auto"/>
        <w:ind w:left="952" w:right="660"/>
        <w:jc w:val="center"/>
        <w:rPr>
          <w:rFonts w:ascii="Times New Roman" w:eastAsia="Times New Roman" w:hAnsi="Times New Roman" w:cs="Times New Roman"/>
          <w:b/>
          <w:sz w:val="28"/>
          <w:lang w:bidi="ru-RU"/>
        </w:rPr>
      </w:pPr>
      <w:r w:rsidRPr="00AF244D">
        <w:rPr>
          <w:rFonts w:ascii="Times New Roman" w:eastAsia="Times New Roman" w:hAnsi="Times New Roman" w:cs="Times New Roman"/>
          <w:sz w:val="28"/>
          <w:lang w:bidi="ru-RU"/>
        </w:rPr>
        <w:t xml:space="preserve">по дисциплине </w:t>
      </w:r>
      <w:r w:rsidRPr="00AF244D">
        <w:rPr>
          <w:rFonts w:ascii="Times New Roman" w:eastAsia="Times New Roman" w:hAnsi="Times New Roman" w:cs="Times New Roman"/>
          <w:b/>
          <w:sz w:val="28"/>
          <w:lang w:bidi="ru-RU"/>
        </w:rPr>
        <w:t>Основы языкознания</w:t>
      </w:r>
    </w:p>
    <w:p w:rsidR="00AF244D" w:rsidRPr="00AF244D" w:rsidRDefault="00AF244D" w:rsidP="00AF244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F244D" w:rsidRPr="00AF244D" w:rsidRDefault="00AF244D" w:rsidP="00AF244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b/>
          <w:sz w:val="24"/>
          <w:szCs w:val="24"/>
        </w:rPr>
        <w:t>Раздел 1« Языкознание как наука»</w:t>
      </w:r>
    </w:p>
    <w:p w:rsidR="00AF244D" w:rsidRPr="00AF244D" w:rsidRDefault="00AF244D" w:rsidP="00AF244D">
      <w:p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Вариант 1</w:t>
      </w:r>
    </w:p>
    <w:p w:rsidR="00AF244D" w:rsidRPr="00AF244D" w:rsidRDefault="00AF244D" w:rsidP="00AF244D">
      <w:p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Задание 1. Какое место занимает языкознание в классификации наук?</w:t>
      </w:r>
      <w:r w:rsidRPr="00AF244D">
        <w:rPr>
          <w:rFonts w:ascii="Times New Roman" w:eastAsia="Times New Roman" w:hAnsi="Times New Roman" w:cs="Times New Roman"/>
          <w:sz w:val="24"/>
          <w:szCs w:val="24"/>
        </w:rPr>
        <w:br/>
        <w:t>Язык в языкознании сравнивали с зеркалом, одеждой для мысли, игрой в шахматы, живым организмом. В чем недостатки этих сравнений?</w:t>
      </w:r>
    </w:p>
    <w:p w:rsidR="00AF244D" w:rsidRPr="00AF244D" w:rsidRDefault="00AF244D" w:rsidP="00AF244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Задание 2. </w:t>
      </w:r>
      <w:r w:rsidRPr="00AF244D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Назовите основные типы аффиксов. </w:t>
      </w:r>
      <w:r w:rsidRPr="00AF244D">
        <w:rPr>
          <w:rFonts w:ascii="Times New Roman" w:eastAsia="Times New Roman" w:hAnsi="Times New Roman" w:cs="Times New Roman"/>
          <w:color w:val="000000"/>
          <w:sz w:val="27"/>
          <w:szCs w:val="27"/>
        </w:rPr>
        <w:t>Приведите примеры, показывающие, что один и тот же тип аффиксов в одних случаях может использоваться для словоизменения, в других - для словообразования.</w:t>
      </w:r>
    </w:p>
    <w:p w:rsidR="00AF244D" w:rsidRPr="00AF244D" w:rsidRDefault="00AF244D" w:rsidP="00AF244D">
      <w:p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Вариант 2</w:t>
      </w:r>
    </w:p>
    <w:p w:rsidR="00AF244D" w:rsidRPr="00AF244D" w:rsidRDefault="00AF244D" w:rsidP="00AF244D">
      <w:pPr>
        <w:shd w:val="clear" w:color="auto" w:fill="F9F9F7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Задание 1. </w:t>
      </w:r>
      <w:r w:rsidRPr="00AF244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Приведите примеры звуков, которые универсальны (встречаются в подавляющем большинстве языков мира) и, наоборот, очень редки. В чем состоят причины «популярности» одних и </w:t>
      </w:r>
      <w:proofErr w:type="spellStart"/>
      <w:r w:rsidRPr="00AF244D">
        <w:rPr>
          <w:rFonts w:ascii="Times New Roman" w:eastAsia="Times New Roman" w:hAnsi="Times New Roman" w:cs="Times New Roman"/>
          <w:color w:val="000000"/>
          <w:sz w:val="27"/>
          <w:szCs w:val="27"/>
        </w:rPr>
        <w:t>раритетности</w:t>
      </w:r>
      <w:proofErr w:type="spellEnd"/>
      <w:r w:rsidRPr="00AF244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других?</w:t>
      </w:r>
      <w:r w:rsidRPr="00AF244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AF244D" w:rsidRPr="00AF244D" w:rsidRDefault="00AF244D" w:rsidP="00AF244D">
      <w:pPr>
        <w:shd w:val="clear" w:color="auto" w:fill="F9F9F7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Задание 2. </w:t>
      </w: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Изложите кратко основные положения знаковой теории языка, ответив на вопросы:</w:t>
      </w:r>
    </w:p>
    <w:p w:rsidR="00AF244D" w:rsidRPr="00AF244D" w:rsidRDefault="00AF244D" w:rsidP="00AF244D">
      <w:pPr>
        <w:pBdr>
          <w:top w:val="single" w:sz="6" w:space="4" w:color="auto"/>
          <w:left w:val="single" w:sz="6" w:space="4" w:color="auto"/>
          <w:bottom w:val="single" w:sz="6" w:space="4" w:color="auto"/>
          <w:right w:val="single" w:sz="6" w:space="4" w:color="auto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 языковой знак?</w:t>
      </w:r>
    </w:p>
    <w:p w:rsidR="00AF244D" w:rsidRPr="00AF244D" w:rsidRDefault="00AF244D" w:rsidP="00AF244D">
      <w:pPr>
        <w:pBdr>
          <w:top w:val="single" w:sz="6" w:space="4" w:color="auto"/>
          <w:left w:val="single" w:sz="6" w:space="4" w:color="auto"/>
          <w:bottom w:val="single" w:sz="6" w:space="4" w:color="auto"/>
          <w:right w:val="single" w:sz="6" w:space="4" w:color="auto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Какова структура языкового знака?</w:t>
      </w:r>
    </w:p>
    <w:p w:rsidR="00AF244D" w:rsidRPr="00AF244D" w:rsidRDefault="00AF244D" w:rsidP="00AF244D">
      <w:pPr>
        <w:pBdr>
          <w:top w:val="single" w:sz="6" w:space="4" w:color="auto"/>
          <w:left w:val="single" w:sz="6" w:space="4" w:color="auto"/>
          <w:bottom w:val="single" w:sz="6" w:space="4" w:color="auto"/>
          <w:right w:val="single" w:sz="6" w:space="4" w:color="auto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Почему язык может рассматриваться как система знаков?</w:t>
      </w:r>
    </w:p>
    <w:p w:rsidR="00AF244D" w:rsidRPr="00AF244D" w:rsidRDefault="00AF244D" w:rsidP="00AF244D">
      <w:pPr>
        <w:pBdr>
          <w:top w:val="single" w:sz="6" w:space="4" w:color="auto"/>
          <w:left w:val="single" w:sz="6" w:space="4" w:color="auto"/>
          <w:bottom w:val="single" w:sz="6" w:space="4" w:color="auto"/>
          <w:right w:val="single" w:sz="6" w:space="4" w:color="auto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Какими свойствами обладает языковой знак?</w:t>
      </w:r>
    </w:p>
    <w:p w:rsidR="00AF244D" w:rsidRPr="00AF244D" w:rsidRDefault="00AF244D" w:rsidP="00AF244D">
      <w:pPr>
        <w:pBdr>
          <w:top w:val="single" w:sz="6" w:space="4" w:color="auto"/>
          <w:left w:val="single" w:sz="6" w:space="4" w:color="auto"/>
          <w:bottom w:val="single" w:sz="6" w:space="4" w:color="auto"/>
          <w:right w:val="single" w:sz="6" w:space="4" w:color="auto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существуют типы языковых знаков?</w:t>
      </w:r>
    </w:p>
    <w:p w:rsidR="00AF244D" w:rsidRPr="00AF244D" w:rsidRDefault="00AF244D" w:rsidP="00AF244D">
      <w:pPr>
        <w:pBdr>
          <w:top w:val="single" w:sz="6" w:space="4" w:color="auto"/>
          <w:left w:val="single" w:sz="6" w:space="4" w:color="auto"/>
          <w:bottom w:val="single" w:sz="6" w:space="4" w:color="auto"/>
          <w:right w:val="single" w:sz="6" w:space="4" w:color="auto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Почему различаются структурные и функциональные языковые знаки?</w:t>
      </w:r>
    </w:p>
    <w:p w:rsidR="00AF244D" w:rsidRPr="00AF244D" w:rsidRDefault="00AF244D" w:rsidP="00AF244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</w:rPr>
      </w:pPr>
      <w:r w:rsidRPr="00AF244D">
        <w:rPr>
          <w:rFonts w:ascii="Times New Roman" w:eastAsia="Times New Roman" w:hAnsi="Times New Roman" w:cs="Times New Roman"/>
          <w:b/>
          <w:sz w:val="24"/>
          <w:szCs w:val="24"/>
        </w:rPr>
        <w:t>Раздел 2 «</w:t>
      </w:r>
      <w:r w:rsidRPr="00AF244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Язык как системно-структурное образование»</w:t>
      </w:r>
      <w:r w:rsidRPr="00AF244D"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</w:rPr>
        <w:t xml:space="preserve"> </w:t>
      </w:r>
    </w:p>
    <w:p w:rsidR="00AF244D" w:rsidRPr="00AF244D" w:rsidRDefault="00AF244D" w:rsidP="00AF244D">
      <w:pPr>
        <w:shd w:val="clear" w:color="auto" w:fill="F9F9F7"/>
        <w:spacing w:before="100" w:beforeAutospacing="1" w:after="100" w:afterAutospacing="1" w:line="240" w:lineRule="auto"/>
        <w:ind w:firstLine="562"/>
        <w:rPr>
          <w:rFonts w:ascii="Arial" w:eastAsia="Times New Roman" w:hAnsi="Arial" w:cs="Arial"/>
          <w:color w:val="000000"/>
          <w:sz w:val="21"/>
          <w:szCs w:val="21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Задание 1. </w:t>
      </w:r>
      <w:r w:rsidRPr="00AF244D">
        <w:rPr>
          <w:rFonts w:ascii="Arial" w:eastAsia="Times New Roman" w:hAnsi="Arial" w:cs="Arial"/>
          <w:color w:val="000000"/>
          <w:sz w:val="21"/>
          <w:szCs w:val="21"/>
        </w:rPr>
        <w:t>Дайте краткую характеристику системы и структуры языка, ответив на вопросы:</w:t>
      </w:r>
    </w:p>
    <w:p w:rsidR="00AF244D" w:rsidRPr="00AF244D" w:rsidRDefault="00AF244D" w:rsidP="00AF244D">
      <w:pPr>
        <w:pBdr>
          <w:top w:val="single" w:sz="6" w:space="4" w:color="auto"/>
          <w:left w:val="single" w:sz="6" w:space="4" w:color="auto"/>
          <w:bottom w:val="single" w:sz="6" w:space="4" w:color="auto"/>
          <w:right w:val="single" w:sz="6" w:space="4" w:color="auto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Какими признаками и свойствами обладает система?</w:t>
      </w:r>
    </w:p>
    <w:p w:rsidR="00AF244D" w:rsidRPr="00AF244D" w:rsidRDefault="00AF244D" w:rsidP="00AF244D">
      <w:pPr>
        <w:pBdr>
          <w:top w:val="single" w:sz="6" w:space="4" w:color="auto"/>
          <w:left w:val="single" w:sz="6" w:space="4" w:color="auto"/>
          <w:bottom w:val="single" w:sz="6" w:space="4" w:color="auto"/>
          <w:right w:val="single" w:sz="6" w:space="4" w:color="auto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 структура языка?</w:t>
      </w:r>
    </w:p>
    <w:p w:rsidR="00AF244D" w:rsidRPr="00AF244D" w:rsidRDefault="00AF244D" w:rsidP="00AF244D">
      <w:pPr>
        <w:pBdr>
          <w:top w:val="single" w:sz="6" w:space="4" w:color="auto"/>
          <w:left w:val="single" w:sz="6" w:space="4" w:color="auto"/>
          <w:bottom w:val="single" w:sz="6" w:space="4" w:color="auto"/>
          <w:right w:val="single" w:sz="6" w:space="4" w:color="auto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В чем состоит различие между системой и структурой языка?</w:t>
      </w:r>
    </w:p>
    <w:p w:rsidR="00AF244D" w:rsidRPr="00AF244D" w:rsidRDefault="00AF244D" w:rsidP="00AF244D">
      <w:pPr>
        <w:pBdr>
          <w:top w:val="single" w:sz="6" w:space="4" w:color="auto"/>
          <w:left w:val="single" w:sz="6" w:space="4" w:color="auto"/>
          <w:bottom w:val="single" w:sz="6" w:space="4" w:color="auto"/>
          <w:right w:val="single" w:sz="6" w:space="4" w:color="auto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можно обнаружить общие черты системы и структуры языка?</w:t>
      </w:r>
    </w:p>
    <w:p w:rsidR="00AF244D" w:rsidRPr="00AF244D" w:rsidRDefault="00AF244D" w:rsidP="00AF244D">
      <w:pPr>
        <w:shd w:val="clear" w:color="auto" w:fill="F9F9F7"/>
        <w:spacing w:before="100" w:beforeAutospacing="1" w:after="100" w:afterAutospacing="1" w:line="240" w:lineRule="auto"/>
        <w:ind w:firstLine="5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Задание 2. </w:t>
      </w: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Ответьте на вопрос: чем различаются приемы, правила и методы изучения языка как системы и структуры? Приведите примеры приемов и правил исследования языка.</w:t>
      </w:r>
    </w:p>
    <w:p w:rsidR="00AF244D" w:rsidRPr="00AF244D" w:rsidRDefault="00AF244D" w:rsidP="00AF244D">
      <w:p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b/>
          <w:sz w:val="24"/>
          <w:szCs w:val="24"/>
        </w:rPr>
        <w:t xml:space="preserve">Раздел 3 «Происхождение и развитие языка» </w:t>
      </w:r>
    </w:p>
    <w:p w:rsidR="00AF244D" w:rsidRPr="00AF244D" w:rsidRDefault="00AF244D" w:rsidP="00AF244D">
      <w:p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Задание 1. Охарактеризуйте аргументы «</w:t>
      </w:r>
      <w:proofErr w:type="spellStart"/>
      <w:r w:rsidRPr="00AF244D">
        <w:rPr>
          <w:rFonts w:ascii="Times New Roman" w:eastAsia="Times New Roman" w:hAnsi="Times New Roman" w:cs="Times New Roman"/>
          <w:sz w:val="24"/>
          <w:szCs w:val="24"/>
        </w:rPr>
        <w:t>вербалистов</w:t>
      </w:r>
      <w:proofErr w:type="spellEnd"/>
      <w:r w:rsidRPr="00AF244D">
        <w:rPr>
          <w:rFonts w:ascii="Times New Roman" w:eastAsia="Times New Roman" w:hAnsi="Times New Roman" w:cs="Times New Roman"/>
          <w:sz w:val="24"/>
          <w:szCs w:val="24"/>
        </w:rPr>
        <w:t>» (ученых, считающих, что мышление с необходимостью опирается на естественный язык) и «</w:t>
      </w:r>
      <w:proofErr w:type="spellStart"/>
      <w:r w:rsidRPr="00AF244D">
        <w:rPr>
          <w:rFonts w:ascii="Times New Roman" w:eastAsia="Times New Roman" w:hAnsi="Times New Roman" w:cs="Times New Roman"/>
          <w:sz w:val="24"/>
          <w:szCs w:val="24"/>
        </w:rPr>
        <w:t>авербалистов</w:t>
      </w:r>
      <w:proofErr w:type="spellEnd"/>
      <w:r w:rsidRPr="00AF244D">
        <w:rPr>
          <w:rFonts w:ascii="Times New Roman" w:eastAsia="Times New Roman" w:hAnsi="Times New Roman" w:cs="Times New Roman"/>
          <w:sz w:val="24"/>
          <w:szCs w:val="24"/>
        </w:rPr>
        <w:t>» (противников этой точки зрения). Как можно решить этот спор?</w:t>
      </w:r>
    </w:p>
    <w:p w:rsidR="00AF244D" w:rsidRPr="00AF244D" w:rsidRDefault="00AF244D" w:rsidP="00AF244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Задание 2. </w:t>
      </w:r>
      <w:r w:rsidRPr="00AF244D">
        <w:rPr>
          <w:rFonts w:ascii="Times New Roman" w:eastAsia="Times New Roman" w:hAnsi="Times New Roman" w:cs="Times New Roman"/>
          <w:color w:val="000000"/>
          <w:sz w:val="27"/>
          <w:szCs w:val="27"/>
        </w:rPr>
        <w:t>Приведите примеры гласных и согласных звуков, отсутствующих в русском языке, но известных другим языкам мира. В чем состоит артикуляционная и акустическая специфика этих звуков?</w:t>
      </w:r>
    </w:p>
    <w:p w:rsidR="00AF244D" w:rsidRPr="00AF244D" w:rsidRDefault="00AF244D" w:rsidP="00AF244D">
      <w:p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b/>
          <w:sz w:val="24"/>
          <w:szCs w:val="24"/>
        </w:rPr>
        <w:t xml:space="preserve">Раздел 4 «Язык как феномен культуры и средство познания» </w:t>
      </w:r>
    </w:p>
    <w:p w:rsidR="00AF244D" w:rsidRPr="00AF244D" w:rsidRDefault="00AF244D" w:rsidP="00AF244D">
      <w:p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Вариант 1</w:t>
      </w:r>
    </w:p>
    <w:p w:rsidR="00AF244D" w:rsidRPr="00AF244D" w:rsidRDefault="00AF244D" w:rsidP="00AF244D">
      <w:p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Задание 1. Как Вы понимаете следующие высказывания: Мысль не выражается словом, а совершается в нем (Л.С. Выготский); Язык не только передает понятия, но и является ходом их конструирования (Ю.Н. Тынянов)?</w:t>
      </w:r>
    </w:p>
    <w:p w:rsidR="00AF244D" w:rsidRPr="00AF244D" w:rsidRDefault="00AF244D" w:rsidP="00AF244D">
      <w:p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Задание 2. Американский исследователь Примак обучил свою «воспитанницу» шимпанзе Сарру «языку», насчитывающему 120 единиц. Используя специальные бирки, Сара умела «писать» предложения типа </w:t>
      </w:r>
      <w:r w:rsidRPr="00AF244D">
        <w:rPr>
          <w:rFonts w:ascii="Times New Roman" w:eastAsia="Times New Roman" w:hAnsi="Times New Roman" w:cs="Times New Roman"/>
          <w:i/>
          <w:iCs/>
          <w:sz w:val="24"/>
          <w:szCs w:val="24"/>
        </w:rPr>
        <w:t>Мэри, дай Саре банан</w:t>
      </w:r>
      <w:r w:rsidRPr="00AF244D">
        <w:rPr>
          <w:rFonts w:ascii="Times New Roman" w:eastAsia="Times New Roman" w:hAnsi="Times New Roman" w:cs="Times New Roman"/>
          <w:sz w:val="24"/>
          <w:szCs w:val="24"/>
        </w:rPr>
        <w:t>, но с большим трудом «писала» фразу </w:t>
      </w:r>
      <w:r w:rsidRPr="00AF244D">
        <w:rPr>
          <w:rFonts w:ascii="Times New Roman" w:eastAsia="Times New Roman" w:hAnsi="Times New Roman" w:cs="Times New Roman"/>
          <w:i/>
          <w:iCs/>
          <w:sz w:val="24"/>
          <w:szCs w:val="24"/>
        </w:rPr>
        <w:t>Сара дает банан Мэри</w:t>
      </w:r>
      <w:r w:rsidRPr="00AF244D">
        <w:rPr>
          <w:rFonts w:ascii="Times New Roman" w:eastAsia="Times New Roman" w:hAnsi="Times New Roman" w:cs="Times New Roman"/>
          <w:sz w:val="24"/>
          <w:szCs w:val="24"/>
        </w:rPr>
        <w:t>. О какой особенности мышления животных говорит этот факт? Чем отличается мышление животных от мышления человека?</w:t>
      </w:r>
    </w:p>
    <w:p w:rsidR="00AF244D" w:rsidRPr="00AF244D" w:rsidRDefault="00AF244D" w:rsidP="00AF244D">
      <w:pPr>
        <w:tabs>
          <w:tab w:val="left" w:pos="6208"/>
        </w:tabs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Вариант 2</w:t>
      </w:r>
      <w:r w:rsidRPr="00AF244D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AF244D" w:rsidRPr="00AF244D" w:rsidRDefault="00AF244D" w:rsidP="00AF244D">
      <w:p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Задание 1. Как вы понимаете следующие высказывания: Вообще, речь создается приложением старого языка к новой действительности (В. </w:t>
      </w:r>
      <w:proofErr w:type="spellStart"/>
      <w:r w:rsidRPr="00AF244D">
        <w:rPr>
          <w:rFonts w:ascii="Times New Roman" w:eastAsia="Times New Roman" w:hAnsi="Times New Roman" w:cs="Times New Roman"/>
          <w:sz w:val="24"/>
          <w:szCs w:val="24"/>
        </w:rPr>
        <w:t>Скаличка</w:t>
      </w:r>
      <w:proofErr w:type="spellEnd"/>
      <w:r w:rsidRPr="00AF244D">
        <w:rPr>
          <w:rFonts w:ascii="Times New Roman" w:eastAsia="Times New Roman" w:hAnsi="Times New Roman" w:cs="Times New Roman"/>
          <w:sz w:val="24"/>
          <w:szCs w:val="24"/>
        </w:rPr>
        <w:t>); Язык есть не только орудие, но и продукт речи (Ф. Соссюр); Язык есть область конструируемых лингвистических объектов, речь есть область естественных лингвистических объектов (Т.П. Ломтев)?</w:t>
      </w:r>
    </w:p>
    <w:p w:rsidR="00AF244D" w:rsidRPr="00AF244D" w:rsidRDefault="00AF244D" w:rsidP="00AF244D">
      <w:pPr>
        <w:shd w:val="clear" w:color="auto" w:fill="F9F9F7"/>
        <w:spacing w:before="100" w:beforeAutospacing="1" w:after="100" w:afterAutospacing="1" w:line="240" w:lineRule="auto"/>
        <w:ind w:firstLine="5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Задание 2. </w:t>
      </w: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Кратко охарактеризуйте проблему взаимосвязи сознания, языка и мышления, раскрыв следующие вопросы:</w:t>
      </w:r>
    </w:p>
    <w:p w:rsidR="00AF244D" w:rsidRPr="00AF244D" w:rsidRDefault="00AF244D" w:rsidP="00AF244D">
      <w:pPr>
        <w:pBdr>
          <w:top w:val="single" w:sz="6" w:space="4" w:color="auto"/>
          <w:left w:val="single" w:sz="6" w:space="4" w:color="auto"/>
          <w:bottom w:val="single" w:sz="6" w:space="4" w:color="auto"/>
          <w:right w:val="single" w:sz="6" w:space="4" w:color="auto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Как сознание связано с языком?</w:t>
      </w:r>
    </w:p>
    <w:p w:rsidR="00AF244D" w:rsidRPr="00AF244D" w:rsidRDefault="00AF244D" w:rsidP="00AF244D">
      <w:pPr>
        <w:pBdr>
          <w:top w:val="single" w:sz="6" w:space="4" w:color="auto"/>
          <w:left w:val="single" w:sz="6" w:space="4" w:color="auto"/>
          <w:bottom w:val="single" w:sz="6" w:space="4" w:color="auto"/>
          <w:right w:val="single" w:sz="6" w:space="4" w:color="auto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В чем проявляется единство языка и мышления?</w:t>
      </w:r>
    </w:p>
    <w:p w:rsidR="00AF244D" w:rsidRPr="00AF244D" w:rsidRDefault="00AF244D" w:rsidP="00AF244D">
      <w:pPr>
        <w:pBdr>
          <w:top w:val="single" w:sz="6" w:space="4" w:color="auto"/>
          <w:left w:val="single" w:sz="6" w:space="4" w:color="auto"/>
          <w:bottom w:val="single" w:sz="6" w:space="4" w:color="auto"/>
          <w:right w:val="single" w:sz="6" w:space="4" w:color="auto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Чем и как отличается язык от мышления?</w:t>
      </w:r>
    </w:p>
    <w:p w:rsidR="00AF244D" w:rsidRPr="00AF244D" w:rsidRDefault="00AF244D" w:rsidP="00AF244D">
      <w:pPr>
        <w:pBdr>
          <w:top w:val="single" w:sz="6" w:space="4" w:color="auto"/>
          <w:left w:val="single" w:sz="6" w:space="4" w:color="auto"/>
          <w:bottom w:val="single" w:sz="6" w:space="4" w:color="auto"/>
          <w:right w:val="single" w:sz="6" w:space="4" w:color="auto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В каких формах выражается мышление в языке?</w:t>
      </w:r>
    </w:p>
    <w:p w:rsidR="00AF244D" w:rsidRPr="00AF244D" w:rsidRDefault="00AF244D" w:rsidP="00AF244D">
      <w:pPr>
        <w:pBdr>
          <w:top w:val="single" w:sz="6" w:space="4" w:color="auto"/>
          <w:left w:val="single" w:sz="6" w:space="4" w:color="auto"/>
          <w:bottom w:val="single" w:sz="6" w:space="4" w:color="auto"/>
          <w:right w:val="single" w:sz="6" w:space="4" w:color="auto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языковые средства используются для выражения форм мышления?</w:t>
      </w:r>
    </w:p>
    <w:p w:rsidR="00AF244D" w:rsidRPr="00AF244D" w:rsidRDefault="00AF244D" w:rsidP="00AF24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F244D" w:rsidRPr="00AF244D" w:rsidRDefault="00AF244D" w:rsidP="00AF244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b/>
          <w:sz w:val="24"/>
          <w:szCs w:val="24"/>
        </w:rPr>
        <w:t>Раздел 5 «Становление и развитие лингвистической традиции»</w:t>
      </w:r>
    </w:p>
    <w:p w:rsidR="00AF244D" w:rsidRPr="00AF244D" w:rsidRDefault="00AF244D" w:rsidP="00AF244D">
      <w:pPr>
        <w:shd w:val="clear" w:color="auto" w:fill="F9F9F7"/>
        <w:spacing w:before="100" w:beforeAutospacing="1" w:after="100" w:afterAutospacing="1" w:line="240" w:lineRule="auto"/>
        <w:ind w:firstLine="5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Задание 1. </w:t>
      </w: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Раскройте понятие методологии языка, кратко изложив позиции отечественных (русских) ученых-языковедов в исследовании языковых методологических проблем языка как важнейшего средства общения.</w:t>
      </w:r>
    </w:p>
    <w:p w:rsidR="00AF244D" w:rsidRPr="00AF244D" w:rsidRDefault="00AF244D" w:rsidP="00AF244D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Задание 2.  Объясните, почему грамматика </w:t>
      </w:r>
      <w:proofErr w:type="gramStart"/>
      <w:r w:rsidRPr="00AF244D">
        <w:rPr>
          <w:rFonts w:ascii="Times New Roman" w:eastAsia="Times New Roman" w:hAnsi="Times New Roman" w:cs="Times New Roman"/>
          <w:sz w:val="24"/>
          <w:szCs w:val="24"/>
        </w:rPr>
        <w:t>Пор-Рояля</w:t>
      </w:r>
      <w:proofErr w:type="gramEnd"/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 А. </w:t>
      </w:r>
      <w:proofErr w:type="spellStart"/>
      <w:r w:rsidRPr="00AF244D">
        <w:rPr>
          <w:rFonts w:ascii="Times New Roman" w:eastAsia="Times New Roman" w:hAnsi="Times New Roman" w:cs="Times New Roman"/>
          <w:sz w:val="24"/>
          <w:szCs w:val="24"/>
        </w:rPr>
        <w:t>Арно</w:t>
      </w:r>
      <w:proofErr w:type="spellEnd"/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 и К. </w:t>
      </w:r>
      <w:proofErr w:type="spellStart"/>
      <w:r w:rsidRPr="00AF244D">
        <w:rPr>
          <w:rFonts w:ascii="Times New Roman" w:eastAsia="Times New Roman" w:hAnsi="Times New Roman" w:cs="Times New Roman"/>
          <w:sz w:val="24"/>
          <w:szCs w:val="24"/>
        </w:rPr>
        <w:t>Лансло</w:t>
      </w:r>
      <w:proofErr w:type="spellEnd"/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 характеризуется как универсальная и рациональная? В чем ее достоинства и недостатки? Какие, на ваш взгляд, актуальные для нашего времени идеи содержатся в этой грамматике?</w:t>
      </w:r>
    </w:p>
    <w:p w:rsidR="00AF244D" w:rsidRPr="00AF244D" w:rsidRDefault="00AF244D" w:rsidP="00AF244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Какова философская, методологическая основа Грамматики </w:t>
      </w:r>
      <w:proofErr w:type="gramStart"/>
      <w:r w:rsidRPr="00AF244D">
        <w:rPr>
          <w:rFonts w:ascii="Times New Roman" w:eastAsia="Times New Roman" w:hAnsi="Times New Roman" w:cs="Times New Roman"/>
          <w:sz w:val="24"/>
          <w:szCs w:val="24"/>
        </w:rPr>
        <w:t>Пор-Рояль</w:t>
      </w:r>
      <w:proofErr w:type="gramEnd"/>
      <w:r w:rsidRPr="00AF244D">
        <w:rPr>
          <w:rFonts w:ascii="Times New Roman" w:eastAsia="Times New Roman" w:hAnsi="Times New Roman" w:cs="Times New Roman"/>
          <w:sz w:val="24"/>
          <w:szCs w:val="24"/>
        </w:rPr>
        <w:t>? Обозначьте основные подходы к языку, представленные в этом труде.</w:t>
      </w:r>
    </w:p>
    <w:p w:rsidR="00AF244D" w:rsidRPr="00AF244D" w:rsidRDefault="00AF244D" w:rsidP="00AF244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F244D" w:rsidRPr="00AF244D" w:rsidRDefault="00AF244D" w:rsidP="00AF244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b/>
          <w:sz w:val="24"/>
          <w:szCs w:val="24"/>
        </w:rPr>
        <w:t>Раздел 6 «Лингвистические исследования в языкознании ХХ века»</w:t>
      </w:r>
    </w:p>
    <w:p w:rsidR="00AF244D" w:rsidRPr="00AF244D" w:rsidRDefault="00AF244D" w:rsidP="00AF244D">
      <w:pPr>
        <w:shd w:val="clear" w:color="auto" w:fill="F9F9F7"/>
        <w:spacing w:before="100" w:beforeAutospacing="1" w:after="100" w:afterAutospacing="1" w:line="240" w:lineRule="auto"/>
        <w:ind w:firstLine="56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Задание 1. </w:t>
      </w: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Определите различие между понятиями направления в языкознании как науки и метода изучения различных явлений в языке как средстве общения и особом общественном явлении, охарактеризовав любое (по собственному выбору) направление и любой (по собственному выбору) метод.</w:t>
      </w:r>
    </w:p>
    <w:p w:rsidR="00AF244D" w:rsidRPr="00AF244D" w:rsidRDefault="00AF244D" w:rsidP="00AF244D">
      <w:pPr>
        <w:shd w:val="clear" w:color="auto" w:fill="F9F9F7"/>
        <w:spacing w:before="100" w:beforeAutospacing="1" w:after="100" w:afterAutospacing="1" w:line="240" w:lineRule="auto"/>
        <w:ind w:firstLine="5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Задание 2. </w:t>
      </w:r>
      <w:r w:rsidRPr="00AF244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Дайте краткую характеристику основным направлениям современного языкознания, ответив на вопросы</w:t>
      </w: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AF244D" w:rsidRPr="00AF244D" w:rsidRDefault="00AF244D" w:rsidP="00AF244D">
      <w:pPr>
        <w:pBdr>
          <w:top w:val="single" w:sz="6" w:space="4" w:color="auto"/>
          <w:left w:val="single" w:sz="6" w:space="4" w:color="auto"/>
          <w:bottom w:val="single" w:sz="6" w:space="4" w:color="auto"/>
          <w:right w:val="single" w:sz="6" w:space="4" w:color="auto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Каковы идеи теории речевых действий?</w:t>
      </w:r>
    </w:p>
    <w:p w:rsidR="00AF244D" w:rsidRPr="00AF244D" w:rsidRDefault="00AF244D" w:rsidP="00AF244D">
      <w:pPr>
        <w:pBdr>
          <w:top w:val="single" w:sz="6" w:space="4" w:color="auto"/>
          <w:left w:val="single" w:sz="6" w:space="4" w:color="auto"/>
          <w:bottom w:val="single" w:sz="6" w:space="4" w:color="auto"/>
          <w:right w:val="single" w:sz="6" w:space="4" w:color="auto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Охарактеризуйте основные положения </w:t>
      </w:r>
      <w:proofErr w:type="spellStart"/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лингвокультурологии</w:t>
      </w:r>
      <w:proofErr w:type="spellEnd"/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F244D" w:rsidRPr="00AF244D" w:rsidRDefault="00AF244D" w:rsidP="00AF244D">
      <w:pPr>
        <w:pBdr>
          <w:top w:val="single" w:sz="6" w:space="4" w:color="auto"/>
          <w:left w:val="single" w:sz="6" w:space="4" w:color="auto"/>
          <w:bottom w:val="single" w:sz="6" w:space="4" w:color="auto"/>
          <w:right w:val="single" w:sz="6" w:space="4" w:color="auto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Каковы основные проблемы когнитивной лингвистики?</w:t>
      </w:r>
    </w:p>
    <w:p w:rsidR="00AF244D" w:rsidRPr="00AF244D" w:rsidRDefault="00AF244D" w:rsidP="00AF244D">
      <w:pPr>
        <w:pBdr>
          <w:top w:val="single" w:sz="6" w:space="4" w:color="auto"/>
          <w:left w:val="single" w:sz="6" w:space="4" w:color="auto"/>
          <w:bottom w:val="single" w:sz="6" w:space="4" w:color="auto"/>
          <w:right w:val="single" w:sz="6" w:space="4" w:color="auto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В чем специфика гендерной лингвистики?</w:t>
      </w:r>
    </w:p>
    <w:p w:rsidR="00AF244D" w:rsidRPr="00AF244D" w:rsidRDefault="00AF244D" w:rsidP="00AF244D">
      <w:pPr>
        <w:shd w:val="clear" w:color="auto" w:fill="F9F9F7"/>
        <w:spacing w:before="100" w:beforeAutospacing="1" w:after="100" w:afterAutospacing="1" w:line="240" w:lineRule="auto"/>
        <w:ind w:firstLine="5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Задание 3.</w:t>
      </w:r>
    </w:p>
    <w:p w:rsidR="00AF244D" w:rsidRPr="00AF244D" w:rsidRDefault="00AF244D" w:rsidP="00AF244D">
      <w:pPr>
        <w:shd w:val="clear" w:color="auto" w:fill="F9F9F7"/>
        <w:spacing w:before="100" w:beforeAutospacing="1" w:after="100" w:afterAutospacing="1" w:line="240" w:lineRule="auto"/>
        <w:ind w:firstLine="5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Кратко охарактеризуйте актуальные вопросы современного языкознания, ответив на следующие вопросы:</w:t>
      </w:r>
    </w:p>
    <w:p w:rsidR="00AF244D" w:rsidRPr="00AF244D" w:rsidRDefault="00AF244D" w:rsidP="00AF244D">
      <w:pPr>
        <w:pBdr>
          <w:top w:val="single" w:sz="6" w:space="4" w:color="auto"/>
          <w:left w:val="single" w:sz="6" w:space="4" w:color="auto"/>
          <w:bottom w:val="single" w:sz="6" w:space="4" w:color="auto"/>
          <w:right w:val="single" w:sz="6" w:space="4" w:color="auto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Каков облик современного языкознания и его предмета?</w:t>
      </w:r>
    </w:p>
    <w:p w:rsidR="00AF244D" w:rsidRPr="00AF244D" w:rsidRDefault="00AF244D" w:rsidP="00AF244D">
      <w:pPr>
        <w:pBdr>
          <w:top w:val="single" w:sz="6" w:space="4" w:color="auto"/>
          <w:left w:val="single" w:sz="6" w:space="4" w:color="auto"/>
          <w:bottom w:val="single" w:sz="6" w:space="4" w:color="auto"/>
          <w:right w:val="single" w:sz="6" w:space="4" w:color="auto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соотносятся антропоцентризм и </w:t>
      </w:r>
      <w:proofErr w:type="spellStart"/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системоцентризм</w:t>
      </w:r>
      <w:proofErr w:type="spellEnd"/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лингвистических концепциях?</w:t>
      </w:r>
    </w:p>
    <w:p w:rsidR="00AF244D" w:rsidRPr="00AF244D" w:rsidRDefault="00AF244D" w:rsidP="00AF244D">
      <w:pPr>
        <w:pBdr>
          <w:top w:val="single" w:sz="6" w:space="4" w:color="auto"/>
          <w:left w:val="single" w:sz="6" w:space="4" w:color="auto"/>
          <w:bottom w:val="single" w:sz="6" w:space="4" w:color="auto"/>
          <w:right w:val="single" w:sz="6" w:space="4" w:color="auto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 симметрия и асимметрия в языке?</w:t>
      </w:r>
    </w:p>
    <w:p w:rsidR="00AF244D" w:rsidRPr="00AF244D" w:rsidRDefault="00AF244D" w:rsidP="00AF244D">
      <w:pPr>
        <w:pBdr>
          <w:top w:val="single" w:sz="6" w:space="4" w:color="auto"/>
          <w:left w:val="single" w:sz="6" w:space="4" w:color="auto"/>
          <w:bottom w:val="single" w:sz="6" w:space="4" w:color="auto"/>
          <w:right w:val="single" w:sz="6" w:space="4" w:color="auto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Каково место теории поля в современном языкознании?</w:t>
      </w:r>
    </w:p>
    <w:p w:rsidR="00AF244D" w:rsidRPr="00AF244D" w:rsidRDefault="00AF244D" w:rsidP="00AF244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AF244D" w:rsidRPr="00AF244D" w:rsidRDefault="00AF244D" w:rsidP="00AF244D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12"/>
          <w:szCs w:val="12"/>
          <w:lang w:val="en-US"/>
        </w:rPr>
      </w:pPr>
      <w:r w:rsidRPr="00AF244D">
        <w:rPr>
          <w:rFonts w:ascii="Times New Roman" w:eastAsia="Times New Roman" w:hAnsi="Times New Roman" w:cs="Times New Roman"/>
          <w:b/>
          <w:sz w:val="24"/>
          <w:szCs w:val="24"/>
        </w:rPr>
        <w:t>Критерии</w:t>
      </w:r>
      <w:r w:rsidRPr="00AF244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  <w:r w:rsidRPr="00AF244D">
        <w:rPr>
          <w:rFonts w:ascii="Times New Roman" w:eastAsia="Times New Roman" w:hAnsi="Times New Roman" w:cs="Times New Roman"/>
          <w:b/>
          <w:sz w:val="24"/>
          <w:szCs w:val="24"/>
        </w:rPr>
        <w:t>оценки</w:t>
      </w:r>
      <w:r w:rsidRPr="00AF244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: </w:t>
      </w:r>
    </w:p>
    <w:p w:rsidR="00AF244D" w:rsidRPr="00AF244D" w:rsidRDefault="00AF244D" w:rsidP="00AF244D">
      <w:pPr>
        <w:numPr>
          <w:ilvl w:val="0"/>
          <w:numId w:val="40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оценка «отлично» выставляется студенту, если правильно выполнено более 80% заданий; </w:t>
      </w:r>
    </w:p>
    <w:p w:rsidR="00AF244D" w:rsidRPr="00AF244D" w:rsidRDefault="00AF244D" w:rsidP="00AF244D">
      <w:pPr>
        <w:numPr>
          <w:ilvl w:val="0"/>
          <w:numId w:val="40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оценка «хорошо» выставляется студенту, если правильно выполнено более 60% заданий; </w:t>
      </w:r>
    </w:p>
    <w:p w:rsidR="00AF244D" w:rsidRPr="00AF244D" w:rsidRDefault="00AF244D" w:rsidP="00AF244D">
      <w:pPr>
        <w:numPr>
          <w:ilvl w:val="0"/>
          <w:numId w:val="40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оценка «удовлетворительно» выставляется студенту, если правильно выполнено более 40% заданий; </w:t>
      </w:r>
    </w:p>
    <w:p w:rsidR="00AF244D" w:rsidRPr="00AF244D" w:rsidRDefault="00AF244D" w:rsidP="00AF244D">
      <w:pPr>
        <w:numPr>
          <w:ilvl w:val="0"/>
          <w:numId w:val="40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оценка «неудовлетворительно» выставляется студенту, если правильно выполнено менее 40% заданий. </w:t>
      </w:r>
    </w:p>
    <w:p w:rsidR="00AF244D" w:rsidRPr="00AF244D" w:rsidRDefault="00AF244D" w:rsidP="00AF24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AF244D" w:rsidRPr="00AF244D" w:rsidRDefault="00AF244D" w:rsidP="00AF244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AF244D" w:rsidRPr="00AF244D" w:rsidRDefault="00AF244D" w:rsidP="00AF244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AF244D" w:rsidRPr="00AF244D" w:rsidRDefault="00AF244D" w:rsidP="00AF244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AF244D" w:rsidRPr="00AF244D" w:rsidRDefault="00AF244D" w:rsidP="00AF244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AF244D" w:rsidRPr="00AF244D" w:rsidRDefault="00AF244D" w:rsidP="00AF244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AF244D" w:rsidRPr="00AF244D" w:rsidRDefault="00AF244D" w:rsidP="00AF244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AF244D" w:rsidRPr="00AF244D" w:rsidRDefault="00AF244D" w:rsidP="00AF244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AF244D" w:rsidRPr="00AF244D" w:rsidRDefault="00AF244D" w:rsidP="00AF244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AF244D" w:rsidRPr="00AF244D" w:rsidRDefault="00AF244D" w:rsidP="00AF244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AF244D" w:rsidRPr="00AF244D" w:rsidRDefault="00AF244D" w:rsidP="00AF244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AF244D" w:rsidRPr="00AF244D" w:rsidRDefault="00AF244D" w:rsidP="00AF244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AF244D" w:rsidRPr="00AF244D" w:rsidRDefault="00AF244D" w:rsidP="00AF244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AF244D" w:rsidRPr="00AF244D" w:rsidRDefault="00AF244D" w:rsidP="00AF244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AF244D" w:rsidRPr="00AF244D" w:rsidRDefault="00AF244D" w:rsidP="00AF244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AF244D" w:rsidRPr="00AF244D" w:rsidRDefault="00AF244D" w:rsidP="00AF244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AF244D" w:rsidRPr="00AF244D" w:rsidRDefault="00AF244D" w:rsidP="00AF244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AF244D" w:rsidRPr="00AF244D" w:rsidRDefault="00AF244D" w:rsidP="00AF244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AF244D" w:rsidRPr="00AF244D" w:rsidRDefault="00AF244D" w:rsidP="00AF244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AF244D" w:rsidRPr="00AF244D" w:rsidRDefault="00AF244D" w:rsidP="00AF244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AF244D" w:rsidRDefault="00AF244D" w:rsidP="00AF244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AF244D" w:rsidRDefault="00AF244D" w:rsidP="00AF244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AF244D" w:rsidRDefault="00AF244D" w:rsidP="00AF244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AF244D" w:rsidRDefault="00AF244D" w:rsidP="00AF244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AF244D" w:rsidRDefault="00AF244D" w:rsidP="00AF244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AF244D" w:rsidRDefault="00AF244D" w:rsidP="00AF244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AF244D" w:rsidRDefault="00AF244D" w:rsidP="00AF244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AF244D" w:rsidRPr="00AF244D" w:rsidRDefault="00AF244D" w:rsidP="00AF244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AF244D" w:rsidRPr="00AF244D" w:rsidRDefault="00AF244D" w:rsidP="00AF244D"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AF244D">
        <w:rPr>
          <w:rFonts w:ascii="Times New Roman" w:eastAsia="Times New Roman" w:hAnsi="Times New Roman" w:cs="Times New Roman"/>
          <w:sz w:val="28"/>
          <w:szCs w:val="28"/>
          <w:lang w:bidi="ru-RU"/>
        </w:rPr>
        <w:t>Министерство образования и науки Российской Федерации</w:t>
      </w:r>
    </w:p>
    <w:p w:rsidR="00AF244D" w:rsidRPr="00AF244D" w:rsidRDefault="00AF244D" w:rsidP="00AF244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lang w:bidi="ru-RU"/>
        </w:rPr>
      </w:pPr>
      <w:r w:rsidRPr="00AF244D">
        <w:rPr>
          <w:rFonts w:ascii="Times New Roman" w:eastAsia="Times New Roman" w:hAnsi="Times New Roman" w:cs="Times New Roman"/>
          <w:sz w:val="28"/>
          <w:lang w:bidi="ru-RU"/>
        </w:rPr>
        <w:t>Федеральное государственное бюджетное образовательное учреждение высшего образования</w:t>
      </w:r>
    </w:p>
    <w:p w:rsidR="00AF244D" w:rsidRPr="00AF244D" w:rsidRDefault="00AF244D" w:rsidP="00AF244D">
      <w:pPr>
        <w:widowControl w:val="0"/>
        <w:autoSpaceDE w:val="0"/>
        <w:autoSpaceDN w:val="0"/>
        <w:spacing w:after="0" w:line="240" w:lineRule="auto"/>
        <w:ind w:right="660"/>
        <w:jc w:val="center"/>
        <w:rPr>
          <w:rFonts w:ascii="Times New Roman" w:eastAsia="Times New Roman" w:hAnsi="Times New Roman" w:cs="Times New Roman"/>
          <w:sz w:val="28"/>
          <w:lang w:bidi="ru-RU"/>
        </w:rPr>
      </w:pPr>
      <w:r w:rsidRPr="00AF244D">
        <w:rPr>
          <w:rFonts w:ascii="Times New Roman" w:eastAsia="Times New Roman" w:hAnsi="Times New Roman" w:cs="Times New Roman"/>
          <w:sz w:val="28"/>
          <w:lang w:bidi="ru-RU"/>
        </w:rPr>
        <w:t xml:space="preserve">«Ростовский государственный экономический университет (РИНХ)» </w:t>
      </w:r>
    </w:p>
    <w:p w:rsidR="00AF244D" w:rsidRPr="00AF244D" w:rsidRDefault="00AF244D" w:rsidP="00AF244D">
      <w:pPr>
        <w:widowControl w:val="0"/>
        <w:autoSpaceDE w:val="0"/>
        <w:autoSpaceDN w:val="0"/>
        <w:spacing w:after="0" w:line="240" w:lineRule="auto"/>
        <w:ind w:right="660"/>
        <w:jc w:val="center"/>
        <w:rPr>
          <w:rFonts w:ascii="Times New Roman" w:eastAsia="Times New Roman" w:hAnsi="Times New Roman" w:cs="Times New Roman"/>
          <w:sz w:val="28"/>
          <w:lang w:bidi="ru-RU"/>
        </w:rPr>
      </w:pPr>
      <w:r w:rsidRPr="00AF244D">
        <w:rPr>
          <w:rFonts w:ascii="Times New Roman" w:eastAsia="Times New Roman" w:hAnsi="Times New Roman" w:cs="Times New Roman"/>
          <w:sz w:val="28"/>
          <w:lang w:bidi="ru-RU"/>
        </w:rPr>
        <w:t>Кафедра Лингвистики и межкультурной коммуникации</w:t>
      </w:r>
    </w:p>
    <w:p w:rsidR="00AF244D" w:rsidRPr="00AF244D" w:rsidRDefault="00AF244D" w:rsidP="00AF244D">
      <w:pPr>
        <w:widowControl w:val="0"/>
        <w:autoSpaceDE w:val="0"/>
        <w:autoSpaceDN w:val="0"/>
        <w:spacing w:after="0" w:line="240" w:lineRule="auto"/>
        <w:ind w:left="952" w:right="6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F244D">
        <w:rPr>
          <w:rFonts w:ascii="Times New Roman" w:eastAsia="Times New Roman" w:hAnsi="Times New Roman" w:cs="Times New Roman"/>
          <w:b/>
          <w:bCs/>
          <w:sz w:val="28"/>
          <w:szCs w:val="28"/>
        </w:rPr>
        <w:t>Перечень тем по устному опросу обучающихся</w:t>
      </w:r>
    </w:p>
    <w:p w:rsidR="00AF244D" w:rsidRPr="00AF244D" w:rsidRDefault="00AF244D" w:rsidP="00AF244D">
      <w:pPr>
        <w:widowControl w:val="0"/>
        <w:autoSpaceDE w:val="0"/>
        <w:autoSpaceDN w:val="0"/>
        <w:spacing w:after="0" w:line="240" w:lineRule="auto"/>
        <w:ind w:left="952" w:right="660"/>
        <w:jc w:val="center"/>
        <w:rPr>
          <w:rFonts w:ascii="Times New Roman" w:eastAsia="Times New Roman" w:hAnsi="Times New Roman" w:cs="Times New Roman"/>
          <w:b/>
          <w:sz w:val="28"/>
          <w:lang w:bidi="ru-RU"/>
        </w:rPr>
      </w:pPr>
      <w:r w:rsidRPr="00AF244D">
        <w:rPr>
          <w:rFonts w:ascii="Times New Roman" w:eastAsia="Times New Roman" w:hAnsi="Times New Roman" w:cs="Times New Roman"/>
          <w:sz w:val="28"/>
          <w:lang w:bidi="ru-RU"/>
        </w:rPr>
        <w:t xml:space="preserve">по дисциплине </w:t>
      </w:r>
      <w:r w:rsidRPr="00AF244D">
        <w:rPr>
          <w:rFonts w:ascii="Times New Roman" w:eastAsia="Times New Roman" w:hAnsi="Times New Roman" w:cs="Times New Roman"/>
          <w:b/>
          <w:sz w:val="28"/>
          <w:lang w:bidi="ru-RU"/>
        </w:rPr>
        <w:t>Основы языкознания</w:t>
      </w:r>
    </w:p>
    <w:p w:rsidR="00AF244D" w:rsidRPr="00AF244D" w:rsidRDefault="00AF244D" w:rsidP="00AF244D">
      <w:pPr>
        <w:widowControl w:val="0"/>
        <w:autoSpaceDE w:val="0"/>
        <w:autoSpaceDN w:val="0"/>
        <w:spacing w:after="0" w:line="240" w:lineRule="auto"/>
        <w:ind w:left="952" w:right="660"/>
        <w:jc w:val="center"/>
        <w:rPr>
          <w:rFonts w:ascii="Times New Roman" w:eastAsia="Times New Roman" w:hAnsi="Times New Roman" w:cs="Times New Roman"/>
          <w:b/>
          <w:sz w:val="28"/>
          <w:lang w:bidi="ru-RU"/>
        </w:rPr>
      </w:pPr>
    </w:p>
    <w:p w:rsidR="00AF244D" w:rsidRPr="00AF244D" w:rsidRDefault="00AF244D" w:rsidP="00AF244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F244D">
        <w:rPr>
          <w:rFonts w:ascii="Times New Roman" w:eastAsia="Times New Roman" w:hAnsi="Times New Roman" w:cs="Times New Roman"/>
          <w:b/>
          <w:sz w:val="28"/>
          <w:szCs w:val="28"/>
        </w:rPr>
        <w:t>Раздел 1« Языкознание как наука»</w:t>
      </w:r>
    </w:p>
    <w:p w:rsidR="00AF244D" w:rsidRPr="00AF244D" w:rsidRDefault="00AF244D" w:rsidP="00AF24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F244D" w:rsidRPr="00AF244D" w:rsidRDefault="00AF244D" w:rsidP="00AF244D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Какова структура науки о языке? В чем отличие общего языкознания от частных лингвистических дисциплин?</w:t>
      </w:r>
    </w:p>
    <w:p w:rsidR="00AF244D" w:rsidRPr="00AF244D" w:rsidRDefault="00AF244D" w:rsidP="00AF244D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Перечислите фундаментальные задачи языкознания. Какие науки занимаются решением каждой из этих задач?</w:t>
      </w:r>
    </w:p>
    <w:p w:rsidR="00AF244D" w:rsidRPr="00AF244D" w:rsidRDefault="00AF244D" w:rsidP="00AF244D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В чем состоит сложность языка как предмета языкознания?</w:t>
      </w:r>
    </w:p>
    <w:p w:rsidR="00AF244D" w:rsidRPr="00AF244D" w:rsidRDefault="00AF244D" w:rsidP="00AF244D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Какое значение имеет язык для человеческого общества в целом и для отдельного человека?</w:t>
      </w:r>
    </w:p>
    <w:p w:rsidR="00AF244D" w:rsidRPr="00AF244D" w:rsidRDefault="00AF244D" w:rsidP="00AF244D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В чем заключается двойственность природы языка?</w:t>
      </w:r>
    </w:p>
    <w:p w:rsidR="00AF244D" w:rsidRPr="00AF244D" w:rsidRDefault="00AF244D" w:rsidP="00AF244D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В чем трудности решения такой прикладной задачи, как создание и совершенствование национальных систем письменности?</w:t>
      </w:r>
    </w:p>
    <w:p w:rsidR="00AF244D" w:rsidRPr="00AF244D" w:rsidRDefault="00AF244D" w:rsidP="00AF244D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В чем состоит методологическое значение языкознания в блоке гуманитарных дисциплин?</w:t>
      </w:r>
    </w:p>
    <w:p w:rsidR="00AF244D" w:rsidRPr="00AF244D" w:rsidRDefault="00AF244D" w:rsidP="00AF244D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В чем состоит предмет филологии и литературоведения? В чем их различие? Как можно показать глубинную связь этих наук?</w:t>
      </w:r>
    </w:p>
    <w:p w:rsidR="00AF244D" w:rsidRPr="00AF244D" w:rsidRDefault="00AF244D" w:rsidP="00AF244D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В чем связь языкознания и истории? Приведите примеры взаимодействия этих наук.</w:t>
      </w:r>
    </w:p>
    <w:p w:rsidR="00AF244D" w:rsidRPr="00AF244D" w:rsidRDefault="00AF244D" w:rsidP="00AF244D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Как можно охарактеризовать связь языкознания и социологии, языкознания и философии?</w:t>
      </w:r>
    </w:p>
    <w:p w:rsidR="00AF244D" w:rsidRPr="00AF244D" w:rsidRDefault="00AF244D" w:rsidP="00AF244D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Какое значение имеет для языкознания физиология и акустика?</w:t>
      </w:r>
    </w:p>
    <w:p w:rsidR="00AF244D" w:rsidRPr="00AF244D" w:rsidRDefault="00AF244D" w:rsidP="00AF244D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Что такое письмо? Каковы причины появления письменности?</w:t>
      </w:r>
    </w:p>
    <w:p w:rsidR="00AF244D" w:rsidRPr="00AF244D" w:rsidRDefault="00AF244D" w:rsidP="00AF244D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Назовите основные этапы становления письма.</w:t>
      </w:r>
    </w:p>
    <w:p w:rsidR="00AF244D" w:rsidRPr="00AF244D" w:rsidRDefault="00AF244D" w:rsidP="00AF244D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Что такое нефонетическое письмо? Когда оно возникло? Какие виды нефонетического письма вам известны?</w:t>
      </w:r>
    </w:p>
    <w:p w:rsidR="00AF244D" w:rsidRPr="00AF244D" w:rsidRDefault="00AF244D" w:rsidP="00AF244D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Какие народы пользуются нефонетическим письмом в наши дни? Какие существенные ограничения и трудности в возможностях передачи информации свойственны нефонетическому письму?</w:t>
      </w:r>
    </w:p>
    <w:p w:rsidR="00AF244D" w:rsidRPr="00AF244D" w:rsidRDefault="00AF244D" w:rsidP="00AF244D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Когда возникло фонографическое письмо? Какие его виды вам известны?</w:t>
      </w:r>
    </w:p>
    <w:p w:rsidR="00AF244D" w:rsidRPr="00AF244D" w:rsidRDefault="00AF244D" w:rsidP="00AF244D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Что такое знак? Чем научное понятие знака (используемое в семиотике) отличается от «бытового»?</w:t>
      </w:r>
    </w:p>
    <w:p w:rsidR="00AF244D" w:rsidRPr="00AF244D" w:rsidRDefault="00AF244D" w:rsidP="00AF244D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Что такое знаковая ситуация? Перечислите ее компоненты.</w:t>
      </w:r>
    </w:p>
    <w:p w:rsidR="00AF244D" w:rsidRPr="00AF244D" w:rsidRDefault="00AF244D" w:rsidP="00AF244D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Что такое экспонент знака? Приведите примеры знаков, различающихся по экспоненту.</w:t>
      </w:r>
    </w:p>
    <w:p w:rsidR="00AF244D" w:rsidRPr="00AF244D" w:rsidRDefault="00AF244D" w:rsidP="00AF244D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Что такое </w:t>
      </w:r>
      <w:proofErr w:type="spellStart"/>
      <w:r w:rsidRPr="00AF244D">
        <w:rPr>
          <w:rFonts w:ascii="Times New Roman" w:eastAsia="Times New Roman" w:hAnsi="Times New Roman" w:cs="Times New Roman"/>
          <w:sz w:val="24"/>
          <w:szCs w:val="24"/>
        </w:rPr>
        <w:t>десигнат</w:t>
      </w:r>
      <w:proofErr w:type="spellEnd"/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 знака? Каково соотношение актуального и потенциального значения знака?</w:t>
      </w:r>
    </w:p>
    <w:p w:rsidR="00AF244D" w:rsidRPr="00AF244D" w:rsidRDefault="00AF244D" w:rsidP="00AF244D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В чем заключается условность знака? В чем заключается произвольность знака?</w:t>
      </w:r>
    </w:p>
    <w:p w:rsidR="00AF244D" w:rsidRPr="00AF244D" w:rsidRDefault="00AF244D" w:rsidP="00AF244D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Чем отличается знак от симптома?</w:t>
      </w:r>
    </w:p>
    <w:p w:rsidR="00AF244D" w:rsidRPr="00AF244D" w:rsidRDefault="00AF244D" w:rsidP="00AF244D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Что такое иконические знаки? Приведите примеры иконических знаков в различных знаковых системах, в том числе в языке.</w:t>
      </w:r>
    </w:p>
    <w:p w:rsidR="00AF244D" w:rsidRPr="00AF244D" w:rsidRDefault="00AF244D" w:rsidP="00AF244D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Что такое автономность знака?</w:t>
      </w:r>
    </w:p>
    <w:p w:rsidR="00AF244D" w:rsidRPr="00AF244D" w:rsidRDefault="00AF244D" w:rsidP="00AF244D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В чем заключается однозначность, неизменность и предопределенность знака?</w:t>
      </w:r>
    </w:p>
    <w:p w:rsidR="00AF244D" w:rsidRPr="00AF244D" w:rsidRDefault="00AF244D" w:rsidP="00AF244D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Каково соотношение языка и других знаковых систем? В чем коренное отличие языка от других знаковых систем?</w:t>
      </w:r>
    </w:p>
    <w:p w:rsidR="00AF244D" w:rsidRPr="00AF244D" w:rsidRDefault="00AF244D" w:rsidP="00AF244D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Что является знаком в языке? Чем обусловлена многозначность языковых знаков?</w:t>
      </w:r>
    </w:p>
    <w:p w:rsidR="00AF244D" w:rsidRPr="00AF244D" w:rsidRDefault="00AF244D" w:rsidP="00AF244D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 фонетика в узком и широком понимании слова? В каких аспектах в фонетике изучается звук?</w:t>
      </w:r>
    </w:p>
    <w:p w:rsidR="00AF244D" w:rsidRPr="00AF244D" w:rsidRDefault="00AF244D" w:rsidP="00AF244D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Что представляют собой звуки речи с акустической стороны? Назовите основные физические параметры звука.</w:t>
      </w:r>
    </w:p>
    <w:p w:rsidR="00AF244D" w:rsidRPr="00AF244D" w:rsidRDefault="00AF244D" w:rsidP="00AF244D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 речевой аппарат? Назовите его составные части. Что такое артикуляция? Назовите основные физические параметры звука и охарактеризуйте их.</w:t>
      </w:r>
    </w:p>
    <w:p w:rsidR="00AF244D" w:rsidRPr="00AF244D" w:rsidRDefault="00AF244D" w:rsidP="00AF244D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Каковы акустические и артикуляционные различия между гласными и согласными?</w:t>
      </w:r>
    </w:p>
    <w:p w:rsidR="00AF244D" w:rsidRPr="00AF244D" w:rsidRDefault="00AF244D" w:rsidP="00AF244D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Назовите основания классификации гласных и согласных звуков. </w:t>
      </w:r>
    </w:p>
    <w:p w:rsidR="00AF244D" w:rsidRPr="00AF244D" w:rsidRDefault="00AF244D" w:rsidP="00AF244D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Как соотносятся фонетика и фонология? В каком аспекте фонология изучает звук?</w:t>
      </w:r>
    </w:p>
    <w:p w:rsidR="00AF244D" w:rsidRPr="00AF244D" w:rsidRDefault="00AF244D" w:rsidP="00AF244D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 фонема? Каково соотношение звука и фонемы? Как понимают фонему представители различных фонологических</w:t>
      </w: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школ?</w:t>
      </w:r>
    </w:p>
    <w:p w:rsidR="00AF244D" w:rsidRPr="00AF244D" w:rsidRDefault="00AF244D" w:rsidP="00AF244D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 фонологическая оппозиция? Что такое дифференциальные признаки фонемы? Как их выявить?</w:t>
      </w:r>
    </w:p>
    <w:p w:rsidR="00AF244D" w:rsidRPr="00AF244D" w:rsidRDefault="00AF244D" w:rsidP="00AF244D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 варьирование фонем? Объясните понятия </w:t>
      </w:r>
      <w:r w:rsidRPr="00AF244D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основной вариант фонемы, комбинаторный вариант (аллофон), факультативный вариант фонемы (диафон), индивидуальный вариант фонемы</w:t>
      </w:r>
      <w:r w:rsidRPr="00AF24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 </w:t>
      </w: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Как их можно различить?</w:t>
      </w:r>
    </w:p>
    <w:p w:rsidR="00AF244D" w:rsidRPr="00AF244D" w:rsidRDefault="00AF244D" w:rsidP="00AF244D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В чем заключается нейтрализация фонологических противопоставлений?</w:t>
      </w:r>
    </w:p>
    <w:p w:rsidR="00AF244D" w:rsidRPr="00AF244D" w:rsidRDefault="00AF244D" w:rsidP="00AF244D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 фонологическая система? Как проявляется зависимость фонемы от фонологической системы?</w:t>
      </w:r>
    </w:p>
    <w:p w:rsidR="00AF244D" w:rsidRPr="00AF244D" w:rsidRDefault="00AF244D" w:rsidP="00AF244D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Объясните термины </w:t>
      </w:r>
      <w:proofErr w:type="spellStart"/>
      <w:r w:rsidRPr="00AF24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архифонема</w:t>
      </w:r>
      <w:proofErr w:type="spellEnd"/>
      <w:r w:rsidRPr="00AF24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</w:t>
      </w: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и </w:t>
      </w:r>
      <w:proofErr w:type="spellStart"/>
      <w:r w:rsidRPr="00AF24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гиперфонема</w:t>
      </w:r>
      <w:proofErr w:type="spellEnd"/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F244D" w:rsidRPr="00AF244D" w:rsidRDefault="00AF244D" w:rsidP="00AF244D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В чём причина синтагматических звуковых изменений? Приведите примеры регулярных и нерегулярных фонетических изменений.</w:t>
      </w:r>
    </w:p>
    <w:p w:rsidR="00AF244D" w:rsidRPr="00AF244D" w:rsidRDefault="00AF244D" w:rsidP="00AF244D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 звуковой закон? Приведите примеры действия фонетических законов в различных языках.</w:t>
      </w:r>
    </w:p>
    <w:p w:rsidR="00AF244D" w:rsidRPr="00AF244D" w:rsidRDefault="00AF244D" w:rsidP="00AF244D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 фонетические соответствия между языками?</w:t>
      </w:r>
    </w:p>
    <w:p w:rsidR="00AF244D" w:rsidRPr="00AF244D" w:rsidRDefault="00AF244D" w:rsidP="00AF244D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В чем заключается различие между позиционными и комбинаторными фонетическими изменениями?</w:t>
      </w:r>
    </w:p>
    <w:p w:rsidR="00AF244D" w:rsidRPr="00AF244D" w:rsidRDefault="00AF244D" w:rsidP="00AF244D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На примере русского языка и других языков охарактеризуйте фонетические изменения, происходящие в области гласных.</w:t>
      </w:r>
    </w:p>
    <w:p w:rsidR="00AF244D" w:rsidRPr="00AF244D" w:rsidRDefault="00AF244D" w:rsidP="00AF244D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Охарактеризуйте явления ассимиляции и </w:t>
      </w:r>
      <w:proofErr w:type="spellStart"/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диссимиляциии</w:t>
      </w:r>
      <w:proofErr w:type="spellEnd"/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области согласных.</w:t>
      </w:r>
    </w:p>
    <w:p w:rsidR="00AF244D" w:rsidRPr="00AF244D" w:rsidRDefault="00AF244D" w:rsidP="00AF244D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такое фонетическое членение речи? Назовите элементы фонетического членения речи, следуя от наиболее крупных элементов </w:t>
      </w:r>
      <w:proofErr w:type="gramStart"/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proofErr w:type="gramEnd"/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минимальным.</w:t>
      </w:r>
    </w:p>
    <w:p w:rsidR="00AF244D" w:rsidRPr="00AF244D" w:rsidRDefault="00AF244D" w:rsidP="00AF244D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такое фраза и синтагма? Чем они различаются? </w:t>
      </w: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Как соотносятся фраза и предложение?</w:t>
      </w:r>
    </w:p>
    <w:p w:rsidR="00AF244D" w:rsidRPr="00AF244D" w:rsidRDefault="00AF244D" w:rsidP="00AF244D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Раскройте содержание терминов </w:t>
      </w:r>
      <w:r w:rsidRPr="00AF24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такт, проклитика, энклитика</w:t>
      </w: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F244D" w:rsidRPr="00AF244D" w:rsidRDefault="00AF244D" w:rsidP="00AF244D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Какие определения слога вам известны? Как, в соответствии с этими определениями трактуется </w:t>
      </w:r>
      <w:proofErr w:type="spellStart"/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слогоделение</w:t>
      </w:r>
      <w:proofErr w:type="spellEnd"/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AF244D" w:rsidRPr="00AF244D" w:rsidRDefault="00AF244D" w:rsidP="00AF244D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такое ударение? Каковы основные способы выделения ударных слогов в языках мира? </w:t>
      </w:r>
    </w:p>
    <w:p w:rsidR="00AF244D" w:rsidRPr="00AF244D" w:rsidRDefault="00AF244D" w:rsidP="00AF244D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Назовите известные вам типы слогов. Назовите основные типы ударения с точки зрения его места в слове.</w:t>
      </w:r>
    </w:p>
    <w:p w:rsidR="00AF244D" w:rsidRPr="00AF244D" w:rsidRDefault="00AF244D" w:rsidP="00AF244D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Имеет ли место в современной графике различных языков прямое и полное соответствие между звуком и буквой?</w:t>
      </w:r>
    </w:p>
    <w:p w:rsidR="00AF244D" w:rsidRPr="00AF244D" w:rsidRDefault="00AF244D" w:rsidP="00AF244D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Каким образом в современной графике различных языков решается проблема несоответствия между звуком и буквой?</w:t>
      </w:r>
    </w:p>
    <w:p w:rsidR="00AF244D" w:rsidRPr="00AF244D" w:rsidRDefault="00AF244D" w:rsidP="00AF244D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 орфография? В чём причина её появления? Назовите основные принципы орфографии.</w:t>
      </w:r>
    </w:p>
    <w:p w:rsidR="00AF244D" w:rsidRPr="00AF244D" w:rsidRDefault="00AF244D" w:rsidP="00AF244D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такое транскрипция? Какие виды научной транскрипции вам известны? </w:t>
      </w: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Что такое практическая транскрипция?</w:t>
      </w:r>
    </w:p>
    <w:p w:rsidR="00AF244D" w:rsidRPr="00AF244D" w:rsidRDefault="00AF244D" w:rsidP="00AF244D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 транслитерация? Какие меры по нормированию практической транскрипции и транслитерации вам известны?</w:t>
      </w:r>
    </w:p>
    <w:p w:rsidR="00AF244D" w:rsidRPr="00AF244D" w:rsidRDefault="00AF244D" w:rsidP="00AF244D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 лексикология? Каковы основные задачи и проблемы этой области лингвистики? Какие разделы и сферы выделяются в рамках лексикологии?</w:t>
      </w:r>
    </w:p>
    <w:p w:rsidR="00AF244D" w:rsidRPr="00AF244D" w:rsidRDefault="00AF244D" w:rsidP="00AF244D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чем заключаются трудности определения слова и его главных функций? </w:t>
      </w: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 чем заключается главная функция слова?</w:t>
      </w:r>
    </w:p>
    <w:p w:rsidR="00AF244D" w:rsidRPr="00AF244D" w:rsidRDefault="00AF244D" w:rsidP="00AF244D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критерии выдвигались в качестве основания, по которому слово может быть выделено из ряда других языковых единиц? Покажите относительность этих критериев.</w:t>
      </w:r>
    </w:p>
    <w:p w:rsidR="00AF244D" w:rsidRPr="00AF244D" w:rsidRDefault="00AF244D" w:rsidP="00AF244D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Назовите различные основания, согласно которым могут классифицироваться элементы словарного состава языка.</w:t>
      </w:r>
    </w:p>
    <w:p w:rsidR="00AF244D" w:rsidRPr="00AF244D" w:rsidRDefault="00AF244D" w:rsidP="00AF244D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 чем заключается проблема тождества слова?</w:t>
      </w:r>
    </w:p>
    <w:p w:rsidR="00AF244D" w:rsidRPr="00AF244D" w:rsidRDefault="00AF244D" w:rsidP="00AF244D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 лексическое значение? Какова его структура?</w:t>
      </w:r>
    </w:p>
    <w:p w:rsidR="00AF244D" w:rsidRPr="00AF244D" w:rsidRDefault="00AF244D" w:rsidP="00AF244D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В чем специфика лексического значения имени собственного? личного местоимения?</w:t>
      </w:r>
    </w:p>
    <w:p w:rsidR="00AF244D" w:rsidRPr="00AF244D" w:rsidRDefault="00AF244D" w:rsidP="00AF244D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В чем своеобразие лексического значения терминов?</w:t>
      </w:r>
    </w:p>
    <w:p w:rsidR="00AF244D" w:rsidRPr="00AF244D" w:rsidRDefault="00AF244D" w:rsidP="00AF244D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соотносятся: а) слово и понятие, б) денотат и </w:t>
      </w:r>
      <w:proofErr w:type="spellStart"/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сигнификат</w:t>
      </w:r>
      <w:proofErr w:type="spellEnd"/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в) </w:t>
      </w:r>
      <w:proofErr w:type="spellStart"/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сигнификат</w:t>
      </w:r>
      <w:proofErr w:type="spellEnd"/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коннотация?</w:t>
      </w:r>
    </w:p>
    <w:p w:rsidR="00AF244D" w:rsidRPr="00AF244D" w:rsidRDefault="00AF244D" w:rsidP="00AF244D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Какое содержание может входить в коннотативную часть лексического значения? Какие типы коннотаций вам известны?</w:t>
      </w:r>
    </w:p>
    <w:p w:rsidR="00AF244D" w:rsidRPr="00AF244D" w:rsidRDefault="00AF244D" w:rsidP="00AF244D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Каким образом обычно отражаются в толковых словарях: а) структура лексического значения, б) экстралингвистические характеристики слова?</w:t>
      </w:r>
    </w:p>
    <w:p w:rsidR="00AF244D" w:rsidRPr="00AF244D" w:rsidRDefault="00AF244D" w:rsidP="00AF244D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такое </w:t>
      </w:r>
      <w:proofErr w:type="spellStart"/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мотивированность</w:t>
      </w:r>
      <w:proofErr w:type="spellEnd"/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слова? Какие типы </w:t>
      </w:r>
      <w:proofErr w:type="spellStart"/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мотивированности</w:t>
      </w:r>
      <w:proofErr w:type="spellEnd"/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вам известны?</w:t>
      </w:r>
    </w:p>
    <w:p w:rsidR="00AF244D" w:rsidRPr="00AF244D" w:rsidRDefault="00AF244D" w:rsidP="00AF244D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 ли считать выбор мотивировочного признака совершенно случайным - или же он от чего-то зависит?</w:t>
      </w:r>
    </w:p>
    <w:p w:rsidR="00AF244D" w:rsidRPr="00AF244D" w:rsidRDefault="00AF244D" w:rsidP="00AF244D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такое </w:t>
      </w:r>
      <w:proofErr w:type="spellStart"/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идиоматичность</w:t>
      </w:r>
      <w:proofErr w:type="spellEnd"/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? От чего зависит степень </w:t>
      </w:r>
      <w:proofErr w:type="spellStart"/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идиоматичности</w:t>
      </w:r>
      <w:proofErr w:type="spellEnd"/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AF244D" w:rsidRPr="00AF244D" w:rsidRDefault="00AF244D" w:rsidP="00AF244D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 внутренняя форма слова? Охарактеризуйте взаимоотношения внутренней формы и лексического значения слова. Как влияет прозрачная внутренняя форма на развитие полисемии?</w:t>
      </w:r>
    </w:p>
    <w:p w:rsidR="00AF244D" w:rsidRPr="00AF244D" w:rsidRDefault="00AF244D" w:rsidP="00AF244D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Перечислите факторы деэтимологизации. Приведите примеры слов, иллюстрирующие срабатывание этих факторов.</w:t>
      </w:r>
    </w:p>
    <w:p w:rsidR="00AF244D" w:rsidRPr="00AF244D" w:rsidRDefault="00AF244D" w:rsidP="00AF244D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 </w:t>
      </w:r>
      <w:r w:rsidRPr="00AF24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этимологическая тавтология, </w:t>
      </w:r>
      <w:proofErr w:type="spellStart"/>
      <w:r w:rsidRPr="00AF244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реэтимологизация</w:t>
      </w:r>
      <w:proofErr w:type="spellEnd"/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 </w:t>
      </w:r>
      <w:r w:rsidRPr="00AF24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этимологический парадокс?</w:t>
      </w:r>
    </w:p>
    <w:p w:rsidR="00AF244D" w:rsidRPr="00AF244D" w:rsidRDefault="00AF244D" w:rsidP="00AF244D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типы лексических значений вам известны? По каким основаниям они выделяются? Какие пути развития значения вы знаете?</w:t>
      </w:r>
    </w:p>
    <w:p w:rsidR="00AF244D" w:rsidRPr="00AF244D" w:rsidRDefault="00AF244D" w:rsidP="00AF244D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Какими закономерностями и сведениями можно руководствоваться, определяя направление метафорического или метонимического переноса?</w:t>
      </w:r>
    </w:p>
    <w:p w:rsidR="00AF244D" w:rsidRPr="00AF244D" w:rsidRDefault="00AF244D" w:rsidP="00AF244D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Чем объясняется сходство в развитии значений многозначного слова в различных языках? Чем объясняются различия? Чем определяется порядок следования значений многозначных слов в толковых словарях?</w:t>
      </w:r>
    </w:p>
    <w:p w:rsidR="00AF244D" w:rsidRPr="00AF244D" w:rsidRDefault="00AF244D" w:rsidP="00AF244D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такое грамматическое значение? Чем оно отличается от </w:t>
      </w:r>
      <w:proofErr w:type="gramStart"/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лексического</w:t>
      </w:r>
      <w:proofErr w:type="gramEnd"/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AF244D" w:rsidRPr="00AF244D" w:rsidRDefault="00AF244D" w:rsidP="00AF244D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Как выявляется то или иное грамматическое значение?</w:t>
      </w:r>
    </w:p>
    <w:p w:rsidR="00AF244D" w:rsidRPr="00AF244D" w:rsidRDefault="00AF244D" w:rsidP="00AF244D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Чем отличаются словоизменительные грамматические значения от </w:t>
      </w:r>
      <w:proofErr w:type="gramStart"/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классификационных</w:t>
      </w:r>
      <w:proofErr w:type="gramEnd"/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AF244D" w:rsidRPr="00AF244D" w:rsidRDefault="00AF244D" w:rsidP="00AF244D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 грамматическая категория? Как выявляются грамматические категории?</w:t>
      </w:r>
    </w:p>
    <w:p w:rsidR="00AF244D" w:rsidRPr="00AF244D" w:rsidRDefault="00AF244D" w:rsidP="00AF244D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 внутренняя флексия?</w:t>
      </w:r>
    </w:p>
    <w:p w:rsidR="00AF244D" w:rsidRPr="00AF244D" w:rsidRDefault="00AF244D" w:rsidP="00AF244D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такое редупликация и </w:t>
      </w:r>
      <w:proofErr w:type="spellStart"/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супплетивизм</w:t>
      </w:r>
      <w:proofErr w:type="spellEnd"/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AF244D" w:rsidRPr="00AF244D" w:rsidRDefault="00AF244D" w:rsidP="00AF244D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Охарактеризуйте интонацию как грамматическое средство. В каких случаях можно говорить об ударении как о грамматическом средстве? </w:t>
      </w:r>
    </w:p>
    <w:p w:rsidR="00AF244D" w:rsidRPr="00AF244D" w:rsidRDefault="00AF244D" w:rsidP="00AF244D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В каких случаях порядок слов становится грамматическим средством?</w:t>
      </w:r>
    </w:p>
    <w:p w:rsidR="00AF244D" w:rsidRPr="00AF244D" w:rsidRDefault="00AF244D" w:rsidP="00AF244D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Назовите типы служебных слов.</w:t>
      </w:r>
    </w:p>
    <w:p w:rsidR="00AF244D" w:rsidRPr="00AF244D" w:rsidRDefault="00AF244D" w:rsidP="00AF244D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Какое место занимает синтаксис среди других разделов языкознания?</w:t>
      </w:r>
    </w:p>
    <w:p w:rsidR="00AF244D" w:rsidRPr="00AF244D" w:rsidRDefault="00AF244D" w:rsidP="00AF244D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 интонационная схема (модель) предложения?</w:t>
      </w:r>
    </w:p>
    <w:p w:rsidR="00AF244D" w:rsidRPr="00AF244D" w:rsidRDefault="00AF244D" w:rsidP="00AF244D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 предикативность? Чем отличается актуальное членение предложения от анализа по членам предложения?</w:t>
      </w:r>
    </w:p>
    <w:p w:rsidR="00AF244D" w:rsidRPr="00AF244D" w:rsidRDefault="00AF244D" w:rsidP="00AF244D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 модальность? Какую модальность может выражать форма повелительного наклонения в русском языке? Приведите примеры.</w:t>
      </w:r>
    </w:p>
    <w:p w:rsidR="00AF244D" w:rsidRPr="00AF244D" w:rsidRDefault="00AF244D" w:rsidP="00AF244D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 инкорпорация? Чем отличается фузия от агглютинации?</w:t>
      </w:r>
    </w:p>
    <w:p w:rsidR="00AF244D" w:rsidRPr="00AF244D" w:rsidRDefault="00AF244D" w:rsidP="00AF244D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Как определить сравнительно-исторический метод в языкознании? Почему недостаточно осуществлять «синхронное» сравнение языков, не учитывая закономерности их исторического развития?</w:t>
      </w:r>
    </w:p>
    <w:p w:rsidR="00AF244D" w:rsidRPr="00AF244D" w:rsidRDefault="00AF244D" w:rsidP="00AF244D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науки используют сравнительно-исторический метод в качестве основного?</w:t>
      </w:r>
    </w:p>
    <w:p w:rsidR="00AF244D" w:rsidRPr="00AF244D" w:rsidRDefault="00AF244D" w:rsidP="00AF244D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Каково соотношение ономасиологии и семасиологии?</w:t>
      </w:r>
    </w:p>
    <w:p w:rsidR="00AF244D" w:rsidRPr="00AF244D" w:rsidRDefault="00AF244D" w:rsidP="00AF24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AF244D" w:rsidRPr="00AF244D" w:rsidRDefault="00AF244D" w:rsidP="00AF244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F244D">
        <w:rPr>
          <w:rFonts w:ascii="Times New Roman" w:eastAsia="Times New Roman" w:hAnsi="Times New Roman" w:cs="Times New Roman"/>
          <w:b/>
          <w:sz w:val="28"/>
          <w:szCs w:val="28"/>
        </w:rPr>
        <w:t>Раздел 2 «Уровни языка.</w:t>
      </w:r>
      <w:r w:rsidRPr="00AF244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Язык как системно-структурное образование»</w:t>
      </w:r>
    </w:p>
    <w:p w:rsidR="00AF244D" w:rsidRPr="00AF244D" w:rsidRDefault="00AF244D" w:rsidP="00AF244D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Раскройте значение терминов </w:t>
      </w:r>
      <w:r w:rsidRPr="00AF244D">
        <w:rPr>
          <w:rFonts w:ascii="Times New Roman" w:eastAsia="Times New Roman" w:hAnsi="Times New Roman" w:cs="Times New Roman"/>
          <w:i/>
          <w:iCs/>
          <w:sz w:val="24"/>
          <w:szCs w:val="24"/>
        </w:rPr>
        <w:t>система </w:t>
      </w:r>
      <w:r w:rsidRPr="00AF244D">
        <w:rPr>
          <w:rFonts w:ascii="Times New Roman" w:eastAsia="Times New Roman" w:hAnsi="Times New Roman" w:cs="Times New Roman"/>
          <w:sz w:val="24"/>
          <w:szCs w:val="24"/>
        </w:rPr>
        <w:t>и </w:t>
      </w:r>
      <w:r w:rsidRPr="00AF244D">
        <w:rPr>
          <w:rFonts w:ascii="Times New Roman" w:eastAsia="Times New Roman" w:hAnsi="Times New Roman" w:cs="Times New Roman"/>
          <w:i/>
          <w:iCs/>
          <w:sz w:val="24"/>
          <w:szCs w:val="24"/>
        </w:rPr>
        <w:t>структура.</w:t>
      </w:r>
    </w:p>
    <w:p w:rsidR="00AF244D" w:rsidRPr="00AF244D" w:rsidRDefault="00AF244D" w:rsidP="00AF244D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Как определить системно-структурный метод в языкознании?</w:t>
      </w:r>
    </w:p>
    <w:p w:rsidR="00AF244D" w:rsidRPr="00AF244D" w:rsidRDefault="00AF244D" w:rsidP="00AF244D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В каких науках системно-структурный метод используется как основной?</w:t>
      </w:r>
    </w:p>
    <w:p w:rsidR="00AF244D" w:rsidRPr="00AF244D" w:rsidRDefault="00AF244D" w:rsidP="00AF244D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Как проявляется в языке такое свойство системы, как иерархичность строения?</w:t>
      </w:r>
    </w:p>
    <w:p w:rsidR="00AF244D" w:rsidRPr="00AF244D" w:rsidRDefault="00AF244D" w:rsidP="00AF244D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Что такое языковой ярус (уровень языка)?</w:t>
      </w:r>
    </w:p>
    <w:p w:rsidR="00AF244D" w:rsidRPr="00AF244D" w:rsidRDefault="00AF244D" w:rsidP="00AF244D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lastRenderedPageBreak/>
        <w:t>Как проявляется в языке такое свойство системы, как целостность? На каком ярусе целостность ощущается наиболее жестко?</w:t>
      </w:r>
    </w:p>
    <w:p w:rsidR="00AF244D" w:rsidRPr="00AF244D" w:rsidRDefault="00AF244D" w:rsidP="00AF244D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Как проявляется в языке связь системы со средой? Какой ярус системы языка наиболее тесно связан со средой?</w:t>
      </w:r>
    </w:p>
    <w:p w:rsidR="00AF244D" w:rsidRPr="00AF244D" w:rsidRDefault="00AF244D" w:rsidP="00AF244D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Что такое синтагматика и парадигматика? Каково их соотношение?</w:t>
      </w:r>
    </w:p>
    <w:p w:rsidR="00AF244D" w:rsidRPr="00AF244D" w:rsidRDefault="00AF244D" w:rsidP="00AF244D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В чем проявляются синтагматические отношения на уровне фонетики? Проиллюстрируйте особенности проявления синтагматических отношений на уровне фонетики</w:t>
      </w:r>
      <w:r w:rsidRPr="00AF244D"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</w:p>
    <w:p w:rsidR="00AF244D" w:rsidRPr="00AF244D" w:rsidRDefault="00AF244D" w:rsidP="00AF244D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Как проявляются синтагматические отношения на уровне лексики?</w:t>
      </w:r>
    </w:p>
    <w:p w:rsidR="00AF244D" w:rsidRPr="00AF244D" w:rsidRDefault="00AF244D" w:rsidP="00AF244D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В чем суть закона смыслового согласования?</w:t>
      </w:r>
    </w:p>
    <w:p w:rsidR="00AF244D" w:rsidRPr="00AF244D" w:rsidRDefault="00AF244D" w:rsidP="00AF244D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В чем проявляются синтагматические отношения на уровне морфологии и синтаксиса? Проиллюстрируйте свой ответ примерами из вышеприведенных текстов.</w:t>
      </w:r>
    </w:p>
    <w:p w:rsidR="00AF244D" w:rsidRPr="00AF244D" w:rsidRDefault="00AF244D" w:rsidP="00AF244D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Приведите примеры проявления парадигматических отношений на разных уровнях языка (в фонетике, лексике, морфологии, синтаксисе).</w:t>
      </w:r>
    </w:p>
    <w:p w:rsidR="00AF244D" w:rsidRPr="00AF244D" w:rsidRDefault="00AF244D" w:rsidP="00AF244D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Что такое позиция и оппозиция? Каково их соотношение?</w:t>
      </w:r>
    </w:p>
    <w:p w:rsidR="00AF244D" w:rsidRPr="00AF244D" w:rsidRDefault="00AF244D" w:rsidP="00AF244D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Что такое корреляция?</w:t>
      </w:r>
    </w:p>
    <w:p w:rsidR="00AF244D" w:rsidRPr="00AF244D" w:rsidRDefault="00AF244D" w:rsidP="00AF244D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В чем проявляется системность лексики?</w:t>
      </w:r>
    </w:p>
    <w:p w:rsidR="00AF244D" w:rsidRPr="00AF244D" w:rsidRDefault="00AF244D" w:rsidP="00AF244D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 грамматическая форма и грамматическая парадигма?</w:t>
      </w:r>
    </w:p>
    <w:p w:rsidR="00AF244D" w:rsidRPr="00AF244D" w:rsidRDefault="00AF244D" w:rsidP="00AF244D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Назовите антиномии Ф. де Соссюра.</w:t>
      </w:r>
    </w:p>
    <w:p w:rsidR="00AF244D" w:rsidRPr="00AF244D" w:rsidRDefault="00AF244D" w:rsidP="00AF244D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Почему антиномия языка и речи является основной в лингвистической концепции Ф. де Соссюра?</w:t>
      </w:r>
    </w:p>
    <w:p w:rsidR="00AF244D" w:rsidRPr="00AF244D" w:rsidRDefault="00AF244D" w:rsidP="00AF244D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Чем, в понимании Соссюра, различаются внешняя и внутренняя лингвистика?</w:t>
      </w:r>
    </w:p>
    <w:p w:rsidR="00AF244D" w:rsidRPr="00AF244D" w:rsidRDefault="00AF244D" w:rsidP="00AF244D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Чем различаются парадигматика и синтагматика?</w:t>
      </w:r>
    </w:p>
    <w:p w:rsidR="00AF244D" w:rsidRPr="00AF244D" w:rsidRDefault="00AF244D" w:rsidP="00AF244D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Почему Соссюр отдавал предпочтение синхронии перед диахронией?</w:t>
      </w:r>
    </w:p>
    <w:p w:rsidR="00AF244D" w:rsidRPr="00AF244D" w:rsidRDefault="00AF244D" w:rsidP="00AF244D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Как вы понимаете слова Ф. де Соссюра </w:t>
      </w:r>
      <w:r w:rsidRPr="00AF244D">
        <w:rPr>
          <w:rFonts w:ascii="Times New Roman" w:eastAsia="Times New Roman" w:hAnsi="Times New Roman" w:cs="Times New Roman"/>
          <w:i/>
          <w:iCs/>
          <w:sz w:val="24"/>
          <w:szCs w:val="24"/>
        </w:rPr>
        <w:t>«В языке нет ничего, кроме различий»</w:t>
      </w:r>
      <w:r w:rsidRPr="00AF244D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AF244D" w:rsidRPr="00AF244D" w:rsidRDefault="00AF244D" w:rsidP="00AF244D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Что такое актуальное и потенциальное значение языкового знака?</w:t>
      </w:r>
    </w:p>
    <w:p w:rsidR="00AF244D" w:rsidRPr="00AF244D" w:rsidRDefault="00AF244D" w:rsidP="00AF244D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 полисемия? Каковы причины её возникновения?</w:t>
      </w:r>
    </w:p>
    <w:p w:rsidR="00AF244D" w:rsidRPr="00AF244D" w:rsidRDefault="00AF244D" w:rsidP="00AF244D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Чем полисемия отличается от омонимии? Как обычно отражают эти различия толковые словари?</w:t>
      </w:r>
    </w:p>
    <w:p w:rsidR="00AF244D" w:rsidRPr="00AF244D" w:rsidRDefault="00AF244D" w:rsidP="00AF244D">
      <w:pPr>
        <w:numPr>
          <w:ilvl w:val="0"/>
          <w:numId w:val="7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 омонимия? Какие пути возникновения полных омонимов вам известны?</w:t>
      </w:r>
    </w:p>
    <w:p w:rsidR="00AF244D" w:rsidRPr="00AF244D" w:rsidRDefault="00AF244D" w:rsidP="00AF244D">
      <w:pPr>
        <w:numPr>
          <w:ilvl w:val="0"/>
          <w:numId w:val="7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такое омофоны, омографы и </w:t>
      </w:r>
      <w:proofErr w:type="spellStart"/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омоформы</w:t>
      </w:r>
      <w:proofErr w:type="spellEnd"/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AF244D" w:rsidRPr="00AF244D" w:rsidRDefault="00AF244D" w:rsidP="00AF244D">
      <w:pPr>
        <w:numPr>
          <w:ilvl w:val="0"/>
          <w:numId w:val="7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 синонимия? Каковы причины возникновения синонимов? Какие типы синонимов вам известны? На чём основано их выделение?</w:t>
      </w:r>
    </w:p>
    <w:p w:rsidR="00AF244D" w:rsidRPr="00AF244D" w:rsidRDefault="00AF244D" w:rsidP="00AF244D">
      <w:pPr>
        <w:numPr>
          <w:ilvl w:val="0"/>
          <w:numId w:val="7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Объясните понятия синонимический ряд и доминанта синонимического ряда.</w:t>
      </w:r>
    </w:p>
    <w:p w:rsidR="00AF244D" w:rsidRPr="00AF244D" w:rsidRDefault="00AF244D" w:rsidP="00AF244D">
      <w:pPr>
        <w:numPr>
          <w:ilvl w:val="0"/>
          <w:numId w:val="7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Чем отличается синонимия от </w:t>
      </w:r>
      <w:proofErr w:type="spellStart"/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гипонимии</w:t>
      </w:r>
      <w:proofErr w:type="spellEnd"/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AF244D" w:rsidRPr="00AF244D" w:rsidRDefault="00AF244D" w:rsidP="00AF244D">
      <w:pPr>
        <w:numPr>
          <w:ilvl w:val="0"/>
          <w:numId w:val="7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такое </w:t>
      </w:r>
      <w:proofErr w:type="spellStart"/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паронимия</w:t>
      </w:r>
      <w:proofErr w:type="spellEnd"/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AF244D" w:rsidRPr="00AF244D" w:rsidRDefault="00AF244D" w:rsidP="00AF244D">
      <w:pPr>
        <w:numPr>
          <w:ilvl w:val="0"/>
          <w:numId w:val="7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 антонимы? На чём основаны отношения антонимии?</w:t>
      </w:r>
    </w:p>
    <w:p w:rsidR="00AF244D" w:rsidRPr="00AF244D" w:rsidRDefault="00AF244D" w:rsidP="00AF244D">
      <w:pPr>
        <w:numPr>
          <w:ilvl w:val="0"/>
          <w:numId w:val="7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Назовите основные типы антонимов. На каких основаниях они выделяются?</w:t>
      </w:r>
    </w:p>
    <w:p w:rsidR="00AF244D" w:rsidRPr="00AF244D" w:rsidRDefault="00AF244D" w:rsidP="00AF244D">
      <w:pPr>
        <w:numPr>
          <w:ilvl w:val="0"/>
          <w:numId w:val="7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 контекстная антонимия и контекстная синонимия?</w:t>
      </w:r>
    </w:p>
    <w:p w:rsidR="00AF244D" w:rsidRPr="00AF244D" w:rsidRDefault="00AF244D" w:rsidP="00AF244D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определения предложения вам известны? По каким признакам предложение выделяется как особая языковая единица?</w:t>
      </w:r>
    </w:p>
    <w:p w:rsidR="00AF244D" w:rsidRPr="00AF244D" w:rsidRDefault="00AF244D" w:rsidP="00AF244D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 структурная схема (модель) предложения?</w:t>
      </w:r>
    </w:p>
    <w:p w:rsidR="00AF244D" w:rsidRPr="00AF244D" w:rsidRDefault="00AF244D" w:rsidP="00AF244D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Укажите основные признаки лингвистического структурализма, общие для всех его направлений.</w:t>
      </w:r>
    </w:p>
    <w:p w:rsidR="00AF244D" w:rsidRPr="00AF244D" w:rsidRDefault="00AF244D" w:rsidP="00AF244D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Назовите основные направления зарубежного структурализма.</w:t>
      </w:r>
    </w:p>
    <w:p w:rsidR="00AF244D" w:rsidRPr="00AF244D" w:rsidRDefault="00AF244D" w:rsidP="00AF244D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В чем основные недостатки </w:t>
      </w:r>
      <w:proofErr w:type="spellStart"/>
      <w:r w:rsidRPr="00AF244D">
        <w:rPr>
          <w:rFonts w:ascii="Times New Roman" w:eastAsia="Times New Roman" w:hAnsi="Times New Roman" w:cs="Times New Roman"/>
          <w:sz w:val="24"/>
          <w:szCs w:val="24"/>
        </w:rPr>
        <w:t>дескриптивизма</w:t>
      </w:r>
      <w:proofErr w:type="spellEnd"/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 и глоссематики?</w:t>
      </w:r>
    </w:p>
    <w:p w:rsidR="00AF244D" w:rsidRPr="00AF244D" w:rsidRDefault="00AF244D" w:rsidP="00AF244D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Что нового внесли американская и датская школы структурализма в языкознание? Расскажите об основных представителях этих направлений.</w:t>
      </w:r>
    </w:p>
    <w:p w:rsidR="00AF244D" w:rsidRPr="00AF244D" w:rsidRDefault="00AF244D" w:rsidP="00AF244D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Каковы отличительные черты Московской лингвистической школы? В чем сущность </w:t>
      </w:r>
      <w:proofErr w:type="spellStart"/>
      <w:r w:rsidRPr="00AF244D">
        <w:rPr>
          <w:rFonts w:ascii="Times New Roman" w:eastAsia="Times New Roman" w:hAnsi="Times New Roman" w:cs="Times New Roman"/>
          <w:sz w:val="24"/>
          <w:szCs w:val="24"/>
        </w:rPr>
        <w:t>фортунатовского</w:t>
      </w:r>
      <w:proofErr w:type="spellEnd"/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 учения о грамматической форме и его грамматической классификации слов?</w:t>
      </w:r>
    </w:p>
    <w:p w:rsidR="00AF244D" w:rsidRPr="00AF244D" w:rsidRDefault="00AF244D" w:rsidP="00AF244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F244D">
        <w:rPr>
          <w:rFonts w:ascii="Times New Roman" w:eastAsia="Times New Roman" w:hAnsi="Times New Roman" w:cs="Times New Roman"/>
          <w:b/>
          <w:sz w:val="28"/>
          <w:szCs w:val="28"/>
        </w:rPr>
        <w:t>Раздел  3. «Происхождение и развитие языка»</w:t>
      </w:r>
    </w:p>
    <w:p w:rsidR="00AF244D" w:rsidRPr="00AF244D" w:rsidRDefault="00AF244D" w:rsidP="00AF244D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Почему невозможно чисто лингвистическое решение проблемы происхождения языка?</w:t>
      </w:r>
    </w:p>
    <w:p w:rsidR="00AF244D" w:rsidRPr="00AF244D" w:rsidRDefault="00AF244D" w:rsidP="00AF244D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В чем главная сложность проблемы происхождения языка?</w:t>
      </w:r>
    </w:p>
    <w:p w:rsidR="00AF244D" w:rsidRPr="00AF244D" w:rsidRDefault="00AF244D" w:rsidP="00AF244D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Назовите основные ископаемые виды </w:t>
      </w:r>
      <w:proofErr w:type="spellStart"/>
      <w:r w:rsidRPr="00AF244D">
        <w:rPr>
          <w:rFonts w:ascii="Times New Roman" w:eastAsia="Times New Roman" w:hAnsi="Times New Roman" w:cs="Times New Roman"/>
          <w:sz w:val="24"/>
          <w:szCs w:val="24"/>
        </w:rPr>
        <w:t>предчеловека</w:t>
      </w:r>
      <w:proofErr w:type="spellEnd"/>
      <w:r w:rsidRPr="00AF244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F244D" w:rsidRPr="00AF244D" w:rsidRDefault="00AF244D" w:rsidP="00AF244D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Что мешает признать неандертальца существом, владеющим звуковым языком?</w:t>
      </w:r>
    </w:p>
    <w:p w:rsidR="00AF244D" w:rsidRPr="00AF244D" w:rsidRDefault="00AF244D" w:rsidP="00AF244D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lastRenderedPageBreak/>
        <w:t>В чем суть теории звукоподражаний?</w:t>
      </w:r>
    </w:p>
    <w:p w:rsidR="00AF244D" w:rsidRPr="00AF244D" w:rsidRDefault="00AF244D" w:rsidP="00AF244D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В чем суть теории общественного договора?</w:t>
      </w:r>
    </w:p>
    <w:p w:rsidR="00AF244D" w:rsidRPr="00AF244D" w:rsidRDefault="00AF244D" w:rsidP="00AF244D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Охарактеризуйте теорию трудовых выкриков.</w:t>
      </w:r>
    </w:p>
    <w:p w:rsidR="00AF244D" w:rsidRPr="00AF244D" w:rsidRDefault="00AF244D" w:rsidP="00AF244D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В чем суть эволюционной теории языка?</w:t>
      </w:r>
    </w:p>
    <w:p w:rsidR="00AF244D" w:rsidRPr="00AF244D" w:rsidRDefault="00AF244D" w:rsidP="00AF244D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Как мог совершиться переход от нерасчлененных сигналов к составным знакам?</w:t>
      </w:r>
    </w:p>
    <w:p w:rsidR="00AF244D" w:rsidRPr="00AF244D" w:rsidRDefault="00AF244D" w:rsidP="00AF244D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Как могла возникнуть произвольность знака?</w:t>
      </w:r>
    </w:p>
    <w:p w:rsidR="00AF244D" w:rsidRPr="00AF244D" w:rsidRDefault="00AF244D" w:rsidP="00AF244D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Какие факты свидетельствуют о первичности конативной функции языка?</w:t>
      </w:r>
    </w:p>
    <w:p w:rsidR="00AF244D" w:rsidRPr="00AF244D" w:rsidRDefault="00AF244D" w:rsidP="00AF244D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Владеют ли животные знаковыми системами? Приведите примеры, подтверждающие свою точку зрения.</w:t>
      </w:r>
    </w:p>
    <w:p w:rsidR="00AF244D" w:rsidRPr="00AF244D" w:rsidRDefault="00AF244D" w:rsidP="00AF244D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Насколько овладение родным языком маленьким ребенком соотносимо с проблемой происхождения языка? Попытайтесь на примере детской речи проиллюстрировать известные вам теории происхождения языка.</w:t>
      </w:r>
    </w:p>
    <w:p w:rsidR="00AF244D" w:rsidRPr="00AF244D" w:rsidRDefault="00AF244D" w:rsidP="00AF244D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Что такое форма существования языка? По каким критериям она выявляется? Какие синонимы этого термина вы знаете?</w:t>
      </w:r>
    </w:p>
    <w:p w:rsidR="00AF244D" w:rsidRPr="00AF244D" w:rsidRDefault="00AF244D" w:rsidP="00AF244D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В чем состоит антиномия </w:t>
      </w:r>
      <w:proofErr w:type="gramStart"/>
      <w:r w:rsidRPr="00AF244D">
        <w:rPr>
          <w:rFonts w:ascii="Times New Roman" w:eastAsia="Times New Roman" w:hAnsi="Times New Roman" w:cs="Times New Roman"/>
          <w:sz w:val="24"/>
          <w:szCs w:val="24"/>
        </w:rPr>
        <w:t>индивидуального</w:t>
      </w:r>
      <w:proofErr w:type="gramEnd"/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 и социального в языке?</w:t>
      </w:r>
    </w:p>
    <w:p w:rsidR="00AF244D" w:rsidRPr="00AF244D" w:rsidRDefault="00AF244D" w:rsidP="00AF244D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Почему генеалогическая классификация абсолютна, а типологические характеристики языков выявляются на уровне тенденций?</w:t>
      </w:r>
    </w:p>
    <w:p w:rsidR="00AF244D" w:rsidRPr="00AF244D" w:rsidRDefault="00AF244D" w:rsidP="00AF244D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Каковы критерии родства языков? Почему сходство словоизменительных морфем является ведущим критерием при установлении факта родства?</w:t>
      </w:r>
    </w:p>
    <w:p w:rsidR="00AF244D" w:rsidRPr="00AF244D" w:rsidRDefault="00AF244D" w:rsidP="00AF244D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Приведите примеры фонетических соответствий между родственными языками.</w:t>
      </w:r>
    </w:p>
    <w:p w:rsidR="00AF244D" w:rsidRPr="00AF244D" w:rsidRDefault="00AF244D" w:rsidP="00AF244D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Какая</w:t>
      </w:r>
      <w:proofErr w:type="gramEnd"/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группы лексики относятся к основному словарному фонду?</w:t>
      </w:r>
    </w:p>
    <w:p w:rsidR="00AF244D" w:rsidRPr="00AF244D" w:rsidRDefault="00AF244D" w:rsidP="00AF244D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Назовите основные единицы генеалогической классификации языков.</w:t>
      </w:r>
    </w:p>
    <w:p w:rsidR="00AF244D" w:rsidRPr="00AF244D" w:rsidRDefault="00AF244D" w:rsidP="00AF244D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В чем недостаток термина </w:t>
      </w:r>
      <w:r w:rsidRPr="00AF24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праязык</w:t>
      </w: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AF244D" w:rsidRPr="00AF244D" w:rsidRDefault="00AF244D" w:rsidP="00AF244D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Какие семьи языков предполагается объединить в рамках ностратической </w:t>
      </w:r>
      <w:proofErr w:type="spellStart"/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макросемьи</w:t>
      </w:r>
      <w:proofErr w:type="spellEnd"/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AF244D" w:rsidRPr="00AF244D" w:rsidRDefault="00AF244D" w:rsidP="00AF244D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По каким параметрам можно осуществлять типологическую классификацию языков?</w:t>
      </w:r>
    </w:p>
    <w:p w:rsidR="00AF244D" w:rsidRPr="00AF244D" w:rsidRDefault="00AF244D" w:rsidP="00AF244D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В чем различие языков консонантного и вокалического типа?</w:t>
      </w:r>
    </w:p>
    <w:p w:rsidR="00AF244D" w:rsidRPr="00AF244D" w:rsidRDefault="00AF244D" w:rsidP="00AF244D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В чем различия между аналитическими и синтетическими языками?</w:t>
      </w:r>
    </w:p>
    <w:p w:rsidR="00AF244D" w:rsidRPr="00AF244D" w:rsidRDefault="00AF244D" w:rsidP="00AF244D">
      <w:pPr>
        <w:numPr>
          <w:ilvl w:val="0"/>
          <w:numId w:val="8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Какую роль играет язык в становлении абстрактного мышления человека?</w:t>
      </w:r>
    </w:p>
    <w:p w:rsidR="00AF244D" w:rsidRPr="00AF244D" w:rsidRDefault="00AF244D" w:rsidP="00AF244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F244D">
        <w:rPr>
          <w:rFonts w:ascii="Times New Roman" w:eastAsia="Times New Roman" w:hAnsi="Times New Roman" w:cs="Times New Roman"/>
          <w:b/>
          <w:sz w:val="28"/>
          <w:szCs w:val="28"/>
        </w:rPr>
        <w:t>Раздел 4. «Язык как феномен культуры и средство познания»</w:t>
      </w:r>
    </w:p>
    <w:p w:rsidR="00AF244D" w:rsidRPr="00AF244D" w:rsidRDefault="00AF244D" w:rsidP="00AF24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F244D" w:rsidRPr="00AF244D" w:rsidRDefault="00AF244D" w:rsidP="00AF244D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Можно ли говорить об определяющем влиянии языка на рациональное, научное мышление?</w:t>
      </w:r>
    </w:p>
    <w:p w:rsidR="00AF244D" w:rsidRPr="00AF244D" w:rsidRDefault="00AF244D" w:rsidP="00AF244D">
      <w:pPr>
        <w:numPr>
          <w:ilvl w:val="0"/>
          <w:numId w:val="23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Какова связь грамматических категорий с мышлением человека, мировоззрением народа?</w:t>
      </w:r>
    </w:p>
    <w:p w:rsidR="00AF244D" w:rsidRPr="00AF244D" w:rsidRDefault="00AF244D" w:rsidP="00AF244D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Почему мышление обязательно опирается на какие-либо знаковые системы?</w:t>
      </w:r>
      <w:r w:rsidRPr="00AF244D">
        <w:rPr>
          <w:rFonts w:ascii="Times New Roman" w:eastAsia="Times New Roman" w:hAnsi="Times New Roman" w:cs="Times New Roman"/>
          <w:sz w:val="24"/>
          <w:szCs w:val="24"/>
        </w:rPr>
        <w:br/>
      </w: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Приведите примеры, демонстрирующие историческую изменчивость грамматических значений и грамматических </w:t>
      </w:r>
      <w:proofErr w:type="spellStart"/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категорий</w:t>
      </w:r>
      <w:proofErr w:type="gramStart"/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AF244D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spellEnd"/>
      <w:proofErr w:type="gramEnd"/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 какой степени язык может влиять на запоминание и воспроизведение информации?</w:t>
      </w:r>
    </w:p>
    <w:p w:rsidR="00AF244D" w:rsidRPr="00AF244D" w:rsidRDefault="00AF244D" w:rsidP="00AF244D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Может ли язык влиять на формирование стереотипного, «бытового» уровня мышления?</w:t>
      </w:r>
    </w:p>
    <w:p w:rsidR="00AF244D" w:rsidRPr="00AF244D" w:rsidRDefault="00AF244D" w:rsidP="00AF244D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Как в языке отражается национальная специфика мировосприятия народов?</w:t>
      </w:r>
    </w:p>
    <w:p w:rsidR="00AF244D" w:rsidRPr="00AF244D" w:rsidRDefault="00AF244D" w:rsidP="00AF244D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Почему сложные и нестандартные мыслительные задачи обычно требуют для своего решения привлечения естественного языка?</w:t>
      </w:r>
    </w:p>
    <w:p w:rsidR="00AF244D" w:rsidRPr="00AF244D" w:rsidRDefault="00AF244D" w:rsidP="00AF244D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Что такое просторечие? Можно ли считать просторечие особой формой существования языка? Имеет ли оно своего носителя?</w:t>
      </w:r>
    </w:p>
    <w:p w:rsidR="00AF244D" w:rsidRPr="00AF244D" w:rsidRDefault="00AF244D" w:rsidP="00AF244D">
      <w:pPr>
        <w:numPr>
          <w:ilvl w:val="0"/>
          <w:numId w:val="23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Приведите примеры живых и исторических фонетических изменений.</w:t>
      </w:r>
      <w:r w:rsidRPr="00AF244D">
        <w:rPr>
          <w:rFonts w:ascii="Times New Roman" w:eastAsia="Times New Roman" w:hAnsi="Times New Roman" w:cs="Times New Roman"/>
          <w:sz w:val="24"/>
          <w:szCs w:val="24"/>
        </w:rPr>
        <w:br/>
        <w:t>Как можно охарактеризовать соотношение просторечия и койне?</w:t>
      </w:r>
    </w:p>
    <w:p w:rsidR="00AF244D" w:rsidRPr="00AF244D" w:rsidRDefault="00AF244D" w:rsidP="00AF244D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Что такое языковой субстрат? Приведите примеры субстратов в </w:t>
      </w:r>
      <w:proofErr w:type="gramStart"/>
      <w:r w:rsidRPr="00AF244D">
        <w:rPr>
          <w:rFonts w:ascii="Times New Roman" w:eastAsia="Times New Roman" w:hAnsi="Times New Roman" w:cs="Times New Roman"/>
          <w:sz w:val="24"/>
          <w:szCs w:val="24"/>
        </w:rPr>
        <w:t>раз-личных</w:t>
      </w:r>
      <w:proofErr w:type="gramEnd"/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 языках мира.</w:t>
      </w:r>
    </w:p>
    <w:p w:rsidR="00AF244D" w:rsidRPr="00AF244D" w:rsidRDefault="00AF244D" w:rsidP="00AF244D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Какими должны быть контакты между народами для того, чтобы в их языках мог появиться субстрат?</w:t>
      </w:r>
    </w:p>
    <w:p w:rsidR="00AF244D" w:rsidRPr="00AF244D" w:rsidRDefault="00AF244D" w:rsidP="00AF244D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На каких уровнях языковой системы может проявляться субстратное влияние?</w:t>
      </w:r>
    </w:p>
    <w:p w:rsidR="00AF244D" w:rsidRPr="00AF244D" w:rsidRDefault="00AF244D" w:rsidP="00AF244D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В чем трудности выявления происхождения субстратных слов?</w:t>
      </w:r>
    </w:p>
    <w:p w:rsidR="00AF244D" w:rsidRPr="00AF244D" w:rsidRDefault="00AF244D" w:rsidP="00AF244D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Что такое суперстрат?</w:t>
      </w:r>
    </w:p>
    <w:p w:rsidR="00AF244D" w:rsidRPr="00AF244D" w:rsidRDefault="00AF244D" w:rsidP="00AF244D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Что такое пиджин? При каком типе языковых контактов может появиться пиджин? Приведите примеры </w:t>
      </w:r>
      <w:proofErr w:type="spellStart"/>
      <w:r w:rsidRPr="00AF244D">
        <w:rPr>
          <w:rFonts w:ascii="Times New Roman" w:eastAsia="Times New Roman" w:hAnsi="Times New Roman" w:cs="Times New Roman"/>
          <w:sz w:val="24"/>
          <w:szCs w:val="24"/>
        </w:rPr>
        <w:t>пиджинов</w:t>
      </w:r>
      <w:proofErr w:type="spellEnd"/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 в различных странах.</w:t>
      </w:r>
    </w:p>
    <w:p w:rsidR="00AF244D" w:rsidRPr="00AF244D" w:rsidRDefault="00AF244D" w:rsidP="00AF244D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Приведите примеры </w:t>
      </w:r>
      <w:proofErr w:type="spellStart"/>
      <w:r w:rsidRPr="00AF244D">
        <w:rPr>
          <w:rFonts w:ascii="Times New Roman" w:eastAsia="Times New Roman" w:hAnsi="Times New Roman" w:cs="Times New Roman"/>
          <w:sz w:val="24"/>
          <w:szCs w:val="24"/>
        </w:rPr>
        <w:t>пиджинов</w:t>
      </w:r>
      <w:proofErr w:type="spellEnd"/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 в различных странах.</w:t>
      </w:r>
    </w:p>
    <w:p w:rsidR="00AF244D" w:rsidRPr="00AF244D" w:rsidRDefault="00AF244D" w:rsidP="00AF244D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Что такое креольский язык? В чем его отличие от </w:t>
      </w:r>
      <w:proofErr w:type="spellStart"/>
      <w:r w:rsidRPr="00AF244D">
        <w:rPr>
          <w:rFonts w:ascii="Times New Roman" w:eastAsia="Times New Roman" w:hAnsi="Times New Roman" w:cs="Times New Roman"/>
          <w:sz w:val="24"/>
          <w:szCs w:val="24"/>
        </w:rPr>
        <w:t>пиджина</w:t>
      </w:r>
      <w:proofErr w:type="spellEnd"/>
      <w:r w:rsidRPr="00AF244D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AF244D" w:rsidRPr="00AF244D" w:rsidRDefault="00AF244D" w:rsidP="00AF244D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Приведите примеры креольских языков, ставших государственными.</w:t>
      </w:r>
    </w:p>
    <w:p w:rsidR="00AF244D" w:rsidRPr="00AF244D" w:rsidRDefault="00AF244D" w:rsidP="00AF244D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Что такое суржик и </w:t>
      </w:r>
      <w:proofErr w:type="spellStart"/>
      <w:r w:rsidRPr="00AF244D">
        <w:rPr>
          <w:rFonts w:ascii="Times New Roman" w:eastAsia="Times New Roman" w:hAnsi="Times New Roman" w:cs="Times New Roman"/>
          <w:sz w:val="24"/>
          <w:szCs w:val="24"/>
        </w:rPr>
        <w:t>трасянка</w:t>
      </w:r>
      <w:proofErr w:type="spellEnd"/>
      <w:r w:rsidRPr="00AF244D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AF244D" w:rsidRPr="00AF244D" w:rsidRDefault="00AF244D" w:rsidP="00AF244D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lastRenderedPageBreak/>
        <w:t>Что такое жаргон и арго? В чем их функциональные различия?</w:t>
      </w:r>
    </w:p>
    <w:p w:rsidR="00AF244D" w:rsidRPr="00AF244D" w:rsidRDefault="00AF244D" w:rsidP="00AF244D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Что такое условно-профессиональные языки?</w:t>
      </w:r>
    </w:p>
    <w:p w:rsidR="00AF244D" w:rsidRPr="00AF244D" w:rsidRDefault="00AF244D" w:rsidP="00AF244D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К какому типу </w:t>
      </w:r>
      <w:proofErr w:type="spellStart"/>
      <w:r w:rsidRPr="00AF244D">
        <w:rPr>
          <w:rFonts w:ascii="Times New Roman" w:eastAsia="Times New Roman" w:hAnsi="Times New Roman" w:cs="Times New Roman"/>
          <w:sz w:val="24"/>
          <w:szCs w:val="24"/>
        </w:rPr>
        <w:t>социолектов</w:t>
      </w:r>
      <w:proofErr w:type="spellEnd"/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 относятся следующие слова: </w:t>
      </w:r>
      <w:r w:rsidRPr="00AF244D">
        <w:rPr>
          <w:rFonts w:ascii="Times New Roman" w:eastAsia="Times New Roman" w:hAnsi="Times New Roman" w:cs="Times New Roman"/>
          <w:i/>
          <w:iCs/>
          <w:sz w:val="24"/>
          <w:szCs w:val="24"/>
        </w:rPr>
        <w:t>муха </w:t>
      </w:r>
      <w:r w:rsidRPr="00AF244D">
        <w:rPr>
          <w:rFonts w:ascii="Times New Roman" w:eastAsia="Times New Roman" w:hAnsi="Times New Roman" w:cs="Times New Roman"/>
          <w:sz w:val="24"/>
          <w:szCs w:val="24"/>
        </w:rPr>
        <w:t>‘неразборчивое место в рукописи’ (в речи наборщиков), </w:t>
      </w:r>
      <w:r w:rsidRPr="00AF244D">
        <w:rPr>
          <w:rFonts w:ascii="Times New Roman" w:eastAsia="Times New Roman" w:hAnsi="Times New Roman" w:cs="Times New Roman"/>
          <w:i/>
          <w:iCs/>
          <w:sz w:val="24"/>
          <w:szCs w:val="24"/>
        </w:rPr>
        <w:t>белочник </w:t>
      </w:r>
      <w:r w:rsidRPr="00AF244D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AF244D">
        <w:rPr>
          <w:rFonts w:ascii="Times New Roman" w:eastAsia="Times New Roman" w:hAnsi="Times New Roman" w:cs="Times New Roman"/>
          <w:i/>
          <w:iCs/>
          <w:sz w:val="24"/>
          <w:szCs w:val="24"/>
        </w:rPr>
        <w:t>голубятник</w:t>
      </w:r>
      <w:r w:rsidRPr="00AF244D">
        <w:rPr>
          <w:rFonts w:ascii="Times New Roman" w:eastAsia="Times New Roman" w:hAnsi="Times New Roman" w:cs="Times New Roman"/>
          <w:sz w:val="24"/>
          <w:szCs w:val="24"/>
        </w:rPr>
        <w:t>) ‘ворующий белье во время просушки’, </w:t>
      </w:r>
      <w:r w:rsidRPr="00AF244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взять </w:t>
      </w:r>
      <w:proofErr w:type="spellStart"/>
      <w:r w:rsidRPr="00AF244D">
        <w:rPr>
          <w:rFonts w:ascii="Times New Roman" w:eastAsia="Times New Roman" w:hAnsi="Times New Roman" w:cs="Times New Roman"/>
          <w:i/>
          <w:iCs/>
          <w:sz w:val="24"/>
          <w:szCs w:val="24"/>
        </w:rPr>
        <w:t>академ</w:t>
      </w:r>
      <w:proofErr w:type="spellEnd"/>
      <w:r w:rsidRPr="00AF244D">
        <w:rPr>
          <w:rFonts w:ascii="Times New Roman" w:eastAsia="Times New Roman" w:hAnsi="Times New Roman" w:cs="Times New Roman"/>
          <w:i/>
          <w:iCs/>
          <w:sz w:val="24"/>
          <w:szCs w:val="24"/>
        </w:rPr>
        <w:t> </w:t>
      </w:r>
      <w:r w:rsidRPr="00AF244D">
        <w:rPr>
          <w:rFonts w:ascii="Times New Roman" w:eastAsia="Times New Roman" w:hAnsi="Times New Roman" w:cs="Times New Roman"/>
          <w:sz w:val="24"/>
          <w:szCs w:val="24"/>
        </w:rPr>
        <w:t>‘уйти в академический отпуск’, </w:t>
      </w:r>
      <w:r w:rsidRPr="00AF244D">
        <w:rPr>
          <w:rFonts w:ascii="Times New Roman" w:eastAsia="Times New Roman" w:hAnsi="Times New Roman" w:cs="Times New Roman"/>
          <w:i/>
          <w:iCs/>
          <w:sz w:val="24"/>
          <w:szCs w:val="24"/>
        </w:rPr>
        <w:t>прикол </w:t>
      </w:r>
      <w:r w:rsidRPr="00AF244D">
        <w:rPr>
          <w:rFonts w:ascii="Times New Roman" w:eastAsia="Times New Roman" w:hAnsi="Times New Roman" w:cs="Times New Roman"/>
          <w:sz w:val="24"/>
          <w:szCs w:val="24"/>
        </w:rPr>
        <w:t>‘развлечение’, </w:t>
      </w:r>
      <w:r w:rsidRPr="00AF244D">
        <w:rPr>
          <w:rFonts w:ascii="Times New Roman" w:eastAsia="Times New Roman" w:hAnsi="Times New Roman" w:cs="Times New Roman"/>
          <w:i/>
          <w:iCs/>
          <w:sz w:val="24"/>
          <w:szCs w:val="24"/>
        </w:rPr>
        <w:t>мультики </w:t>
      </w:r>
      <w:r w:rsidRPr="00AF244D">
        <w:rPr>
          <w:rFonts w:ascii="Times New Roman" w:eastAsia="Times New Roman" w:hAnsi="Times New Roman" w:cs="Times New Roman"/>
          <w:sz w:val="24"/>
          <w:szCs w:val="24"/>
        </w:rPr>
        <w:t>‘галлюцинации после приема наркотиков’, </w:t>
      </w:r>
      <w:r w:rsidRPr="00AF244D">
        <w:rPr>
          <w:rFonts w:ascii="Times New Roman" w:eastAsia="Times New Roman" w:hAnsi="Times New Roman" w:cs="Times New Roman"/>
          <w:i/>
          <w:iCs/>
          <w:sz w:val="24"/>
          <w:szCs w:val="24"/>
        </w:rPr>
        <w:t>бить в верхний потолок </w:t>
      </w:r>
      <w:r w:rsidRPr="00AF244D">
        <w:rPr>
          <w:rFonts w:ascii="Times New Roman" w:eastAsia="Times New Roman" w:hAnsi="Times New Roman" w:cs="Times New Roman"/>
          <w:sz w:val="24"/>
          <w:szCs w:val="24"/>
        </w:rPr>
        <w:t>‘воровать из верхнего кармана’, </w:t>
      </w:r>
      <w:proofErr w:type="spellStart"/>
      <w:r w:rsidRPr="00AF244D">
        <w:rPr>
          <w:rFonts w:ascii="Times New Roman" w:eastAsia="Times New Roman" w:hAnsi="Times New Roman" w:cs="Times New Roman"/>
          <w:i/>
          <w:iCs/>
          <w:sz w:val="24"/>
          <w:szCs w:val="24"/>
        </w:rPr>
        <w:t>прикид</w:t>
      </w:r>
      <w:proofErr w:type="spellEnd"/>
      <w:r w:rsidRPr="00AF244D">
        <w:rPr>
          <w:rFonts w:ascii="Times New Roman" w:eastAsia="Times New Roman" w:hAnsi="Times New Roman" w:cs="Times New Roman"/>
          <w:i/>
          <w:iCs/>
          <w:sz w:val="24"/>
          <w:szCs w:val="24"/>
        </w:rPr>
        <w:t> </w:t>
      </w:r>
      <w:r w:rsidRPr="00AF244D">
        <w:rPr>
          <w:rFonts w:ascii="Times New Roman" w:eastAsia="Times New Roman" w:hAnsi="Times New Roman" w:cs="Times New Roman"/>
          <w:sz w:val="24"/>
          <w:szCs w:val="24"/>
        </w:rPr>
        <w:t>‘одежда’, </w:t>
      </w:r>
      <w:r w:rsidRPr="00AF244D">
        <w:rPr>
          <w:rFonts w:ascii="Times New Roman" w:eastAsia="Times New Roman" w:hAnsi="Times New Roman" w:cs="Times New Roman"/>
          <w:i/>
          <w:iCs/>
          <w:sz w:val="24"/>
          <w:szCs w:val="24"/>
        </w:rPr>
        <w:t>кирпич </w:t>
      </w:r>
      <w:r w:rsidRPr="00AF244D">
        <w:rPr>
          <w:rFonts w:ascii="Times New Roman" w:eastAsia="Times New Roman" w:hAnsi="Times New Roman" w:cs="Times New Roman"/>
          <w:sz w:val="24"/>
          <w:szCs w:val="24"/>
        </w:rPr>
        <w:t>‘дорожный знак, запрещающий проезд’, </w:t>
      </w:r>
      <w:r w:rsidRPr="00AF244D">
        <w:rPr>
          <w:rFonts w:ascii="Times New Roman" w:eastAsia="Times New Roman" w:hAnsi="Times New Roman" w:cs="Times New Roman"/>
          <w:i/>
          <w:iCs/>
          <w:sz w:val="24"/>
          <w:szCs w:val="24"/>
        </w:rPr>
        <w:t>машина </w:t>
      </w:r>
      <w:r w:rsidRPr="00AF244D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AF244D">
        <w:rPr>
          <w:rFonts w:ascii="Times New Roman" w:eastAsia="Times New Roman" w:hAnsi="Times New Roman" w:cs="Times New Roman"/>
          <w:i/>
          <w:iCs/>
          <w:sz w:val="24"/>
          <w:szCs w:val="24"/>
        </w:rPr>
        <w:t>баян</w:t>
      </w:r>
      <w:r w:rsidRPr="00AF244D">
        <w:rPr>
          <w:rFonts w:ascii="Times New Roman" w:eastAsia="Times New Roman" w:hAnsi="Times New Roman" w:cs="Times New Roman"/>
          <w:sz w:val="24"/>
          <w:szCs w:val="24"/>
        </w:rPr>
        <w:t>) ‘медицинский шприц’.</w:t>
      </w:r>
      <w:proofErr w:type="gramEnd"/>
    </w:p>
    <w:p w:rsidR="00AF244D" w:rsidRPr="00AF244D" w:rsidRDefault="00AF244D" w:rsidP="00AF244D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Что такое общий жаргон (</w:t>
      </w:r>
      <w:proofErr w:type="spellStart"/>
      <w:r w:rsidRPr="00AF244D">
        <w:rPr>
          <w:rFonts w:ascii="Times New Roman" w:eastAsia="Times New Roman" w:hAnsi="Times New Roman" w:cs="Times New Roman"/>
          <w:sz w:val="24"/>
          <w:szCs w:val="24"/>
        </w:rPr>
        <w:t>интержаргон</w:t>
      </w:r>
      <w:proofErr w:type="spellEnd"/>
      <w:r w:rsidRPr="00AF244D">
        <w:rPr>
          <w:rFonts w:ascii="Times New Roman" w:eastAsia="Times New Roman" w:hAnsi="Times New Roman" w:cs="Times New Roman"/>
          <w:sz w:val="24"/>
          <w:szCs w:val="24"/>
        </w:rPr>
        <w:t>)? В чем парадоксальность этого термина? Приведите примеры слов, которые Вы могли бы отнести к общему жаргону.</w:t>
      </w:r>
    </w:p>
    <w:p w:rsidR="00AF244D" w:rsidRPr="00AF244D" w:rsidRDefault="00AF244D" w:rsidP="00AF244D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Проанализируйте речь ведущих какой-либо молодежной программы с точки зрения соотношения языковых средств, принадлежащих к </w:t>
      </w:r>
      <w:proofErr w:type="gramStart"/>
      <w:r w:rsidRPr="00AF244D">
        <w:rPr>
          <w:rFonts w:ascii="Times New Roman" w:eastAsia="Times New Roman" w:hAnsi="Times New Roman" w:cs="Times New Roman"/>
          <w:sz w:val="24"/>
          <w:szCs w:val="24"/>
        </w:rPr>
        <w:t>разным</w:t>
      </w:r>
      <w:proofErr w:type="gramEnd"/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 фор-мам существования языка.</w:t>
      </w:r>
    </w:p>
    <w:p w:rsidR="00AF244D" w:rsidRPr="00AF244D" w:rsidRDefault="00AF244D" w:rsidP="00AF244D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Что такое узус? </w:t>
      </w:r>
    </w:p>
    <w:p w:rsidR="00AF244D" w:rsidRPr="00AF244D" w:rsidRDefault="00AF244D" w:rsidP="00AF244D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В чем важность решения такой прикладной задачи языкознания, как нормирование языка? Каким образом оно осуществляется?</w:t>
      </w:r>
    </w:p>
    <w:p w:rsidR="00AF244D" w:rsidRPr="00AF244D" w:rsidRDefault="00AF244D" w:rsidP="00AF244D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Охарактеризуйте противоположность языка и речи как противоположность сущности и явления, общего и частного, потенциального и актуального, социального и индивидуального.</w:t>
      </w:r>
    </w:p>
    <w:p w:rsidR="00AF244D" w:rsidRPr="00AF244D" w:rsidRDefault="00AF244D" w:rsidP="00AF244D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В чем суть гипотезы Сепира – Уорфа? Почему она называется </w:t>
      </w:r>
      <w:r w:rsidRPr="00AF244D">
        <w:rPr>
          <w:rFonts w:ascii="Times New Roman" w:eastAsia="Times New Roman" w:hAnsi="Times New Roman" w:cs="Times New Roman"/>
          <w:i/>
          <w:iCs/>
          <w:sz w:val="24"/>
          <w:szCs w:val="24"/>
        </w:rPr>
        <w:t>гипотезой лингвистической относительности</w:t>
      </w:r>
      <w:r w:rsidRPr="00AF244D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AF244D" w:rsidRPr="00AF244D" w:rsidRDefault="00AF244D" w:rsidP="00AF244D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Каково соотношение речевой деятельности, речи и языка? </w:t>
      </w:r>
    </w:p>
    <w:p w:rsidR="00AF244D" w:rsidRPr="00AF244D" w:rsidRDefault="00AF244D" w:rsidP="00AF244D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В чем состоит диалектика соотношения языка и речи?</w:t>
      </w:r>
    </w:p>
    <w:p w:rsidR="00AF244D" w:rsidRPr="00AF244D" w:rsidRDefault="00AF244D" w:rsidP="00AF244D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Каковы основные признаки национального литературного языка? Чем он отличается от литературного языка </w:t>
      </w:r>
      <w:proofErr w:type="spellStart"/>
      <w:r w:rsidRPr="00AF244D">
        <w:rPr>
          <w:rFonts w:ascii="Times New Roman" w:eastAsia="Times New Roman" w:hAnsi="Times New Roman" w:cs="Times New Roman"/>
          <w:sz w:val="24"/>
          <w:szCs w:val="24"/>
        </w:rPr>
        <w:t>донационального</w:t>
      </w:r>
      <w:proofErr w:type="spellEnd"/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 периода?</w:t>
      </w:r>
    </w:p>
    <w:p w:rsidR="00AF244D" w:rsidRPr="00AF244D" w:rsidRDefault="00AF244D" w:rsidP="00AF244D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Что такое койне? Как соотносится койне с литературным языком, диалектом, просторечием?</w:t>
      </w:r>
    </w:p>
    <w:p w:rsidR="00AF244D" w:rsidRPr="00AF244D" w:rsidRDefault="00AF244D" w:rsidP="00AF244D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В чем состоит стилевая дифференциация литературного языка? Какие функциональные стили вы знаете?</w:t>
      </w:r>
    </w:p>
    <w:p w:rsidR="00AF244D" w:rsidRPr="00AF244D" w:rsidRDefault="00AF244D" w:rsidP="00AF244D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Чем отличается литературный язык от языка художественной литературы?</w:t>
      </w:r>
    </w:p>
    <w:p w:rsidR="00AF244D" w:rsidRPr="00AF244D" w:rsidRDefault="00AF244D" w:rsidP="00AF244D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По каким критериям можно противопоставить литературный язык и диалект?</w:t>
      </w:r>
    </w:p>
    <w:p w:rsidR="00AF244D" w:rsidRPr="00AF244D" w:rsidRDefault="00AF244D" w:rsidP="00AF244D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Каков статус тех местных особенностей, которые проявляются в речи жителей городов? Приведите примеры.</w:t>
      </w:r>
    </w:p>
    <w:p w:rsidR="00AF244D" w:rsidRPr="00AF244D" w:rsidRDefault="00AF244D" w:rsidP="00AF244D">
      <w:pPr>
        <w:spacing w:after="0" w:line="240" w:lineRule="auto"/>
        <w:rPr>
          <w:rFonts w:ascii="Times New Roman" w:eastAsia="Times New Roman" w:hAnsi="Times New Roman" w:cs="Calibri"/>
          <w:b/>
          <w:sz w:val="28"/>
          <w:szCs w:val="28"/>
        </w:rPr>
      </w:pPr>
    </w:p>
    <w:p w:rsidR="00AF244D" w:rsidRPr="00AF244D" w:rsidRDefault="00AF244D" w:rsidP="00AF244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F244D">
        <w:rPr>
          <w:rFonts w:ascii="Times New Roman" w:eastAsia="Times New Roman" w:hAnsi="Times New Roman" w:cs="Times New Roman"/>
          <w:b/>
          <w:sz w:val="28"/>
          <w:szCs w:val="28"/>
        </w:rPr>
        <w:t>Раздел  5. «Становление и развитие лингвистической традиции»</w:t>
      </w:r>
    </w:p>
    <w:p w:rsidR="00AF244D" w:rsidRPr="00AF244D" w:rsidRDefault="00AF244D" w:rsidP="00AF244D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AF244D" w:rsidRPr="00AF244D" w:rsidRDefault="00AF244D" w:rsidP="00AF244D">
      <w:pPr>
        <w:numPr>
          <w:ilvl w:val="0"/>
          <w:numId w:val="2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Чем обусловлено возникновение языкознания в Древней Индии, Древней Греции и Древнем Риме?</w:t>
      </w:r>
    </w:p>
    <w:p w:rsidR="00AF244D" w:rsidRPr="00AF244D" w:rsidRDefault="00AF244D" w:rsidP="00AF244D">
      <w:pPr>
        <w:numPr>
          <w:ilvl w:val="0"/>
          <w:numId w:val="2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В чем различие древнегреческих и древнеиндийских лингвистических традиций?</w:t>
      </w:r>
    </w:p>
    <w:p w:rsidR="00AF244D" w:rsidRPr="00AF244D" w:rsidRDefault="00AF244D" w:rsidP="00AF244D">
      <w:pPr>
        <w:numPr>
          <w:ilvl w:val="0"/>
          <w:numId w:val="2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Перечислите и охарактеризуйте важнейшие проблемы языкознания, которые волновали древнегреческих и древнеримских ученых.</w:t>
      </w:r>
    </w:p>
    <w:p w:rsidR="00AF244D" w:rsidRPr="00AF244D" w:rsidRDefault="00AF244D" w:rsidP="00AF244D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Назовите основные проблемы античной философии, исследовавшей связь языка и мышления. В чем кроется причина ложности именования? Почему возникают </w:t>
      </w:r>
      <w:r w:rsidRPr="00AF244D">
        <w:rPr>
          <w:rFonts w:ascii="Times New Roman" w:eastAsia="Times New Roman" w:hAnsi="Times New Roman" w:cs="Times New Roman"/>
          <w:i/>
          <w:iCs/>
          <w:sz w:val="24"/>
          <w:szCs w:val="24"/>
        </w:rPr>
        <w:t>ложные имена</w:t>
      </w:r>
      <w:r w:rsidRPr="00AF244D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AF244D" w:rsidRPr="00AF244D" w:rsidRDefault="00AF244D" w:rsidP="00AF244D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Назовите основные особенности арабского языкознания. Какова причина расцвета арабского языкознания в средние века? </w:t>
      </w:r>
    </w:p>
    <w:p w:rsidR="00AF244D" w:rsidRPr="00AF244D" w:rsidRDefault="00AF244D" w:rsidP="00AF244D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Чем объясняется повышенный интерес к языку в эпоху Возрождения?</w:t>
      </w:r>
    </w:p>
    <w:p w:rsidR="00AF244D" w:rsidRPr="00AF244D" w:rsidRDefault="00AF244D" w:rsidP="00AF244D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Какую роль сыграл Данте в развитии языкознания? </w:t>
      </w:r>
    </w:p>
    <w:p w:rsidR="00AF244D" w:rsidRPr="00AF244D" w:rsidRDefault="00AF244D" w:rsidP="00AF244D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Лингвистические теории эпохи Возрождения. </w:t>
      </w:r>
    </w:p>
    <w:p w:rsidR="00AF244D" w:rsidRPr="00AF244D" w:rsidRDefault="00AF244D" w:rsidP="00AF244D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Охарактеризуйте состояние лингвистики в Западной Европе в средние века. </w:t>
      </w:r>
    </w:p>
    <w:p w:rsidR="00AF244D" w:rsidRPr="00AF244D" w:rsidRDefault="00AF244D" w:rsidP="00AF244D">
      <w:pPr>
        <w:numPr>
          <w:ilvl w:val="0"/>
          <w:numId w:val="2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В чем отличие лингвистики </w:t>
      </w:r>
      <w:proofErr w:type="gramStart"/>
      <w:r w:rsidRPr="00AF244D">
        <w:rPr>
          <w:rFonts w:ascii="Times New Roman" w:eastAsia="Times New Roman" w:hAnsi="Times New Roman" w:cs="Times New Roman"/>
          <w:sz w:val="24"/>
          <w:szCs w:val="24"/>
        </w:rPr>
        <w:t>Х</w:t>
      </w:r>
      <w:proofErr w:type="gramEnd"/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VII–ХVIII вв. от предшествующего языкознания? </w:t>
      </w:r>
    </w:p>
    <w:p w:rsidR="00AF244D" w:rsidRPr="00AF244D" w:rsidRDefault="00AF244D" w:rsidP="00AF244D">
      <w:pPr>
        <w:numPr>
          <w:ilvl w:val="0"/>
          <w:numId w:val="2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Какова роль Ф. Бэкона, Д. Локка, Г. Лейбница, Р. Декарта, И. Гердера, Ж.Ж. Руссо в развитии лингвистических идей?</w:t>
      </w:r>
    </w:p>
    <w:p w:rsidR="00AF244D" w:rsidRPr="00AF244D" w:rsidRDefault="00AF244D" w:rsidP="00AF244D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Можно ли в полной мере охарактеризовать Грамматику </w:t>
      </w:r>
      <w:proofErr w:type="gramStart"/>
      <w:r w:rsidRPr="00AF244D">
        <w:rPr>
          <w:rFonts w:ascii="Times New Roman" w:eastAsia="Times New Roman" w:hAnsi="Times New Roman" w:cs="Times New Roman"/>
          <w:sz w:val="24"/>
          <w:szCs w:val="24"/>
        </w:rPr>
        <w:t>Пор-Рояль</w:t>
      </w:r>
      <w:proofErr w:type="gramEnd"/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 как </w:t>
      </w:r>
      <w:r w:rsidRPr="00AF244D">
        <w:rPr>
          <w:rFonts w:ascii="Times New Roman" w:eastAsia="Times New Roman" w:hAnsi="Times New Roman" w:cs="Times New Roman"/>
          <w:i/>
          <w:iCs/>
          <w:sz w:val="24"/>
          <w:szCs w:val="24"/>
        </w:rPr>
        <w:t>всеобщую, универсальную, рациональную, философскую</w:t>
      </w:r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? Есть ли новации в подходе к анализу языка/языков? </w:t>
      </w:r>
    </w:p>
    <w:p w:rsidR="00AF244D" w:rsidRPr="00AF244D" w:rsidRDefault="00AF244D" w:rsidP="00AF244D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В чем сущность сравнительно-исторического метода?</w:t>
      </w:r>
    </w:p>
    <w:p w:rsidR="00AF244D" w:rsidRPr="00AF244D" w:rsidRDefault="00AF244D" w:rsidP="00AF244D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Каковы заслуги Ф. </w:t>
      </w:r>
      <w:proofErr w:type="spellStart"/>
      <w:r w:rsidRPr="00AF244D">
        <w:rPr>
          <w:rFonts w:ascii="Times New Roman" w:eastAsia="Times New Roman" w:hAnsi="Times New Roman" w:cs="Times New Roman"/>
          <w:sz w:val="24"/>
          <w:szCs w:val="24"/>
        </w:rPr>
        <w:t>Боппа</w:t>
      </w:r>
      <w:proofErr w:type="spellEnd"/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, Р. </w:t>
      </w:r>
      <w:proofErr w:type="spellStart"/>
      <w:r w:rsidRPr="00AF244D">
        <w:rPr>
          <w:rFonts w:ascii="Times New Roman" w:eastAsia="Times New Roman" w:hAnsi="Times New Roman" w:cs="Times New Roman"/>
          <w:sz w:val="24"/>
          <w:szCs w:val="24"/>
        </w:rPr>
        <w:t>Раска</w:t>
      </w:r>
      <w:proofErr w:type="spellEnd"/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 и А.Х. Востокова в становлении сравнительно-исторического языкознания?</w:t>
      </w:r>
    </w:p>
    <w:p w:rsidR="00AF244D" w:rsidRPr="00AF244D" w:rsidRDefault="00AF244D" w:rsidP="00AF244D">
      <w:pPr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Определите теоретические и методологические принципы концепции  В. Фон Гумбольдта.</w:t>
      </w:r>
    </w:p>
    <w:p w:rsidR="00AF244D" w:rsidRPr="00AF244D" w:rsidRDefault="00AF244D" w:rsidP="00AF244D">
      <w:pPr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Почему В. Гумбольдт считается основателем общего языкознания?</w:t>
      </w:r>
    </w:p>
    <w:p w:rsidR="00AF244D" w:rsidRPr="00AF244D" w:rsidRDefault="00AF244D" w:rsidP="00AF244D">
      <w:pPr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На примере проблемы “язык — мышление — деятельность” покажите идеализм воззрений Гумбольдта.</w:t>
      </w:r>
    </w:p>
    <w:p w:rsidR="00AF244D" w:rsidRPr="00AF244D" w:rsidRDefault="00AF244D" w:rsidP="00AF244D">
      <w:pPr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Каковы основные идеи теории А. </w:t>
      </w:r>
      <w:proofErr w:type="spellStart"/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Шлейхера</w:t>
      </w:r>
      <w:proofErr w:type="spellEnd"/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? В чем сильные и слабые стороны его концепции?</w:t>
      </w:r>
    </w:p>
    <w:p w:rsidR="00AF244D" w:rsidRPr="00AF244D" w:rsidRDefault="00AF244D" w:rsidP="00AF244D">
      <w:pPr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Чем вызвано появление натуралистического направления в языкознании</w:t>
      </w: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AF244D" w:rsidRPr="00AF244D" w:rsidRDefault="00AF244D" w:rsidP="00AF244D">
      <w:pPr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Натуралистическая концепция А. </w:t>
      </w:r>
      <w:proofErr w:type="spellStart"/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Шлейхера</w:t>
      </w:r>
      <w:proofErr w:type="spellEnd"/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». </w:t>
      </w:r>
    </w:p>
    <w:p w:rsidR="00AF244D" w:rsidRPr="00AF244D" w:rsidRDefault="00AF244D" w:rsidP="00AF244D">
      <w:pPr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Дайте общую характеристику младограмматического направления. Назовите его основных представителей.</w:t>
      </w: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AF244D">
        <w:rPr>
          <w:rFonts w:ascii="Times New Roman" w:eastAsia="Times New Roman" w:hAnsi="Times New Roman" w:cs="Times New Roman"/>
          <w:sz w:val="24"/>
          <w:szCs w:val="24"/>
        </w:rPr>
        <w:t>Назовите учеников и последователей Соссюра. Охарактеризуйте их вклад в развитие языкознания.</w:t>
      </w: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AF244D" w:rsidRPr="00AF244D" w:rsidRDefault="00AF244D" w:rsidP="00AF244D">
      <w:pPr>
        <w:numPr>
          <w:ilvl w:val="0"/>
          <w:numId w:val="2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В чем основные заслуги Пражского лингвистического кружка? Расскажите о его основных представителях.</w:t>
      </w:r>
    </w:p>
    <w:p w:rsidR="00AF244D" w:rsidRPr="00AF244D" w:rsidRDefault="00AF244D" w:rsidP="00AF244D">
      <w:pPr>
        <w:numPr>
          <w:ilvl w:val="0"/>
          <w:numId w:val="26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Охарактеризуйте женевскую лингвистическую школу. </w:t>
      </w:r>
    </w:p>
    <w:p w:rsidR="00AF244D" w:rsidRPr="00AF244D" w:rsidRDefault="00AF244D" w:rsidP="00AF244D">
      <w:pPr>
        <w:numPr>
          <w:ilvl w:val="0"/>
          <w:numId w:val="2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Назовите главных представителей лондонской и американской школы структурализма.</w:t>
      </w:r>
    </w:p>
    <w:p w:rsidR="00AF244D" w:rsidRPr="00AF244D" w:rsidRDefault="00AF244D" w:rsidP="00AF244D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25.Охарактеризуйте вклад И.А. </w:t>
      </w:r>
      <w:proofErr w:type="spellStart"/>
      <w:r w:rsidRPr="00AF244D">
        <w:rPr>
          <w:rFonts w:ascii="Times New Roman" w:eastAsia="Times New Roman" w:hAnsi="Times New Roman" w:cs="Times New Roman"/>
          <w:sz w:val="24"/>
          <w:szCs w:val="24"/>
        </w:rPr>
        <w:t>Бодуэна</w:t>
      </w:r>
      <w:proofErr w:type="spellEnd"/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 де </w:t>
      </w:r>
      <w:proofErr w:type="spellStart"/>
      <w:r w:rsidRPr="00AF244D">
        <w:rPr>
          <w:rFonts w:ascii="Times New Roman" w:eastAsia="Times New Roman" w:hAnsi="Times New Roman" w:cs="Times New Roman"/>
          <w:sz w:val="24"/>
          <w:szCs w:val="24"/>
        </w:rPr>
        <w:t>Куртенэ</w:t>
      </w:r>
      <w:proofErr w:type="spellEnd"/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 в фонетику и фонологию.</w:t>
      </w:r>
      <w:r w:rsidRPr="00AF244D">
        <w:rPr>
          <w:rFonts w:ascii="Times New Roman" w:eastAsia="Times New Roman" w:hAnsi="Times New Roman" w:cs="Times New Roman"/>
          <w:sz w:val="24"/>
          <w:szCs w:val="24"/>
        </w:rPr>
        <w:br/>
        <w:t xml:space="preserve">26.Изложите основные лингвистические взгляды В.А. Богородицкого и Н.В. </w:t>
      </w:r>
      <w:proofErr w:type="spellStart"/>
      <w:r w:rsidRPr="00AF244D">
        <w:rPr>
          <w:rFonts w:ascii="Times New Roman" w:eastAsia="Times New Roman" w:hAnsi="Times New Roman" w:cs="Times New Roman"/>
          <w:sz w:val="24"/>
          <w:szCs w:val="24"/>
        </w:rPr>
        <w:t>Крушевского</w:t>
      </w:r>
      <w:proofErr w:type="spellEnd"/>
      <w:r w:rsidRPr="00AF244D">
        <w:rPr>
          <w:rFonts w:ascii="Times New Roman" w:eastAsia="Times New Roman" w:hAnsi="Times New Roman" w:cs="Times New Roman"/>
          <w:sz w:val="24"/>
          <w:szCs w:val="24"/>
        </w:rPr>
        <w:t>, перечислите их научные заслуги.</w:t>
      </w:r>
      <w:r w:rsidRPr="00AF244D">
        <w:rPr>
          <w:rFonts w:ascii="Times New Roman" w:eastAsia="Times New Roman" w:hAnsi="Times New Roman" w:cs="Times New Roman"/>
          <w:sz w:val="24"/>
          <w:szCs w:val="24"/>
        </w:rPr>
        <w:br/>
        <w:t>27.Раскройте содержание синтаксической концепции Ф.Ф. Фортунатова.</w:t>
      </w:r>
    </w:p>
    <w:p w:rsidR="00AF244D" w:rsidRPr="00AF244D" w:rsidRDefault="00AF244D" w:rsidP="00AF244D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28.Перечислите научные заслуги А.А. Шахматова и А.М. </w:t>
      </w:r>
      <w:proofErr w:type="spellStart"/>
      <w:r w:rsidRPr="00AF244D">
        <w:rPr>
          <w:rFonts w:ascii="Times New Roman" w:eastAsia="Times New Roman" w:hAnsi="Times New Roman" w:cs="Times New Roman"/>
          <w:sz w:val="24"/>
          <w:szCs w:val="24"/>
        </w:rPr>
        <w:t>Пешковского</w:t>
      </w:r>
      <w:proofErr w:type="spellEnd"/>
      <w:r w:rsidRPr="00AF244D">
        <w:rPr>
          <w:rFonts w:ascii="Times New Roman" w:eastAsia="Times New Roman" w:hAnsi="Times New Roman" w:cs="Times New Roman"/>
          <w:sz w:val="24"/>
          <w:szCs w:val="24"/>
        </w:rPr>
        <w:t>.  Охарактеризуйте их основные работы.</w:t>
      </w:r>
      <w:r w:rsidRPr="00AF244D">
        <w:rPr>
          <w:rFonts w:ascii="Times New Roman" w:eastAsia="Times New Roman" w:hAnsi="Times New Roman" w:cs="Times New Roman"/>
          <w:sz w:val="24"/>
          <w:szCs w:val="24"/>
        </w:rPr>
        <w:br/>
        <w:t>29. Каково значение Московской лингвистической школы в развитии сравнительно-исторического языкознания?</w:t>
      </w:r>
    </w:p>
    <w:p w:rsidR="00AF244D" w:rsidRPr="00AF244D" w:rsidRDefault="00AF244D" w:rsidP="00AF244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F244D" w:rsidRPr="00AF244D" w:rsidRDefault="00AF244D" w:rsidP="00AF244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F244D">
        <w:rPr>
          <w:rFonts w:ascii="Times New Roman" w:eastAsia="Times New Roman" w:hAnsi="Times New Roman" w:cs="Times New Roman"/>
          <w:b/>
          <w:sz w:val="28"/>
          <w:szCs w:val="28"/>
        </w:rPr>
        <w:t>Раздел  6 «Лингвистические исследования в языкознании ХХ века»</w:t>
      </w:r>
    </w:p>
    <w:p w:rsidR="00AF244D" w:rsidRPr="00AF244D" w:rsidRDefault="00AF244D" w:rsidP="00AF244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F244D" w:rsidRPr="00AF244D" w:rsidRDefault="00AF244D" w:rsidP="00AF244D">
      <w:pPr>
        <w:numPr>
          <w:ilvl w:val="0"/>
          <w:numId w:val="24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 научный метод, как соотносится метод и теория науки? Почему языкознание является своего рода «полигоном» для разработки методологии гуманитарных наук?</w:t>
      </w:r>
    </w:p>
    <w:p w:rsidR="00AF244D" w:rsidRPr="00AF244D" w:rsidRDefault="00AF244D" w:rsidP="00AF244D">
      <w:pPr>
        <w:numPr>
          <w:ilvl w:val="0"/>
          <w:numId w:val="2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Назовите основные черты русского языкознания после Октябрьской революции.</w:t>
      </w:r>
    </w:p>
    <w:p w:rsidR="00AF244D" w:rsidRPr="00AF244D" w:rsidRDefault="00AF244D" w:rsidP="00AF244D">
      <w:pPr>
        <w:numPr>
          <w:ilvl w:val="0"/>
          <w:numId w:val="2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В чем ошибочность “нового учения о языке” Н.Я. </w:t>
      </w:r>
      <w:proofErr w:type="spellStart"/>
      <w:r w:rsidRPr="00AF244D">
        <w:rPr>
          <w:rFonts w:ascii="Times New Roman" w:eastAsia="Times New Roman" w:hAnsi="Times New Roman" w:cs="Times New Roman"/>
          <w:sz w:val="24"/>
          <w:szCs w:val="24"/>
        </w:rPr>
        <w:t>Марра</w:t>
      </w:r>
      <w:proofErr w:type="spellEnd"/>
      <w:r w:rsidRPr="00AF244D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AF244D" w:rsidRPr="00AF244D" w:rsidRDefault="00AF244D" w:rsidP="00AF244D">
      <w:pPr>
        <w:numPr>
          <w:ilvl w:val="0"/>
          <w:numId w:val="2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Дайте характеристику лингвистической деятельности академика И.И. Мещанинова.</w:t>
      </w:r>
    </w:p>
    <w:p w:rsidR="00AF244D" w:rsidRPr="00AF244D" w:rsidRDefault="00AF244D" w:rsidP="00AF244D">
      <w:pPr>
        <w:numPr>
          <w:ilvl w:val="0"/>
          <w:numId w:val="2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Каковы научные заслуги Л.В. Щербы, В.В. Виноградова, Е.Д. Поливанова, Г.О. Винокура?</w:t>
      </w:r>
    </w:p>
    <w:p w:rsidR="00AF244D" w:rsidRPr="00AF244D" w:rsidRDefault="00AF244D" w:rsidP="00AF244D">
      <w:pPr>
        <w:numPr>
          <w:ilvl w:val="0"/>
          <w:numId w:val="2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Изложите философские основы лингвистической концепции А.А. </w:t>
      </w:r>
      <w:proofErr w:type="spellStart"/>
      <w:r w:rsidRPr="00AF244D">
        <w:rPr>
          <w:rFonts w:ascii="Times New Roman" w:eastAsia="Times New Roman" w:hAnsi="Times New Roman" w:cs="Times New Roman"/>
          <w:sz w:val="24"/>
          <w:szCs w:val="24"/>
        </w:rPr>
        <w:t>Потебни</w:t>
      </w:r>
      <w:proofErr w:type="spellEnd"/>
    </w:p>
    <w:p w:rsidR="00AF244D" w:rsidRPr="00AF244D" w:rsidRDefault="00AF244D" w:rsidP="00AF244D">
      <w:pPr>
        <w:numPr>
          <w:ilvl w:val="0"/>
          <w:numId w:val="2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Каково значение лингвистических работ А.А. </w:t>
      </w:r>
      <w:proofErr w:type="spellStart"/>
      <w:r w:rsidRPr="00AF244D">
        <w:rPr>
          <w:rFonts w:ascii="Times New Roman" w:eastAsia="Times New Roman" w:hAnsi="Times New Roman" w:cs="Times New Roman"/>
          <w:sz w:val="24"/>
          <w:szCs w:val="24"/>
        </w:rPr>
        <w:t>Потебни</w:t>
      </w:r>
      <w:proofErr w:type="spellEnd"/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? Раскройте сущность учения А.А. </w:t>
      </w:r>
      <w:proofErr w:type="spellStart"/>
      <w:r w:rsidRPr="00AF244D">
        <w:rPr>
          <w:rFonts w:ascii="Times New Roman" w:eastAsia="Times New Roman" w:hAnsi="Times New Roman" w:cs="Times New Roman"/>
          <w:sz w:val="24"/>
          <w:szCs w:val="24"/>
        </w:rPr>
        <w:t>Потебни</w:t>
      </w:r>
      <w:proofErr w:type="spellEnd"/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 о слове, о внутренней форме слова, изложите его теорию грамматической формы.</w:t>
      </w:r>
    </w:p>
    <w:p w:rsidR="00AF244D" w:rsidRPr="00AF244D" w:rsidRDefault="00AF244D" w:rsidP="00AF244D">
      <w:pPr>
        <w:numPr>
          <w:ilvl w:val="0"/>
          <w:numId w:val="2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Изложите взгляд А.А. </w:t>
      </w:r>
      <w:proofErr w:type="spellStart"/>
      <w:r w:rsidRPr="00AF244D">
        <w:rPr>
          <w:rFonts w:ascii="Times New Roman" w:eastAsia="Times New Roman" w:hAnsi="Times New Roman" w:cs="Times New Roman"/>
          <w:sz w:val="24"/>
          <w:szCs w:val="24"/>
        </w:rPr>
        <w:t>Потебни</w:t>
      </w:r>
      <w:proofErr w:type="spellEnd"/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 на проблему соотношения языка и мышления. </w:t>
      </w:r>
    </w:p>
    <w:p w:rsidR="00AF244D" w:rsidRPr="00AF244D" w:rsidRDefault="00AF244D" w:rsidP="00AF244D">
      <w:pPr>
        <w:numPr>
          <w:ilvl w:val="0"/>
          <w:numId w:val="2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В чем заключается суть синтаксического учения А.А. </w:t>
      </w:r>
      <w:proofErr w:type="spellStart"/>
      <w:r w:rsidRPr="00AF244D">
        <w:rPr>
          <w:rFonts w:ascii="Times New Roman" w:eastAsia="Times New Roman" w:hAnsi="Times New Roman" w:cs="Times New Roman"/>
          <w:sz w:val="24"/>
          <w:szCs w:val="24"/>
        </w:rPr>
        <w:t>Потебни</w:t>
      </w:r>
      <w:proofErr w:type="spellEnd"/>
      <w:r w:rsidRPr="00AF244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F244D" w:rsidRPr="00AF244D" w:rsidRDefault="00AF244D" w:rsidP="00AF244D">
      <w:pPr>
        <w:numPr>
          <w:ilvl w:val="0"/>
          <w:numId w:val="24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В чем состоит антропологический принцип в изучении языка?</w:t>
      </w:r>
    </w:p>
    <w:p w:rsidR="00AF244D" w:rsidRPr="00AF244D" w:rsidRDefault="00AF244D" w:rsidP="00AF244D">
      <w:pPr>
        <w:numPr>
          <w:ilvl w:val="0"/>
          <w:numId w:val="24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Чем отличается антропологический подход от </w:t>
      </w:r>
      <w:proofErr w:type="gramStart"/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системно-структурного</w:t>
      </w:r>
      <w:proofErr w:type="gramEnd"/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AF244D" w:rsidRPr="00AF244D" w:rsidRDefault="00AF244D" w:rsidP="00AF244D">
      <w:pPr>
        <w:numPr>
          <w:ilvl w:val="0"/>
          <w:numId w:val="24"/>
        </w:numPr>
        <w:tabs>
          <w:tab w:val="left" w:pos="72"/>
          <w:tab w:val="left" w:pos="43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изучается в рамках антропологического языкознания? </w:t>
      </w:r>
    </w:p>
    <w:p w:rsidR="00AF244D" w:rsidRPr="00AF244D" w:rsidRDefault="00AF244D" w:rsidP="00AF244D">
      <w:pPr>
        <w:numPr>
          <w:ilvl w:val="0"/>
          <w:numId w:val="24"/>
        </w:numPr>
        <w:tabs>
          <w:tab w:val="left" w:pos="72"/>
          <w:tab w:val="left" w:pos="43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можно сформулировать предмет </w:t>
      </w:r>
      <w:proofErr w:type="spellStart"/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этнолингвистики</w:t>
      </w:r>
      <w:proofErr w:type="spellEnd"/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? Психолингвистики? Когнитивной лингвистки?</w:t>
      </w:r>
    </w:p>
    <w:p w:rsidR="00AF244D" w:rsidRPr="00AF244D" w:rsidRDefault="00AF244D" w:rsidP="00AF244D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Какое место занимает грамматика в иерархической модели структуры языка?</w:t>
      </w:r>
    </w:p>
    <w:p w:rsidR="00AF244D" w:rsidRPr="00AF244D" w:rsidRDefault="00AF244D" w:rsidP="00AF244D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Как понимается слово </w:t>
      </w:r>
      <w:r w:rsidRPr="00AF24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грамматика </w:t>
      </w: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современной лингвистике? </w:t>
      </w:r>
    </w:p>
    <w:p w:rsidR="00AF244D" w:rsidRPr="00AF244D" w:rsidRDefault="00AF244D" w:rsidP="00AF244D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такое </w:t>
      </w:r>
      <w:proofErr w:type="spellStart"/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энантиосемия</w:t>
      </w:r>
      <w:proofErr w:type="spellEnd"/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? </w:t>
      </w:r>
      <w:r w:rsidRPr="00AF244D">
        <w:rPr>
          <w:rFonts w:ascii="Times New Roman" w:eastAsia="Times New Roman" w:hAnsi="Times New Roman" w:cs="Times New Roman"/>
          <w:sz w:val="24"/>
          <w:szCs w:val="24"/>
        </w:rPr>
        <w:t>Приведите примеры взаимодействия языкознания и этнологии.</w:t>
      </w:r>
    </w:p>
    <w:p w:rsidR="00AF244D" w:rsidRPr="00AF244D" w:rsidRDefault="00AF244D" w:rsidP="00AF244D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Какие вопросы решают новые дисциплины, возникшие на стыке языкознания и других наук: психолингвистика, социолингвистика, </w:t>
      </w:r>
      <w:proofErr w:type="spellStart"/>
      <w:r w:rsidRPr="00AF244D">
        <w:rPr>
          <w:rFonts w:ascii="Times New Roman" w:eastAsia="Times New Roman" w:hAnsi="Times New Roman" w:cs="Times New Roman"/>
          <w:sz w:val="24"/>
          <w:szCs w:val="24"/>
        </w:rPr>
        <w:t>этнолингвистика</w:t>
      </w:r>
      <w:proofErr w:type="spellEnd"/>
      <w:r w:rsidRPr="00AF244D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AF244D" w:rsidRPr="00AF244D" w:rsidRDefault="00AF244D" w:rsidP="00AF244D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Чем обусловлена связь языкознания с негуманитарными дисциплинами в современной науке?</w:t>
      </w:r>
    </w:p>
    <w:p w:rsidR="00AF244D" w:rsidRPr="00AF244D" w:rsidRDefault="00AF244D" w:rsidP="00AF244D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В чем состоит значение топонимии и ономастики в целом для других наук? </w:t>
      </w:r>
    </w:p>
    <w:p w:rsidR="00AF244D" w:rsidRPr="00AF244D" w:rsidRDefault="00AF244D" w:rsidP="00AF244D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Охарактеризуйте основные задачи нейролингвистики. </w:t>
      </w:r>
    </w:p>
    <w:p w:rsidR="00AF244D" w:rsidRPr="00AF244D" w:rsidRDefault="00AF244D" w:rsidP="00AF244D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В чем состоит связь языкознания с информатикой и кибернетикой?</w:t>
      </w:r>
    </w:p>
    <w:p w:rsidR="00AF244D" w:rsidRPr="00AF244D" w:rsidRDefault="00AF244D" w:rsidP="00AF244D">
      <w:pPr>
        <w:numPr>
          <w:ilvl w:val="0"/>
          <w:numId w:val="24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 ономастика? В чем специфика ее предмета?</w:t>
      </w:r>
    </w:p>
    <w:p w:rsidR="00AF244D" w:rsidRPr="00AF244D" w:rsidRDefault="00AF244D" w:rsidP="00AF244D">
      <w:pPr>
        <w:numPr>
          <w:ilvl w:val="0"/>
          <w:numId w:val="24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Каково соотношение этимологии и исторической лексикологии?</w:t>
      </w:r>
    </w:p>
    <w:p w:rsidR="00AF244D" w:rsidRPr="00AF244D" w:rsidRDefault="00AF244D" w:rsidP="00AF244D">
      <w:pPr>
        <w:numPr>
          <w:ilvl w:val="0"/>
          <w:numId w:val="2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Назовите отличительные черты современной научной парадигмы.</w:t>
      </w:r>
    </w:p>
    <w:p w:rsidR="00AF244D" w:rsidRPr="00AF244D" w:rsidRDefault="00AF244D" w:rsidP="00AF244D">
      <w:pPr>
        <w:numPr>
          <w:ilvl w:val="0"/>
          <w:numId w:val="2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Охарактеризуйте проблемы современной </w:t>
      </w:r>
      <w:proofErr w:type="spellStart"/>
      <w:r w:rsidRPr="00AF244D">
        <w:rPr>
          <w:rFonts w:ascii="Times New Roman" w:eastAsia="Times New Roman" w:hAnsi="Times New Roman" w:cs="Times New Roman"/>
          <w:sz w:val="24"/>
          <w:szCs w:val="24"/>
        </w:rPr>
        <w:t>прагмалингвистики</w:t>
      </w:r>
      <w:proofErr w:type="spellEnd"/>
      <w:r w:rsidRPr="00AF244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F244D" w:rsidRPr="00AF244D" w:rsidRDefault="00AF244D" w:rsidP="00AF244D">
      <w:pPr>
        <w:numPr>
          <w:ilvl w:val="0"/>
          <w:numId w:val="2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Изложите философские основы теории речевых актов.</w:t>
      </w:r>
    </w:p>
    <w:p w:rsidR="00AF244D" w:rsidRPr="00AF244D" w:rsidRDefault="00AF244D" w:rsidP="00AF244D">
      <w:pPr>
        <w:numPr>
          <w:ilvl w:val="0"/>
          <w:numId w:val="2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Дайте характеристику когнитивной лингвистике как составной части </w:t>
      </w:r>
      <w:proofErr w:type="spellStart"/>
      <w:r w:rsidRPr="00AF244D">
        <w:rPr>
          <w:rFonts w:ascii="Times New Roman" w:eastAsia="Times New Roman" w:hAnsi="Times New Roman" w:cs="Times New Roman"/>
          <w:sz w:val="24"/>
          <w:szCs w:val="24"/>
        </w:rPr>
        <w:t>когнитологии</w:t>
      </w:r>
      <w:proofErr w:type="spellEnd"/>
      <w:r w:rsidRPr="00AF244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F244D" w:rsidRPr="00AF244D" w:rsidRDefault="00AF244D" w:rsidP="00AF244D">
      <w:pPr>
        <w:numPr>
          <w:ilvl w:val="0"/>
          <w:numId w:val="2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Назовите отличительные особенности и дискуссионные вопросы психолингвистики. </w:t>
      </w:r>
    </w:p>
    <w:p w:rsidR="00AF244D" w:rsidRPr="00AF244D" w:rsidRDefault="00AF244D" w:rsidP="00AF244D">
      <w:pPr>
        <w:numPr>
          <w:ilvl w:val="0"/>
          <w:numId w:val="2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Современная постановка проблемы взаимодействия языка и культуры в </w:t>
      </w:r>
      <w:proofErr w:type="spellStart"/>
      <w:r w:rsidRPr="00AF244D">
        <w:rPr>
          <w:rFonts w:ascii="Times New Roman" w:eastAsia="Times New Roman" w:hAnsi="Times New Roman" w:cs="Times New Roman"/>
          <w:sz w:val="24"/>
          <w:szCs w:val="24"/>
        </w:rPr>
        <w:t>лингвокультурологии</w:t>
      </w:r>
      <w:proofErr w:type="spellEnd"/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AF244D" w:rsidRPr="00AF244D" w:rsidRDefault="00AF244D" w:rsidP="00AF244D">
      <w:pPr>
        <w:numPr>
          <w:ilvl w:val="0"/>
          <w:numId w:val="2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Проблема выделения и интерпретации функций языка в современной лингвистике. </w:t>
      </w:r>
    </w:p>
    <w:p w:rsidR="00AF244D" w:rsidRPr="00AF244D" w:rsidRDefault="00AF244D" w:rsidP="00AF244D">
      <w:pPr>
        <w:numPr>
          <w:ilvl w:val="0"/>
          <w:numId w:val="2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Социолингвистика: проблемы и методы исследования. </w:t>
      </w:r>
    </w:p>
    <w:p w:rsidR="00AF244D" w:rsidRPr="00AF244D" w:rsidRDefault="00AF244D" w:rsidP="00AF244D">
      <w:pPr>
        <w:shd w:val="clear" w:color="auto" w:fill="FFFFFF"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F244D" w:rsidRPr="00AF244D" w:rsidRDefault="00AF244D" w:rsidP="00AF244D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12"/>
          <w:szCs w:val="12"/>
        </w:rPr>
      </w:pPr>
      <w:r w:rsidRPr="00AF244D">
        <w:rPr>
          <w:rFonts w:ascii="Times New Roman" w:eastAsia="Times New Roman" w:hAnsi="Times New Roman" w:cs="Times New Roman"/>
          <w:b/>
          <w:sz w:val="24"/>
          <w:szCs w:val="24"/>
        </w:rPr>
        <w:t>Критерии оценки:</w:t>
      </w:r>
      <w:r w:rsidRPr="00AF244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 </w:t>
      </w:r>
    </w:p>
    <w:p w:rsidR="00AF244D" w:rsidRPr="00AF244D" w:rsidRDefault="00AF244D" w:rsidP="00AF244D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Оценка «отлично» выставляется студенту, если студент: 1) полно и аргументированно отвечает по содержанию задания; 2) обнаруживает понимание материала, может обосновать свои суждения, применить знания на практике, может привести необходимые примеры не только по учебнику, но и самостоятельно составленные; 3) излагает материал последовательно и правильно.</w:t>
      </w:r>
    </w:p>
    <w:p w:rsidR="00AF244D" w:rsidRPr="00AF244D" w:rsidRDefault="00AF244D" w:rsidP="00AF244D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Оценка «хорошо» выставляется студенту, если студент дает ответ, удовлетворяющий тем же требованиям, что и для оценки «5 баллов», но допускает 1-2 ошибки, которые сам же исправляет.</w:t>
      </w:r>
    </w:p>
    <w:p w:rsidR="00AF244D" w:rsidRPr="00AF244D" w:rsidRDefault="00AF244D" w:rsidP="00AF244D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proofErr w:type="gramStart"/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Оценка «удовлетворительно» выставляется студенту, если студент обнаруживает знание и понимание основных положений данного задания, но: 1) излагает материал неполно и допускает неточности в произношении слов, определении понятий или формулировке правил; 2) не умеет достаточно глубоко и доказательно обосновать свои суждения и привести свои примеры; 3) излагает материал непоследовательно и допускает ошибки.  </w:t>
      </w:r>
      <w:proofErr w:type="gramEnd"/>
    </w:p>
    <w:p w:rsidR="00AF244D" w:rsidRPr="00AF244D" w:rsidRDefault="00AF244D" w:rsidP="00AF244D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Оценка «неудовлетворительно» выставляется студенту, если  он обнаруживает незнание ответа на соответствующее задание, допускает ошибки в употреблении слов, формулировке определений и правил, искажающие их смысл, беспорядочно и неуверенно излагает материал.</w:t>
      </w:r>
    </w:p>
    <w:p w:rsidR="00AF244D" w:rsidRPr="00AF244D" w:rsidRDefault="00AF244D" w:rsidP="00AF244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F244D" w:rsidRPr="00AF244D" w:rsidRDefault="00AF244D" w:rsidP="00AF244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AF244D" w:rsidRPr="00AF244D" w:rsidRDefault="00AF244D" w:rsidP="00AF244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AF244D" w:rsidRPr="00AF244D" w:rsidRDefault="00AF244D" w:rsidP="00AF244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AF244D" w:rsidRPr="00AF244D" w:rsidRDefault="00AF244D" w:rsidP="00AF244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AF244D" w:rsidRPr="00AF244D" w:rsidRDefault="00AF244D" w:rsidP="00AF244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AF244D" w:rsidRPr="00AF244D" w:rsidRDefault="00AF244D" w:rsidP="00AF244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AF244D" w:rsidRPr="00AF244D" w:rsidRDefault="00AF244D" w:rsidP="00AF244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AF244D" w:rsidRPr="00AF244D" w:rsidRDefault="00AF244D" w:rsidP="00AF244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AF244D" w:rsidRPr="00AF244D" w:rsidRDefault="00AF244D" w:rsidP="00AF244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AF244D" w:rsidRPr="00AF244D" w:rsidRDefault="00AF244D" w:rsidP="00AF244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AF244D" w:rsidRPr="00AF244D" w:rsidRDefault="00AF244D" w:rsidP="00AF244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AF244D" w:rsidRPr="00AF244D" w:rsidRDefault="00AF244D" w:rsidP="00AF244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AF244D" w:rsidRPr="00AF244D" w:rsidRDefault="00AF244D" w:rsidP="00AF244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AF244D" w:rsidRPr="00AF244D" w:rsidRDefault="00AF244D" w:rsidP="00AF244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AF244D" w:rsidRPr="00AF244D" w:rsidRDefault="00AF244D" w:rsidP="00AF244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AF244D" w:rsidRPr="00AF244D" w:rsidRDefault="00AF244D" w:rsidP="00AF244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AF244D" w:rsidRPr="00AF244D" w:rsidRDefault="00AF244D" w:rsidP="00AF244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AF244D" w:rsidRPr="00AF244D" w:rsidRDefault="00AF244D" w:rsidP="00AF244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AF244D" w:rsidRPr="00AF244D" w:rsidRDefault="00AF244D" w:rsidP="00AF244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AF244D" w:rsidRPr="00AF244D" w:rsidRDefault="00AF244D" w:rsidP="00AF244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AF244D" w:rsidRPr="00AF244D" w:rsidRDefault="00AF244D" w:rsidP="00AF244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AF244D" w:rsidRPr="00AF244D" w:rsidRDefault="00AF244D" w:rsidP="00AF244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AF244D" w:rsidRPr="00AF244D" w:rsidRDefault="00AF244D" w:rsidP="00AF244D"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AF244D">
        <w:rPr>
          <w:rFonts w:ascii="Times New Roman" w:eastAsia="Times New Roman" w:hAnsi="Times New Roman" w:cs="Times New Roman"/>
          <w:sz w:val="28"/>
          <w:szCs w:val="28"/>
          <w:lang w:bidi="ru-RU"/>
        </w:rPr>
        <w:t>Министерство образования и науки Российской Федерации</w:t>
      </w:r>
    </w:p>
    <w:p w:rsidR="00AF244D" w:rsidRPr="00AF244D" w:rsidRDefault="00AF244D" w:rsidP="00AF244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lang w:bidi="ru-RU"/>
        </w:rPr>
      </w:pPr>
      <w:r w:rsidRPr="00AF244D">
        <w:rPr>
          <w:rFonts w:ascii="Times New Roman" w:eastAsia="Times New Roman" w:hAnsi="Times New Roman" w:cs="Times New Roman"/>
          <w:sz w:val="28"/>
          <w:lang w:bidi="ru-RU"/>
        </w:rPr>
        <w:t>Федеральное государственное бюджетное образовательное учреждение высшего образования</w:t>
      </w:r>
    </w:p>
    <w:p w:rsidR="00AF244D" w:rsidRPr="00AF244D" w:rsidRDefault="00AF244D" w:rsidP="00AF244D">
      <w:pPr>
        <w:widowControl w:val="0"/>
        <w:autoSpaceDE w:val="0"/>
        <w:autoSpaceDN w:val="0"/>
        <w:spacing w:after="0" w:line="240" w:lineRule="auto"/>
        <w:ind w:right="660"/>
        <w:jc w:val="center"/>
        <w:rPr>
          <w:rFonts w:ascii="Times New Roman" w:eastAsia="Times New Roman" w:hAnsi="Times New Roman" w:cs="Times New Roman"/>
          <w:sz w:val="28"/>
          <w:lang w:bidi="ru-RU"/>
        </w:rPr>
      </w:pPr>
      <w:r w:rsidRPr="00AF244D">
        <w:rPr>
          <w:rFonts w:ascii="Times New Roman" w:eastAsia="Times New Roman" w:hAnsi="Times New Roman" w:cs="Times New Roman"/>
          <w:sz w:val="28"/>
          <w:lang w:bidi="ru-RU"/>
        </w:rPr>
        <w:t xml:space="preserve">«Ростовский государственный экономический университет (РИНХ)» </w:t>
      </w:r>
    </w:p>
    <w:p w:rsidR="00AF244D" w:rsidRPr="00AF244D" w:rsidRDefault="00AF244D" w:rsidP="00AF244D">
      <w:pPr>
        <w:widowControl w:val="0"/>
        <w:autoSpaceDE w:val="0"/>
        <w:autoSpaceDN w:val="0"/>
        <w:spacing w:after="0" w:line="240" w:lineRule="auto"/>
        <w:ind w:right="660"/>
        <w:jc w:val="center"/>
        <w:rPr>
          <w:rFonts w:ascii="Times New Roman" w:eastAsia="Times New Roman" w:hAnsi="Times New Roman" w:cs="Times New Roman"/>
          <w:sz w:val="28"/>
          <w:lang w:bidi="ru-RU"/>
        </w:rPr>
      </w:pPr>
      <w:r w:rsidRPr="00AF244D">
        <w:rPr>
          <w:rFonts w:ascii="Times New Roman" w:eastAsia="Times New Roman" w:hAnsi="Times New Roman" w:cs="Times New Roman"/>
          <w:sz w:val="28"/>
          <w:lang w:bidi="ru-RU"/>
        </w:rPr>
        <w:t>Кафедра Лингвистики и межкультурной коммуникации</w:t>
      </w:r>
    </w:p>
    <w:p w:rsidR="00AF244D" w:rsidRPr="00AF244D" w:rsidRDefault="00AF244D" w:rsidP="00AF244D">
      <w:pPr>
        <w:widowControl w:val="0"/>
        <w:autoSpaceDE w:val="0"/>
        <w:autoSpaceDN w:val="0"/>
        <w:spacing w:after="0" w:line="240" w:lineRule="auto"/>
        <w:ind w:left="952" w:right="6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F244D">
        <w:rPr>
          <w:rFonts w:ascii="Times New Roman" w:eastAsia="Times New Roman" w:hAnsi="Times New Roman" w:cs="Times New Roman"/>
          <w:b/>
          <w:bCs/>
          <w:sz w:val="28"/>
          <w:szCs w:val="28"/>
        </w:rPr>
        <w:t>Темы рефератов</w:t>
      </w:r>
    </w:p>
    <w:p w:rsidR="00AF244D" w:rsidRPr="00AF244D" w:rsidRDefault="00AF244D" w:rsidP="00AF244D">
      <w:pPr>
        <w:widowControl w:val="0"/>
        <w:autoSpaceDE w:val="0"/>
        <w:autoSpaceDN w:val="0"/>
        <w:spacing w:after="0" w:line="240" w:lineRule="auto"/>
        <w:ind w:left="952" w:right="660"/>
        <w:jc w:val="center"/>
        <w:rPr>
          <w:rFonts w:ascii="Times New Roman" w:eastAsia="Times New Roman" w:hAnsi="Times New Roman" w:cs="Times New Roman"/>
          <w:b/>
          <w:sz w:val="28"/>
          <w:lang w:bidi="ru-RU"/>
        </w:rPr>
      </w:pPr>
      <w:r w:rsidRPr="00AF244D">
        <w:rPr>
          <w:rFonts w:ascii="Times New Roman" w:eastAsia="Times New Roman" w:hAnsi="Times New Roman" w:cs="Times New Roman"/>
          <w:sz w:val="28"/>
          <w:lang w:bidi="ru-RU"/>
        </w:rPr>
        <w:t xml:space="preserve">по дисциплине </w:t>
      </w:r>
      <w:r w:rsidRPr="00AF244D">
        <w:rPr>
          <w:rFonts w:ascii="Times New Roman" w:eastAsia="Times New Roman" w:hAnsi="Times New Roman" w:cs="Times New Roman"/>
          <w:b/>
          <w:sz w:val="28"/>
          <w:lang w:bidi="ru-RU"/>
        </w:rPr>
        <w:t>Основы языкознания</w:t>
      </w:r>
    </w:p>
    <w:p w:rsidR="00AF244D" w:rsidRPr="00AF244D" w:rsidRDefault="00AF244D" w:rsidP="00AF244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AF244D" w:rsidRPr="00AF244D" w:rsidRDefault="00AF244D" w:rsidP="00AF244D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Проблемы языка и речи в современных исследованиях.</w:t>
      </w:r>
    </w:p>
    <w:p w:rsidR="00AF244D" w:rsidRPr="00AF244D" w:rsidRDefault="00AF244D" w:rsidP="00AF244D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Тождество и различие в языке и речи.</w:t>
      </w:r>
    </w:p>
    <w:p w:rsidR="00AF244D" w:rsidRPr="00AF244D" w:rsidRDefault="00AF244D" w:rsidP="00AF244D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Функционирование системы языка в речи.</w:t>
      </w:r>
    </w:p>
    <w:p w:rsidR="00AF244D" w:rsidRPr="00AF244D" w:rsidRDefault="00AF244D" w:rsidP="00AF244D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Язык как знаковая система.</w:t>
      </w:r>
    </w:p>
    <w:p w:rsidR="00AF244D" w:rsidRPr="00AF244D" w:rsidRDefault="00AF244D" w:rsidP="00AF244D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Направления в современной семиотике: </w:t>
      </w:r>
      <w:proofErr w:type="spellStart"/>
      <w:r w:rsidRPr="00AF244D">
        <w:rPr>
          <w:rFonts w:ascii="Times New Roman" w:eastAsia="Times New Roman" w:hAnsi="Times New Roman" w:cs="Times New Roman"/>
          <w:sz w:val="24"/>
          <w:szCs w:val="24"/>
        </w:rPr>
        <w:t>Биосемиотика</w:t>
      </w:r>
      <w:proofErr w:type="spellEnd"/>
      <w:r w:rsidRPr="00AF244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F244D" w:rsidRPr="00AF244D" w:rsidRDefault="00AF244D" w:rsidP="00AF244D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Направления в современной семиотике: </w:t>
      </w:r>
      <w:proofErr w:type="spellStart"/>
      <w:r w:rsidRPr="00AF244D">
        <w:rPr>
          <w:rFonts w:ascii="Times New Roman" w:eastAsia="Times New Roman" w:hAnsi="Times New Roman" w:cs="Times New Roman"/>
          <w:sz w:val="24"/>
          <w:szCs w:val="24"/>
        </w:rPr>
        <w:t>Этносемиотика</w:t>
      </w:r>
      <w:proofErr w:type="spellEnd"/>
      <w:r w:rsidRPr="00AF244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F244D" w:rsidRPr="00AF244D" w:rsidRDefault="00AF244D" w:rsidP="00AF244D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Система языка в свете современной лингвистики.</w:t>
      </w:r>
    </w:p>
    <w:p w:rsidR="00AF244D" w:rsidRPr="00AF244D" w:rsidRDefault="00AF244D" w:rsidP="00AF244D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Проблема языкового знака. </w:t>
      </w:r>
    </w:p>
    <w:p w:rsidR="00AF244D" w:rsidRPr="00AF244D" w:rsidRDefault="00AF244D" w:rsidP="00AF244D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Знаковые системы в социальных и когнитивных процессах.</w:t>
      </w:r>
    </w:p>
    <w:p w:rsidR="00AF244D" w:rsidRPr="00AF244D" w:rsidRDefault="00AF244D" w:rsidP="00AF244D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Язык и личность.</w:t>
      </w:r>
    </w:p>
    <w:p w:rsidR="00AF244D" w:rsidRPr="00AF244D" w:rsidRDefault="00AF244D" w:rsidP="00AF244D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Основные единицы языка и мышления (концепция профессора П.В. </w:t>
      </w:r>
      <w:proofErr w:type="spellStart"/>
      <w:r w:rsidRPr="00AF244D">
        <w:rPr>
          <w:rFonts w:ascii="Times New Roman" w:eastAsia="Times New Roman" w:hAnsi="Times New Roman" w:cs="Times New Roman"/>
          <w:sz w:val="24"/>
          <w:szCs w:val="24"/>
        </w:rPr>
        <w:t>Чеснокова</w:t>
      </w:r>
      <w:proofErr w:type="spellEnd"/>
      <w:r w:rsidRPr="00AF244D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AF244D" w:rsidRPr="00AF244D" w:rsidRDefault="00AF244D" w:rsidP="00AF244D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Лингвистика и философия.</w:t>
      </w:r>
    </w:p>
    <w:p w:rsidR="00AF244D" w:rsidRPr="00AF244D" w:rsidRDefault="00AF244D" w:rsidP="00AF244D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Взаимодействие языковых и неязыковых факторов в процессе речевого общения.</w:t>
      </w:r>
    </w:p>
    <w:p w:rsidR="00AF244D" w:rsidRPr="00AF244D" w:rsidRDefault="00AF244D" w:rsidP="00AF244D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Влияние социальных факторов на функционирование и развитие языка.</w:t>
      </w:r>
    </w:p>
    <w:p w:rsidR="00AF244D" w:rsidRPr="00AF244D" w:rsidRDefault="00AF244D" w:rsidP="00AF244D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Язык и общество.</w:t>
      </w:r>
    </w:p>
    <w:p w:rsidR="00AF244D" w:rsidRPr="00AF244D" w:rsidRDefault="00AF244D" w:rsidP="00AF244D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Методы исследования языка.</w:t>
      </w:r>
    </w:p>
    <w:p w:rsidR="00AF244D" w:rsidRPr="00AF244D" w:rsidRDefault="00AF244D" w:rsidP="00AF244D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Язык как коммуникативная деятельность человека.</w:t>
      </w:r>
    </w:p>
    <w:p w:rsidR="00AF244D" w:rsidRPr="00AF244D" w:rsidRDefault="00AF244D" w:rsidP="00AF244D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Языковые уровни и их взаимодействие.</w:t>
      </w:r>
    </w:p>
    <w:p w:rsidR="00AF244D" w:rsidRPr="00AF244D" w:rsidRDefault="00AF244D" w:rsidP="00AF244D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Исчезающие, мертвые и возрожденные языки.</w:t>
      </w:r>
    </w:p>
    <w:p w:rsidR="00AF244D" w:rsidRPr="00AF244D" w:rsidRDefault="00AF244D" w:rsidP="00AF244D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Специфика процессов </w:t>
      </w:r>
      <w:proofErr w:type="spellStart"/>
      <w:r w:rsidRPr="00AF244D">
        <w:rPr>
          <w:rFonts w:ascii="Times New Roman" w:eastAsia="Times New Roman" w:hAnsi="Times New Roman" w:cs="Times New Roman"/>
          <w:sz w:val="24"/>
          <w:szCs w:val="24"/>
        </w:rPr>
        <w:t>пиджинизации</w:t>
      </w:r>
      <w:proofErr w:type="spellEnd"/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AF244D">
        <w:rPr>
          <w:rFonts w:ascii="Times New Roman" w:eastAsia="Times New Roman" w:hAnsi="Times New Roman" w:cs="Times New Roman"/>
          <w:sz w:val="24"/>
          <w:szCs w:val="24"/>
        </w:rPr>
        <w:t>креолизации</w:t>
      </w:r>
      <w:proofErr w:type="spellEnd"/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 языков.</w:t>
      </w:r>
    </w:p>
    <w:p w:rsidR="00AF244D" w:rsidRPr="00AF244D" w:rsidRDefault="00AF244D" w:rsidP="00AF244D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Проблемы типологии изолирующих языков.</w:t>
      </w:r>
    </w:p>
    <w:p w:rsidR="00AF244D" w:rsidRPr="00AF244D" w:rsidRDefault="00AF244D" w:rsidP="00AF244D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Основные проблемы лингвистической географии.</w:t>
      </w:r>
    </w:p>
    <w:p w:rsidR="00AF244D" w:rsidRPr="00AF244D" w:rsidRDefault="00AF244D" w:rsidP="00AF244D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Проблема индоевропейского праязыка.</w:t>
      </w:r>
    </w:p>
    <w:p w:rsidR="00AF244D" w:rsidRPr="00AF244D" w:rsidRDefault="00AF244D" w:rsidP="00AF244D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Сравнительное языкознание в истории языков.</w:t>
      </w:r>
    </w:p>
    <w:p w:rsidR="00AF244D" w:rsidRPr="00AF244D" w:rsidRDefault="00AF244D" w:rsidP="00AF244D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Общие языковые черты восточных славян.</w:t>
      </w:r>
    </w:p>
    <w:p w:rsidR="00AF244D" w:rsidRPr="00AF244D" w:rsidRDefault="00AF244D" w:rsidP="00AF244D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Общие языковые черты западных славян.</w:t>
      </w:r>
    </w:p>
    <w:p w:rsidR="00AF244D" w:rsidRPr="00AF244D" w:rsidRDefault="00AF244D" w:rsidP="00AF244D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Общие языковые черты южных славян.</w:t>
      </w:r>
    </w:p>
    <w:p w:rsidR="00AF244D" w:rsidRPr="00AF244D" w:rsidRDefault="00AF244D" w:rsidP="00AF244D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Пиктография, или рисунчатое письмо.</w:t>
      </w:r>
    </w:p>
    <w:p w:rsidR="00AF244D" w:rsidRPr="00AF244D" w:rsidRDefault="00AF244D" w:rsidP="00AF244D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Письменность и ранняя цивилизация.</w:t>
      </w:r>
    </w:p>
    <w:p w:rsidR="00AF244D" w:rsidRPr="00AF244D" w:rsidRDefault="00AF244D" w:rsidP="00AF244D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Языки народов России.</w:t>
      </w:r>
    </w:p>
    <w:p w:rsidR="00AF244D" w:rsidRPr="00AF244D" w:rsidRDefault="00AF244D" w:rsidP="00AF244D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Языки народов Кавказа.</w:t>
      </w:r>
    </w:p>
    <w:p w:rsidR="00AF244D" w:rsidRPr="00AF244D" w:rsidRDefault="00AF244D" w:rsidP="00AF244D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Клинопись: происхождение, развитие, народы ее употреблявшие.</w:t>
      </w:r>
    </w:p>
    <w:p w:rsidR="00AF244D" w:rsidRPr="00AF244D" w:rsidRDefault="00AF244D" w:rsidP="00AF244D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Основные теории происхождения алфавита.</w:t>
      </w:r>
    </w:p>
    <w:p w:rsidR="00AF244D" w:rsidRPr="00AF244D" w:rsidRDefault="00AF244D" w:rsidP="00AF244D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Происхождение кириллицы и глаголицы.</w:t>
      </w:r>
    </w:p>
    <w:p w:rsidR="00AF244D" w:rsidRPr="00AF244D" w:rsidRDefault="00AF244D" w:rsidP="00AF244D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Расхождения между Петербургской и Московской фонологическими школами.</w:t>
      </w:r>
    </w:p>
    <w:p w:rsidR="00AF244D" w:rsidRPr="00AF244D" w:rsidRDefault="00AF244D" w:rsidP="00AF244D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F244D">
        <w:rPr>
          <w:rFonts w:ascii="Times New Roman" w:eastAsia="Times New Roman" w:hAnsi="Times New Roman" w:cs="Times New Roman"/>
          <w:sz w:val="24"/>
          <w:szCs w:val="24"/>
        </w:rPr>
        <w:t>Антропоцентричный</w:t>
      </w:r>
      <w:proofErr w:type="spellEnd"/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 подход к исследованию языкового материала.</w:t>
      </w:r>
    </w:p>
    <w:p w:rsidR="00AF244D" w:rsidRPr="00AF244D" w:rsidRDefault="00AF244D" w:rsidP="00AF244D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F244D">
        <w:rPr>
          <w:rFonts w:ascii="Times New Roman" w:eastAsia="Times New Roman" w:hAnsi="Times New Roman" w:cs="Times New Roman"/>
          <w:sz w:val="24"/>
          <w:szCs w:val="24"/>
        </w:rPr>
        <w:t>Системоцентричный</w:t>
      </w:r>
      <w:proofErr w:type="spellEnd"/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 подход к исследованию языкового материала.</w:t>
      </w:r>
    </w:p>
    <w:p w:rsidR="00AF244D" w:rsidRPr="00AF244D" w:rsidRDefault="00AF244D" w:rsidP="00AF244D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Теория лексико-семантического поля.</w:t>
      </w:r>
    </w:p>
    <w:p w:rsidR="00AF244D" w:rsidRPr="00AF244D" w:rsidRDefault="00AF244D" w:rsidP="00AF244D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Государственные языки в Российской Федерации.</w:t>
      </w:r>
    </w:p>
    <w:p w:rsidR="00AF244D" w:rsidRPr="00AF244D" w:rsidRDefault="00AF244D" w:rsidP="00AF244D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Исторические изменения значений слов.</w:t>
      </w:r>
    </w:p>
    <w:p w:rsidR="00AF244D" w:rsidRPr="00AF244D" w:rsidRDefault="00AF244D" w:rsidP="00AF244D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Теория происхождения языка Ж.Ж. Руссо.</w:t>
      </w:r>
    </w:p>
    <w:p w:rsidR="00AF244D" w:rsidRPr="00AF244D" w:rsidRDefault="00AF244D" w:rsidP="00AF244D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Дарвинская теория происхождения языка.</w:t>
      </w:r>
    </w:p>
    <w:p w:rsidR="00AF244D" w:rsidRPr="00AF244D" w:rsidRDefault="00AF244D" w:rsidP="00AF244D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Мифологические и религиозные теории происхождения языка.</w:t>
      </w:r>
    </w:p>
    <w:p w:rsidR="00AF244D" w:rsidRPr="00AF244D" w:rsidRDefault="00AF244D" w:rsidP="00AF244D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Семантические типы фразеологизмов.</w:t>
      </w:r>
    </w:p>
    <w:p w:rsidR="00AF244D" w:rsidRPr="00AF244D" w:rsidRDefault="00AF244D" w:rsidP="00AF244D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Языки межэтнического общения: </w:t>
      </w:r>
      <w:proofErr w:type="spellStart"/>
      <w:r w:rsidRPr="00AF244D">
        <w:rPr>
          <w:rFonts w:ascii="Times New Roman" w:eastAsia="Times New Roman" w:hAnsi="Times New Roman" w:cs="Times New Roman"/>
          <w:sz w:val="24"/>
          <w:szCs w:val="24"/>
        </w:rPr>
        <w:t>лингва</w:t>
      </w:r>
      <w:proofErr w:type="spellEnd"/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 франка, </w:t>
      </w:r>
      <w:proofErr w:type="spellStart"/>
      <w:r w:rsidRPr="00AF244D">
        <w:rPr>
          <w:rFonts w:ascii="Times New Roman" w:eastAsia="Times New Roman" w:hAnsi="Times New Roman" w:cs="Times New Roman"/>
          <w:sz w:val="24"/>
          <w:szCs w:val="24"/>
        </w:rPr>
        <w:t>пиджины</w:t>
      </w:r>
      <w:proofErr w:type="spellEnd"/>
      <w:r w:rsidRPr="00AF244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F244D" w:rsidRPr="00AF244D" w:rsidRDefault="00AF244D" w:rsidP="00AF244D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Проблема креольских языков.</w:t>
      </w:r>
    </w:p>
    <w:p w:rsidR="00AF244D" w:rsidRPr="00AF244D" w:rsidRDefault="00AF244D" w:rsidP="00AF244D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Проблемы двуязычия.</w:t>
      </w:r>
    </w:p>
    <w:p w:rsidR="00AF244D" w:rsidRPr="00AF244D" w:rsidRDefault="00AF244D" w:rsidP="00AF244D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Словосочетание и предложение: структурные и функциональные отличия.</w:t>
      </w:r>
    </w:p>
    <w:p w:rsidR="00AF244D" w:rsidRPr="00AF244D" w:rsidRDefault="00AF244D" w:rsidP="00AF244D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Проблемы классификации частей речи.</w:t>
      </w:r>
    </w:p>
    <w:p w:rsidR="00AF244D" w:rsidRPr="00AF244D" w:rsidRDefault="00AF244D" w:rsidP="00AF244D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Артикль как особая часть речи в германских и романских языках.</w:t>
      </w:r>
    </w:p>
    <w:p w:rsidR="00AF244D" w:rsidRPr="00AF244D" w:rsidRDefault="00AF244D" w:rsidP="00AF244D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Язык народности и язык нации.</w:t>
      </w:r>
    </w:p>
    <w:p w:rsidR="00AF244D" w:rsidRPr="00AF244D" w:rsidRDefault="00AF244D" w:rsidP="00AF244D">
      <w:pPr>
        <w:numPr>
          <w:ilvl w:val="0"/>
          <w:numId w:val="12"/>
        </w:numPr>
        <w:tabs>
          <w:tab w:val="left" w:pos="72"/>
          <w:tab w:val="left" w:pos="43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Структура речевого акта.</w:t>
      </w:r>
    </w:p>
    <w:p w:rsidR="00AF244D" w:rsidRPr="00AF244D" w:rsidRDefault="00AF244D" w:rsidP="00AF244D">
      <w:pPr>
        <w:numPr>
          <w:ilvl w:val="0"/>
          <w:numId w:val="12"/>
        </w:numPr>
        <w:tabs>
          <w:tab w:val="left" w:pos="72"/>
          <w:tab w:val="left" w:pos="43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Семантика, синтактика и прагматика как составные части семиотики.</w:t>
      </w:r>
      <w:r w:rsidRPr="00AF244D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</w:p>
    <w:p w:rsidR="00AF244D" w:rsidRPr="00AF244D" w:rsidRDefault="00AF244D" w:rsidP="00AF244D">
      <w:pPr>
        <w:numPr>
          <w:ilvl w:val="0"/>
          <w:numId w:val="12"/>
        </w:numPr>
        <w:tabs>
          <w:tab w:val="left" w:pos="-284"/>
          <w:tab w:val="left" w:pos="0"/>
          <w:tab w:val="left" w:pos="284"/>
        </w:tabs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Теория поля как эффективный инструментарий лингвистических исследований</w:t>
      </w:r>
    </w:p>
    <w:p w:rsidR="00AF244D" w:rsidRPr="00AF244D" w:rsidRDefault="00AF244D" w:rsidP="00AF244D">
      <w:pPr>
        <w:numPr>
          <w:ilvl w:val="0"/>
          <w:numId w:val="12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Современные философские проблемы языкознания.</w:t>
      </w:r>
    </w:p>
    <w:p w:rsidR="00AF244D" w:rsidRPr="00AF244D" w:rsidRDefault="00AF244D" w:rsidP="00AF244D">
      <w:pPr>
        <w:numPr>
          <w:ilvl w:val="0"/>
          <w:numId w:val="12"/>
        </w:numPr>
        <w:tabs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Грамматические идеи </w:t>
      </w:r>
      <w:proofErr w:type="spellStart"/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</w:rPr>
        <w:t>Панини</w:t>
      </w:r>
      <w:proofErr w:type="spellEnd"/>
    </w:p>
    <w:p w:rsidR="00AF244D" w:rsidRPr="00AF244D" w:rsidRDefault="00AF244D" w:rsidP="00AF244D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F244D">
        <w:rPr>
          <w:rFonts w:ascii="Times New Roman" w:eastAsia="Times New Roman" w:hAnsi="Times New Roman" w:cs="Times New Roman"/>
          <w:sz w:val="24"/>
          <w:szCs w:val="24"/>
        </w:rPr>
        <w:t>Зарождение языкознания (IV тыс. до н.э.–V в. н.э.).</w:t>
      </w:r>
      <w:proofErr w:type="gramEnd"/>
    </w:p>
    <w:p w:rsidR="00AF244D" w:rsidRPr="00AF244D" w:rsidRDefault="00AF244D" w:rsidP="00AF244D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Языкознание в средние века (V–ХVII вв.).</w:t>
      </w:r>
    </w:p>
    <w:p w:rsidR="00AF244D" w:rsidRPr="00AF244D" w:rsidRDefault="00AF244D" w:rsidP="00AF244D">
      <w:pPr>
        <w:numPr>
          <w:ilvl w:val="0"/>
          <w:numId w:val="12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Языкознание в эпоху Возрождения и Просвещения (</w:t>
      </w:r>
      <w:proofErr w:type="gramStart"/>
      <w:r w:rsidRPr="00AF244D">
        <w:rPr>
          <w:rFonts w:ascii="Times New Roman" w:eastAsia="Times New Roman" w:hAnsi="Times New Roman" w:cs="Times New Roman"/>
          <w:sz w:val="24"/>
          <w:szCs w:val="24"/>
        </w:rPr>
        <w:t>Х</w:t>
      </w:r>
      <w:proofErr w:type="gramEnd"/>
      <w:r w:rsidRPr="00AF244D">
        <w:rPr>
          <w:rFonts w:ascii="Times New Roman" w:eastAsia="Times New Roman" w:hAnsi="Times New Roman" w:cs="Times New Roman"/>
          <w:sz w:val="24"/>
          <w:szCs w:val="24"/>
        </w:rPr>
        <w:t>IV–ХVIII вв.).</w:t>
      </w:r>
    </w:p>
    <w:p w:rsidR="00AF244D" w:rsidRPr="00AF244D" w:rsidRDefault="00AF244D" w:rsidP="00AF244D">
      <w:pPr>
        <w:numPr>
          <w:ilvl w:val="0"/>
          <w:numId w:val="12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Американская школа структурализма (дескриптивная лингвистка). Анализ работы Л. </w:t>
      </w:r>
      <w:proofErr w:type="spellStart"/>
      <w:r w:rsidRPr="00AF244D">
        <w:rPr>
          <w:rFonts w:ascii="Times New Roman" w:eastAsia="Times New Roman" w:hAnsi="Times New Roman" w:cs="Times New Roman"/>
          <w:sz w:val="24"/>
          <w:szCs w:val="24"/>
        </w:rPr>
        <w:t>Блумфилда</w:t>
      </w:r>
      <w:proofErr w:type="spellEnd"/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 “Язык”.</w:t>
      </w:r>
    </w:p>
    <w:p w:rsidR="00AF244D" w:rsidRPr="00AF244D" w:rsidRDefault="00AF244D" w:rsidP="00AF244D">
      <w:pPr>
        <w:numPr>
          <w:ilvl w:val="0"/>
          <w:numId w:val="12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Проблемы современной </w:t>
      </w:r>
      <w:proofErr w:type="spellStart"/>
      <w:r w:rsidRPr="00AF244D">
        <w:rPr>
          <w:rFonts w:ascii="Times New Roman" w:eastAsia="Times New Roman" w:hAnsi="Times New Roman" w:cs="Times New Roman"/>
          <w:sz w:val="24"/>
          <w:szCs w:val="24"/>
        </w:rPr>
        <w:t>прагмалингвистики</w:t>
      </w:r>
      <w:proofErr w:type="spellEnd"/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F244D" w:rsidRPr="00AF244D" w:rsidRDefault="00AF244D" w:rsidP="00AF244D">
      <w:pPr>
        <w:numPr>
          <w:ilvl w:val="0"/>
          <w:numId w:val="12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Копенгагенская школа структурализма (глоссематика), её отличие от других направлений структурализма. </w:t>
      </w:r>
    </w:p>
    <w:p w:rsidR="00AF244D" w:rsidRPr="00AF244D" w:rsidRDefault="00AF244D" w:rsidP="00AF244D">
      <w:pPr>
        <w:numPr>
          <w:ilvl w:val="0"/>
          <w:numId w:val="12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Психолингвистические основы переводческой деятельности </w:t>
      </w:r>
    </w:p>
    <w:p w:rsidR="00AF244D" w:rsidRPr="00AF244D" w:rsidRDefault="00AF244D" w:rsidP="00AF244D">
      <w:pPr>
        <w:numPr>
          <w:ilvl w:val="0"/>
          <w:numId w:val="12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F244D">
        <w:rPr>
          <w:rFonts w:ascii="Times New Roman" w:eastAsia="Times New Roman" w:hAnsi="Times New Roman" w:cs="Times New Roman"/>
          <w:sz w:val="24"/>
          <w:szCs w:val="24"/>
        </w:rPr>
        <w:t>Этнолингвистика</w:t>
      </w:r>
      <w:proofErr w:type="spellEnd"/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. Проблемы и перспективы развития </w:t>
      </w:r>
    </w:p>
    <w:p w:rsidR="00AF244D" w:rsidRPr="00AF244D" w:rsidRDefault="00AF244D" w:rsidP="00AF244D">
      <w:pPr>
        <w:numPr>
          <w:ilvl w:val="0"/>
          <w:numId w:val="12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Компаративные лингвистические исследования в </w:t>
      </w:r>
      <w:proofErr w:type="spellStart"/>
      <w:r w:rsidRPr="00AF244D">
        <w:rPr>
          <w:rFonts w:ascii="Times New Roman" w:eastAsia="Times New Roman" w:hAnsi="Times New Roman" w:cs="Times New Roman"/>
          <w:sz w:val="24"/>
          <w:szCs w:val="24"/>
        </w:rPr>
        <w:t>переводоведении</w:t>
      </w:r>
      <w:proofErr w:type="spellEnd"/>
    </w:p>
    <w:p w:rsidR="00AF244D" w:rsidRPr="00AF244D" w:rsidRDefault="00AF244D" w:rsidP="00AF244D">
      <w:pPr>
        <w:numPr>
          <w:ilvl w:val="0"/>
          <w:numId w:val="12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Проблемы современной </w:t>
      </w:r>
      <w:proofErr w:type="spellStart"/>
      <w:r w:rsidRPr="00AF244D">
        <w:rPr>
          <w:rFonts w:ascii="Times New Roman" w:eastAsia="Times New Roman" w:hAnsi="Times New Roman" w:cs="Times New Roman"/>
          <w:sz w:val="24"/>
          <w:szCs w:val="24"/>
        </w:rPr>
        <w:t>прагмалингвистики</w:t>
      </w:r>
      <w:proofErr w:type="spellEnd"/>
    </w:p>
    <w:p w:rsidR="00AF244D" w:rsidRPr="00AF244D" w:rsidRDefault="00AF244D" w:rsidP="00AF244D">
      <w:pPr>
        <w:numPr>
          <w:ilvl w:val="0"/>
          <w:numId w:val="12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Когнитивная лингвистика: проблемы и перспективы исследования</w:t>
      </w:r>
    </w:p>
    <w:p w:rsidR="00AF244D" w:rsidRPr="00AF244D" w:rsidRDefault="00AF244D" w:rsidP="00AF244D">
      <w:pPr>
        <w:numPr>
          <w:ilvl w:val="0"/>
          <w:numId w:val="12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Психолингвистические основы переводческой деятельности</w:t>
      </w:r>
    </w:p>
    <w:p w:rsidR="00AF244D" w:rsidRPr="00AF244D" w:rsidRDefault="00AF244D" w:rsidP="00AF244D">
      <w:pPr>
        <w:numPr>
          <w:ilvl w:val="0"/>
          <w:numId w:val="12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Лингвистическая деятельность Л.В. Щербы.</w:t>
      </w:r>
    </w:p>
    <w:p w:rsidR="00AF244D" w:rsidRPr="00AF244D" w:rsidRDefault="00AF244D" w:rsidP="00AF244D">
      <w:pPr>
        <w:numPr>
          <w:ilvl w:val="0"/>
          <w:numId w:val="12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Учение Аристотеля о языке</w:t>
      </w:r>
    </w:p>
    <w:p w:rsidR="00AF244D" w:rsidRPr="00AF244D" w:rsidRDefault="00AF244D" w:rsidP="00AF244D">
      <w:pPr>
        <w:numPr>
          <w:ilvl w:val="0"/>
          <w:numId w:val="12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Грамматическая концепция И.И. Мещанинова</w:t>
      </w:r>
    </w:p>
    <w:p w:rsidR="00AF244D" w:rsidRPr="00AF244D" w:rsidRDefault="00AF244D" w:rsidP="00AF244D">
      <w:pPr>
        <w:numPr>
          <w:ilvl w:val="0"/>
          <w:numId w:val="12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Реферативный обзор основных направлений философии языка в Европе.</w:t>
      </w:r>
    </w:p>
    <w:p w:rsidR="00AF244D" w:rsidRPr="00AF244D" w:rsidRDefault="00AF244D" w:rsidP="00AF244D">
      <w:pPr>
        <w:numPr>
          <w:ilvl w:val="0"/>
          <w:numId w:val="12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Пражская школа структурализма.</w:t>
      </w:r>
    </w:p>
    <w:p w:rsidR="00AF244D" w:rsidRPr="00AF244D" w:rsidRDefault="00AF244D" w:rsidP="00AF244D">
      <w:pPr>
        <w:numPr>
          <w:ilvl w:val="0"/>
          <w:numId w:val="12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Значение трудов Буслаева для развития сравнительно-исторического языкознания</w:t>
      </w:r>
    </w:p>
    <w:p w:rsidR="00AF244D" w:rsidRPr="00AF244D" w:rsidRDefault="00AF244D" w:rsidP="00AF244D">
      <w:pPr>
        <w:numPr>
          <w:ilvl w:val="0"/>
          <w:numId w:val="12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Философская основа лингвистических взглядов В. Гумбольдта.</w:t>
      </w:r>
    </w:p>
    <w:p w:rsidR="00AF244D" w:rsidRPr="00AF244D" w:rsidRDefault="00AF244D" w:rsidP="00AF244D">
      <w:pPr>
        <w:numPr>
          <w:ilvl w:val="0"/>
          <w:numId w:val="12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Характеристика натуралистического направления. Лингвистическая концепция А. </w:t>
      </w:r>
      <w:proofErr w:type="spellStart"/>
      <w:r w:rsidRPr="00AF244D">
        <w:rPr>
          <w:rFonts w:ascii="Times New Roman" w:eastAsia="Times New Roman" w:hAnsi="Times New Roman" w:cs="Times New Roman"/>
          <w:sz w:val="24"/>
          <w:szCs w:val="24"/>
        </w:rPr>
        <w:t>Шлейхера</w:t>
      </w:r>
      <w:proofErr w:type="spellEnd"/>
      <w:r w:rsidRPr="00AF244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F244D" w:rsidRPr="00AF244D" w:rsidRDefault="00AF244D" w:rsidP="00AF244D">
      <w:pPr>
        <w:numPr>
          <w:ilvl w:val="0"/>
          <w:numId w:val="12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Ф.И. Буслаев — крупнейший представитель логико-грамматического направления в языкознании. </w:t>
      </w:r>
    </w:p>
    <w:p w:rsidR="00AF244D" w:rsidRPr="00AF244D" w:rsidRDefault="00AF244D" w:rsidP="00AF244D">
      <w:pPr>
        <w:numPr>
          <w:ilvl w:val="0"/>
          <w:numId w:val="12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Общелингвистические взгляды А.А. </w:t>
      </w:r>
      <w:proofErr w:type="spellStart"/>
      <w:r w:rsidRPr="00AF244D">
        <w:rPr>
          <w:rFonts w:ascii="Times New Roman" w:eastAsia="Times New Roman" w:hAnsi="Times New Roman" w:cs="Times New Roman"/>
          <w:sz w:val="24"/>
          <w:szCs w:val="24"/>
        </w:rPr>
        <w:t>Потебни</w:t>
      </w:r>
      <w:proofErr w:type="spellEnd"/>
      <w:r w:rsidRPr="00AF244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F244D" w:rsidRPr="00AF244D" w:rsidRDefault="00AF244D" w:rsidP="00AF244D">
      <w:pPr>
        <w:numPr>
          <w:ilvl w:val="0"/>
          <w:numId w:val="12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Ф.Ф. Фортунатов — основоположник формально-грамматического направления в русском языкознании. </w:t>
      </w:r>
    </w:p>
    <w:p w:rsidR="00AF244D" w:rsidRPr="00AF244D" w:rsidRDefault="00AF244D" w:rsidP="00AF244D">
      <w:pPr>
        <w:numPr>
          <w:ilvl w:val="0"/>
          <w:numId w:val="12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Значение Московской лингвистической школы в развитии сравнительно-исторического языкознания.</w:t>
      </w:r>
    </w:p>
    <w:p w:rsidR="00AF244D" w:rsidRPr="00AF244D" w:rsidRDefault="00AF244D" w:rsidP="00AF244D">
      <w:pPr>
        <w:numPr>
          <w:ilvl w:val="0"/>
          <w:numId w:val="12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Пражский лингвистический кружок </w:t>
      </w:r>
    </w:p>
    <w:p w:rsidR="00AF244D" w:rsidRPr="00AF244D" w:rsidRDefault="00AF244D" w:rsidP="00AF244D">
      <w:pPr>
        <w:numPr>
          <w:ilvl w:val="0"/>
          <w:numId w:val="12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Копенгагенская школа структурализма (глоссематика).</w:t>
      </w:r>
    </w:p>
    <w:p w:rsidR="00AF244D" w:rsidRPr="00AF244D" w:rsidRDefault="00AF244D" w:rsidP="00AF244D">
      <w:pPr>
        <w:numPr>
          <w:ilvl w:val="0"/>
          <w:numId w:val="12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Американский структурализм (дескриптивная лингвистика).</w:t>
      </w:r>
    </w:p>
    <w:p w:rsidR="00AF244D" w:rsidRPr="00AF244D" w:rsidRDefault="00AF244D" w:rsidP="00AF244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F244D" w:rsidRPr="00AF244D" w:rsidRDefault="00AF244D" w:rsidP="00AF244D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</w:rPr>
      </w:pPr>
      <w:r w:rsidRPr="00AF244D">
        <w:rPr>
          <w:rFonts w:ascii="Times New Roman" w:eastAsia="Times New Roman" w:hAnsi="Times New Roman" w:cs="Times New Roman"/>
          <w:b/>
          <w:bCs/>
          <w:sz w:val="28"/>
          <w:szCs w:val="28"/>
        </w:rPr>
        <w:t>Критерии оценки:</w:t>
      </w:r>
    </w:p>
    <w:p w:rsidR="00AF244D" w:rsidRPr="00AF244D" w:rsidRDefault="00AF244D" w:rsidP="00AF24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AF244D" w:rsidRPr="00AF244D" w:rsidRDefault="00AF244D" w:rsidP="00AF244D">
      <w:pPr>
        <w:numPr>
          <w:ilvl w:val="0"/>
          <w:numId w:val="13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AF244D">
        <w:rPr>
          <w:rFonts w:ascii="Times New Roman" w:eastAsia="Times New Roman" w:hAnsi="Times New Roman" w:cs="Times New Roman"/>
          <w:bCs/>
          <w:sz w:val="24"/>
          <w:szCs w:val="24"/>
        </w:rPr>
        <w:t>Оценка «отлично» – выполнены все требования к написанию и защите реферата: обозначена проблема и обоснована её актуальность, сделан краткий анализ различных точек зрения на рассматриваемую проблему и логично изложена собственная позиция, сформулированы выводы, тема раскрыта полностью, выдержан объём, соблюдены требования к внешнему оформлению, даны правильные ответы на дополнительные вопросы.</w:t>
      </w:r>
    </w:p>
    <w:p w:rsidR="00AF244D" w:rsidRPr="00AF244D" w:rsidRDefault="00AF244D" w:rsidP="00AF244D">
      <w:pPr>
        <w:numPr>
          <w:ilvl w:val="0"/>
          <w:numId w:val="13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AF244D">
        <w:rPr>
          <w:rFonts w:ascii="Times New Roman" w:eastAsia="Times New Roman" w:hAnsi="Times New Roman" w:cs="Times New Roman"/>
          <w:bCs/>
          <w:sz w:val="24"/>
          <w:szCs w:val="24"/>
        </w:rPr>
        <w:t>Оценка «хорошо» – основные требования к реферату и его защите выполнены, но при этом допущены недочеты. В частности, имеются неточности в изложении материала; отсутствует логическая последовательность в суждениях; не выдержан объем реферата; имеются упущения в оформлении; на дополнительные вопросы при защите даны неполные ответы.</w:t>
      </w:r>
    </w:p>
    <w:p w:rsidR="00AF244D" w:rsidRPr="00AF244D" w:rsidRDefault="00AF244D" w:rsidP="00AF244D">
      <w:pPr>
        <w:numPr>
          <w:ilvl w:val="0"/>
          <w:numId w:val="13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AF244D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Оценка «удовлетворительно» – имеются существенные отступления от требований к реферированию. В частности: тема освещена лишь частично; допущены фактические ошибки в содержании реферата или при ответе на дополнительные вопросы; во время защиты отсутствует вывод.</w:t>
      </w:r>
    </w:p>
    <w:p w:rsidR="00AF244D" w:rsidRPr="00AF244D" w:rsidRDefault="00AF244D" w:rsidP="00AF244D">
      <w:pPr>
        <w:numPr>
          <w:ilvl w:val="0"/>
          <w:numId w:val="13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AF244D">
        <w:rPr>
          <w:rFonts w:ascii="Times New Roman" w:eastAsia="Times New Roman" w:hAnsi="Times New Roman" w:cs="Times New Roman"/>
          <w:bCs/>
          <w:sz w:val="24"/>
          <w:szCs w:val="24"/>
        </w:rPr>
        <w:t>Оценка «неудовлетворительно» – тема реферата не раскрыта, обнаруживается существенное непонимание проблемы.</w:t>
      </w:r>
    </w:p>
    <w:p w:rsidR="00AF244D" w:rsidRPr="00AF244D" w:rsidRDefault="00AF244D" w:rsidP="00AF244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3" w:name="_GoBack"/>
      <w:bookmarkEnd w:id="3"/>
    </w:p>
    <w:p w:rsidR="00AF244D" w:rsidRPr="00AF244D" w:rsidRDefault="00AF244D" w:rsidP="00AF244D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 w:rsidRPr="00AF244D">
        <w:rPr>
          <w:rFonts w:asciiTheme="majorHAnsi" w:eastAsiaTheme="majorEastAsia" w:hAnsiTheme="majorHAnsi" w:cstheme="majorBidi"/>
          <w:b/>
          <w:bCs/>
          <w:sz w:val="28"/>
          <w:szCs w:val="28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AF244D" w:rsidRPr="00AF244D" w:rsidRDefault="00AF244D" w:rsidP="00AF24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F244D" w:rsidRPr="00AF244D" w:rsidRDefault="00AF244D" w:rsidP="00AF244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Процедуры оценивания включают в себя текущий контроль и промежуточную аттестацию в форме экзамена.</w:t>
      </w:r>
    </w:p>
    <w:p w:rsidR="00AF244D" w:rsidRPr="00AF244D" w:rsidRDefault="00AF244D" w:rsidP="00AF244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b/>
          <w:sz w:val="24"/>
          <w:szCs w:val="24"/>
        </w:rPr>
        <w:t xml:space="preserve">Текущий контроль </w:t>
      </w:r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AF244D" w:rsidRPr="00AF244D" w:rsidRDefault="00AF244D" w:rsidP="00AF244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F244D">
        <w:rPr>
          <w:rFonts w:ascii="Times New Roman" w:eastAsia="Times New Roman" w:hAnsi="Times New Roman" w:cs="Times New Roman"/>
          <w:sz w:val="24"/>
          <w:szCs w:val="24"/>
        </w:rPr>
        <w:tab/>
      </w:r>
      <w:r w:rsidRPr="00AF244D">
        <w:rPr>
          <w:rFonts w:ascii="Times New Roman" w:eastAsia="Times New Roman" w:hAnsi="Times New Roman" w:cs="Times New Roman"/>
          <w:b/>
          <w:sz w:val="24"/>
          <w:szCs w:val="24"/>
        </w:rPr>
        <w:t>Промежуточная аттестация</w:t>
      </w:r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 проводится в форме экзамена.</w:t>
      </w:r>
    </w:p>
    <w:p w:rsidR="00AF244D" w:rsidRPr="00AF244D" w:rsidRDefault="00AF244D" w:rsidP="00AF244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Экзамен проводится по расписанию экзаменационной сессии в письменном виде.  Количество вопросов в экзаменационном задании – 3.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AF244D" w:rsidRPr="00AF244D" w:rsidRDefault="00AF244D" w:rsidP="00AF244D">
      <w:r w:rsidRPr="00AF244D">
        <w:rPr>
          <w:noProof/>
        </w:rPr>
        <w:lastRenderedPageBreak/>
        <w:drawing>
          <wp:inline distT="0" distB="0" distL="0" distR="0" wp14:anchorId="183EDF9E" wp14:editId="3F155BEF">
            <wp:extent cx="6480810" cy="8895229"/>
            <wp:effectExtent l="0" t="0" r="0" b="1270"/>
            <wp:docPr id="4" name="Рисунок 4" descr="C:\Users\semenina.RSEU.000\Desktop\РП 2018\СКАНЫ 2018\му основы языкознан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menina.RSEU.000\Desktop\РП 2018\СКАНЫ 2018\му основы языкознания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9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44D" w:rsidRPr="00AF244D" w:rsidRDefault="00AF244D" w:rsidP="00AF244D"/>
    <w:p w:rsidR="00AF244D" w:rsidRPr="00AF244D" w:rsidRDefault="00AF244D" w:rsidP="00AF244D"/>
    <w:p w:rsidR="00AF244D" w:rsidRPr="00AF244D" w:rsidRDefault="00AF244D" w:rsidP="00AF244D"/>
    <w:p w:rsidR="00AF244D" w:rsidRPr="00AF244D" w:rsidRDefault="00AF244D" w:rsidP="00AF244D"/>
    <w:p w:rsidR="00AF244D" w:rsidRPr="00AF244D" w:rsidRDefault="00AF244D" w:rsidP="00AF24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bCs/>
          <w:sz w:val="24"/>
          <w:szCs w:val="24"/>
        </w:rPr>
        <w:t xml:space="preserve">Методические указания по освоению дисциплины </w:t>
      </w:r>
      <w:r w:rsidRPr="00AF244D">
        <w:rPr>
          <w:rFonts w:ascii="Times New Roman" w:eastAsia="Times New Roman" w:hAnsi="Times New Roman" w:cs="Times New Roman"/>
          <w:i/>
          <w:sz w:val="24"/>
          <w:szCs w:val="24"/>
        </w:rPr>
        <w:t xml:space="preserve">«Основы языкознания» </w:t>
      </w:r>
      <w:r w:rsidRPr="00AF244D">
        <w:rPr>
          <w:rFonts w:ascii="Times New Roman" w:eastAsia="Times New Roman" w:hAnsi="Times New Roman" w:cs="Times New Roman"/>
          <w:bCs/>
          <w:sz w:val="24"/>
          <w:szCs w:val="24"/>
        </w:rPr>
        <w:t xml:space="preserve">адресованы  студентам  всех форм обучения.  </w:t>
      </w:r>
    </w:p>
    <w:p w:rsidR="00AF244D" w:rsidRPr="00AF244D" w:rsidRDefault="00AF244D" w:rsidP="00AF244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bCs/>
          <w:sz w:val="24"/>
          <w:szCs w:val="24"/>
        </w:rPr>
        <w:t>Учебным планом по направлению подготовки «</w:t>
      </w:r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45.03.02 Лингвистика» </w:t>
      </w:r>
      <w:r w:rsidRPr="00AF244D">
        <w:rPr>
          <w:rFonts w:ascii="Times New Roman" w:eastAsia="Times New Roman" w:hAnsi="Times New Roman" w:cs="Times New Roman"/>
          <w:bCs/>
          <w:sz w:val="24"/>
          <w:szCs w:val="24"/>
        </w:rPr>
        <w:t>предусмотрены следующие виды занятий:</w:t>
      </w:r>
    </w:p>
    <w:p w:rsidR="00AF244D" w:rsidRPr="00AF244D" w:rsidRDefault="00AF244D" w:rsidP="00AF244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bCs/>
          <w:sz w:val="24"/>
          <w:szCs w:val="24"/>
        </w:rPr>
        <w:t>- лекции;</w:t>
      </w:r>
    </w:p>
    <w:p w:rsidR="00AF244D" w:rsidRPr="00AF244D" w:rsidRDefault="00AF244D" w:rsidP="00AF244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bCs/>
          <w:sz w:val="24"/>
          <w:szCs w:val="24"/>
        </w:rPr>
        <w:t>- практические занятия.</w:t>
      </w:r>
    </w:p>
    <w:p w:rsidR="00AF244D" w:rsidRPr="00AF244D" w:rsidRDefault="00AF244D" w:rsidP="00AF244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bCs/>
          <w:sz w:val="24"/>
          <w:szCs w:val="24"/>
        </w:rPr>
        <w:t xml:space="preserve">В ходе лекционных занятий рассматриваются основные теоретические вопросы курса: </w:t>
      </w:r>
      <w:r w:rsidRPr="00AF244D">
        <w:rPr>
          <w:rFonts w:ascii="Times New Roman" w:eastAsia="Times New Roman" w:hAnsi="Times New Roman" w:cs="Times New Roman"/>
          <w:sz w:val="24"/>
          <w:szCs w:val="24"/>
        </w:rPr>
        <w:t>этапы становления языкознания, его место в системе научных дисциплин, теоретические основы развития современного языкознания, понятийный аппарат дисциплины и методы исследования языка, современные проблемы зарубежной и отечественной лингвистики</w:t>
      </w:r>
      <w:r w:rsidRPr="00AF244D">
        <w:rPr>
          <w:rFonts w:ascii="Times New Roman" w:eastAsia="Times New Roman" w:hAnsi="Times New Roman" w:cs="Times New Roman"/>
          <w:bCs/>
          <w:sz w:val="24"/>
          <w:szCs w:val="24"/>
        </w:rPr>
        <w:t xml:space="preserve">; даются  рекомендации для самостоятельной работы и подготовке к практическим занятиям. </w:t>
      </w:r>
    </w:p>
    <w:p w:rsidR="00AF244D" w:rsidRPr="00AF244D" w:rsidRDefault="00AF244D" w:rsidP="00AF244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bCs/>
          <w:sz w:val="24"/>
          <w:szCs w:val="24"/>
        </w:rPr>
        <w:t>В ходе практических занятий углубляются и закрепляются знания студентов по ряду рассмотренных на лекциях вопросов, развиваются навыки творческого теоретического мышления, умение самостоятельно изучать литературу, анализировать практику.</w:t>
      </w:r>
    </w:p>
    <w:p w:rsidR="00AF244D" w:rsidRPr="00AF244D" w:rsidRDefault="00AF244D" w:rsidP="00AF244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bCs/>
          <w:sz w:val="24"/>
          <w:szCs w:val="24"/>
        </w:rPr>
        <w:t xml:space="preserve">При подготовке к практическим занятиям каждый студент должен:  </w:t>
      </w:r>
    </w:p>
    <w:p w:rsidR="00AF244D" w:rsidRPr="00AF244D" w:rsidRDefault="00AF244D" w:rsidP="00AF244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bCs/>
          <w:sz w:val="24"/>
          <w:szCs w:val="24"/>
        </w:rPr>
        <w:t xml:space="preserve">– изучить рекомендованную учебную литературу;  </w:t>
      </w:r>
    </w:p>
    <w:p w:rsidR="00AF244D" w:rsidRPr="00AF244D" w:rsidRDefault="00AF244D" w:rsidP="00AF244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bCs/>
          <w:sz w:val="24"/>
          <w:szCs w:val="24"/>
        </w:rPr>
        <w:t xml:space="preserve">– изучить конспекты лекций;  </w:t>
      </w:r>
    </w:p>
    <w:p w:rsidR="00AF244D" w:rsidRPr="00AF244D" w:rsidRDefault="00AF244D" w:rsidP="00AF244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bCs/>
          <w:sz w:val="24"/>
          <w:szCs w:val="24"/>
        </w:rPr>
        <w:t xml:space="preserve">– подготовить ответы на все вопросы по изучаемой теме;  </w:t>
      </w:r>
    </w:p>
    <w:p w:rsidR="00AF244D" w:rsidRPr="00AF244D" w:rsidRDefault="00AF244D" w:rsidP="00AF244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bCs/>
          <w:sz w:val="24"/>
          <w:szCs w:val="24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AF244D" w:rsidRPr="00AF244D" w:rsidRDefault="00AF244D" w:rsidP="00AF244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bCs/>
          <w:sz w:val="24"/>
          <w:szCs w:val="24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AF244D" w:rsidRPr="00AF244D" w:rsidRDefault="00AF244D" w:rsidP="00AF244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bCs/>
          <w:sz w:val="24"/>
          <w:szCs w:val="24"/>
        </w:rPr>
        <w:t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Рекомендуется также выделить  непонятные  термины и  найти  их  значение  в энциклопедических словарях.</w:t>
      </w:r>
      <w:r w:rsidRPr="00AF244D">
        <w:rPr>
          <w:rFonts w:ascii="Times New Roman" w:eastAsia="Times New Roman" w:hAnsi="Times New Roman" w:cs="Times New Roman"/>
          <w:bCs/>
          <w:color w:val="808080" w:themeColor="background1" w:themeShade="80"/>
          <w:sz w:val="24"/>
          <w:szCs w:val="24"/>
        </w:rPr>
        <w:t xml:space="preserve">  </w:t>
      </w:r>
    </w:p>
    <w:p w:rsidR="00AF244D" w:rsidRPr="00AF244D" w:rsidRDefault="00AF244D" w:rsidP="00AF244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bCs/>
          <w:sz w:val="24"/>
          <w:szCs w:val="24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AF244D">
        <w:rPr>
          <w:rFonts w:ascii="Times New Roman" w:eastAsia="Times New Roman" w:hAnsi="Times New Roman" w:cs="Times New Roman"/>
          <w:bCs/>
          <w:sz w:val="24"/>
          <w:szCs w:val="24"/>
        </w:rPr>
        <w:t>т.ч</w:t>
      </w:r>
      <w:proofErr w:type="spellEnd"/>
      <w:r w:rsidRPr="00AF244D">
        <w:rPr>
          <w:rFonts w:ascii="Times New Roman" w:eastAsia="Times New Roman" w:hAnsi="Times New Roman" w:cs="Times New Roman"/>
          <w:bCs/>
          <w:sz w:val="24"/>
          <w:szCs w:val="24"/>
        </w:rPr>
        <w:t>. интерактивные) методы обучения, в частности:</w:t>
      </w:r>
      <w:r w:rsidRPr="00AF244D">
        <w:rPr>
          <w:rFonts w:ascii="Times New Roman" w:eastAsia="Times New Roman" w:hAnsi="Times New Roman" w:cs="Times New Roman"/>
          <w:bCs/>
          <w:color w:val="808080" w:themeColor="background1" w:themeShade="80"/>
          <w:sz w:val="24"/>
          <w:szCs w:val="24"/>
        </w:rPr>
        <w:t xml:space="preserve">   </w:t>
      </w:r>
    </w:p>
    <w:p w:rsidR="00AF244D" w:rsidRPr="00AF244D" w:rsidRDefault="00AF244D" w:rsidP="00AF244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bCs/>
          <w:sz w:val="24"/>
          <w:szCs w:val="24"/>
        </w:rPr>
        <w:t>- интерактивная доска для подготовки и проведения лекционных и семинарских занятий.</w:t>
      </w:r>
    </w:p>
    <w:p w:rsidR="00AF244D" w:rsidRPr="00AF244D" w:rsidRDefault="00AF244D" w:rsidP="00AF244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bCs/>
          <w:sz w:val="24"/>
          <w:szCs w:val="24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библиотекой. В случае необходимости обучающиеся могут  взять  на  дом учебную  литературу  на  абонементе  вузовской библиотеки или воспользоваться читальными залами вуза.  </w:t>
      </w:r>
    </w:p>
    <w:p w:rsidR="00AF244D" w:rsidRPr="00AF244D" w:rsidRDefault="00AF244D" w:rsidP="00AF244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F244D" w:rsidRPr="00AF244D" w:rsidRDefault="00AF244D" w:rsidP="00AF244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F244D" w:rsidRPr="00AF244D" w:rsidRDefault="00AF244D" w:rsidP="00AF244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F244D" w:rsidRPr="00AF244D" w:rsidRDefault="00AF244D" w:rsidP="00AF244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F244D" w:rsidRPr="00AF244D" w:rsidRDefault="00AF244D" w:rsidP="00AF244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F244D" w:rsidRPr="00AF244D" w:rsidRDefault="00AF244D" w:rsidP="00AF244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F244D" w:rsidRPr="00AF244D" w:rsidRDefault="00AF244D" w:rsidP="00AF244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F244D" w:rsidRPr="00AF244D" w:rsidRDefault="00AF244D" w:rsidP="00AF244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F244D" w:rsidRPr="00AF244D" w:rsidRDefault="00AF244D" w:rsidP="00AF244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F244D" w:rsidRPr="00AF244D" w:rsidRDefault="00AF244D" w:rsidP="00AF244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F244D" w:rsidRPr="00AF244D" w:rsidRDefault="00AF244D" w:rsidP="00AF244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F244D" w:rsidRPr="00AF244D" w:rsidRDefault="00AF244D" w:rsidP="00AF244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Методические рекомендации по написанию, требования к оформлению реферата.</w:t>
      </w:r>
    </w:p>
    <w:p w:rsidR="00AF244D" w:rsidRPr="00AF244D" w:rsidRDefault="00AF244D" w:rsidP="00AF244D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AF244D" w:rsidRPr="00AF244D" w:rsidRDefault="00AF244D" w:rsidP="00AF244D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Требования к содержанию: </w:t>
      </w:r>
    </w:p>
    <w:p w:rsidR="00AF244D" w:rsidRPr="00AF244D" w:rsidRDefault="00AF244D" w:rsidP="00AF244D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- материал, использованный в реферате, должен </w:t>
      </w:r>
      <w:proofErr w:type="gramStart"/>
      <w:r w:rsidRPr="00AF244D">
        <w:rPr>
          <w:rFonts w:ascii="Times New Roman" w:eastAsia="Times New Roman" w:hAnsi="Times New Roman" w:cs="Times New Roman"/>
          <w:sz w:val="24"/>
          <w:szCs w:val="24"/>
        </w:rPr>
        <w:t>относится</w:t>
      </w:r>
      <w:proofErr w:type="gramEnd"/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 строго к выбранной теме;</w:t>
      </w:r>
    </w:p>
    <w:p w:rsidR="00AF244D" w:rsidRPr="00AF244D" w:rsidRDefault="00AF244D" w:rsidP="00AF244D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- необходимо изложить основные аспекты проблемы не только грамотно, но и в соответствии с той или иной логикой (хронологической, тематической, событийной и др.) - при изложении следует сгруппировать идеи разных авторов по общности точек зрения или по научным школам; </w:t>
      </w:r>
    </w:p>
    <w:p w:rsidR="00AF244D" w:rsidRPr="00AF244D" w:rsidRDefault="00AF244D" w:rsidP="00AF244D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- реферат должен заканчиваться подведением итогов проведенной исследовательской работы: содержать краткий анализ-обоснование преимуществ той точки зрения по рассматриваемому вопросу, с которой Вы солидарны.</w:t>
      </w:r>
    </w:p>
    <w:p w:rsidR="00AF244D" w:rsidRPr="00AF244D" w:rsidRDefault="00AF244D" w:rsidP="00AF244D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Объем и технические требования, предъявляемые к выполнению реферата. </w:t>
      </w:r>
    </w:p>
    <w:p w:rsidR="00AF244D" w:rsidRPr="00AF244D" w:rsidRDefault="00AF244D" w:rsidP="00AF244D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Объем работы должен быть, как правило, не менее 12 и не более 20 страниц. </w:t>
      </w:r>
    </w:p>
    <w:p w:rsidR="00AF244D" w:rsidRPr="00AF244D" w:rsidRDefault="00AF244D" w:rsidP="00AF244D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F244D">
        <w:rPr>
          <w:rFonts w:ascii="Times New Roman" w:eastAsia="Times New Roman" w:hAnsi="Times New Roman" w:cs="Times New Roman"/>
          <w:sz w:val="24"/>
          <w:szCs w:val="24"/>
        </w:rPr>
        <w:t>Работа должна выполняться через одинарный интервал 14 шрифтом, размеры оставляемых полей: левое - 25 мм, правое - 15 мм, нижнее - 20 мм, верхнее - 20 мм.</w:t>
      </w:r>
      <w:proofErr w:type="gramEnd"/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 Страницы должны быть пронумерованы. Расстояние между названием части реферата или главы и последующим текстом должно быть равно трем интервалам. </w:t>
      </w:r>
    </w:p>
    <w:p w:rsidR="00AF244D" w:rsidRPr="00AF244D" w:rsidRDefault="00AF244D" w:rsidP="00AF244D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Фразы, начинающиеся с "красной" строки, печатаются с абзацным отступом от начала строки, равным 1 см. </w:t>
      </w:r>
    </w:p>
    <w:p w:rsidR="00AF244D" w:rsidRPr="00AF244D" w:rsidRDefault="00AF244D" w:rsidP="00AF244D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При цитировании необходимо соблюдать следующие правила: текст цитаты заключается в кавычки и приводится без изменений, без произвольного сокращения цитируемого фрагмента (пропуск слов, предложений или абзацев допускается, если не влечет искажения всего фрагмента, и обозначается многоточием, которое ставится на месте пропуска) и без искажения смысла; каждая цитата должна сопровождаться ссылкой на источник, библиографическое описание которого должно приводиться в соответствии с требованиями библиографических стандартов</w:t>
      </w:r>
    </w:p>
    <w:p w:rsidR="00AF244D" w:rsidRPr="00AF244D" w:rsidRDefault="00AF244D" w:rsidP="00AF244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F244D" w:rsidRPr="00AF244D" w:rsidRDefault="00AF244D" w:rsidP="00AF244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b/>
          <w:sz w:val="24"/>
          <w:szCs w:val="24"/>
        </w:rPr>
        <w:t>Образец оформления титульного листа для реферата:</w:t>
      </w:r>
    </w:p>
    <w:p w:rsidR="00AF244D" w:rsidRPr="00AF244D" w:rsidRDefault="00AF244D" w:rsidP="00AF24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F244D" w:rsidRPr="00AF244D" w:rsidRDefault="00AF244D" w:rsidP="00AF24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МИНИСТЕРСТВО ОБРАЗОВАНИЯ И НАУКИ РОССИЙСКОЙ ФЕДЕРАЦИИ</w:t>
      </w:r>
    </w:p>
    <w:p w:rsidR="00AF244D" w:rsidRPr="00AF244D" w:rsidRDefault="00AF244D" w:rsidP="00AF24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РОСТОВСКИЙ ГОСУДАРСТВЕННЫЙ ЭКОНОМИЧЕСКИЙ УНИВЕРСИТЕТ (РИНХ)</w:t>
      </w:r>
    </w:p>
    <w:p w:rsidR="00AF244D" w:rsidRPr="00AF244D" w:rsidRDefault="00AF244D" w:rsidP="00AF24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Факультет лингвистики и журналистики</w:t>
      </w:r>
    </w:p>
    <w:p w:rsidR="00AF244D" w:rsidRPr="00AF244D" w:rsidRDefault="00AF244D" w:rsidP="00AF24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F244D" w:rsidRPr="00AF244D" w:rsidRDefault="00AF244D" w:rsidP="00AF24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Кафедра лингвистики и межкультурной коммуникации</w:t>
      </w:r>
    </w:p>
    <w:p w:rsidR="00AF244D" w:rsidRPr="00AF244D" w:rsidRDefault="00AF244D" w:rsidP="00AF24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F244D" w:rsidRPr="00AF244D" w:rsidRDefault="00AF244D" w:rsidP="00AF24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РЕФЕРАТ </w:t>
      </w:r>
    </w:p>
    <w:p w:rsidR="00AF244D" w:rsidRPr="00AF244D" w:rsidRDefault="00AF244D" w:rsidP="00AF24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по дисциплине «Основы языкознания»</w:t>
      </w:r>
    </w:p>
    <w:p w:rsidR="00AF244D" w:rsidRPr="00AF244D" w:rsidRDefault="00AF244D" w:rsidP="00AF24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F244D" w:rsidRPr="00AF244D" w:rsidRDefault="00AF244D" w:rsidP="00AF24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на тему:</w:t>
      </w:r>
    </w:p>
    <w:p w:rsidR="00AF244D" w:rsidRPr="00AF244D" w:rsidRDefault="00AF244D" w:rsidP="00AF244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«</w:t>
      </w:r>
      <w:r w:rsidRPr="00AF244D">
        <w:rPr>
          <w:rFonts w:ascii="Times New Roman" w:eastAsia="Times New Roman" w:hAnsi="Times New Roman" w:cs="Times New Roman"/>
          <w:sz w:val="24"/>
          <w:szCs w:val="24"/>
        </w:rPr>
        <w:t>Мифологические и религиозные теории происхождения языка</w:t>
      </w:r>
      <w:r w:rsidRPr="00AF244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</w:p>
    <w:p w:rsidR="00AF244D" w:rsidRPr="00AF244D" w:rsidRDefault="00AF244D" w:rsidP="00AF244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Работу выполни</w:t>
      </w:r>
      <w:proofErr w:type="gramStart"/>
      <w:r w:rsidRPr="00AF244D">
        <w:rPr>
          <w:rFonts w:ascii="Times New Roman" w:eastAsia="Times New Roman" w:hAnsi="Times New Roman" w:cs="Times New Roman"/>
          <w:sz w:val="24"/>
          <w:szCs w:val="24"/>
        </w:rPr>
        <w:t>л(</w:t>
      </w:r>
      <w:proofErr w:type="gramEnd"/>
      <w:r w:rsidRPr="00AF244D">
        <w:rPr>
          <w:rFonts w:ascii="Times New Roman" w:eastAsia="Times New Roman" w:hAnsi="Times New Roman" w:cs="Times New Roman"/>
          <w:sz w:val="24"/>
          <w:szCs w:val="24"/>
        </w:rPr>
        <w:t>а) студент(кА)</w:t>
      </w:r>
    </w:p>
    <w:p w:rsidR="00AF244D" w:rsidRPr="00AF244D" w:rsidRDefault="00AF244D" w:rsidP="00AF244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Петрова И.И.</w:t>
      </w:r>
    </w:p>
    <w:p w:rsidR="00AF244D" w:rsidRPr="00AF244D" w:rsidRDefault="00AF244D" w:rsidP="00AF244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гр. ПЕР-711</w:t>
      </w:r>
    </w:p>
    <w:p w:rsidR="00AF244D" w:rsidRPr="00AF244D" w:rsidRDefault="00AF244D" w:rsidP="00AF244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 xml:space="preserve">Научный руководитель: </w:t>
      </w:r>
    </w:p>
    <w:p w:rsidR="00AF244D" w:rsidRPr="00AF244D" w:rsidRDefault="00AF244D" w:rsidP="00AF244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F244D">
        <w:rPr>
          <w:rFonts w:ascii="Times New Roman" w:eastAsia="Times New Roman" w:hAnsi="Times New Roman" w:cs="Times New Roman"/>
          <w:sz w:val="24"/>
          <w:szCs w:val="24"/>
        </w:rPr>
        <w:t>к.п.н</w:t>
      </w:r>
      <w:proofErr w:type="spellEnd"/>
      <w:r w:rsidRPr="00AF244D">
        <w:rPr>
          <w:rFonts w:ascii="Times New Roman" w:eastAsia="Times New Roman" w:hAnsi="Times New Roman" w:cs="Times New Roman"/>
          <w:sz w:val="24"/>
          <w:szCs w:val="24"/>
        </w:rPr>
        <w:t>., доц.  Герасимова Н.И.</w:t>
      </w:r>
    </w:p>
    <w:p w:rsidR="00AF244D" w:rsidRPr="00AF244D" w:rsidRDefault="00AF244D" w:rsidP="00AF24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F244D" w:rsidRPr="00AF244D" w:rsidRDefault="00AF244D" w:rsidP="00AF24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Ростов-на-Дону</w:t>
      </w:r>
    </w:p>
    <w:p w:rsidR="00AF244D" w:rsidRPr="00AF244D" w:rsidRDefault="00AF244D" w:rsidP="00AF24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F244D">
        <w:rPr>
          <w:rFonts w:ascii="Times New Roman" w:eastAsia="Times New Roman" w:hAnsi="Times New Roman" w:cs="Times New Roman"/>
          <w:sz w:val="24"/>
          <w:szCs w:val="24"/>
        </w:rPr>
        <w:t>20..</w:t>
      </w:r>
    </w:p>
    <w:p w:rsidR="004A26FC" w:rsidRPr="00D23DA0" w:rsidRDefault="004A26FC"/>
    <w:sectPr w:rsidR="004A26FC" w:rsidRPr="00D23DA0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31298"/>
    <w:multiLevelType w:val="multilevel"/>
    <w:tmpl w:val="09DCB9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0C11FEC"/>
    <w:multiLevelType w:val="hybridMultilevel"/>
    <w:tmpl w:val="83DAB3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7F79CB"/>
    <w:multiLevelType w:val="multilevel"/>
    <w:tmpl w:val="70FA869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4FC5B76"/>
    <w:multiLevelType w:val="multilevel"/>
    <w:tmpl w:val="27D46D1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7405043"/>
    <w:multiLevelType w:val="hybridMultilevel"/>
    <w:tmpl w:val="9C8874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7943A9"/>
    <w:multiLevelType w:val="multilevel"/>
    <w:tmpl w:val="B8F4207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82873A8"/>
    <w:multiLevelType w:val="multilevel"/>
    <w:tmpl w:val="6B00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B3869C6"/>
    <w:multiLevelType w:val="multilevel"/>
    <w:tmpl w:val="3FF4BE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16A0AD1"/>
    <w:multiLevelType w:val="multilevel"/>
    <w:tmpl w:val="2416A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b w:val="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4C25F70"/>
    <w:multiLevelType w:val="multilevel"/>
    <w:tmpl w:val="52E8F7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EF067C2"/>
    <w:multiLevelType w:val="hybridMultilevel"/>
    <w:tmpl w:val="7F685B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3315E3"/>
    <w:multiLevelType w:val="multilevel"/>
    <w:tmpl w:val="D478A0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2F35ABB"/>
    <w:multiLevelType w:val="multilevel"/>
    <w:tmpl w:val="853CD8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3033B19"/>
    <w:multiLevelType w:val="multilevel"/>
    <w:tmpl w:val="FF32C3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3DD691C"/>
    <w:multiLevelType w:val="multilevel"/>
    <w:tmpl w:val="47B442A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5DA287C"/>
    <w:multiLevelType w:val="hybridMultilevel"/>
    <w:tmpl w:val="B99AF9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12727CD"/>
    <w:multiLevelType w:val="multilevel"/>
    <w:tmpl w:val="41D03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85071DB"/>
    <w:multiLevelType w:val="multilevel"/>
    <w:tmpl w:val="4DEA6FEC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9754B98"/>
    <w:multiLevelType w:val="hybridMultilevel"/>
    <w:tmpl w:val="904411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A032CA0"/>
    <w:multiLevelType w:val="hybridMultilevel"/>
    <w:tmpl w:val="4328A3A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3872C7E"/>
    <w:multiLevelType w:val="multilevel"/>
    <w:tmpl w:val="27D46D1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3F3685B"/>
    <w:multiLevelType w:val="hybridMultilevel"/>
    <w:tmpl w:val="587ACE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6596D39"/>
    <w:multiLevelType w:val="multilevel"/>
    <w:tmpl w:val="00E6CE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687369D"/>
    <w:multiLevelType w:val="multilevel"/>
    <w:tmpl w:val="853CD8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DD758AB"/>
    <w:multiLevelType w:val="hybridMultilevel"/>
    <w:tmpl w:val="CC14BF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2971196"/>
    <w:multiLevelType w:val="multilevel"/>
    <w:tmpl w:val="A9E07B6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2BD4074"/>
    <w:multiLevelType w:val="multilevel"/>
    <w:tmpl w:val="B4B8791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333648C"/>
    <w:multiLevelType w:val="multilevel"/>
    <w:tmpl w:val="853CD8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E435389"/>
    <w:multiLevelType w:val="multilevel"/>
    <w:tmpl w:val="853CD8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5FF05D7"/>
    <w:multiLevelType w:val="multilevel"/>
    <w:tmpl w:val="94BA387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6851DBB"/>
    <w:multiLevelType w:val="hybridMultilevel"/>
    <w:tmpl w:val="9D3480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7C1765E"/>
    <w:multiLevelType w:val="multilevel"/>
    <w:tmpl w:val="9082555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A624852"/>
    <w:multiLevelType w:val="hybridMultilevel"/>
    <w:tmpl w:val="567AD6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BAA0083"/>
    <w:multiLevelType w:val="hybridMultilevel"/>
    <w:tmpl w:val="66EA9128"/>
    <w:lvl w:ilvl="0" w:tplc="1402F534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C907761"/>
    <w:multiLevelType w:val="multilevel"/>
    <w:tmpl w:val="46BAC58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CD37188"/>
    <w:multiLevelType w:val="hybridMultilevel"/>
    <w:tmpl w:val="FFC24F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D0623D8"/>
    <w:multiLevelType w:val="multilevel"/>
    <w:tmpl w:val="853CD8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D311F12"/>
    <w:multiLevelType w:val="multilevel"/>
    <w:tmpl w:val="40E854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</w:num>
  <w:num w:numId="3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0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3"/>
  </w:num>
  <w:num w:numId="19">
    <w:abstractNumId w:val="32"/>
  </w:num>
  <w:num w:numId="20">
    <w:abstractNumId w:val="10"/>
  </w:num>
  <w:num w:numId="21">
    <w:abstractNumId w:val="18"/>
  </w:num>
  <w:num w:numId="22">
    <w:abstractNumId w:val="19"/>
  </w:num>
  <w:num w:numId="23">
    <w:abstractNumId w:val="15"/>
  </w:num>
  <w:num w:numId="24">
    <w:abstractNumId w:val="4"/>
  </w:num>
  <w:num w:numId="25">
    <w:abstractNumId w:val="0"/>
  </w:num>
  <w:num w:numId="26">
    <w:abstractNumId w:val="1"/>
  </w:num>
  <w:num w:numId="27">
    <w:abstractNumId w:val="35"/>
  </w:num>
  <w:num w:numId="28">
    <w:abstractNumId w:val="24"/>
  </w:num>
  <w:num w:numId="29">
    <w:abstractNumId w:val="21"/>
  </w:num>
  <w:num w:numId="30">
    <w:abstractNumId w:val="30"/>
  </w:num>
  <w:num w:numId="3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4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5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4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9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1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F0BC7"/>
    <w:rsid w:val="004A26FC"/>
    <w:rsid w:val="00AF244D"/>
    <w:rsid w:val="00D23DA0"/>
    <w:rsid w:val="00D31453"/>
    <w:rsid w:val="00E209E2"/>
    <w:rsid w:val="00F00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F244D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F244D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F244D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23DA0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F24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244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F244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AF244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AF244D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AF244D"/>
  </w:style>
  <w:style w:type="paragraph" w:styleId="a6">
    <w:name w:val="Normal (Web)"/>
    <w:basedOn w:val="a"/>
    <w:uiPriority w:val="99"/>
    <w:unhideWhenUsed/>
    <w:rsid w:val="00AF24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2">
    <w:name w:val="toc 1"/>
    <w:basedOn w:val="a"/>
    <w:next w:val="a"/>
    <w:autoRedefine/>
    <w:uiPriority w:val="39"/>
    <w:semiHidden/>
    <w:unhideWhenUsed/>
    <w:rsid w:val="00AF244D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1">
    <w:name w:val="toc 2"/>
    <w:basedOn w:val="a"/>
    <w:next w:val="a"/>
    <w:autoRedefine/>
    <w:uiPriority w:val="39"/>
    <w:semiHidden/>
    <w:unhideWhenUsed/>
    <w:rsid w:val="00AF244D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footnote text"/>
    <w:basedOn w:val="a"/>
    <w:link w:val="a8"/>
    <w:uiPriority w:val="99"/>
    <w:semiHidden/>
    <w:unhideWhenUsed/>
    <w:rsid w:val="00AF24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AF244D"/>
    <w:rPr>
      <w:rFonts w:ascii="Times New Roman" w:eastAsia="Times New Roman" w:hAnsi="Times New Roman" w:cs="Times New Roman"/>
      <w:sz w:val="20"/>
      <w:szCs w:val="20"/>
    </w:rPr>
  </w:style>
  <w:style w:type="paragraph" w:styleId="a9">
    <w:name w:val="annotation text"/>
    <w:basedOn w:val="a"/>
    <w:link w:val="aa"/>
    <w:uiPriority w:val="99"/>
    <w:semiHidden/>
    <w:unhideWhenUsed/>
    <w:rsid w:val="00AF24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AF244D"/>
    <w:rPr>
      <w:rFonts w:ascii="Times New Roman" w:eastAsia="Times New Roman" w:hAnsi="Times New Roman" w:cs="Times New Roman"/>
      <w:sz w:val="20"/>
      <w:szCs w:val="20"/>
    </w:rPr>
  </w:style>
  <w:style w:type="paragraph" w:styleId="ab">
    <w:name w:val="Body Text"/>
    <w:basedOn w:val="a"/>
    <w:link w:val="ac"/>
    <w:uiPriority w:val="99"/>
    <w:unhideWhenUsed/>
    <w:rsid w:val="00AF244D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Основной текст Знак"/>
    <w:basedOn w:val="a0"/>
    <w:link w:val="ab"/>
    <w:uiPriority w:val="99"/>
    <w:rsid w:val="00AF244D"/>
    <w:rPr>
      <w:rFonts w:ascii="Times New Roman" w:eastAsia="Times New Roman" w:hAnsi="Times New Roman" w:cs="Times New Roman"/>
      <w:sz w:val="24"/>
      <w:szCs w:val="24"/>
    </w:rPr>
  </w:style>
  <w:style w:type="paragraph" w:styleId="ad">
    <w:name w:val="Body Text Indent"/>
    <w:basedOn w:val="a"/>
    <w:link w:val="ae"/>
    <w:uiPriority w:val="99"/>
    <w:unhideWhenUsed/>
    <w:rsid w:val="00AF244D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e">
    <w:name w:val="Основной текст с отступом Знак"/>
    <w:basedOn w:val="a0"/>
    <w:link w:val="ad"/>
    <w:uiPriority w:val="99"/>
    <w:rsid w:val="00AF244D"/>
    <w:rPr>
      <w:rFonts w:ascii="Times New Roman" w:eastAsia="Times New Roman" w:hAnsi="Times New Roman" w:cs="Times New Roman"/>
      <w:sz w:val="24"/>
      <w:szCs w:val="24"/>
    </w:rPr>
  </w:style>
  <w:style w:type="paragraph" w:styleId="3">
    <w:name w:val="Body Text 3"/>
    <w:basedOn w:val="a"/>
    <w:link w:val="30"/>
    <w:uiPriority w:val="99"/>
    <w:semiHidden/>
    <w:unhideWhenUsed/>
    <w:rsid w:val="00AF244D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AF244D"/>
    <w:rPr>
      <w:rFonts w:ascii="Times New Roman" w:eastAsia="Times New Roman" w:hAnsi="Times New Roman" w:cs="Times New Roman"/>
      <w:sz w:val="16"/>
      <w:szCs w:val="16"/>
    </w:rPr>
  </w:style>
  <w:style w:type="paragraph" w:styleId="af">
    <w:name w:val="annotation subject"/>
    <w:basedOn w:val="a9"/>
    <w:next w:val="a9"/>
    <w:link w:val="af0"/>
    <w:uiPriority w:val="99"/>
    <w:semiHidden/>
    <w:unhideWhenUsed/>
    <w:rsid w:val="00AF244D"/>
    <w:rPr>
      <w:b/>
      <w:bCs/>
    </w:rPr>
  </w:style>
  <w:style w:type="character" w:customStyle="1" w:styleId="af0">
    <w:name w:val="Тема примечания Знак"/>
    <w:basedOn w:val="aa"/>
    <w:link w:val="af"/>
    <w:uiPriority w:val="99"/>
    <w:semiHidden/>
    <w:rsid w:val="00AF244D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f1">
    <w:name w:val="List Paragraph"/>
    <w:basedOn w:val="a"/>
    <w:uiPriority w:val="34"/>
    <w:qFormat/>
    <w:rsid w:val="00AF244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AF244D"/>
    <w:pPr>
      <w:spacing w:line="276" w:lineRule="auto"/>
      <w:outlineLvl w:val="9"/>
    </w:pPr>
  </w:style>
  <w:style w:type="paragraph" w:customStyle="1" w:styleId="Default">
    <w:name w:val="Default"/>
    <w:uiPriority w:val="99"/>
    <w:rsid w:val="00AF244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customStyle="1" w:styleId="13">
    <w:name w:val="заголовок 1"/>
    <w:basedOn w:val="a"/>
    <w:next w:val="a"/>
    <w:uiPriority w:val="99"/>
    <w:rsid w:val="00AF244D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</w:rPr>
  </w:style>
  <w:style w:type="paragraph" w:customStyle="1" w:styleId="14">
    <w:name w:val="Обычный1"/>
    <w:uiPriority w:val="99"/>
    <w:rsid w:val="00AF244D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customStyle="1" w:styleId="ConsPlusNormal">
    <w:name w:val="ConsPlusNormal"/>
    <w:uiPriority w:val="99"/>
    <w:rsid w:val="00AF244D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customStyle="1" w:styleId="140">
    <w:name w:val="Стиль Маркерованый + 14 пт Полож Знак Знак"/>
    <w:link w:val="141"/>
    <w:locked/>
    <w:rsid w:val="00AF244D"/>
    <w:rPr>
      <w:rFonts w:ascii="Times New Roman" w:eastAsia="Times New Roman" w:hAnsi="Times New Roman" w:cs="Times New Roman"/>
      <w:color w:val="000000"/>
      <w:sz w:val="28"/>
      <w:szCs w:val="24"/>
    </w:rPr>
  </w:style>
  <w:style w:type="paragraph" w:customStyle="1" w:styleId="141">
    <w:name w:val="Стиль Маркерованый + 14 пт Полож"/>
    <w:basedOn w:val="a"/>
    <w:link w:val="140"/>
    <w:rsid w:val="00AF244D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</w:rPr>
  </w:style>
  <w:style w:type="character" w:styleId="af3">
    <w:name w:val="footnote reference"/>
    <w:basedOn w:val="a0"/>
    <w:uiPriority w:val="99"/>
    <w:semiHidden/>
    <w:unhideWhenUsed/>
    <w:rsid w:val="00AF244D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F244D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F244D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F244D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23DA0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F24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244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F244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AF244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AF244D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AF244D"/>
  </w:style>
  <w:style w:type="paragraph" w:styleId="a6">
    <w:name w:val="Normal (Web)"/>
    <w:basedOn w:val="a"/>
    <w:uiPriority w:val="99"/>
    <w:unhideWhenUsed/>
    <w:rsid w:val="00AF24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2">
    <w:name w:val="toc 1"/>
    <w:basedOn w:val="a"/>
    <w:next w:val="a"/>
    <w:autoRedefine/>
    <w:uiPriority w:val="39"/>
    <w:semiHidden/>
    <w:unhideWhenUsed/>
    <w:rsid w:val="00AF244D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1">
    <w:name w:val="toc 2"/>
    <w:basedOn w:val="a"/>
    <w:next w:val="a"/>
    <w:autoRedefine/>
    <w:uiPriority w:val="39"/>
    <w:semiHidden/>
    <w:unhideWhenUsed/>
    <w:rsid w:val="00AF244D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footnote text"/>
    <w:basedOn w:val="a"/>
    <w:link w:val="a8"/>
    <w:uiPriority w:val="99"/>
    <w:semiHidden/>
    <w:unhideWhenUsed/>
    <w:rsid w:val="00AF24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AF244D"/>
    <w:rPr>
      <w:rFonts w:ascii="Times New Roman" w:eastAsia="Times New Roman" w:hAnsi="Times New Roman" w:cs="Times New Roman"/>
      <w:sz w:val="20"/>
      <w:szCs w:val="20"/>
    </w:rPr>
  </w:style>
  <w:style w:type="paragraph" w:styleId="a9">
    <w:name w:val="annotation text"/>
    <w:basedOn w:val="a"/>
    <w:link w:val="aa"/>
    <w:uiPriority w:val="99"/>
    <w:semiHidden/>
    <w:unhideWhenUsed/>
    <w:rsid w:val="00AF24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AF244D"/>
    <w:rPr>
      <w:rFonts w:ascii="Times New Roman" w:eastAsia="Times New Roman" w:hAnsi="Times New Roman" w:cs="Times New Roman"/>
      <w:sz w:val="20"/>
      <w:szCs w:val="20"/>
    </w:rPr>
  </w:style>
  <w:style w:type="paragraph" w:styleId="ab">
    <w:name w:val="Body Text"/>
    <w:basedOn w:val="a"/>
    <w:link w:val="ac"/>
    <w:uiPriority w:val="99"/>
    <w:unhideWhenUsed/>
    <w:rsid w:val="00AF244D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Основной текст Знак"/>
    <w:basedOn w:val="a0"/>
    <w:link w:val="ab"/>
    <w:uiPriority w:val="99"/>
    <w:rsid w:val="00AF244D"/>
    <w:rPr>
      <w:rFonts w:ascii="Times New Roman" w:eastAsia="Times New Roman" w:hAnsi="Times New Roman" w:cs="Times New Roman"/>
      <w:sz w:val="24"/>
      <w:szCs w:val="24"/>
    </w:rPr>
  </w:style>
  <w:style w:type="paragraph" w:styleId="ad">
    <w:name w:val="Body Text Indent"/>
    <w:basedOn w:val="a"/>
    <w:link w:val="ae"/>
    <w:uiPriority w:val="99"/>
    <w:unhideWhenUsed/>
    <w:rsid w:val="00AF244D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e">
    <w:name w:val="Основной текст с отступом Знак"/>
    <w:basedOn w:val="a0"/>
    <w:link w:val="ad"/>
    <w:uiPriority w:val="99"/>
    <w:rsid w:val="00AF244D"/>
    <w:rPr>
      <w:rFonts w:ascii="Times New Roman" w:eastAsia="Times New Roman" w:hAnsi="Times New Roman" w:cs="Times New Roman"/>
      <w:sz w:val="24"/>
      <w:szCs w:val="24"/>
    </w:rPr>
  </w:style>
  <w:style w:type="paragraph" w:styleId="3">
    <w:name w:val="Body Text 3"/>
    <w:basedOn w:val="a"/>
    <w:link w:val="30"/>
    <w:uiPriority w:val="99"/>
    <w:semiHidden/>
    <w:unhideWhenUsed/>
    <w:rsid w:val="00AF244D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AF244D"/>
    <w:rPr>
      <w:rFonts w:ascii="Times New Roman" w:eastAsia="Times New Roman" w:hAnsi="Times New Roman" w:cs="Times New Roman"/>
      <w:sz w:val="16"/>
      <w:szCs w:val="16"/>
    </w:rPr>
  </w:style>
  <w:style w:type="paragraph" w:styleId="af">
    <w:name w:val="annotation subject"/>
    <w:basedOn w:val="a9"/>
    <w:next w:val="a9"/>
    <w:link w:val="af0"/>
    <w:uiPriority w:val="99"/>
    <w:semiHidden/>
    <w:unhideWhenUsed/>
    <w:rsid w:val="00AF244D"/>
    <w:rPr>
      <w:b/>
      <w:bCs/>
    </w:rPr>
  </w:style>
  <w:style w:type="character" w:customStyle="1" w:styleId="af0">
    <w:name w:val="Тема примечания Знак"/>
    <w:basedOn w:val="aa"/>
    <w:link w:val="af"/>
    <w:uiPriority w:val="99"/>
    <w:semiHidden/>
    <w:rsid w:val="00AF244D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f1">
    <w:name w:val="List Paragraph"/>
    <w:basedOn w:val="a"/>
    <w:uiPriority w:val="34"/>
    <w:qFormat/>
    <w:rsid w:val="00AF244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AF244D"/>
    <w:pPr>
      <w:spacing w:line="276" w:lineRule="auto"/>
      <w:outlineLvl w:val="9"/>
    </w:pPr>
  </w:style>
  <w:style w:type="paragraph" w:customStyle="1" w:styleId="Default">
    <w:name w:val="Default"/>
    <w:uiPriority w:val="99"/>
    <w:rsid w:val="00AF244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customStyle="1" w:styleId="13">
    <w:name w:val="заголовок 1"/>
    <w:basedOn w:val="a"/>
    <w:next w:val="a"/>
    <w:uiPriority w:val="99"/>
    <w:rsid w:val="00AF244D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</w:rPr>
  </w:style>
  <w:style w:type="paragraph" w:customStyle="1" w:styleId="14">
    <w:name w:val="Обычный1"/>
    <w:uiPriority w:val="99"/>
    <w:rsid w:val="00AF244D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customStyle="1" w:styleId="ConsPlusNormal">
    <w:name w:val="ConsPlusNormal"/>
    <w:uiPriority w:val="99"/>
    <w:rsid w:val="00AF244D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customStyle="1" w:styleId="140">
    <w:name w:val="Стиль Маркерованый + 14 пт Полож Знак Знак"/>
    <w:link w:val="141"/>
    <w:locked/>
    <w:rsid w:val="00AF244D"/>
    <w:rPr>
      <w:rFonts w:ascii="Times New Roman" w:eastAsia="Times New Roman" w:hAnsi="Times New Roman" w:cs="Times New Roman"/>
      <w:color w:val="000000"/>
      <w:sz w:val="28"/>
      <w:szCs w:val="24"/>
    </w:rPr>
  </w:style>
  <w:style w:type="paragraph" w:customStyle="1" w:styleId="141">
    <w:name w:val="Стиль Маркерованый + 14 пт Полож"/>
    <w:basedOn w:val="a"/>
    <w:link w:val="140"/>
    <w:rsid w:val="00AF244D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</w:rPr>
  </w:style>
  <w:style w:type="character" w:styleId="af3">
    <w:name w:val="footnote reference"/>
    <w:basedOn w:val="a0"/>
    <w:uiPriority w:val="99"/>
    <w:semiHidden/>
    <w:unhideWhenUsed/>
    <w:rsid w:val="00AF244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blioclub.ru/" TargetMode="External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file:///C:\Users\travel\Desktop\2017\&#1055;&#1088;&#1080;&#1083;&#1086;&#1078;&#1077;&#1085;&#1080;&#1077;%201%20&#1092;&#1086;&#1089;%20&#1089;&#1090;&#1080;&#1083;&#1080;&#1089;&#1090;&#1080;&#1082;&#1072;(1).docx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file:///C:\Users\travel\Desktop\2017\&#1055;&#1088;&#1080;&#1083;&#1086;&#1078;&#1077;&#1085;&#1080;&#1077;%201%20&#1092;&#1086;&#1089;%20&#1089;&#1090;&#1080;&#1083;&#1080;&#1089;&#1090;&#1080;&#1082;&#1072;(1).docx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file:///C:\Users\travel\Desktop\2017\&#1055;&#1088;&#1080;&#1083;&#1086;&#1078;&#1077;&#1085;&#1080;&#1077;%201%20&#1092;&#1086;&#1089;%20&#1089;&#1090;&#1080;&#1083;&#1080;&#1089;&#1090;&#1080;&#1082;&#1072;(1).doc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40</Pages>
  <Words>12082</Words>
  <Characters>68870</Characters>
  <Application>Microsoft Office Word</Application>
  <DocSecurity>0</DocSecurity>
  <Lines>573</Lines>
  <Paragraphs>161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2018-2019_z45_03_02_02_1_plx_Основы языкознания</vt:lpstr>
      <vt:lpstr>Лист1</vt:lpstr>
    </vt:vector>
  </TitlesOfParts>
  <Company/>
  <LinksUpToDate>false</LinksUpToDate>
  <CharactersWithSpaces>80791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2018-2019_z45_03_02_02_1_plx_Основы языкознания</dc:title>
  <dc:creator>FastReport.NET</dc:creator>
  <cp:lastModifiedBy>Виктория Н. Семенина</cp:lastModifiedBy>
  <cp:revision>3</cp:revision>
  <cp:lastPrinted>2018-10-19T10:45:00Z</cp:lastPrinted>
  <dcterms:created xsi:type="dcterms:W3CDTF">2018-10-19T11:26:00Z</dcterms:created>
  <dcterms:modified xsi:type="dcterms:W3CDTF">2018-10-19T11:31:00Z</dcterms:modified>
</cp:coreProperties>
</file>