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324A" w:rsidRDefault="000E2BB3">
      <w:pPr>
        <w:rPr>
          <w:sz w:val="0"/>
          <w:szCs w:val="0"/>
        </w:rPr>
      </w:pPr>
      <w:r>
        <w:rPr>
          <w:noProof/>
          <w:lang w:val="ru-RU" w:eastAsia="ru-RU"/>
        </w:rPr>
        <w:drawing>
          <wp:inline distT="0" distB="0" distL="0" distR="0">
            <wp:extent cx="6153150" cy="874696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ейшие СМК 1.jpeg"/>
                    <pic:cNvPicPr/>
                  </pic:nvPicPr>
                  <pic:blipFill rotWithShape="1">
                    <a:blip r:embed="rId6">
                      <a:extLst>
                        <a:ext uri="{28A0092B-C50C-407E-A947-70E740481C1C}">
                          <a14:useLocalDpi xmlns:a14="http://schemas.microsoft.com/office/drawing/2010/main" val="0"/>
                        </a:ext>
                      </a:extLst>
                    </a:blip>
                    <a:srcRect l="5000" t="1818"/>
                    <a:stretch/>
                  </pic:blipFill>
                  <pic:spPr bwMode="auto">
                    <a:xfrm>
                      <a:off x="0" y="0"/>
                      <a:ext cx="6156770" cy="8752109"/>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5E324A" w:rsidRPr="000E2BB3" w:rsidRDefault="000E2BB3">
      <w:pPr>
        <w:rPr>
          <w:sz w:val="0"/>
          <w:szCs w:val="0"/>
          <w:lang w:val="ru-RU"/>
        </w:rPr>
      </w:pPr>
      <w:r>
        <w:rPr>
          <w:noProof/>
          <w:lang w:val="ru-RU" w:eastAsia="ru-RU"/>
        </w:rPr>
        <w:lastRenderedPageBreak/>
        <w:drawing>
          <wp:inline distT="0" distB="0" distL="0" distR="0">
            <wp:extent cx="6010275" cy="8689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ейшие СМК 2 офо.jpeg"/>
                    <pic:cNvPicPr/>
                  </pic:nvPicPr>
                  <pic:blipFill rotWithShape="1">
                    <a:blip r:embed="rId7">
                      <a:extLst>
                        <a:ext uri="{28A0092B-C50C-407E-A947-70E740481C1C}">
                          <a14:useLocalDpi xmlns:a14="http://schemas.microsoft.com/office/drawing/2010/main" val="0"/>
                        </a:ext>
                      </a:extLst>
                    </a:blip>
                    <a:srcRect l="7206" t="2459"/>
                    <a:stretch/>
                  </pic:blipFill>
                  <pic:spPr bwMode="auto">
                    <a:xfrm>
                      <a:off x="0" y="0"/>
                      <a:ext cx="6013810" cy="8694926"/>
                    </a:xfrm>
                    <a:prstGeom prst="rect">
                      <a:avLst/>
                    </a:prstGeom>
                    <a:ln>
                      <a:noFill/>
                    </a:ln>
                    <a:extLst>
                      <a:ext uri="{53640926-AAD7-44D8-BBD7-CCE9431645EC}">
                        <a14:shadowObscured xmlns:a14="http://schemas.microsoft.com/office/drawing/2010/main"/>
                      </a:ext>
                    </a:extLst>
                  </pic:spPr>
                </pic:pic>
              </a:graphicData>
            </a:graphic>
          </wp:inline>
        </w:drawing>
      </w:r>
      <w:r w:rsidRPr="000E2BB3">
        <w:rPr>
          <w:lang w:val="ru-RU"/>
        </w:rPr>
        <w:br w:type="page"/>
      </w:r>
    </w:p>
    <w:tbl>
      <w:tblPr>
        <w:tblW w:w="0" w:type="auto"/>
        <w:tblCellMar>
          <w:left w:w="0" w:type="dxa"/>
          <w:right w:w="0" w:type="dxa"/>
        </w:tblCellMar>
        <w:tblLook w:val="04A0" w:firstRow="1" w:lastRow="0" w:firstColumn="1" w:lastColumn="0" w:noHBand="0" w:noVBand="1"/>
      </w:tblPr>
      <w:tblGrid>
        <w:gridCol w:w="141"/>
        <w:gridCol w:w="1760"/>
        <w:gridCol w:w="2593"/>
        <w:gridCol w:w="3349"/>
        <w:gridCol w:w="1465"/>
        <w:gridCol w:w="818"/>
        <w:gridCol w:w="148"/>
      </w:tblGrid>
      <w:tr w:rsidR="005E324A">
        <w:trPr>
          <w:trHeight w:hRule="exact" w:val="555"/>
        </w:trPr>
        <w:tc>
          <w:tcPr>
            <w:tcW w:w="4692" w:type="dxa"/>
            <w:gridSpan w:val="3"/>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3545" w:type="dxa"/>
          </w:tcPr>
          <w:p w:rsidR="005E324A" w:rsidRDefault="005E324A"/>
        </w:tc>
        <w:tc>
          <w:tcPr>
            <w:tcW w:w="1560" w:type="dxa"/>
          </w:tcPr>
          <w:p w:rsidR="005E324A" w:rsidRDefault="005E324A"/>
        </w:tc>
        <w:tc>
          <w:tcPr>
            <w:tcW w:w="1007" w:type="dxa"/>
            <w:gridSpan w:val="2"/>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w:t>
            </w:r>
          </w:p>
        </w:tc>
      </w:tr>
      <w:tr w:rsidR="005E324A">
        <w:trPr>
          <w:trHeight w:hRule="exact" w:val="138"/>
        </w:trPr>
        <w:tc>
          <w:tcPr>
            <w:tcW w:w="143" w:type="dxa"/>
          </w:tcPr>
          <w:p w:rsidR="005E324A" w:rsidRDefault="005E324A"/>
        </w:tc>
        <w:tc>
          <w:tcPr>
            <w:tcW w:w="1844" w:type="dxa"/>
          </w:tcPr>
          <w:p w:rsidR="005E324A" w:rsidRDefault="005E324A"/>
        </w:tc>
        <w:tc>
          <w:tcPr>
            <w:tcW w:w="2694" w:type="dxa"/>
          </w:tcPr>
          <w:p w:rsidR="005E324A" w:rsidRDefault="005E324A"/>
        </w:tc>
        <w:tc>
          <w:tcPr>
            <w:tcW w:w="3545" w:type="dxa"/>
          </w:tcPr>
          <w:p w:rsidR="005E324A" w:rsidRDefault="005E324A"/>
        </w:tc>
        <w:tc>
          <w:tcPr>
            <w:tcW w:w="1560" w:type="dxa"/>
          </w:tcPr>
          <w:p w:rsidR="005E324A" w:rsidRDefault="005E324A"/>
        </w:tc>
        <w:tc>
          <w:tcPr>
            <w:tcW w:w="852" w:type="dxa"/>
          </w:tcPr>
          <w:p w:rsidR="005E324A" w:rsidRDefault="005E324A"/>
        </w:tc>
        <w:tc>
          <w:tcPr>
            <w:tcW w:w="143" w:type="dxa"/>
          </w:tcPr>
          <w:p w:rsidR="005E324A" w:rsidRDefault="005E324A"/>
        </w:tc>
      </w:tr>
      <w:tr w:rsidR="005E324A">
        <w:trPr>
          <w:trHeight w:hRule="exact" w:val="29"/>
        </w:trPr>
        <w:tc>
          <w:tcPr>
            <w:tcW w:w="10788" w:type="dxa"/>
            <w:gridSpan w:val="7"/>
            <w:tcBorders>
              <w:top w:val="single" w:sz="16" w:space="0" w:color="000000"/>
            </w:tcBorders>
            <w:shd w:val="clear" w:color="FFFFFF" w:fill="FFFFFF"/>
            <w:tcMar>
              <w:left w:w="4" w:type="dxa"/>
              <w:right w:w="4" w:type="dxa"/>
            </w:tcMar>
          </w:tcPr>
          <w:p w:rsidR="005E324A" w:rsidRDefault="005E324A"/>
        </w:tc>
      </w:tr>
      <w:tr w:rsidR="005E324A">
        <w:trPr>
          <w:trHeight w:hRule="exact" w:val="248"/>
        </w:trPr>
        <w:tc>
          <w:tcPr>
            <w:tcW w:w="143" w:type="dxa"/>
          </w:tcPr>
          <w:p w:rsidR="005E324A" w:rsidRDefault="005E324A"/>
        </w:tc>
        <w:tc>
          <w:tcPr>
            <w:tcW w:w="1844" w:type="dxa"/>
          </w:tcPr>
          <w:p w:rsidR="005E324A" w:rsidRDefault="005E324A"/>
        </w:tc>
        <w:tc>
          <w:tcPr>
            <w:tcW w:w="2694" w:type="dxa"/>
          </w:tcPr>
          <w:p w:rsidR="005E324A" w:rsidRDefault="005E324A"/>
        </w:tc>
        <w:tc>
          <w:tcPr>
            <w:tcW w:w="3545" w:type="dxa"/>
          </w:tcPr>
          <w:p w:rsidR="005E324A" w:rsidRDefault="005E324A"/>
        </w:tc>
        <w:tc>
          <w:tcPr>
            <w:tcW w:w="1560" w:type="dxa"/>
          </w:tcPr>
          <w:p w:rsidR="005E324A" w:rsidRDefault="005E324A"/>
        </w:tc>
        <w:tc>
          <w:tcPr>
            <w:tcW w:w="852" w:type="dxa"/>
          </w:tcPr>
          <w:p w:rsidR="005E324A" w:rsidRDefault="005E324A"/>
        </w:tc>
        <w:tc>
          <w:tcPr>
            <w:tcW w:w="143" w:type="dxa"/>
          </w:tcPr>
          <w:p w:rsidR="005E324A" w:rsidRDefault="005E324A"/>
        </w:tc>
      </w:tr>
      <w:tr w:rsidR="005E324A" w:rsidRPr="000E2BB3">
        <w:trPr>
          <w:trHeight w:hRule="exact" w:val="277"/>
        </w:trPr>
        <w:tc>
          <w:tcPr>
            <w:tcW w:w="143" w:type="dxa"/>
          </w:tcPr>
          <w:p w:rsidR="005E324A" w:rsidRDefault="005E324A"/>
        </w:tc>
        <w:tc>
          <w:tcPr>
            <w:tcW w:w="1844" w:type="dxa"/>
          </w:tcPr>
          <w:p w:rsidR="005E324A" w:rsidRDefault="005E324A"/>
        </w:tc>
        <w:tc>
          <w:tcPr>
            <w:tcW w:w="6252" w:type="dxa"/>
            <w:gridSpan w:val="2"/>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138"/>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361"/>
        </w:trPr>
        <w:tc>
          <w:tcPr>
            <w:tcW w:w="143" w:type="dxa"/>
          </w:tcPr>
          <w:p w:rsidR="005E324A" w:rsidRPr="000E2BB3" w:rsidRDefault="005E324A">
            <w:pPr>
              <w:rPr>
                <w:lang w:val="ru-RU"/>
              </w:rPr>
            </w:pPr>
          </w:p>
        </w:tc>
        <w:tc>
          <w:tcPr>
            <w:tcW w:w="10504" w:type="dxa"/>
            <w:gridSpan w:val="5"/>
            <w:shd w:val="clear" w:color="000000" w:fill="FFFFFF"/>
            <w:tcMar>
              <w:left w:w="34" w:type="dxa"/>
              <w:right w:w="34" w:type="dxa"/>
            </w:tcMar>
          </w:tcPr>
          <w:p w:rsidR="005E324A" w:rsidRPr="000E2BB3" w:rsidRDefault="000E2BB3">
            <w:pPr>
              <w:spacing w:after="0" w:line="240" w:lineRule="auto"/>
              <w:rPr>
                <w:lang w:val="ru-RU"/>
              </w:rPr>
            </w:pPr>
            <w:r w:rsidRPr="000E2BB3">
              <w:rPr>
                <w:rFonts w:ascii="Times New Roman" w:hAnsi="Times New Roman" w:cs="Times New Roman"/>
                <w:color w:val="000000"/>
                <w:lang w:val="ru-RU"/>
              </w:rPr>
              <w:t xml:space="preserve">Отдел образовательных программ и планирования учебного </w:t>
            </w:r>
            <w:r w:rsidRPr="000E2BB3">
              <w:rPr>
                <w:rFonts w:ascii="Times New Roman" w:hAnsi="Times New Roman" w:cs="Times New Roman"/>
                <w:color w:val="000000"/>
                <w:lang w:val="ru-RU"/>
              </w:rPr>
              <w:t>процесса Торопова Т.В. __________</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 xml:space="preserve">Зав. кафедрой </w:t>
            </w:r>
            <w:proofErr w:type="spellStart"/>
            <w:r w:rsidRPr="000E2BB3">
              <w:rPr>
                <w:rFonts w:ascii="Times New Roman" w:hAnsi="Times New Roman" w:cs="Times New Roman"/>
                <w:color w:val="000000"/>
                <w:lang w:val="ru-RU"/>
              </w:rPr>
              <w:t>Кихтан</w:t>
            </w:r>
            <w:proofErr w:type="spellEnd"/>
            <w:r w:rsidRPr="000E2BB3">
              <w:rPr>
                <w:rFonts w:ascii="Times New Roman" w:hAnsi="Times New Roman" w:cs="Times New Roman"/>
                <w:color w:val="000000"/>
                <w:lang w:val="ru-RU"/>
              </w:rPr>
              <w:t xml:space="preserve"> В.В. _________________</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Программу состави</w:t>
            </w:r>
            <w:proofErr w:type="gramStart"/>
            <w:r w:rsidRPr="000E2BB3">
              <w:rPr>
                <w:rFonts w:ascii="Times New Roman" w:hAnsi="Times New Roman" w:cs="Times New Roman"/>
                <w:color w:val="000000"/>
                <w:lang w:val="ru-RU"/>
              </w:rPr>
              <w:t>л(</w:t>
            </w:r>
            <w:proofErr w:type="gramEnd"/>
            <w:r w:rsidRPr="000E2BB3">
              <w:rPr>
                <w:rFonts w:ascii="Times New Roman" w:hAnsi="Times New Roman" w:cs="Times New Roman"/>
                <w:color w:val="000000"/>
                <w:lang w:val="ru-RU"/>
              </w:rPr>
              <w:t xml:space="preserve">и):  </w:t>
            </w:r>
            <w:proofErr w:type="spellStart"/>
            <w:r w:rsidRPr="000E2BB3">
              <w:rPr>
                <w:rFonts w:ascii="Times New Roman" w:hAnsi="Times New Roman" w:cs="Times New Roman"/>
                <w:color w:val="000000"/>
                <w:lang w:val="ru-RU"/>
              </w:rPr>
              <w:t>к.филол.н</w:t>
            </w:r>
            <w:proofErr w:type="spellEnd"/>
            <w:r w:rsidRPr="000E2BB3">
              <w:rPr>
                <w:rFonts w:ascii="Times New Roman" w:hAnsi="Times New Roman" w:cs="Times New Roman"/>
                <w:color w:val="000000"/>
                <w:lang w:val="ru-RU"/>
              </w:rPr>
              <w:t>., доцент, Деев</w:t>
            </w:r>
            <w:r w:rsidRPr="000E2BB3">
              <w:rPr>
                <w:rFonts w:ascii="Times New Roman" w:hAnsi="Times New Roman" w:cs="Times New Roman"/>
                <w:color w:val="000000"/>
                <w:lang w:val="ru-RU"/>
              </w:rPr>
              <w:t>а И.В. _________________</w:t>
            </w:r>
          </w:p>
        </w:tc>
        <w:tc>
          <w:tcPr>
            <w:tcW w:w="143" w:type="dxa"/>
          </w:tcPr>
          <w:p w:rsidR="005E324A" w:rsidRPr="000E2BB3" w:rsidRDefault="005E324A">
            <w:pPr>
              <w:rPr>
                <w:lang w:val="ru-RU"/>
              </w:rPr>
            </w:pPr>
          </w:p>
        </w:tc>
      </w:tr>
      <w:tr w:rsidR="005E324A" w:rsidRPr="000E2BB3">
        <w:trPr>
          <w:trHeight w:hRule="exact" w:val="138"/>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9"/>
        </w:trPr>
        <w:tc>
          <w:tcPr>
            <w:tcW w:w="10788" w:type="dxa"/>
            <w:gridSpan w:val="7"/>
            <w:tcBorders>
              <w:top w:val="single" w:sz="16" w:space="0" w:color="000000"/>
            </w:tcBorders>
            <w:shd w:val="clear" w:color="FFFFFF" w:fill="FFFFFF"/>
            <w:tcMar>
              <w:left w:w="4" w:type="dxa"/>
              <w:right w:w="4" w:type="dxa"/>
            </w:tcMar>
          </w:tcPr>
          <w:p w:rsidR="005E324A" w:rsidRPr="000E2BB3" w:rsidRDefault="005E324A">
            <w:pPr>
              <w:rPr>
                <w:lang w:val="ru-RU"/>
              </w:rPr>
            </w:pPr>
          </w:p>
        </w:tc>
      </w:tr>
      <w:tr w:rsidR="005E324A" w:rsidRPr="000E2BB3">
        <w:trPr>
          <w:trHeight w:hRule="exact" w:val="248"/>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77"/>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6252" w:type="dxa"/>
            <w:gridSpan w:val="2"/>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138"/>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500"/>
        </w:trPr>
        <w:tc>
          <w:tcPr>
            <w:tcW w:w="143" w:type="dxa"/>
          </w:tcPr>
          <w:p w:rsidR="005E324A" w:rsidRPr="000E2BB3" w:rsidRDefault="005E324A">
            <w:pPr>
              <w:rPr>
                <w:lang w:val="ru-RU"/>
              </w:rPr>
            </w:pPr>
          </w:p>
        </w:tc>
        <w:tc>
          <w:tcPr>
            <w:tcW w:w="10504" w:type="dxa"/>
            <w:gridSpan w:val="5"/>
            <w:shd w:val="clear" w:color="000000" w:fill="FFFFFF"/>
            <w:tcMar>
              <w:left w:w="34" w:type="dxa"/>
              <w:right w:w="34" w:type="dxa"/>
            </w:tcMar>
          </w:tcPr>
          <w:p w:rsidR="005E324A" w:rsidRPr="000E2BB3" w:rsidRDefault="000E2BB3">
            <w:pPr>
              <w:spacing w:after="0" w:line="240" w:lineRule="auto"/>
              <w:rPr>
                <w:lang w:val="ru-RU"/>
              </w:rPr>
            </w:pPr>
            <w:r w:rsidRPr="000E2BB3">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 xml:space="preserve">Рабочая программа пересмотрена, обсуждена и </w:t>
            </w:r>
            <w:r w:rsidRPr="000E2BB3">
              <w:rPr>
                <w:rFonts w:ascii="Times New Roman" w:hAnsi="Times New Roman" w:cs="Times New Roman"/>
                <w:color w:val="000000"/>
                <w:lang w:val="ru-RU"/>
              </w:rPr>
              <w:t>одобрена для исполнения в 2020-2021 учебном году на заседании кафедры Журналистика</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 xml:space="preserve">Зав. кафедрой </w:t>
            </w:r>
            <w:proofErr w:type="spellStart"/>
            <w:r w:rsidRPr="000E2BB3">
              <w:rPr>
                <w:rFonts w:ascii="Times New Roman" w:hAnsi="Times New Roman" w:cs="Times New Roman"/>
                <w:color w:val="000000"/>
                <w:lang w:val="ru-RU"/>
              </w:rPr>
              <w:t>Кихтан</w:t>
            </w:r>
            <w:proofErr w:type="spellEnd"/>
            <w:r w:rsidRPr="000E2BB3">
              <w:rPr>
                <w:rFonts w:ascii="Times New Roman" w:hAnsi="Times New Roman" w:cs="Times New Roman"/>
                <w:color w:val="000000"/>
                <w:lang w:val="ru-RU"/>
              </w:rPr>
              <w:t xml:space="preserve"> В.В. _________________</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Программу состави</w:t>
            </w:r>
            <w:proofErr w:type="gramStart"/>
            <w:r w:rsidRPr="000E2BB3">
              <w:rPr>
                <w:rFonts w:ascii="Times New Roman" w:hAnsi="Times New Roman" w:cs="Times New Roman"/>
                <w:color w:val="000000"/>
                <w:lang w:val="ru-RU"/>
              </w:rPr>
              <w:t>л(</w:t>
            </w:r>
            <w:proofErr w:type="gramEnd"/>
            <w:r w:rsidRPr="000E2BB3">
              <w:rPr>
                <w:rFonts w:ascii="Times New Roman" w:hAnsi="Times New Roman" w:cs="Times New Roman"/>
                <w:color w:val="000000"/>
                <w:lang w:val="ru-RU"/>
              </w:rPr>
              <w:t xml:space="preserve">и):  </w:t>
            </w:r>
            <w:proofErr w:type="spellStart"/>
            <w:r w:rsidRPr="000E2BB3">
              <w:rPr>
                <w:rFonts w:ascii="Times New Roman" w:hAnsi="Times New Roman" w:cs="Times New Roman"/>
                <w:color w:val="000000"/>
                <w:lang w:val="ru-RU"/>
              </w:rPr>
              <w:t>к.филол.н</w:t>
            </w:r>
            <w:proofErr w:type="spellEnd"/>
            <w:r w:rsidRPr="000E2BB3">
              <w:rPr>
                <w:rFonts w:ascii="Times New Roman" w:hAnsi="Times New Roman" w:cs="Times New Roman"/>
                <w:color w:val="000000"/>
                <w:lang w:val="ru-RU"/>
              </w:rPr>
              <w:t>., доцент, Деева И.В. _________________</w:t>
            </w:r>
          </w:p>
        </w:tc>
        <w:tc>
          <w:tcPr>
            <w:tcW w:w="143" w:type="dxa"/>
          </w:tcPr>
          <w:p w:rsidR="005E324A" w:rsidRPr="000E2BB3" w:rsidRDefault="005E324A">
            <w:pPr>
              <w:rPr>
                <w:lang w:val="ru-RU"/>
              </w:rPr>
            </w:pPr>
          </w:p>
        </w:tc>
      </w:tr>
      <w:tr w:rsidR="005E324A" w:rsidRPr="000E2BB3">
        <w:trPr>
          <w:trHeight w:hRule="exact" w:val="138"/>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9"/>
        </w:trPr>
        <w:tc>
          <w:tcPr>
            <w:tcW w:w="10788" w:type="dxa"/>
            <w:gridSpan w:val="7"/>
            <w:tcBorders>
              <w:top w:val="single" w:sz="16" w:space="0" w:color="000000"/>
            </w:tcBorders>
            <w:shd w:val="clear" w:color="FFFFFF" w:fill="FFFFFF"/>
            <w:tcMar>
              <w:left w:w="4" w:type="dxa"/>
              <w:right w:w="4" w:type="dxa"/>
            </w:tcMar>
          </w:tcPr>
          <w:p w:rsidR="005E324A" w:rsidRPr="000E2BB3" w:rsidRDefault="005E324A">
            <w:pPr>
              <w:rPr>
                <w:lang w:val="ru-RU"/>
              </w:rPr>
            </w:pPr>
          </w:p>
        </w:tc>
      </w:tr>
      <w:tr w:rsidR="005E324A" w:rsidRPr="000E2BB3">
        <w:trPr>
          <w:trHeight w:hRule="exact" w:val="248"/>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77"/>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6252" w:type="dxa"/>
            <w:gridSpan w:val="2"/>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Визирование РПД для исполнения в</w:t>
            </w:r>
            <w:r w:rsidRPr="000E2BB3">
              <w:rPr>
                <w:rFonts w:ascii="Times New Roman" w:hAnsi="Times New Roman" w:cs="Times New Roman"/>
                <w:b/>
                <w:color w:val="000000"/>
                <w:sz w:val="19"/>
                <w:szCs w:val="19"/>
                <w:lang w:val="ru-RU"/>
              </w:rPr>
              <w:t xml:space="preserve"> очередном учебном году</w:t>
            </w: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138"/>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222"/>
        </w:trPr>
        <w:tc>
          <w:tcPr>
            <w:tcW w:w="143" w:type="dxa"/>
          </w:tcPr>
          <w:p w:rsidR="005E324A" w:rsidRPr="000E2BB3" w:rsidRDefault="005E324A">
            <w:pPr>
              <w:rPr>
                <w:lang w:val="ru-RU"/>
              </w:rPr>
            </w:pPr>
          </w:p>
        </w:tc>
        <w:tc>
          <w:tcPr>
            <w:tcW w:w="10504" w:type="dxa"/>
            <w:gridSpan w:val="5"/>
            <w:shd w:val="clear" w:color="000000" w:fill="FFFFFF"/>
            <w:tcMar>
              <w:left w:w="34" w:type="dxa"/>
              <w:right w:w="34" w:type="dxa"/>
            </w:tcMar>
          </w:tcPr>
          <w:p w:rsidR="005E324A" w:rsidRPr="000E2BB3" w:rsidRDefault="000E2BB3">
            <w:pPr>
              <w:spacing w:after="0" w:line="240" w:lineRule="auto"/>
              <w:rPr>
                <w:lang w:val="ru-RU"/>
              </w:rPr>
            </w:pPr>
            <w:r w:rsidRPr="000E2BB3">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Рабочая программа пересмотрена, обсуждена и одобрена для исполнения в 2021-2022 учебном году на заседании кафедры Журналистика</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 xml:space="preserve">Зав. кафедрой: </w:t>
            </w:r>
            <w:proofErr w:type="spellStart"/>
            <w:r w:rsidRPr="000E2BB3">
              <w:rPr>
                <w:rFonts w:ascii="Times New Roman" w:hAnsi="Times New Roman" w:cs="Times New Roman"/>
                <w:color w:val="000000"/>
                <w:lang w:val="ru-RU"/>
              </w:rPr>
              <w:t>Кихтан</w:t>
            </w:r>
            <w:proofErr w:type="spellEnd"/>
            <w:r w:rsidRPr="000E2BB3">
              <w:rPr>
                <w:rFonts w:ascii="Times New Roman" w:hAnsi="Times New Roman" w:cs="Times New Roman"/>
                <w:color w:val="000000"/>
                <w:lang w:val="ru-RU"/>
              </w:rPr>
              <w:t xml:space="preserve"> В.В. _________________</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Программу состави</w:t>
            </w:r>
            <w:proofErr w:type="gramStart"/>
            <w:r w:rsidRPr="000E2BB3">
              <w:rPr>
                <w:rFonts w:ascii="Times New Roman" w:hAnsi="Times New Roman" w:cs="Times New Roman"/>
                <w:color w:val="000000"/>
                <w:lang w:val="ru-RU"/>
              </w:rPr>
              <w:t>л(</w:t>
            </w:r>
            <w:proofErr w:type="gramEnd"/>
            <w:r w:rsidRPr="000E2BB3">
              <w:rPr>
                <w:rFonts w:ascii="Times New Roman" w:hAnsi="Times New Roman" w:cs="Times New Roman"/>
                <w:color w:val="000000"/>
                <w:lang w:val="ru-RU"/>
              </w:rPr>
              <w:t xml:space="preserve">и):  </w:t>
            </w:r>
            <w:proofErr w:type="spellStart"/>
            <w:r w:rsidRPr="000E2BB3">
              <w:rPr>
                <w:rFonts w:ascii="Times New Roman" w:hAnsi="Times New Roman" w:cs="Times New Roman"/>
                <w:color w:val="000000"/>
                <w:lang w:val="ru-RU"/>
              </w:rPr>
              <w:t>к.филол.н</w:t>
            </w:r>
            <w:proofErr w:type="spellEnd"/>
            <w:r w:rsidRPr="000E2BB3">
              <w:rPr>
                <w:rFonts w:ascii="Times New Roman" w:hAnsi="Times New Roman" w:cs="Times New Roman"/>
                <w:color w:val="000000"/>
                <w:lang w:val="ru-RU"/>
              </w:rPr>
              <w:t>., доцент, Деева И.В. _________________</w:t>
            </w:r>
          </w:p>
        </w:tc>
        <w:tc>
          <w:tcPr>
            <w:tcW w:w="143" w:type="dxa"/>
          </w:tcPr>
          <w:p w:rsidR="005E324A" w:rsidRPr="000E2BB3" w:rsidRDefault="005E324A">
            <w:pPr>
              <w:rPr>
                <w:lang w:val="ru-RU"/>
              </w:rPr>
            </w:pPr>
          </w:p>
        </w:tc>
      </w:tr>
      <w:tr w:rsidR="005E324A" w:rsidRPr="000E2BB3">
        <w:trPr>
          <w:trHeight w:hRule="exact" w:val="138"/>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9"/>
        </w:trPr>
        <w:tc>
          <w:tcPr>
            <w:tcW w:w="10788" w:type="dxa"/>
            <w:gridSpan w:val="7"/>
            <w:tcBorders>
              <w:top w:val="single" w:sz="16" w:space="0" w:color="000000"/>
            </w:tcBorders>
            <w:shd w:val="clear" w:color="FFFFFF" w:fill="FFFFFF"/>
            <w:tcMar>
              <w:left w:w="4" w:type="dxa"/>
              <w:right w:w="4" w:type="dxa"/>
            </w:tcMar>
          </w:tcPr>
          <w:p w:rsidR="005E324A" w:rsidRPr="000E2BB3" w:rsidRDefault="005E324A">
            <w:pPr>
              <w:rPr>
                <w:lang w:val="ru-RU"/>
              </w:rPr>
            </w:pPr>
          </w:p>
        </w:tc>
      </w:tr>
      <w:tr w:rsidR="005E324A" w:rsidRPr="000E2BB3">
        <w:trPr>
          <w:trHeight w:hRule="exact" w:val="387"/>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77"/>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6252" w:type="dxa"/>
            <w:gridSpan w:val="2"/>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77"/>
        </w:trPr>
        <w:tc>
          <w:tcPr>
            <w:tcW w:w="143" w:type="dxa"/>
          </w:tcPr>
          <w:p w:rsidR="005E324A" w:rsidRPr="000E2BB3" w:rsidRDefault="005E324A">
            <w:pPr>
              <w:rPr>
                <w:lang w:val="ru-RU"/>
              </w:rPr>
            </w:pPr>
          </w:p>
        </w:tc>
        <w:tc>
          <w:tcPr>
            <w:tcW w:w="1844" w:type="dxa"/>
          </w:tcPr>
          <w:p w:rsidR="005E324A" w:rsidRPr="000E2BB3" w:rsidRDefault="005E324A">
            <w:pPr>
              <w:rPr>
                <w:lang w:val="ru-RU"/>
              </w:rPr>
            </w:pPr>
          </w:p>
        </w:tc>
        <w:tc>
          <w:tcPr>
            <w:tcW w:w="2694" w:type="dxa"/>
          </w:tcPr>
          <w:p w:rsidR="005E324A" w:rsidRPr="000E2BB3" w:rsidRDefault="005E324A">
            <w:pPr>
              <w:rPr>
                <w:lang w:val="ru-RU"/>
              </w:rPr>
            </w:pPr>
          </w:p>
        </w:tc>
        <w:tc>
          <w:tcPr>
            <w:tcW w:w="3545" w:type="dxa"/>
          </w:tcPr>
          <w:p w:rsidR="005E324A" w:rsidRPr="000E2BB3" w:rsidRDefault="005E324A">
            <w:pPr>
              <w:rPr>
                <w:lang w:val="ru-RU"/>
              </w:rPr>
            </w:pPr>
          </w:p>
        </w:tc>
        <w:tc>
          <w:tcPr>
            <w:tcW w:w="1560" w:type="dxa"/>
          </w:tcPr>
          <w:p w:rsidR="005E324A" w:rsidRPr="000E2BB3" w:rsidRDefault="005E324A">
            <w:pPr>
              <w:rPr>
                <w:lang w:val="ru-RU"/>
              </w:rPr>
            </w:pPr>
          </w:p>
        </w:tc>
        <w:tc>
          <w:tcPr>
            <w:tcW w:w="852" w:type="dxa"/>
          </w:tcPr>
          <w:p w:rsidR="005E324A" w:rsidRPr="000E2BB3" w:rsidRDefault="005E324A">
            <w:pPr>
              <w:rPr>
                <w:lang w:val="ru-RU"/>
              </w:rPr>
            </w:pPr>
          </w:p>
        </w:tc>
        <w:tc>
          <w:tcPr>
            <w:tcW w:w="143" w:type="dxa"/>
          </w:tcPr>
          <w:p w:rsidR="005E324A" w:rsidRPr="000E2BB3" w:rsidRDefault="005E324A">
            <w:pPr>
              <w:rPr>
                <w:lang w:val="ru-RU"/>
              </w:rPr>
            </w:pPr>
          </w:p>
        </w:tc>
      </w:tr>
      <w:tr w:rsidR="005E324A" w:rsidRPr="000E2BB3">
        <w:trPr>
          <w:trHeight w:hRule="exact" w:val="2222"/>
        </w:trPr>
        <w:tc>
          <w:tcPr>
            <w:tcW w:w="143" w:type="dxa"/>
          </w:tcPr>
          <w:p w:rsidR="005E324A" w:rsidRPr="000E2BB3" w:rsidRDefault="005E324A">
            <w:pPr>
              <w:rPr>
                <w:lang w:val="ru-RU"/>
              </w:rPr>
            </w:pPr>
          </w:p>
        </w:tc>
        <w:tc>
          <w:tcPr>
            <w:tcW w:w="10504" w:type="dxa"/>
            <w:gridSpan w:val="5"/>
            <w:shd w:val="clear" w:color="000000" w:fill="FFFFFF"/>
            <w:tcMar>
              <w:left w:w="34" w:type="dxa"/>
              <w:right w:w="34" w:type="dxa"/>
            </w:tcMar>
          </w:tcPr>
          <w:p w:rsidR="005E324A" w:rsidRPr="000E2BB3" w:rsidRDefault="000E2BB3">
            <w:pPr>
              <w:spacing w:after="0" w:line="240" w:lineRule="auto"/>
              <w:rPr>
                <w:lang w:val="ru-RU"/>
              </w:rPr>
            </w:pPr>
            <w:r w:rsidRPr="000E2BB3">
              <w:rPr>
                <w:rFonts w:ascii="Times New Roman" w:hAnsi="Times New Roman" w:cs="Times New Roman"/>
                <w:color w:val="000000"/>
                <w:lang w:val="ru-RU"/>
              </w:rPr>
              <w:t xml:space="preserve">Отдел образовательных программ и планирования </w:t>
            </w:r>
            <w:r w:rsidRPr="000E2BB3">
              <w:rPr>
                <w:rFonts w:ascii="Times New Roman" w:hAnsi="Times New Roman" w:cs="Times New Roman"/>
                <w:color w:val="000000"/>
                <w:lang w:val="ru-RU"/>
              </w:rPr>
              <w:t>учебного процесса Торопова Т.В. __________</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Рабочая программа пересмотрена, обсуждена и одобрена для исполнения в 2022-2023 учебном году на заседании кафедры Журналистика</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 xml:space="preserve">Зав. кафедрой: </w:t>
            </w:r>
            <w:proofErr w:type="spellStart"/>
            <w:r w:rsidRPr="000E2BB3">
              <w:rPr>
                <w:rFonts w:ascii="Times New Roman" w:hAnsi="Times New Roman" w:cs="Times New Roman"/>
                <w:color w:val="000000"/>
                <w:lang w:val="ru-RU"/>
              </w:rPr>
              <w:t>Кихтан</w:t>
            </w:r>
            <w:proofErr w:type="spellEnd"/>
            <w:r w:rsidRPr="000E2BB3">
              <w:rPr>
                <w:rFonts w:ascii="Times New Roman" w:hAnsi="Times New Roman" w:cs="Times New Roman"/>
                <w:color w:val="000000"/>
                <w:lang w:val="ru-RU"/>
              </w:rPr>
              <w:t xml:space="preserve"> В.В. _________________</w:t>
            </w:r>
          </w:p>
          <w:p w:rsidR="005E324A" w:rsidRPr="000E2BB3" w:rsidRDefault="005E324A">
            <w:pPr>
              <w:spacing w:after="0" w:line="240" w:lineRule="auto"/>
              <w:rPr>
                <w:lang w:val="ru-RU"/>
              </w:rPr>
            </w:pPr>
          </w:p>
          <w:p w:rsidR="005E324A" w:rsidRPr="000E2BB3" w:rsidRDefault="000E2BB3">
            <w:pPr>
              <w:spacing w:after="0" w:line="240" w:lineRule="auto"/>
              <w:rPr>
                <w:lang w:val="ru-RU"/>
              </w:rPr>
            </w:pPr>
            <w:r w:rsidRPr="000E2BB3">
              <w:rPr>
                <w:rFonts w:ascii="Times New Roman" w:hAnsi="Times New Roman" w:cs="Times New Roman"/>
                <w:color w:val="000000"/>
                <w:lang w:val="ru-RU"/>
              </w:rPr>
              <w:t>Программу состави</w:t>
            </w:r>
            <w:proofErr w:type="gramStart"/>
            <w:r w:rsidRPr="000E2BB3">
              <w:rPr>
                <w:rFonts w:ascii="Times New Roman" w:hAnsi="Times New Roman" w:cs="Times New Roman"/>
                <w:color w:val="000000"/>
                <w:lang w:val="ru-RU"/>
              </w:rPr>
              <w:t>л(</w:t>
            </w:r>
            <w:proofErr w:type="gramEnd"/>
            <w:r w:rsidRPr="000E2BB3">
              <w:rPr>
                <w:rFonts w:ascii="Times New Roman" w:hAnsi="Times New Roman" w:cs="Times New Roman"/>
                <w:color w:val="000000"/>
                <w:lang w:val="ru-RU"/>
              </w:rPr>
              <w:t xml:space="preserve">и):  </w:t>
            </w:r>
            <w:proofErr w:type="spellStart"/>
            <w:r w:rsidRPr="000E2BB3">
              <w:rPr>
                <w:rFonts w:ascii="Times New Roman" w:hAnsi="Times New Roman" w:cs="Times New Roman"/>
                <w:color w:val="000000"/>
                <w:lang w:val="ru-RU"/>
              </w:rPr>
              <w:t>к.филол.н</w:t>
            </w:r>
            <w:proofErr w:type="spellEnd"/>
            <w:r w:rsidRPr="000E2BB3">
              <w:rPr>
                <w:rFonts w:ascii="Times New Roman" w:hAnsi="Times New Roman" w:cs="Times New Roman"/>
                <w:color w:val="000000"/>
                <w:lang w:val="ru-RU"/>
              </w:rPr>
              <w:t>., до</w:t>
            </w:r>
            <w:r w:rsidRPr="000E2BB3">
              <w:rPr>
                <w:rFonts w:ascii="Times New Roman" w:hAnsi="Times New Roman" w:cs="Times New Roman"/>
                <w:color w:val="000000"/>
                <w:lang w:val="ru-RU"/>
              </w:rPr>
              <w:t>цент, Деева И.В. _________________</w:t>
            </w:r>
          </w:p>
        </w:tc>
        <w:tc>
          <w:tcPr>
            <w:tcW w:w="143" w:type="dxa"/>
          </w:tcPr>
          <w:p w:rsidR="005E324A" w:rsidRPr="000E2BB3" w:rsidRDefault="005E324A">
            <w:pPr>
              <w:rPr>
                <w:lang w:val="ru-RU"/>
              </w:rPr>
            </w:pPr>
          </w:p>
        </w:tc>
      </w:tr>
    </w:tbl>
    <w:p w:rsidR="005E324A" w:rsidRPr="000E2BB3" w:rsidRDefault="000E2BB3">
      <w:pPr>
        <w:rPr>
          <w:sz w:val="0"/>
          <w:szCs w:val="0"/>
          <w:lang w:val="ru-RU"/>
        </w:rPr>
      </w:pPr>
      <w:r w:rsidRPr="000E2BB3">
        <w:rPr>
          <w:lang w:val="ru-RU"/>
        </w:rPr>
        <w:br w:type="page"/>
      </w:r>
    </w:p>
    <w:tbl>
      <w:tblPr>
        <w:tblW w:w="0" w:type="auto"/>
        <w:tblCellMar>
          <w:left w:w="0" w:type="dxa"/>
          <w:right w:w="0" w:type="dxa"/>
        </w:tblCellMar>
        <w:tblLook w:val="04A0" w:firstRow="1" w:lastRow="0" w:firstColumn="1" w:lastColumn="0" w:noHBand="0" w:noVBand="1"/>
      </w:tblPr>
      <w:tblGrid>
        <w:gridCol w:w="764"/>
        <w:gridCol w:w="200"/>
        <w:gridCol w:w="1682"/>
        <w:gridCol w:w="1503"/>
        <w:gridCol w:w="143"/>
        <w:gridCol w:w="825"/>
        <w:gridCol w:w="699"/>
        <w:gridCol w:w="1118"/>
        <w:gridCol w:w="1254"/>
        <w:gridCol w:w="703"/>
        <w:gridCol w:w="400"/>
        <w:gridCol w:w="983"/>
      </w:tblGrid>
      <w:tr w:rsidR="005E324A">
        <w:trPr>
          <w:trHeight w:hRule="exact" w:val="416"/>
        </w:trPr>
        <w:tc>
          <w:tcPr>
            <w:tcW w:w="4692" w:type="dxa"/>
            <w:gridSpan w:val="5"/>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E324A" w:rsidRDefault="005E324A"/>
        </w:tc>
        <w:tc>
          <w:tcPr>
            <w:tcW w:w="710" w:type="dxa"/>
          </w:tcPr>
          <w:p w:rsidR="005E324A" w:rsidRDefault="005E324A"/>
        </w:tc>
        <w:tc>
          <w:tcPr>
            <w:tcW w:w="1135" w:type="dxa"/>
          </w:tcPr>
          <w:p w:rsidR="005E324A" w:rsidRDefault="005E324A"/>
        </w:tc>
        <w:tc>
          <w:tcPr>
            <w:tcW w:w="1277" w:type="dxa"/>
          </w:tcPr>
          <w:p w:rsidR="005E324A" w:rsidRDefault="005E324A"/>
        </w:tc>
        <w:tc>
          <w:tcPr>
            <w:tcW w:w="710" w:type="dxa"/>
          </w:tcPr>
          <w:p w:rsidR="005E324A" w:rsidRDefault="005E324A"/>
        </w:tc>
        <w:tc>
          <w:tcPr>
            <w:tcW w:w="426" w:type="dxa"/>
          </w:tcPr>
          <w:p w:rsidR="005E324A" w:rsidRDefault="005E324A"/>
        </w:tc>
        <w:tc>
          <w:tcPr>
            <w:tcW w:w="1007" w:type="dxa"/>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5E324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5E324A" w:rsidRPr="000E2BB3">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Цели освоения дисциплины: способствовать развитию технического и коммуникационного мышления в области профессиональной журналистской деятельности, а </w:t>
            </w:r>
            <w:r w:rsidRPr="000E2BB3">
              <w:rPr>
                <w:rFonts w:ascii="Times New Roman" w:hAnsi="Times New Roman" w:cs="Times New Roman"/>
                <w:color w:val="000000"/>
                <w:sz w:val="19"/>
                <w:szCs w:val="19"/>
                <w:lang w:val="ru-RU"/>
              </w:rPr>
              <w:t>также формирование у студентов понимания основ журналистики, принципов успешного развития и стабильной работы средств массовой информации.</w:t>
            </w:r>
          </w:p>
        </w:tc>
      </w:tr>
      <w:tr w:rsidR="005E324A" w:rsidRPr="000E2BB3">
        <w:trPr>
          <w:trHeight w:hRule="exact" w:val="116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proofErr w:type="spellStart"/>
            <w:r w:rsidRPr="000E2BB3">
              <w:rPr>
                <w:rFonts w:ascii="Times New Roman" w:hAnsi="Times New Roman" w:cs="Times New Roman"/>
                <w:color w:val="000000"/>
                <w:sz w:val="19"/>
                <w:szCs w:val="19"/>
                <w:lang w:val="ru-RU"/>
              </w:rPr>
              <w:t>Задачи</w:t>
            </w:r>
            <w:proofErr w:type="gramStart"/>
            <w:r w:rsidRPr="000E2BB3">
              <w:rPr>
                <w:rFonts w:ascii="Times New Roman" w:hAnsi="Times New Roman" w:cs="Times New Roman"/>
                <w:color w:val="000000"/>
                <w:sz w:val="19"/>
                <w:szCs w:val="19"/>
                <w:lang w:val="ru-RU"/>
              </w:rPr>
              <w:t>:д</w:t>
            </w:r>
            <w:proofErr w:type="gramEnd"/>
            <w:r w:rsidRPr="000E2BB3">
              <w:rPr>
                <w:rFonts w:ascii="Times New Roman" w:hAnsi="Times New Roman" w:cs="Times New Roman"/>
                <w:color w:val="000000"/>
                <w:sz w:val="19"/>
                <w:szCs w:val="19"/>
                <w:lang w:val="ru-RU"/>
              </w:rPr>
              <w:t>ать</w:t>
            </w:r>
            <w:proofErr w:type="spellEnd"/>
            <w:r w:rsidRPr="000E2BB3">
              <w:rPr>
                <w:rFonts w:ascii="Times New Roman" w:hAnsi="Times New Roman" w:cs="Times New Roman"/>
                <w:color w:val="000000"/>
                <w:sz w:val="19"/>
                <w:szCs w:val="19"/>
                <w:lang w:val="ru-RU"/>
              </w:rPr>
              <w:t xml:space="preserve"> студентам знания, необходимые для решения проблем, связанных с существованием средств массовой инфор</w:t>
            </w:r>
            <w:r w:rsidRPr="000E2BB3">
              <w:rPr>
                <w:rFonts w:ascii="Times New Roman" w:hAnsi="Times New Roman" w:cs="Times New Roman"/>
                <w:color w:val="000000"/>
                <w:sz w:val="19"/>
                <w:szCs w:val="19"/>
                <w:lang w:val="ru-RU"/>
              </w:rPr>
              <w:t xml:space="preserve">мации на информационном рынке; сформировать у них представление о структуре и особенностях этого рынка; познакомить студентов с принципами работы редакции печатных и электронных СМИ, помочь в выработке первичных навыков практической деятельности в области </w:t>
            </w:r>
            <w:r w:rsidRPr="000E2BB3">
              <w:rPr>
                <w:rFonts w:ascii="Times New Roman" w:hAnsi="Times New Roman" w:cs="Times New Roman"/>
                <w:color w:val="000000"/>
                <w:sz w:val="19"/>
                <w:szCs w:val="19"/>
                <w:lang w:val="ru-RU"/>
              </w:rPr>
              <w:t>средств массовой коммуникации и интернет - журналистики.</w:t>
            </w:r>
          </w:p>
        </w:tc>
      </w:tr>
      <w:tr w:rsidR="005E324A" w:rsidRPr="000E2BB3">
        <w:trPr>
          <w:trHeight w:hRule="exact" w:val="277"/>
        </w:trPr>
        <w:tc>
          <w:tcPr>
            <w:tcW w:w="766" w:type="dxa"/>
          </w:tcPr>
          <w:p w:rsidR="005E324A" w:rsidRPr="000E2BB3" w:rsidRDefault="005E324A">
            <w:pPr>
              <w:rPr>
                <w:lang w:val="ru-RU"/>
              </w:rPr>
            </w:pPr>
          </w:p>
        </w:tc>
        <w:tc>
          <w:tcPr>
            <w:tcW w:w="228" w:type="dxa"/>
          </w:tcPr>
          <w:p w:rsidR="005E324A" w:rsidRPr="000E2BB3" w:rsidRDefault="005E324A">
            <w:pPr>
              <w:rPr>
                <w:lang w:val="ru-RU"/>
              </w:rPr>
            </w:pPr>
          </w:p>
        </w:tc>
        <w:tc>
          <w:tcPr>
            <w:tcW w:w="1844" w:type="dxa"/>
          </w:tcPr>
          <w:p w:rsidR="005E324A" w:rsidRPr="000E2BB3" w:rsidRDefault="005E324A">
            <w:pPr>
              <w:rPr>
                <w:lang w:val="ru-RU"/>
              </w:rPr>
            </w:pPr>
          </w:p>
        </w:tc>
        <w:tc>
          <w:tcPr>
            <w:tcW w:w="1702" w:type="dxa"/>
          </w:tcPr>
          <w:p w:rsidR="005E324A" w:rsidRPr="000E2BB3" w:rsidRDefault="005E324A">
            <w:pPr>
              <w:rPr>
                <w:lang w:val="ru-RU"/>
              </w:rPr>
            </w:pPr>
          </w:p>
        </w:tc>
        <w:tc>
          <w:tcPr>
            <w:tcW w:w="143" w:type="dxa"/>
          </w:tcPr>
          <w:p w:rsidR="005E324A" w:rsidRPr="000E2BB3" w:rsidRDefault="005E324A">
            <w:pPr>
              <w:rPr>
                <w:lang w:val="ru-RU"/>
              </w:rPr>
            </w:pPr>
          </w:p>
        </w:tc>
        <w:tc>
          <w:tcPr>
            <w:tcW w:w="851" w:type="dxa"/>
          </w:tcPr>
          <w:p w:rsidR="005E324A" w:rsidRPr="000E2BB3" w:rsidRDefault="005E324A">
            <w:pPr>
              <w:rPr>
                <w:lang w:val="ru-RU"/>
              </w:rPr>
            </w:pPr>
          </w:p>
        </w:tc>
        <w:tc>
          <w:tcPr>
            <w:tcW w:w="710" w:type="dxa"/>
          </w:tcPr>
          <w:p w:rsidR="005E324A" w:rsidRPr="000E2BB3" w:rsidRDefault="005E324A">
            <w:pPr>
              <w:rPr>
                <w:lang w:val="ru-RU"/>
              </w:rPr>
            </w:pPr>
          </w:p>
        </w:tc>
        <w:tc>
          <w:tcPr>
            <w:tcW w:w="1135" w:type="dxa"/>
          </w:tcPr>
          <w:p w:rsidR="005E324A" w:rsidRPr="000E2BB3" w:rsidRDefault="005E324A">
            <w:pPr>
              <w:rPr>
                <w:lang w:val="ru-RU"/>
              </w:rPr>
            </w:pPr>
          </w:p>
        </w:tc>
        <w:tc>
          <w:tcPr>
            <w:tcW w:w="1277" w:type="dxa"/>
          </w:tcPr>
          <w:p w:rsidR="005E324A" w:rsidRPr="000E2BB3" w:rsidRDefault="005E324A">
            <w:pPr>
              <w:rPr>
                <w:lang w:val="ru-RU"/>
              </w:rPr>
            </w:pPr>
          </w:p>
        </w:tc>
        <w:tc>
          <w:tcPr>
            <w:tcW w:w="710" w:type="dxa"/>
          </w:tcPr>
          <w:p w:rsidR="005E324A" w:rsidRPr="000E2BB3" w:rsidRDefault="005E324A">
            <w:pPr>
              <w:rPr>
                <w:lang w:val="ru-RU"/>
              </w:rPr>
            </w:pPr>
          </w:p>
        </w:tc>
        <w:tc>
          <w:tcPr>
            <w:tcW w:w="426" w:type="dxa"/>
          </w:tcPr>
          <w:p w:rsidR="005E324A" w:rsidRPr="000E2BB3" w:rsidRDefault="005E324A">
            <w:pPr>
              <w:rPr>
                <w:lang w:val="ru-RU"/>
              </w:rPr>
            </w:pPr>
          </w:p>
        </w:tc>
        <w:tc>
          <w:tcPr>
            <w:tcW w:w="993" w:type="dxa"/>
          </w:tcPr>
          <w:p w:rsidR="005E324A" w:rsidRPr="000E2BB3" w:rsidRDefault="005E324A">
            <w:pPr>
              <w:rPr>
                <w:lang w:val="ru-RU"/>
              </w:rPr>
            </w:pPr>
          </w:p>
        </w:tc>
      </w:tr>
      <w:tr w:rsidR="005E324A" w:rsidRPr="000E2BB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2. МЕСТО ДИСЦИПЛИНЫ В СТРУКТУРЕ ОБРАЗОВАТЕЛЬНОЙ ПРОГРАММЫ</w:t>
            </w:r>
          </w:p>
        </w:tc>
      </w:tr>
      <w:tr w:rsidR="005E324A">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Pr>
                <w:rFonts w:ascii="Times New Roman" w:hAnsi="Times New Roman" w:cs="Times New Roman"/>
                <w:color w:val="000000"/>
                <w:sz w:val="19"/>
                <w:szCs w:val="19"/>
              </w:rPr>
              <w:t>Б1.В</w:t>
            </w:r>
          </w:p>
        </w:tc>
      </w:tr>
      <w:tr w:rsidR="005E324A" w:rsidRPr="000E2BB3">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b/>
                <w:color w:val="000000"/>
                <w:sz w:val="19"/>
                <w:szCs w:val="19"/>
                <w:lang w:val="ru-RU"/>
              </w:rPr>
              <w:t>Требования к предварительной подготовке обучающегося:</w:t>
            </w:r>
          </w:p>
        </w:tc>
      </w:tr>
      <w:tr w:rsidR="005E324A" w:rsidRPr="000E2BB3">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Необходимым условием для успешного </w:t>
            </w:r>
            <w:r w:rsidRPr="000E2BB3">
              <w:rPr>
                <w:rFonts w:ascii="Times New Roman" w:hAnsi="Times New Roman" w:cs="Times New Roman"/>
                <w:color w:val="000000"/>
                <w:sz w:val="19"/>
                <w:szCs w:val="19"/>
                <w:lang w:val="ru-RU"/>
              </w:rPr>
              <w:t>освоения дисциплины являются навыки, знания и умения, полученные в результате изучения  дисциплин: "Профессиональный практикум", "Техника и технология СМИ"</w:t>
            </w:r>
          </w:p>
        </w:tc>
      </w:tr>
      <w:tr w:rsidR="005E324A" w:rsidRPr="000E2BB3">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b/>
                <w:color w:val="000000"/>
                <w:sz w:val="19"/>
                <w:szCs w:val="19"/>
                <w:lang w:val="ru-RU"/>
              </w:rPr>
              <w:t xml:space="preserve">Дисциплины и практики, для которых освоение данной дисциплины (модуля) необходимо как </w:t>
            </w:r>
            <w:r w:rsidRPr="000E2BB3">
              <w:rPr>
                <w:rFonts w:ascii="Times New Roman" w:hAnsi="Times New Roman" w:cs="Times New Roman"/>
                <w:b/>
                <w:color w:val="000000"/>
                <w:sz w:val="19"/>
                <w:szCs w:val="19"/>
                <w:lang w:val="ru-RU"/>
              </w:rPr>
              <w:t>предшествующее:</w:t>
            </w:r>
          </w:p>
        </w:tc>
      </w:tr>
      <w:tr w:rsidR="005E324A">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color w:val="000000"/>
                <w:sz w:val="19"/>
                <w:szCs w:val="19"/>
              </w:rPr>
              <w:t>Преддипломная</w:t>
            </w:r>
            <w:proofErr w:type="spellEnd"/>
          </w:p>
        </w:tc>
      </w:tr>
      <w:tr w:rsidR="005E324A">
        <w:trPr>
          <w:trHeight w:hRule="exact" w:val="277"/>
        </w:trPr>
        <w:tc>
          <w:tcPr>
            <w:tcW w:w="766" w:type="dxa"/>
          </w:tcPr>
          <w:p w:rsidR="005E324A" w:rsidRDefault="005E324A"/>
        </w:tc>
        <w:tc>
          <w:tcPr>
            <w:tcW w:w="228" w:type="dxa"/>
          </w:tcPr>
          <w:p w:rsidR="005E324A" w:rsidRDefault="005E324A"/>
        </w:tc>
        <w:tc>
          <w:tcPr>
            <w:tcW w:w="1844" w:type="dxa"/>
          </w:tcPr>
          <w:p w:rsidR="005E324A" w:rsidRDefault="005E324A"/>
        </w:tc>
        <w:tc>
          <w:tcPr>
            <w:tcW w:w="1702" w:type="dxa"/>
          </w:tcPr>
          <w:p w:rsidR="005E324A" w:rsidRDefault="005E324A"/>
        </w:tc>
        <w:tc>
          <w:tcPr>
            <w:tcW w:w="143" w:type="dxa"/>
          </w:tcPr>
          <w:p w:rsidR="005E324A" w:rsidRDefault="005E324A"/>
        </w:tc>
        <w:tc>
          <w:tcPr>
            <w:tcW w:w="851" w:type="dxa"/>
          </w:tcPr>
          <w:p w:rsidR="005E324A" w:rsidRDefault="005E324A"/>
        </w:tc>
        <w:tc>
          <w:tcPr>
            <w:tcW w:w="710" w:type="dxa"/>
          </w:tcPr>
          <w:p w:rsidR="005E324A" w:rsidRDefault="005E324A"/>
        </w:tc>
        <w:tc>
          <w:tcPr>
            <w:tcW w:w="1135" w:type="dxa"/>
          </w:tcPr>
          <w:p w:rsidR="005E324A" w:rsidRDefault="005E324A"/>
        </w:tc>
        <w:tc>
          <w:tcPr>
            <w:tcW w:w="1277" w:type="dxa"/>
          </w:tcPr>
          <w:p w:rsidR="005E324A" w:rsidRDefault="005E324A"/>
        </w:tc>
        <w:tc>
          <w:tcPr>
            <w:tcW w:w="710" w:type="dxa"/>
          </w:tcPr>
          <w:p w:rsidR="005E324A" w:rsidRDefault="005E324A"/>
        </w:tc>
        <w:tc>
          <w:tcPr>
            <w:tcW w:w="426" w:type="dxa"/>
          </w:tcPr>
          <w:p w:rsidR="005E324A" w:rsidRDefault="005E324A"/>
        </w:tc>
        <w:tc>
          <w:tcPr>
            <w:tcW w:w="993" w:type="dxa"/>
          </w:tcPr>
          <w:p w:rsidR="005E324A" w:rsidRDefault="005E324A"/>
        </w:tc>
      </w:tr>
      <w:tr w:rsidR="005E324A" w:rsidRPr="000E2BB3">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3. ТРЕБОВАНИЯ К РЕЗУЛЬТАТАМ ОСВОЕНИЯ ДИСЦИПЛИНЫ</w:t>
            </w:r>
          </w:p>
        </w:tc>
      </w:tr>
      <w:tr w:rsidR="005E324A" w:rsidRPr="000E2BB3">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 xml:space="preserve">ОПК-22: способностью решать стандартные задачи профессиональной деятельности на основе информационной и библиографической культуры с применением </w:t>
            </w:r>
            <w:r w:rsidRPr="000E2BB3">
              <w:rPr>
                <w:rFonts w:ascii="Times New Roman" w:hAnsi="Times New Roman" w:cs="Times New Roman"/>
                <w:b/>
                <w:color w:val="000000"/>
                <w:sz w:val="19"/>
                <w:szCs w:val="19"/>
                <w:lang w:val="ru-RU"/>
              </w:rPr>
              <w:t>информационно-коммуникационных технологий и с учетом основных требований информационной безопасности</w:t>
            </w:r>
          </w:p>
        </w:tc>
      </w:tr>
      <w:tr w:rsidR="005E324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5E324A" w:rsidRPr="000E2BB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составляющие технической базы и новейшие цифровые технологий, применяемые в </w:t>
            </w:r>
            <w:proofErr w:type="spellStart"/>
            <w:r w:rsidRPr="000E2BB3">
              <w:rPr>
                <w:rFonts w:ascii="Times New Roman" w:hAnsi="Times New Roman" w:cs="Times New Roman"/>
                <w:color w:val="000000"/>
                <w:sz w:val="19"/>
                <w:szCs w:val="19"/>
                <w:lang w:val="ru-RU"/>
              </w:rPr>
              <w:t>медиасреде</w:t>
            </w:r>
            <w:proofErr w:type="spellEnd"/>
          </w:p>
        </w:tc>
      </w:tr>
      <w:tr w:rsidR="005E324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5E324A" w:rsidRPr="000E2BB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использовать на практике компьютерные технологии, </w:t>
            </w:r>
            <w:r w:rsidRPr="000E2BB3">
              <w:rPr>
                <w:rFonts w:ascii="Times New Roman" w:hAnsi="Times New Roman" w:cs="Times New Roman"/>
                <w:color w:val="000000"/>
                <w:sz w:val="19"/>
                <w:szCs w:val="19"/>
                <w:lang w:val="ru-RU"/>
              </w:rPr>
              <w:t>офисные приложения</w:t>
            </w:r>
          </w:p>
        </w:tc>
      </w:tr>
      <w:tr w:rsidR="005E324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5E324A" w:rsidRPr="000E2BB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навыками использования компьютерных технологий, офисных приложений</w:t>
            </w:r>
          </w:p>
        </w:tc>
      </w:tr>
      <w:tr w:rsidR="005E324A" w:rsidRPr="000E2BB3">
        <w:trPr>
          <w:trHeight w:hRule="exact" w:val="91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ПК-6: способностью к сотрудничеству с представителями различных сегментов общества, уметь работать с авторами и редакционной почтой (традиционной и электронно</w:t>
            </w:r>
            <w:r w:rsidRPr="000E2BB3">
              <w:rPr>
                <w:rFonts w:ascii="Times New Roman" w:hAnsi="Times New Roman" w:cs="Times New Roman"/>
                <w:b/>
                <w:color w:val="000000"/>
                <w:sz w:val="19"/>
                <w:szCs w:val="19"/>
                <w:lang w:val="ru-RU"/>
              </w:rPr>
              <w:t xml:space="preserve">й), организовывать интерактивное общение с аудиторией, используя социальные сети и </w:t>
            </w:r>
            <w:proofErr w:type="gramStart"/>
            <w:r w:rsidRPr="000E2BB3">
              <w:rPr>
                <w:rFonts w:ascii="Times New Roman" w:hAnsi="Times New Roman" w:cs="Times New Roman"/>
                <w:b/>
                <w:color w:val="000000"/>
                <w:sz w:val="19"/>
                <w:szCs w:val="19"/>
                <w:lang w:val="ru-RU"/>
              </w:rPr>
              <w:t>другие</w:t>
            </w:r>
            <w:proofErr w:type="gramEnd"/>
            <w:r w:rsidRPr="000E2BB3">
              <w:rPr>
                <w:rFonts w:ascii="Times New Roman" w:hAnsi="Times New Roman" w:cs="Times New Roman"/>
                <w:b/>
                <w:color w:val="000000"/>
                <w:sz w:val="19"/>
                <w:szCs w:val="19"/>
                <w:lang w:val="ru-RU"/>
              </w:rPr>
              <w:t xml:space="preserve"> современные </w:t>
            </w:r>
            <w:proofErr w:type="spellStart"/>
            <w:r w:rsidRPr="000E2BB3">
              <w:rPr>
                <w:rFonts w:ascii="Times New Roman" w:hAnsi="Times New Roman" w:cs="Times New Roman"/>
                <w:b/>
                <w:color w:val="000000"/>
                <w:sz w:val="19"/>
                <w:szCs w:val="19"/>
                <w:lang w:val="ru-RU"/>
              </w:rPr>
              <w:t>медийные</w:t>
            </w:r>
            <w:proofErr w:type="spellEnd"/>
            <w:r w:rsidRPr="000E2BB3">
              <w:rPr>
                <w:rFonts w:ascii="Times New Roman" w:hAnsi="Times New Roman" w:cs="Times New Roman"/>
                <w:b/>
                <w:color w:val="000000"/>
                <w:sz w:val="19"/>
                <w:szCs w:val="19"/>
                <w:lang w:val="ru-RU"/>
              </w:rPr>
              <w:t xml:space="preserve"> средства, готовность обеспечивать общественный резонанс публикаций, принимать участие в проведении на базе СМИ социально значимых акций</w:t>
            </w:r>
          </w:p>
        </w:tc>
      </w:tr>
      <w:tr w:rsidR="005E324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5E324A" w:rsidRPr="000E2BB3">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правила сотрудничества с представителями различных сегментов общества, применять индивидуальные подходы к ним в случае необходимости</w:t>
            </w:r>
          </w:p>
        </w:tc>
      </w:tr>
      <w:tr w:rsidR="005E324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5E324A" w:rsidRPr="000E2BB3">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работать с авторами и редакционной почтой, организовывать интерактивное общение с аудиторией, использовать </w:t>
            </w:r>
            <w:r w:rsidRPr="000E2BB3">
              <w:rPr>
                <w:rFonts w:ascii="Times New Roman" w:hAnsi="Times New Roman" w:cs="Times New Roman"/>
                <w:color w:val="000000"/>
                <w:sz w:val="19"/>
                <w:szCs w:val="19"/>
                <w:lang w:val="ru-RU"/>
              </w:rPr>
              <w:t xml:space="preserve">социальные сети и </w:t>
            </w:r>
            <w:proofErr w:type="gramStart"/>
            <w:r w:rsidRPr="000E2BB3">
              <w:rPr>
                <w:rFonts w:ascii="Times New Roman" w:hAnsi="Times New Roman" w:cs="Times New Roman"/>
                <w:color w:val="000000"/>
                <w:sz w:val="19"/>
                <w:szCs w:val="19"/>
                <w:lang w:val="ru-RU"/>
              </w:rPr>
              <w:t>другие</w:t>
            </w:r>
            <w:proofErr w:type="gramEnd"/>
            <w:r w:rsidRPr="000E2BB3">
              <w:rPr>
                <w:rFonts w:ascii="Times New Roman" w:hAnsi="Times New Roman" w:cs="Times New Roman"/>
                <w:color w:val="000000"/>
                <w:sz w:val="19"/>
                <w:szCs w:val="19"/>
                <w:lang w:val="ru-RU"/>
              </w:rPr>
              <w:t xml:space="preserve"> современные </w:t>
            </w:r>
            <w:proofErr w:type="spellStart"/>
            <w:r w:rsidRPr="000E2BB3">
              <w:rPr>
                <w:rFonts w:ascii="Times New Roman" w:hAnsi="Times New Roman" w:cs="Times New Roman"/>
                <w:color w:val="000000"/>
                <w:sz w:val="19"/>
                <w:szCs w:val="19"/>
                <w:lang w:val="ru-RU"/>
              </w:rPr>
              <w:t>медийные</w:t>
            </w:r>
            <w:proofErr w:type="spellEnd"/>
            <w:r w:rsidRPr="000E2BB3">
              <w:rPr>
                <w:rFonts w:ascii="Times New Roman" w:hAnsi="Times New Roman" w:cs="Times New Roman"/>
                <w:color w:val="000000"/>
                <w:sz w:val="19"/>
                <w:szCs w:val="19"/>
                <w:lang w:val="ru-RU"/>
              </w:rPr>
              <w:t xml:space="preserve"> средства</w:t>
            </w:r>
          </w:p>
        </w:tc>
      </w:tr>
      <w:tr w:rsidR="005E324A">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5E324A" w:rsidRPr="000E2BB3">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способностью обеспечивать аудиторию литературно-художественными публикациями, владеть навыками организации и проведения на базе СМИ социально значимых акций</w:t>
            </w:r>
          </w:p>
        </w:tc>
      </w:tr>
      <w:tr w:rsidR="005E324A" w:rsidRPr="000E2BB3">
        <w:trPr>
          <w:trHeight w:hRule="exact" w:val="277"/>
        </w:trPr>
        <w:tc>
          <w:tcPr>
            <w:tcW w:w="766" w:type="dxa"/>
          </w:tcPr>
          <w:p w:rsidR="005E324A" w:rsidRPr="000E2BB3" w:rsidRDefault="005E324A">
            <w:pPr>
              <w:rPr>
                <w:lang w:val="ru-RU"/>
              </w:rPr>
            </w:pPr>
          </w:p>
        </w:tc>
        <w:tc>
          <w:tcPr>
            <w:tcW w:w="228" w:type="dxa"/>
          </w:tcPr>
          <w:p w:rsidR="005E324A" w:rsidRPr="000E2BB3" w:rsidRDefault="005E324A">
            <w:pPr>
              <w:rPr>
                <w:lang w:val="ru-RU"/>
              </w:rPr>
            </w:pPr>
          </w:p>
        </w:tc>
        <w:tc>
          <w:tcPr>
            <w:tcW w:w="1844" w:type="dxa"/>
          </w:tcPr>
          <w:p w:rsidR="005E324A" w:rsidRPr="000E2BB3" w:rsidRDefault="005E324A">
            <w:pPr>
              <w:rPr>
                <w:lang w:val="ru-RU"/>
              </w:rPr>
            </w:pPr>
          </w:p>
        </w:tc>
        <w:tc>
          <w:tcPr>
            <w:tcW w:w="1702" w:type="dxa"/>
          </w:tcPr>
          <w:p w:rsidR="005E324A" w:rsidRPr="000E2BB3" w:rsidRDefault="005E324A">
            <w:pPr>
              <w:rPr>
                <w:lang w:val="ru-RU"/>
              </w:rPr>
            </w:pPr>
          </w:p>
        </w:tc>
        <w:tc>
          <w:tcPr>
            <w:tcW w:w="143" w:type="dxa"/>
          </w:tcPr>
          <w:p w:rsidR="005E324A" w:rsidRPr="000E2BB3" w:rsidRDefault="005E324A">
            <w:pPr>
              <w:rPr>
                <w:lang w:val="ru-RU"/>
              </w:rPr>
            </w:pPr>
          </w:p>
        </w:tc>
        <w:tc>
          <w:tcPr>
            <w:tcW w:w="851" w:type="dxa"/>
          </w:tcPr>
          <w:p w:rsidR="005E324A" w:rsidRPr="000E2BB3" w:rsidRDefault="005E324A">
            <w:pPr>
              <w:rPr>
                <w:lang w:val="ru-RU"/>
              </w:rPr>
            </w:pPr>
          </w:p>
        </w:tc>
        <w:tc>
          <w:tcPr>
            <w:tcW w:w="710" w:type="dxa"/>
          </w:tcPr>
          <w:p w:rsidR="005E324A" w:rsidRPr="000E2BB3" w:rsidRDefault="005E324A">
            <w:pPr>
              <w:rPr>
                <w:lang w:val="ru-RU"/>
              </w:rPr>
            </w:pPr>
          </w:p>
        </w:tc>
        <w:tc>
          <w:tcPr>
            <w:tcW w:w="1135" w:type="dxa"/>
          </w:tcPr>
          <w:p w:rsidR="005E324A" w:rsidRPr="000E2BB3" w:rsidRDefault="005E324A">
            <w:pPr>
              <w:rPr>
                <w:lang w:val="ru-RU"/>
              </w:rPr>
            </w:pPr>
          </w:p>
        </w:tc>
        <w:tc>
          <w:tcPr>
            <w:tcW w:w="1277" w:type="dxa"/>
          </w:tcPr>
          <w:p w:rsidR="005E324A" w:rsidRPr="000E2BB3" w:rsidRDefault="005E324A">
            <w:pPr>
              <w:rPr>
                <w:lang w:val="ru-RU"/>
              </w:rPr>
            </w:pPr>
          </w:p>
        </w:tc>
        <w:tc>
          <w:tcPr>
            <w:tcW w:w="710" w:type="dxa"/>
          </w:tcPr>
          <w:p w:rsidR="005E324A" w:rsidRPr="000E2BB3" w:rsidRDefault="005E324A">
            <w:pPr>
              <w:rPr>
                <w:lang w:val="ru-RU"/>
              </w:rPr>
            </w:pPr>
          </w:p>
        </w:tc>
        <w:tc>
          <w:tcPr>
            <w:tcW w:w="426" w:type="dxa"/>
          </w:tcPr>
          <w:p w:rsidR="005E324A" w:rsidRPr="000E2BB3" w:rsidRDefault="005E324A">
            <w:pPr>
              <w:rPr>
                <w:lang w:val="ru-RU"/>
              </w:rPr>
            </w:pPr>
          </w:p>
        </w:tc>
        <w:tc>
          <w:tcPr>
            <w:tcW w:w="993" w:type="dxa"/>
          </w:tcPr>
          <w:p w:rsidR="005E324A" w:rsidRPr="000E2BB3" w:rsidRDefault="005E324A">
            <w:pPr>
              <w:rPr>
                <w:lang w:val="ru-RU"/>
              </w:rPr>
            </w:pPr>
          </w:p>
        </w:tc>
      </w:tr>
      <w:tr w:rsidR="005E324A" w:rsidRPr="000E2BB3">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 xml:space="preserve">4. СТРУКТУРА И </w:t>
            </w:r>
            <w:r w:rsidRPr="000E2BB3">
              <w:rPr>
                <w:rFonts w:ascii="Times New Roman" w:hAnsi="Times New Roman" w:cs="Times New Roman"/>
                <w:b/>
                <w:color w:val="000000"/>
                <w:sz w:val="19"/>
                <w:szCs w:val="19"/>
                <w:lang w:val="ru-RU"/>
              </w:rPr>
              <w:t>СОДЕРЖАНИЕ ДИСЦИПЛИНЫ (МОДУЛЯ)</w:t>
            </w:r>
          </w:p>
        </w:tc>
      </w:tr>
      <w:tr w:rsidR="005E324A">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5E324A" w:rsidRDefault="000E2BB3">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5E324A" w:rsidRPr="000E2BB3">
        <w:trPr>
          <w:trHeight w:hRule="exact" w:val="69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b/>
                <w:color w:val="000000"/>
                <w:sz w:val="19"/>
                <w:szCs w:val="19"/>
                <w:lang w:val="ru-RU"/>
              </w:rPr>
              <w:t>Раздел 1. Общая характеристика новейших средств массовой коммуникации</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r>
    </w:tbl>
    <w:p w:rsidR="005E324A" w:rsidRPr="000E2BB3" w:rsidRDefault="000E2BB3">
      <w:pPr>
        <w:rPr>
          <w:sz w:val="0"/>
          <w:szCs w:val="0"/>
          <w:lang w:val="ru-RU"/>
        </w:rPr>
      </w:pPr>
      <w:r w:rsidRPr="000E2BB3">
        <w:rPr>
          <w:lang w:val="ru-RU"/>
        </w:rPr>
        <w:br w:type="page"/>
      </w:r>
    </w:p>
    <w:tbl>
      <w:tblPr>
        <w:tblW w:w="0" w:type="auto"/>
        <w:tblCellMar>
          <w:left w:w="0" w:type="dxa"/>
          <w:right w:w="0" w:type="dxa"/>
        </w:tblCellMar>
        <w:tblLook w:val="04A0" w:firstRow="1" w:lastRow="0" w:firstColumn="1" w:lastColumn="0" w:noHBand="0" w:noVBand="1"/>
      </w:tblPr>
      <w:tblGrid>
        <w:gridCol w:w="931"/>
        <w:gridCol w:w="3488"/>
        <w:gridCol w:w="117"/>
        <w:gridCol w:w="799"/>
        <w:gridCol w:w="662"/>
        <w:gridCol w:w="1103"/>
        <w:gridCol w:w="1197"/>
        <w:gridCol w:w="662"/>
        <w:gridCol w:w="381"/>
        <w:gridCol w:w="934"/>
      </w:tblGrid>
      <w:tr w:rsidR="005E324A">
        <w:trPr>
          <w:trHeight w:hRule="exact" w:val="416"/>
        </w:trPr>
        <w:tc>
          <w:tcPr>
            <w:tcW w:w="4692" w:type="dxa"/>
            <w:gridSpan w:val="3"/>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E324A" w:rsidRDefault="005E324A"/>
        </w:tc>
        <w:tc>
          <w:tcPr>
            <w:tcW w:w="710" w:type="dxa"/>
          </w:tcPr>
          <w:p w:rsidR="005E324A" w:rsidRDefault="005E324A"/>
        </w:tc>
        <w:tc>
          <w:tcPr>
            <w:tcW w:w="1135" w:type="dxa"/>
          </w:tcPr>
          <w:p w:rsidR="005E324A" w:rsidRDefault="005E324A"/>
        </w:tc>
        <w:tc>
          <w:tcPr>
            <w:tcW w:w="1277" w:type="dxa"/>
          </w:tcPr>
          <w:p w:rsidR="005E324A" w:rsidRDefault="005E324A"/>
        </w:tc>
        <w:tc>
          <w:tcPr>
            <w:tcW w:w="710" w:type="dxa"/>
          </w:tcPr>
          <w:p w:rsidR="005E324A" w:rsidRDefault="005E324A"/>
        </w:tc>
        <w:tc>
          <w:tcPr>
            <w:tcW w:w="426" w:type="dxa"/>
          </w:tcPr>
          <w:p w:rsidR="005E324A" w:rsidRDefault="005E324A"/>
        </w:tc>
        <w:tc>
          <w:tcPr>
            <w:tcW w:w="1007" w:type="dxa"/>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5E324A">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«Новейшие технические возможности современной периодической печати, определение этапов коммуникационной революции»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Рассматриваются предпосылки новейших технологий для современной периодической печати (газеты, журналы). Четыре этапа </w:t>
            </w:r>
            <w:r w:rsidRPr="000E2BB3">
              <w:rPr>
                <w:rFonts w:ascii="Times New Roman" w:hAnsi="Times New Roman" w:cs="Times New Roman"/>
                <w:color w:val="000000"/>
                <w:sz w:val="19"/>
                <w:szCs w:val="19"/>
                <w:lang w:val="ru-RU"/>
              </w:rPr>
              <w:t>коммуникационной революции: письменность, книгопечатание, электричество, микропроцессорная технология.</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w:t>
            </w:r>
            <w:proofErr w:type="spellStart"/>
            <w:proofErr w:type="gramStart"/>
            <w:r w:rsidRPr="000E2BB3">
              <w:rPr>
                <w:rFonts w:ascii="Times New Roman" w:hAnsi="Times New Roman" w:cs="Times New Roman"/>
                <w:color w:val="000000"/>
                <w:sz w:val="19"/>
                <w:szCs w:val="19"/>
                <w:lang w:val="ru-RU"/>
              </w:rPr>
              <w:t>Пр</w:t>
            </w:r>
            <w:proofErr w:type="spellEnd"/>
            <w:proofErr w:type="gramEnd"/>
            <w:r w:rsidRPr="000E2BB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«Роль теории коммуникации в формировании и развитии информационного общества» Когда возникло </w:t>
            </w:r>
            <w:r w:rsidRPr="000E2BB3">
              <w:rPr>
                <w:rFonts w:ascii="Times New Roman" w:hAnsi="Times New Roman" w:cs="Times New Roman"/>
                <w:color w:val="000000"/>
                <w:sz w:val="19"/>
                <w:szCs w:val="19"/>
                <w:lang w:val="ru-RU"/>
              </w:rPr>
              <w:t xml:space="preserve">информационное общество. Понятие и особенности возникновения информационного общества, факторы, влияющие на развитие информационного общества России. Возрастающая роль технологий на развитие ИО. Разработка концепций ИО учеными </w:t>
            </w:r>
            <w:proofErr w:type="spellStart"/>
            <w:r w:rsidRPr="000E2BB3">
              <w:rPr>
                <w:rFonts w:ascii="Times New Roman" w:hAnsi="Times New Roman" w:cs="Times New Roman"/>
                <w:color w:val="000000"/>
                <w:sz w:val="19"/>
                <w:szCs w:val="19"/>
                <w:lang w:val="ru-RU"/>
              </w:rPr>
              <w:t>Д.Белл</w:t>
            </w:r>
            <w:proofErr w:type="spellEnd"/>
            <w:r w:rsidRPr="000E2BB3">
              <w:rPr>
                <w:rFonts w:ascii="Times New Roman" w:hAnsi="Times New Roman" w:cs="Times New Roman"/>
                <w:color w:val="000000"/>
                <w:sz w:val="19"/>
                <w:szCs w:val="19"/>
                <w:lang w:val="ru-RU"/>
              </w:rPr>
              <w:t xml:space="preserve">, О. </w:t>
            </w:r>
            <w:proofErr w:type="spellStart"/>
            <w:r w:rsidRPr="000E2BB3">
              <w:rPr>
                <w:rFonts w:ascii="Times New Roman" w:hAnsi="Times New Roman" w:cs="Times New Roman"/>
                <w:color w:val="000000"/>
                <w:sz w:val="19"/>
                <w:szCs w:val="19"/>
                <w:lang w:val="ru-RU"/>
              </w:rPr>
              <w:t>Тоффлер</w:t>
            </w:r>
            <w:proofErr w:type="spellEnd"/>
            <w:r w:rsidRPr="000E2BB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Кастел</w:t>
            </w:r>
            <w:r>
              <w:rPr>
                <w:rFonts w:ascii="Times New Roman" w:hAnsi="Times New Roman" w:cs="Times New Roman"/>
                <w:color w:val="000000"/>
                <w:sz w:val="19"/>
                <w:szCs w:val="19"/>
              </w:rPr>
              <w:t>ьси.др</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rsidRPr="000E2BB3">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b/>
                <w:color w:val="000000"/>
                <w:sz w:val="19"/>
                <w:szCs w:val="19"/>
                <w:lang w:val="ru-RU"/>
              </w:rPr>
              <w:t xml:space="preserve">Раздел 2. </w:t>
            </w:r>
            <w:proofErr w:type="spellStart"/>
            <w:r w:rsidRPr="000E2BB3">
              <w:rPr>
                <w:rFonts w:ascii="Times New Roman" w:hAnsi="Times New Roman" w:cs="Times New Roman"/>
                <w:b/>
                <w:color w:val="000000"/>
                <w:sz w:val="19"/>
                <w:szCs w:val="19"/>
                <w:lang w:val="ru-RU"/>
              </w:rPr>
              <w:t>Видеокоммуникации</w:t>
            </w:r>
            <w:proofErr w:type="spellEnd"/>
            <w:r w:rsidRPr="000E2BB3">
              <w:rPr>
                <w:rFonts w:ascii="Times New Roman" w:hAnsi="Times New Roman" w:cs="Times New Roman"/>
                <w:b/>
                <w:color w:val="000000"/>
                <w:sz w:val="19"/>
                <w:szCs w:val="19"/>
                <w:lang w:val="ru-RU"/>
              </w:rPr>
              <w:t xml:space="preserve"> и телевидение: развитие и перспективы</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r>
      <w:tr w:rsidR="005E324A">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«Сетевое издание – организация и особенности функционирования» Типология и классификация веб- изданий» Первые сетевые издания</w:t>
            </w:r>
            <w:r w:rsidRPr="000E2BB3">
              <w:rPr>
                <w:rFonts w:ascii="Times New Roman" w:hAnsi="Times New Roman" w:cs="Times New Roman"/>
                <w:color w:val="000000"/>
                <w:sz w:val="19"/>
                <w:szCs w:val="19"/>
                <w:lang w:val="ru-RU"/>
              </w:rPr>
              <w:t xml:space="preserve"> такие как </w:t>
            </w:r>
            <w:proofErr w:type="spellStart"/>
            <w:r w:rsidRPr="000E2BB3">
              <w:rPr>
                <w:rFonts w:ascii="Times New Roman" w:hAnsi="Times New Roman" w:cs="Times New Roman"/>
                <w:color w:val="000000"/>
                <w:sz w:val="19"/>
                <w:szCs w:val="19"/>
                <w:lang w:val="ru-RU"/>
              </w:rPr>
              <w:t>лента</w:t>
            </w:r>
            <w:proofErr w:type="gramStart"/>
            <w:r w:rsidRPr="000E2BB3">
              <w:rPr>
                <w:rFonts w:ascii="Times New Roman" w:hAnsi="Times New Roman" w:cs="Times New Roman"/>
                <w:color w:val="000000"/>
                <w:sz w:val="19"/>
                <w:szCs w:val="19"/>
                <w:lang w:val="ru-RU"/>
              </w:rPr>
              <w:t>.р</w:t>
            </w:r>
            <w:proofErr w:type="gramEnd"/>
            <w:r w:rsidRPr="000E2BB3">
              <w:rPr>
                <w:rFonts w:ascii="Times New Roman" w:hAnsi="Times New Roman" w:cs="Times New Roman"/>
                <w:color w:val="000000"/>
                <w:sz w:val="19"/>
                <w:szCs w:val="19"/>
                <w:lang w:val="ru-RU"/>
              </w:rPr>
              <w:t>у</w:t>
            </w:r>
            <w:proofErr w:type="spell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газета.ру</w:t>
            </w:r>
            <w:proofErr w:type="spellEnd"/>
            <w:r w:rsidRPr="000E2BB3">
              <w:rPr>
                <w:rFonts w:ascii="Times New Roman" w:hAnsi="Times New Roman" w:cs="Times New Roman"/>
                <w:color w:val="000000"/>
                <w:sz w:val="19"/>
                <w:szCs w:val="19"/>
                <w:lang w:val="ru-RU"/>
              </w:rPr>
              <w:t xml:space="preserve">. Жанры сетевых изданий. </w:t>
            </w:r>
            <w:proofErr w:type="spellStart"/>
            <w:r>
              <w:rPr>
                <w:rFonts w:ascii="Times New Roman" w:hAnsi="Times New Roman" w:cs="Times New Roman"/>
                <w:color w:val="000000"/>
                <w:sz w:val="19"/>
                <w:szCs w:val="19"/>
              </w:rPr>
              <w:t>Регистрация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сетевого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издания</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«Журналистика в информационном </w:t>
            </w:r>
            <w:proofErr w:type="spellStart"/>
            <w:r w:rsidRPr="000E2BB3">
              <w:rPr>
                <w:rFonts w:ascii="Times New Roman" w:hAnsi="Times New Roman" w:cs="Times New Roman"/>
                <w:color w:val="000000"/>
                <w:sz w:val="19"/>
                <w:szCs w:val="19"/>
                <w:lang w:val="ru-RU"/>
              </w:rPr>
              <w:t>обществе</w:t>
            </w:r>
            <w:proofErr w:type="gramStart"/>
            <w:r w:rsidRPr="000E2BB3">
              <w:rPr>
                <w:rFonts w:ascii="Times New Roman" w:hAnsi="Times New Roman" w:cs="Times New Roman"/>
                <w:color w:val="000000"/>
                <w:sz w:val="19"/>
                <w:szCs w:val="19"/>
                <w:lang w:val="ru-RU"/>
              </w:rPr>
              <w:t>»И</w:t>
            </w:r>
            <w:proofErr w:type="gramEnd"/>
            <w:r w:rsidRPr="000E2BB3">
              <w:rPr>
                <w:rFonts w:ascii="Times New Roman" w:hAnsi="Times New Roman" w:cs="Times New Roman"/>
                <w:color w:val="000000"/>
                <w:sz w:val="19"/>
                <w:szCs w:val="19"/>
                <w:lang w:val="ru-RU"/>
              </w:rPr>
              <w:t>нтернет</w:t>
            </w:r>
            <w:proofErr w:type="spellEnd"/>
            <w:r w:rsidRPr="000E2BB3">
              <w:rPr>
                <w:rFonts w:ascii="Times New Roman" w:hAnsi="Times New Roman" w:cs="Times New Roman"/>
                <w:color w:val="000000"/>
                <w:sz w:val="19"/>
                <w:szCs w:val="19"/>
                <w:lang w:val="ru-RU"/>
              </w:rPr>
              <w:t>-журналистика как предмет исследования. Интерне</w:t>
            </w:r>
            <w:proofErr w:type="gramStart"/>
            <w:r w:rsidRPr="000E2BB3">
              <w:rPr>
                <w:rFonts w:ascii="Times New Roman" w:hAnsi="Times New Roman" w:cs="Times New Roman"/>
                <w:color w:val="000000"/>
                <w:sz w:val="19"/>
                <w:szCs w:val="19"/>
                <w:lang w:val="ru-RU"/>
              </w:rPr>
              <w:t>т-</w:t>
            </w:r>
            <w:proofErr w:type="gramEnd"/>
            <w:r w:rsidRPr="000E2BB3">
              <w:rPr>
                <w:rFonts w:ascii="Times New Roman" w:hAnsi="Times New Roman" w:cs="Times New Roman"/>
                <w:color w:val="000000"/>
                <w:sz w:val="19"/>
                <w:szCs w:val="19"/>
                <w:lang w:val="ru-RU"/>
              </w:rPr>
              <w:t xml:space="preserve"> журналистика в глобальном</w:t>
            </w:r>
            <w:r w:rsidRPr="000E2BB3">
              <w:rPr>
                <w:rFonts w:ascii="Times New Roman" w:hAnsi="Times New Roman" w:cs="Times New Roman"/>
                <w:color w:val="000000"/>
                <w:sz w:val="19"/>
                <w:szCs w:val="19"/>
                <w:lang w:val="ru-RU"/>
              </w:rPr>
              <w:t xml:space="preserve"> измерении. </w:t>
            </w:r>
            <w:proofErr w:type="gramStart"/>
            <w:r w:rsidRPr="000E2BB3">
              <w:rPr>
                <w:rFonts w:ascii="Times New Roman" w:hAnsi="Times New Roman" w:cs="Times New Roman"/>
                <w:color w:val="000000"/>
                <w:sz w:val="19"/>
                <w:szCs w:val="19"/>
                <w:lang w:val="ru-RU"/>
              </w:rPr>
              <w:t>Интернет-СМИ</w:t>
            </w:r>
            <w:proofErr w:type="gramEnd"/>
            <w:r w:rsidRPr="000E2BB3">
              <w:rPr>
                <w:rFonts w:ascii="Times New Roman" w:hAnsi="Times New Roman" w:cs="Times New Roman"/>
                <w:color w:val="000000"/>
                <w:sz w:val="19"/>
                <w:szCs w:val="19"/>
                <w:lang w:val="ru-RU"/>
              </w:rPr>
              <w:t xml:space="preserve"> - часть медиа индустрии. Процесс конвергенции </w:t>
            </w:r>
            <w:proofErr w:type="gramStart"/>
            <w:r w:rsidRPr="000E2BB3">
              <w:rPr>
                <w:rFonts w:ascii="Times New Roman" w:hAnsi="Times New Roman" w:cs="Times New Roman"/>
                <w:color w:val="000000"/>
                <w:sz w:val="19"/>
                <w:szCs w:val="19"/>
                <w:lang w:val="ru-RU"/>
              </w:rPr>
              <w:t>СМИ-феномен</w:t>
            </w:r>
            <w:proofErr w:type="gramEnd"/>
            <w:r w:rsidRPr="000E2BB3">
              <w:rPr>
                <w:rFonts w:ascii="Times New Roman" w:hAnsi="Times New Roman" w:cs="Times New Roman"/>
                <w:color w:val="000000"/>
                <w:sz w:val="19"/>
                <w:szCs w:val="19"/>
                <w:lang w:val="ru-RU"/>
              </w:rPr>
              <w:t xml:space="preserve"> индустрии, новая черта журналистской деятельности, появления смежных профессий. /</w:t>
            </w:r>
            <w:proofErr w:type="spellStart"/>
            <w:proofErr w:type="gramStart"/>
            <w:r w:rsidRPr="000E2BB3">
              <w:rPr>
                <w:rFonts w:ascii="Times New Roman" w:hAnsi="Times New Roman" w:cs="Times New Roman"/>
                <w:color w:val="000000"/>
                <w:sz w:val="19"/>
                <w:szCs w:val="19"/>
                <w:lang w:val="ru-RU"/>
              </w:rPr>
              <w:t>Пр</w:t>
            </w:r>
            <w:proofErr w:type="spellEnd"/>
            <w:proofErr w:type="gramEnd"/>
            <w:r w:rsidRPr="000E2BB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«Исследование новых медиа» Появление массовой</w:t>
            </w:r>
            <w:r w:rsidRPr="000E2BB3">
              <w:rPr>
                <w:rFonts w:ascii="Times New Roman" w:hAnsi="Times New Roman" w:cs="Times New Roman"/>
                <w:color w:val="000000"/>
                <w:sz w:val="19"/>
                <w:szCs w:val="19"/>
                <w:lang w:val="ru-RU"/>
              </w:rPr>
              <w:t xml:space="preserve"> коммуникации в начале 1970-х годов. Традиционные масс-медиа и Новые медиа. Основные черты, отличающие новые медиа от </w:t>
            </w:r>
            <w:proofErr w:type="gramStart"/>
            <w:r w:rsidRPr="000E2BB3">
              <w:rPr>
                <w:rFonts w:ascii="Times New Roman" w:hAnsi="Times New Roman" w:cs="Times New Roman"/>
                <w:color w:val="000000"/>
                <w:sz w:val="19"/>
                <w:szCs w:val="19"/>
                <w:lang w:val="ru-RU"/>
              </w:rPr>
              <w:t>старых</w:t>
            </w:r>
            <w:proofErr w:type="gramEnd"/>
            <w:r w:rsidRPr="000E2BB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«Новые подходы в исследовании медиа» Нью-медиа как характер исследований </w:t>
            </w:r>
            <w:r w:rsidRPr="000E2BB3">
              <w:rPr>
                <w:rFonts w:ascii="Times New Roman" w:hAnsi="Times New Roman" w:cs="Times New Roman"/>
                <w:color w:val="000000"/>
                <w:sz w:val="19"/>
                <w:szCs w:val="19"/>
                <w:lang w:val="ru-RU"/>
              </w:rPr>
              <w:t xml:space="preserve">коммуникаций. </w:t>
            </w:r>
            <w:proofErr w:type="spellStart"/>
            <w:r>
              <w:rPr>
                <w:rFonts w:ascii="Times New Roman" w:hAnsi="Times New Roman" w:cs="Times New Roman"/>
                <w:color w:val="000000"/>
                <w:sz w:val="19"/>
                <w:szCs w:val="19"/>
              </w:rPr>
              <w:t>Новые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коммуникационные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технологии</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«Компьютерная коммуникация как новая форма работы журналиста»</w:t>
            </w: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Значение термина «Компьютерная коммуникация». Расширение компьютерных коммуникаций. </w:t>
            </w:r>
            <w:proofErr w:type="spellStart"/>
            <w:r>
              <w:rPr>
                <w:rFonts w:ascii="Times New Roman" w:hAnsi="Times New Roman" w:cs="Times New Roman"/>
                <w:color w:val="000000"/>
                <w:sz w:val="19"/>
                <w:szCs w:val="19"/>
              </w:rPr>
              <w:t>Основные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концепции</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теоретические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предложения</w:t>
            </w:r>
            <w:proofErr w:type="spellEnd"/>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bl>
    <w:p w:rsidR="005E324A" w:rsidRDefault="000E2BB3">
      <w:pPr>
        <w:rPr>
          <w:sz w:val="0"/>
          <w:szCs w:val="0"/>
        </w:rPr>
      </w:pPr>
      <w:r>
        <w:br w:type="page"/>
      </w:r>
    </w:p>
    <w:tbl>
      <w:tblPr>
        <w:tblW w:w="0" w:type="auto"/>
        <w:tblCellMar>
          <w:left w:w="0" w:type="dxa"/>
          <w:right w:w="0" w:type="dxa"/>
        </w:tblCellMar>
        <w:tblLook w:val="04A0" w:firstRow="1" w:lastRow="0" w:firstColumn="1" w:lastColumn="0" w:noHBand="0" w:noVBand="1"/>
      </w:tblPr>
      <w:tblGrid>
        <w:gridCol w:w="939"/>
        <w:gridCol w:w="3420"/>
        <w:gridCol w:w="118"/>
        <w:gridCol w:w="808"/>
        <w:gridCol w:w="678"/>
        <w:gridCol w:w="1108"/>
        <w:gridCol w:w="1207"/>
        <w:gridCol w:w="669"/>
        <w:gridCol w:w="385"/>
        <w:gridCol w:w="942"/>
      </w:tblGrid>
      <w:tr w:rsidR="005E324A">
        <w:trPr>
          <w:trHeight w:hRule="exact" w:val="416"/>
        </w:trPr>
        <w:tc>
          <w:tcPr>
            <w:tcW w:w="4692" w:type="dxa"/>
            <w:gridSpan w:val="3"/>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E324A" w:rsidRDefault="005E324A"/>
        </w:tc>
        <w:tc>
          <w:tcPr>
            <w:tcW w:w="710" w:type="dxa"/>
          </w:tcPr>
          <w:p w:rsidR="005E324A" w:rsidRDefault="005E324A"/>
        </w:tc>
        <w:tc>
          <w:tcPr>
            <w:tcW w:w="1135" w:type="dxa"/>
          </w:tcPr>
          <w:p w:rsidR="005E324A" w:rsidRDefault="005E324A"/>
        </w:tc>
        <w:tc>
          <w:tcPr>
            <w:tcW w:w="1277" w:type="dxa"/>
          </w:tcPr>
          <w:p w:rsidR="005E324A" w:rsidRDefault="005E324A"/>
        </w:tc>
        <w:tc>
          <w:tcPr>
            <w:tcW w:w="710" w:type="dxa"/>
          </w:tcPr>
          <w:p w:rsidR="005E324A" w:rsidRDefault="005E324A"/>
        </w:tc>
        <w:tc>
          <w:tcPr>
            <w:tcW w:w="426" w:type="dxa"/>
          </w:tcPr>
          <w:p w:rsidR="005E324A" w:rsidRDefault="005E324A"/>
        </w:tc>
        <w:tc>
          <w:tcPr>
            <w:tcW w:w="1007" w:type="dxa"/>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5E324A">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«Теории и концепции  в сфере мас</w:t>
            </w:r>
            <w:proofErr w:type="gramStart"/>
            <w:r w:rsidRPr="000E2BB3">
              <w:rPr>
                <w:rFonts w:ascii="Times New Roman" w:hAnsi="Times New Roman" w:cs="Times New Roman"/>
                <w:color w:val="000000"/>
                <w:sz w:val="19"/>
                <w:szCs w:val="19"/>
                <w:lang w:val="ru-RU"/>
              </w:rPr>
              <w:t>с-</w:t>
            </w:r>
            <w:proofErr w:type="gramEnd"/>
            <w:r w:rsidRPr="000E2BB3">
              <w:rPr>
                <w:rFonts w:ascii="Times New Roman" w:hAnsi="Times New Roman" w:cs="Times New Roman"/>
                <w:color w:val="000000"/>
                <w:sz w:val="19"/>
                <w:szCs w:val="19"/>
                <w:lang w:val="ru-RU"/>
              </w:rPr>
              <w:t xml:space="preserve"> медиа» Концептуальная теория критической массы. Теория социальных сетей. Теории социального влияния.</w:t>
            </w:r>
            <w:r w:rsidRPr="000E2BB3">
              <w:rPr>
                <w:rFonts w:ascii="Times New Roman" w:hAnsi="Times New Roman" w:cs="Times New Roman"/>
                <w:color w:val="000000"/>
                <w:sz w:val="19"/>
                <w:szCs w:val="19"/>
                <w:lang w:val="ru-RU"/>
              </w:rPr>
              <w:t xml:space="preserve"> Теории социального влияния. /</w:t>
            </w:r>
            <w:proofErr w:type="spellStart"/>
            <w:proofErr w:type="gramStart"/>
            <w:r w:rsidRPr="000E2BB3">
              <w:rPr>
                <w:rFonts w:ascii="Times New Roman" w:hAnsi="Times New Roman" w:cs="Times New Roman"/>
                <w:color w:val="000000"/>
                <w:sz w:val="19"/>
                <w:szCs w:val="19"/>
                <w:lang w:val="ru-RU"/>
              </w:rPr>
              <w:t>Пр</w:t>
            </w:r>
            <w:proofErr w:type="spellEnd"/>
            <w:proofErr w:type="gramEnd"/>
            <w:r w:rsidRPr="000E2BB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«Предпосылки, возникновение, развитие средств массовой коммуникации как особой формы сосуществования социума»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1. </w:t>
            </w:r>
            <w:proofErr w:type="spellStart"/>
            <w:r w:rsidRPr="000E2BB3">
              <w:rPr>
                <w:rFonts w:ascii="Times New Roman" w:hAnsi="Times New Roman" w:cs="Times New Roman"/>
                <w:color w:val="000000"/>
                <w:sz w:val="19"/>
                <w:szCs w:val="19"/>
                <w:lang w:val="ru-RU"/>
              </w:rPr>
              <w:t>МануэльКастельс</w:t>
            </w:r>
            <w:proofErr w:type="spellEnd"/>
            <w:r w:rsidRPr="000E2BB3">
              <w:rPr>
                <w:rFonts w:ascii="Times New Roman" w:hAnsi="Times New Roman" w:cs="Times New Roman"/>
                <w:color w:val="000000"/>
                <w:sz w:val="19"/>
                <w:szCs w:val="19"/>
                <w:lang w:val="ru-RU"/>
              </w:rPr>
              <w:t xml:space="preserve"> – один из самых авторитетных социальных мыслителей</w:t>
            </w:r>
            <w:r w:rsidRPr="000E2BB3">
              <w:rPr>
                <w:rFonts w:ascii="Times New Roman" w:hAnsi="Times New Roman" w:cs="Times New Roman"/>
                <w:color w:val="000000"/>
                <w:sz w:val="19"/>
                <w:szCs w:val="19"/>
                <w:lang w:val="ru-RU"/>
              </w:rPr>
              <w:t xml:space="preserve"> современного мира.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 Основные труды отечественных ученых в области массовой коммуникации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3. Глобализация новостей в эпоху информационной революции.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4. Глобальные телеканалы </w:t>
            </w:r>
            <w:proofErr w:type="gramStart"/>
            <w:r w:rsidRPr="000E2BB3">
              <w:rPr>
                <w:rFonts w:ascii="Times New Roman" w:hAnsi="Times New Roman" w:cs="Times New Roman"/>
                <w:color w:val="000000"/>
                <w:sz w:val="19"/>
                <w:szCs w:val="19"/>
                <w:lang w:val="ru-RU"/>
              </w:rPr>
              <w:t>С</w:t>
            </w:r>
            <w:proofErr w:type="gramEnd"/>
            <w:r>
              <w:rPr>
                <w:rFonts w:ascii="Times New Roman" w:hAnsi="Times New Roman" w:cs="Times New Roman"/>
                <w:color w:val="000000"/>
                <w:sz w:val="19"/>
                <w:szCs w:val="19"/>
              </w:rPr>
              <w:t>WW</w:t>
            </w:r>
            <w:r w:rsidRPr="000E2BB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BBC</w:t>
            </w:r>
            <w:r w:rsidRPr="000E2BB3">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Euronews</w:t>
            </w:r>
            <w:proofErr w:type="spellEnd"/>
            <w:r w:rsidRPr="000E2BB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Al</w:t>
            </w:r>
            <w:r w:rsidRPr="000E2BB3">
              <w:rPr>
                <w:rFonts w:ascii="Times New Roman" w:hAnsi="Times New Roman" w:cs="Times New Roman"/>
                <w:color w:val="000000"/>
                <w:sz w:val="19"/>
                <w:szCs w:val="19"/>
                <w:lang w:val="ru-RU"/>
              </w:rPr>
              <w:t xml:space="preserve"> – </w:t>
            </w:r>
            <w:r>
              <w:rPr>
                <w:rFonts w:ascii="Times New Roman" w:hAnsi="Times New Roman" w:cs="Times New Roman"/>
                <w:color w:val="000000"/>
                <w:sz w:val="19"/>
                <w:szCs w:val="19"/>
              </w:rPr>
              <w:t>Jazeera</w:t>
            </w:r>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5. </w:t>
            </w:r>
            <w:proofErr w:type="spellStart"/>
            <w:r w:rsidRPr="000E2BB3">
              <w:rPr>
                <w:rFonts w:ascii="Times New Roman" w:hAnsi="Times New Roman" w:cs="Times New Roman"/>
                <w:color w:val="000000"/>
                <w:sz w:val="19"/>
                <w:szCs w:val="19"/>
                <w:lang w:val="ru-RU"/>
              </w:rPr>
              <w:t>Окиновская</w:t>
            </w:r>
            <w:proofErr w:type="spellEnd"/>
            <w:r w:rsidRPr="000E2BB3">
              <w:rPr>
                <w:rFonts w:ascii="Times New Roman" w:hAnsi="Times New Roman" w:cs="Times New Roman"/>
                <w:color w:val="000000"/>
                <w:sz w:val="19"/>
                <w:szCs w:val="19"/>
                <w:lang w:val="ru-RU"/>
              </w:rPr>
              <w:t xml:space="preserve"> хартия глобального </w:t>
            </w:r>
            <w:r w:rsidRPr="000E2BB3">
              <w:rPr>
                <w:rFonts w:ascii="Times New Roman" w:hAnsi="Times New Roman" w:cs="Times New Roman"/>
                <w:color w:val="000000"/>
                <w:sz w:val="19"/>
                <w:szCs w:val="19"/>
                <w:lang w:val="ru-RU"/>
              </w:rPr>
              <w:t>информационного общества.</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Зачёт</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rsidRPr="000E2BB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b/>
                <w:color w:val="000000"/>
                <w:sz w:val="19"/>
                <w:szCs w:val="19"/>
                <w:lang w:val="ru-RU"/>
              </w:rPr>
              <w:t>Раздел 3. «Актуальные проблемы журналистики в Интернете»</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r>
      <w:tr w:rsidR="005E324A">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«Феномен </w:t>
            </w:r>
            <w:proofErr w:type="gramStart"/>
            <w:r w:rsidRPr="000E2BB3">
              <w:rPr>
                <w:rFonts w:ascii="Times New Roman" w:hAnsi="Times New Roman" w:cs="Times New Roman"/>
                <w:color w:val="000000"/>
                <w:sz w:val="19"/>
                <w:szCs w:val="19"/>
                <w:lang w:val="ru-RU"/>
              </w:rPr>
              <w:t>интернет-журналистики</w:t>
            </w:r>
            <w:proofErr w:type="gramEnd"/>
            <w:r w:rsidRPr="000E2BB3">
              <w:rPr>
                <w:rFonts w:ascii="Times New Roman" w:hAnsi="Times New Roman" w:cs="Times New Roman"/>
                <w:color w:val="000000"/>
                <w:sz w:val="19"/>
                <w:szCs w:val="19"/>
                <w:lang w:val="ru-RU"/>
              </w:rPr>
              <w:t>»</w:t>
            </w: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Особенности </w:t>
            </w:r>
            <w:proofErr w:type="gramStart"/>
            <w:r w:rsidRPr="000E2BB3">
              <w:rPr>
                <w:rFonts w:ascii="Times New Roman" w:hAnsi="Times New Roman" w:cs="Times New Roman"/>
                <w:color w:val="000000"/>
                <w:sz w:val="19"/>
                <w:szCs w:val="19"/>
                <w:lang w:val="ru-RU"/>
              </w:rPr>
              <w:t>интернет-журналистики</w:t>
            </w:r>
            <w:proofErr w:type="gramEnd"/>
            <w:r w:rsidRPr="000E2BB3">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Веб-технологии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журналистики</w:t>
            </w:r>
            <w:proofErr w:type="spellEnd"/>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«Позиция профессиональной журналистики в информационном обществе»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Место журналистики в информационном обществе. Концепции человеческого капитала. Понятие </w:t>
            </w:r>
            <w:r w:rsidRPr="000E2BB3">
              <w:rPr>
                <w:rFonts w:ascii="Times New Roman" w:hAnsi="Times New Roman" w:cs="Times New Roman"/>
                <w:color w:val="000000"/>
                <w:sz w:val="19"/>
                <w:szCs w:val="19"/>
                <w:lang w:val="ru-RU"/>
              </w:rPr>
              <w:t>обитаемого информационного мира</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«Коммуникативная реальность»</w:t>
            </w: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Смысл понятия «реальность», обитаемый мир, обитатель челове</w:t>
            </w:r>
            <w:proofErr w:type="gramStart"/>
            <w:r w:rsidRPr="000E2BB3">
              <w:rPr>
                <w:rFonts w:ascii="Times New Roman" w:hAnsi="Times New Roman" w:cs="Times New Roman"/>
                <w:color w:val="000000"/>
                <w:sz w:val="19"/>
                <w:szCs w:val="19"/>
                <w:lang w:val="ru-RU"/>
              </w:rPr>
              <w:t>к-</w:t>
            </w:r>
            <w:proofErr w:type="gram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эйкос</w:t>
            </w:r>
            <w:proofErr w:type="spellEnd"/>
            <w:r w:rsidRPr="000E2BB3">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Виртуальный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эйкос-понятие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ориентация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функциональный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компонент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модели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эйкоса</w:t>
            </w:r>
            <w:proofErr w:type="spellEnd"/>
            <w:r>
              <w:rPr>
                <w:rFonts w:ascii="Times New Roman" w:hAnsi="Times New Roman" w:cs="Times New Roman"/>
                <w:color w:val="000000"/>
                <w:sz w:val="19"/>
                <w:szCs w:val="19"/>
              </w:rPr>
              <w:t>.</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«Программное обеспечение для ве</w:t>
            </w:r>
            <w:proofErr w:type="gramStart"/>
            <w:r w:rsidRPr="000E2BB3">
              <w:rPr>
                <w:rFonts w:ascii="Times New Roman" w:hAnsi="Times New Roman" w:cs="Times New Roman"/>
                <w:color w:val="000000"/>
                <w:sz w:val="19"/>
                <w:szCs w:val="19"/>
                <w:lang w:val="ru-RU"/>
              </w:rPr>
              <w:t>б-</w:t>
            </w:r>
            <w:proofErr w:type="gramEnd"/>
            <w:r w:rsidRPr="000E2BB3">
              <w:rPr>
                <w:rFonts w:ascii="Times New Roman" w:hAnsi="Times New Roman" w:cs="Times New Roman"/>
                <w:color w:val="000000"/>
                <w:sz w:val="19"/>
                <w:szCs w:val="19"/>
                <w:lang w:val="ru-RU"/>
              </w:rPr>
              <w:t xml:space="preserve"> журналиста»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Обзор программного обеспечения для домашней работы: работа с браузерами, почтовыми программами, редакторами </w:t>
            </w:r>
            <w:r>
              <w:rPr>
                <w:rFonts w:ascii="Times New Roman" w:hAnsi="Times New Roman" w:cs="Times New Roman"/>
                <w:color w:val="000000"/>
                <w:sz w:val="19"/>
                <w:szCs w:val="19"/>
              </w:rPr>
              <w:t>HTML</w:t>
            </w:r>
            <w:r w:rsidRPr="000E2BB3">
              <w:rPr>
                <w:rFonts w:ascii="Times New Roman" w:hAnsi="Times New Roman" w:cs="Times New Roman"/>
                <w:color w:val="000000"/>
                <w:sz w:val="19"/>
                <w:szCs w:val="19"/>
                <w:lang w:val="ru-RU"/>
              </w:rPr>
              <w:t xml:space="preserve">-страниц, редакторы </w:t>
            </w:r>
            <w:proofErr w:type="gramStart"/>
            <w:r w:rsidRPr="000E2BB3">
              <w:rPr>
                <w:rFonts w:ascii="Times New Roman" w:hAnsi="Times New Roman" w:cs="Times New Roman"/>
                <w:color w:val="000000"/>
                <w:sz w:val="19"/>
                <w:szCs w:val="19"/>
                <w:lang w:val="ru-RU"/>
              </w:rPr>
              <w:t>С</w:t>
            </w:r>
            <w:proofErr w:type="gramEnd"/>
            <w:r>
              <w:rPr>
                <w:rFonts w:ascii="Times New Roman" w:hAnsi="Times New Roman" w:cs="Times New Roman"/>
                <w:color w:val="000000"/>
                <w:sz w:val="19"/>
                <w:szCs w:val="19"/>
              </w:rPr>
              <w:t>SS</w:t>
            </w:r>
            <w:r w:rsidRPr="000E2BB3">
              <w:rPr>
                <w:rFonts w:ascii="Times New Roman" w:hAnsi="Times New Roman" w:cs="Times New Roman"/>
                <w:color w:val="000000"/>
                <w:sz w:val="19"/>
                <w:szCs w:val="19"/>
                <w:lang w:val="ru-RU"/>
              </w:rPr>
              <w:t xml:space="preserve">, графические </w:t>
            </w:r>
            <w:r w:rsidRPr="000E2BB3">
              <w:rPr>
                <w:rFonts w:ascii="Times New Roman" w:hAnsi="Times New Roman" w:cs="Times New Roman"/>
                <w:color w:val="000000"/>
                <w:sz w:val="19"/>
                <w:szCs w:val="19"/>
                <w:lang w:val="ru-RU"/>
              </w:rPr>
              <w:t>программы.</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«Параметры программного обеспечения у провайдера»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Параметры </w:t>
            </w:r>
            <w:proofErr w:type="gramStart"/>
            <w:r w:rsidRPr="000E2BB3">
              <w:rPr>
                <w:rFonts w:ascii="Times New Roman" w:hAnsi="Times New Roman" w:cs="Times New Roman"/>
                <w:color w:val="000000"/>
                <w:sz w:val="19"/>
                <w:szCs w:val="19"/>
                <w:lang w:val="ru-RU"/>
              </w:rPr>
              <w:t>виртуального</w:t>
            </w:r>
            <w:proofErr w:type="gramEnd"/>
            <w:r w:rsidRPr="000E2BB3">
              <w:rPr>
                <w:rFonts w:ascii="Times New Roman" w:hAnsi="Times New Roman" w:cs="Times New Roman"/>
                <w:color w:val="000000"/>
                <w:sz w:val="19"/>
                <w:szCs w:val="19"/>
                <w:lang w:val="ru-RU"/>
              </w:rPr>
              <w:t xml:space="preserve"> веб-хостинга, дисковое пространство, интерфейсы, антивирусные проверки почты</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bl>
    <w:p w:rsidR="005E324A" w:rsidRDefault="000E2BB3">
      <w:pPr>
        <w:rPr>
          <w:sz w:val="0"/>
          <w:szCs w:val="0"/>
        </w:rPr>
      </w:pPr>
      <w:r>
        <w:br w:type="page"/>
      </w:r>
    </w:p>
    <w:tbl>
      <w:tblPr>
        <w:tblW w:w="0" w:type="auto"/>
        <w:tblCellMar>
          <w:left w:w="0" w:type="dxa"/>
          <w:right w:w="0" w:type="dxa"/>
        </w:tblCellMar>
        <w:tblLook w:val="04A0" w:firstRow="1" w:lastRow="0" w:firstColumn="1" w:lastColumn="0" w:noHBand="0" w:noVBand="1"/>
      </w:tblPr>
      <w:tblGrid>
        <w:gridCol w:w="940"/>
        <w:gridCol w:w="3421"/>
        <w:gridCol w:w="118"/>
        <w:gridCol w:w="807"/>
        <w:gridCol w:w="678"/>
        <w:gridCol w:w="1108"/>
        <w:gridCol w:w="1207"/>
        <w:gridCol w:w="669"/>
        <w:gridCol w:w="385"/>
        <w:gridCol w:w="941"/>
      </w:tblGrid>
      <w:tr w:rsidR="005E324A">
        <w:trPr>
          <w:trHeight w:hRule="exact" w:val="416"/>
        </w:trPr>
        <w:tc>
          <w:tcPr>
            <w:tcW w:w="4692" w:type="dxa"/>
            <w:gridSpan w:val="3"/>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E324A" w:rsidRDefault="005E324A"/>
        </w:tc>
        <w:tc>
          <w:tcPr>
            <w:tcW w:w="710" w:type="dxa"/>
          </w:tcPr>
          <w:p w:rsidR="005E324A" w:rsidRDefault="005E324A"/>
        </w:tc>
        <w:tc>
          <w:tcPr>
            <w:tcW w:w="1135" w:type="dxa"/>
          </w:tcPr>
          <w:p w:rsidR="005E324A" w:rsidRDefault="005E324A"/>
        </w:tc>
        <w:tc>
          <w:tcPr>
            <w:tcW w:w="1277" w:type="dxa"/>
          </w:tcPr>
          <w:p w:rsidR="005E324A" w:rsidRDefault="005E324A"/>
        </w:tc>
        <w:tc>
          <w:tcPr>
            <w:tcW w:w="710" w:type="dxa"/>
          </w:tcPr>
          <w:p w:rsidR="005E324A" w:rsidRDefault="005E324A"/>
        </w:tc>
        <w:tc>
          <w:tcPr>
            <w:tcW w:w="426" w:type="dxa"/>
          </w:tcPr>
          <w:p w:rsidR="005E324A" w:rsidRDefault="005E324A"/>
        </w:tc>
        <w:tc>
          <w:tcPr>
            <w:tcW w:w="1007" w:type="dxa"/>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5E324A">
        <w:trPr>
          <w:trHeight w:hRule="exact" w:val="509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Проблема эффектов и эффективности массовой коммуникации. Ключевые теории и модели массовой коммуникации.</w:t>
            </w:r>
          </w:p>
          <w:p w:rsidR="005E324A" w:rsidRPr="000E2BB3" w:rsidRDefault="005E324A">
            <w:pPr>
              <w:spacing w:after="0" w:line="240" w:lineRule="auto"/>
              <w:rPr>
                <w:sz w:val="19"/>
                <w:szCs w:val="19"/>
                <w:lang w:val="ru-RU"/>
              </w:rPr>
            </w:pP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Цели коммуникатора и цели аудитории. Эффекты и эффективность коммуникации. Определение эффективности в </w:t>
            </w:r>
            <w:r w:rsidRPr="000E2BB3">
              <w:rPr>
                <w:rFonts w:ascii="Times New Roman" w:hAnsi="Times New Roman" w:cs="Times New Roman"/>
                <w:color w:val="000000"/>
                <w:sz w:val="19"/>
                <w:szCs w:val="19"/>
                <w:lang w:val="ru-RU"/>
              </w:rPr>
              <w:t>зависимости от стадии воздействия информационного сообщения на индивида. Способы измерения эффектов и эффективности коммуникации. Особенности междисциплинарного коммуникативного подхода в изучении массовой коммуникации. Соотношение в теории массовой коммун</w:t>
            </w:r>
            <w:r w:rsidRPr="000E2BB3">
              <w:rPr>
                <w:rFonts w:ascii="Times New Roman" w:hAnsi="Times New Roman" w:cs="Times New Roman"/>
                <w:color w:val="000000"/>
                <w:sz w:val="19"/>
                <w:szCs w:val="19"/>
                <w:lang w:val="ru-RU"/>
              </w:rPr>
              <w:t>икации социологического, экономического, политологического, культурологического, психологического и иных подходов к изучению массовой коммуникации. /</w:t>
            </w:r>
            <w:proofErr w:type="gramStart"/>
            <w:r w:rsidRPr="000E2BB3">
              <w:rPr>
                <w:rFonts w:ascii="Times New Roman" w:hAnsi="Times New Roman" w:cs="Times New Roman"/>
                <w:color w:val="000000"/>
                <w:sz w:val="19"/>
                <w:szCs w:val="19"/>
                <w:lang w:val="ru-RU"/>
              </w:rPr>
              <w:t>Ср</w:t>
            </w:r>
            <w:proofErr w:type="gramEnd"/>
            <w:r w:rsidRPr="000E2BB3">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18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rsidRPr="000E2BB3">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b/>
                <w:color w:val="000000"/>
                <w:sz w:val="19"/>
                <w:szCs w:val="19"/>
                <w:lang w:val="ru-RU"/>
              </w:rPr>
              <w:t>Раздел 4. Журналистика в системе СМИ и СМК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5E324A">
            <w:pPr>
              <w:rPr>
                <w:lang w:val="ru-RU"/>
              </w:rPr>
            </w:pPr>
          </w:p>
        </w:tc>
      </w:tr>
      <w:tr w:rsidR="005E324A">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«СМИ и </w:t>
            </w:r>
            <w:r w:rsidRPr="000E2BB3">
              <w:rPr>
                <w:rFonts w:ascii="Times New Roman" w:hAnsi="Times New Roman" w:cs="Times New Roman"/>
                <w:color w:val="000000"/>
                <w:sz w:val="19"/>
                <w:szCs w:val="19"/>
                <w:lang w:val="ru-RU"/>
              </w:rPr>
              <w:t>СМК»</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Понять систему </w:t>
            </w:r>
            <w:proofErr w:type="spellStart"/>
            <w:r w:rsidRPr="000E2BB3">
              <w:rPr>
                <w:rFonts w:ascii="Times New Roman" w:hAnsi="Times New Roman" w:cs="Times New Roman"/>
                <w:color w:val="000000"/>
                <w:sz w:val="19"/>
                <w:szCs w:val="19"/>
                <w:lang w:val="ru-RU"/>
              </w:rPr>
              <w:t>массмедиа</w:t>
            </w:r>
            <w:proofErr w:type="spellEnd"/>
            <w:r w:rsidRPr="000E2BB3">
              <w:rPr>
                <w:rFonts w:ascii="Times New Roman" w:hAnsi="Times New Roman" w:cs="Times New Roman"/>
                <w:color w:val="000000"/>
                <w:sz w:val="19"/>
                <w:szCs w:val="19"/>
                <w:lang w:val="ru-RU"/>
              </w:rPr>
              <w:t xml:space="preserve">. Свойства </w:t>
            </w:r>
            <w:proofErr w:type="gramStart"/>
            <w:r w:rsidRPr="000E2BB3">
              <w:rPr>
                <w:rFonts w:ascii="Times New Roman" w:hAnsi="Times New Roman" w:cs="Times New Roman"/>
                <w:color w:val="000000"/>
                <w:sz w:val="19"/>
                <w:szCs w:val="19"/>
                <w:lang w:val="ru-RU"/>
              </w:rPr>
              <w:t>современных</w:t>
            </w:r>
            <w:proofErr w:type="gram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массмедиа</w:t>
            </w:r>
            <w:proofErr w:type="spellEnd"/>
            <w:r w:rsidRPr="000E2BB3">
              <w:rPr>
                <w:rFonts w:ascii="Times New Roman" w:hAnsi="Times New Roman" w:cs="Times New Roman"/>
                <w:color w:val="000000"/>
                <w:sz w:val="19"/>
                <w:szCs w:val="19"/>
                <w:lang w:val="ru-RU"/>
              </w:rPr>
              <w:t>. Развитие интернета как ядра СМК. Направления развития, модернизация технических средств, перевод информации и знаний в электронную интерне</w:t>
            </w:r>
            <w:proofErr w:type="gramStart"/>
            <w:r w:rsidRPr="000E2BB3">
              <w:rPr>
                <w:rFonts w:ascii="Times New Roman" w:hAnsi="Times New Roman" w:cs="Times New Roman"/>
                <w:color w:val="000000"/>
                <w:sz w:val="19"/>
                <w:szCs w:val="19"/>
                <w:lang w:val="ru-RU"/>
              </w:rPr>
              <w:t>т-</w:t>
            </w:r>
            <w:proofErr w:type="gramEnd"/>
            <w:r w:rsidRPr="000E2BB3">
              <w:rPr>
                <w:rFonts w:ascii="Times New Roman" w:hAnsi="Times New Roman" w:cs="Times New Roman"/>
                <w:color w:val="000000"/>
                <w:sz w:val="19"/>
                <w:szCs w:val="19"/>
                <w:lang w:val="ru-RU"/>
              </w:rPr>
              <w:t xml:space="preserve"> ориентированную форму</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 xml:space="preserve">Л1.2 </w:t>
            </w:r>
            <w:r>
              <w:rPr>
                <w:rFonts w:ascii="Times New Roman" w:hAnsi="Times New Roman" w:cs="Times New Roman"/>
                <w:color w:val="000000"/>
                <w:sz w:val="19"/>
                <w:szCs w:val="19"/>
              </w:rPr>
              <w:t>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«Интернет-журналистика как предмет исследования»</w:t>
            </w: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Особенности </w:t>
            </w:r>
            <w:proofErr w:type="gramStart"/>
            <w:r w:rsidRPr="000E2BB3">
              <w:rPr>
                <w:rFonts w:ascii="Times New Roman" w:hAnsi="Times New Roman" w:cs="Times New Roman"/>
                <w:color w:val="000000"/>
                <w:sz w:val="19"/>
                <w:szCs w:val="19"/>
                <w:lang w:val="ru-RU"/>
              </w:rPr>
              <w:t>интернет-журналистики</w:t>
            </w:r>
            <w:proofErr w:type="gramEnd"/>
            <w:r w:rsidRPr="000E2BB3">
              <w:rPr>
                <w:rFonts w:ascii="Times New Roman" w:hAnsi="Times New Roman" w:cs="Times New Roman"/>
                <w:color w:val="000000"/>
                <w:sz w:val="19"/>
                <w:szCs w:val="19"/>
                <w:lang w:val="ru-RU"/>
              </w:rPr>
              <w:t xml:space="preserve">: интерактивность, мгновенность, гибкость, экономичность. </w:t>
            </w:r>
            <w:proofErr w:type="spellStart"/>
            <w:r>
              <w:rPr>
                <w:rFonts w:ascii="Times New Roman" w:hAnsi="Times New Roman" w:cs="Times New Roman"/>
                <w:color w:val="000000"/>
                <w:sz w:val="19"/>
                <w:szCs w:val="19"/>
              </w:rPr>
              <w:t>Интернет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как</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феномен</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культуры</w:t>
            </w:r>
            <w:proofErr w:type="spellEnd"/>
            <w:r>
              <w:rPr>
                <w:rFonts w:ascii="Times New Roman" w:hAnsi="Times New Roman" w:cs="Times New Roman"/>
                <w:color w:val="000000"/>
                <w:sz w:val="19"/>
                <w:szCs w:val="19"/>
              </w:rPr>
              <w:t>.</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«Краткая </w:t>
            </w:r>
            <w:r w:rsidRPr="000E2BB3">
              <w:rPr>
                <w:rFonts w:ascii="Times New Roman" w:hAnsi="Times New Roman" w:cs="Times New Roman"/>
                <w:color w:val="000000"/>
                <w:sz w:val="19"/>
                <w:szCs w:val="19"/>
                <w:lang w:val="ru-RU"/>
              </w:rPr>
              <w:t>история интернет»</w:t>
            </w: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Создание первой сети </w:t>
            </w:r>
            <w:r>
              <w:rPr>
                <w:rFonts w:ascii="Times New Roman" w:hAnsi="Times New Roman" w:cs="Times New Roman"/>
                <w:color w:val="000000"/>
                <w:sz w:val="19"/>
                <w:szCs w:val="19"/>
              </w:rPr>
              <w:t>ARPANET</w:t>
            </w:r>
            <w:r w:rsidRPr="000E2BB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NSFNET</w:t>
            </w:r>
            <w:r w:rsidRPr="000E2BB3">
              <w:rPr>
                <w:rFonts w:ascii="Times New Roman" w:hAnsi="Times New Roman" w:cs="Times New Roman"/>
                <w:color w:val="000000"/>
                <w:sz w:val="19"/>
                <w:szCs w:val="19"/>
                <w:lang w:val="ru-RU"/>
              </w:rPr>
              <w:t xml:space="preserve">-сеть магистральных каналов. Создание </w:t>
            </w:r>
            <w:r>
              <w:rPr>
                <w:rFonts w:ascii="Times New Roman" w:hAnsi="Times New Roman" w:cs="Times New Roman"/>
                <w:color w:val="000000"/>
                <w:sz w:val="19"/>
                <w:szCs w:val="19"/>
              </w:rPr>
              <w:t>TCP</w:t>
            </w:r>
            <w:r w:rsidRPr="000E2BB3">
              <w:rPr>
                <w:rFonts w:ascii="Times New Roman" w:hAnsi="Times New Roman" w:cs="Times New Roman"/>
                <w:color w:val="000000"/>
                <w:sz w:val="19"/>
                <w:szCs w:val="19"/>
                <w:lang w:val="ru-RU"/>
              </w:rPr>
              <w:t>/</w:t>
            </w:r>
            <w:r>
              <w:rPr>
                <w:rFonts w:ascii="Times New Roman" w:hAnsi="Times New Roman" w:cs="Times New Roman"/>
                <w:color w:val="000000"/>
                <w:sz w:val="19"/>
                <w:szCs w:val="19"/>
              </w:rPr>
              <w:t>IP</w:t>
            </w:r>
            <w:r w:rsidRPr="000E2BB3">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Проект</w:t>
            </w:r>
            <w:proofErr w:type="spellEnd"/>
            <w:r>
              <w:rPr>
                <w:rFonts w:ascii="Times New Roman" w:hAnsi="Times New Roman" w:cs="Times New Roman"/>
                <w:color w:val="000000"/>
                <w:sz w:val="19"/>
                <w:szCs w:val="19"/>
              </w:rPr>
              <w:t xml:space="preserve"> WWW. </w:t>
            </w:r>
            <w:proofErr w:type="spellStart"/>
            <w:r>
              <w:rPr>
                <w:rFonts w:ascii="Times New Roman" w:hAnsi="Times New Roman" w:cs="Times New Roman"/>
                <w:color w:val="000000"/>
                <w:sz w:val="19"/>
                <w:szCs w:val="19"/>
              </w:rPr>
              <w:t>Глобальная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адресация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типы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ресурса</w:t>
            </w:r>
            <w:proofErr w:type="spellEnd"/>
            <w:r>
              <w:rPr>
                <w:rFonts w:ascii="Times New Roman" w:hAnsi="Times New Roman" w:cs="Times New Roman"/>
                <w:color w:val="000000"/>
                <w:sz w:val="19"/>
                <w:szCs w:val="19"/>
              </w:rPr>
              <w:t>.</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«Интернет-журналистика в </w:t>
            </w:r>
            <w:proofErr w:type="gramStart"/>
            <w:r w:rsidRPr="000E2BB3">
              <w:rPr>
                <w:rFonts w:ascii="Times New Roman" w:hAnsi="Times New Roman" w:cs="Times New Roman"/>
                <w:color w:val="000000"/>
                <w:sz w:val="19"/>
                <w:szCs w:val="19"/>
                <w:lang w:val="ru-RU"/>
              </w:rPr>
              <w:t>российском</w:t>
            </w:r>
            <w:proofErr w:type="gram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медиапространстве</w:t>
            </w:r>
            <w:proofErr w:type="spellEnd"/>
            <w:r w:rsidRPr="000E2BB3">
              <w:rPr>
                <w:rFonts w:ascii="Times New Roman" w:hAnsi="Times New Roman" w:cs="Times New Roman"/>
                <w:color w:val="000000"/>
                <w:sz w:val="19"/>
                <w:szCs w:val="19"/>
                <w:lang w:val="ru-RU"/>
              </w:rPr>
              <w:t>»</w:t>
            </w: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История </w:t>
            </w:r>
            <w:proofErr w:type="gramStart"/>
            <w:r w:rsidRPr="000E2BB3">
              <w:rPr>
                <w:rFonts w:ascii="Times New Roman" w:hAnsi="Times New Roman" w:cs="Times New Roman"/>
                <w:color w:val="000000"/>
                <w:sz w:val="19"/>
                <w:szCs w:val="19"/>
                <w:lang w:val="ru-RU"/>
              </w:rPr>
              <w:t>интернет-журналистики</w:t>
            </w:r>
            <w:proofErr w:type="gramEnd"/>
            <w:r w:rsidRPr="000E2BB3">
              <w:rPr>
                <w:rFonts w:ascii="Times New Roman" w:hAnsi="Times New Roman" w:cs="Times New Roman"/>
                <w:color w:val="000000"/>
                <w:sz w:val="19"/>
                <w:szCs w:val="19"/>
                <w:lang w:val="ru-RU"/>
              </w:rPr>
              <w:t xml:space="preserve"> в России. Авторские проекты. Ве</w:t>
            </w:r>
            <w:proofErr w:type="gramStart"/>
            <w:r w:rsidRPr="000E2BB3">
              <w:rPr>
                <w:rFonts w:ascii="Times New Roman" w:hAnsi="Times New Roman" w:cs="Times New Roman"/>
                <w:color w:val="000000"/>
                <w:sz w:val="19"/>
                <w:szCs w:val="19"/>
                <w:lang w:val="ru-RU"/>
              </w:rPr>
              <w:t>б-</w:t>
            </w:r>
            <w:proofErr w:type="gramEnd"/>
            <w:r w:rsidRPr="000E2BB3">
              <w:rPr>
                <w:rFonts w:ascii="Times New Roman" w:hAnsi="Times New Roman" w:cs="Times New Roman"/>
                <w:color w:val="000000"/>
                <w:sz w:val="19"/>
                <w:szCs w:val="19"/>
                <w:lang w:val="ru-RU"/>
              </w:rPr>
              <w:t xml:space="preserve"> обзоры (вечерний интернет, первые интернет-газеты: </w:t>
            </w:r>
            <w:proofErr w:type="spellStart"/>
            <w:r w:rsidRPr="000E2BB3">
              <w:rPr>
                <w:rFonts w:ascii="Times New Roman" w:hAnsi="Times New Roman" w:cs="Times New Roman"/>
                <w:color w:val="000000"/>
                <w:sz w:val="19"/>
                <w:szCs w:val="19"/>
                <w:lang w:val="ru-RU"/>
              </w:rPr>
              <w:t>Газета</w:t>
            </w:r>
            <w:proofErr w:type="gramStart"/>
            <w:r w:rsidRPr="000E2BB3">
              <w:rPr>
                <w:rFonts w:ascii="Times New Roman" w:hAnsi="Times New Roman" w:cs="Times New Roman"/>
                <w:color w:val="000000"/>
                <w:sz w:val="19"/>
                <w:szCs w:val="19"/>
                <w:lang w:val="ru-RU"/>
              </w:rPr>
              <w:t>.р</w:t>
            </w:r>
            <w:proofErr w:type="gramEnd"/>
            <w:r w:rsidRPr="000E2BB3">
              <w:rPr>
                <w:rFonts w:ascii="Times New Roman" w:hAnsi="Times New Roman" w:cs="Times New Roman"/>
                <w:color w:val="000000"/>
                <w:sz w:val="19"/>
                <w:szCs w:val="19"/>
                <w:lang w:val="ru-RU"/>
              </w:rPr>
              <w:t>у</w:t>
            </w:r>
            <w:proofErr w:type="spell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Вести.ру</w:t>
            </w:r>
            <w:proofErr w:type="spell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Лента.ру</w:t>
            </w:r>
            <w:proofErr w:type="spellEnd"/>
            <w:r w:rsidRPr="000E2BB3">
              <w:rPr>
                <w:rFonts w:ascii="Times New Roman" w:hAnsi="Times New Roman" w:cs="Times New Roman"/>
                <w:color w:val="000000"/>
                <w:sz w:val="19"/>
                <w:szCs w:val="19"/>
                <w:lang w:val="ru-RU"/>
              </w:rPr>
              <w:t xml:space="preserve">, сетевой журнал). </w:t>
            </w: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четырех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периодов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российских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интернет</w:t>
            </w:r>
            <w:proofErr w:type="spellEnd"/>
            <w:r>
              <w:rPr>
                <w:rFonts w:ascii="Times New Roman" w:hAnsi="Times New Roman" w:cs="Times New Roman"/>
                <w:color w:val="000000"/>
                <w:sz w:val="19"/>
                <w:szCs w:val="19"/>
              </w:rPr>
              <w:t xml:space="preserve"> -СМИ</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«Редакция интернет-издания»  Функции и структура веб-редакционной системы. Виды веб-редактирования. Редакционные системы: газетная, журнальная, книжная, радиовещательная, телевизионная.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bl>
    <w:p w:rsidR="005E324A" w:rsidRDefault="000E2BB3">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59"/>
        <w:gridCol w:w="117"/>
        <w:gridCol w:w="800"/>
        <w:gridCol w:w="673"/>
        <w:gridCol w:w="1104"/>
        <w:gridCol w:w="1199"/>
        <w:gridCol w:w="663"/>
        <w:gridCol w:w="381"/>
        <w:gridCol w:w="935"/>
      </w:tblGrid>
      <w:tr w:rsidR="005E324A">
        <w:trPr>
          <w:trHeight w:hRule="exact" w:val="416"/>
        </w:trPr>
        <w:tc>
          <w:tcPr>
            <w:tcW w:w="4692" w:type="dxa"/>
            <w:gridSpan w:val="3"/>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 xml:space="preserve">УП: </w:t>
            </w:r>
            <w:r>
              <w:rPr>
                <w:rFonts w:ascii="Times New Roman" w:hAnsi="Times New Roman" w:cs="Times New Roman"/>
                <w:color w:val="C0C0C0"/>
                <w:sz w:val="16"/>
                <w:szCs w:val="16"/>
              </w:rPr>
              <w:t>42.03.02_1.plx</w:t>
            </w:r>
          </w:p>
        </w:tc>
        <w:tc>
          <w:tcPr>
            <w:tcW w:w="851" w:type="dxa"/>
          </w:tcPr>
          <w:p w:rsidR="005E324A" w:rsidRDefault="005E324A"/>
        </w:tc>
        <w:tc>
          <w:tcPr>
            <w:tcW w:w="710" w:type="dxa"/>
          </w:tcPr>
          <w:p w:rsidR="005E324A" w:rsidRDefault="005E324A"/>
        </w:tc>
        <w:tc>
          <w:tcPr>
            <w:tcW w:w="1135" w:type="dxa"/>
          </w:tcPr>
          <w:p w:rsidR="005E324A" w:rsidRDefault="005E324A"/>
        </w:tc>
        <w:tc>
          <w:tcPr>
            <w:tcW w:w="1277" w:type="dxa"/>
          </w:tcPr>
          <w:p w:rsidR="005E324A" w:rsidRDefault="005E324A"/>
        </w:tc>
        <w:tc>
          <w:tcPr>
            <w:tcW w:w="710" w:type="dxa"/>
          </w:tcPr>
          <w:p w:rsidR="005E324A" w:rsidRDefault="005E324A"/>
        </w:tc>
        <w:tc>
          <w:tcPr>
            <w:tcW w:w="426" w:type="dxa"/>
          </w:tcPr>
          <w:p w:rsidR="005E324A" w:rsidRDefault="005E324A"/>
        </w:tc>
        <w:tc>
          <w:tcPr>
            <w:tcW w:w="1007" w:type="dxa"/>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5E324A">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«Офисное оборудование»</w:t>
            </w: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Организация рабочего отдела, рабочие места редакторов, корреспондентов, веб </w:t>
            </w:r>
            <w:proofErr w:type="gramStart"/>
            <w:r w:rsidRPr="000E2BB3">
              <w:rPr>
                <w:rFonts w:ascii="Times New Roman" w:hAnsi="Times New Roman" w:cs="Times New Roman"/>
                <w:color w:val="000000"/>
                <w:sz w:val="19"/>
                <w:szCs w:val="19"/>
                <w:lang w:val="ru-RU"/>
              </w:rPr>
              <w:t>-д</w:t>
            </w:r>
            <w:proofErr w:type="gramEnd"/>
            <w:r w:rsidRPr="000E2BB3">
              <w:rPr>
                <w:rFonts w:ascii="Times New Roman" w:hAnsi="Times New Roman" w:cs="Times New Roman"/>
                <w:color w:val="000000"/>
                <w:sz w:val="19"/>
                <w:szCs w:val="19"/>
                <w:lang w:val="ru-RU"/>
              </w:rPr>
              <w:t xml:space="preserve">изайнеров, веб-мастеров. </w:t>
            </w:r>
            <w:proofErr w:type="spellStart"/>
            <w:r>
              <w:rPr>
                <w:rFonts w:ascii="Times New Roman" w:hAnsi="Times New Roman" w:cs="Times New Roman"/>
                <w:color w:val="000000"/>
                <w:sz w:val="19"/>
                <w:szCs w:val="19"/>
              </w:rPr>
              <w:t>Инструменты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веб-верстки</w:t>
            </w:r>
            <w:proofErr w:type="spellEnd"/>
            <w:r>
              <w:rPr>
                <w:rFonts w:ascii="Times New Roman" w:hAnsi="Times New Roman" w:cs="Times New Roman"/>
                <w:color w:val="000000"/>
                <w:sz w:val="19"/>
                <w:szCs w:val="19"/>
              </w:rPr>
              <w:t>.</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«Проектирование </w:t>
            </w:r>
            <w:r w:rsidRPr="000E2BB3">
              <w:rPr>
                <w:rFonts w:ascii="Times New Roman" w:hAnsi="Times New Roman" w:cs="Times New Roman"/>
                <w:color w:val="000000"/>
                <w:sz w:val="19"/>
                <w:szCs w:val="19"/>
                <w:lang w:val="ru-RU"/>
              </w:rPr>
              <w:t>структуры сайта»</w:t>
            </w: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Типы структур сайтов, Принципы построения системы навигации. Организация домашней страницы. Заставка. Виды домашних страниц. </w:t>
            </w:r>
            <w:proofErr w:type="spellStart"/>
            <w:r>
              <w:rPr>
                <w:rFonts w:ascii="Times New Roman" w:hAnsi="Times New Roman" w:cs="Times New Roman"/>
                <w:color w:val="000000"/>
                <w:sz w:val="19"/>
                <w:szCs w:val="19"/>
              </w:rPr>
              <w:t>Карта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сайта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Контекстные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ссылки</w:t>
            </w:r>
            <w:proofErr w:type="spellEnd"/>
            <w:r>
              <w:rPr>
                <w:rFonts w:ascii="Times New Roman" w:hAnsi="Times New Roman" w:cs="Times New Roman"/>
                <w:color w:val="000000"/>
                <w:sz w:val="19"/>
                <w:szCs w:val="19"/>
              </w:rPr>
              <w:t>.</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«Интернет-журналистика в </w:t>
            </w:r>
            <w:proofErr w:type="gramStart"/>
            <w:r w:rsidRPr="000E2BB3">
              <w:rPr>
                <w:rFonts w:ascii="Times New Roman" w:hAnsi="Times New Roman" w:cs="Times New Roman"/>
                <w:color w:val="000000"/>
                <w:sz w:val="19"/>
                <w:szCs w:val="19"/>
                <w:lang w:val="ru-RU"/>
              </w:rPr>
              <w:t>российском</w:t>
            </w:r>
            <w:proofErr w:type="gram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медиапространстве</w:t>
            </w:r>
            <w:proofErr w:type="spellEnd"/>
            <w:r w:rsidRPr="000E2BB3">
              <w:rPr>
                <w:rFonts w:ascii="Times New Roman" w:hAnsi="Times New Roman" w:cs="Times New Roman"/>
                <w:color w:val="000000"/>
                <w:sz w:val="19"/>
                <w:szCs w:val="19"/>
                <w:lang w:val="ru-RU"/>
              </w:rPr>
              <w:t>»</w:t>
            </w:r>
          </w:p>
          <w:p w:rsidR="005E324A" w:rsidRPr="000E2BB3" w:rsidRDefault="005E324A">
            <w:pPr>
              <w:spacing w:after="0" w:line="240" w:lineRule="auto"/>
              <w:rPr>
                <w:sz w:val="19"/>
                <w:szCs w:val="19"/>
                <w:lang w:val="ru-RU"/>
              </w:rPr>
            </w:pP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История </w:t>
            </w:r>
            <w:proofErr w:type="gramStart"/>
            <w:r w:rsidRPr="000E2BB3">
              <w:rPr>
                <w:rFonts w:ascii="Times New Roman" w:hAnsi="Times New Roman" w:cs="Times New Roman"/>
                <w:color w:val="000000"/>
                <w:sz w:val="19"/>
                <w:szCs w:val="19"/>
                <w:lang w:val="ru-RU"/>
              </w:rPr>
              <w:t>интернет-журналистики</w:t>
            </w:r>
            <w:proofErr w:type="gramEnd"/>
            <w:r w:rsidRPr="000E2BB3">
              <w:rPr>
                <w:rFonts w:ascii="Times New Roman" w:hAnsi="Times New Roman" w:cs="Times New Roman"/>
                <w:color w:val="000000"/>
                <w:sz w:val="19"/>
                <w:szCs w:val="19"/>
                <w:lang w:val="ru-RU"/>
              </w:rPr>
              <w:t xml:space="preserve"> в России. Авторские проекты. Ве</w:t>
            </w:r>
            <w:proofErr w:type="gramStart"/>
            <w:r w:rsidRPr="000E2BB3">
              <w:rPr>
                <w:rFonts w:ascii="Times New Roman" w:hAnsi="Times New Roman" w:cs="Times New Roman"/>
                <w:color w:val="000000"/>
                <w:sz w:val="19"/>
                <w:szCs w:val="19"/>
                <w:lang w:val="ru-RU"/>
              </w:rPr>
              <w:t>б-</w:t>
            </w:r>
            <w:proofErr w:type="gramEnd"/>
            <w:r w:rsidRPr="000E2BB3">
              <w:rPr>
                <w:rFonts w:ascii="Times New Roman" w:hAnsi="Times New Roman" w:cs="Times New Roman"/>
                <w:color w:val="000000"/>
                <w:sz w:val="19"/>
                <w:szCs w:val="19"/>
                <w:lang w:val="ru-RU"/>
              </w:rPr>
              <w:t xml:space="preserve"> обзоры (вечерний интернет, первые интернет-газеты: </w:t>
            </w:r>
            <w:proofErr w:type="spellStart"/>
            <w:r w:rsidRPr="000E2BB3">
              <w:rPr>
                <w:rFonts w:ascii="Times New Roman" w:hAnsi="Times New Roman" w:cs="Times New Roman"/>
                <w:color w:val="000000"/>
                <w:sz w:val="19"/>
                <w:szCs w:val="19"/>
                <w:lang w:val="ru-RU"/>
              </w:rPr>
              <w:t>Газета</w:t>
            </w:r>
            <w:proofErr w:type="gramStart"/>
            <w:r w:rsidRPr="000E2BB3">
              <w:rPr>
                <w:rFonts w:ascii="Times New Roman" w:hAnsi="Times New Roman" w:cs="Times New Roman"/>
                <w:color w:val="000000"/>
                <w:sz w:val="19"/>
                <w:szCs w:val="19"/>
                <w:lang w:val="ru-RU"/>
              </w:rPr>
              <w:t>.р</w:t>
            </w:r>
            <w:proofErr w:type="gramEnd"/>
            <w:r w:rsidRPr="000E2BB3">
              <w:rPr>
                <w:rFonts w:ascii="Times New Roman" w:hAnsi="Times New Roman" w:cs="Times New Roman"/>
                <w:color w:val="000000"/>
                <w:sz w:val="19"/>
                <w:szCs w:val="19"/>
                <w:lang w:val="ru-RU"/>
              </w:rPr>
              <w:t>у</w:t>
            </w:r>
            <w:proofErr w:type="spell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Вести.ру</w:t>
            </w:r>
            <w:proofErr w:type="spell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Лента.ру</w:t>
            </w:r>
            <w:proofErr w:type="spellEnd"/>
            <w:r w:rsidRPr="000E2BB3">
              <w:rPr>
                <w:rFonts w:ascii="Times New Roman" w:hAnsi="Times New Roman" w:cs="Times New Roman"/>
                <w:color w:val="000000"/>
                <w:sz w:val="19"/>
                <w:szCs w:val="19"/>
                <w:lang w:val="ru-RU"/>
              </w:rPr>
              <w:t xml:space="preserve">, сетевой журнал). </w:t>
            </w: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четырех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периодов</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российских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интернет</w:t>
            </w:r>
            <w:proofErr w:type="spellEnd"/>
            <w:r>
              <w:rPr>
                <w:rFonts w:ascii="Times New Roman" w:hAnsi="Times New Roman" w:cs="Times New Roman"/>
                <w:color w:val="000000"/>
                <w:sz w:val="19"/>
                <w:szCs w:val="19"/>
              </w:rPr>
              <w:t xml:space="preserve"> -СМИ.</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«Редакция интернет-издания»  Функции и структура веб-редакционной системы. Виды веб-редактирования. Редакционные системы: газетная, журнальная, книжная, радиовещательная, телевизионная.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«Прагматический аспект массовой коммуникации»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Экспериментально-прикладной аспект массовой коммуникации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Глобализация коммуникативных процессов</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Методы изучения коммуникативных процессов</w:t>
            </w: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18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bl>
    <w:p w:rsidR="005E324A" w:rsidRDefault="000E2BB3">
      <w:pPr>
        <w:rPr>
          <w:sz w:val="0"/>
          <w:szCs w:val="0"/>
        </w:rPr>
      </w:pPr>
      <w:r>
        <w:br w:type="page"/>
      </w:r>
    </w:p>
    <w:tbl>
      <w:tblPr>
        <w:tblW w:w="0" w:type="auto"/>
        <w:tblCellMar>
          <w:left w:w="0" w:type="dxa"/>
          <w:right w:w="0" w:type="dxa"/>
        </w:tblCellMar>
        <w:tblLook w:val="04A0" w:firstRow="1" w:lastRow="0" w:firstColumn="1" w:lastColumn="0" w:noHBand="0" w:noVBand="1"/>
      </w:tblPr>
      <w:tblGrid>
        <w:gridCol w:w="948"/>
        <w:gridCol w:w="3403"/>
        <w:gridCol w:w="118"/>
        <w:gridCol w:w="809"/>
        <w:gridCol w:w="679"/>
        <w:gridCol w:w="1109"/>
        <w:gridCol w:w="1209"/>
        <w:gridCol w:w="670"/>
        <w:gridCol w:w="386"/>
        <w:gridCol w:w="943"/>
      </w:tblGrid>
      <w:tr w:rsidR="005E324A">
        <w:trPr>
          <w:trHeight w:hRule="exact" w:val="416"/>
        </w:trPr>
        <w:tc>
          <w:tcPr>
            <w:tcW w:w="4692" w:type="dxa"/>
            <w:gridSpan w:val="3"/>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E324A" w:rsidRDefault="005E324A"/>
        </w:tc>
        <w:tc>
          <w:tcPr>
            <w:tcW w:w="710" w:type="dxa"/>
          </w:tcPr>
          <w:p w:rsidR="005E324A" w:rsidRDefault="005E324A"/>
        </w:tc>
        <w:tc>
          <w:tcPr>
            <w:tcW w:w="1135" w:type="dxa"/>
          </w:tcPr>
          <w:p w:rsidR="005E324A" w:rsidRDefault="005E324A"/>
        </w:tc>
        <w:tc>
          <w:tcPr>
            <w:tcW w:w="1277" w:type="dxa"/>
          </w:tcPr>
          <w:p w:rsidR="005E324A" w:rsidRDefault="005E324A"/>
        </w:tc>
        <w:tc>
          <w:tcPr>
            <w:tcW w:w="710" w:type="dxa"/>
          </w:tcPr>
          <w:p w:rsidR="005E324A" w:rsidRDefault="005E324A"/>
        </w:tc>
        <w:tc>
          <w:tcPr>
            <w:tcW w:w="426" w:type="dxa"/>
          </w:tcPr>
          <w:p w:rsidR="005E324A" w:rsidRDefault="005E324A"/>
        </w:tc>
        <w:tc>
          <w:tcPr>
            <w:tcW w:w="1007" w:type="dxa"/>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5E324A">
        <w:trPr>
          <w:trHeight w:hRule="exact" w:val="7290"/>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Исследования аудитории СМК. Особенности изучения тел</w:t>
            </w:r>
            <w:proofErr w:type="gramStart"/>
            <w:r w:rsidRPr="000E2BB3">
              <w:rPr>
                <w:rFonts w:ascii="Times New Roman" w:hAnsi="Times New Roman" w:cs="Times New Roman"/>
                <w:color w:val="000000"/>
                <w:sz w:val="19"/>
                <w:szCs w:val="19"/>
                <w:lang w:val="ru-RU"/>
              </w:rPr>
              <w:t>е-</w:t>
            </w:r>
            <w:proofErr w:type="gramEnd"/>
            <w:r w:rsidRPr="000E2BB3">
              <w:rPr>
                <w:rFonts w:ascii="Times New Roman" w:hAnsi="Times New Roman" w:cs="Times New Roman"/>
                <w:color w:val="000000"/>
                <w:sz w:val="19"/>
                <w:szCs w:val="19"/>
                <w:lang w:val="ru-RU"/>
              </w:rPr>
              <w:t xml:space="preserve"> и </w:t>
            </w:r>
            <w:proofErr w:type="spellStart"/>
            <w:r w:rsidRPr="000E2BB3">
              <w:rPr>
                <w:rFonts w:ascii="Times New Roman" w:hAnsi="Times New Roman" w:cs="Times New Roman"/>
                <w:color w:val="000000"/>
                <w:sz w:val="19"/>
                <w:szCs w:val="19"/>
                <w:lang w:val="ru-RU"/>
              </w:rPr>
              <w:t>радиоаудитории</w:t>
            </w:r>
            <w:proofErr w:type="spellEnd"/>
            <w:r w:rsidRPr="000E2BB3">
              <w:rPr>
                <w:rFonts w:ascii="Times New Roman" w:hAnsi="Times New Roman" w:cs="Times New Roman"/>
                <w:color w:val="000000"/>
                <w:sz w:val="19"/>
                <w:szCs w:val="19"/>
                <w:lang w:val="ru-RU"/>
              </w:rPr>
              <w:t>.</w:t>
            </w:r>
          </w:p>
          <w:p w:rsidR="005E324A" w:rsidRPr="000E2BB3" w:rsidRDefault="005E324A">
            <w:pPr>
              <w:spacing w:after="0" w:line="240" w:lineRule="auto"/>
              <w:rPr>
                <w:sz w:val="19"/>
                <w:szCs w:val="19"/>
                <w:lang w:val="ru-RU"/>
              </w:rPr>
            </w:pP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Факторы, определяющие состав и границы аудитории. Методы изучения аудитории. Исследования аудитории: анализ «количества» и «качества». Соотношение массовых опросов</w:t>
            </w:r>
            <w:r w:rsidRPr="000E2BB3">
              <w:rPr>
                <w:rFonts w:ascii="Times New Roman" w:hAnsi="Times New Roman" w:cs="Times New Roman"/>
                <w:color w:val="000000"/>
                <w:sz w:val="19"/>
                <w:szCs w:val="19"/>
                <w:lang w:val="ru-RU"/>
              </w:rPr>
              <w:t xml:space="preserve"> и «малых» качественных методов. Анкетирование, интервьюирование, тесты, </w:t>
            </w:r>
            <w:proofErr w:type="gramStart"/>
            <w:r w:rsidRPr="000E2BB3">
              <w:rPr>
                <w:rFonts w:ascii="Times New Roman" w:hAnsi="Times New Roman" w:cs="Times New Roman"/>
                <w:color w:val="000000"/>
                <w:sz w:val="19"/>
                <w:szCs w:val="19"/>
                <w:lang w:val="ru-RU"/>
              </w:rPr>
              <w:t>фокус-группы</w:t>
            </w:r>
            <w:proofErr w:type="gramEnd"/>
            <w:r w:rsidRPr="000E2BB3">
              <w:rPr>
                <w:rFonts w:ascii="Times New Roman" w:hAnsi="Times New Roman" w:cs="Times New Roman"/>
                <w:color w:val="000000"/>
                <w:sz w:val="19"/>
                <w:szCs w:val="19"/>
                <w:lang w:val="ru-RU"/>
              </w:rPr>
              <w:t>, лабораторные исследования с применением технических средств, психолингвистические процедуры, метод семантического дифференциала. Технические и «вербальные» способы получ</w:t>
            </w:r>
            <w:r w:rsidRPr="000E2BB3">
              <w:rPr>
                <w:rFonts w:ascii="Times New Roman" w:hAnsi="Times New Roman" w:cs="Times New Roman"/>
                <w:color w:val="000000"/>
                <w:sz w:val="19"/>
                <w:szCs w:val="19"/>
                <w:lang w:val="ru-RU"/>
              </w:rPr>
              <w:t>ения информации о потреблен</w:t>
            </w:r>
            <w:proofErr w:type="gramStart"/>
            <w:r w:rsidRPr="000E2BB3">
              <w:rPr>
                <w:rFonts w:ascii="Times New Roman" w:hAnsi="Times New Roman" w:cs="Times New Roman"/>
                <w:color w:val="000000"/>
                <w:sz w:val="19"/>
                <w:szCs w:val="19"/>
                <w:lang w:val="ru-RU"/>
              </w:rPr>
              <w:t>ии ау</w:t>
            </w:r>
            <w:proofErr w:type="gramEnd"/>
            <w:r w:rsidRPr="000E2BB3">
              <w:rPr>
                <w:rFonts w:ascii="Times New Roman" w:hAnsi="Times New Roman" w:cs="Times New Roman"/>
                <w:color w:val="000000"/>
                <w:sz w:val="19"/>
                <w:szCs w:val="19"/>
                <w:lang w:val="ru-RU"/>
              </w:rPr>
              <w:t>диторией различных телепередач. Индустрия получения информации о размерах аудитории: опора на постоянство спроса. Место рекламодателей в корпусе заказчиков. Аудиометры: плюсы и минусы качества полученной информации. Основные</w:t>
            </w:r>
            <w:r w:rsidRPr="000E2BB3">
              <w:rPr>
                <w:rFonts w:ascii="Times New Roman" w:hAnsi="Times New Roman" w:cs="Times New Roman"/>
                <w:color w:val="000000"/>
                <w:sz w:val="19"/>
                <w:szCs w:val="19"/>
                <w:lang w:val="ru-RU"/>
              </w:rPr>
              <w:t xml:space="preserve"> единицы измерения телеаудитории. Наиболее известные в мире исследовательские структуры, занимающиеся мониторинговым измерением аудитории СМК. </w:t>
            </w:r>
            <w:proofErr w:type="spellStart"/>
            <w:r>
              <w:rPr>
                <w:rFonts w:ascii="Times New Roman" w:hAnsi="Times New Roman" w:cs="Times New Roman"/>
                <w:color w:val="000000"/>
                <w:sz w:val="19"/>
                <w:szCs w:val="19"/>
              </w:rPr>
              <w:t>Российские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профессиональные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организации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рынке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теле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радиометрии</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18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bl>
    <w:p w:rsidR="005E324A" w:rsidRDefault="000E2BB3">
      <w:pPr>
        <w:rPr>
          <w:sz w:val="0"/>
          <w:szCs w:val="0"/>
        </w:rPr>
      </w:pPr>
      <w:r>
        <w:br w:type="page"/>
      </w:r>
    </w:p>
    <w:tbl>
      <w:tblPr>
        <w:tblW w:w="0" w:type="auto"/>
        <w:tblCellMar>
          <w:left w:w="0" w:type="dxa"/>
          <w:right w:w="0" w:type="dxa"/>
        </w:tblCellMar>
        <w:tblLook w:val="04A0" w:firstRow="1" w:lastRow="0" w:firstColumn="1" w:lastColumn="0" w:noHBand="0" w:noVBand="1"/>
      </w:tblPr>
      <w:tblGrid>
        <w:gridCol w:w="951"/>
        <w:gridCol w:w="3391"/>
        <w:gridCol w:w="133"/>
        <w:gridCol w:w="796"/>
        <w:gridCol w:w="680"/>
        <w:gridCol w:w="1110"/>
        <w:gridCol w:w="1211"/>
        <w:gridCol w:w="671"/>
        <w:gridCol w:w="387"/>
        <w:gridCol w:w="944"/>
      </w:tblGrid>
      <w:tr w:rsidR="005E324A">
        <w:trPr>
          <w:trHeight w:hRule="exact" w:val="416"/>
        </w:trPr>
        <w:tc>
          <w:tcPr>
            <w:tcW w:w="4692" w:type="dxa"/>
            <w:gridSpan w:val="3"/>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E324A" w:rsidRDefault="005E324A"/>
        </w:tc>
        <w:tc>
          <w:tcPr>
            <w:tcW w:w="710" w:type="dxa"/>
          </w:tcPr>
          <w:p w:rsidR="005E324A" w:rsidRDefault="005E324A"/>
        </w:tc>
        <w:tc>
          <w:tcPr>
            <w:tcW w:w="1135" w:type="dxa"/>
          </w:tcPr>
          <w:p w:rsidR="005E324A" w:rsidRDefault="005E324A"/>
        </w:tc>
        <w:tc>
          <w:tcPr>
            <w:tcW w:w="1277" w:type="dxa"/>
          </w:tcPr>
          <w:p w:rsidR="005E324A" w:rsidRDefault="005E324A"/>
        </w:tc>
        <w:tc>
          <w:tcPr>
            <w:tcW w:w="710" w:type="dxa"/>
          </w:tcPr>
          <w:p w:rsidR="005E324A" w:rsidRDefault="005E324A"/>
        </w:tc>
        <w:tc>
          <w:tcPr>
            <w:tcW w:w="426" w:type="dxa"/>
          </w:tcPr>
          <w:p w:rsidR="005E324A" w:rsidRDefault="005E324A"/>
        </w:tc>
        <w:tc>
          <w:tcPr>
            <w:tcW w:w="1007" w:type="dxa"/>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5E324A">
        <w:trPr>
          <w:trHeight w:hRule="exact" w:val="860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Стратегия и тактика </w:t>
            </w:r>
            <w:proofErr w:type="spellStart"/>
            <w:r w:rsidRPr="000E2BB3">
              <w:rPr>
                <w:rFonts w:ascii="Times New Roman" w:hAnsi="Times New Roman" w:cs="Times New Roman"/>
                <w:color w:val="000000"/>
                <w:sz w:val="19"/>
                <w:szCs w:val="19"/>
                <w:lang w:val="ru-RU"/>
              </w:rPr>
              <w:t>медиапланирования</w:t>
            </w:r>
            <w:proofErr w:type="spellEnd"/>
            <w:r w:rsidRPr="000E2BB3">
              <w:rPr>
                <w:rFonts w:ascii="Times New Roman" w:hAnsi="Times New Roman" w:cs="Times New Roman"/>
                <w:color w:val="000000"/>
                <w:sz w:val="19"/>
                <w:szCs w:val="19"/>
                <w:lang w:val="ru-RU"/>
              </w:rPr>
              <w:t>. Медиаплан: понятие, принципы, основные этапы разработки.</w:t>
            </w:r>
          </w:p>
          <w:p w:rsidR="005E324A" w:rsidRPr="000E2BB3" w:rsidRDefault="005E324A">
            <w:pPr>
              <w:spacing w:after="0" w:line="240" w:lineRule="auto"/>
              <w:rPr>
                <w:sz w:val="19"/>
                <w:szCs w:val="19"/>
                <w:lang w:val="ru-RU"/>
              </w:rPr>
            </w:pP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Разработка маркетинговой и рекламной стратегии использования СМК. Определение целей использования СМК. Медиаплан: </w:t>
            </w:r>
            <w:r w:rsidRPr="000E2BB3">
              <w:rPr>
                <w:rFonts w:ascii="Times New Roman" w:hAnsi="Times New Roman" w:cs="Times New Roman"/>
                <w:color w:val="000000"/>
                <w:sz w:val="19"/>
                <w:szCs w:val="19"/>
                <w:lang w:val="ru-RU"/>
              </w:rPr>
              <w:t xml:space="preserve">понятие, принципы, основные этапы разработки. Основные коэффициенты и показатели, используемые в </w:t>
            </w:r>
            <w:proofErr w:type="spellStart"/>
            <w:r w:rsidRPr="000E2BB3">
              <w:rPr>
                <w:rFonts w:ascii="Times New Roman" w:hAnsi="Times New Roman" w:cs="Times New Roman"/>
                <w:color w:val="000000"/>
                <w:sz w:val="19"/>
                <w:szCs w:val="19"/>
                <w:lang w:val="ru-RU"/>
              </w:rPr>
              <w:t>медиапланировании</w:t>
            </w:r>
            <w:proofErr w:type="spellEnd"/>
            <w:r w:rsidRPr="000E2BB3">
              <w:rPr>
                <w:rFonts w:ascii="Times New Roman" w:hAnsi="Times New Roman" w:cs="Times New Roman"/>
                <w:color w:val="000000"/>
                <w:sz w:val="19"/>
                <w:szCs w:val="19"/>
                <w:lang w:val="ru-RU"/>
              </w:rPr>
              <w:t xml:space="preserve">. Анализ количественных характеристик </w:t>
            </w:r>
            <w:proofErr w:type="spellStart"/>
            <w:r w:rsidRPr="000E2BB3">
              <w:rPr>
                <w:rFonts w:ascii="Times New Roman" w:hAnsi="Times New Roman" w:cs="Times New Roman"/>
                <w:color w:val="000000"/>
                <w:sz w:val="19"/>
                <w:szCs w:val="19"/>
                <w:lang w:val="ru-RU"/>
              </w:rPr>
              <w:t>медиаплана</w:t>
            </w:r>
            <w:proofErr w:type="spellEnd"/>
            <w:r w:rsidRPr="000E2BB3">
              <w:rPr>
                <w:rFonts w:ascii="Times New Roman" w:hAnsi="Times New Roman" w:cs="Times New Roman"/>
                <w:color w:val="000000"/>
                <w:sz w:val="19"/>
                <w:szCs w:val="19"/>
                <w:lang w:val="ru-RU"/>
              </w:rPr>
              <w:t xml:space="preserve">. Разработка графика размещения рекламы. Концепция </w:t>
            </w:r>
            <w:proofErr w:type="spellStart"/>
            <w:r w:rsidRPr="000E2BB3">
              <w:rPr>
                <w:rFonts w:ascii="Times New Roman" w:hAnsi="Times New Roman" w:cs="Times New Roman"/>
                <w:color w:val="000000"/>
                <w:sz w:val="19"/>
                <w:szCs w:val="19"/>
                <w:lang w:val="ru-RU"/>
              </w:rPr>
              <w:t>опертуры</w:t>
            </w:r>
            <w:proofErr w:type="spellEnd"/>
            <w:r w:rsidRPr="000E2BB3">
              <w:rPr>
                <w:rFonts w:ascii="Times New Roman" w:hAnsi="Times New Roman" w:cs="Times New Roman"/>
                <w:color w:val="000000"/>
                <w:sz w:val="19"/>
                <w:szCs w:val="19"/>
                <w:lang w:val="ru-RU"/>
              </w:rPr>
              <w:t xml:space="preserve"> в планировании для составления </w:t>
            </w:r>
            <w:proofErr w:type="spellStart"/>
            <w:r w:rsidRPr="000E2BB3">
              <w:rPr>
                <w:rFonts w:ascii="Times New Roman" w:hAnsi="Times New Roman" w:cs="Times New Roman"/>
                <w:color w:val="000000"/>
                <w:sz w:val="19"/>
                <w:szCs w:val="19"/>
                <w:lang w:val="ru-RU"/>
              </w:rPr>
              <w:t>мед</w:t>
            </w:r>
            <w:r w:rsidRPr="000E2BB3">
              <w:rPr>
                <w:rFonts w:ascii="Times New Roman" w:hAnsi="Times New Roman" w:cs="Times New Roman"/>
                <w:color w:val="000000"/>
                <w:sz w:val="19"/>
                <w:szCs w:val="19"/>
                <w:lang w:val="ru-RU"/>
              </w:rPr>
              <w:t>иаплана</w:t>
            </w:r>
            <w:proofErr w:type="spellEnd"/>
            <w:r w:rsidRPr="000E2BB3">
              <w:rPr>
                <w:rFonts w:ascii="Times New Roman" w:hAnsi="Times New Roman" w:cs="Times New Roman"/>
                <w:color w:val="000000"/>
                <w:sz w:val="19"/>
                <w:szCs w:val="19"/>
                <w:lang w:val="ru-RU"/>
              </w:rPr>
              <w:t xml:space="preserve">: маркетинговые источники, творческие источники, информация о средствах рекламы. Источники информации о </w:t>
            </w:r>
            <w:proofErr w:type="gramStart"/>
            <w:r w:rsidRPr="000E2BB3">
              <w:rPr>
                <w:rFonts w:ascii="Times New Roman" w:hAnsi="Times New Roman" w:cs="Times New Roman"/>
                <w:color w:val="000000"/>
                <w:sz w:val="19"/>
                <w:szCs w:val="19"/>
                <w:lang w:val="ru-RU"/>
              </w:rPr>
              <w:t>печатных</w:t>
            </w:r>
            <w:proofErr w:type="gramEnd"/>
            <w:r w:rsidRPr="000E2BB3">
              <w:rPr>
                <w:rFonts w:ascii="Times New Roman" w:hAnsi="Times New Roman" w:cs="Times New Roman"/>
                <w:color w:val="000000"/>
                <w:sz w:val="19"/>
                <w:szCs w:val="19"/>
                <w:lang w:val="ru-RU"/>
              </w:rPr>
              <w:t xml:space="preserve">, электронных СМК. Стратегии планирования: стратегия целевой аудитории, географические стратегии, стратегии продолжительности и привязки </w:t>
            </w:r>
            <w:r w:rsidRPr="000E2BB3">
              <w:rPr>
                <w:rFonts w:ascii="Times New Roman" w:hAnsi="Times New Roman" w:cs="Times New Roman"/>
                <w:color w:val="000000"/>
                <w:sz w:val="19"/>
                <w:szCs w:val="19"/>
                <w:lang w:val="ru-RU"/>
              </w:rPr>
              <w:t xml:space="preserve">во времени. Контроль выполнения </w:t>
            </w:r>
            <w:proofErr w:type="spellStart"/>
            <w:r w:rsidRPr="000E2BB3">
              <w:rPr>
                <w:rFonts w:ascii="Times New Roman" w:hAnsi="Times New Roman" w:cs="Times New Roman"/>
                <w:color w:val="000000"/>
                <w:sz w:val="19"/>
                <w:szCs w:val="19"/>
                <w:lang w:val="ru-RU"/>
              </w:rPr>
              <w:t>медиаплана</w:t>
            </w:r>
            <w:proofErr w:type="spellEnd"/>
            <w:r w:rsidRPr="000E2BB3">
              <w:rPr>
                <w:rFonts w:ascii="Times New Roman" w:hAnsi="Times New Roman" w:cs="Times New Roman"/>
                <w:color w:val="000000"/>
                <w:sz w:val="19"/>
                <w:szCs w:val="19"/>
                <w:lang w:val="ru-RU"/>
              </w:rPr>
              <w:t xml:space="preserve"> и оценка его эффективности. Глобализация потребительских рынков и глобальное мышление: их влияние на </w:t>
            </w:r>
            <w:proofErr w:type="spellStart"/>
            <w:r w:rsidRPr="000E2BB3">
              <w:rPr>
                <w:rFonts w:ascii="Times New Roman" w:hAnsi="Times New Roman" w:cs="Times New Roman"/>
                <w:color w:val="000000"/>
                <w:sz w:val="19"/>
                <w:szCs w:val="19"/>
                <w:lang w:val="ru-RU"/>
              </w:rPr>
              <w:t>медипланирование</w:t>
            </w:r>
            <w:proofErr w:type="spellEnd"/>
            <w:r w:rsidRPr="000E2BB3">
              <w:rPr>
                <w:rFonts w:ascii="Times New Roman" w:hAnsi="Times New Roman" w:cs="Times New Roman"/>
                <w:color w:val="000000"/>
                <w:sz w:val="19"/>
                <w:szCs w:val="19"/>
                <w:lang w:val="ru-RU"/>
              </w:rPr>
              <w:t xml:space="preserve">. Программное обеспечение </w:t>
            </w:r>
            <w:proofErr w:type="spellStart"/>
            <w:r w:rsidRPr="000E2BB3">
              <w:rPr>
                <w:rFonts w:ascii="Times New Roman" w:hAnsi="Times New Roman" w:cs="Times New Roman"/>
                <w:color w:val="000000"/>
                <w:sz w:val="19"/>
                <w:szCs w:val="19"/>
                <w:lang w:val="ru-RU"/>
              </w:rPr>
              <w:t>медиапланирования</w:t>
            </w:r>
            <w:proofErr w:type="spellEnd"/>
            <w:r w:rsidRPr="000E2BB3">
              <w:rPr>
                <w:rFonts w:ascii="Times New Roman" w:hAnsi="Times New Roman" w:cs="Times New Roman"/>
                <w:color w:val="000000"/>
                <w:sz w:val="19"/>
                <w:szCs w:val="19"/>
                <w:lang w:val="ru-RU"/>
              </w:rPr>
              <w:t>. Компьютерное моделирование (математическая оптимиза</w:t>
            </w:r>
            <w:r w:rsidRPr="000E2BB3">
              <w:rPr>
                <w:rFonts w:ascii="Times New Roman" w:hAnsi="Times New Roman" w:cs="Times New Roman"/>
                <w:color w:val="000000"/>
                <w:sz w:val="19"/>
                <w:szCs w:val="19"/>
                <w:lang w:val="ru-RU"/>
              </w:rPr>
              <w:t xml:space="preserve">ция, имитационные и эвристические модели). </w:t>
            </w:r>
            <w:proofErr w:type="spellStart"/>
            <w:r>
              <w:rPr>
                <w:rFonts w:ascii="Times New Roman" w:hAnsi="Times New Roman" w:cs="Times New Roman"/>
                <w:color w:val="000000"/>
                <w:sz w:val="19"/>
                <w:szCs w:val="19"/>
              </w:rPr>
              <w:t>Работа</w:t>
            </w:r>
            <w:proofErr w:type="spellEnd"/>
            <w:r>
              <w:rPr>
                <w:rFonts w:ascii="Times New Roman" w:hAnsi="Times New Roman" w:cs="Times New Roman"/>
                <w:color w:val="000000"/>
                <w:sz w:val="19"/>
                <w:szCs w:val="19"/>
              </w:rPr>
              <w:t xml:space="preserve"> с </w:t>
            </w:r>
            <w:proofErr w:type="spellStart"/>
            <w:r>
              <w:rPr>
                <w:rFonts w:ascii="Times New Roman" w:hAnsi="Times New Roman" w:cs="Times New Roman"/>
                <w:color w:val="000000"/>
                <w:sz w:val="19"/>
                <w:szCs w:val="19"/>
              </w:rPr>
              <w:t>компьютерными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базами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данных</w:t>
            </w:r>
            <w:proofErr w:type="spellEnd"/>
            <w:r>
              <w:rPr>
                <w:rFonts w:ascii="Times New Roman" w:hAnsi="Times New Roman" w:cs="Times New Roman"/>
                <w:color w:val="000000"/>
                <w:sz w:val="19"/>
                <w:szCs w:val="19"/>
              </w:rPr>
              <w:t>.</w:t>
            </w:r>
          </w:p>
          <w:p w:rsidR="005E324A" w:rsidRDefault="005E324A">
            <w:pPr>
              <w:spacing w:after="0" w:line="240" w:lineRule="auto"/>
              <w:rPr>
                <w:sz w:val="19"/>
                <w:szCs w:val="19"/>
              </w:rPr>
            </w:pPr>
          </w:p>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22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Экзамен</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ОПК-22 ПК -6</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 Л1.1 Л2.1</w:t>
            </w:r>
          </w:p>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r>
      <w:tr w:rsidR="005E324A">
        <w:trPr>
          <w:trHeight w:hRule="exact" w:val="277"/>
        </w:trPr>
        <w:tc>
          <w:tcPr>
            <w:tcW w:w="993" w:type="dxa"/>
          </w:tcPr>
          <w:p w:rsidR="005E324A" w:rsidRDefault="005E324A"/>
        </w:tc>
        <w:tc>
          <w:tcPr>
            <w:tcW w:w="3545" w:type="dxa"/>
          </w:tcPr>
          <w:p w:rsidR="005E324A" w:rsidRDefault="005E324A"/>
        </w:tc>
        <w:tc>
          <w:tcPr>
            <w:tcW w:w="143" w:type="dxa"/>
          </w:tcPr>
          <w:p w:rsidR="005E324A" w:rsidRDefault="005E324A"/>
        </w:tc>
        <w:tc>
          <w:tcPr>
            <w:tcW w:w="851" w:type="dxa"/>
          </w:tcPr>
          <w:p w:rsidR="005E324A" w:rsidRDefault="005E324A"/>
        </w:tc>
        <w:tc>
          <w:tcPr>
            <w:tcW w:w="710" w:type="dxa"/>
          </w:tcPr>
          <w:p w:rsidR="005E324A" w:rsidRDefault="005E324A"/>
        </w:tc>
        <w:tc>
          <w:tcPr>
            <w:tcW w:w="1135" w:type="dxa"/>
          </w:tcPr>
          <w:p w:rsidR="005E324A" w:rsidRDefault="005E324A"/>
        </w:tc>
        <w:tc>
          <w:tcPr>
            <w:tcW w:w="1277" w:type="dxa"/>
          </w:tcPr>
          <w:p w:rsidR="005E324A" w:rsidRDefault="005E324A"/>
        </w:tc>
        <w:tc>
          <w:tcPr>
            <w:tcW w:w="710" w:type="dxa"/>
          </w:tcPr>
          <w:p w:rsidR="005E324A" w:rsidRDefault="005E324A"/>
        </w:tc>
        <w:tc>
          <w:tcPr>
            <w:tcW w:w="426" w:type="dxa"/>
          </w:tcPr>
          <w:p w:rsidR="005E324A" w:rsidRDefault="005E324A"/>
        </w:tc>
        <w:tc>
          <w:tcPr>
            <w:tcW w:w="993" w:type="dxa"/>
          </w:tcPr>
          <w:p w:rsidR="005E324A" w:rsidRDefault="005E324A"/>
        </w:tc>
      </w:tr>
      <w:tr w:rsidR="005E324A">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5E324A" w:rsidRPr="000E2BB3">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5.1. Фонд оценочных сре</w:t>
            </w:r>
            <w:proofErr w:type="gramStart"/>
            <w:r w:rsidRPr="000E2BB3">
              <w:rPr>
                <w:rFonts w:ascii="Times New Roman" w:hAnsi="Times New Roman" w:cs="Times New Roman"/>
                <w:b/>
                <w:color w:val="000000"/>
                <w:sz w:val="19"/>
                <w:szCs w:val="19"/>
                <w:lang w:val="ru-RU"/>
              </w:rPr>
              <w:t>дств дл</w:t>
            </w:r>
            <w:proofErr w:type="gramEnd"/>
            <w:r w:rsidRPr="000E2BB3">
              <w:rPr>
                <w:rFonts w:ascii="Times New Roman" w:hAnsi="Times New Roman" w:cs="Times New Roman"/>
                <w:b/>
                <w:color w:val="000000"/>
                <w:sz w:val="19"/>
                <w:szCs w:val="19"/>
                <w:lang w:val="ru-RU"/>
              </w:rPr>
              <w:t xml:space="preserve">я </w:t>
            </w:r>
            <w:r w:rsidRPr="000E2BB3">
              <w:rPr>
                <w:rFonts w:ascii="Times New Roman" w:hAnsi="Times New Roman" w:cs="Times New Roman"/>
                <w:b/>
                <w:color w:val="000000"/>
                <w:sz w:val="19"/>
                <w:szCs w:val="19"/>
                <w:lang w:val="ru-RU"/>
              </w:rPr>
              <w:t>проведения промежуточной аттестации</w:t>
            </w:r>
          </w:p>
        </w:tc>
      </w:tr>
      <w:tr w:rsidR="005E324A" w:rsidRPr="000E2BB3">
        <w:trPr>
          <w:trHeight w:hRule="exact" w:val="469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Вопросы к экзамену</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 Информационное общество: понятие и признаки.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 Международный опыт перехода к информационному обществу.</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3. Россия и информационное общество: проблемы и перспективы.</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4. Основные положения </w:t>
            </w:r>
            <w:proofErr w:type="spellStart"/>
            <w:r w:rsidRPr="000E2BB3">
              <w:rPr>
                <w:rFonts w:ascii="Times New Roman" w:hAnsi="Times New Roman" w:cs="Times New Roman"/>
                <w:color w:val="000000"/>
                <w:sz w:val="19"/>
                <w:szCs w:val="19"/>
                <w:lang w:val="ru-RU"/>
              </w:rPr>
              <w:t>Окинавской</w:t>
            </w:r>
            <w:proofErr w:type="spellEnd"/>
            <w:r w:rsidRPr="000E2BB3">
              <w:rPr>
                <w:rFonts w:ascii="Times New Roman" w:hAnsi="Times New Roman" w:cs="Times New Roman"/>
                <w:color w:val="000000"/>
                <w:sz w:val="19"/>
                <w:szCs w:val="19"/>
                <w:lang w:val="ru-RU"/>
              </w:rPr>
              <w:t xml:space="preserve"> Хартии глобального информационного общества от 06.2000 г.</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 Ключевые направления использования возможностей цифровых технологий.</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6. Охарактеризовать основные направления реализации перехода к информационному обществу в России.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7. Базовые положения концеп</w:t>
            </w:r>
            <w:r w:rsidRPr="000E2BB3">
              <w:rPr>
                <w:rFonts w:ascii="Times New Roman" w:hAnsi="Times New Roman" w:cs="Times New Roman"/>
                <w:color w:val="000000"/>
                <w:sz w:val="19"/>
                <w:szCs w:val="19"/>
                <w:lang w:val="ru-RU"/>
              </w:rPr>
              <w:t>ции формирования информационного общества в России от 28.05.99 г.</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8. Национальные и международные программы перехода к информационному обществу.</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9. Средства и системы телекоммуникации и связи. Основные понятия и определения.</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10. Новейшие средства и системы</w:t>
            </w:r>
            <w:r w:rsidRPr="000E2BB3">
              <w:rPr>
                <w:rFonts w:ascii="Times New Roman" w:hAnsi="Times New Roman" w:cs="Times New Roman"/>
                <w:color w:val="000000"/>
                <w:sz w:val="19"/>
                <w:szCs w:val="19"/>
                <w:lang w:val="ru-RU"/>
              </w:rPr>
              <w:t xml:space="preserve"> телекоммуникации и связи. Каналы и виды связи.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11. Телеграфная сеть—первая международная сеть в области коммуникаций.</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12. Государственная политика в области информатизации РФ (основные направления).</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13. Система спутниковой навигационной системы «</w:t>
            </w:r>
            <w:proofErr w:type="spellStart"/>
            <w:r w:rsidRPr="000E2BB3">
              <w:rPr>
                <w:rFonts w:ascii="Times New Roman" w:hAnsi="Times New Roman" w:cs="Times New Roman"/>
                <w:color w:val="000000"/>
                <w:sz w:val="19"/>
                <w:szCs w:val="19"/>
                <w:lang w:val="ru-RU"/>
              </w:rPr>
              <w:t>Гломас</w:t>
            </w:r>
            <w:proofErr w:type="spellEnd"/>
            <w:r w:rsidRPr="000E2BB3">
              <w:rPr>
                <w:rFonts w:ascii="Times New Roman" w:hAnsi="Times New Roman" w:cs="Times New Roman"/>
                <w:color w:val="000000"/>
                <w:sz w:val="19"/>
                <w:szCs w:val="19"/>
                <w:lang w:val="ru-RU"/>
              </w:rPr>
              <w:t xml:space="preserve">» </w:t>
            </w:r>
            <w:r w:rsidRPr="000E2BB3">
              <w:rPr>
                <w:rFonts w:ascii="Times New Roman" w:hAnsi="Times New Roman" w:cs="Times New Roman"/>
                <w:color w:val="000000"/>
                <w:sz w:val="19"/>
                <w:szCs w:val="19"/>
                <w:lang w:val="ru-RU"/>
              </w:rPr>
              <w:t>(</w:t>
            </w:r>
            <w:proofErr w:type="spellStart"/>
            <w:r w:rsidRPr="000E2BB3">
              <w:rPr>
                <w:rFonts w:ascii="Times New Roman" w:hAnsi="Times New Roman" w:cs="Times New Roman"/>
                <w:color w:val="000000"/>
                <w:sz w:val="19"/>
                <w:szCs w:val="19"/>
                <w:lang w:val="ru-RU"/>
              </w:rPr>
              <w:t>коллайдер</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14. Современная телефония – путь в информационное общество.</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15. ЖСМ—глобальная система мобильной связи. Краткая характеристика мобильных телефонов, пейджеров, </w:t>
            </w:r>
            <w:proofErr w:type="spellStart"/>
            <w:r w:rsidRPr="000E2BB3">
              <w:rPr>
                <w:rFonts w:ascii="Times New Roman" w:hAnsi="Times New Roman" w:cs="Times New Roman"/>
                <w:color w:val="000000"/>
                <w:sz w:val="19"/>
                <w:szCs w:val="19"/>
                <w:lang w:val="ru-RU"/>
              </w:rPr>
              <w:t>твейджеров</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16. Система глобальной международной спутниковой связи </w:t>
            </w:r>
            <w:proofErr w:type="spellStart"/>
            <w:r w:rsidRPr="000E2BB3">
              <w:rPr>
                <w:rFonts w:ascii="Times New Roman" w:hAnsi="Times New Roman" w:cs="Times New Roman"/>
                <w:color w:val="000000"/>
                <w:sz w:val="19"/>
                <w:szCs w:val="19"/>
                <w:lang w:val="ru-RU"/>
              </w:rPr>
              <w:t>Инморсат</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17. Вли</w:t>
            </w:r>
            <w:r w:rsidRPr="000E2BB3">
              <w:rPr>
                <w:rFonts w:ascii="Times New Roman" w:hAnsi="Times New Roman" w:cs="Times New Roman"/>
                <w:color w:val="000000"/>
                <w:sz w:val="19"/>
                <w:szCs w:val="19"/>
                <w:lang w:val="ru-RU"/>
              </w:rPr>
              <w:t>яние СМИ  на процесс глобализации.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18. Охарактеризовать процесс глобализации на современном этапе.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19. Глобальная сеть Интернет. Развитие и становление.</w:t>
            </w:r>
          </w:p>
        </w:tc>
      </w:tr>
    </w:tbl>
    <w:p w:rsidR="005E324A" w:rsidRPr="000E2BB3" w:rsidRDefault="000E2BB3">
      <w:pPr>
        <w:rPr>
          <w:sz w:val="0"/>
          <w:szCs w:val="0"/>
          <w:lang w:val="ru-RU"/>
        </w:rPr>
      </w:pPr>
      <w:r w:rsidRPr="000E2BB3">
        <w:rPr>
          <w:lang w:val="ru-RU"/>
        </w:rPr>
        <w:br w:type="page"/>
      </w:r>
    </w:p>
    <w:tbl>
      <w:tblPr>
        <w:tblW w:w="0" w:type="auto"/>
        <w:tblCellMar>
          <w:left w:w="0" w:type="dxa"/>
          <w:right w:w="0" w:type="dxa"/>
        </w:tblCellMar>
        <w:tblLook w:val="04A0" w:firstRow="1" w:lastRow="0" w:firstColumn="1" w:lastColumn="0" w:noHBand="0" w:noVBand="1"/>
      </w:tblPr>
      <w:tblGrid>
        <w:gridCol w:w="4496"/>
        <w:gridCol w:w="4806"/>
        <w:gridCol w:w="972"/>
      </w:tblGrid>
      <w:tr w:rsidR="005E324A">
        <w:trPr>
          <w:trHeight w:hRule="exact" w:val="416"/>
        </w:trPr>
        <w:tc>
          <w:tcPr>
            <w:tcW w:w="4692" w:type="dxa"/>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5104" w:type="dxa"/>
          </w:tcPr>
          <w:p w:rsidR="005E324A" w:rsidRDefault="005E324A"/>
        </w:tc>
        <w:tc>
          <w:tcPr>
            <w:tcW w:w="1007" w:type="dxa"/>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11</w:t>
            </w:r>
          </w:p>
        </w:tc>
      </w:tr>
      <w:tr w:rsidR="005E324A">
        <w:trPr>
          <w:trHeight w:hRule="exact" w:val="14975"/>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20. Новые средства массовой информации и диверсификация массовой </w:t>
            </w:r>
            <w:r w:rsidRPr="000E2BB3">
              <w:rPr>
                <w:rFonts w:ascii="Times New Roman" w:hAnsi="Times New Roman" w:cs="Times New Roman"/>
                <w:color w:val="000000"/>
                <w:sz w:val="19"/>
                <w:szCs w:val="19"/>
                <w:lang w:val="ru-RU"/>
              </w:rPr>
              <w:t xml:space="preserve">аудитории по </w:t>
            </w:r>
            <w:proofErr w:type="spellStart"/>
            <w:r w:rsidRPr="000E2BB3">
              <w:rPr>
                <w:rFonts w:ascii="Times New Roman" w:hAnsi="Times New Roman" w:cs="Times New Roman"/>
                <w:color w:val="000000"/>
                <w:sz w:val="19"/>
                <w:szCs w:val="19"/>
                <w:lang w:val="ru-RU"/>
              </w:rPr>
              <w:t>М.Кастельсу</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21. Коммуникация через компьютеры, социальные сети и виртуальные сообщества.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22. Характеристика Большой Четверки глобальных американских </w:t>
            </w:r>
            <w:proofErr w:type="spellStart"/>
            <w:r w:rsidRPr="000E2BB3">
              <w:rPr>
                <w:rFonts w:ascii="Times New Roman" w:hAnsi="Times New Roman" w:cs="Times New Roman"/>
                <w:color w:val="000000"/>
                <w:sz w:val="19"/>
                <w:szCs w:val="19"/>
                <w:lang w:val="ru-RU"/>
              </w:rPr>
              <w:t>телесетей</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23. Система международных новостей в информационном пространстве мира. Этапы и фак</w:t>
            </w:r>
            <w:r w:rsidRPr="000E2BB3">
              <w:rPr>
                <w:rFonts w:ascii="Times New Roman" w:hAnsi="Times New Roman" w:cs="Times New Roman"/>
                <w:color w:val="000000"/>
                <w:sz w:val="19"/>
                <w:szCs w:val="19"/>
                <w:lang w:val="ru-RU"/>
              </w:rPr>
              <w:t>торы развития.</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24. Перечислить и охарактеризовать наиболее крупных поставщиков международной новостной информации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25. Структура и аспекты регулирования системы международных новостей.</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26. Роль глобальных СМИ в политических коммуникациях.</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27. Глобальные тел</w:t>
            </w:r>
            <w:r w:rsidRPr="000E2BB3">
              <w:rPr>
                <w:rFonts w:ascii="Times New Roman" w:hAnsi="Times New Roman" w:cs="Times New Roman"/>
                <w:color w:val="000000"/>
                <w:sz w:val="19"/>
                <w:szCs w:val="19"/>
                <w:lang w:val="ru-RU"/>
              </w:rPr>
              <w:t>еновости: общая характеристика и признаки.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28. Финансово-экономическая информация глобальных </w:t>
            </w:r>
            <w:proofErr w:type="spellStart"/>
            <w:r w:rsidRPr="000E2BB3">
              <w:rPr>
                <w:rFonts w:ascii="Times New Roman" w:hAnsi="Times New Roman" w:cs="Times New Roman"/>
                <w:color w:val="000000"/>
                <w:sz w:val="19"/>
                <w:szCs w:val="19"/>
                <w:lang w:val="ru-RU"/>
              </w:rPr>
              <w:t>телесетей</w:t>
            </w:r>
            <w:proofErr w:type="spellEnd"/>
            <w:r w:rsidRPr="000E2BB3">
              <w:rPr>
                <w:rFonts w:ascii="Times New Roman" w:hAnsi="Times New Roman" w:cs="Times New Roman"/>
                <w:color w:val="000000"/>
                <w:sz w:val="19"/>
                <w:szCs w:val="19"/>
                <w:lang w:val="ru-RU"/>
              </w:rPr>
              <w:t xml:space="preserve"> и агентств.</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29. Новости спорта глобальных </w:t>
            </w:r>
            <w:proofErr w:type="spellStart"/>
            <w:r w:rsidRPr="000E2BB3">
              <w:rPr>
                <w:rFonts w:ascii="Times New Roman" w:hAnsi="Times New Roman" w:cs="Times New Roman"/>
                <w:color w:val="000000"/>
                <w:sz w:val="19"/>
                <w:szCs w:val="19"/>
                <w:lang w:val="ru-RU"/>
              </w:rPr>
              <w:t>телесетей</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30. Сравнительная характеристика глобальных </w:t>
            </w:r>
            <w:proofErr w:type="spellStart"/>
            <w:r w:rsidRPr="000E2BB3">
              <w:rPr>
                <w:rFonts w:ascii="Times New Roman" w:hAnsi="Times New Roman" w:cs="Times New Roman"/>
                <w:color w:val="000000"/>
                <w:sz w:val="19"/>
                <w:szCs w:val="19"/>
                <w:lang w:val="ru-RU"/>
              </w:rPr>
              <w:t>телесетей</w:t>
            </w:r>
            <w:proofErr w:type="spellEnd"/>
            <w:r w:rsidRPr="000E2BB3">
              <w:rPr>
                <w:rFonts w:ascii="Times New Roman" w:hAnsi="Times New Roman" w:cs="Times New Roman"/>
                <w:color w:val="000000"/>
                <w:sz w:val="19"/>
                <w:szCs w:val="19"/>
                <w:lang w:val="ru-RU"/>
              </w:rPr>
              <w:t xml:space="preserve"> на примере </w:t>
            </w:r>
            <w:r>
              <w:rPr>
                <w:rFonts w:ascii="Times New Roman" w:hAnsi="Times New Roman" w:cs="Times New Roman"/>
                <w:color w:val="000000"/>
                <w:sz w:val="19"/>
                <w:szCs w:val="19"/>
              </w:rPr>
              <w:t>CNN</w:t>
            </w:r>
            <w:r w:rsidRPr="000E2BB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BBC</w:t>
            </w:r>
            <w:r w:rsidRPr="000E2BB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Euronews</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31. Основные гло</w:t>
            </w:r>
            <w:r w:rsidRPr="000E2BB3">
              <w:rPr>
                <w:rFonts w:ascii="Times New Roman" w:hAnsi="Times New Roman" w:cs="Times New Roman"/>
                <w:color w:val="000000"/>
                <w:sz w:val="19"/>
                <w:szCs w:val="19"/>
                <w:lang w:val="ru-RU"/>
              </w:rPr>
              <w:t>бальные и крупные региональные телеканалы (информационные, научно—популярные, развлекательные)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32. </w:t>
            </w:r>
            <w:r>
              <w:rPr>
                <w:rFonts w:ascii="Times New Roman" w:hAnsi="Times New Roman" w:cs="Times New Roman"/>
                <w:color w:val="000000"/>
                <w:sz w:val="19"/>
                <w:szCs w:val="19"/>
              </w:rPr>
              <w:t>CNN</w:t>
            </w:r>
            <w:r w:rsidRPr="000E2BB3">
              <w:rPr>
                <w:rFonts w:ascii="Times New Roman" w:hAnsi="Times New Roman" w:cs="Times New Roman"/>
                <w:color w:val="000000"/>
                <w:sz w:val="19"/>
                <w:szCs w:val="19"/>
                <w:lang w:val="ru-RU"/>
              </w:rPr>
              <w:t xml:space="preserve">—первая глобальная </w:t>
            </w:r>
            <w:proofErr w:type="spellStart"/>
            <w:r w:rsidRPr="000E2BB3">
              <w:rPr>
                <w:rFonts w:ascii="Times New Roman" w:hAnsi="Times New Roman" w:cs="Times New Roman"/>
                <w:color w:val="000000"/>
                <w:sz w:val="19"/>
                <w:szCs w:val="19"/>
                <w:lang w:val="ru-RU"/>
              </w:rPr>
              <w:t>телесеть</w:t>
            </w:r>
            <w:proofErr w:type="spellEnd"/>
            <w:r w:rsidRPr="000E2BB3">
              <w:rPr>
                <w:rFonts w:ascii="Times New Roman" w:hAnsi="Times New Roman" w:cs="Times New Roman"/>
                <w:color w:val="000000"/>
                <w:sz w:val="19"/>
                <w:szCs w:val="19"/>
                <w:lang w:val="ru-RU"/>
              </w:rPr>
              <w:t xml:space="preserve"> новостей (структура, история, политика).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33. </w:t>
            </w:r>
            <w:r>
              <w:rPr>
                <w:rFonts w:ascii="Times New Roman" w:hAnsi="Times New Roman" w:cs="Times New Roman"/>
                <w:color w:val="000000"/>
                <w:sz w:val="19"/>
                <w:szCs w:val="19"/>
              </w:rPr>
              <w:t>BBC</w:t>
            </w:r>
            <w:r w:rsidRPr="000E2BB3">
              <w:rPr>
                <w:rFonts w:ascii="Times New Roman" w:hAnsi="Times New Roman" w:cs="Times New Roman"/>
                <w:color w:val="000000"/>
                <w:sz w:val="19"/>
                <w:szCs w:val="19"/>
                <w:lang w:val="ru-RU"/>
              </w:rPr>
              <w:t>-на мировом рынке. История развития вещания на международном информационном ры</w:t>
            </w:r>
            <w:r w:rsidRPr="000E2BB3">
              <w:rPr>
                <w:rFonts w:ascii="Times New Roman" w:hAnsi="Times New Roman" w:cs="Times New Roman"/>
                <w:color w:val="000000"/>
                <w:sz w:val="19"/>
                <w:szCs w:val="19"/>
                <w:lang w:val="ru-RU"/>
              </w:rPr>
              <w:t>нке.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34. </w:t>
            </w:r>
            <w:proofErr w:type="spellStart"/>
            <w:r>
              <w:rPr>
                <w:rFonts w:ascii="Times New Roman" w:hAnsi="Times New Roman" w:cs="Times New Roman"/>
                <w:color w:val="000000"/>
                <w:sz w:val="19"/>
                <w:szCs w:val="19"/>
              </w:rPr>
              <w:t>Euronews</w:t>
            </w:r>
            <w:proofErr w:type="spellEnd"/>
            <w:r w:rsidRPr="000E2BB3">
              <w:rPr>
                <w:rFonts w:ascii="Times New Roman" w:hAnsi="Times New Roman" w:cs="Times New Roman"/>
                <w:color w:val="000000"/>
                <w:sz w:val="19"/>
                <w:szCs w:val="19"/>
                <w:lang w:val="ru-RU"/>
              </w:rPr>
              <w:t>-европейская альтернатива глобальным сетям.</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35. </w:t>
            </w:r>
            <w:r>
              <w:rPr>
                <w:rFonts w:ascii="Times New Roman" w:hAnsi="Times New Roman" w:cs="Times New Roman"/>
                <w:color w:val="000000"/>
                <w:sz w:val="19"/>
                <w:szCs w:val="19"/>
              </w:rPr>
              <w:t>AL</w:t>
            </w:r>
            <w:r w:rsidRPr="000E2BB3">
              <w:rPr>
                <w:rFonts w:ascii="Times New Roman" w:hAnsi="Times New Roman" w:cs="Times New Roman"/>
                <w:color w:val="000000"/>
                <w:sz w:val="19"/>
                <w:szCs w:val="19"/>
                <w:lang w:val="ru-RU"/>
              </w:rPr>
              <w:t>-</w:t>
            </w:r>
            <w:r>
              <w:rPr>
                <w:rFonts w:ascii="Times New Roman" w:hAnsi="Times New Roman" w:cs="Times New Roman"/>
                <w:color w:val="000000"/>
                <w:sz w:val="19"/>
                <w:szCs w:val="19"/>
              </w:rPr>
              <w:t>Jazeera</w:t>
            </w:r>
            <w:r w:rsidRPr="000E2BB3">
              <w:rPr>
                <w:rFonts w:ascii="Times New Roman" w:hAnsi="Times New Roman" w:cs="Times New Roman"/>
                <w:color w:val="000000"/>
                <w:sz w:val="19"/>
                <w:szCs w:val="19"/>
                <w:lang w:val="ru-RU"/>
              </w:rPr>
              <w:t xml:space="preserve">- катарская </w:t>
            </w:r>
            <w:proofErr w:type="spellStart"/>
            <w:r w:rsidRPr="000E2BB3">
              <w:rPr>
                <w:rFonts w:ascii="Times New Roman" w:hAnsi="Times New Roman" w:cs="Times New Roman"/>
                <w:color w:val="000000"/>
                <w:sz w:val="19"/>
                <w:szCs w:val="19"/>
                <w:lang w:val="ru-RU"/>
              </w:rPr>
              <w:t>телесеть</w:t>
            </w:r>
            <w:proofErr w:type="spellEnd"/>
            <w:r w:rsidRPr="000E2BB3">
              <w:rPr>
                <w:rFonts w:ascii="Times New Roman" w:hAnsi="Times New Roman" w:cs="Times New Roman"/>
                <w:color w:val="000000"/>
                <w:sz w:val="19"/>
                <w:szCs w:val="19"/>
                <w:lang w:val="ru-RU"/>
              </w:rPr>
              <w:t xml:space="preserve"> новостей в глобальном мире.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36. </w:t>
            </w:r>
            <w:r>
              <w:rPr>
                <w:rFonts w:ascii="Times New Roman" w:hAnsi="Times New Roman" w:cs="Times New Roman"/>
                <w:color w:val="000000"/>
                <w:sz w:val="19"/>
                <w:szCs w:val="19"/>
              </w:rPr>
              <w:t>CNBC</w:t>
            </w:r>
            <w:r w:rsidRPr="000E2BB3">
              <w:rPr>
                <w:rFonts w:ascii="Times New Roman" w:hAnsi="Times New Roman" w:cs="Times New Roman"/>
                <w:color w:val="000000"/>
                <w:sz w:val="19"/>
                <w:szCs w:val="19"/>
                <w:lang w:val="ru-RU"/>
              </w:rPr>
              <w:t xml:space="preserve"> и </w:t>
            </w:r>
            <w:r>
              <w:rPr>
                <w:rFonts w:ascii="Times New Roman" w:hAnsi="Times New Roman" w:cs="Times New Roman"/>
                <w:color w:val="000000"/>
                <w:sz w:val="19"/>
                <w:szCs w:val="19"/>
              </w:rPr>
              <w:t>Bloomberg</w:t>
            </w:r>
            <w:r w:rsidRPr="000E2BB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L</w:t>
            </w:r>
            <w:r w:rsidRPr="000E2BB3">
              <w:rPr>
                <w:rFonts w:ascii="Times New Roman" w:hAnsi="Times New Roman" w:cs="Times New Roman"/>
                <w:color w:val="000000"/>
                <w:sz w:val="19"/>
                <w:szCs w:val="19"/>
                <w:lang w:val="ru-RU"/>
              </w:rPr>
              <w:t>.</w:t>
            </w:r>
            <w:r>
              <w:rPr>
                <w:rFonts w:ascii="Times New Roman" w:hAnsi="Times New Roman" w:cs="Times New Roman"/>
                <w:color w:val="000000"/>
                <w:sz w:val="19"/>
                <w:szCs w:val="19"/>
              </w:rPr>
              <w:t>P</w:t>
            </w:r>
            <w:r w:rsidRPr="000E2BB3">
              <w:rPr>
                <w:rFonts w:ascii="Times New Roman" w:hAnsi="Times New Roman" w:cs="Times New Roman"/>
                <w:color w:val="000000"/>
                <w:sz w:val="19"/>
                <w:szCs w:val="19"/>
                <w:lang w:val="ru-RU"/>
              </w:rPr>
              <w:t>: мир бизнеса в эфире.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37. История создания компании </w:t>
            </w:r>
            <w:proofErr w:type="spellStart"/>
            <w:r>
              <w:rPr>
                <w:rFonts w:ascii="Times New Roman" w:hAnsi="Times New Roman" w:cs="Times New Roman"/>
                <w:color w:val="000000"/>
                <w:sz w:val="19"/>
                <w:szCs w:val="19"/>
              </w:rPr>
              <w:t>Blomberg</w:t>
            </w:r>
            <w:proofErr w:type="spellEnd"/>
            <w:r w:rsidRPr="000E2BB3">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L</w:t>
            </w:r>
            <w:r w:rsidRPr="000E2BB3">
              <w:rPr>
                <w:rFonts w:ascii="Times New Roman" w:hAnsi="Times New Roman" w:cs="Times New Roman"/>
                <w:color w:val="000000"/>
                <w:sz w:val="19"/>
                <w:szCs w:val="19"/>
                <w:lang w:val="ru-RU"/>
              </w:rPr>
              <w:t>.</w:t>
            </w:r>
            <w:r>
              <w:rPr>
                <w:rFonts w:ascii="Times New Roman" w:hAnsi="Times New Roman" w:cs="Times New Roman"/>
                <w:color w:val="000000"/>
                <w:sz w:val="19"/>
                <w:szCs w:val="19"/>
              </w:rPr>
              <w:t>P</w:t>
            </w:r>
            <w:r w:rsidRPr="000E2BB3">
              <w:rPr>
                <w:rFonts w:ascii="Times New Roman" w:hAnsi="Times New Roman" w:cs="Times New Roman"/>
                <w:color w:val="000000"/>
                <w:sz w:val="19"/>
                <w:szCs w:val="19"/>
                <w:lang w:val="ru-RU"/>
              </w:rPr>
              <w:t>. и ее характеристика.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38. Перечислить и </w:t>
            </w:r>
            <w:r w:rsidRPr="000E2BB3">
              <w:rPr>
                <w:rFonts w:ascii="Times New Roman" w:hAnsi="Times New Roman" w:cs="Times New Roman"/>
                <w:color w:val="000000"/>
                <w:sz w:val="19"/>
                <w:szCs w:val="19"/>
                <w:lang w:val="ru-RU"/>
              </w:rPr>
              <w:t xml:space="preserve">охарактеризовать условия необходимые </w:t>
            </w:r>
            <w:proofErr w:type="spellStart"/>
            <w:r w:rsidRPr="000E2BB3">
              <w:rPr>
                <w:rFonts w:ascii="Times New Roman" w:hAnsi="Times New Roman" w:cs="Times New Roman"/>
                <w:color w:val="000000"/>
                <w:sz w:val="19"/>
                <w:szCs w:val="19"/>
                <w:lang w:val="ru-RU"/>
              </w:rPr>
              <w:t>телесетям</w:t>
            </w:r>
            <w:proofErr w:type="spellEnd"/>
            <w:r w:rsidRPr="000E2BB3">
              <w:rPr>
                <w:rFonts w:ascii="Times New Roman" w:hAnsi="Times New Roman" w:cs="Times New Roman"/>
                <w:color w:val="000000"/>
                <w:sz w:val="19"/>
                <w:szCs w:val="19"/>
                <w:lang w:val="ru-RU"/>
              </w:rPr>
              <w:t xml:space="preserve"> для преуспевания на мировом информационном рынке.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39. Популярные ведущие глобальных </w:t>
            </w:r>
            <w:proofErr w:type="spellStart"/>
            <w:r w:rsidRPr="000E2BB3">
              <w:rPr>
                <w:rFonts w:ascii="Times New Roman" w:hAnsi="Times New Roman" w:cs="Times New Roman"/>
                <w:color w:val="000000"/>
                <w:sz w:val="19"/>
                <w:szCs w:val="19"/>
                <w:lang w:val="ru-RU"/>
              </w:rPr>
              <w:t>телесетей</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40. Реклама глобальных </w:t>
            </w:r>
            <w:proofErr w:type="spellStart"/>
            <w:r w:rsidRPr="000E2BB3">
              <w:rPr>
                <w:rFonts w:ascii="Times New Roman" w:hAnsi="Times New Roman" w:cs="Times New Roman"/>
                <w:color w:val="000000"/>
                <w:sz w:val="19"/>
                <w:szCs w:val="19"/>
                <w:lang w:val="ru-RU"/>
              </w:rPr>
              <w:t>телесетей</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41. Факторы, влияющие на рост аудитории глобальных </w:t>
            </w:r>
            <w:proofErr w:type="spellStart"/>
            <w:r w:rsidRPr="000E2BB3">
              <w:rPr>
                <w:rFonts w:ascii="Times New Roman" w:hAnsi="Times New Roman" w:cs="Times New Roman"/>
                <w:color w:val="000000"/>
                <w:sz w:val="19"/>
                <w:szCs w:val="19"/>
                <w:lang w:val="ru-RU"/>
              </w:rPr>
              <w:t>телесетей</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42. Эффекты воздей</w:t>
            </w:r>
            <w:r w:rsidRPr="000E2BB3">
              <w:rPr>
                <w:rFonts w:ascii="Times New Roman" w:hAnsi="Times New Roman" w:cs="Times New Roman"/>
                <w:color w:val="000000"/>
                <w:sz w:val="19"/>
                <w:szCs w:val="19"/>
                <w:lang w:val="ru-RU"/>
              </w:rPr>
              <w:t xml:space="preserve">ствия глобальных </w:t>
            </w:r>
            <w:proofErr w:type="spellStart"/>
            <w:r w:rsidRPr="000E2BB3">
              <w:rPr>
                <w:rFonts w:ascii="Times New Roman" w:hAnsi="Times New Roman" w:cs="Times New Roman"/>
                <w:color w:val="000000"/>
                <w:sz w:val="19"/>
                <w:szCs w:val="19"/>
                <w:lang w:val="ru-RU"/>
              </w:rPr>
              <w:t>телесетей</w:t>
            </w:r>
            <w:proofErr w:type="spellEnd"/>
            <w:r w:rsidRPr="000E2BB3">
              <w:rPr>
                <w:rFonts w:ascii="Times New Roman" w:hAnsi="Times New Roman" w:cs="Times New Roman"/>
                <w:color w:val="000000"/>
                <w:sz w:val="19"/>
                <w:szCs w:val="19"/>
                <w:lang w:val="ru-RU"/>
              </w:rPr>
              <w:t xml:space="preserve"> на международную политику и дипломатию.</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43. Глобальное телевидение-посредник в дипломатических процедурах.</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44. .Вооруженные конфликты и теракты в эфире глобального телевидения.</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45. Взгляды ученых на процесс развития информационно</w:t>
            </w:r>
            <w:r w:rsidRPr="000E2BB3">
              <w:rPr>
                <w:rFonts w:ascii="Times New Roman" w:hAnsi="Times New Roman" w:cs="Times New Roman"/>
                <w:color w:val="000000"/>
                <w:sz w:val="19"/>
                <w:szCs w:val="19"/>
                <w:lang w:val="ru-RU"/>
              </w:rPr>
              <w:t xml:space="preserve">го общества </w:t>
            </w:r>
            <w:proofErr w:type="spellStart"/>
            <w:r w:rsidRPr="000E2BB3">
              <w:rPr>
                <w:rFonts w:ascii="Times New Roman" w:hAnsi="Times New Roman" w:cs="Times New Roman"/>
                <w:color w:val="000000"/>
                <w:sz w:val="19"/>
                <w:szCs w:val="19"/>
                <w:lang w:val="ru-RU"/>
              </w:rPr>
              <w:t>М.Маклюэн</w:t>
            </w:r>
            <w:proofErr w:type="spell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О.Тоффлер</w:t>
            </w:r>
            <w:proofErr w:type="spell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Д.Белл</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46. Российские глобальные информационные агентства. Становление и развитие.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47. Проблемы государственных информационных агентств. Факторы, влияющие на независимость ИТАР—ТАС.</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48. Глобализация-сущность и основные </w:t>
            </w:r>
            <w:r w:rsidRPr="000E2BB3">
              <w:rPr>
                <w:rFonts w:ascii="Times New Roman" w:hAnsi="Times New Roman" w:cs="Times New Roman"/>
                <w:color w:val="000000"/>
                <w:sz w:val="19"/>
                <w:szCs w:val="19"/>
                <w:lang w:val="ru-RU"/>
              </w:rPr>
              <w:t>направления ее развития.</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49. Охарактеризуйте позитивные и негативные последствия процесса глобализации.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50. Эфирное и сотовое телевидение.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51. История развития телевизионных технологий в 20м 21 веке.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52. Кабельное и интерактивное телевидение.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53. Применени</w:t>
            </w:r>
            <w:r w:rsidRPr="000E2BB3">
              <w:rPr>
                <w:rFonts w:ascii="Times New Roman" w:hAnsi="Times New Roman" w:cs="Times New Roman"/>
                <w:color w:val="000000"/>
                <w:sz w:val="19"/>
                <w:szCs w:val="19"/>
                <w:lang w:val="ru-RU"/>
              </w:rPr>
              <w:t>е спутникового телевидения в России и за рубежом.</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54. Общая характеристика цифрового телевидения.</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55. Цифровое телевидение в России и за рубежом.</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56. Основные принципы организации передачи информации в компьютерной сети  Интернет.</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57. Интернет как информац</w:t>
            </w:r>
            <w:r w:rsidRPr="000E2BB3">
              <w:rPr>
                <w:rFonts w:ascii="Times New Roman" w:hAnsi="Times New Roman" w:cs="Times New Roman"/>
                <w:color w:val="000000"/>
                <w:sz w:val="19"/>
                <w:szCs w:val="19"/>
                <w:lang w:val="ru-RU"/>
              </w:rPr>
              <w:t>ионная компьютерная сеть средства массовой коммуникации.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58. История технологии </w:t>
            </w:r>
            <w:r>
              <w:rPr>
                <w:rFonts w:ascii="Times New Roman" w:hAnsi="Times New Roman" w:cs="Times New Roman"/>
                <w:color w:val="000000"/>
                <w:sz w:val="19"/>
                <w:szCs w:val="19"/>
              </w:rPr>
              <w:t>WWW</w:t>
            </w:r>
            <w:r w:rsidRPr="000E2BB3">
              <w:rPr>
                <w:rFonts w:ascii="Times New Roman" w:hAnsi="Times New Roman" w:cs="Times New Roman"/>
                <w:color w:val="000000"/>
                <w:sz w:val="19"/>
                <w:szCs w:val="19"/>
                <w:lang w:val="ru-RU"/>
              </w:rPr>
              <w:t xml:space="preserve"> и концепция «сетевого гипертекста».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59. Электронные СМИ в </w:t>
            </w:r>
            <w:proofErr w:type="spellStart"/>
            <w:r>
              <w:rPr>
                <w:rFonts w:ascii="Times New Roman" w:hAnsi="Times New Roman" w:cs="Times New Roman"/>
                <w:color w:val="000000"/>
                <w:sz w:val="19"/>
                <w:szCs w:val="19"/>
              </w:rPr>
              <w:t>WorldWideWeb</w:t>
            </w:r>
            <w:proofErr w:type="spellEnd"/>
            <w:r w:rsidRPr="000E2BB3">
              <w:rPr>
                <w:rFonts w:ascii="Times New Roman" w:hAnsi="Times New Roman" w:cs="Times New Roman"/>
                <w:color w:val="000000"/>
                <w:sz w:val="19"/>
                <w:szCs w:val="19"/>
                <w:lang w:val="ru-RU"/>
              </w:rPr>
              <w:t>. Общественные организации, контролирующие развитие Интернет.</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60. Влияние научно-технического прогресс</w:t>
            </w:r>
            <w:r w:rsidRPr="000E2BB3">
              <w:rPr>
                <w:rFonts w:ascii="Times New Roman" w:hAnsi="Times New Roman" w:cs="Times New Roman"/>
                <w:color w:val="000000"/>
                <w:sz w:val="19"/>
                <w:szCs w:val="19"/>
                <w:lang w:val="ru-RU"/>
              </w:rPr>
              <w:t>а на мировые тенденции развития журналистики.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61. Развитие теории массовой коммуникации и информации в ХХ веке.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62. Влияние информационного общества на развития новых СМИ.</w:t>
            </w:r>
          </w:p>
          <w:p w:rsidR="005E324A" w:rsidRPr="000E2BB3" w:rsidRDefault="005E324A">
            <w:pPr>
              <w:spacing w:after="0" w:line="240" w:lineRule="auto"/>
              <w:rPr>
                <w:sz w:val="19"/>
                <w:szCs w:val="19"/>
                <w:lang w:val="ru-RU"/>
              </w:rPr>
            </w:pP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Вопросы к зачету</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 Что такое информационное общество: понятие и признаки.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2. </w:t>
            </w:r>
            <w:r w:rsidRPr="000E2BB3">
              <w:rPr>
                <w:rFonts w:ascii="Times New Roman" w:hAnsi="Times New Roman" w:cs="Times New Roman"/>
                <w:color w:val="000000"/>
                <w:sz w:val="19"/>
                <w:szCs w:val="19"/>
                <w:lang w:val="ru-RU"/>
              </w:rPr>
              <w:t>Россия и информационное общество: проблемы  и перспективы.</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3. Позиция </w:t>
            </w:r>
            <w:proofErr w:type="gramStart"/>
            <w:r w:rsidRPr="000E2BB3">
              <w:rPr>
                <w:rFonts w:ascii="Times New Roman" w:hAnsi="Times New Roman" w:cs="Times New Roman"/>
                <w:color w:val="000000"/>
                <w:sz w:val="19"/>
                <w:szCs w:val="19"/>
                <w:lang w:val="ru-RU"/>
              </w:rPr>
              <w:t>Интернет-журналистики</w:t>
            </w:r>
            <w:proofErr w:type="gramEnd"/>
            <w:r w:rsidRPr="000E2BB3">
              <w:rPr>
                <w:rFonts w:ascii="Times New Roman" w:hAnsi="Times New Roman" w:cs="Times New Roman"/>
                <w:color w:val="000000"/>
                <w:sz w:val="19"/>
                <w:szCs w:val="19"/>
                <w:lang w:val="ru-RU"/>
              </w:rPr>
              <w:t xml:space="preserve"> в </w:t>
            </w:r>
            <w:proofErr w:type="spellStart"/>
            <w:r w:rsidRPr="000E2BB3">
              <w:rPr>
                <w:rFonts w:ascii="Times New Roman" w:hAnsi="Times New Roman" w:cs="Times New Roman"/>
                <w:color w:val="000000"/>
                <w:sz w:val="19"/>
                <w:szCs w:val="19"/>
                <w:lang w:val="ru-RU"/>
              </w:rPr>
              <w:t>медиапространстве</w:t>
            </w:r>
            <w:proofErr w:type="spell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4. История развития Интернета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5. Типологическая характеристика  сайтов российских радиостанций в Интернете.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6.  Редакционная система эпохи Инте</w:t>
            </w:r>
            <w:r w:rsidRPr="000E2BB3">
              <w:rPr>
                <w:rFonts w:ascii="Times New Roman" w:hAnsi="Times New Roman" w:cs="Times New Roman"/>
                <w:color w:val="000000"/>
                <w:sz w:val="19"/>
                <w:szCs w:val="19"/>
                <w:lang w:val="ru-RU"/>
              </w:rPr>
              <w:t>рнет.</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7. Правовые аспекты веб-изданий. </w:t>
            </w:r>
            <w:proofErr w:type="gramStart"/>
            <w:r w:rsidRPr="000E2BB3">
              <w:rPr>
                <w:rFonts w:ascii="Times New Roman" w:hAnsi="Times New Roman" w:cs="Times New Roman"/>
                <w:color w:val="000000"/>
                <w:sz w:val="19"/>
                <w:szCs w:val="19"/>
                <w:lang w:val="ru-RU"/>
              </w:rPr>
              <w:t>Перечислите основные закона «О средствах массовой информации».</w:t>
            </w:r>
            <w:proofErr w:type="gramEnd"/>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8. Охарактеризуйте понятия: авторский проект, веб-обзор, блог.</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9. Дайте определение гипертекста, назовите его свойства и классификацию.</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10. Назовите особе</w:t>
            </w:r>
            <w:r w:rsidRPr="000E2BB3">
              <w:rPr>
                <w:rFonts w:ascii="Times New Roman" w:hAnsi="Times New Roman" w:cs="Times New Roman"/>
                <w:color w:val="000000"/>
                <w:sz w:val="19"/>
                <w:szCs w:val="19"/>
                <w:lang w:val="ru-RU"/>
              </w:rPr>
              <w:t xml:space="preserve">нности </w:t>
            </w:r>
            <w:proofErr w:type="gramStart"/>
            <w:r w:rsidRPr="000E2BB3">
              <w:rPr>
                <w:rFonts w:ascii="Times New Roman" w:hAnsi="Times New Roman" w:cs="Times New Roman"/>
                <w:color w:val="000000"/>
                <w:sz w:val="19"/>
                <w:szCs w:val="19"/>
                <w:lang w:val="ru-RU"/>
              </w:rPr>
              <w:t>Интернет-лексики</w:t>
            </w:r>
            <w:proofErr w:type="gramEnd"/>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11.  Журналистские редакции в условиях технологического бума (структурные изменения).</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12. Интернет и проблемы качества в журналистике.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13. Взаимоотношения в электронной информационной среде (е-медиа).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14. </w:t>
            </w:r>
            <w:proofErr w:type="spellStart"/>
            <w:proofErr w:type="gramStart"/>
            <w:r w:rsidRPr="000E2BB3">
              <w:rPr>
                <w:rFonts w:ascii="Times New Roman" w:hAnsi="Times New Roman" w:cs="Times New Roman"/>
                <w:color w:val="000000"/>
                <w:sz w:val="19"/>
                <w:szCs w:val="19"/>
                <w:lang w:val="ru-RU"/>
              </w:rPr>
              <w:t>Офлайновая</w:t>
            </w:r>
            <w:proofErr w:type="spellEnd"/>
            <w:r w:rsidRPr="000E2BB3">
              <w:rPr>
                <w:rFonts w:ascii="Times New Roman" w:hAnsi="Times New Roman" w:cs="Times New Roman"/>
                <w:color w:val="000000"/>
                <w:sz w:val="19"/>
                <w:szCs w:val="19"/>
                <w:lang w:val="ru-RU"/>
              </w:rPr>
              <w:t xml:space="preserve"> деятельность – </w:t>
            </w:r>
            <w:r w:rsidRPr="000E2BB3">
              <w:rPr>
                <w:rFonts w:ascii="Times New Roman" w:hAnsi="Times New Roman" w:cs="Times New Roman"/>
                <w:color w:val="000000"/>
                <w:sz w:val="19"/>
                <w:szCs w:val="19"/>
                <w:lang w:val="ru-RU"/>
              </w:rPr>
              <w:t>часть е-</w:t>
            </w:r>
            <w:r>
              <w:rPr>
                <w:rFonts w:ascii="Times New Roman" w:hAnsi="Times New Roman" w:cs="Times New Roman"/>
                <w:color w:val="000000"/>
                <w:sz w:val="19"/>
                <w:szCs w:val="19"/>
              </w:rPr>
              <w:t>PR</w:t>
            </w:r>
            <w:r w:rsidRPr="000E2BB3">
              <w:rPr>
                <w:rFonts w:ascii="Times New Roman" w:hAnsi="Times New Roman" w:cs="Times New Roman"/>
                <w:color w:val="000000"/>
                <w:sz w:val="19"/>
                <w:szCs w:val="19"/>
                <w:lang w:val="ru-RU"/>
              </w:rPr>
              <w:t>-стратегии (телефон, почта, факс, Интернет-журналы, реклама, телевидение, радио).</w:t>
            </w:r>
            <w:proofErr w:type="gramEnd"/>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15. е-</w:t>
            </w:r>
            <w:proofErr w:type="gramStart"/>
            <w:r>
              <w:rPr>
                <w:rFonts w:ascii="Times New Roman" w:hAnsi="Times New Roman" w:cs="Times New Roman"/>
                <w:color w:val="000000"/>
                <w:sz w:val="19"/>
                <w:szCs w:val="19"/>
              </w:rPr>
              <w:t>PR</w:t>
            </w:r>
            <w:proofErr w:type="gramEnd"/>
            <w:r w:rsidRPr="000E2BB3">
              <w:rPr>
                <w:rFonts w:ascii="Times New Roman" w:hAnsi="Times New Roman" w:cs="Times New Roman"/>
                <w:color w:val="000000"/>
                <w:sz w:val="19"/>
                <w:szCs w:val="19"/>
                <w:lang w:val="ru-RU"/>
              </w:rPr>
              <w:t>-связи с прессой в режиме онлайн.</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16. Роль электронной почты в </w:t>
            </w:r>
            <w:proofErr w:type="gramStart"/>
            <w:r w:rsidRPr="000E2BB3">
              <w:rPr>
                <w:rFonts w:ascii="Times New Roman" w:hAnsi="Times New Roman" w:cs="Times New Roman"/>
                <w:color w:val="000000"/>
                <w:sz w:val="19"/>
                <w:szCs w:val="19"/>
                <w:lang w:val="ru-RU"/>
              </w:rPr>
              <w:t>е</w:t>
            </w:r>
            <w:proofErr w:type="gramEnd"/>
            <w:r w:rsidRPr="000E2BB3">
              <w:rPr>
                <w:rFonts w:ascii="Times New Roman" w:hAnsi="Times New Roman" w:cs="Times New Roman"/>
                <w:color w:val="000000"/>
                <w:sz w:val="19"/>
                <w:szCs w:val="19"/>
                <w:lang w:val="ru-RU"/>
              </w:rPr>
              <w:t>-</w:t>
            </w:r>
            <w:r>
              <w:rPr>
                <w:rFonts w:ascii="Times New Roman" w:hAnsi="Times New Roman" w:cs="Times New Roman"/>
                <w:color w:val="000000"/>
                <w:sz w:val="19"/>
                <w:szCs w:val="19"/>
              </w:rPr>
              <w:t>PR</w:t>
            </w:r>
            <w:r w:rsidRPr="000E2BB3">
              <w:rPr>
                <w:rFonts w:ascii="Times New Roman" w:hAnsi="Times New Roman" w:cs="Times New Roman"/>
                <w:color w:val="000000"/>
                <w:sz w:val="19"/>
                <w:szCs w:val="19"/>
                <w:lang w:val="ru-RU"/>
              </w:rPr>
              <w:t>.</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17. Проблемы создания эффективных рекламных текстов в Интернете.</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18. Период </w:t>
            </w:r>
            <w:proofErr w:type="spellStart"/>
            <w:r w:rsidRPr="000E2BB3">
              <w:rPr>
                <w:rFonts w:ascii="Times New Roman" w:hAnsi="Times New Roman" w:cs="Times New Roman"/>
                <w:color w:val="000000"/>
                <w:sz w:val="19"/>
                <w:szCs w:val="19"/>
                <w:lang w:val="ru-RU"/>
              </w:rPr>
              <w:t>интернетиза</w:t>
            </w:r>
            <w:r w:rsidRPr="000E2BB3">
              <w:rPr>
                <w:rFonts w:ascii="Times New Roman" w:hAnsi="Times New Roman" w:cs="Times New Roman"/>
                <w:color w:val="000000"/>
                <w:sz w:val="19"/>
                <w:szCs w:val="19"/>
                <w:lang w:val="ru-RU"/>
              </w:rPr>
              <w:t>ции</w:t>
            </w:r>
            <w:proofErr w:type="spellEnd"/>
            <w:r w:rsidRPr="000E2BB3">
              <w:rPr>
                <w:rFonts w:ascii="Times New Roman" w:hAnsi="Times New Roman" w:cs="Times New Roman"/>
                <w:color w:val="000000"/>
                <w:sz w:val="19"/>
                <w:szCs w:val="19"/>
                <w:lang w:val="ru-RU"/>
              </w:rPr>
              <w:t xml:space="preserve"> на примере финских СМИ.</w:t>
            </w:r>
          </w:p>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19. Электронная почта. Этапы создания электронного письма. </w:t>
            </w:r>
            <w:proofErr w:type="spellStart"/>
            <w:r>
              <w:rPr>
                <w:rFonts w:ascii="Times New Roman" w:hAnsi="Times New Roman" w:cs="Times New Roman"/>
                <w:color w:val="000000"/>
                <w:sz w:val="19"/>
                <w:szCs w:val="19"/>
              </w:rPr>
              <w:t>Телеконференция</w:t>
            </w:r>
            <w:proofErr w:type="spellEnd"/>
            <w:r>
              <w:rPr>
                <w:rFonts w:ascii="Times New Roman" w:hAnsi="Times New Roman" w:cs="Times New Roman"/>
                <w:color w:val="000000"/>
                <w:sz w:val="19"/>
                <w:szCs w:val="19"/>
              </w:rPr>
              <w:t>.</w:t>
            </w:r>
          </w:p>
          <w:p w:rsidR="005E324A" w:rsidRDefault="000E2BB3">
            <w:pPr>
              <w:spacing w:after="0" w:line="240" w:lineRule="auto"/>
              <w:rPr>
                <w:sz w:val="19"/>
                <w:szCs w:val="19"/>
              </w:rPr>
            </w:pPr>
            <w:r>
              <w:rPr>
                <w:rFonts w:ascii="Times New Roman" w:hAnsi="Times New Roman" w:cs="Times New Roman"/>
                <w:color w:val="000000"/>
                <w:sz w:val="19"/>
                <w:szCs w:val="19"/>
              </w:rPr>
              <w:t xml:space="preserve">20. </w:t>
            </w:r>
            <w:proofErr w:type="spellStart"/>
            <w:r>
              <w:rPr>
                <w:rFonts w:ascii="Times New Roman" w:hAnsi="Times New Roman" w:cs="Times New Roman"/>
                <w:color w:val="000000"/>
                <w:sz w:val="19"/>
                <w:szCs w:val="19"/>
              </w:rPr>
              <w:t>Основы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сетевого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жаргона</w:t>
            </w:r>
            <w:proofErr w:type="spellEnd"/>
            <w:r>
              <w:rPr>
                <w:rFonts w:ascii="Times New Roman" w:hAnsi="Times New Roman" w:cs="Times New Roman"/>
                <w:color w:val="000000"/>
                <w:sz w:val="19"/>
                <w:szCs w:val="19"/>
              </w:rPr>
              <w:t>.</w:t>
            </w:r>
          </w:p>
        </w:tc>
      </w:tr>
    </w:tbl>
    <w:p w:rsidR="005E324A" w:rsidRDefault="000E2BB3">
      <w:pPr>
        <w:rPr>
          <w:sz w:val="0"/>
          <w:szCs w:val="0"/>
        </w:rPr>
      </w:pPr>
      <w:r>
        <w:br w:type="page"/>
      </w:r>
    </w:p>
    <w:tbl>
      <w:tblPr>
        <w:tblW w:w="0" w:type="auto"/>
        <w:tblCellMar>
          <w:left w:w="0" w:type="dxa"/>
          <w:right w:w="0" w:type="dxa"/>
        </w:tblCellMar>
        <w:tblLook w:val="04A0" w:firstRow="1" w:lastRow="0" w:firstColumn="1" w:lastColumn="0" w:noHBand="0" w:noVBand="1"/>
      </w:tblPr>
      <w:tblGrid>
        <w:gridCol w:w="710"/>
        <w:gridCol w:w="58"/>
        <w:gridCol w:w="1827"/>
        <w:gridCol w:w="1880"/>
        <w:gridCol w:w="1948"/>
        <w:gridCol w:w="2154"/>
        <w:gridCol w:w="701"/>
        <w:gridCol w:w="996"/>
      </w:tblGrid>
      <w:tr w:rsidR="005E324A">
        <w:trPr>
          <w:trHeight w:hRule="exact" w:val="416"/>
        </w:trPr>
        <w:tc>
          <w:tcPr>
            <w:tcW w:w="4692" w:type="dxa"/>
            <w:gridSpan w:val="4"/>
            <w:shd w:val="clear" w:color="C0C0C0" w:fill="FFFFFF"/>
            <w:tcMar>
              <w:left w:w="34" w:type="dxa"/>
              <w:right w:w="34" w:type="dxa"/>
            </w:tcMar>
          </w:tcPr>
          <w:p w:rsidR="005E324A" w:rsidRDefault="000E2BB3">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2127" w:type="dxa"/>
          </w:tcPr>
          <w:p w:rsidR="005E324A" w:rsidRDefault="005E324A"/>
        </w:tc>
        <w:tc>
          <w:tcPr>
            <w:tcW w:w="2269" w:type="dxa"/>
          </w:tcPr>
          <w:p w:rsidR="005E324A" w:rsidRDefault="005E324A"/>
        </w:tc>
        <w:tc>
          <w:tcPr>
            <w:tcW w:w="710" w:type="dxa"/>
          </w:tcPr>
          <w:p w:rsidR="005E324A" w:rsidRDefault="005E324A"/>
        </w:tc>
        <w:tc>
          <w:tcPr>
            <w:tcW w:w="1007" w:type="dxa"/>
            <w:shd w:val="clear" w:color="C0C0C0" w:fill="FFFFFF"/>
            <w:tcMar>
              <w:left w:w="34" w:type="dxa"/>
              <w:right w:w="34" w:type="dxa"/>
            </w:tcMar>
          </w:tcPr>
          <w:p w:rsidR="005E324A" w:rsidRDefault="000E2BB3">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12</w:t>
            </w:r>
          </w:p>
        </w:tc>
      </w:tr>
      <w:tr w:rsidR="005E324A" w:rsidRPr="000E2BB3">
        <w:trPr>
          <w:trHeight w:hRule="exact" w:val="2016"/>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21. Психологические особенности веб как сообщения.</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22. Охарактеризуете типы </w:t>
            </w:r>
            <w:r w:rsidRPr="000E2BB3">
              <w:rPr>
                <w:rFonts w:ascii="Times New Roman" w:hAnsi="Times New Roman" w:cs="Times New Roman"/>
                <w:color w:val="000000"/>
                <w:sz w:val="19"/>
                <w:szCs w:val="19"/>
                <w:lang w:val="ru-RU"/>
              </w:rPr>
              <w:t>информационных источников для журналиста.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23. Какое место занимает поиск  информации в профессиональной журналистской деятельности?</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24. Определите виды информации, актуальной для журналистов.</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25. Какими базовыми характеристиками (параметрами) должна облада</w:t>
            </w:r>
            <w:r w:rsidRPr="000E2BB3">
              <w:rPr>
                <w:rFonts w:ascii="Times New Roman" w:hAnsi="Times New Roman" w:cs="Times New Roman"/>
                <w:color w:val="000000"/>
                <w:sz w:val="19"/>
                <w:szCs w:val="19"/>
                <w:lang w:val="ru-RU"/>
              </w:rPr>
              <w:t>ть информация для журналистов?</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26. Какие вопросы нужно решить, прежде чем приступить к оборудованию рабочего места </w:t>
            </w:r>
            <w:proofErr w:type="spellStart"/>
            <w:r w:rsidRPr="000E2BB3">
              <w:rPr>
                <w:rFonts w:ascii="Times New Roman" w:hAnsi="Times New Roman" w:cs="Times New Roman"/>
                <w:color w:val="000000"/>
                <w:sz w:val="19"/>
                <w:szCs w:val="19"/>
                <w:lang w:val="ru-RU"/>
              </w:rPr>
              <w:t>жраналиста</w:t>
            </w:r>
            <w:proofErr w:type="spellEnd"/>
            <w:r w:rsidRPr="000E2BB3">
              <w:rPr>
                <w:rFonts w:ascii="Times New Roman" w:hAnsi="Times New Roman" w:cs="Times New Roman"/>
                <w:color w:val="000000"/>
                <w:sz w:val="19"/>
                <w:szCs w:val="19"/>
                <w:lang w:val="ru-RU"/>
              </w:rPr>
              <w:t xml:space="preserve">? Перечислите основные </w:t>
            </w:r>
            <w:proofErr w:type="spellStart"/>
            <w:r w:rsidRPr="000E2BB3">
              <w:rPr>
                <w:rFonts w:ascii="Times New Roman" w:hAnsi="Times New Roman" w:cs="Times New Roman"/>
                <w:color w:val="000000"/>
                <w:sz w:val="19"/>
                <w:szCs w:val="19"/>
                <w:lang w:val="ru-RU"/>
              </w:rPr>
              <w:t>элнементы</w:t>
            </w:r>
            <w:proofErr w:type="spellEnd"/>
            <w:r w:rsidRPr="000E2BB3">
              <w:rPr>
                <w:rFonts w:ascii="Times New Roman" w:hAnsi="Times New Roman" w:cs="Times New Roman"/>
                <w:color w:val="000000"/>
                <w:sz w:val="19"/>
                <w:szCs w:val="19"/>
                <w:lang w:val="ru-RU"/>
              </w:rPr>
              <w:t xml:space="preserve"> рабочего места веб-журналиста.</w:t>
            </w:r>
          </w:p>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27.     Какое программное обеспечение необходимо для веб-редакции?</w:t>
            </w:r>
          </w:p>
        </w:tc>
      </w:tr>
      <w:tr w:rsidR="005E324A" w:rsidRPr="000E2BB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5.2. Фонд оценочных сре</w:t>
            </w:r>
            <w:proofErr w:type="gramStart"/>
            <w:r w:rsidRPr="000E2BB3">
              <w:rPr>
                <w:rFonts w:ascii="Times New Roman" w:hAnsi="Times New Roman" w:cs="Times New Roman"/>
                <w:b/>
                <w:color w:val="000000"/>
                <w:sz w:val="19"/>
                <w:szCs w:val="19"/>
                <w:lang w:val="ru-RU"/>
              </w:rPr>
              <w:t>дств дл</w:t>
            </w:r>
            <w:proofErr w:type="gramEnd"/>
            <w:r w:rsidRPr="000E2BB3">
              <w:rPr>
                <w:rFonts w:ascii="Times New Roman" w:hAnsi="Times New Roman" w:cs="Times New Roman"/>
                <w:b/>
                <w:color w:val="000000"/>
                <w:sz w:val="19"/>
                <w:szCs w:val="19"/>
                <w:lang w:val="ru-RU"/>
              </w:rPr>
              <w:t>я проведения текущего контроля</w:t>
            </w:r>
          </w:p>
        </w:tc>
      </w:tr>
      <w:tr w:rsidR="005E324A" w:rsidRPr="000E2BB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Структура и содержание фонда оценочных сре</w:t>
            </w:r>
            <w:proofErr w:type="gramStart"/>
            <w:r w:rsidRPr="000E2BB3">
              <w:rPr>
                <w:rFonts w:ascii="Times New Roman" w:hAnsi="Times New Roman" w:cs="Times New Roman"/>
                <w:color w:val="000000"/>
                <w:sz w:val="19"/>
                <w:szCs w:val="19"/>
                <w:lang w:val="ru-RU"/>
              </w:rPr>
              <w:t>дств пр</w:t>
            </w:r>
            <w:proofErr w:type="gramEnd"/>
            <w:r w:rsidRPr="000E2BB3">
              <w:rPr>
                <w:rFonts w:ascii="Times New Roman" w:hAnsi="Times New Roman" w:cs="Times New Roman"/>
                <w:color w:val="000000"/>
                <w:sz w:val="19"/>
                <w:szCs w:val="19"/>
                <w:lang w:val="ru-RU"/>
              </w:rPr>
              <w:t>едставлены в Приложении 1 к рабочей программе дисциплины</w:t>
            </w:r>
          </w:p>
        </w:tc>
      </w:tr>
      <w:tr w:rsidR="005E324A" w:rsidRPr="000E2BB3">
        <w:trPr>
          <w:trHeight w:hRule="exact" w:val="277"/>
        </w:trPr>
        <w:tc>
          <w:tcPr>
            <w:tcW w:w="710" w:type="dxa"/>
          </w:tcPr>
          <w:p w:rsidR="005E324A" w:rsidRPr="000E2BB3" w:rsidRDefault="005E324A">
            <w:pPr>
              <w:rPr>
                <w:lang w:val="ru-RU"/>
              </w:rPr>
            </w:pPr>
          </w:p>
        </w:tc>
        <w:tc>
          <w:tcPr>
            <w:tcW w:w="58" w:type="dxa"/>
          </w:tcPr>
          <w:p w:rsidR="005E324A" w:rsidRPr="000E2BB3" w:rsidRDefault="005E324A">
            <w:pPr>
              <w:rPr>
                <w:lang w:val="ru-RU"/>
              </w:rPr>
            </w:pPr>
          </w:p>
        </w:tc>
        <w:tc>
          <w:tcPr>
            <w:tcW w:w="1929" w:type="dxa"/>
          </w:tcPr>
          <w:p w:rsidR="005E324A" w:rsidRPr="000E2BB3" w:rsidRDefault="005E324A">
            <w:pPr>
              <w:rPr>
                <w:lang w:val="ru-RU"/>
              </w:rPr>
            </w:pPr>
          </w:p>
        </w:tc>
        <w:tc>
          <w:tcPr>
            <w:tcW w:w="1986" w:type="dxa"/>
          </w:tcPr>
          <w:p w:rsidR="005E324A" w:rsidRPr="000E2BB3" w:rsidRDefault="005E324A">
            <w:pPr>
              <w:rPr>
                <w:lang w:val="ru-RU"/>
              </w:rPr>
            </w:pPr>
          </w:p>
        </w:tc>
        <w:tc>
          <w:tcPr>
            <w:tcW w:w="2127" w:type="dxa"/>
          </w:tcPr>
          <w:p w:rsidR="005E324A" w:rsidRPr="000E2BB3" w:rsidRDefault="005E324A">
            <w:pPr>
              <w:rPr>
                <w:lang w:val="ru-RU"/>
              </w:rPr>
            </w:pPr>
          </w:p>
        </w:tc>
        <w:tc>
          <w:tcPr>
            <w:tcW w:w="2269" w:type="dxa"/>
          </w:tcPr>
          <w:p w:rsidR="005E324A" w:rsidRPr="000E2BB3" w:rsidRDefault="005E324A">
            <w:pPr>
              <w:rPr>
                <w:lang w:val="ru-RU"/>
              </w:rPr>
            </w:pPr>
          </w:p>
        </w:tc>
        <w:tc>
          <w:tcPr>
            <w:tcW w:w="710" w:type="dxa"/>
          </w:tcPr>
          <w:p w:rsidR="005E324A" w:rsidRPr="000E2BB3" w:rsidRDefault="005E324A">
            <w:pPr>
              <w:rPr>
                <w:lang w:val="ru-RU"/>
              </w:rPr>
            </w:pPr>
          </w:p>
        </w:tc>
        <w:tc>
          <w:tcPr>
            <w:tcW w:w="993" w:type="dxa"/>
          </w:tcPr>
          <w:p w:rsidR="005E324A" w:rsidRPr="000E2BB3" w:rsidRDefault="005E324A">
            <w:pPr>
              <w:rPr>
                <w:lang w:val="ru-RU"/>
              </w:rPr>
            </w:pPr>
          </w:p>
        </w:tc>
      </w:tr>
      <w:tr w:rsidR="005E324A" w:rsidRPr="000E2BB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5E324A">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b/>
                <w:color w:val="000000"/>
                <w:sz w:val="19"/>
                <w:szCs w:val="19"/>
              </w:rPr>
              <w:t>6.1.</w:t>
            </w:r>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5E324A">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5E324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5E324A" w:rsidRPr="000E2BB3">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color w:val="000000"/>
                <w:sz w:val="19"/>
                <w:szCs w:val="19"/>
              </w:rPr>
              <w:t>Котов</w:t>
            </w:r>
            <w:proofErr w:type="spellEnd"/>
            <w:r>
              <w:rPr>
                <w:rFonts w:ascii="Times New Roman" w:hAnsi="Times New Roman" w:cs="Times New Roman"/>
                <w:color w:val="000000"/>
                <w:sz w:val="19"/>
                <w:szCs w:val="19"/>
              </w:rPr>
              <w:t xml:space="preserve"> В. Д.</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proofErr w:type="gramStart"/>
            <w:r w:rsidRPr="000E2BB3">
              <w:rPr>
                <w:rFonts w:ascii="Times New Roman" w:hAnsi="Times New Roman" w:cs="Times New Roman"/>
                <w:color w:val="000000"/>
                <w:sz w:val="19"/>
                <w:szCs w:val="19"/>
                <w:lang w:val="ru-RU"/>
              </w:rPr>
              <w:t>Кросс-культурные</w:t>
            </w:r>
            <w:proofErr w:type="gramEnd"/>
            <w:r w:rsidRPr="000E2BB3">
              <w:rPr>
                <w:rFonts w:ascii="Times New Roman" w:hAnsi="Times New Roman" w:cs="Times New Roman"/>
                <w:color w:val="000000"/>
                <w:sz w:val="19"/>
                <w:szCs w:val="19"/>
                <w:lang w:val="ru-RU"/>
              </w:rPr>
              <w:t xml:space="preserve"> процессы и массовая коммуникация</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color w:val="000000"/>
                <w:sz w:val="19"/>
                <w:szCs w:val="19"/>
              </w:rPr>
              <w:t>Москва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Лаборатория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книги</w:t>
            </w:r>
            <w:proofErr w:type="spellEnd"/>
            <w:r>
              <w:rPr>
                <w:rFonts w:ascii="Times New Roman" w:hAnsi="Times New Roman" w:cs="Times New Roman"/>
                <w:color w:val="000000"/>
                <w:sz w:val="19"/>
                <w:szCs w:val="19"/>
              </w:rPr>
              <w:t>,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jc w:val="center"/>
              <w:rPr>
                <w:sz w:val="19"/>
                <w:szCs w:val="19"/>
                <w:lang w:val="ru-RU"/>
              </w:rPr>
            </w:pPr>
            <w:r>
              <w:rPr>
                <w:rFonts w:ascii="Times New Roman" w:hAnsi="Times New Roman" w:cs="Times New Roman"/>
                <w:color w:val="000000"/>
                <w:sz w:val="19"/>
                <w:szCs w:val="19"/>
              </w:rPr>
              <w:t>http</w:t>
            </w:r>
            <w:r w:rsidRPr="000E2BB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E2BB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E2BB3">
              <w:rPr>
                <w:rFonts w:ascii="Times New Roman" w:hAnsi="Times New Roman" w:cs="Times New Roman"/>
                <w:color w:val="000000"/>
                <w:sz w:val="19"/>
                <w:szCs w:val="19"/>
                <w:lang w:val="ru-RU"/>
              </w:rPr>
              <w:t xml:space="preserve">/ - неограниченный </w:t>
            </w:r>
            <w:r w:rsidRPr="000E2BB3">
              <w:rPr>
                <w:rFonts w:ascii="Times New Roman" w:hAnsi="Times New Roman" w:cs="Times New Roman"/>
                <w:color w:val="000000"/>
                <w:sz w:val="19"/>
                <w:szCs w:val="19"/>
                <w:lang w:val="ru-RU"/>
              </w:rPr>
              <w:t xml:space="preserve">доступ для </w:t>
            </w:r>
            <w:proofErr w:type="spellStart"/>
            <w:r w:rsidRPr="000E2BB3">
              <w:rPr>
                <w:rFonts w:ascii="Times New Roman" w:hAnsi="Times New Roman" w:cs="Times New Roman"/>
                <w:color w:val="000000"/>
                <w:sz w:val="19"/>
                <w:szCs w:val="19"/>
                <w:lang w:val="ru-RU"/>
              </w:rPr>
              <w:t>зарегистрированн</w:t>
            </w:r>
            <w:proofErr w:type="spellEnd"/>
            <w:r w:rsidRPr="000E2BB3">
              <w:rPr>
                <w:rFonts w:ascii="Times New Roman" w:hAnsi="Times New Roman" w:cs="Times New Roman"/>
                <w:color w:val="000000"/>
                <w:sz w:val="19"/>
                <w:szCs w:val="19"/>
                <w:lang w:val="ru-RU"/>
              </w:rPr>
              <w:t xml:space="preserve"> </w:t>
            </w:r>
            <w:proofErr w:type="spellStart"/>
            <w:r w:rsidRPr="000E2BB3">
              <w:rPr>
                <w:rFonts w:ascii="Times New Roman" w:hAnsi="Times New Roman" w:cs="Times New Roman"/>
                <w:color w:val="000000"/>
                <w:sz w:val="19"/>
                <w:szCs w:val="19"/>
                <w:lang w:val="ru-RU"/>
              </w:rPr>
              <w:t>ых</w:t>
            </w:r>
            <w:proofErr w:type="spellEnd"/>
            <w:r w:rsidRPr="000E2BB3">
              <w:rPr>
                <w:rFonts w:ascii="Times New Roman" w:hAnsi="Times New Roman" w:cs="Times New Roman"/>
                <w:color w:val="000000"/>
                <w:sz w:val="19"/>
                <w:szCs w:val="19"/>
                <w:lang w:val="ru-RU"/>
              </w:rPr>
              <w:t xml:space="preserve"> пользователей</w:t>
            </w:r>
          </w:p>
        </w:tc>
      </w:tr>
      <w:tr w:rsidR="005E324A">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color w:val="000000"/>
                <w:sz w:val="19"/>
                <w:szCs w:val="19"/>
              </w:rPr>
              <w:t>Суворов</w:t>
            </w:r>
            <w:proofErr w:type="spellEnd"/>
            <w:r>
              <w:rPr>
                <w:rFonts w:ascii="Times New Roman" w:hAnsi="Times New Roman" w:cs="Times New Roman"/>
                <w:color w:val="000000"/>
                <w:sz w:val="19"/>
                <w:szCs w:val="19"/>
              </w:rPr>
              <w:t xml:space="preserve"> А.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Основы технологий массовых телекоммуникаций: учеб</w:t>
            </w:r>
            <w:proofErr w:type="gramStart"/>
            <w:r w:rsidRPr="000E2BB3">
              <w:rPr>
                <w:rFonts w:ascii="Times New Roman" w:hAnsi="Times New Roman" w:cs="Times New Roman"/>
                <w:color w:val="000000"/>
                <w:sz w:val="19"/>
                <w:szCs w:val="19"/>
                <w:lang w:val="ru-RU"/>
              </w:rPr>
              <w:t>.</w:t>
            </w:r>
            <w:proofErr w:type="gramEnd"/>
            <w:r w:rsidRPr="000E2BB3">
              <w:rPr>
                <w:rFonts w:ascii="Times New Roman" w:hAnsi="Times New Roman" w:cs="Times New Roman"/>
                <w:color w:val="000000"/>
                <w:sz w:val="19"/>
                <w:szCs w:val="19"/>
                <w:lang w:val="ru-RU"/>
              </w:rPr>
              <w:t xml:space="preserve"> </w:t>
            </w:r>
            <w:proofErr w:type="gramStart"/>
            <w:r w:rsidRPr="000E2BB3">
              <w:rPr>
                <w:rFonts w:ascii="Times New Roman" w:hAnsi="Times New Roman" w:cs="Times New Roman"/>
                <w:color w:val="000000"/>
                <w:sz w:val="19"/>
                <w:szCs w:val="19"/>
                <w:lang w:val="ru-RU"/>
              </w:rPr>
              <w:t>д</w:t>
            </w:r>
            <w:proofErr w:type="gramEnd"/>
            <w:r w:rsidRPr="000E2BB3">
              <w:rPr>
                <w:rFonts w:ascii="Times New Roman" w:hAnsi="Times New Roman" w:cs="Times New Roman"/>
                <w:color w:val="000000"/>
                <w:sz w:val="19"/>
                <w:szCs w:val="19"/>
                <w:lang w:val="ru-RU"/>
              </w:rPr>
              <w:t xml:space="preserve">ля студентов, обучающихся по напр. и спец.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Приклад</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информатика</w:t>
            </w:r>
            <w:proofErr w:type="spellEnd"/>
            <w:r>
              <w:rPr>
                <w:rFonts w:ascii="Times New Roman" w:hAnsi="Times New Roman" w:cs="Times New Roman"/>
                <w:color w:val="000000"/>
                <w:sz w:val="19"/>
                <w:szCs w:val="19"/>
              </w:rPr>
              <w:t>"</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color w:val="000000"/>
                <w:sz w:val="19"/>
                <w:szCs w:val="19"/>
              </w:rPr>
              <w:t>Ростов</w:t>
            </w:r>
            <w:proofErr w:type="spellEnd"/>
            <w:r>
              <w:rPr>
                <w:rFonts w:ascii="Times New Roman" w:hAnsi="Times New Roman" w:cs="Times New Roman"/>
                <w:color w:val="000000"/>
                <w:sz w:val="19"/>
                <w:szCs w:val="19"/>
              </w:rPr>
              <w:t xml:space="preserve"> н/Д: </w:t>
            </w:r>
            <w:proofErr w:type="spellStart"/>
            <w:r>
              <w:rPr>
                <w:rFonts w:ascii="Times New Roman" w:hAnsi="Times New Roman" w:cs="Times New Roman"/>
                <w:color w:val="000000"/>
                <w:sz w:val="19"/>
                <w:szCs w:val="19"/>
              </w:rPr>
              <w:t>Феникс</w:t>
            </w:r>
            <w:proofErr w:type="spellEnd"/>
            <w:r>
              <w:rPr>
                <w:rFonts w:ascii="Times New Roman" w:hAnsi="Times New Roman" w:cs="Times New Roman"/>
                <w:color w:val="000000"/>
                <w:sz w:val="19"/>
                <w:szCs w:val="19"/>
              </w:rPr>
              <w:t>,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30</w:t>
            </w:r>
          </w:p>
        </w:tc>
      </w:tr>
      <w:tr w:rsidR="005E324A">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5E324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5E324A"/>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5E324A">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color w:val="000000"/>
                <w:sz w:val="19"/>
                <w:szCs w:val="19"/>
              </w:rPr>
              <w:t>Ворошилов</w:t>
            </w:r>
            <w:proofErr w:type="spellEnd"/>
            <w:r>
              <w:rPr>
                <w:rFonts w:ascii="Times New Roman" w:hAnsi="Times New Roman" w:cs="Times New Roman"/>
                <w:color w:val="000000"/>
                <w:sz w:val="19"/>
                <w:szCs w:val="19"/>
              </w:rPr>
              <w:t xml:space="preserve"> В.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color w:val="000000"/>
                <w:sz w:val="19"/>
                <w:szCs w:val="19"/>
              </w:rPr>
              <w:t>Журналистика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Учеб</w:t>
            </w:r>
            <w:proofErr w:type="spellEnd"/>
            <w:r>
              <w:rPr>
                <w:rFonts w:ascii="Times New Roman" w:hAnsi="Times New Roman" w:cs="Times New Roman"/>
                <w:color w:val="000000"/>
                <w:sz w:val="19"/>
                <w:szCs w:val="19"/>
              </w:rPr>
              <w:t>.</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СПб</w:t>
            </w:r>
            <w:proofErr w:type="gramStart"/>
            <w:r w:rsidRPr="000E2BB3">
              <w:rPr>
                <w:rFonts w:ascii="Times New Roman" w:hAnsi="Times New Roman" w:cs="Times New Roman"/>
                <w:color w:val="000000"/>
                <w:sz w:val="19"/>
                <w:szCs w:val="19"/>
                <w:lang w:val="ru-RU"/>
              </w:rPr>
              <w:t xml:space="preserve">.: </w:t>
            </w:r>
            <w:proofErr w:type="gramEnd"/>
            <w:r w:rsidRPr="000E2BB3">
              <w:rPr>
                <w:rFonts w:ascii="Times New Roman" w:hAnsi="Times New Roman" w:cs="Times New Roman"/>
                <w:color w:val="000000"/>
                <w:sz w:val="19"/>
                <w:szCs w:val="19"/>
                <w:lang w:val="ru-RU"/>
              </w:rPr>
              <w:t>Изд-во Михайлова В. А., 2001</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47</w:t>
            </w:r>
          </w:p>
        </w:tc>
      </w:tr>
      <w:tr w:rsidR="005E324A" w:rsidRPr="000E2BB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5E324A" w:rsidRPr="000E2BB3">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r w:rsidRPr="000E2BB3">
              <w:rPr>
                <w:rFonts w:ascii="Times New Roman" w:hAnsi="Times New Roman" w:cs="Times New Roman"/>
                <w:color w:val="000000"/>
                <w:sz w:val="19"/>
                <w:szCs w:val="19"/>
                <w:lang w:val="ru-RU"/>
              </w:rPr>
              <w:t xml:space="preserve">Доценко А. В.. Перспективы развития </w:t>
            </w:r>
            <w:r w:rsidRPr="000E2BB3">
              <w:rPr>
                <w:rFonts w:ascii="Times New Roman" w:hAnsi="Times New Roman" w:cs="Times New Roman"/>
                <w:color w:val="000000"/>
                <w:sz w:val="19"/>
                <w:szCs w:val="19"/>
                <w:lang w:val="ru-RU"/>
              </w:rPr>
              <w:t xml:space="preserve">телекоммуникаций в России [Электронный ресурс] / </w:t>
            </w:r>
            <w:proofErr w:type="spellStart"/>
            <w:r w:rsidRPr="000E2BB3">
              <w:rPr>
                <w:rFonts w:ascii="Times New Roman" w:hAnsi="Times New Roman" w:cs="Times New Roman"/>
                <w:color w:val="000000"/>
                <w:sz w:val="19"/>
                <w:szCs w:val="19"/>
                <w:lang w:val="ru-RU"/>
              </w:rPr>
              <w:t>М.:Лаборатория</w:t>
            </w:r>
            <w:proofErr w:type="spellEnd"/>
            <w:r w:rsidRPr="000E2BB3">
              <w:rPr>
                <w:rFonts w:ascii="Times New Roman" w:hAnsi="Times New Roman" w:cs="Times New Roman"/>
                <w:color w:val="000000"/>
                <w:sz w:val="19"/>
                <w:szCs w:val="19"/>
                <w:lang w:val="ru-RU"/>
              </w:rPr>
              <w:t xml:space="preserve"> книги,2011. -131с. - 978-5-504-00261-3</w:t>
            </w:r>
          </w:p>
          <w:p w:rsidR="005E324A" w:rsidRPr="000E2BB3" w:rsidRDefault="000E2BB3">
            <w:pPr>
              <w:spacing w:after="0" w:line="240" w:lineRule="auto"/>
              <w:rPr>
                <w:sz w:val="19"/>
                <w:szCs w:val="19"/>
                <w:lang w:val="ru-RU"/>
              </w:rPr>
            </w:pPr>
            <w:r>
              <w:rPr>
                <w:rFonts w:ascii="Times New Roman" w:hAnsi="Times New Roman" w:cs="Times New Roman"/>
                <w:color w:val="000000"/>
                <w:sz w:val="19"/>
                <w:szCs w:val="19"/>
              </w:rPr>
              <w:t>http</w:t>
            </w:r>
            <w:r w:rsidRPr="000E2BB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0E2BB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0E2BB3">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0E2BB3">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0E2BB3">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0E2BB3">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0E2BB3">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0E2BB3">
              <w:rPr>
                <w:rFonts w:ascii="Times New Roman" w:hAnsi="Times New Roman" w:cs="Times New Roman"/>
                <w:color w:val="000000"/>
                <w:sz w:val="19"/>
                <w:szCs w:val="19"/>
                <w:lang w:val="ru-RU"/>
              </w:rPr>
              <w:t>=140449</w:t>
            </w:r>
          </w:p>
        </w:tc>
      </w:tr>
      <w:tr w:rsidR="005E324A">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5E324A">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Pr>
                <w:rFonts w:ascii="Times New Roman" w:hAnsi="Times New Roman" w:cs="Times New Roman"/>
                <w:color w:val="000000"/>
                <w:sz w:val="19"/>
                <w:szCs w:val="19"/>
              </w:rPr>
              <w:t>Microsoft Office</w:t>
            </w:r>
          </w:p>
        </w:tc>
      </w:tr>
      <w:tr w:rsidR="005E324A">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5E324A">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5E324A">
        <w:trPr>
          <w:trHeight w:hRule="exact" w:val="277"/>
        </w:trPr>
        <w:tc>
          <w:tcPr>
            <w:tcW w:w="710" w:type="dxa"/>
          </w:tcPr>
          <w:p w:rsidR="005E324A" w:rsidRDefault="005E324A"/>
        </w:tc>
        <w:tc>
          <w:tcPr>
            <w:tcW w:w="58" w:type="dxa"/>
          </w:tcPr>
          <w:p w:rsidR="005E324A" w:rsidRDefault="005E324A"/>
        </w:tc>
        <w:tc>
          <w:tcPr>
            <w:tcW w:w="1929" w:type="dxa"/>
          </w:tcPr>
          <w:p w:rsidR="005E324A" w:rsidRDefault="005E324A"/>
        </w:tc>
        <w:tc>
          <w:tcPr>
            <w:tcW w:w="1986" w:type="dxa"/>
          </w:tcPr>
          <w:p w:rsidR="005E324A" w:rsidRDefault="005E324A"/>
        </w:tc>
        <w:tc>
          <w:tcPr>
            <w:tcW w:w="2127" w:type="dxa"/>
          </w:tcPr>
          <w:p w:rsidR="005E324A" w:rsidRDefault="005E324A"/>
        </w:tc>
        <w:tc>
          <w:tcPr>
            <w:tcW w:w="2269" w:type="dxa"/>
          </w:tcPr>
          <w:p w:rsidR="005E324A" w:rsidRDefault="005E324A"/>
        </w:tc>
        <w:tc>
          <w:tcPr>
            <w:tcW w:w="710" w:type="dxa"/>
          </w:tcPr>
          <w:p w:rsidR="005E324A" w:rsidRDefault="005E324A"/>
        </w:tc>
        <w:tc>
          <w:tcPr>
            <w:tcW w:w="993" w:type="dxa"/>
          </w:tcPr>
          <w:p w:rsidR="005E324A" w:rsidRDefault="005E324A"/>
        </w:tc>
      </w:tr>
      <w:tr w:rsidR="005E324A" w:rsidRPr="000E2BB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7. МАТЕРИАЛЬНО-ТЕХНИЧЕСКОЕ ОБЕСПЕЧЕНИЕ ДИСЦИПЛИНЫ (МОДУЛЯ)</w:t>
            </w:r>
          </w:p>
        </w:tc>
      </w:tr>
      <w:tr w:rsidR="005E324A">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Default="000E2BB3">
            <w:pPr>
              <w:spacing w:after="0" w:line="240" w:lineRule="auto"/>
              <w:rPr>
                <w:sz w:val="19"/>
                <w:szCs w:val="19"/>
              </w:rPr>
            </w:pPr>
            <w:r w:rsidRPr="000E2BB3">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w:t>
            </w:r>
            <w:r w:rsidRPr="000E2BB3">
              <w:rPr>
                <w:rFonts w:ascii="Times New Roman" w:hAnsi="Times New Roman" w:cs="Times New Roman"/>
                <w:color w:val="000000"/>
                <w:sz w:val="19"/>
                <w:szCs w:val="19"/>
                <w:lang w:val="ru-RU"/>
              </w:rPr>
              <w:t xml:space="preserve">техническими средствами обучения. </w:t>
            </w:r>
            <w:proofErr w:type="spellStart"/>
            <w:r>
              <w:rPr>
                <w:rFonts w:ascii="Times New Roman" w:hAnsi="Times New Roman" w:cs="Times New Roman"/>
                <w:color w:val="000000"/>
                <w:sz w:val="19"/>
                <w:szCs w:val="19"/>
              </w:rPr>
              <w:t>Для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проведения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лекционных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занятий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используется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демонстрационное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оборудование</w:t>
            </w:r>
            <w:proofErr w:type="spellEnd"/>
            <w:r>
              <w:rPr>
                <w:rFonts w:ascii="Times New Roman" w:hAnsi="Times New Roman" w:cs="Times New Roman"/>
                <w:color w:val="000000"/>
                <w:sz w:val="19"/>
                <w:szCs w:val="19"/>
              </w:rPr>
              <w:t>.</w:t>
            </w:r>
          </w:p>
        </w:tc>
      </w:tr>
      <w:tr w:rsidR="005E324A">
        <w:trPr>
          <w:trHeight w:hRule="exact" w:val="277"/>
        </w:trPr>
        <w:tc>
          <w:tcPr>
            <w:tcW w:w="710" w:type="dxa"/>
          </w:tcPr>
          <w:p w:rsidR="005E324A" w:rsidRDefault="005E324A"/>
        </w:tc>
        <w:tc>
          <w:tcPr>
            <w:tcW w:w="58" w:type="dxa"/>
          </w:tcPr>
          <w:p w:rsidR="005E324A" w:rsidRDefault="005E324A"/>
        </w:tc>
        <w:tc>
          <w:tcPr>
            <w:tcW w:w="1929" w:type="dxa"/>
          </w:tcPr>
          <w:p w:rsidR="005E324A" w:rsidRDefault="005E324A"/>
        </w:tc>
        <w:tc>
          <w:tcPr>
            <w:tcW w:w="1986" w:type="dxa"/>
          </w:tcPr>
          <w:p w:rsidR="005E324A" w:rsidRDefault="005E324A"/>
        </w:tc>
        <w:tc>
          <w:tcPr>
            <w:tcW w:w="2127" w:type="dxa"/>
          </w:tcPr>
          <w:p w:rsidR="005E324A" w:rsidRDefault="005E324A"/>
        </w:tc>
        <w:tc>
          <w:tcPr>
            <w:tcW w:w="2269" w:type="dxa"/>
          </w:tcPr>
          <w:p w:rsidR="005E324A" w:rsidRDefault="005E324A"/>
        </w:tc>
        <w:tc>
          <w:tcPr>
            <w:tcW w:w="710" w:type="dxa"/>
          </w:tcPr>
          <w:p w:rsidR="005E324A" w:rsidRDefault="005E324A"/>
        </w:tc>
        <w:tc>
          <w:tcPr>
            <w:tcW w:w="993" w:type="dxa"/>
          </w:tcPr>
          <w:p w:rsidR="005E324A" w:rsidRDefault="005E324A"/>
        </w:tc>
      </w:tr>
      <w:tr w:rsidR="005E324A" w:rsidRPr="000E2BB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E324A" w:rsidRPr="000E2BB3" w:rsidRDefault="000E2BB3">
            <w:pPr>
              <w:spacing w:after="0" w:line="240" w:lineRule="auto"/>
              <w:jc w:val="center"/>
              <w:rPr>
                <w:sz w:val="19"/>
                <w:szCs w:val="19"/>
                <w:lang w:val="ru-RU"/>
              </w:rPr>
            </w:pPr>
            <w:r w:rsidRPr="000E2BB3">
              <w:rPr>
                <w:rFonts w:ascii="Times New Roman" w:hAnsi="Times New Roman" w:cs="Times New Roman"/>
                <w:b/>
                <w:color w:val="000000"/>
                <w:sz w:val="19"/>
                <w:szCs w:val="19"/>
                <w:lang w:val="ru-RU"/>
              </w:rPr>
              <w:t xml:space="preserve">8. МЕТОДИЧЕСКИЕ УКАЗАНИЯ ДЛЯ </w:t>
            </w:r>
            <w:proofErr w:type="gramStart"/>
            <w:r w:rsidRPr="000E2BB3">
              <w:rPr>
                <w:rFonts w:ascii="Times New Roman" w:hAnsi="Times New Roman" w:cs="Times New Roman"/>
                <w:b/>
                <w:color w:val="000000"/>
                <w:sz w:val="19"/>
                <w:szCs w:val="19"/>
                <w:lang w:val="ru-RU"/>
              </w:rPr>
              <w:t>ОБУЧАЮЩИХСЯ</w:t>
            </w:r>
            <w:proofErr w:type="gramEnd"/>
            <w:r w:rsidRPr="000E2BB3">
              <w:rPr>
                <w:rFonts w:ascii="Times New Roman" w:hAnsi="Times New Roman" w:cs="Times New Roman"/>
                <w:b/>
                <w:color w:val="000000"/>
                <w:sz w:val="19"/>
                <w:szCs w:val="19"/>
                <w:lang w:val="ru-RU"/>
              </w:rPr>
              <w:t xml:space="preserve"> ПО ОСВОЕНИЮ ДИСЦИПЛИНЫ (МОДУЛЯ)</w:t>
            </w:r>
          </w:p>
        </w:tc>
      </w:tr>
      <w:tr w:rsidR="005E324A" w:rsidRPr="000E2BB3">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E324A" w:rsidRPr="000E2BB3" w:rsidRDefault="000E2BB3">
            <w:pPr>
              <w:spacing w:after="0" w:line="240" w:lineRule="auto"/>
              <w:rPr>
                <w:sz w:val="19"/>
                <w:szCs w:val="19"/>
                <w:lang w:val="ru-RU"/>
              </w:rPr>
            </w:pPr>
            <w:bookmarkStart w:id="0" w:name="_GoBack"/>
            <w:r w:rsidRPr="000E2BB3">
              <w:rPr>
                <w:rFonts w:ascii="Times New Roman" w:hAnsi="Times New Roman" w:cs="Times New Roman"/>
                <w:color w:val="000000"/>
                <w:sz w:val="19"/>
                <w:szCs w:val="19"/>
                <w:lang w:val="ru-RU"/>
              </w:rPr>
              <w:t xml:space="preserve">Методические указания по освоению дисциплины представлены в </w:t>
            </w:r>
            <w:r w:rsidRPr="000E2BB3">
              <w:rPr>
                <w:rFonts w:ascii="Times New Roman" w:hAnsi="Times New Roman" w:cs="Times New Roman"/>
                <w:color w:val="000000"/>
                <w:sz w:val="19"/>
                <w:szCs w:val="19"/>
                <w:lang w:val="ru-RU"/>
              </w:rPr>
              <w:t>Приложении 2 к рабочей программе дисциплины.</w:t>
            </w:r>
          </w:p>
        </w:tc>
      </w:tr>
    </w:tbl>
    <w:p w:rsidR="000E2BB3" w:rsidRDefault="000E2BB3">
      <w:pPr>
        <w:rPr>
          <w:lang w:val="ru-RU"/>
        </w:rPr>
      </w:pPr>
      <w:r>
        <w:rPr>
          <w:noProof/>
          <w:lang w:val="ru-RU" w:eastAsia="ru-RU"/>
        </w:rPr>
        <w:lastRenderedPageBreak/>
        <w:drawing>
          <wp:inline distT="0" distB="0" distL="0" distR="0">
            <wp:extent cx="6480810" cy="89141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новейшие средства массовой коммуникации.png"/>
                    <pic:cNvPicPr/>
                  </pic:nvPicPr>
                  <pic:blipFill>
                    <a:blip r:embed="rId8">
                      <a:extLst>
                        <a:ext uri="{28A0092B-C50C-407E-A947-70E740481C1C}">
                          <a14:useLocalDpi xmlns:a14="http://schemas.microsoft.com/office/drawing/2010/main" val="0"/>
                        </a:ext>
                      </a:extLst>
                    </a:blip>
                    <a:stretch>
                      <a:fillRect/>
                    </a:stretch>
                  </pic:blipFill>
                  <pic:spPr>
                    <a:xfrm>
                      <a:off x="0" y="0"/>
                      <a:ext cx="6480810" cy="8914130"/>
                    </a:xfrm>
                    <a:prstGeom prst="rect">
                      <a:avLst/>
                    </a:prstGeom>
                  </pic:spPr>
                </pic:pic>
              </a:graphicData>
            </a:graphic>
          </wp:inline>
        </w:drawing>
      </w:r>
    </w:p>
    <w:p w:rsidR="000E2BB3" w:rsidRDefault="000E2BB3">
      <w:pPr>
        <w:rPr>
          <w:lang w:val="ru-RU"/>
        </w:rPr>
      </w:pPr>
      <w:r>
        <w:rPr>
          <w:lang w:val="ru-RU"/>
        </w:rPr>
        <w:br w:type="page"/>
      </w:r>
    </w:p>
    <w:p w:rsidR="000E2BB3" w:rsidRPr="000E2BB3" w:rsidRDefault="000E2BB3" w:rsidP="000E2BB3">
      <w:pPr>
        <w:keepNext/>
        <w:keepLines/>
        <w:spacing w:before="480" w:after="0" w:line="360" w:lineRule="auto"/>
        <w:jc w:val="center"/>
        <w:rPr>
          <w:rFonts w:ascii="Times New Roman" w:eastAsia="Times New Roman" w:hAnsi="Times New Roman" w:cs="Times New Roman"/>
          <w:b/>
          <w:bCs/>
          <w:color w:val="365F91"/>
          <w:sz w:val="24"/>
          <w:szCs w:val="24"/>
          <w:lang w:val="ru-RU" w:eastAsia="ru-RU"/>
        </w:rPr>
      </w:pPr>
      <w:r w:rsidRPr="000E2BB3">
        <w:rPr>
          <w:rFonts w:ascii="Times New Roman" w:eastAsia="Times New Roman" w:hAnsi="Times New Roman" w:cs="Times New Roman"/>
          <w:b/>
          <w:bCs/>
          <w:color w:val="365F91"/>
          <w:sz w:val="24"/>
          <w:szCs w:val="24"/>
          <w:lang w:val="ru-RU" w:eastAsia="ru-RU"/>
        </w:rPr>
        <w:lastRenderedPageBreak/>
        <w:t>Оглавление</w:t>
      </w:r>
    </w:p>
    <w:p w:rsidR="000E2BB3" w:rsidRPr="000E2BB3" w:rsidRDefault="000E2BB3" w:rsidP="000E2BB3">
      <w:pPr>
        <w:spacing w:after="0" w:line="360" w:lineRule="auto"/>
        <w:rPr>
          <w:rFonts w:ascii="Times New Roman" w:eastAsia="Times New Roman" w:hAnsi="Times New Roman" w:cs="Times New Roman"/>
          <w:sz w:val="24"/>
          <w:szCs w:val="24"/>
          <w:lang w:val="ru-RU" w:eastAsia="ru-RU"/>
        </w:rPr>
      </w:pPr>
    </w:p>
    <w:p w:rsidR="000E2BB3" w:rsidRPr="000E2BB3" w:rsidRDefault="000E2BB3" w:rsidP="000E2BB3">
      <w:pPr>
        <w:tabs>
          <w:tab w:val="right" w:leader="dot" w:pos="10196"/>
        </w:tabs>
        <w:spacing w:after="100"/>
        <w:rPr>
          <w:rFonts w:ascii="Times New Roman" w:hAnsi="Times New Roman" w:cs="Times New Roman"/>
          <w:noProof/>
          <w:sz w:val="24"/>
          <w:szCs w:val="24"/>
        </w:rPr>
      </w:pPr>
      <w:r w:rsidRPr="000E2BB3">
        <w:rPr>
          <w:rFonts w:ascii="Times New Roman" w:eastAsia="Times New Roman" w:hAnsi="Times New Roman" w:cs="Times New Roman"/>
          <w:sz w:val="24"/>
          <w:szCs w:val="24"/>
          <w:lang w:val="ru-RU" w:eastAsia="ru-RU"/>
        </w:rPr>
        <w:fldChar w:fldCharType="begin"/>
      </w:r>
      <w:r w:rsidRPr="000E2BB3">
        <w:rPr>
          <w:rFonts w:ascii="Times New Roman" w:eastAsia="Times New Roman" w:hAnsi="Times New Roman" w:cs="Times New Roman"/>
          <w:sz w:val="24"/>
          <w:szCs w:val="24"/>
          <w:lang w:val="ru-RU" w:eastAsia="ru-RU"/>
        </w:rPr>
        <w:instrText xml:space="preserve"> TOC \o "1-3" \h \z \u </w:instrText>
      </w:r>
      <w:r w:rsidRPr="000E2BB3">
        <w:rPr>
          <w:rFonts w:ascii="Times New Roman" w:eastAsia="Times New Roman" w:hAnsi="Times New Roman" w:cs="Times New Roman"/>
          <w:sz w:val="24"/>
          <w:szCs w:val="24"/>
          <w:lang w:val="ru-RU" w:eastAsia="ru-RU"/>
        </w:rPr>
        <w:fldChar w:fldCharType="separate"/>
      </w:r>
      <w:hyperlink w:anchor="_Toc498502183" w:history="1">
        <w:r w:rsidRPr="000E2BB3">
          <w:rPr>
            <w:rFonts w:ascii="Times New Roman" w:eastAsia="Times New Roman" w:hAnsi="Times New Roman" w:cs="Times New Roman"/>
            <w:b/>
            <w:bCs/>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0E2BB3">
          <w:rPr>
            <w:rFonts w:ascii="Times New Roman" w:hAnsi="Times New Roman" w:cs="Times New Roman"/>
            <w:noProof/>
            <w:webHidden/>
            <w:sz w:val="24"/>
            <w:szCs w:val="24"/>
          </w:rPr>
          <w:tab/>
        </w:r>
        <w:r w:rsidRPr="000E2BB3">
          <w:rPr>
            <w:rFonts w:ascii="Times New Roman" w:hAnsi="Times New Roman" w:cs="Times New Roman"/>
            <w:noProof/>
            <w:webHidden/>
            <w:sz w:val="24"/>
            <w:szCs w:val="24"/>
            <w:lang w:val="ru-RU"/>
          </w:rPr>
          <w:t>3</w:t>
        </w:r>
      </w:hyperlink>
    </w:p>
    <w:p w:rsidR="000E2BB3" w:rsidRPr="000E2BB3" w:rsidRDefault="000E2BB3" w:rsidP="000E2BB3">
      <w:pPr>
        <w:tabs>
          <w:tab w:val="right" w:leader="dot" w:pos="10196"/>
        </w:tabs>
        <w:spacing w:after="100"/>
        <w:rPr>
          <w:rFonts w:ascii="Times New Roman" w:hAnsi="Times New Roman" w:cs="Times New Roman"/>
          <w:noProof/>
          <w:sz w:val="24"/>
          <w:szCs w:val="24"/>
        </w:rPr>
      </w:pPr>
      <w:hyperlink w:anchor="_Toc498502184" w:history="1">
        <w:r w:rsidRPr="000E2BB3">
          <w:rPr>
            <w:rFonts w:ascii="Times New Roman" w:eastAsia="Times New Roman" w:hAnsi="Times New Roman" w:cs="Times New Roman"/>
            <w:b/>
            <w:bCs/>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Pr="000E2BB3">
          <w:rPr>
            <w:rFonts w:ascii="Times New Roman" w:hAnsi="Times New Roman" w:cs="Times New Roman"/>
            <w:noProof/>
            <w:webHidden/>
            <w:sz w:val="24"/>
            <w:szCs w:val="24"/>
          </w:rPr>
          <w:tab/>
        </w:r>
        <w:r w:rsidRPr="000E2BB3">
          <w:rPr>
            <w:rFonts w:ascii="Times New Roman" w:hAnsi="Times New Roman" w:cs="Times New Roman"/>
            <w:noProof/>
            <w:webHidden/>
            <w:sz w:val="24"/>
            <w:szCs w:val="24"/>
            <w:lang w:val="ru-RU"/>
          </w:rPr>
          <w:t>3</w:t>
        </w:r>
      </w:hyperlink>
    </w:p>
    <w:p w:rsidR="000E2BB3" w:rsidRPr="000E2BB3" w:rsidRDefault="000E2BB3" w:rsidP="000E2BB3">
      <w:pPr>
        <w:tabs>
          <w:tab w:val="right" w:leader="dot" w:pos="10196"/>
        </w:tabs>
        <w:spacing w:after="100"/>
        <w:rPr>
          <w:rFonts w:ascii="Times New Roman" w:hAnsi="Times New Roman" w:cs="Times New Roman"/>
          <w:noProof/>
          <w:sz w:val="24"/>
          <w:szCs w:val="24"/>
        </w:rPr>
      </w:pPr>
      <w:hyperlink w:anchor="_Toc498502185" w:history="1">
        <w:r w:rsidRPr="000E2BB3">
          <w:rPr>
            <w:rFonts w:ascii="Times New Roman" w:eastAsia="Times New Roman" w:hAnsi="Times New Roman" w:cs="Times New Roman"/>
            <w:b/>
            <w:bCs/>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0E2BB3">
          <w:rPr>
            <w:rFonts w:ascii="Times New Roman" w:hAnsi="Times New Roman" w:cs="Times New Roman"/>
            <w:noProof/>
            <w:webHidden/>
            <w:sz w:val="24"/>
            <w:szCs w:val="24"/>
          </w:rPr>
          <w:tab/>
        </w:r>
        <w:r w:rsidRPr="000E2BB3">
          <w:rPr>
            <w:rFonts w:ascii="Times New Roman" w:hAnsi="Times New Roman" w:cs="Times New Roman"/>
            <w:noProof/>
            <w:webHidden/>
            <w:sz w:val="24"/>
            <w:szCs w:val="24"/>
            <w:lang w:val="ru-RU"/>
          </w:rPr>
          <w:t>5</w:t>
        </w:r>
      </w:hyperlink>
    </w:p>
    <w:p w:rsidR="000E2BB3" w:rsidRPr="000E2BB3" w:rsidRDefault="000E2BB3" w:rsidP="000E2BB3">
      <w:pPr>
        <w:tabs>
          <w:tab w:val="right" w:leader="dot" w:pos="10196"/>
        </w:tabs>
        <w:spacing w:after="100"/>
        <w:rPr>
          <w:rFonts w:ascii="Times New Roman" w:hAnsi="Times New Roman" w:cs="Times New Roman"/>
          <w:noProof/>
          <w:sz w:val="24"/>
          <w:szCs w:val="24"/>
        </w:rPr>
      </w:pPr>
      <w:hyperlink w:anchor="_Toc498502186" w:history="1">
        <w:r w:rsidRPr="000E2BB3">
          <w:rPr>
            <w:rFonts w:ascii="Times New Roman" w:eastAsia="Times New Roman" w:hAnsi="Times New Roman" w:cs="Times New Roman"/>
            <w:b/>
            <w:bCs/>
            <w:noProof/>
            <w:color w:val="0000FF" w:themeColor="hyperlink"/>
            <w:sz w:val="24"/>
            <w:szCs w:val="24"/>
            <w:u w:val="single"/>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0E2BB3">
          <w:rPr>
            <w:rFonts w:ascii="Times New Roman" w:hAnsi="Times New Roman" w:cs="Times New Roman"/>
            <w:noProof/>
            <w:webHidden/>
            <w:sz w:val="24"/>
            <w:szCs w:val="24"/>
          </w:rPr>
          <w:tab/>
        </w:r>
        <w:r w:rsidRPr="000E2BB3">
          <w:rPr>
            <w:rFonts w:ascii="Times New Roman" w:hAnsi="Times New Roman" w:cs="Times New Roman"/>
            <w:noProof/>
            <w:webHidden/>
            <w:sz w:val="24"/>
            <w:szCs w:val="24"/>
            <w:lang w:val="ru-RU"/>
          </w:rPr>
          <w:t>14</w:t>
        </w:r>
      </w:hyperlink>
    </w:p>
    <w:p w:rsidR="000E2BB3" w:rsidRPr="000E2BB3" w:rsidRDefault="000E2BB3" w:rsidP="000E2BB3">
      <w:pPr>
        <w:spacing w:after="0" w:line="36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bCs/>
          <w:sz w:val="24"/>
          <w:szCs w:val="24"/>
          <w:lang w:val="ru-RU" w:eastAsia="ru-RU"/>
        </w:rPr>
        <w:fldChar w:fldCharType="end"/>
      </w: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spacing w:after="0" w:line="240" w:lineRule="auto"/>
        <w:rPr>
          <w:rFonts w:ascii="Times New Roman" w:eastAsia="Times New Roman" w:hAnsi="Times New Roman" w:cs="Times New Roman"/>
          <w:bCs/>
          <w:sz w:val="24"/>
          <w:szCs w:val="24"/>
          <w:lang w:val="ru-RU" w:eastAsia="ru-RU"/>
        </w:rPr>
      </w:pPr>
    </w:p>
    <w:p w:rsidR="000E2BB3" w:rsidRPr="000E2BB3" w:rsidRDefault="000E2BB3" w:rsidP="000E2BB3">
      <w:pPr>
        <w:keepNext/>
        <w:keepLines/>
        <w:spacing w:after="0"/>
        <w:outlineLvl w:val="0"/>
        <w:rPr>
          <w:rFonts w:ascii="Times New Roman" w:eastAsia="Times New Roman" w:hAnsi="Times New Roman" w:cs="Times New Roman"/>
          <w:b/>
          <w:bCs/>
          <w:color w:val="365F91"/>
          <w:sz w:val="24"/>
          <w:szCs w:val="24"/>
          <w:lang w:val="ru-RU" w:eastAsia="ru-RU"/>
        </w:rPr>
      </w:pPr>
      <w:r w:rsidRPr="000E2BB3">
        <w:rPr>
          <w:rFonts w:ascii="Times New Roman" w:eastAsia="Times New Roman" w:hAnsi="Times New Roman" w:cs="Times New Roman"/>
          <w:b/>
          <w:bCs/>
          <w:color w:val="365F91"/>
          <w:sz w:val="24"/>
          <w:szCs w:val="24"/>
          <w:lang w:val="ru-RU" w:eastAsia="ru-RU"/>
        </w:rPr>
        <w:t>1 Перечень компетенций с указанием этапов их формирования в процессе освоения образовательной программы</w:t>
      </w:r>
    </w:p>
    <w:p w:rsidR="000E2BB3" w:rsidRPr="000E2BB3" w:rsidRDefault="000E2BB3" w:rsidP="000E2BB3">
      <w:pPr>
        <w:tabs>
          <w:tab w:val="left" w:pos="2295"/>
        </w:tabs>
        <w:spacing w:after="0"/>
        <w:jc w:val="center"/>
        <w:rPr>
          <w:rFonts w:ascii="Times New Roman" w:eastAsia="Times New Roman" w:hAnsi="Times New Roman" w:cs="Times New Roman"/>
          <w:b/>
          <w:sz w:val="24"/>
          <w:szCs w:val="24"/>
          <w:lang w:val="ru-RU" w:eastAsia="ru-RU"/>
        </w:rPr>
      </w:pPr>
    </w:p>
    <w:p w:rsidR="000E2BB3" w:rsidRPr="000E2BB3" w:rsidRDefault="000E2BB3" w:rsidP="000E2BB3">
      <w:pPr>
        <w:tabs>
          <w:tab w:val="left" w:pos="360"/>
        </w:tabs>
        <w:spacing w:after="0"/>
        <w:ind w:firstLine="709"/>
        <w:jc w:val="both"/>
        <w:rPr>
          <w:rFonts w:ascii="Times New Roman" w:eastAsia="Times New Roman" w:hAnsi="Times New Roman" w:cs="Times New Roman"/>
          <w:color w:val="000000" w:themeColor="text1"/>
          <w:sz w:val="24"/>
          <w:szCs w:val="24"/>
          <w:lang w:val="ru-RU" w:eastAsia="ru-RU"/>
        </w:rPr>
      </w:pPr>
      <w:r w:rsidRPr="000E2BB3">
        <w:rPr>
          <w:rFonts w:ascii="Times New Roman" w:eastAsia="Times New Roman" w:hAnsi="Times New Roman" w:cs="Times New Roman"/>
          <w:color w:val="000000" w:themeColor="text1"/>
          <w:sz w:val="24"/>
          <w:szCs w:val="24"/>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0E2BB3" w:rsidRPr="000E2BB3" w:rsidRDefault="000E2BB3" w:rsidP="000E2BB3">
      <w:pPr>
        <w:keepNext/>
        <w:keepLines/>
        <w:spacing w:after="0"/>
        <w:outlineLvl w:val="0"/>
        <w:rPr>
          <w:rFonts w:ascii="Times New Roman" w:eastAsiaTheme="majorEastAsia" w:hAnsi="Times New Roman" w:cs="Times New Roman"/>
          <w:b/>
          <w:bCs/>
          <w:color w:val="365F91" w:themeColor="accent1" w:themeShade="BF"/>
          <w:sz w:val="24"/>
          <w:szCs w:val="24"/>
          <w:lang w:val="ru-RU"/>
        </w:rPr>
      </w:pPr>
    </w:p>
    <w:p w:rsidR="000E2BB3" w:rsidRPr="000E2BB3" w:rsidRDefault="000E2BB3" w:rsidP="000E2BB3">
      <w:pPr>
        <w:keepNext/>
        <w:keepLines/>
        <w:spacing w:after="0"/>
        <w:outlineLvl w:val="0"/>
        <w:rPr>
          <w:rFonts w:ascii="Times New Roman" w:eastAsiaTheme="majorEastAsia" w:hAnsi="Times New Roman" w:cs="Times New Roman"/>
          <w:b/>
          <w:bCs/>
          <w:color w:val="365F91" w:themeColor="accent1" w:themeShade="BF"/>
          <w:sz w:val="24"/>
          <w:szCs w:val="24"/>
          <w:lang w:val="ru-RU"/>
        </w:rPr>
      </w:pPr>
      <w:r w:rsidRPr="000E2BB3">
        <w:rPr>
          <w:rFonts w:ascii="Times New Roman" w:eastAsiaTheme="majorEastAsia" w:hAnsi="Times New Roman" w:cs="Times New Roman"/>
          <w:b/>
          <w:bCs/>
          <w:color w:val="365F91" w:themeColor="accent1" w:themeShade="BF"/>
          <w:sz w:val="24"/>
          <w:szCs w:val="24"/>
          <w:lang w:val="ru-RU"/>
        </w:rPr>
        <w:t xml:space="preserve">2 Описание показателей и критериев оценивания компетенций на различных этапах их формирования, описание шкал оценивания  </w:t>
      </w:r>
    </w:p>
    <w:p w:rsidR="000E2BB3" w:rsidRPr="000E2BB3" w:rsidRDefault="000E2BB3" w:rsidP="000E2BB3">
      <w:pPr>
        <w:spacing w:after="0"/>
        <w:rPr>
          <w:rFonts w:ascii="Times New Roman" w:hAnsi="Times New Roman" w:cs="Times New Roman"/>
          <w:sz w:val="24"/>
          <w:szCs w:val="24"/>
          <w:lang w:val="ru-RU" w:eastAsia="ru-RU"/>
        </w:rPr>
      </w:pPr>
    </w:p>
    <w:p w:rsidR="000E2BB3" w:rsidRPr="000E2BB3" w:rsidRDefault="000E2BB3" w:rsidP="000E2BB3">
      <w:pPr>
        <w:spacing w:after="0"/>
        <w:ind w:firstLine="708"/>
        <w:rPr>
          <w:rFonts w:ascii="Times New Roman" w:hAnsi="Times New Roman" w:cs="Times New Roman"/>
          <w:sz w:val="24"/>
          <w:szCs w:val="24"/>
          <w:lang w:val="ru-RU"/>
        </w:rPr>
      </w:pPr>
      <w:r w:rsidRPr="000E2BB3">
        <w:rPr>
          <w:rFonts w:ascii="Times New Roman" w:hAnsi="Times New Roman" w:cs="Times New Roman"/>
          <w:sz w:val="24"/>
          <w:szCs w:val="24"/>
          <w:lang w:val="ru-RU"/>
        </w:rPr>
        <w:t xml:space="preserve">2.1 Показатели и критерии оценивания компетенций:  </w:t>
      </w:r>
    </w:p>
    <w:p w:rsidR="000E2BB3" w:rsidRPr="000E2BB3" w:rsidRDefault="000E2BB3" w:rsidP="000E2BB3">
      <w:pPr>
        <w:spacing w:after="0" w:line="240" w:lineRule="auto"/>
        <w:rPr>
          <w:rFonts w:ascii="Times New Roman" w:eastAsia="Times New Roman" w:hAnsi="Times New Roman" w:cs="Times New Roman"/>
          <w:sz w:val="24"/>
          <w:szCs w:val="24"/>
          <w:lang w:val="ru-RU" w:eastAsia="ru-RU"/>
        </w:rPr>
      </w:pPr>
    </w:p>
    <w:tbl>
      <w:tblPr>
        <w:tblW w:w="10294" w:type="dxa"/>
        <w:tblLayout w:type="fixed"/>
        <w:tblCellMar>
          <w:left w:w="0" w:type="dxa"/>
          <w:right w:w="0" w:type="dxa"/>
        </w:tblCellMar>
        <w:tblLook w:val="01E0" w:firstRow="1" w:lastRow="1" w:firstColumn="1" w:lastColumn="1" w:noHBand="0" w:noVBand="0"/>
      </w:tblPr>
      <w:tblGrid>
        <w:gridCol w:w="2640"/>
        <w:gridCol w:w="2835"/>
        <w:gridCol w:w="2693"/>
        <w:gridCol w:w="2126"/>
      </w:tblGrid>
      <w:tr w:rsidR="000E2BB3" w:rsidRPr="000E2BB3" w:rsidTr="001B14FC">
        <w:trPr>
          <w:trHeight w:val="752"/>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color w:val="000000"/>
                <w:sz w:val="24"/>
                <w:szCs w:val="24"/>
                <w:lang w:val="ru-RU" w:eastAsia="ru-RU"/>
              </w:rPr>
              <w:t xml:space="preserve">ЗУН, составляющие компетенцию </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color w:val="000000"/>
                <w:sz w:val="24"/>
                <w:szCs w:val="24"/>
                <w:lang w:val="ru-RU" w:eastAsia="ru-RU"/>
              </w:rPr>
              <w:t>Показатели оценивания</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color w:val="000000"/>
                <w:sz w:val="24"/>
                <w:szCs w:val="24"/>
                <w:lang w:val="ru-RU" w:eastAsia="ru-RU"/>
              </w:rPr>
              <w:t>Критерии оценивания</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color w:val="000000"/>
                <w:sz w:val="24"/>
                <w:szCs w:val="24"/>
                <w:lang w:val="ru-RU" w:eastAsia="ru-RU"/>
              </w:rPr>
              <w:t>Средства оценивания</w:t>
            </w:r>
          </w:p>
        </w:tc>
      </w:tr>
      <w:tr w:rsidR="000E2BB3" w:rsidRPr="000E2BB3" w:rsidTr="001B14FC">
        <w:trPr>
          <w:trHeight w:val="430"/>
        </w:trPr>
        <w:tc>
          <w:tcPr>
            <w:tcW w:w="10294"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0E2BB3" w:rsidRPr="000E2BB3" w:rsidRDefault="000E2BB3" w:rsidP="000E2BB3">
            <w:pPr>
              <w:spacing w:after="0" w:line="256" w:lineRule="auto"/>
              <w:jc w:val="center"/>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код и наименование компетенции:</w:t>
            </w:r>
          </w:p>
          <w:p w:rsidR="000E2BB3" w:rsidRPr="000E2BB3" w:rsidRDefault="000E2BB3" w:rsidP="000E2BB3">
            <w:pPr>
              <w:spacing w:after="0" w:line="240" w:lineRule="auto"/>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 xml:space="preserve">ОПК-22: </w:t>
            </w:r>
            <w:r w:rsidRPr="000E2BB3">
              <w:rPr>
                <w:rFonts w:ascii="Times New Roman" w:eastAsia="Times New Roman" w:hAnsi="Times New Roman" w:cs="Times New Roman"/>
                <w:sz w:val="24"/>
                <w:szCs w:val="24"/>
                <w:lang w:val="ru-RU" w:eastAsia="ru-RU"/>
              </w:rPr>
              <w:t>способностью решать стандартные задачи профессиональной деятельности на основе информационной и библиографической культуры с применением информационно-коммуникационных технологий и с учетом основных требований информационной безопасности.</w:t>
            </w:r>
          </w:p>
        </w:tc>
      </w:tr>
      <w:tr w:rsidR="000E2BB3"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both"/>
              <w:rPr>
                <w:rFonts w:ascii="Times New Roman" w:eastAsia="Times New Roman" w:hAnsi="Times New Roman" w:cs="Times New Roman"/>
                <w:i/>
                <w:color w:val="808080"/>
                <w:sz w:val="24"/>
                <w:szCs w:val="24"/>
                <w:lang w:val="ru-RU" w:eastAsia="ru-RU"/>
              </w:rPr>
            </w:pPr>
            <w:r w:rsidRPr="000E2BB3">
              <w:rPr>
                <w:rFonts w:ascii="Times New Roman" w:eastAsia="Times New Roman" w:hAnsi="Times New Roman" w:cs="Times New Roman"/>
                <w:iCs/>
                <w:sz w:val="24"/>
                <w:szCs w:val="24"/>
                <w:lang w:val="ru-RU" w:eastAsia="ru-RU"/>
              </w:rPr>
              <w:t xml:space="preserve">Знать составляющие технической базы и новейшие цифровые технологий, применяемые в </w:t>
            </w:r>
            <w:proofErr w:type="spellStart"/>
            <w:r w:rsidRPr="000E2BB3">
              <w:rPr>
                <w:rFonts w:ascii="Times New Roman" w:eastAsia="Times New Roman" w:hAnsi="Times New Roman" w:cs="Times New Roman"/>
                <w:iCs/>
                <w:sz w:val="24"/>
                <w:szCs w:val="24"/>
                <w:lang w:val="ru-RU" w:eastAsia="ru-RU"/>
              </w:rPr>
              <w:t>медиасреде</w:t>
            </w:r>
            <w:proofErr w:type="spellEnd"/>
          </w:p>
          <w:p w:rsidR="000E2BB3" w:rsidRPr="000E2BB3" w:rsidRDefault="000E2BB3" w:rsidP="000E2BB3">
            <w:pPr>
              <w:spacing w:after="0" w:line="240" w:lineRule="auto"/>
              <w:jc w:val="both"/>
              <w:rPr>
                <w:rFonts w:ascii="Times New Roman" w:eastAsia="Times New Roman" w:hAnsi="Times New Roman" w:cs="Times New Roman"/>
                <w:i/>
                <w:color w:val="808080"/>
                <w:sz w:val="24"/>
                <w:szCs w:val="24"/>
                <w:lang w:val="ru-RU" w:eastAsia="ru-RU"/>
              </w:rPr>
            </w:pP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rPr>
                <w:rFonts w:ascii="Times New Roman" w:eastAsia="Times New Roman" w:hAnsi="Times New Roman" w:cs="Times New Roman"/>
                <w:i/>
                <w:color w:val="808080"/>
                <w:sz w:val="24"/>
                <w:szCs w:val="24"/>
                <w:lang w:val="ru-RU" w:eastAsia="ru-RU"/>
              </w:rPr>
            </w:pPr>
            <w:r w:rsidRPr="000E2BB3">
              <w:rPr>
                <w:rFonts w:ascii="Times New Roman" w:eastAsia="Times New Roman" w:hAnsi="Times New Roman" w:cs="Times New Roman"/>
                <w:sz w:val="24"/>
                <w:szCs w:val="24"/>
                <w:lang w:val="ru-RU" w:eastAsia="ru-RU"/>
              </w:rPr>
              <w:t xml:space="preserve">Знакомство с понятийным аппаратом дисциплины; </w:t>
            </w:r>
            <w:r w:rsidRPr="000E2BB3">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0E2BB3">
              <w:rPr>
                <w:rFonts w:ascii="Times New Roman" w:eastAsia="Times New Roman" w:hAnsi="Times New Roman" w:cs="Times New Roman"/>
                <w:iCs/>
                <w:sz w:val="24"/>
                <w:szCs w:val="24"/>
                <w:lang w:val="ru-RU" w:eastAsia="ru-RU"/>
              </w:rPr>
              <w:t>о-</w:t>
            </w:r>
            <w:proofErr w:type="gramEnd"/>
            <w:r w:rsidRPr="000E2BB3">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 С</w:t>
            </w:r>
            <w:r w:rsidRPr="000E2BB3">
              <w:rPr>
                <w:rFonts w:ascii="Times New Roman" w:eastAsia="Times New Roman" w:hAnsi="Times New Roman" w:cs="Times New Roman"/>
                <w:sz w:val="24"/>
                <w:szCs w:val="24"/>
                <w:lang w:val="ru-RU" w:eastAsia="ru-RU"/>
              </w:rPr>
              <w:t>оставление обзоров на выбранную тему.</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Соответствие проблеме исследования; 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целенаправленность поиска и отбора.</w:t>
            </w:r>
          </w:p>
          <w:p w:rsidR="000E2BB3" w:rsidRPr="000E2BB3" w:rsidRDefault="000E2BB3" w:rsidP="000E2BB3">
            <w:pPr>
              <w:spacing w:after="0" w:line="240" w:lineRule="auto"/>
              <w:jc w:val="both"/>
              <w:rPr>
                <w:rFonts w:ascii="Times New Roman" w:eastAsia="Times New Roman" w:hAnsi="Times New Roman" w:cs="Times New Roman"/>
                <w:i/>
                <w:iCs/>
                <w:color w:val="808080"/>
                <w:sz w:val="24"/>
                <w:szCs w:val="24"/>
                <w:lang w:val="ru-RU" w:eastAsia="ru-RU"/>
              </w:rPr>
            </w:pPr>
            <w:r w:rsidRPr="000E2BB3">
              <w:rPr>
                <w:rFonts w:ascii="Times New Roman" w:eastAsia="Times New Roman" w:hAnsi="Times New Roman" w:cs="Times New Roman"/>
                <w:sz w:val="24"/>
                <w:szCs w:val="24"/>
                <w:lang w:val="ru-RU" w:eastAsia="ru-RU"/>
              </w:rPr>
              <w:t xml:space="preserve">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rPr>
                <w:rFonts w:ascii="Times New Roman" w:eastAsia="Times New Roman" w:hAnsi="Times New Roman" w:cs="Times New Roman"/>
                <w:sz w:val="24"/>
                <w:szCs w:val="24"/>
                <w:lang w:val="ru-RU" w:eastAsia="ru-RU"/>
              </w:rPr>
            </w:pPr>
            <w:proofErr w:type="gramStart"/>
            <w:r w:rsidRPr="000E2BB3">
              <w:rPr>
                <w:rFonts w:ascii="Times New Roman" w:eastAsia="Times New Roman" w:hAnsi="Times New Roman" w:cs="Times New Roman"/>
                <w:sz w:val="24"/>
                <w:szCs w:val="24"/>
                <w:lang w:val="ru-RU" w:eastAsia="ru-RU"/>
              </w:rPr>
              <w:t>Р</w:t>
            </w:r>
            <w:proofErr w:type="gramEnd"/>
            <w:r w:rsidRPr="000E2BB3">
              <w:rPr>
                <w:rFonts w:ascii="Times New Roman" w:eastAsia="Times New Roman" w:hAnsi="Times New Roman" w:cs="Times New Roman"/>
                <w:sz w:val="24"/>
                <w:szCs w:val="24"/>
                <w:lang w:val="ru-RU" w:eastAsia="ru-RU"/>
              </w:rPr>
              <w:t xml:space="preserve"> – реферат, Т – тесты (№1,2)</w:t>
            </w:r>
          </w:p>
        </w:tc>
      </w:tr>
      <w:tr w:rsidR="000E2BB3"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Уметь</w:t>
            </w:r>
            <w:r w:rsidRPr="000E2BB3">
              <w:rPr>
                <w:rFonts w:ascii="Times New Roman" w:hAnsi="Times New Roman" w:cs="Times New Roman"/>
                <w:sz w:val="24"/>
                <w:szCs w:val="24"/>
                <w:lang w:val="ru-RU"/>
              </w:rPr>
              <w:t xml:space="preserve"> </w:t>
            </w:r>
            <w:r w:rsidRPr="000E2BB3">
              <w:rPr>
                <w:rFonts w:ascii="Times New Roman" w:eastAsia="Times New Roman" w:hAnsi="Times New Roman" w:cs="Times New Roman"/>
                <w:iCs/>
                <w:sz w:val="24"/>
                <w:szCs w:val="24"/>
                <w:lang w:val="ru-RU" w:eastAsia="ru-RU"/>
              </w:rPr>
              <w:t>использовать на практике компьютерные технологии, офисные приложения</w:t>
            </w:r>
          </w:p>
          <w:p w:rsidR="000E2BB3" w:rsidRPr="000E2BB3" w:rsidRDefault="000E2BB3" w:rsidP="000E2BB3">
            <w:pPr>
              <w:spacing w:after="0" w:line="240" w:lineRule="auto"/>
              <w:jc w:val="both"/>
              <w:rPr>
                <w:rFonts w:ascii="Times New Roman" w:eastAsia="Times New Roman" w:hAnsi="Times New Roman" w:cs="Times New Roman"/>
                <w:iCs/>
                <w:sz w:val="24"/>
                <w:szCs w:val="24"/>
                <w:lang w:val="ru-RU" w:eastAsia="ru-RU"/>
              </w:rPr>
            </w:pP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0E2BB3">
              <w:rPr>
                <w:rFonts w:ascii="Times New Roman" w:eastAsia="Times New Roman" w:hAnsi="Times New Roman" w:cs="Times New Roman"/>
                <w:iCs/>
                <w:sz w:val="24"/>
                <w:szCs w:val="24"/>
                <w:lang w:val="ru-RU" w:eastAsia="ru-RU"/>
              </w:rPr>
              <w:t>о-</w:t>
            </w:r>
            <w:proofErr w:type="gramEnd"/>
            <w:r w:rsidRPr="000E2BB3">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Соответствие представленной в ответах информации материалам лекции и учебной литературы, сведениям из информационных ресурсов Интернет; обоснованность обращения к базам данных.</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w:t>
            </w:r>
          </w:p>
        </w:tc>
      </w:tr>
      <w:tr w:rsidR="000E2BB3"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 xml:space="preserve">Владеть навыками использования компьютерных технологий, офисных приложений   </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Развитие навыков анализа современных и инновационных исследований.</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объем </w:t>
            </w:r>
            <w:proofErr w:type="gramStart"/>
            <w:r w:rsidRPr="000E2BB3">
              <w:rPr>
                <w:rFonts w:ascii="Times New Roman" w:eastAsia="Times New Roman" w:hAnsi="Times New Roman" w:cs="Times New Roman"/>
                <w:sz w:val="24"/>
                <w:szCs w:val="24"/>
                <w:lang w:val="ru-RU" w:eastAsia="ru-RU"/>
              </w:rPr>
              <w:t>выполненных</w:t>
            </w:r>
            <w:proofErr w:type="gramEnd"/>
            <w:r w:rsidRPr="000E2BB3">
              <w:rPr>
                <w:rFonts w:ascii="Times New Roman" w:eastAsia="Times New Roman" w:hAnsi="Times New Roman" w:cs="Times New Roman"/>
                <w:sz w:val="24"/>
                <w:szCs w:val="24"/>
                <w:lang w:val="ru-RU" w:eastAsia="ru-RU"/>
              </w:rPr>
              <w:t xml:space="preserve"> работы;</w:t>
            </w:r>
          </w:p>
          <w:p w:rsidR="000E2BB3" w:rsidRPr="000E2BB3" w:rsidRDefault="000E2BB3" w:rsidP="000E2BB3">
            <w:pPr>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соответствие отчета требованиям раскрытия темы, логической и композиционной организации текста.</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 </w:t>
            </w:r>
          </w:p>
        </w:tc>
      </w:tr>
      <w:tr w:rsidR="000E2BB3" w:rsidRPr="000E2BB3" w:rsidTr="001B14FC">
        <w:trPr>
          <w:trHeight w:val="1525"/>
        </w:trPr>
        <w:tc>
          <w:tcPr>
            <w:tcW w:w="10294"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lastRenderedPageBreak/>
              <w:t xml:space="preserve">ПК-6: способностью к сотрудничеству с представителями различных сегментов общества, уметь работать с авторами и редакционной почтой (традиционной и электронной), организовывать интерактивное общение с аудиторией, используя социальные сети и </w:t>
            </w:r>
            <w:proofErr w:type="gramStart"/>
            <w:r w:rsidRPr="000E2BB3">
              <w:rPr>
                <w:rFonts w:ascii="Times New Roman" w:eastAsia="Times New Roman" w:hAnsi="Times New Roman" w:cs="Times New Roman"/>
                <w:iCs/>
                <w:sz w:val="24"/>
                <w:szCs w:val="24"/>
                <w:lang w:val="ru-RU" w:eastAsia="ru-RU"/>
              </w:rPr>
              <w:t>другие</w:t>
            </w:r>
            <w:proofErr w:type="gramEnd"/>
            <w:r w:rsidRPr="000E2BB3">
              <w:rPr>
                <w:rFonts w:ascii="Times New Roman" w:eastAsia="Times New Roman" w:hAnsi="Times New Roman" w:cs="Times New Roman"/>
                <w:iCs/>
                <w:sz w:val="24"/>
                <w:szCs w:val="24"/>
                <w:lang w:val="ru-RU" w:eastAsia="ru-RU"/>
              </w:rPr>
              <w:t xml:space="preserve"> современные </w:t>
            </w:r>
            <w:proofErr w:type="spellStart"/>
            <w:r w:rsidRPr="000E2BB3">
              <w:rPr>
                <w:rFonts w:ascii="Times New Roman" w:eastAsia="Times New Roman" w:hAnsi="Times New Roman" w:cs="Times New Roman"/>
                <w:iCs/>
                <w:sz w:val="24"/>
                <w:szCs w:val="24"/>
                <w:lang w:val="ru-RU" w:eastAsia="ru-RU"/>
              </w:rPr>
              <w:t>медийные</w:t>
            </w:r>
            <w:proofErr w:type="spellEnd"/>
            <w:r w:rsidRPr="000E2BB3">
              <w:rPr>
                <w:rFonts w:ascii="Times New Roman" w:eastAsia="Times New Roman" w:hAnsi="Times New Roman" w:cs="Times New Roman"/>
                <w:iCs/>
                <w:sz w:val="24"/>
                <w:szCs w:val="24"/>
                <w:lang w:val="ru-RU" w:eastAsia="ru-RU"/>
              </w:rPr>
              <w:t xml:space="preserve"> средства, готовность обеспечивать общественный резонанс публикаций, принимать участие в проведении на базе СМИ социально значимых акций</w:t>
            </w:r>
          </w:p>
        </w:tc>
      </w:tr>
      <w:tr w:rsidR="000E2BB3"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Знать правила сотрудничества с представителями различных сегментов общества, применять индивидуальные подходы к ним в случае необходимости</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Применение на практике правил </w:t>
            </w:r>
            <w:r w:rsidRPr="000E2BB3">
              <w:rPr>
                <w:rFonts w:ascii="Times New Roman" w:eastAsia="Calibri" w:hAnsi="Times New Roman" w:cs="Times New Roman"/>
                <w:sz w:val="24"/>
                <w:szCs w:val="24"/>
                <w:lang w:val="ru-RU" w:eastAsia="ru-RU"/>
              </w:rPr>
              <w:t xml:space="preserve">сотрудничества с представителями различных сегментов общества, проведение деловых переговоров. </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 xml:space="preserve">Полнота </w:t>
            </w:r>
            <w:r w:rsidRPr="000E2BB3">
              <w:rPr>
                <w:rFonts w:ascii="Times New Roman" w:eastAsia="Times New Roman" w:hAnsi="Times New Roman" w:cs="Times New Roman"/>
                <w:sz w:val="24"/>
                <w:szCs w:val="24"/>
                <w:lang w:val="ru-RU" w:eastAsia="ru-RU"/>
              </w:rPr>
              <w:t>и содержательность ответа; умение приводить примеры;  умение отстаивать свою позицию.</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w:t>
            </w:r>
          </w:p>
        </w:tc>
      </w:tr>
      <w:tr w:rsidR="000E2BB3"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Уметь работать с авторами и редакционной почтой, организовывать интерактивное общение с аудиторией, использовать социальные сети и </w:t>
            </w:r>
            <w:proofErr w:type="gramStart"/>
            <w:r w:rsidRPr="000E2BB3">
              <w:rPr>
                <w:rFonts w:ascii="Times New Roman" w:eastAsia="Calibri" w:hAnsi="Times New Roman" w:cs="Times New Roman"/>
                <w:sz w:val="24"/>
                <w:szCs w:val="24"/>
                <w:lang w:val="ru-RU" w:eastAsia="ru-RU"/>
              </w:rPr>
              <w:t>другие</w:t>
            </w:r>
            <w:proofErr w:type="gramEnd"/>
            <w:r w:rsidRPr="000E2BB3">
              <w:rPr>
                <w:rFonts w:ascii="Times New Roman" w:eastAsia="Calibri" w:hAnsi="Times New Roman" w:cs="Times New Roman"/>
                <w:sz w:val="24"/>
                <w:szCs w:val="24"/>
                <w:lang w:val="ru-RU" w:eastAsia="ru-RU"/>
              </w:rPr>
              <w:t xml:space="preserve"> современные </w:t>
            </w:r>
            <w:proofErr w:type="spellStart"/>
            <w:r w:rsidRPr="000E2BB3">
              <w:rPr>
                <w:rFonts w:ascii="Times New Roman" w:eastAsia="Calibri" w:hAnsi="Times New Roman" w:cs="Times New Roman"/>
                <w:sz w:val="24"/>
                <w:szCs w:val="24"/>
                <w:lang w:val="ru-RU" w:eastAsia="ru-RU"/>
              </w:rPr>
              <w:t>медийные</w:t>
            </w:r>
            <w:proofErr w:type="spellEnd"/>
            <w:r w:rsidRPr="000E2BB3">
              <w:rPr>
                <w:rFonts w:ascii="Times New Roman" w:eastAsia="Calibri" w:hAnsi="Times New Roman" w:cs="Times New Roman"/>
                <w:sz w:val="24"/>
                <w:szCs w:val="24"/>
                <w:lang w:val="ru-RU" w:eastAsia="ru-RU"/>
              </w:rPr>
              <w:t xml:space="preserve"> средства</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Поиск и сбор необходимой литературы по темам журналистского образования, </w:t>
            </w:r>
            <w:r w:rsidRPr="000E2BB3">
              <w:rPr>
                <w:rFonts w:ascii="Times New Roman" w:eastAsia="Times New Roman" w:hAnsi="Times New Roman" w:cs="Times New Roman"/>
                <w:iCs/>
                <w:sz w:val="24"/>
                <w:szCs w:val="24"/>
                <w:lang w:val="ru-RU" w:eastAsia="ru-RU"/>
              </w:rPr>
              <w:t>использование современных информационн</w:t>
            </w:r>
            <w:proofErr w:type="gramStart"/>
            <w:r w:rsidRPr="000E2BB3">
              <w:rPr>
                <w:rFonts w:ascii="Times New Roman" w:eastAsia="Times New Roman" w:hAnsi="Times New Roman" w:cs="Times New Roman"/>
                <w:iCs/>
                <w:sz w:val="24"/>
                <w:szCs w:val="24"/>
                <w:lang w:val="ru-RU" w:eastAsia="ru-RU"/>
              </w:rPr>
              <w:t>о-</w:t>
            </w:r>
            <w:proofErr w:type="gramEnd"/>
            <w:r w:rsidRPr="000E2BB3">
              <w:rPr>
                <w:rFonts w:ascii="Times New Roman" w:eastAsia="Times New Roman" w:hAnsi="Times New Roman" w:cs="Times New Roman"/>
                <w:iCs/>
                <w:sz w:val="24"/>
                <w:szCs w:val="24"/>
                <w:lang w:val="ru-RU" w:eastAsia="ru-RU"/>
              </w:rPr>
              <w:t xml:space="preserve"> коммуникационных технологий  и глобальных информационных ресурсов.</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 xml:space="preserve">Полнота </w:t>
            </w:r>
            <w:r w:rsidRPr="000E2BB3">
              <w:rPr>
                <w:rFonts w:ascii="Times New Roman" w:eastAsia="Times New Roman" w:hAnsi="Times New Roman" w:cs="Times New Roman"/>
                <w:sz w:val="24"/>
                <w:szCs w:val="24"/>
                <w:lang w:val="ru-RU" w:eastAsia="ru-RU"/>
              </w:rPr>
              <w:t>и содержательность ответа; умение приводить примеры;  умение отстаивать свою позицию.</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w:t>
            </w:r>
          </w:p>
        </w:tc>
      </w:tr>
      <w:tr w:rsidR="000E2BB3" w:rsidRPr="000E2BB3" w:rsidTr="001B14FC">
        <w:trPr>
          <w:trHeight w:val="2005"/>
        </w:trPr>
        <w:tc>
          <w:tcPr>
            <w:tcW w:w="264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widowControl w:val="0"/>
              <w:autoSpaceDE w:val="0"/>
              <w:autoSpaceDN w:val="0"/>
              <w:adjustRightInd w:val="0"/>
              <w:spacing w:after="0" w:line="240" w:lineRule="auto"/>
              <w:contextualSpacing/>
              <w:jc w:val="both"/>
              <w:rPr>
                <w:rFonts w:ascii="Times New Roman" w:eastAsia="Calibri" w:hAnsi="Times New Roman" w:cs="Times New Roman"/>
                <w:sz w:val="24"/>
                <w:szCs w:val="24"/>
                <w:lang w:val="ru-RU" w:eastAsia="ru-RU"/>
              </w:rPr>
            </w:pPr>
            <w:proofErr w:type="gramStart"/>
            <w:r w:rsidRPr="000E2BB3">
              <w:rPr>
                <w:rFonts w:ascii="Times New Roman" w:eastAsia="Calibri" w:hAnsi="Times New Roman" w:cs="Times New Roman"/>
                <w:sz w:val="24"/>
                <w:szCs w:val="24"/>
                <w:lang w:val="ru-RU" w:eastAsia="ru-RU"/>
              </w:rPr>
              <w:t>Владеть способностью обеспечивать</w:t>
            </w:r>
            <w:proofErr w:type="gramEnd"/>
            <w:r w:rsidRPr="000E2BB3">
              <w:rPr>
                <w:rFonts w:ascii="Times New Roman" w:eastAsia="Calibri" w:hAnsi="Times New Roman" w:cs="Times New Roman"/>
                <w:sz w:val="24"/>
                <w:szCs w:val="24"/>
                <w:lang w:val="ru-RU" w:eastAsia="ru-RU"/>
              </w:rPr>
              <w:t xml:space="preserve"> аудиторию литературно-художественными публикациями, владеть навыками организации и проведения на базе СМИ социально значимых акций</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Формирование представления о методике формирования имиджа, подкрепленное практическим построением имиджа конкретного объекта.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 xml:space="preserve">Владение навыками организации мероприятий, нацеленных на развитие журналистской деятельности, умение писать пресс-релизы и материалы, создавая положительный  имидж организованному    событию  </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0E2BB3" w:rsidRPr="000E2BB3" w:rsidRDefault="000E2BB3" w:rsidP="000E2BB3">
            <w:pPr>
              <w:spacing w:after="0" w:line="240" w:lineRule="auto"/>
              <w:contextualSpacing/>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iCs/>
                <w:sz w:val="24"/>
                <w:szCs w:val="24"/>
                <w:lang w:val="ru-RU" w:eastAsia="ru-RU"/>
              </w:rPr>
              <w:t>К</w:t>
            </w:r>
            <w:proofErr w:type="gramStart"/>
            <w:r w:rsidRPr="000E2BB3">
              <w:rPr>
                <w:rFonts w:ascii="Times New Roman" w:eastAsia="Times New Roman" w:hAnsi="Times New Roman" w:cs="Times New Roman"/>
                <w:iCs/>
                <w:sz w:val="24"/>
                <w:szCs w:val="24"/>
                <w:lang w:val="ru-RU" w:eastAsia="ru-RU"/>
              </w:rPr>
              <w:t>С-</w:t>
            </w:r>
            <w:proofErr w:type="gramEnd"/>
            <w:r w:rsidRPr="000E2BB3">
              <w:rPr>
                <w:rFonts w:ascii="Times New Roman" w:eastAsia="Times New Roman" w:hAnsi="Times New Roman" w:cs="Times New Roman"/>
                <w:iCs/>
                <w:sz w:val="24"/>
                <w:szCs w:val="24"/>
                <w:lang w:val="ru-RU" w:eastAsia="ru-RU"/>
              </w:rPr>
              <w:t xml:space="preserve"> круглый стол</w:t>
            </w:r>
          </w:p>
        </w:tc>
      </w:tr>
    </w:tbl>
    <w:p w:rsidR="000E2BB3" w:rsidRPr="000E2BB3" w:rsidRDefault="000E2BB3" w:rsidP="000E2BB3">
      <w:pPr>
        <w:spacing w:after="0" w:line="240" w:lineRule="auto"/>
        <w:jc w:val="both"/>
        <w:rPr>
          <w:rFonts w:ascii="Times New Roman" w:eastAsia="Times New Roman" w:hAnsi="Times New Roman" w:cs="Times New Roman"/>
          <w:i/>
          <w:color w:val="00B050"/>
          <w:sz w:val="24"/>
          <w:szCs w:val="24"/>
          <w:lang w:val="ru-RU" w:eastAsia="ru-RU"/>
        </w:rPr>
      </w:pPr>
    </w:p>
    <w:p w:rsidR="000E2BB3" w:rsidRPr="000E2BB3" w:rsidRDefault="000E2BB3" w:rsidP="000E2BB3">
      <w:pPr>
        <w:spacing w:after="0"/>
        <w:ind w:firstLine="708"/>
        <w:rPr>
          <w:rFonts w:ascii="Times New Roman" w:hAnsi="Times New Roman" w:cs="Times New Roman"/>
          <w:sz w:val="24"/>
          <w:szCs w:val="24"/>
          <w:lang w:val="ru-RU"/>
        </w:rPr>
      </w:pPr>
      <w:r w:rsidRPr="000E2BB3">
        <w:rPr>
          <w:rFonts w:ascii="Times New Roman" w:hAnsi="Times New Roman" w:cs="Times New Roman"/>
          <w:sz w:val="24"/>
          <w:szCs w:val="24"/>
          <w:lang w:val="ru-RU"/>
        </w:rPr>
        <w:t xml:space="preserve">2.2 Шкалы оценивания:   </w:t>
      </w:r>
    </w:p>
    <w:p w:rsidR="000E2BB3" w:rsidRPr="000E2BB3" w:rsidRDefault="000E2BB3" w:rsidP="000E2BB3">
      <w:pPr>
        <w:spacing w:after="0"/>
        <w:ind w:firstLine="708"/>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 xml:space="preserve">Текущий контроль успеваемости и промежуточная аттестация осуществляется в рамках накопительной </w:t>
      </w:r>
      <w:proofErr w:type="spellStart"/>
      <w:r w:rsidRPr="000E2BB3">
        <w:rPr>
          <w:rFonts w:ascii="Times New Roman" w:hAnsi="Times New Roman" w:cs="Times New Roman"/>
          <w:sz w:val="24"/>
          <w:szCs w:val="24"/>
          <w:lang w:val="ru-RU"/>
        </w:rPr>
        <w:t>балльно</w:t>
      </w:r>
      <w:proofErr w:type="spellEnd"/>
      <w:r w:rsidRPr="000E2BB3">
        <w:rPr>
          <w:rFonts w:ascii="Times New Roman" w:hAnsi="Times New Roman" w:cs="Times New Roman"/>
          <w:sz w:val="24"/>
          <w:szCs w:val="24"/>
          <w:lang w:val="ru-RU"/>
        </w:rPr>
        <w:t>-рейтинговой системы в 100-балльной шкале:</w:t>
      </w:r>
    </w:p>
    <w:p w:rsidR="000E2BB3" w:rsidRPr="000E2BB3" w:rsidRDefault="000E2BB3" w:rsidP="000E2BB3">
      <w:pPr>
        <w:widowControl w:val="0"/>
        <w:spacing w:after="0"/>
        <w:ind w:firstLine="709"/>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Экзамен:</w:t>
      </w:r>
    </w:p>
    <w:p w:rsidR="000E2BB3" w:rsidRPr="000E2BB3" w:rsidRDefault="000E2BB3" w:rsidP="000E2BB3">
      <w:pPr>
        <w:widowControl w:val="0"/>
        <w:spacing w:after="0"/>
        <w:ind w:firstLine="709"/>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84-100 баллов (оценка «отлично»)</w:t>
      </w:r>
      <w:r w:rsidRPr="000E2BB3">
        <w:rPr>
          <w:rFonts w:ascii="Times New Roman" w:hAnsi="Times New Roman" w:cs="Times New Roman"/>
          <w:iCs/>
          <w:spacing w:val="-1"/>
          <w:sz w:val="24"/>
          <w:szCs w:val="24"/>
          <w:lang w:val="ru-RU"/>
        </w:rPr>
        <w:t xml:space="preserve"> </w:t>
      </w:r>
    </w:p>
    <w:p w:rsidR="000E2BB3" w:rsidRPr="000E2BB3" w:rsidRDefault="000E2BB3" w:rsidP="000E2BB3">
      <w:pPr>
        <w:widowControl w:val="0"/>
        <w:spacing w:after="0"/>
        <w:ind w:firstLine="709"/>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67-83 баллов (оценка «хорошо»)</w:t>
      </w:r>
      <w:r w:rsidRPr="000E2BB3">
        <w:rPr>
          <w:rFonts w:ascii="Times New Roman" w:hAnsi="Times New Roman" w:cs="Times New Roman"/>
          <w:iCs/>
          <w:spacing w:val="-1"/>
          <w:sz w:val="24"/>
          <w:szCs w:val="24"/>
          <w:lang w:val="ru-RU"/>
        </w:rPr>
        <w:t xml:space="preserve"> </w:t>
      </w:r>
    </w:p>
    <w:p w:rsidR="000E2BB3" w:rsidRPr="000E2BB3" w:rsidRDefault="000E2BB3" w:rsidP="000E2BB3">
      <w:pPr>
        <w:widowControl w:val="0"/>
        <w:spacing w:after="0"/>
        <w:ind w:firstLine="709"/>
        <w:jc w:val="both"/>
        <w:rPr>
          <w:rFonts w:ascii="Times New Roman" w:hAnsi="Times New Roman" w:cs="Times New Roman"/>
          <w:sz w:val="24"/>
          <w:szCs w:val="24"/>
          <w:lang w:val="ru-RU"/>
        </w:rPr>
      </w:pPr>
      <w:r w:rsidRPr="000E2BB3">
        <w:rPr>
          <w:rFonts w:ascii="Times New Roman" w:hAnsi="Times New Roman" w:cs="Times New Roman"/>
          <w:sz w:val="24"/>
          <w:szCs w:val="24"/>
          <w:lang w:val="ru-RU"/>
        </w:rPr>
        <w:t xml:space="preserve">50-66 баллов (оценка «удовлетворительно») </w:t>
      </w:r>
    </w:p>
    <w:p w:rsidR="000E2BB3" w:rsidRPr="000E2BB3" w:rsidRDefault="000E2BB3" w:rsidP="000E2BB3">
      <w:pPr>
        <w:widowControl w:val="0"/>
        <w:spacing w:after="0"/>
        <w:ind w:firstLine="709"/>
        <w:jc w:val="both"/>
        <w:rPr>
          <w:rFonts w:ascii="Times New Roman" w:eastAsia="Times New Roman" w:hAnsi="Times New Roman" w:cs="Times New Roman"/>
          <w:iCs/>
          <w:sz w:val="24"/>
          <w:szCs w:val="24"/>
          <w:lang w:val="ru-RU" w:eastAsia="ru-RU"/>
        </w:rPr>
      </w:pPr>
      <w:r w:rsidRPr="000E2BB3">
        <w:rPr>
          <w:rFonts w:ascii="Times New Roman" w:eastAsia="Times New Roman" w:hAnsi="Times New Roman" w:cs="Times New Roman"/>
          <w:sz w:val="24"/>
          <w:szCs w:val="24"/>
          <w:lang w:val="ru-RU" w:eastAsia="ru-RU"/>
        </w:rPr>
        <w:t>0-49 баллов (оценка «неудовлетворительно»)</w:t>
      </w:r>
      <w:r w:rsidRPr="000E2BB3">
        <w:rPr>
          <w:rFonts w:ascii="Times New Roman" w:eastAsia="Times New Roman" w:hAnsi="Times New Roman" w:cs="Times New Roman"/>
          <w:iCs/>
          <w:sz w:val="24"/>
          <w:szCs w:val="24"/>
          <w:lang w:val="ru-RU" w:eastAsia="ru-RU"/>
        </w:rPr>
        <w:t xml:space="preserve"> </w:t>
      </w:r>
    </w:p>
    <w:p w:rsidR="000E2BB3" w:rsidRPr="000E2BB3" w:rsidRDefault="000E2BB3" w:rsidP="000E2BB3">
      <w:pPr>
        <w:widowControl w:val="0"/>
        <w:spacing w:after="0"/>
        <w:ind w:firstLine="709"/>
        <w:jc w:val="both"/>
        <w:rPr>
          <w:rFonts w:ascii="Times New Roman" w:eastAsia="Times New Roman" w:hAnsi="Times New Roman" w:cs="Times New Roman"/>
          <w:iCs/>
          <w:sz w:val="24"/>
          <w:szCs w:val="24"/>
          <w:lang w:val="ru-RU" w:eastAsia="ru-RU"/>
        </w:rPr>
      </w:pPr>
    </w:p>
    <w:p w:rsidR="000E2BB3" w:rsidRPr="000E2BB3" w:rsidRDefault="000E2BB3" w:rsidP="000E2BB3">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 xml:space="preserve">Зачет: </w:t>
      </w:r>
    </w:p>
    <w:p w:rsidR="000E2BB3" w:rsidRPr="000E2BB3" w:rsidRDefault="000E2BB3" w:rsidP="000E2BB3">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p>
    <w:p w:rsidR="000E2BB3" w:rsidRPr="000E2BB3" w:rsidRDefault="000E2BB3" w:rsidP="000E2BB3">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50-100 баллов (зачет)</w:t>
      </w:r>
    </w:p>
    <w:p w:rsidR="000E2BB3" w:rsidRPr="000E2BB3" w:rsidRDefault="000E2BB3" w:rsidP="000E2BB3">
      <w:pPr>
        <w:widowControl w:val="0"/>
        <w:tabs>
          <w:tab w:val="num" w:pos="720"/>
          <w:tab w:val="num" w:pos="1440"/>
        </w:tabs>
        <w:spacing w:after="0"/>
        <w:ind w:firstLine="709"/>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0-49 баллов (незачет)</w:t>
      </w:r>
    </w:p>
    <w:p w:rsidR="000E2BB3" w:rsidRPr="000E2BB3" w:rsidRDefault="000E2BB3" w:rsidP="000E2BB3">
      <w:pPr>
        <w:keepNext/>
        <w:keepLines/>
        <w:spacing w:before="480" w:after="0" w:line="240" w:lineRule="auto"/>
        <w:jc w:val="both"/>
        <w:outlineLvl w:val="0"/>
        <w:rPr>
          <w:rFonts w:ascii="Times New Roman" w:eastAsia="Times New Roman" w:hAnsi="Times New Roman" w:cs="Times New Roman"/>
          <w:b/>
          <w:bCs/>
          <w:color w:val="365F91"/>
          <w:sz w:val="24"/>
          <w:szCs w:val="24"/>
          <w:lang w:val="ru-RU" w:eastAsia="ru-RU"/>
        </w:rPr>
      </w:pPr>
      <w:bookmarkStart w:id="1" w:name="_Toc498502185"/>
      <w:r w:rsidRPr="000E2BB3">
        <w:rPr>
          <w:rFonts w:ascii="Times New Roman" w:eastAsia="Times New Roman" w:hAnsi="Times New Roman" w:cs="Times New Roman"/>
          <w:b/>
          <w:bCs/>
          <w:color w:val="365F91"/>
          <w:sz w:val="24"/>
          <w:szCs w:val="24"/>
          <w:lang w:val="ru-RU" w:eastAsia="ru-RU"/>
        </w:rPr>
        <w:lastRenderedPageBreak/>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1"/>
    </w:p>
    <w:p w:rsidR="000E2BB3" w:rsidRPr="000E2BB3" w:rsidRDefault="000E2BB3" w:rsidP="000E2BB3">
      <w:pPr>
        <w:spacing w:after="0" w:line="240" w:lineRule="auto"/>
        <w:jc w:val="center"/>
        <w:rPr>
          <w:rFonts w:ascii="Times New Roman" w:eastAsia="Times New Roman" w:hAnsi="Times New Roman" w:cs="Times New Roman"/>
          <w:sz w:val="24"/>
          <w:szCs w:val="24"/>
          <w:lang w:val="ru-RU" w:eastAsia="ru-RU"/>
        </w:rPr>
      </w:pP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0E2BB3" w:rsidRPr="000E2BB3" w:rsidRDefault="000E2BB3" w:rsidP="000E2BB3">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E2BB3" w:rsidRPr="000E2BB3" w:rsidRDefault="000E2BB3" w:rsidP="000E2BB3">
      <w:pPr>
        <w:widowControl w:val="0"/>
        <w:spacing w:after="0" w:line="240" w:lineRule="auto"/>
        <w:jc w:val="center"/>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Кафедра журналистики</w:t>
      </w:r>
    </w:p>
    <w:p w:rsidR="000E2BB3" w:rsidRPr="000E2BB3" w:rsidRDefault="000E2BB3" w:rsidP="000E2BB3">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0E2BB3" w:rsidRPr="000E2BB3" w:rsidRDefault="000E2BB3" w:rsidP="000E2BB3">
      <w:pPr>
        <w:autoSpaceDE w:val="0"/>
        <w:autoSpaceDN w:val="0"/>
        <w:adjustRightInd w:val="0"/>
        <w:spacing w:after="0" w:line="240" w:lineRule="auto"/>
        <w:jc w:val="center"/>
        <w:rPr>
          <w:rFonts w:ascii="Times New Roman" w:eastAsia="Calibri" w:hAnsi="Times New Roman" w:cs="Times New Roman"/>
          <w:b/>
          <w:color w:val="000000"/>
          <w:sz w:val="24"/>
          <w:szCs w:val="24"/>
          <w:lang w:val="ru-RU"/>
        </w:rPr>
      </w:pPr>
      <w:r w:rsidRPr="000E2BB3">
        <w:rPr>
          <w:rFonts w:ascii="Times New Roman" w:eastAsia="Calibri" w:hAnsi="Times New Roman" w:cs="Times New Roman"/>
          <w:b/>
          <w:color w:val="000000"/>
          <w:sz w:val="24"/>
          <w:szCs w:val="24"/>
          <w:lang w:val="ru-RU"/>
        </w:rPr>
        <w:t xml:space="preserve">Тесты письменные </w:t>
      </w:r>
    </w:p>
    <w:p w:rsidR="000E2BB3" w:rsidRPr="000E2BB3" w:rsidRDefault="000E2BB3" w:rsidP="000E2BB3">
      <w:pPr>
        <w:autoSpaceDE w:val="0"/>
        <w:autoSpaceDN w:val="0"/>
        <w:adjustRightInd w:val="0"/>
        <w:spacing w:after="0" w:line="240" w:lineRule="auto"/>
        <w:jc w:val="center"/>
        <w:rPr>
          <w:rFonts w:ascii="Times New Roman" w:eastAsia="Calibri" w:hAnsi="Times New Roman" w:cs="Times New Roman"/>
          <w:b/>
          <w:color w:val="000000"/>
          <w:sz w:val="24"/>
          <w:szCs w:val="24"/>
          <w:lang w:val="ru-RU"/>
        </w:rPr>
      </w:pPr>
    </w:p>
    <w:p w:rsidR="000E2BB3" w:rsidRPr="000E2BB3" w:rsidRDefault="000E2BB3" w:rsidP="000E2BB3">
      <w:pPr>
        <w:shd w:val="clear" w:color="auto" w:fill="FFFFFF"/>
        <w:spacing w:after="0" w:line="100" w:lineRule="atLeast"/>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по дисциплине</w:t>
      </w:r>
      <w:r w:rsidRPr="000E2BB3">
        <w:rPr>
          <w:rFonts w:ascii="Times New Roman" w:eastAsia="Times New Roman" w:hAnsi="Times New Roman" w:cs="Times New Roman"/>
          <w:b/>
          <w:bCs/>
          <w:i/>
          <w:iCs/>
          <w:sz w:val="24"/>
          <w:szCs w:val="24"/>
          <w:lang w:val="ru-RU" w:eastAsia="ru-RU"/>
        </w:rPr>
        <w:t xml:space="preserve"> </w:t>
      </w:r>
      <w:r w:rsidRPr="000E2BB3">
        <w:rPr>
          <w:rFonts w:ascii="Times New Roman" w:eastAsia="Calibri" w:hAnsi="Times New Roman" w:cs="Times New Roman"/>
          <w:sz w:val="24"/>
          <w:szCs w:val="24"/>
          <w:lang w:val="ru-RU" w:eastAsia="ru-RU"/>
        </w:rPr>
        <w:t>Новейшие средства массовой коммуникации</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1. Какая телекомпания сыграла ключевую роль в развитии международного спутникового вещания</w:t>
      </w:r>
    </w:p>
    <w:p w:rsidR="000E2BB3" w:rsidRPr="000E2BB3" w:rsidRDefault="000E2BB3" w:rsidP="000E2BB3">
      <w:pPr>
        <w:spacing w:after="24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Варианты ответов:</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w:t>
      </w:r>
      <w:r w:rsidRPr="000E2BB3">
        <w:rPr>
          <w:rFonts w:ascii="Times New Roman" w:eastAsia="Times New Roman" w:hAnsi="Times New Roman" w:cs="Times New Roman"/>
          <w:sz w:val="24"/>
          <w:szCs w:val="24"/>
          <w:lang w:eastAsia="ru-RU"/>
        </w:rPr>
        <w:t>BBC</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w:t>
      </w:r>
      <w:r w:rsidRPr="000E2BB3">
        <w:rPr>
          <w:rFonts w:ascii="Times New Roman" w:eastAsia="Times New Roman" w:hAnsi="Times New Roman" w:cs="Times New Roman"/>
          <w:sz w:val="24"/>
          <w:szCs w:val="24"/>
          <w:lang w:eastAsia="ru-RU"/>
        </w:rPr>
        <w:t>Euro</w:t>
      </w:r>
      <w:r w:rsidRPr="000E2BB3">
        <w:rPr>
          <w:rFonts w:ascii="Times New Roman" w:eastAsia="Times New Roman" w:hAnsi="Times New Roman" w:cs="Times New Roman"/>
          <w:sz w:val="24"/>
          <w:szCs w:val="24"/>
          <w:lang w:val="ru-RU" w:eastAsia="ru-RU"/>
        </w:rPr>
        <w:t xml:space="preserve"> </w:t>
      </w:r>
      <w:r w:rsidRPr="000E2BB3">
        <w:rPr>
          <w:rFonts w:ascii="Times New Roman" w:eastAsia="Times New Roman" w:hAnsi="Times New Roman" w:cs="Times New Roman"/>
          <w:sz w:val="24"/>
          <w:szCs w:val="24"/>
          <w:lang w:eastAsia="ru-RU"/>
        </w:rPr>
        <w:t>news</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sz w:val="24"/>
          <w:szCs w:val="24"/>
          <w:lang w:val="ru-RU" w:eastAsia="ru-RU"/>
        </w:rPr>
        <w:t xml:space="preserve">в) </w:t>
      </w:r>
      <w:r w:rsidRPr="000E2BB3">
        <w:rPr>
          <w:rFonts w:ascii="Times New Roman" w:eastAsia="Times New Roman" w:hAnsi="Times New Roman" w:cs="Times New Roman"/>
          <w:sz w:val="24"/>
          <w:szCs w:val="24"/>
          <w:lang w:eastAsia="ru-RU"/>
        </w:rPr>
        <w:t>CNN</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2. Глобализация новостей осуществляется посредством</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спутниковой системы</w:t>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компьютерной системы</w:t>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мобильного телефона</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3. Кто из ученых скорректировал концепции глобальной «деревни»</w:t>
      </w:r>
    </w:p>
    <w:p w:rsidR="000E2BB3" w:rsidRPr="000E2BB3" w:rsidRDefault="000E2BB3" w:rsidP="000E2BB3">
      <w:pPr>
        <w:spacing w:after="24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Варианты ответов:</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М. </w:t>
      </w:r>
      <w:proofErr w:type="spellStart"/>
      <w:r w:rsidRPr="000E2BB3">
        <w:rPr>
          <w:rFonts w:ascii="Times New Roman" w:eastAsia="Times New Roman" w:hAnsi="Times New Roman" w:cs="Times New Roman"/>
          <w:sz w:val="24"/>
          <w:szCs w:val="24"/>
          <w:lang w:val="ru-RU" w:eastAsia="ru-RU"/>
        </w:rPr>
        <w:t>Кастельс</w:t>
      </w:r>
      <w:proofErr w:type="spellEnd"/>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М. </w:t>
      </w:r>
      <w:proofErr w:type="spellStart"/>
      <w:r w:rsidRPr="000E2BB3">
        <w:rPr>
          <w:rFonts w:ascii="Times New Roman" w:eastAsia="Times New Roman" w:hAnsi="Times New Roman" w:cs="Times New Roman"/>
          <w:sz w:val="24"/>
          <w:szCs w:val="24"/>
          <w:lang w:val="ru-RU" w:eastAsia="ru-RU"/>
        </w:rPr>
        <w:t>Макмюэн</w:t>
      </w:r>
      <w:proofErr w:type="spellEnd"/>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О. </w:t>
      </w:r>
      <w:proofErr w:type="spellStart"/>
      <w:r w:rsidRPr="000E2BB3">
        <w:rPr>
          <w:rFonts w:ascii="Times New Roman" w:eastAsia="Times New Roman" w:hAnsi="Times New Roman" w:cs="Times New Roman"/>
          <w:sz w:val="24"/>
          <w:szCs w:val="24"/>
          <w:lang w:val="ru-RU" w:eastAsia="ru-RU"/>
        </w:rPr>
        <w:t>Тоффлер</w:t>
      </w:r>
      <w:proofErr w:type="spellEnd"/>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4. В каком году был создан международный консорциум по спутниковой связи </w:t>
      </w:r>
      <w:r w:rsidRPr="000E2BB3">
        <w:rPr>
          <w:rFonts w:ascii="Times New Roman" w:eastAsia="Times New Roman" w:hAnsi="Times New Roman" w:cs="Times New Roman"/>
          <w:b/>
          <w:sz w:val="24"/>
          <w:szCs w:val="24"/>
          <w:lang w:eastAsia="ru-RU"/>
        </w:rPr>
        <w:t>ITALSAT</w:t>
      </w:r>
      <w:r w:rsidRPr="000E2BB3">
        <w:rPr>
          <w:rFonts w:ascii="Times New Roman" w:eastAsia="Times New Roman" w:hAnsi="Times New Roman" w:cs="Times New Roman"/>
          <w:b/>
          <w:sz w:val="24"/>
          <w:szCs w:val="24"/>
          <w:lang w:val="ru-RU" w:eastAsia="ru-RU"/>
        </w:rPr>
        <w:t>?</w:t>
      </w:r>
    </w:p>
    <w:p w:rsidR="000E2BB3" w:rsidRPr="000E2BB3" w:rsidRDefault="000E2BB3" w:rsidP="000E2BB3">
      <w:pPr>
        <w:spacing w:after="24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Варианты ответов:</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1964</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б)1971</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1984</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5. Как  называлась первая  сеть Интернета </w:t>
      </w:r>
    </w:p>
    <w:p w:rsidR="000E2BB3" w:rsidRPr="000E2BB3" w:rsidRDefault="000E2BB3" w:rsidP="000E2BB3">
      <w:pPr>
        <w:spacing w:after="24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Варианты ответов:</w:t>
      </w:r>
    </w:p>
    <w:p w:rsidR="000E2BB3" w:rsidRPr="000E2BB3" w:rsidRDefault="000E2BB3" w:rsidP="000E2BB3">
      <w:pPr>
        <w:spacing w:after="120" w:line="240" w:lineRule="auto"/>
        <w:rPr>
          <w:rFonts w:ascii="Times New Roman" w:eastAsia="Times New Roman" w:hAnsi="Times New Roman" w:cs="Times New Roman"/>
          <w:sz w:val="24"/>
          <w:szCs w:val="24"/>
          <w:lang w:eastAsia="ru-RU"/>
        </w:rPr>
      </w:pPr>
      <w:r w:rsidRPr="000E2BB3">
        <w:rPr>
          <w:rFonts w:ascii="Times New Roman" w:eastAsia="Times New Roman" w:hAnsi="Times New Roman" w:cs="Times New Roman"/>
          <w:sz w:val="24"/>
          <w:szCs w:val="24"/>
          <w:lang w:val="ru-RU" w:eastAsia="ru-RU"/>
        </w:rPr>
        <w:t>а</w:t>
      </w:r>
      <w:r w:rsidRPr="000E2BB3">
        <w:rPr>
          <w:rFonts w:ascii="Times New Roman" w:eastAsia="Times New Roman" w:hAnsi="Times New Roman" w:cs="Times New Roman"/>
          <w:sz w:val="24"/>
          <w:szCs w:val="24"/>
          <w:lang w:eastAsia="ru-RU"/>
        </w:rPr>
        <w:t>) APRANET</w:t>
      </w:r>
      <w:r w:rsidRPr="000E2BB3">
        <w:rPr>
          <w:rFonts w:ascii="Times New Roman" w:eastAsia="Times New Roman" w:hAnsi="Times New Roman" w:cs="Times New Roman"/>
          <w:sz w:val="24"/>
          <w:szCs w:val="24"/>
          <w:lang w:eastAsia="ru-RU"/>
        </w:rPr>
        <w:tab/>
      </w:r>
      <w:r w:rsidRPr="000E2BB3">
        <w:rPr>
          <w:rFonts w:ascii="Times New Roman" w:eastAsia="Times New Roman" w:hAnsi="Times New Roman" w:cs="Times New Roman"/>
          <w:sz w:val="24"/>
          <w:szCs w:val="24"/>
          <w:lang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eastAsia="ru-RU"/>
        </w:rPr>
      </w:pPr>
      <w:r w:rsidRPr="000E2BB3">
        <w:rPr>
          <w:rFonts w:ascii="Times New Roman" w:eastAsia="Times New Roman" w:hAnsi="Times New Roman" w:cs="Times New Roman"/>
          <w:sz w:val="24"/>
          <w:szCs w:val="24"/>
          <w:lang w:val="ru-RU" w:eastAsia="ru-RU"/>
        </w:rPr>
        <w:t>б</w:t>
      </w:r>
      <w:r w:rsidRPr="000E2BB3">
        <w:rPr>
          <w:rFonts w:ascii="Times New Roman" w:eastAsia="Times New Roman" w:hAnsi="Times New Roman" w:cs="Times New Roman"/>
          <w:sz w:val="24"/>
          <w:szCs w:val="24"/>
          <w:lang w:eastAsia="ru-RU"/>
        </w:rPr>
        <w:t>) RASCOM</w:t>
      </w:r>
      <w:r w:rsidRPr="000E2BB3">
        <w:rPr>
          <w:rFonts w:ascii="Times New Roman" w:eastAsia="Times New Roman" w:hAnsi="Times New Roman" w:cs="Times New Roman"/>
          <w:sz w:val="24"/>
          <w:szCs w:val="24"/>
          <w:lang w:eastAsia="ru-RU"/>
        </w:rPr>
        <w:tab/>
      </w:r>
      <w:r w:rsidRPr="000E2BB3">
        <w:rPr>
          <w:rFonts w:ascii="Times New Roman" w:eastAsia="Times New Roman" w:hAnsi="Times New Roman" w:cs="Times New Roman"/>
          <w:sz w:val="24"/>
          <w:szCs w:val="24"/>
          <w:lang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eastAsia="ru-RU"/>
        </w:rPr>
      </w:pPr>
      <w:r w:rsidRPr="000E2BB3">
        <w:rPr>
          <w:rFonts w:ascii="Times New Roman" w:eastAsia="Times New Roman" w:hAnsi="Times New Roman" w:cs="Times New Roman"/>
          <w:sz w:val="24"/>
          <w:szCs w:val="24"/>
          <w:lang w:val="ru-RU" w:eastAsia="ru-RU"/>
        </w:rPr>
        <w:t>в</w:t>
      </w:r>
      <w:r w:rsidRPr="000E2BB3">
        <w:rPr>
          <w:rFonts w:ascii="Times New Roman" w:eastAsia="Times New Roman" w:hAnsi="Times New Roman" w:cs="Times New Roman"/>
          <w:sz w:val="24"/>
          <w:szCs w:val="24"/>
          <w:lang w:eastAsia="ru-RU"/>
        </w:rPr>
        <w:t>) ITALSAT</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6. На каких два лагеря делит мир информационное неравенство</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бедных и богатых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 xml:space="preserve">б) средний класс и богатых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ниже среднего и </w:t>
      </w:r>
      <w:proofErr w:type="gramStart"/>
      <w:r w:rsidRPr="000E2BB3">
        <w:rPr>
          <w:rFonts w:ascii="Times New Roman" w:eastAsia="Times New Roman" w:hAnsi="Times New Roman" w:cs="Times New Roman"/>
          <w:sz w:val="24"/>
          <w:szCs w:val="24"/>
          <w:lang w:val="ru-RU" w:eastAsia="ru-RU"/>
        </w:rPr>
        <w:t>средний</w:t>
      </w:r>
      <w:proofErr w:type="gramEnd"/>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7. С </w:t>
      </w:r>
      <w:proofErr w:type="gramStart"/>
      <w:r w:rsidRPr="000E2BB3">
        <w:rPr>
          <w:rFonts w:ascii="Times New Roman" w:eastAsia="Times New Roman" w:hAnsi="Times New Roman" w:cs="Times New Roman"/>
          <w:b/>
          <w:sz w:val="24"/>
          <w:szCs w:val="24"/>
          <w:lang w:val="ru-RU" w:eastAsia="ru-RU"/>
        </w:rPr>
        <w:t>развитием</w:t>
      </w:r>
      <w:proofErr w:type="gramEnd"/>
      <w:r w:rsidRPr="000E2BB3">
        <w:rPr>
          <w:rFonts w:ascii="Times New Roman" w:eastAsia="Times New Roman" w:hAnsi="Times New Roman" w:cs="Times New Roman"/>
          <w:b/>
          <w:sz w:val="24"/>
          <w:szCs w:val="24"/>
          <w:lang w:val="ru-RU" w:eastAsia="ru-RU"/>
        </w:rPr>
        <w:t xml:space="preserve"> каких технологий возникла проблема цифрового раскола между нациями</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телевизионных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спутниковых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коммуникационных </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8. Цель глобальных теленовостей</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осветить проблемы и конфликты</w:t>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стихийные бедствия</w:t>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светские   скандалы</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9. Создатель </w:t>
      </w:r>
      <w:proofErr w:type="gramStart"/>
      <w:r w:rsidRPr="000E2BB3">
        <w:rPr>
          <w:rFonts w:ascii="Times New Roman" w:eastAsia="Times New Roman" w:hAnsi="Times New Roman" w:cs="Times New Roman"/>
          <w:b/>
          <w:sz w:val="24"/>
          <w:szCs w:val="24"/>
          <w:lang w:val="ru-RU" w:eastAsia="ru-RU"/>
        </w:rPr>
        <w:t>С</w:t>
      </w:r>
      <w:proofErr w:type="gramEnd"/>
      <w:r w:rsidRPr="000E2BB3">
        <w:rPr>
          <w:rFonts w:ascii="Times New Roman" w:eastAsia="Times New Roman" w:hAnsi="Times New Roman" w:cs="Times New Roman"/>
          <w:b/>
          <w:sz w:val="24"/>
          <w:szCs w:val="24"/>
          <w:lang w:eastAsia="ru-RU"/>
        </w:rPr>
        <w:t>NN</w:t>
      </w:r>
      <w:r w:rsidRPr="000E2BB3">
        <w:rPr>
          <w:rFonts w:ascii="Times New Roman" w:eastAsia="Times New Roman" w:hAnsi="Times New Roman" w:cs="Times New Roman"/>
          <w:b/>
          <w:sz w:val="24"/>
          <w:szCs w:val="24"/>
          <w:lang w:val="ru-RU" w:eastAsia="ru-RU"/>
        </w:rPr>
        <w:t xml:space="preserve">   - первой глобальной </w:t>
      </w:r>
      <w:proofErr w:type="spellStart"/>
      <w:r w:rsidRPr="000E2BB3">
        <w:rPr>
          <w:rFonts w:ascii="Times New Roman" w:eastAsia="Times New Roman" w:hAnsi="Times New Roman" w:cs="Times New Roman"/>
          <w:b/>
          <w:sz w:val="24"/>
          <w:szCs w:val="24"/>
          <w:lang w:val="ru-RU" w:eastAsia="ru-RU"/>
        </w:rPr>
        <w:t>телесети</w:t>
      </w:r>
      <w:proofErr w:type="spellEnd"/>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Тед Тернер</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w:t>
      </w:r>
      <w:proofErr w:type="spellStart"/>
      <w:r w:rsidRPr="000E2BB3">
        <w:rPr>
          <w:rFonts w:ascii="Times New Roman" w:eastAsia="Times New Roman" w:hAnsi="Times New Roman" w:cs="Times New Roman"/>
          <w:sz w:val="24"/>
          <w:szCs w:val="24"/>
          <w:lang w:val="ru-RU" w:eastAsia="ru-RU"/>
        </w:rPr>
        <w:t>Р.Мэрдок</w:t>
      </w:r>
      <w:proofErr w:type="spellEnd"/>
      <w:r w:rsidRPr="000E2BB3">
        <w:rPr>
          <w:rFonts w:ascii="Times New Roman" w:eastAsia="Times New Roman" w:hAnsi="Times New Roman" w:cs="Times New Roman"/>
          <w:sz w:val="24"/>
          <w:szCs w:val="24"/>
          <w:lang w:val="ru-RU" w:eastAsia="ru-RU"/>
        </w:rPr>
        <w:t xml:space="preserve">  </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sz w:val="24"/>
          <w:szCs w:val="24"/>
          <w:lang w:val="ru-RU" w:eastAsia="ru-RU"/>
        </w:rPr>
        <w:t xml:space="preserve">в) Эндрю </w:t>
      </w:r>
      <w:proofErr w:type="spellStart"/>
      <w:r w:rsidRPr="000E2BB3">
        <w:rPr>
          <w:rFonts w:ascii="Times New Roman" w:eastAsia="Times New Roman" w:hAnsi="Times New Roman" w:cs="Times New Roman"/>
          <w:sz w:val="24"/>
          <w:szCs w:val="24"/>
          <w:lang w:val="ru-RU" w:eastAsia="ru-RU"/>
        </w:rPr>
        <w:t>Гиллиган</w:t>
      </w:r>
      <w:proofErr w:type="spellEnd"/>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10. Где расположена центральная студия ВВС </w:t>
      </w:r>
      <w:r w:rsidRPr="000E2BB3">
        <w:rPr>
          <w:rFonts w:ascii="Times New Roman" w:eastAsia="Times New Roman" w:hAnsi="Times New Roman" w:cs="Times New Roman"/>
          <w:b/>
          <w:sz w:val="24"/>
          <w:szCs w:val="24"/>
          <w:lang w:eastAsia="ru-RU"/>
        </w:rPr>
        <w:t>World</w:t>
      </w:r>
      <w:r w:rsidRPr="000E2BB3">
        <w:rPr>
          <w:rFonts w:ascii="Times New Roman" w:eastAsia="Times New Roman" w:hAnsi="Times New Roman" w:cs="Times New Roman"/>
          <w:b/>
          <w:sz w:val="24"/>
          <w:szCs w:val="24"/>
          <w:lang w:val="ru-RU" w:eastAsia="ru-RU"/>
        </w:rPr>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Вашингтон</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Лондон</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Пекин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sz w:val="24"/>
          <w:szCs w:val="24"/>
          <w:lang w:val="ru-RU" w:eastAsia="ru-RU"/>
        </w:rPr>
        <w:t xml:space="preserve">11. ВВС </w:t>
      </w:r>
      <w:r w:rsidRPr="000E2BB3">
        <w:rPr>
          <w:rFonts w:ascii="Times New Roman" w:eastAsia="Times New Roman" w:hAnsi="Times New Roman" w:cs="Times New Roman"/>
          <w:b/>
          <w:sz w:val="24"/>
          <w:szCs w:val="24"/>
          <w:lang w:eastAsia="ru-RU"/>
        </w:rPr>
        <w:t>World</w:t>
      </w:r>
      <w:r w:rsidRPr="000E2BB3">
        <w:rPr>
          <w:rFonts w:ascii="Times New Roman" w:eastAsia="Times New Roman" w:hAnsi="Times New Roman" w:cs="Times New Roman"/>
          <w:b/>
          <w:sz w:val="24"/>
          <w:szCs w:val="24"/>
          <w:lang w:val="ru-RU" w:eastAsia="ru-RU"/>
        </w:rPr>
        <w:t xml:space="preserve"> – это организация:</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коммерческая</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государственная</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военная</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12. Как финансируется ВВС </w:t>
      </w:r>
      <w:r w:rsidRPr="000E2BB3">
        <w:rPr>
          <w:rFonts w:ascii="Times New Roman" w:eastAsia="Times New Roman" w:hAnsi="Times New Roman" w:cs="Times New Roman"/>
          <w:b/>
          <w:sz w:val="24"/>
          <w:szCs w:val="24"/>
          <w:lang w:eastAsia="ru-RU"/>
        </w:rPr>
        <w:t>World</w:t>
      </w:r>
      <w:r w:rsidRPr="000E2BB3">
        <w:rPr>
          <w:rFonts w:ascii="Times New Roman" w:eastAsia="Times New Roman" w:hAnsi="Times New Roman" w:cs="Times New Roman"/>
          <w:b/>
          <w:sz w:val="24"/>
          <w:szCs w:val="24"/>
          <w:lang w:val="ru-RU" w:eastAsia="ru-RU"/>
        </w:rPr>
        <w:t>?</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реклама</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правительство</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абонентская плата</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13. Главная концепция ВВС </w:t>
      </w:r>
      <w:r w:rsidRPr="000E2BB3">
        <w:rPr>
          <w:rFonts w:ascii="Times New Roman" w:eastAsia="Times New Roman" w:hAnsi="Times New Roman" w:cs="Times New Roman"/>
          <w:b/>
          <w:sz w:val="24"/>
          <w:szCs w:val="24"/>
          <w:lang w:eastAsia="ru-RU"/>
        </w:rPr>
        <w:t>World</w:t>
      </w:r>
      <w:r w:rsidRPr="000E2BB3">
        <w:rPr>
          <w:rFonts w:ascii="Times New Roman" w:eastAsia="Times New Roman" w:hAnsi="Times New Roman" w:cs="Times New Roman"/>
          <w:b/>
          <w:sz w:val="24"/>
          <w:szCs w:val="24"/>
          <w:lang w:val="ru-RU" w:eastAsia="ru-RU"/>
        </w:rPr>
        <w:t>?</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развлекательные программы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новостные программы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финансов</w:t>
      </w:r>
      <w:proofErr w:type="gramStart"/>
      <w:r w:rsidRPr="000E2BB3">
        <w:rPr>
          <w:rFonts w:ascii="Times New Roman" w:eastAsia="Times New Roman" w:hAnsi="Times New Roman" w:cs="Times New Roman"/>
          <w:sz w:val="24"/>
          <w:szCs w:val="24"/>
          <w:lang w:val="ru-RU" w:eastAsia="ru-RU"/>
        </w:rPr>
        <w:t>о-</w:t>
      </w:r>
      <w:proofErr w:type="gramEnd"/>
      <w:r w:rsidRPr="000E2BB3">
        <w:rPr>
          <w:rFonts w:ascii="Times New Roman" w:eastAsia="Times New Roman" w:hAnsi="Times New Roman" w:cs="Times New Roman"/>
          <w:sz w:val="24"/>
          <w:szCs w:val="24"/>
          <w:lang w:val="ru-RU" w:eastAsia="ru-RU"/>
        </w:rPr>
        <w:t xml:space="preserve"> экономические</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p>
    <w:p w:rsidR="000E2BB3" w:rsidRPr="000E2BB3" w:rsidRDefault="000E2BB3" w:rsidP="000E2BB3">
      <w:pPr>
        <w:spacing w:after="120" w:line="240" w:lineRule="auto"/>
        <w:jc w:val="center"/>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Тестовое задание по модулю</w:t>
      </w:r>
      <w:proofErr w:type="gramStart"/>
      <w:r w:rsidRPr="000E2BB3">
        <w:rPr>
          <w:rFonts w:ascii="Times New Roman" w:eastAsia="Times New Roman" w:hAnsi="Times New Roman" w:cs="Times New Roman"/>
          <w:b/>
          <w:sz w:val="24"/>
          <w:szCs w:val="24"/>
          <w:lang w:val="ru-RU" w:eastAsia="ru-RU"/>
        </w:rPr>
        <w:t>2</w:t>
      </w:r>
      <w:proofErr w:type="gramEnd"/>
      <w:r w:rsidRPr="000E2BB3">
        <w:rPr>
          <w:rFonts w:ascii="Times New Roman" w:eastAsia="Times New Roman" w:hAnsi="Times New Roman" w:cs="Times New Roman"/>
          <w:b/>
          <w:sz w:val="24"/>
          <w:szCs w:val="24"/>
          <w:lang w:val="ru-RU" w:eastAsia="ru-RU"/>
        </w:rPr>
        <w:t xml:space="preserve"> «Организация и особенности деятельности сетевого издания»</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 Начало вещания </w:t>
      </w:r>
      <w:proofErr w:type="spellStart"/>
      <w:r w:rsidRPr="000E2BB3">
        <w:rPr>
          <w:rFonts w:ascii="Times New Roman" w:eastAsia="Times New Roman" w:hAnsi="Times New Roman" w:cs="Times New Roman"/>
          <w:b/>
          <w:sz w:val="24"/>
          <w:szCs w:val="24"/>
          <w:lang w:eastAsia="ru-RU"/>
        </w:rPr>
        <w:t>Euronews</w:t>
      </w:r>
      <w:proofErr w:type="spellEnd"/>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1990</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1993</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1989</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2. </w:t>
      </w:r>
      <w:proofErr w:type="spellStart"/>
      <w:r w:rsidRPr="000E2BB3">
        <w:rPr>
          <w:rFonts w:ascii="Times New Roman" w:eastAsia="Times New Roman" w:hAnsi="Times New Roman" w:cs="Times New Roman"/>
          <w:b/>
          <w:sz w:val="24"/>
          <w:szCs w:val="24"/>
          <w:lang w:eastAsia="ru-RU"/>
        </w:rPr>
        <w:t>Euronews</w:t>
      </w:r>
      <w:proofErr w:type="spellEnd"/>
      <w:r w:rsidRPr="000E2BB3">
        <w:rPr>
          <w:rFonts w:ascii="Times New Roman" w:eastAsia="Times New Roman" w:hAnsi="Times New Roman" w:cs="Times New Roman"/>
          <w:b/>
          <w:sz w:val="24"/>
          <w:szCs w:val="24"/>
          <w:lang w:val="ru-RU" w:eastAsia="ru-RU"/>
        </w:rPr>
        <w:t xml:space="preserve"> - это </w:t>
      </w:r>
      <w:proofErr w:type="spellStart"/>
      <w:r w:rsidRPr="000E2BB3">
        <w:rPr>
          <w:rFonts w:ascii="Times New Roman" w:eastAsia="Times New Roman" w:hAnsi="Times New Roman" w:cs="Times New Roman"/>
          <w:b/>
          <w:sz w:val="24"/>
          <w:szCs w:val="24"/>
          <w:lang w:val="ru-RU" w:eastAsia="ru-RU"/>
        </w:rPr>
        <w:t>телесеть</w:t>
      </w:r>
      <w:proofErr w:type="spellEnd"/>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международная</w:t>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европейская</w:t>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азиатская </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lastRenderedPageBreak/>
        <w:t xml:space="preserve">3. Российские зрители смотрят программы </w:t>
      </w:r>
      <w:proofErr w:type="spellStart"/>
      <w:r w:rsidRPr="000E2BB3">
        <w:rPr>
          <w:rFonts w:ascii="Times New Roman" w:eastAsia="Times New Roman" w:hAnsi="Times New Roman" w:cs="Times New Roman"/>
          <w:b/>
          <w:sz w:val="24"/>
          <w:szCs w:val="24"/>
          <w:lang w:eastAsia="ru-RU"/>
        </w:rPr>
        <w:t>Euronews</w:t>
      </w:r>
      <w:proofErr w:type="spellEnd"/>
      <w:r w:rsidRPr="000E2BB3">
        <w:rPr>
          <w:rFonts w:ascii="Times New Roman" w:eastAsia="Times New Roman" w:hAnsi="Times New Roman" w:cs="Times New Roman"/>
          <w:b/>
          <w:sz w:val="24"/>
          <w:szCs w:val="24"/>
          <w:lang w:val="ru-RU" w:eastAsia="ru-RU"/>
        </w:rPr>
        <w:t xml:space="preserve">  </w:t>
      </w:r>
      <w:proofErr w:type="gramStart"/>
      <w:r w:rsidRPr="000E2BB3">
        <w:rPr>
          <w:rFonts w:ascii="Times New Roman" w:eastAsia="Times New Roman" w:hAnsi="Times New Roman" w:cs="Times New Roman"/>
          <w:b/>
          <w:sz w:val="24"/>
          <w:szCs w:val="24"/>
          <w:lang w:val="ru-RU" w:eastAsia="ru-RU"/>
        </w:rPr>
        <w:t>с</w:t>
      </w:r>
      <w:proofErr w:type="gramEnd"/>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сентября 2001</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декабря 2002</w:t>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в) августа 2003</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4. Отличительная особенность программ </w:t>
      </w:r>
      <w:proofErr w:type="spellStart"/>
      <w:r w:rsidRPr="000E2BB3">
        <w:rPr>
          <w:rFonts w:ascii="Times New Roman" w:eastAsia="Times New Roman" w:hAnsi="Times New Roman" w:cs="Times New Roman"/>
          <w:b/>
          <w:sz w:val="24"/>
          <w:szCs w:val="24"/>
          <w:lang w:eastAsia="ru-RU"/>
        </w:rPr>
        <w:t>Euronews</w:t>
      </w:r>
      <w:proofErr w:type="spellEnd"/>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культура</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экономика</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политика</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5. </w:t>
      </w:r>
      <w:r w:rsidRPr="000E2BB3">
        <w:rPr>
          <w:rFonts w:ascii="Times New Roman" w:eastAsia="Times New Roman" w:hAnsi="Times New Roman" w:cs="Times New Roman"/>
          <w:b/>
          <w:sz w:val="24"/>
          <w:szCs w:val="24"/>
          <w:lang w:eastAsia="ru-RU"/>
        </w:rPr>
        <w:t>Al</w:t>
      </w:r>
      <w:r w:rsidRPr="000E2BB3">
        <w:rPr>
          <w:rFonts w:ascii="Times New Roman" w:eastAsia="Times New Roman" w:hAnsi="Times New Roman" w:cs="Times New Roman"/>
          <w:b/>
          <w:sz w:val="24"/>
          <w:szCs w:val="24"/>
          <w:lang w:val="ru-RU" w:eastAsia="ru-RU"/>
        </w:rPr>
        <w:t xml:space="preserve"> – </w:t>
      </w:r>
      <w:r w:rsidRPr="000E2BB3">
        <w:rPr>
          <w:rFonts w:ascii="Times New Roman" w:eastAsia="Times New Roman" w:hAnsi="Times New Roman" w:cs="Times New Roman"/>
          <w:b/>
          <w:sz w:val="24"/>
          <w:szCs w:val="24"/>
          <w:lang w:eastAsia="ru-RU"/>
        </w:rPr>
        <w:t>Jazeera</w:t>
      </w:r>
      <w:r w:rsidRPr="000E2BB3">
        <w:rPr>
          <w:rFonts w:ascii="Times New Roman" w:eastAsia="Times New Roman" w:hAnsi="Times New Roman" w:cs="Times New Roman"/>
          <w:b/>
          <w:sz w:val="24"/>
          <w:szCs w:val="24"/>
          <w:lang w:val="ru-RU" w:eastAsia="ru-RU"/>
        </w:rPr>
        <w:t xml:space="preserve"> представляет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политику США</w:t>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культуры Европы</w:t>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цивилизацию Востока</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6. </w:t>
      </w:r>
      <w:r w:rsidRPr="000E2BB3">
        <w:rPr>
          <w:rFonts w:ascii="Times New Roman" w:eastAsia="Times New Roman" w:hAnsi="Times New Roman" w:cs="Times New Roman"/>
          <w:b/>
          <w:sz w:val="24"/>
          <w:szCs w:val="24"/>
          <w:lang w:eastAsia="ru-RU"/>
        </w:rPr>
        <w:t>Al</w:t>
      </w:r>
      <w:r w:rsidRPr="000E2BB3">
        <w:rPr>
          <w:rFonts w:ascii="Times New Roman" w:eastAsia="Times New Roman" w:hAnsi="Times New Roman" w:cs="Times New Roman"/>
          <w:b/>
          <w:sz w:val="24"/>
          <w:szCs w:val="24"/>
          <w:lang w:val="ru-RU" w:eastAsia="ru-RU"/>
        </w:rPr>
        <w:t xml:space="preserve"> – </w:t>
      </w:r>
      <w:proofErr w:type="gramStart"/>
      <w:r w:rsidRPr="000E2BB3">
        <w:rPr>
          <w:rFonts w:ascii="Times New Roman" w:eastAsia="Times New Roman" w:hAnsi="Times New Roman" w:cs="Times New Roman"/>
          <w:b/>
          <w:sz w:val="24"/>
          <w:szCs w:val="24"/>
          <w:lang w:eastAsia="ru-RU"/>
        </w:rPr>
        <w:t>Jazeera</w:t>
      </w:r>
      <w:r w:rsidRPr="000E2BB3">
        <w:rPr>
          <w:rFonts w:ascii="Times New Roman" w:eastAsia="Times New Roman" w:hAnsi="Times New Roman" w:cs="Times New Roman"/>
          <w:b/>
          <w:sz w:val="24"/>
          <w:szCs w:val="24"/>
          <w:lang w:val="ru-RU" w:eastAsia="ru-RU"/>
        </w:rPr>
        <w:t xml:space="preserve">  это</w:t>
      </w:r>
      <w:proofErr w:type="gramEnd"/>
      <w:r w:rsidRPr="000E2BB3">
        <w:rPr>
          <w:rFonts w:ascii="Times New Roman" w:eastAsia="Times New Roman" w:hAnsi="Times New Roman" w:cs="Times New Roman"/>
          <w:b/>
          <w:sz w:val="24"/>
          <w:szCs w:val="24"/>
          <w:lang w:val="ru-RU" w:eastAsia="ru-RU"/>
        </w:rPr>
        <w:t xml:space="preserve"> телекомпания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независимая</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государственная </w:t>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в) частная</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7. </w:t>
      </w:r>
      <w:r w:rsidRPr="000E2BB3">
        <w:rPr>
          <w:rFonts w:ascii="Times New Roman" w:eastAsia="Times New Roman" w:hAnsi="Times New Roman" w:cs="Times New Roman"/>
          <w:b/>
          <w:sz w:val="24"/>
          <w:szCs w:val="24"/>
          <w:lang w:eastAsia="ru-RU"/>
        </w:rPr>
        <w:t>Al</w:t>
      </w:r>
      <w:r w:rsidRPr="000E2BB3">
        <w:rPr>
          <w:rFonts w:ascii="Times New Roman" w:eastAsia="Times New Roman" w:hAnsi="Times New Roman" w:cs="Times New Roman"/>
          <w:b/>
          <w:sz w:val="24"/>
          <w:szCs w:val="24"/>
          <w:lang w:val="ru-RU" w:eastAsia="ru-RU"/>
        </w:rPr>
        <w:t xml:space="preserve"> – </w:t>
      </w:r>
      <w:proofErr w:type="gramStart"/>
      <w:r w:rsidRPr="000E2BB3">
        <w:rPr>
          <w:rFonts w:ascii="Times New Roman" w:eastAsia="Times New Roman" w:hAnsi="Times New Roman" w:cs="Times New Roman"/>
          <w:b/>
          <w:sz w:val="24"/>
          <w:szCs w:val="24"/>
          <w:lang w:eastAsia="ru-RU"/>
        </w:rPr>
        <w:t>Jazeera</w:t>
      </w:r>
      <w:r w:rsidRPr="000E2BB3">
        <w:rPr>
          <w:rFonts w:ascii="Times New Roman" w:eastAsia="Times New Roman" w:hAnsi="Times New Roman" w:cs="Times New Roman"/>
          <w:b/>
          <w:sz w:val="24"/>
          <w:szCs w:val="24"/>
          <w:lang w:val="ru-RU" w:eastAsia="ru-RU"/>
        </w:rPr>
        <w:t xml:space="preserve">  была</w:t>
      </w:r>
      <w:proofErr w:type="gramEnd"/>
      <w:r w:rsidRPr="000E2BB3">
        <w:rPr>
          <w:rFonts w:ascii="Times New Roman" w:eastAsia="Times New Roman" w:hAnsi="Times New Roman" w:cs="Times New Roman"/>
          <w:b/>
          <w:sz w:val="24"/>
          <w:szCs w:val="24"/>
          <w:lang w:val="ru-RU" w:eastAsia="ru-RU"/>
        </w:rPr>
        <w:t xml:space="preserve"> основана в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а) 1991</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1996</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2000</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8. </w:t>
      </w:r>
      <w:proofErr w:type="spellStart"/>
      <w:r w:rsidRPr="000E2BB3">
        <w:rPr>
          <w:rFonts w:ascii="Times New Roman" w:eastAsia="Times New Roman" w:hAnsi="Times New Roman" w:cs="Times New Roman"/>
          <w:b/>
          <w:sz w:val="24"/>
          <w:szCs w:val="24"/>
          <w:lang w:val="ru-RU" w:eastAsia="ru-RU"/>
        </w:rPr>
        <w:t>Телесеть</w:t>
      </w:r>
      <w:proofErr w:type="spellEnd"/>
      <w:r w:rsidRPr="000E2BB3">
        <w:rPr>
          <w:rFonts w:ascii="Times New Roman" w:eastAsia="Times New Roman" w:hAnsi="Times New Roman" w:cs="Times New Roman"/>
          <w:b/>
          <w:sz w:val="24"/>
          <w:szCs w:val="24"/>
          <w:lang w:val="ru-RU" w:eastAsia="ru-RU"/>
        </w:rPr>
        <w:t xml:space="preserve"> финансово-экономических новостей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w:t>
      </w:r>
      <w:r w:rsidRPr="000E2BB3">
        <w:rPr>
          <w:rFonts w:ascii="Times New Roman" w:eastAsia="Times New Roman" w:hAnsi="Times New Roman" w:cs="Times New Roman"/>
          <w:sz w:val="24"/>
          <w:szCs w:val="24"/>
          <w:lang w:eastAsia="ru-RU"/>
        </w:rPr>
        <w:t>CNN</w:t>
      </w:r>
      <w:r w:rsidRPr="000E2BB3">
        <w:rPr>
          <w:rFonts w:ascii="Times New Roman" w:eastAsia="Times New Roman" w:hAnsi="Times New Roman" w:cs="Times New Roman"/>
          <w:sz w:val="24"/>
          <w:szCs w:val="24"/>
          <w:lang w:val="ru-RU" w:eastAsia="ru-RU"/>
        </w:rPr>
        <w:t xml:space="preserve">             </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w:t>
      </w:r>
      <w:r w:rsidRPr="000E2BB3">
        <w:rPr>
          <w:rFonts w:ascii="Times New Roman" w:eastAsia="Times New Roman" w:hAnsi="Times New Roman" w:cs="Times New Roman"/>
          <w:sz w:val="24"/>
          <w:szCs w:val="24"/>
          <w:lang w:eastAsia="ru-RU"/>
        </w:rPr>
        <w:t>CNBC</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w:t>
      </w:r>
      <w:r w:rsidRPr="000E2BB3">
        <w:rPr>
          <w:rFonts w:ascii="Times New Roman" w:eastAsia="Times New Roman" w:hAnsi="Times New Roman" w:cs="Times New Roman"/>
          <w:sz w:val="24"/>
          <w:szCs w:val="24"/>
          <w:lang w:eastAsia="ru-RU"/>
        </w:rPr>
        <w:t>BBC</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9. Самый популярный интервьюер</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Тим </w:t>
      </w:r>
      <w:proofErr w:type="gramStart"/>
      <w:r w:rsidRPr="000E2BB3">
        <w:rPr>
          <w:rFonts w:ascii="Times New Roman" w:eastAsia="Times New Roman" w:hAnsi="Times New Roman" w:cs="Times New Roman"/>
          <w:sz w:val="24"/>
          <w:szCs w:val="24"/>
          <w:lang w:eastAsia="ru-RU"/>
        </w:rPr>
        <w:t>C</w:t>
      </w:r>
      <w:proofErr w:type="spellStart"/>
      <w:proofErr w:type="gramEnd"/>
      <w:r w:rsidRPr="000E2BB3">
        <w:rPr>
          <w:rFonts w:ascii="Times New Roman" w:eastAsia="Times New Roman" w:hAnsi="Times New Roman" w:cs="Times New Roman"/>
          <w:sz w:val="24"/>
          <w:szCs w:val="24"/>
          <w:lang w:val="ru-RU" w:eastAsia="ru-RU"/>
        </w:rPr>
        <w:t>ебастиан</w:t>
      </w:r>
      <w:proofErr w:type="spellEnd"/>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Лари Кинг</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Стивен </w:t>
      </w:r>
      <w:proofErr w:type="spellStart"/>
      <w:r w:rsidRPr="000E2BB3">
        <w:rPr>
          <w:rFonts w:ascii="Times New Roman" w:eastAsia="Times New Roman" w:hAnsi="Times New Roman" w:cs="Times New Roman"/>
          <w:sz w:val="24"/>
          <w:szCs w:val="24"/>
          <w:lang w:val="ru-RU" w:eastAsia="ru-RU"/>
        </w:rPr>
        <w:t>Коул</w:t>
      </w:r>
      <w:proofErr w:type="spellEnd"/>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sz w:val="24"/>
          <w:szCs w:val="24"/>
          <w:lang w:val="ru-RU" w:eastAsia="ru-RU"/>
        </w:rPr>
        <w:t xml:space="preserve">10. Взаимодействие </w:t>
      </w:r>
      <w:proofErr w:type="spellStart"/>
      <w:r w:rsidRPr="000E2BB3">
        <w:rPr>
          <w:rFonts w:ascii="Times New Roman" w:eastAsia="Times New Roman" w:hAnsi="Times New Roman" w:cs="Times New Roman"/>
          <w:b/>
          <w:sz w:val="24"/>
          <w:szCs w:val="24"/>
          <w:lang w:val="ru-RU" w:eastAsia="ru-RU"/>
        </w:rPr>
        <w:t>телесетей</w:t>
      </w:r>
      <w:proofErr w:type="spellEnd"/>
      <w:r w:rsidRPr="000E2BB3">
        <w:rPr>
          <w:rFonts w:ascii="Times New Roman" w:eastAsia="Times New Roman" w:hAnsi="Times New Roman" w:cs="Times New Roman"/>
          <w:b/>
          <w:sz w:val="24"/>
          <w:szCs w:val="24"/>
          <w:lang w:val="ru-RU" w:eastAsia="ru-RU"/>
        </w:rPr>
        <w:t xml:space="preserve"> с Интернетом это: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телевидение в сети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глобальные информационные ресурсы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 Интернет  компании</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11. </w:t>
      </w:r>
      <w:proofErr w:type="gramStart"/>
      <w:r w:rsidRPr="000E2BB3">
        <w:rPr>
          <w:rFonts w:ascii="Times New Roman" w:eastAsia="Times New Roman" w:hAnsi="Times New Roman" w:cs="Times New Roman"/>
          <w:b/>
          <w:sz w:val="24"/>
          <w:szCs w:val="24"/>
          <w:lang w:val="ru-RU" w:eastAsia="ru-RU"/>
        </w:rPr>
        <w:t>После</w:t>
      </w:r>
      <w:proofErr w:type="gramEnd"/>
      <w:r w:rsidRPr="000E2BB3">
        <w:rPr>
          <w:rFonts w:ascii="Times New Roman" w:eastAsia="Times New Roman" w:hAnsi="Times New Roman" w:cs="Times New Roman"/>
          <w:b/>
          <w:sz w:val="24"/>
          <w:szCs w:val="24"/>
          <w:lang w:val="ru-RU" w:eastAsia="ru-RU"/>
        </w:rPr>
        <w:t xml:space="preserve"> каких международных событиях появился термин «эффект C</w:t>
      </w:r>
      <w:r w:rsidRPr="000E2BB3">
        <w:rPr>
          <w:rFonts w:ascii="Times New Roman" w:eastAsia="Times New Roman" w:hAnsi="Times New Roman" w:cs="Times New Roman"/>
          <w:b/>
          <w:sz w:val="24"/>
          <w:szCs w:val="24"/>
          <w:lang w:eastAsia="ru-RU"/>
        </w:rPr>
        <w:t>NN</w:t>
      </w:r>
      <w:r w:rsidRPr="000E2BB3">
        <w:rPr>
          <w:rFonts w:ascii="Times New Roman" w:eastAsia="Times New Roman" w:hAnsi="Times New Roman" w:cs="Times New Roman"/>
          <w:b/>
          <w:sz w:val="24"/>
          <w:szCs w:val="24"/>
          <w:lang w:val="ru-RU" w:eastAsia="ru-RU"/>
        </w:rPr>
        <w:t>»</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война в Персидском заливе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война в Афганистане</w:t>
      </w:r>
      <w:r w:rsidRPr="000E2BB3">
        <w:rPr>
          <w:rFonts w:ascii="Times New Roman" w:eastAsia="Times New Roman" w:hAnsi="Times New Roman" w:cs="Times New Roman"/>
          <w:sz w:val="24"/>
          <w:szCs w:val="24"/>
          <w:lang w:val="ru-RU" w:eastAsia="ru-RU"/>
        </w:rPr>
        <w:tab/>
        <w:t xml:space="preserve"> </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военная операция США </w:t>
      </w:r>
      <w:r w:rsidRPr="000E2BB3">
        <w:rPr>
          <w:rFonts w:ascii="Times New Roman" w:eastAsia="Times New Roman" w:hAnsi="Times New Roman" w:cs="Times New Roman"/>
          <w:sz w:val="24"/>
          <w:szCs w:val="24"/>
          <w:lang w:val="ru-RU" w:eastAsia="ru-RU"/>
        </w:rPr>
        <w:tab/>
        <w:t>на Гаити</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12. Можно ли считать глобальное телевидение участником международной спутниковой связи?</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да  </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t xml:space="preserve"> </w:t>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 нет</w:t>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 xml:space="preserve">в) относительно </w:t>
      </w:r>
    </w:p>
    <w:p w:rsidR="000E2BB3" w:rsidRPr="000E2BB3" w:rsidRDefault="000E2BB3" w:rsidP="000E2BB3">
      <w:pPr>
        <w:spacing w:after="120" w:line="240" w:lineRule="auto"/>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13. В 1979 году появилась система глобальной международной спутниковой связи</w:t>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а) </w:t>
      </w:r>
      <w:proofErr w:type="spellStart"/>
      <w:r w:rsidRPr="000E2BB3">
        <w:rPr>
          <w:rFonts w:ascii="Times New Roman" w:eastAsia="Times New Roman" w:hAnsi="Times New Roman" w:cs="Times New Roman"/>
          <w:sz w:val="24"/>
          <w:szCs w:val="24"/>
          <w:lang w:val="ru-RU" w:eastAsia="ru-RU"/>
        </w:rPr>
        <w:t>Иридиум</w:t>
      </w:r>
      <w:proofErr w:type="spellEnd"/>
      <w:r w:rsidRPr="000E2BB3">
        <w:rPr>
          <w:rFonts w:ascii="Times New Roman" w:eastAsia="Times New Roman" w:hAnsi="Times New Roman" w:cs="Times New Roman"/>
          <w:sz w:val="24"/>
          <w:szCs w:val="24"/>
          <w:lang w:val="ru-RU" w:eastAsia="ru-RU"/>
        </w:rPr>
        <w:tab/>
      </w:r>
      <w:r w:rsidRPr="000E2BB3">
        <w:rPr>
          <w:rFonts w:ascii="Times New Roman" w:eastAsia="Times New Roman" w:hAnsi="Times New Roman" w:cs="Times New Roman"/>
          <w:sz w:val="24"/>
          <w:szCs w:val="24"/>
          <w:lang w:val="ru-RU" w:eastAsia="ru-RU"/>
        </w:rPr>
        <w:tab/>
      </w:r>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б) </w:t>
      </w:r>
      <w:proofErr w:type="spellStart"/>
      <w:r w:rsidRPr="000E2BB3">
        <w:rPr>
          <w:rFonts w:ascii="Times New Roman" w:eastAsia="Times New Roman" w:hAnsi="Times New Roman" w:cs="Times New Roman"/>
          <w:sz w:val="24"/>
          <w:szCs w:val="24"/>
          <w:lang w:val="ru-RU" w:eastAsia="ru-RU"/>
        </w:rPr>
        <w:t>Глобалстар</w:t>
      </w:r>
      <w:proofErr w:type="spellEnd"/>
    </w:p>
    <w:p w:rsidR="000E2BB3" w:rsidRPr="000E2BB3" w:rsidRDefault="000E2BB3" w:rsidP="000E2BB3">
      <w:pPr>
        <w:spacing w:after="120" w:line="240" w:lineRule="auto"/>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 </w:t>
      </w:r>
      <w:proofErr w:type="spellStart"/>
      <w:r w:rsidRPr="000E2BB3">
        <w:rPr>
          <w:rFonts w:ascii="Times New Roman" w:eastAsia="Times New Roman" w:hAnsi="Times New Roman" w:cs="Times New Roman"/>
          <w:sz w:val="24"/>
          <w:szCs w:val="24"/>
          <w:lang w:val="ru-RU" w:eastAsia="ru-RU"/>
        </w:rPr>
        <w:t>Инмарсат</w:t>
      </w:r>
      <w:proofErr w:type="spellEnd"/>
    </w:p>
    <w:p w:rsidR="000E2BB3" w:rsidRPr="000E2BB3" w:rsidRDefault="000E2BB3" w:rsidP="000E2BB3">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0E2BB3" w:rsidRPr="000E2BB3" w:rsidRDefault="000E2BB3" w:rsidP="000E2BB3">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0E2BB3">
        <w:rPr>
          <w:rFonts w:ascii="Times New Roman" w:eastAsia="Calibri" w:hAnsi="Times New Roman" w:cs="Times New Roman"/>
          <w:b/>
          <w:color w:val="000000"/>
          <w:sz w:val="24"/>
          <w:szCs w:val="24"/>
          <w:lang w:val="ru-RU"/>
        </w:rPr>
        <w:t>2. Инструкция по выполнению</w:t>
      </w:r>
    </w:p>
    <w:p w:rsidR="000E2BB3" w:rsidRPr="000E2BB3" w:rsidRDefault="000E2BB3" w:rsidP="000E2BB3">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val="ru-RU"/>
        </w:rPr>
      </w:pPr>
      <w:r w:rsidRPr="000E2BB3">
        <w:rPr>
          <w:rFonts w:ascii="Times New Roman" w:eastAsia="Calibri" w:hAnsi="Times New Roman" w:cs="Times New Roman"/>
          <w:color w:val="000000"/>
          <w:sz w:val="24"/>
          <w:szCs w:val="24"/>
          <w:lang w:val="ru-RU"/>
        </w:rPr>
        <w:t xml:space="preserve">Группа студентов делится на 2 подгруппы для оценки наибольшей эффективности усвоения материала. </w:t>
      </w:r>
      <w:proofErr w:type="gramStart"/>
      <w:r w:rsidRPr="000E2BB3">
        <w:rPr>
          <w:rFonts w:ascii="Times New Roman" w:eastAsia="Calibri" w:hAnsi="Times New Roman" w:cs="Times New Roman"/>
          <w:color w:val="000000"/>
          <w:sz w:val="24"/>
          <w:szCs w:val="24"/>
          <w:lang w:val="ru-RU"/>
        </w:rPr>
        <w:t>Каждая подгруппа получает свой объем тестов либо в распечатанном виде, либо в электронном.</w:t>
      </w:r>
      <w:proofErr w:type="gramEnd"/>
      <w:r w:rsidRPr="000E2BB3">
        <w:rPr>
          <w:rFonts w:ascii="Times New Roman" w:eastAsia="Calibri" w:hAnsi="Times New Roman" w:cs="Times New Roman"/>
          <w:color w:val="000000"/>
          <w:sz w:val="24"/>
          <w:szCs w:val="24"/>
          <w:lang w:val="ru-RU"/>
        </w:rPr>
        <w:t xml:space="preserve"> Возможно прохождение теста в соревновательном характере: на время, на развернутость ответа в дополнение к варианту ответа, на приведение примеров к предлагаемым ответам. Тесты рассматриваются студентом последовательно, маркировка правильного ответа, по мнению студента, обводится ручкой или маркером. Тексты сдаются или предоставляются (если они пройдены в электронном варианте) преподавателю. Результаты прохождения тестов, разбор ошибок преподаватель озвучивает в тот же день.</w:t>
      </w:r>
    </w:p>
    <w:p w:rsidR="000E2BB3" w:rsidRPr="000E2BB3" w:rsidRDefault="000E2BB3" w:rsidP="000E2BB3">
      <w:pPr>
        <w:autoSpaceDE w:val="0"/>
        <w:autoSpaceDN w:val="0"/>
        <w:adjustRightInd w:val="0"/>
        <w:spacing w:after="0" w:line="240" w:lineRule="auto"/>
        <w:jc w:val="both"/>
        <w:rPr>
          <w:rFonts w:ascii="Times New Roman" w:eastAsia="Calibri" w:hAnsi="Times New Roman" w:cs="Times New Roman"/>
          <w:color w:val="000000"/>
          <w:sz w:val="24"/>
          <w:szCs w:val="24"/>
          <w:lang w:val="ru-RU"/>
        </w:rPr>
      </w:pPr>
    </w:p>
    <w:p w:rsidR="000E2BB3" w:rsidRPr="000E2BB3" w:rsidRDefault="000E2BB3" w:rsidP="000E2BB3">
      <w:pPr>
        <w:spacing w:after="0" w:line="240" w:lineRule="auto"/>
        <w:jc w:val="both"/>
        <w:textAlignment w:val="baseline"/>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3. Критерии оценки:</w:t>
      </w:r>
    </w:p>
    <w:p w:rsidR="000E2BB3" w:rsidRPr="000E2BB3" w:rsidRDefault="000E2BB3" w:rsidP="000E2BB3">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оценка «зачтено» выставляется студенту, если его ответы по тестам правильны от 65% общего числа ответов.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0E2BB3" w:rsidRPr="000E2BB3" w:rsidRDefault="000E2BB3" w:rsidP="000E2BB3">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оценка «не зачтено» выставляется студенту, если его ответы по тестам неверны в 65-70% от общего числа ответов, либо если прохождение тестов предполагало соревновательный эффект, то включаются критерии времени, полноты ответа, верности, яркости и оригинальности приведенных дополнительно примеров по тестам;</w:t>
      </w:r>
    </w:p>
    <w:p w:rsidR="000E2BB3" w:rsidRPr="000E2BB3" w:rsidRDefault="000E2BB3" w:rsidP="000E2BB3">
      <w:pPr>
        <w:spacing w:after="0" w:line="240" w:lineRule="auto"/>
        <w:jc w:val="both"/>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both"/>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Составитель ________________________ И.В. Деева</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vertAlign w:val="superscript"/>
          <w:lang w:val="ru-RU" w:eastAsia="ru-RU"/>
        </w:rPr>
      </w:pPr>
      <w:r w:rsidRPr="000E2BB3">
        <w:rPr>
          <w:rFonts w:ascii="Times New Roman" w:eastAsia="Times New Roman" w:hAnsi="Times New Roman" w:cs="Times New Roman"/>
          <w:sz w:val="24"/>
          <w:szCs w:val="24"/>
          <w:lang w:val="ru-RU" w:eastAsia="ru-RU"/>
        </w:rPr>
        <w:t xml:space="preserve"> «10» апреля 2018 г.</w:t>
      </w:r>
    </w:p>
    <w:p w:rsidR="000E2BB3" w:rsidRPr="000E2BB3" w:rsidRDefault="000E2BB3" w:rsidP="000E2BB3">
      <w:pPr>
        <w:spacing w:after="0" w:line="240" w:lineRule="auto"/>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p>
    <w:p w:rsidR="000E2BB3" w:rsidRPr="000E2BB3" w:rsidRDefault="000E2BB3" w:rsidP="000E2BB3">
      <w:pP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br w:type="page"/>
      </w: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0E2BB3" w:rsidRPr="000E2BB3" w:rsidRDefault="000E2BB3" w:rsidP="000E2BB3">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Кафедра </w:t>
      </w:r>
      <w:r w:rsidRPr="000E2BB3">
        <w:rPr>
          <w:rFonts w:ascii="Times New Roman" w:eastAsia="Times New Roman" w:hAnsi="Times New Roman" w:cs="Times New Roman"/>
          <w:iCs/>
          <w:sz w:val="24"/>
          <w:szCs w:val="24"/>
          <w:lang w:val="ru-RU" w:eastAsia="ru-RU"/>
        </w:rPr>
        <w:t>журналистики</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bCs/>
          <w:sz w:val="24"/>
          <w:szCs w:val="24"/>
          <w:lang w:val="ru-RU" w:eastAsia="ru-RU"/>
        </w:rPr>
        <w:t>Перечень дискуссионных тем для круглого стола</w:t>
      </w: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p>
    <w:p w:rsidR="000E2BB3" w:rsidRPr="000E2BB3" w:rsidRDefault="000E2BB3" w:rsidP="000E2BB3">
      <w:pPr>
        <w:shd w:val="clear" w:color="auto" w:fill="FFFFFF"/>
        <w:spacing w:after="0" w:line="100" w:lineRule="atLeast"/>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по дисциплине</w:t>
      </w:r>
      <w:r w:rsidRPr="000E2BB3">
        <w:rPr>
          <w:rFonts w:ascii="Times New Roman" w:eastAsia="Times New Roman" w:hAnsi="Times New Roman" w:cs="Times New Roman"/>
          <w:bCs/>
          <w:iCs/>
          <w:sz w:val="24"/>
          <w:szCs w:val="24"/>
          <w:lang w:val="ru-RU" w:eastAsia="ru-RU"/>
        </w:rPr>
        <w:t xml:space="preserve"> </w:t>
      </w:r>
      <w:r w:rsidRPr="000E2BB3">
        <w:rPr>
          <w:rFonts w:ascii="Times New Roman" w:eastAsia="Calibri" w:hAnsi="Times New Roman" w:cs="Times New Roman"/>
          <w:sz w:val="24"/>
          <w:szCs w:val="24"/>
          <w:lang w:val="ru-RU" w:eastAsia="ru-RU"/>
        </w:rPr>
        <w:t>Новейшие средства массовой коммуникации</w:t>
      </w: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u w:val="single"/>
          <w:lang w:val="ru-RU" w:eastAsia="ru-RU"/>
        </w:rPr>
      </w:pPr>
    </w:p>
    <w:p w:rsidR="000E2BB3" w:rsidRPr="000E2BB3" w:rsidRDefault="000E2BB3" w:rsidP="000E2BB3">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1. Языковой имидж политика.</w:t>
      </w:r>
    </w:p>
    <w:p w:rsidR="000E2BB3" w:rsidRPr="000E2BB3" w:rsidRDefault="000E2BB3" w:rsidP="000E2BB3">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2. Языковой имидж руководителя</w:t>
      </w:r>
    </w:p>
    <w:p w:rsidR="000E2BB3" w:rsidRPr="000E2BB3" w:rsidRDefault="000E2BB3" w:rsidP="000E2BB3">
      <w:pPr>
        <w:numPr>
          <w:ilvl w:val="0"/>
          <w:numId w:val="2"/>
        </w:numPr>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3. Лоббирование как основной инструмент влияния на властные структуры</w:t>
      </w:r>
    </w:p>
    <w:p w:rsidR="000E2BB3" w:rsidRPr="000E2BB3" w:rsidRDefault="000E2BB3" w:rsidP="000E2BB3">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4. Невербальный этикет вербальной коммуникации.</w:t>
      </w:r>
    </w:p>
    <w:p w:rsidR="000E2BB3" w:rsidRPr="000E2BB3" w:rsidRDefault="000E2BB3" w:rsidP="000E2BB3">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5. Государственные и официальные языки.</w:t>
      </w:r>
    </w:p>
    <w:p w:rsidR="000E2BB3" w:rsidRPr="000E2BB3" w:rsidRDefault="000E2BB3" w:rsidP="000E2BB3">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6 Использование языка в государственных институтах.</w:t>
      </w:r>
    </w:p>
    <w:p w:rsidR="000E2BB3" w:rsidRPr="000E2BB3" w:rsidRDefault="000E2BB3" w:rsidP="000E2BB3">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Тема 7. </w:t>
      </w:r>
      <w:proofErr w:type="gramStart"/>
      <w:r w:rsidRPr="000E2BB3">
        <w:rPr>
          <w:rFonts w:ascii="Times New Roman" w:eastAsia="Calibri" w:hAnsi="Times New Roman" w:cs="Times New Roman"/>
          <w:sz w:val="24"/>
          <w:szCs w:val="24"/>
          <w:lang w:val="ru-RU" w:eastAsia="ru-RU"/>
        </w:rPr>
        <w:t>Искусство ведения</w:t>
      </w:r>
      <w:proofErr w:type="gramEnd"/>
      <w:r w:rsidRPr="000E2BB3">
        <w:rPr>
          <w:rFonts w:ascii="Times New Roman" w:eastAsia="Calibri" w:hAnsi="Times New Roman" w:cs="Times New Roman"/>
          <w:sz w:val="24"/>
          <w:szCs w:val="24"/>
          <w:lang w:val="ru-RU" w:eastAsia="ru-RU"/>
        </w:rPr>
        <w:t xml:space="preserve"> спора.</w:t>
      </w:r>
    </w:p>
    <w:p w:rsidR="000E2BB3" w:rsidRPr="000E2BB3" w:rsidRDefault="000E2BB3" w:rsidP="000E2BB3">
      <w:pPr>
        <w:numPr>
          <w:ilvl w:val="0"/>
          <w:numId w:val="2"/>
        </w:numPr>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8. Речевая агрессия и средства её преодоления Работа  с инвесторами – формы, особенности, значение.</w:t>
      </w:r>
    </w:p>
    <w:p w:rsidR="000E2BB3" w:rsidRPr="000E2BB3" w:rsidRDefault="000E2BB3" w:rsidP="000E2BB3">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9. Коммуникация как искусство жить.</w:t>
      </w:r>
    </w:p>
    <w:p w:rsidR="000E2BB3" w:rsidRPr="000E2BB3" w:rsidRDefault="000E2BB3" w:rsidP="000E2BB3">
      <w:pPr>
        <w:numPr>
          <w:ilvl w:val="0"/>
          <w:numId w:val="2"/>
        </w:numPr>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Тема 10. Методы </w:t>
      </w:r>
      <w:proofErr w:type="spellStart"/>
      <w:r w:rsidRPr="000E2BB3">
        <w:rPr>
          <w:rFonts w:ascii="Times New Roman" w:eastAsia="Calibri" w:hAnsi="Times New Roman" w:cs="Times New Roman"/>
          <w:sz w:val="24"/>
          <w:szCs w:val="24"/>
          <w:lang w:val="ru-RU" w:eastAsia="ru-RU"/>
        </w:rPr>
        <w:t>манипулятивного</w:t>
      </w:r>
      <w:proofErr w:type="spellEnd"/>
      <w:r w:rsidRPr="000E2BB3">
        <w:rPr>
          <w:rFonts w:ascii="Times New Roman" w:eastAsia="Calibri" w:hAnsi="Times New Roman" w:cs="Times New Roman"/>
          <w:sz w:val="24"/>
          <w:szCs w:val="24"/>
          <w:lang w:val="ru-RU" w:eastAsia="ru-RU"/>
        </w:rPr>
        <w:t xml:space="preserve"> влияния на аудиторию</w:t>
      </w:r>
    </w:p>
    <w:p w:rsidR="000E2BB3" w:rsidRPr="000E2BB3" w:rsidRDefault="000E2BB3" w:rsidP="000E2BB3">
      <w:pPr>
        <w:numPr>
          <w:ilvl w:val="0"/>
          <w:numId w:val="2"/>
        </w:numPr>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11. Принципы ведения диалога.</w:t>
      </w:r>
    </w:p>
    <w:p w:rsidR="000E2BB3" w:rsidRPr="000E2BB3" w:rsidRDefault="000E2BB3" w:rsidP="000E2BB3">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Тема 12 . Психолингвистические технологии политического успеха. </w:t>
      </w:r>
    </w:p>
    <w:p w:rsidR="000E2BB3" w:rsidRPr="000E2BB3" w:rsidRDefault="000E2BB3" w:rsidP="000E2BB3">
      <w:pPr>
        <w:numPr>
          <w:ilvl w:val="0"/>
          <w:numId w:val="2"/>
        </w:numPr>
        <w:autoSpaceDN w:val="0"/>
        <w:spacing w:after="0" w:line="240" w:lineRule="auto"/>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Тема 13. Коммуникативные технологии в политическом процессе.</w:t>
      </w:r>
    </w:p>
    <w:p w:rsidR="000E2BB3" w:rsidRPr="000E2BB3" w:rsidRDefault="000E2BB3" w:rsidP="000E2BB3">
      <w:pPr>
        <w:numPr>
          <w:ilvl w:val="0"/>
          <w:numId w:val="2"/>
        </w:numPr>
        <w:spacing w:after="0" w:line="240" w:lineRule="auto"/>
        <w:textAlignment w:val="baseline"/>
        <w:rPr>
          <w:rFonts w:ascii="Times New Roman" w:eastAsia="Times New Roman" w:hAnsi="Times New Roman" w:cs="Times New Roman"/>
          <w:sz w:val="24"/>
          <w:szCs w:val="24"/>
          <w:lang w:val="ru-RU"/>
        </w:rPr>
      </w:pPr>
      <w:r w:rsidRPr="000E2BB3">
        <w:rPr>
          <w:rFonts w:ascii="Times New Roman" w:eastAsia="Calibri" w:hAnsi="Times New Roman" w:cs="Times New Roman"/>
          <w:sz w:val="24"/>
          <w:szCs w:val="24"/>
          <w:lang w:val="ru-RU" w:eastAsia="ru-RU"/>
        </w:rPr>
        <w:t xml:space="preserve">Тема14. Интернет – как инструмент формирования общественного  мнения </w:t>
      </w:r>
    </w:p>
    <w:p w:rsidR="000E2BB3" w:rsidRPr="000E2BB3" w:rsidRDefault="000E2BB3" w:rsidP="000E2BB3">
      <w:pPr>
        <w:spacing w:after="0"/>
        <w:ind w:left="786"/>
        <w:textAlignment w:val="baseline"/>
        <w:rPr>
          <w:rFonts w:ascii="Times New Roman" w:eastAsia="Times New Roman" w:hAnsi="Times New Roman" w:cs="Times New Roman"/>
          <w:sz w:val="24"/>
          <w:szCs w:val="24"/>
          <w:lang w:val="ru-RU"/>
        </w:rPr>
      </w:pPr>
    </w:p>
    <w:p w:rsidR="000E2BB3" w:rsidRPr="000E2BB3" w:rsidRDefault="000E2BB3" w:rsidP="000E2BB3">
      <w:pPr>
        <w:autoSpaceDE w:val="0"/>
        <w:autoSpaceDN w:val="0"/>
        <w:adjustRightInd w:val="0"/>
        <w:spacing w:after="0" w:line="240" w:lineRule="auto"/>
        <w:rPr>
          <w:rFonts w:ascii="Times New Roman" w:eastAsia="Times New Roman" w:hAnsi="Times New Roman" w:cs="Times New Roman"/>
          <w:b/>
          <w:color w:val="000000"/>
          <w:sz w:val="24"/>
          <w:szCs w:val="24"/>
          <w:lang w:val="ru-RU" w:eastAsia="ru-RU"/>
        </w:rPr>
      </w:pPr>
      <w:r w:rsidRPr="000E2BB3">
        <w:rPr>
          <w:rFonts w:ascii="Times New Roman" w:eastAsia="Times New Roman" w:hAnsi="Times New Roman" w:cs="Times New Roman"/>
          <w:b/>
          <w:color w:val="000000"/>
          <w:sz w:val="24"/>
          <w:szCs w:val="24"/>
          <w:lang w:val="ru-RU" w:eastAsia="ru-RU"/>
        </w:rPr>
        <w:t xml:space="preserve">Программа проведения и/или методические рекомендации по подготовке и проведению. </w:t>
      </w:r>
    </w:p>
    <w:p w:rsidR="000E2BB3" w:rsidRPr="000E2BB3" w:rsidRDefault="000E2BB3" w:rsidP="000E2BB3">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Студентам будет предложено организовать 3 или более подгруппы для выбора темы, угла зрения на данную тему или круга тем для дискуссионного обсуждения. Подготовка для дискуссии, полемики, круглого стола требует от студента прочтения и освоения дополнительной литературы, а также, если тема касается представления современных способов создания коммуникативной ситуаций, то студентам будет предложено продемонстрировать сценарий событий или программу действий, организовать в деловой игре показ события. От студентов, организующих круглый стол, должен быть делегирован модератор для организации и успешного проведения дискуссии. Модератор так же обязан свободно владеть выбранной для обсуждения темой, знать все проблемные точки обсуждения, уметь вовремя переключить или «разогреть» дискуссию.</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bCs/>
          <w:sz w:val="24"/>
          <w:szCs w:val="24"/>
          <w:lang w:val="ru-RU" w:eastAsia="ru-RU"/>
        </w:rPr>
        <w:t>Критерии оценки:</w:t>
      </w:r>
    </w:p>
    <w:p w:rsidR="000E2BB3" w:rsidRPr="000E2BB3" w:rsidRDefault="000E2BB3" w:rsidP="000E2BB3">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оценка «зачтено» выставляется студенту, если его ответ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0E2BB3" w:rsidRPr="000E2BB3" w:rsidRDefault="000E2BB3" w:rsidP="000E2BB3">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«не зачтено» выставляется студенту, если его ответ является не полным, несамостоятельным, не </w:t>
      </w:r>
      <w:proofErr w:type="gramStart"/>
      <w:r w:rsidRPr="000E2BB3">
        <w:rPr>
          <w:rFonts w:ascii="Times New Roman" w:eastAsia="Times New Roman" w:hAnsi="Times New Roman" w:cs="Times New Roman"/>
          <w:sz w:val="24"/>
          <w:szCs w:val="24"/>
          <w:lang w:val="ru-RU" w:eastAsia="ru-RU"/>
        </w:rPr>
        <w:t>содержит элементы анализа типологических особенностей издания и в его ответе нет</w:t>
      </w:r>
      <w:proofErr w:type="gramEnd"/>
      <w:r w:rsidRPr="000E2BB3">
        <w:rPr>
          <w:rFonts w:ascii="Times New Roman" w:eastAsia="Times New Roman" w:hAnsi="Times New Roman" w:cs="Times New Roman"/>
          <w:sz w:val="24"/>
          <w:szCs w:val="24"/>
          <w:lang w:val="ru-RU" w:eastAsia="ru-RU"/>
        </w:rPr>
        <w:t xml:space="preserve"> подтверждения сделанным выводам или отсутствуют выводы как таковые.</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Составитель ________________________ И.В. Деева</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vertAlign w:val="superscript"/>
          <w:lang w:val="ru-RU" w:eastAsia="ru-RU"/>
        </w:rPr>
      </w:pPr>
      <w:r w:rsidRPr="000E2BB3">
        <w:rPr>
          <w:rFonts w:ascii="Times New Roman" w:eastAsia="Times New Roman" w:hAnsi="Times New Roman" w:cs="Times New Roman"/>
          <w:sz w:val="24"/>
          <w:szCs w:val="24"/>
          <w:lang w:val="ru-RU" w:eastAsia="ru-RU"/>
        </w:rPr>
        <w:t xml:space="preserve"> «10» апреля 2018 г.</w:t>
      </w:r>
    </w:p>
    <w:p w:rsidR="000E2BB3" w:rsidRPr="000E2BB3" w:rsidRDefault="000E2BB3" w:rsidP="000E2BB3">
      <w:pPr>
        <w:spacing w:after="0" w:line="240" w:lineRule="auto"/>
        <w:jc w:val="center"/>
        <w:textAlignment w:val="baseline"/>
        <w:rPr>
          <w:rFonts w:ascii="Times New Roman" w:eastAsia="Times New Roman" w:hAnsi="Times New Roman" w:cs="Times New Roman"/>
          <w:b/>
          <w:bCs/>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b/>
          <w:bCs/>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b/>
          <w:bCs/>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b/>
          <w:bCs/>
          <w:sz w:val="24"/>
          <w:szCs w:val="24"/>
          <w:lang w:val="ru-RU" w:eastAsia="ru-RU"/>
        </w:rPr>
      </w:pP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0E2BB3" w:rsidRPr="000E2BB3" w:rsidRDefault="000E2BB3" w:rsidP="000E2BB3">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Кафедра журналистики</w:t>
      </w:r>
    </w:p>
    <w:p w:rsidR="000E2BB3" w:rsidRPr="000E2BB3" w:rsidRDefault="000E2BB3" w:rsidP="000E2BB3">
      <w:pPr>
        <w:spacing w:after="0" w:line="240" w:lineRule="auto"/>
        <w:jc w:val="center"/>
        <w:textAlignment w:val="baseline"/>
        <w:rPr>
          <w:rFonts w:ascii="Times New Roman" w:eastAsia="Times New Roman" w:hAnsi="Times New Roman" w:cs="Times New Roman"/>
          <w:b/>
          <w:bCs/>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bCs/>
          <w:sz w:val="24"/>
          <w:szCs w:val="24"/>
          <w:lang w:val="ru-RU" w:eastAsia="ru-RU"/>
        </w:rPr>
        <w:t>Темы рефератов</w:t>
      </w: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p>
    <w:p w:rsidR="000E2BB3" w:rsidRPr="000E2BB3" w:rsidRDefault="000E2BB3" w:rsidP="000E2BB3">
      <w:pPr>
        <w:shd w:val="clear" w:color="auto" w:fill="FFFFFF"/>
        <w:spacing w:after="0" w:line="100" w:lineRule="atLeast"/>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по дисциплине </w:t>
      </w:r>
      <w:r w:rsidRPr="000E2BB3">
        <w:rPr>
          <w:rFonts w:ascii="Times New Roman" w:eastAsia="Calibri" w:hAnsi="Times New Roman" w:cs="Times New Roman"/>
          <w:sz w:val="24"/>
          <w:szCs w:val="24"/>
          <w:lang w:val="ru-RU" w:eastAsia="ru-RU"/>
        </w:rPr>
        <w:t>Новейшие средства массовой коммуникации</w:t>
      </w: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u w:val="single"/>
          <w:lang w:val="ru-RU" w:eastAsia="ru-RU"/>
        </w:rPr>
      </w:pPr>
    </w:p>
    <w:p w:rsidR="000E2BB3" w:rsidRPr="000E2BB3" w:rsidRDefault="000E2BB3" w:rsidP="000E2BB3">
      <w:pPr>
        <w:numPr>
          <w:ilvl w:val="0"/>
          <w:numId w:val="1"/>
        </w:numPr>
        <w:tabs>
          <w:tab w:val="num" w:pos="0"/>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Концепт «справедливость» в русской и английской </w:t>
      </w:r>
      <w:proofErr w:type="spellStart"/>
      <w:r w:rsidRPr="000E2BB3">
        <w:rPr>
          <w:rFonts w:ascii="Times New Roman" w:eastAsia="Calibri" w:hAnsi="Times New Roman" w:cs="Times New Roman"/>
          <w:sz w:val="24"/>
          <w:szCs w:val="24"/>
          <w:lang w:val="ru-RU" w:eastAsia="ru-RU"/>
        </w:rPr>
        <w:t>лингвокультурах</w:t>
      </w:r>
      <w:proofErr w:type="spellEnd"/>
      <w:r w:rsidRPr="000E2BB3">
        <w:rPr>
          <w:rFonts w:ascii="Times New Roman" w:eastAsia="Calibri" w:hAnsi="Times New Roman" w:cs="Times New Roman"/>
          <w:sz w:val="24"/>
          <w:szCs w:val="24"/>
          <w:lang w:val="ru-RU" w:eastAsia="ru-RU"/>
        </w:rPr>
        <w:t>.</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Концепт «деньги» и его языковое воплощение </w:t>
      </w:r>
      <w:proofErr w:type="gramStart"/>
      <w:r w:rsidRPr="000E2BB3">
        <w:rPr>
          <w:rFonts w:ascii="Times New Roman" w:eastAsia="Calibri" w:hAnsi="Times New Roman" w:cs="Times New Roman"/>
          <w:sz w:val="24"/>
          <w:szCs w:val="24"/>
          <w:lang w:val="ru-RU" w:eastAsia="ru-RU"/>
        </w:rPr>
        <w:t>в</w:t>
      </w:r>
      <w:proofErr w:type="gramEnd"/>
      <w:r w:rsidRPr="000E2BB3">
        <w:rPr>
          <w:rFonts w:ascii="Times New Roman" w:eastAsia="Calibri" w:hAnsi="Times New Roman" w:cs="Times New Roman"/>
          <w:sz w:val="24"/>
          <w:szCs w:val="24"/>
          <w:lang w:val="ru-RU" w:eastAsia="ru-RU"/>
        </w:rPr>
        <w:t xml:space="preserve"> различных </w:t>
      </w:r>
      <w:proofErr w:type="spellStart"/>
      <w:r w:rsidRPr="000E2BB3">
        <w:rPr>
          <w:rFonts w:ascii="Times New Roman" w:eastAsia="Calibri" w:hAnsi="Times New Roman" w:cs="Times New Roman"/>
          <w:sz w:val="24"/>
          <w:szCs w:val="24"/>
          <w:lang w:val="ru-RU" w:eastAsia="ru-RU"/>
        </w:rPr>
        <w:t>лингвокультурах</w:t>
      </w:r>
      <w:proofErr w:type="spellEnd"/>
      <w:r w:rsidRPr="000E2BB3">
        <w:rPr>
          <w:rFonts w:ascii="Times New Roman" w:eastAsia="Calibri" w:hAnsi="Times New Roman" w:cs="Times New Roman"/>
          <w:sz w:val="24"/>
          <w:szCs w:val="24"/>
          <w:lang w:val="ru-RU" w:eastAsia="ru-RU"/>
        </w:rPr>
        <w:t>.</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Концепт «справедливость» в русской и английской языковой культурах.</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Языковой имидж политика.</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Языковой имидж руководителя</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Концепт «закон» в русской и английской языковых культурах.</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proofErr w:type="spellStart"/>
      <w:r w:rsidRPr="000E2BB3">
        <w:rPr>
          <w:rFonts w:ascii="Times New Roman" w:eastAsia="Calibri" w:hAnsi="Times New Roman" w:cs="Times New Roman"/>
          <w:sz w:val="24"/>
          <w:szCs w:val="24"/>
          <w:lang w:val="ru-RU" w:eastAsia="ru-RU"/>
        </w:rPr>
        <w:t>Лингвопрагматические</w:t>
      </w:r>
      <w:proofErr w:type="spellEnd"/>
      <w:r w:rsidRPr="000E2BB3">
        <w:rPr>
          <w:rFonts w:ascii="Times New Roman" w:eastAsia="Calibri" w:hAnsi="Times New Roman" w:cs="Times New Roman"/>
          <w:sz w:val="24"/>
          <w:szCs w:val="24"/>
          <w:lang w:val="ru-RU" w:eastAsia="ru-RU"/>
        </w:rPr>
        <w:t xml:space="preserve"> особенности рекламного текста в русской и английской языковых культурах.</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социального статуса.</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Речевая коммуникация сквозь призму </w:t>
      </w:r>
      <w:proofErr w:type="spellStart"/>
      <w:r w:rsidRPr="000E2BB3">
        <w:rPr>
          <w:rFonts w:ascii="Times New Roman" w:eastAsia="Calibri" w:hAnsi="Times New Roman" w:cs="Times New Roman"/>
          <w:sz w:val="24"/>
          <w:szCs w:val="24"/>
          <w:lang w:val="ru-RU" w:eastAsia="ru-RU"/>
        </w:rPr>
        <w:t>трансактного</w:t>
      </w:r>
      <w:proofErr w:type="spellEnd"/>
      <w:r w:rsidRPr="000E2BB3">
        <w:rPr>
          <w:rFonts w:ascii="Times New Roman" w:eastAsia="Calibri" w:hAnsi="Times New Roman" w:cs="Times New Roman"/>
          <w:sz w:val="24"/>
          <w:szCs w:val="24"/>
          <w:lang w:val="ru-RU" w:eastAsia="ru-RU"/>
        </w:rPr>
        <w:t xml:space="preserve"> анализа </w:t>
      </w:r>
      <w:proofErr w:type="spellStart"/>
      <w:r w:rsidRPr="000E2BB3">
        <w:rPr>
          <w:rFonts w:ascii="Times New Roman" w:eastAsia="Calibri" w:hAnsi="Times New Roman" w:cs="Times New Roman"/>
          <w:sz w:val="24"/>
          <w:szCs w:val="24"/>
          <w:lang w:val="ru-RU" w:eastAsia="ru-RU"/>
        </w:rPr>
        <w:t>Э.Берна</w:t>
      </w:r>
      <w:proofErr w:type="spellEnd"/>
      <w:r w:rsidRPr="000E2BB3">
        <w:rPr>
          <w:rFonts w:ascii="Times New Roman" w:eastAsia="Calibri" w:hAnsi="Times New Roman" w:cs="Times New Roman"/>
          <w:sz w:val="24"/>
          <w:szCs w:val="24"/>
          <w:lang w:val="ru-RU" w:eastAsia="ru-RU"/>
        </w:rPr>
        <w:t>.</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Кривое зеркало коммуникации.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Лингвистические и паралингвистические нормы коммуникации.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Коммуникационная культура в эпоху постмодернизма.</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Язык как инструмент культурных перемен.</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Язык как инструмент социальной власти.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как инструмент социальных перемен.</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конфликта</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согласия.</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и власть.</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и политика.</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и общество.</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Язык и образование.</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Язык и идеология.</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Языковые принципы логики </w:t>
      </w:r>
      <w:proofErr w:type="gramStart"/>
      <w:r w:rsidRPr="000E2BB3">
        <w:rPr>
          <w:rFonts w:ascii="Times New Roman" w:eastAsia="Calibri" w:hAnsi="Times New Roman" w:cs="Times New Roman"/>
          <w:sz w:val="24"/>
          <w:szCs w:val="24"/>
          <w:lang w:val="ru-RU" w:eastAsia="ru-RU"/>
        </w:rPr>
        <w:t>смешного</w:t>
      </w:r>
      <w:proofErr w:type="gramEnd"/>
      <w:r w:rsidRPr="000E2BB3">
        <w:rPr>
          <w:rFonts w:ascii="Times New Roman" w:eastAsia="Calibri" w:hAnsi="Times New Roman" w:cs="Times New Roman"/>
          <w:sz w:val="24"/>
          <w:szCs w:val="24"/>
          <w:lang w:val="ru-RU" w:eastAsia="ru-RU"/>
        </w:rPr>
        <w:t>.</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Невербальный этикет вербальной коммуникации.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Государственные и официальные языки.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Лингвистические приемы манипуляции.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Официально-деловой дискурс в последние десятилетия.</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Бизнес-стиль в последние десятилетия: языковой аспект.</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Научный дискурс в современных условиях.</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Естественный язык и логика.</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Коммуникационная культура и культура предприимчивости.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Коммуникация как искусство жить.</w:t>
      </w:r>
    </w:p>
    <w:p w:rsidR="000E2BB3" w:rsidRPr="000E2BB3" w:rsidRDefault="000E2BB3" w:rsidP="000E2BB3">
      <w:pPr>
        <w:numPr>
          <w:ilvl w:val="0"/>
          <w:numId w:val="1"/>
        </w:numPr>
        <w:tabs>
          <w:tab w:val="num" w:pos="567"/>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w:t>
      </w:r>
      <w:proofErr w:type="gramStart"/>
      <w:r w:rsidRPr="000E2BB3">
        <w:rPr>
          <w:rFonts w:ascii="Times New Roman" w:eastAsia="Calibri" w:hAnsi="Times New Roman" w:cs="Times New Roman"/>
          <w:sz w:val="24"/>
          <w:szCs w:val="24"/>
          <w:lang w:val="ru-RU" w:eastAsia="ru-RU"/>
        </w:rPr>
        <w:t>Искусство ведения</w:t>
      </w:r>
      <w:proofErr w:type="gramEnd"/>
      <w:r w:rsidRPr="000E2BB3">
        <w:rPr>
          <w:rFonts w:ascii="Times New Roman" w:eastAsia="Calibri" w:hAnsi="Times New Roman" w:cs="Times New Roman"/>
          <w:sz w:val="24"/>
          <w:szCs w:val="24"/>
          <w:lang w:val="ru-RU" w:eastAsia="ru-RU"/>
        </w:rPr>
        <w:t xml:space="preserve"> спора и</w:t>
      </w:r>
      <w:r w:rsidRPr="000E2BB3">
        <w:rPr>
          <w:rFonts w:ascii="Times New Roman" w:eastAsia="Times New Roman" w:hAnsi="Times New Roman" w:cs="Times New Roman"/>
          <w:sz w:val="24"/>
          <w:szCs w:val="24"/>
          <w:lang w:val="ru-RU" w:eastAsia="ru-RU"/>
        </w:rPr>
        <w:t xml:space="preserve"> </w:t>
      </w:r>
      <w:r w:rsidRPr="000E2BB3">
        <w:rPr>
          <w:rFonts w:ascii="Times New Roman" w:eastAsia="Calibri" w:hAnsi="Times New Roman" w:cs="Times New Roman"/>
          <w:sz w:val="24"/>
          <w:szCs w:val="24"/>
          <w:lang w:val="ru-RU" w:eastAsia="ru-RU"/>
        </w:rPr>
        <w:t>полемики.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Речевая агрессия и средства её преодоления. </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Принципы ведения диалога. </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Социальные аспекты речевой коммуникации.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Риторика </w:t>
      </w:r>
      <w:proofErr w:type="gramStart"/>
      <w:r w:rsidRPr="000E2BB3">
        <w:rPr>
          <w:rFonts w:ascii="Times New Roman" w:eastAsia="Calibri" w:hAnsi="Times New Roman" w:cs="Times New Roman"/>
          <w:sz w:val="24"/>
          <w:szCs w:val="24"/>
          <w:lang w:val="ru-RU" w:eastAsia="ru-RU"/>
        </w:rPr>
        <w:t>слушающего</w:t>
      </w:r>
      <w:proofErr w:type="gramEnd"/>
      <w:r w:rsidRPr="000E2BB3">
        <w:rPr>
          <w:rFonts w:ascii="Times New Roman" w:eastAsia="Calibri" w:hAnsi="Times New Roman" w:cs="Times New Roman"/>
          <w:sz w:val="24"/>
          <w:szCs w:val="24"/>
          <w:lang w:val="ru-RU" w:eastAsia="ru-RU"/>
        </w:rPr>
        <w:t xml:space="preserve"> (анализ риторической продукции).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Коммуникативная стратегия переговоров.</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Лингвистические приемы манипуляции общественным сознанием.</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Терапевтическая функция языка.</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Семейная беседа: обоснование и риторическая интерпретация жанра.</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proofErr w:type="spellStart"/>
      <w:r w:rsidRPr="000E2BB3">
        <w:rPr>
          <w:rFonts w:ascii="Times New Roman" w:eastAsia="Calibri" w:hAnsi="Times New Roman" w:cs="Times New Roman"/>
          <w:sz w:val="24"/>
          <w:szCs w:val="24"/>
          <w:lang w:val="ru-RU" w:eastAsia="ru-RU"/>
        </w:rPr>
        <w:t>Волюнтативная</w:t>
      </w:r>
      <w:proofErr w:type="spellEnd"/>
      <w:r w:rsidRPr="000E2BB3">
        <w:rPr>
          <w:rFonts w:ascii="Times New Roman" w:eastAsia="Calibri" w:hAnsi="Times New Roman" w:cs="Times New Roman"/>
          <w:sz w:val="24"/>
          <w:szCs w:val="24"/>
          <w:lang w:val="ru-RU" w:eastAsia="ru-RU"/>
        </w:rPr>
        <w:t xml:space="preserve"> функция языка.</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Принципы межкультурной коммуникации.</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Особенности языка в сфере профессиональной коммуникации (юриспруденция).</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lastRenderedPageBreak/>
        <w:t xml:space="preserve">Феномен политкорректности. Реализация категорий политкорректности в современном дискурсе. </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Особенности политической риторики (риторика «элиты», риторика «фронды»).</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Социальная лингвистика и лингвистическая социология.</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Психолингвистические технологии политического успеха. </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 Коммуникативные технологии в политическом процессе.</w:t>
      </w:r>
    </w:p>
    <w:p w:rsidR="000E2BB3" w:rsidRPr="000E2BB3" w:rsidRDefault="000E2BB3" w:rsidP="000E2BB3">
      <w:pPr>
        <w:numPr>
          <w:ilvl w:val="0"/>
          <w:numId w:val="1"/>
        </w:numPr>
        <w:tabs>
          <w:tab w:val="num" w:pos="540"/>
        </w:tabs>
        <w:autoSpaceDN w:val="0"/>
        <w:spacing w:after="0" w:line="240" w:lineRule="auto"/>
        <w:jc w:val="both"/>
        <w:rPr>
          <w:rFonts w:ascii="Times New Roman" w:eastAsia="Calibri" w:hAnsi="Times New Roman" w:cs="Times New Roman"/>
          <w:sz w:val="24"/>
          <w:szCs w:val="24"/>
          <w:lang w:val="ru-RU" w:eastAsia="ru-RU"/>
        </w:rPr>
      </w:pPr>
      <w:r w:rsidRPr="000E2BB3">
        <w:rPr>
          <w:rFonts w:ascii="Times New Roman" w:eastAsia="Calibri" w:hAnsi="Times New Roman" w:cs="Times New Roman"/>
          <w:sz w:val="24"/>
          <w:szCs w:val="24"/>
          <w:lang w:val="ru-RU" w:eastAsia="ru-RU"/>
        </w:rPr>
        <w:t xml:space="preserve">Речевое поведение </w:t>
      </w:r>
      <w:proofErr w:type="spellStart"/>
      <w:r w:rsidRPr="000E2BB3">
        <w:rPr>
          <w:rFonts w:ascii="Times New Roman" w:eastAsia="Calibri" w:hAnsi="Times New Roman" w:cs="Times New Roman"/>
          <w:sz w:val="24"/>
          <w:szCs w:val="24"/>
          <w:lang w:val="ru-RU" w:eastAsia="ru-RU"/>
        </w:rPr>
        <w:t>коммуникантов</w:t>
      </w:r>
      <w:proofErr w:type="spellEnd"/>
      <w:r w:rsidRPr="000E2BB3">
        <w:rPr>
          <w:rFonts w:ascii="Times New Roman" w:eastAsia="Calibri" w:hAnsi="Times New Roman" w:cs="Times New Roman"/>
          <w:sz w:val="24"/>
          <w:szCs w:val="24"/>
          <w:lang w:val="ru-RU" w:eastAsia="ru-RU"/>
        </w:rPr>
        <w:t xml:space="preserve"> в официально-деловой коммуникации.</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Методические рекомендации по написанию, требования к оформлению </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both"/>
        <w:textAlignment w:val="baseline"/>
        <w:rPr>
          <w:rFonts w:ascii="Times New Roman" w:eastAsia="Times New Roman" w:hAnsi="Times New Roman" w:cs="Times New Roman"/>
          <w:color w:val="000000"/>
          <w:sz w:val="24"/>
          <w:szCs w:val="24"/>
          <w:lang w:val="ru-RU" w:eastAsia="ru-RU"/>
        </w:rPr>
      </w:pPr>
      <w:r w:rsidRPr="000E2BB3">
        <w:rPr>
          <w:rFonts w:ascii="Times New Roman" w:eastAsia="Times New Roman" w:hAnsi="Times New Roman" w:cs="Times New Roman"/>
          <w:color w:val="000000"/>
          <w:sz w:val="24"/>
          <w:szCs w:val="24"/>
          <w:lang w:val="ru-RU" w:eastAsia="ru-RU"/>
        </w:rPr>
        <w:t xml:space="preserve">Студент самостоятельно по желанию может выбрать тему, угол зрения на данную тему или круг тем, либо провести исследование коммуникативной культуры журналиста, типологического облика средств массовой информации России. Подготовка эссе, рефератов, докладов, сообщений требует от студента прочтения и освоения дополнительной литературы, а также, если тема касается исследования издания, то и анализа выбранного средства массовой информации либо выбор материала по творческой канве журналиста-публициста или издателя. </w:t>
      </w:r>
    </w:p>
    <w:p w:rsidR="000E2BB3" w:rsidRPr="000E2BB3" w:rsidRDefault="000E2BB3" w:rsidP="000E2BB3">
      <w:pPr>
        <w:spacing w:after="0" w:line="240" w:lineRule="auto"/>
        <w:textAlignment w:val="baseline"/>
        <w:rPr>
          <w:rFonts w:ascii="Times New Roman" w:eastAsia="Times New Roman" w:hAnsi="Times New Roman" w:cs="Times New Roman"/>
          <w:b/>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bCs/>
          <w:sz w:val="24"/>
          <w:szCs w:val="24"/>
          <w:lang w:val="ru-RU" w:eastAsia="ru-RU"/>
        </w:rPr>
        <w:t>Критерии оценки:</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оценка «зачтено» выставляется студенту, если его доклад является полным, самостоятельным, содержит элементы анализа, знание типологических особенностей издания и их подтверждение, знание исторических реалий прессы данной страны, особенностей публицистической системы образов и композиционного решения выбранных текстов;</w:t>
      </w:r>
    </w:p>
    <w:p w:rsidR="000E2BB3" w:rsidRPr="000E2BB3" w:rsidRDefault="000E2BB3" w:rsidP="000E2BB3">
      <w:pPr>
        <w:spacing w:after="0" w:line="240" w:lineRule="auto"/>
        <w:jc w:val="both"/>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«не зачтено» выставляется студенту, если его доклад является не полным, несамостоятельным, не </w:t>
      </w:r>
      <w:proofErr w:type="gramStart"/>
      <w:r w:rsidRPr="000E2BB3">
        <w:rPr>
          <w:rFonts w:ascii="Times New Roman" w:eastAsia="Times New Roman" w:hAnsi="Times New Roman" w:cs="Times New Roman"/>
          <w:sz w:val="24"/>
          <w:szCs w:val="24"/>
          <w:lang w:val="ru-RU" w:eastAsia="ru-RU"/>
        </w:rPr>
        <w:t>содержит элементы анализа типологических особенностей издания и в его ответе нет</w:t>
      </w:r>
      <w:proofErr w:type="gramEnd"/>
      <w:r w:rsidRPr="000E2BB3">
        <w:rPr>
          <w:rFonts w:ascii="Times New Roman" w:eastAsia="Times New Roman" w:hAnsi="Times New Roman" w:cs="Times New Roman"/>
          <w:sz w:val="24"/>
          <w:szCs w:val="24"/>
          <w:lang w:val="ru-RU" w:eastAsia="ru-RU"/>
        </w:rPr>
        <w:t xml:space="preserve"> подтверждения сделанным выводам или отсутствуют выводы как таковые.</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Составитель ________________________ И.В. Деева</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vertAlign w:val="superscript"/>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vertAlign w:val="superscript"/>
          <w:lang w:val="ru-RU" w:eastAsia="ru-RU"/>
        </w:rPr>
      </w:pPr>
      <w:r w:rsidRPr="000E2BB3">
        <w:rPr>
          <w:rFonts w:ascii="Times New Roman" w:eastAsia="Times New Roman" w:hAnsi="Times New Roman" w:cs="Times New Roman"/>
          <w:sz w:val="24"/>
          <w:szCs w:val="24"/>
          <w:lang w:val="ru-RU" w:eastAsia="ru-RU"/>
        </w:rPr>
        <w:t xml:space="preserve"> «10» апреля 2018 г.</w:t>
      </w: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textAlignment w:val="baseline"/>
        <w:rPr>
          <w:rFonts w:ascii="Times New Roman" w:eastAsia="Times New Roman" w:hAnsi="Times New Roman" w:cs="Times New Roman"/>
          <w:sz w:val="24"/>
          <w:szCs w:val="24"/>
          <w:lang w:val="ru-RU" w:eastAsia="ru-RU"/>
        </w:rPr>
      </w:pPr>
    </w:p>
    <w:p w:rsidR="000E2BB3" w:rsidRPr="000E2BB3" w:rsidRDefault="000E2BB3" w:rsidP="000E2BB3">
      <w:pP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br w:type="page"/>
      </w: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Министерство образования и науки Российской Федерации</w:t>
      </w:r>
    </w:p>
    <w:p w:rsidR="000E2BB3" w:rsidRPr="000E2BB3" w:rsidRDefault="000E2BB3" w:rsidP="000E2BB3">
      <w:pPr>
        <w:shd w:val="clear" w:color="auto" w:fill="FFFFFF"/>
        <w:spacing w:after="0" w:line="240" w:lineRule="auto"/>
        <w:ind w:firstLine="709"/>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0E2BB3" w:rsidRPr="000E2BB3" w:rsidRDefault="000E2BB3" w:rsidP="000E2BB3">
      <w:pPr>
        <w:shd w:val="clear" w:color="auto" w:fill="FFFFFF"/>
        <w:spacing w:after="0" w:line="240" w:lineRule="auto"/>
        <w:jc w:val="center"/>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p>
    <w:p w:rsidR="000E2BB3" w:rsidRPr="000E2BB3" w:rsidRDefault="000E2BB3" w:rsidP="000E2BB3">
      <w:pPr>
        <w:spacing w:after="0" w:line="240" w:lineRule="auto"/>
        <w:jc w:val="center"/>
        <w:textAlignment w:val="baseline"/>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Кафедра журналистики</w:t>
      </w:r>
    </w:p>
    <w:p w:rsidR="000E2BB3" w:rsidRPr="000E2BB3" w:rsidRDefault="000E2BB3" w:rsidP="000E2BB3">
      <w:pPr>
        <w:spacing w:after="0" w:line="240" w:lineRule="auto"/>
        <w:rPr>
          <w:rFonts w:ascii="Times New Roman" w:eastAsia="Times New Roman" w:hAnsi="Times New Roman" w:cs="Times New Roman"/>
          <w:b/>
          <w:sz w:val="24"/>
          <w:szCs w:val="24"/>
          <w:lang w:val="ru-RU" w:eastAsia="ru-RU"/>
        </w:rPr>
      </w:pPr>
    </w:p>
    <w:p w:rsidR="000E2BB3" w:rsidRPr="000E2BB3" w:rsidRDefault="000E2BB3" w:rsidP="000E2BB3">
      <w:pPr>
        <w:spacing w:after="0" w:line="240" w:lineRule="auto"/>
        <w:jc w:val="center"/>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 xml:space="preserve">Вопросы к зачету </w:t>
      </w:r>
    </w:p>
    <w:p w:rsidR="000E2BB3" w:rsidRPr="000E2BB3" w:rsidRDefault="000E2BB3" w:rsidP="000E2BB3">
      <w:pPr>
        <w:widowControl w:val="0"/>
        <w:spacing w:after="0" w:line="240" w:lineRule="auto"/>
        <w:jc w:val="center"/>
        <w:rPr>
          <w:rFonts w:ascii="Times New Roman" w:eastAsia="Calibri" w:hAnsi="Times New Roman" w:cs="Times New Roman"/>
          <w:sz w:val="24"/>
          <w:szCs w:val="24"/>
          <w:u w:val="single"/>
          <w:lang w:val="ru-RU" w:eastAsia="ru-RU"/>
        </w:rPr>
      </w:pPr>
      <w:r w:rsidRPr="000E2BB3">
        <w:rPr>
          <w:rFonts w:ascii="Times New Roman" w:eastAsia="Calibri" w:hAnsi="Times New Roman" w:cs="Times New Roman"/>
          <w:sz w:val="24"/>
          <w:szCs w:val="24"/>
          <w:lang w:val="ru-RU" w:eastAsia="ru-RU"/>
        </w:rPr>
        <w:t>по дисциплине</w:t>
      </w:r>
      <w:r w:rsidRPr="000E2BB3">
        <w:rPr>
          <w:rFonts w:ascii="Times New Roman" w:eastAsia="Calibri" w:hAnsi="Times New Roman" w:cs="Times New Roman"/>
          <w:b/>
          <w:i/>
          <w:sz w:val="24"/>
          <w:szCs w:val="24"/>
          <w:lang w:val="ru-RU" w:eastAsia="ru-RU"/>
        </w:rPr>
        <w:t xml:space="preserve"> </w:t>
      </w:r>
      <w:r w:rsidRPr="000E2BB3">
        <w:rPr>
          <w:rFonts w:ascii="Times New Roman" w:eastAsia="Calibri" w:hAnsi="Times New Roman" w:cs="Times New Roman"/>
          <w:sz w:val="24"/>
          <w:szCs w:val="24"/>
          <w:vertAlign w:val="superscript"/>
          <w:lang w:val="ru-RU" w:eastAsia="ru-RU"/>
        </w:rPr>
        <w:t xml:space="preserve"> </w:t>
      </w:r>
      <w:r w:rsidRPr="000E2BB3">
        <w:rPr>
          <w:rFonts w:ascii="Times New Roman" w:eastAsia="Calibri" w:hAnsi="Times New Roman" w:cs="Times New Roman"/>
          <w:sz w:val="24"/>
          <w:szCs w:val="24"/>
          <w:lang w:val="ru-RU" w:eastAsia="ru-RU"/>
        </w:rPr>
        <w:t>Новейшие средства массовой коммуникации</w:t>
      </w:r>
    </w:p>
    <w:p w:rsidR="000E2BB3" w:rsidRPr="000E2BB3" w:rsidRDefault="000E2BB3" w:rsidP="000E2BB3">
      <w:pPr>
        <w:spacing w:after="0" w:line="240" w:lineRule="auto"/>
        <w:jc w:val="center"/>
        <w:rPr>
          <w:rFonts w:ascii="Times New Roman" w:eastAsia="Times New Roman" w:hAnsi="Times New Roman" w:cs="Times New Roman"/>
          <w:b/>
          <w:sz w:val="24"/>
          <w:szCs w:val="24"/>
          <w:lang w:val="ru-RU" w:eastAsia="ru-RU"/>
        </w:rPr>
      </w:pP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 Что такое информационное общество: понятие и признаки.</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 Россия и информационное общество: проблемы  и перспективы.</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3. Позиция </w:t>
      </w:r>
      <w:proofErr w:type="gramStart"/>
      <w:r w:rsidRPr="000E2BB3">
        <w:rPr>
          <w:rFonts w:ascii="Times New Roman" w:hAnsi="Times New Roman" w:cs="Times New Roman"/>
          <w:color w:val="000000"/>
          <w:sz w:val="24"/>
          <w:szCs w:val="24"/>
          <w:lang w:val="ru-RU"/>
        </w:rPr>
        <w:t>Интернет-журналистики</w:t>
      </w:r>
      <w:proofErr w:type="gramEnd"/>
      <w:r w:rsidRPr="000E2BB3">
        <w:rPr>
          <w:rFonts w:ascii="Times New Roman" w:hAnsi="Times New Roman" w:cs="Times New Roman"/>
          <w:color w:val="000000"/>
          <w:sz w:val="24"/>
          <w:szCs w:val="24"/>
          <w:lang w:val="ru-RU"/>
        </w:rPr>
        <w:t xml:space="preserve"> в </w:t>
      </w:r>
      <w:proofErr w:type="spellStart"/>
      <w:r w:rsidRPr="000E2BB3">
        <w:rPr>
          <w:rFonts w:ascii="Times New Roman" w:hAnsi="Times New Roman" w:cs="Times New Roman"/>
          <w:color w:val="000000"/>
          <w:sz w:val="24"/>
          <w:szCs w:val="24"/>
          <w:lang w:val="ru-RU"/>
        </w:rPr>
        <w:t>медиапространстве</w:t>
      </w:r>
      <w:proofErr w:type="spellEnd"/>
      <w:r w:rsidRPr="000E2BB3">
        <w:rPr>
          <w:rFonts w:ascii="Times New Roman" w:hAnsi="Times New Roman" w:cs="Times New Roman"/>
          <w:color w:val="000000"/>
          <w:sz w:val="24"/>
          <w:szCs w:val="24"/>
          <w:lang w:val="ru-RU"/>
        </w:rPr>
        <w:t>.</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4. История развития Интернета</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5. Типологическая характеристика  сайтов российских радиостанций в Интернете.</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6.  Редакционная система эпохи Интернет.</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7. Правовые аспекты веб-изданий. </w:t>
      </w:r>
      <w:proofErr w:type="gramStart"/>
      <w:r w:rsidRPr="000E2BB3">
        <w:rPr>
          <w:rFonts w:ascii="Times New Roman" w:hAnsi="Times New Roman" w:cs="Times New Roman"/>
          <w:color w:val="000000"/>
          <w:sz w:val="24"/>
          <w:szCs w:val="24"/>
          <w:lang w:val="ru-RU"/>
        </w:rPr>
        <w:t>Перечислите основные закона «О средствах массовой информации».</w:t>
      </w:r>
      <w:proofErr w:type="gramEnd"/>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8. Охарактеризуйте понятия: авторский проект, веб-обзор, блог.</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9. Дайте определение гипертекста, назовите его свойства и классификацию.</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10. Назовите особенности </w:t>
      </w:r>
      <w:proofErr w:type="gramStart"/>
      <w:r w:rsidRPr="000E2BB3">
        <w:rPr>
          <w:rFonts w:ascii="Times New Roman" w:hAnsi="Times New Roman" w:cs="Times New Roman"/>
          <w:color w:val="000000"/>
          <w:sz w:val="24"/>
          <w:szCs w:val="24"/>
          <w:lang w:val="ru-RU"/>
        </w:rPr>
        <w:t>Интернет-лексики</w:t>
      </w:r>
      <w:proofErr w:type="gramEnd"/>
      <w:r w:rsidRPr="000E2BB3">
        <w:rPr>
          <w:rFonts w:ascii="Times New Roman" w:hAnsi="Times New Roman" w:cs="Times New Roman"/>
          <w:color w:val="000000"/>
          <w:sz w:val="24"/>
          <w:szCs w:val="24"/>
          <w:lang w:val="ru-RU"/>
        </w:rPr>
        <w:t>.</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11.  Журналистские редакции в условиях технологического бума (структурные изменения).</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12. Интернет и проблемы качества в журналистике.</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13. Взаимоотношения в электронной информационной среде (е-медиа).</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14. </w:t>
      </w:r>
      <w:proofErr w:type="spellStart"/>
      <w:proofErr w:type="gramStart"/>
      <w:r w:rsidRPr="000E2BB3">
        <w:rPr>
          <w:rFonts w:ascii="Times New Roman" w:hAnsi="Times New Roman" w:cs="Times New Roman"/>
          <w:color w:val="000000"/>
          <w:sz w:val="24"/>
          <w:szCs w:val="24"/>
          <w:lang w:val="ru-RU"/>
        </w:rPr>
        <w:t>Офлайновая</w:t>
      </w:r>
      <w:proofErr w:type="spellEnd"/>
      <w:r w:rsidRPr="000E2BB3">
        <w:rPr>
          <w:rFonts w:ascii="Times New Roman" w:hAnsi="Times New Roman" w:cs="Times New Roman"/>
          <w:color w:val="000000"/>
          <w:sz w:val="24"/>
          <w:szCs w:val="24"/>
          <w:lang w:val="ru-RU"/>
        </w:rPr>
        <w:t xml:space="preserve"> деятельность – часть е-</w:t>
      </w:r>
      <w:r w:rsidRPr="000E2BB3">
        <w:rPr>
          <w:rFonts w:ascii="Times New Roman" w:hAnsi="Times New Roman" w:cs="Times New Roman"/>
          <w:color w:val="000000"/>
          <w:sz w:val="24"/>
          <w:szCs w:val="24"/>
        </w:rPr>
        <w:t>PR</w:t>
      </w:r>
      <w:r w:rsidRPr="000E2BB3">
        <w:rPr>
          <w:rFonts w:ascii="Times New Roman" w:hAnsi="Times New Roman" w:cs="Times New Roman"/>
          <w:color w:val="000000"/>
          <w:sz w:val="24"/>
          <w:szCs w:val="24"/>
          <w:lang w:val="ru-RU"/>
        </w:rPr>
        <w:t>-стратегии (телефон, почта, факс, Интернет-журналы, реклама, телевидение, радио).</w:t>
      </w:r>
      <w:proofErr w:type="gramEnd"/>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15. е-</w:t>
      </w:r>
      <w:proofErr w:type="gramStart"/>
      <w:r w:rsidRPr="000E2BB3">
        <w:rPr>
          <w:rFonts w:ascii="Times New Roman" w:hAnsi="Times New Roman" w:cs="Times New Roman"/>
          <w:color w:val="000000"/>
          <w:sz w:val="24"/>
          <w:szCs w:val="24"/>
        </w:rPr>
        <w:t>PR</w:t>
      </w:r>
      <w:proofErr w:type="gramEnd"/>
      <w:r w:rsidRPr="000E2BB3">
        <w:rPr>
          <w:rFonts w:ascii="Times New Roman" w:hAnsi="Times New Roman" w:cs="Times New Roman"/>
          <w:color w:val="000000"/>
          <w:sz w:val="24"/>
          <w:szCs w:val="24"/>
          <w:lang w:val="ru-RU"/>
        </w:rPr>
        <w:t>-связи с прессой в режиме онлайн.</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16. Роль электронной почты в </w:t>
      </w:r>
      <w:proofErr w:type="gramStart"/>
      <w:r w:rsidRPr="000E2BB3">
        <w:rPr>
          <w:rFonts w:ascii="Times New Roman" w:hAnsi="Times New Roman" w:cs="Times New Roman"/>
          <w:color w:val="000000"/>
          <w:sz w:val="24"/>
          <w:szCs w:val="24"/>
          <w:lang w:val="ru-RU"/>
        </w:rPr>
        <w:t>е</w:t>
      </w:r>
      <w:proofErr w:type="gramEnd"/>
      <w:r w:rsidRPr="000E2BB3">
        <w:rPr>
          <w:rFonts w:ascii="Times New Roman" w:hAnsi="Times New Roman" w:cs="Times New Roman"/>
          <w:color w:val="000000"/>
          <w:sz w:val="24"/>
          <w:szCs w:val="24"/>
          <w:lang w:val="ru-RU"/>
        </w:rPr>
        <w:t>-</w:t>
      </w:r>
      <w:r w:rsidRPr="000E2BB3">
        <w:rPr>
          <w:rFonts w:ascii="Times New Roman" w:hAnsi="Times New Roman" w:cs="Times New Roman"/>
          <w:color w:val="000000"/>
          <w:sz w:val="24"/>
          <w:szCs w:val="24"/>
        </w:rPr>
        <w:t>PR</w:t>
      </w:r>
      <w:r w:rsidRPr="000E2BB3">
        <w:rPr>
          <w:rFonts w:ascii="Times New Roman" w:hAnsi="Times New Roman" w:cs="Times New Roman"/>
          <w:color w:val="000000"/>
          <w:sz w:val="24"/>
          <w:szCs w:val="24"/>
          <w:lang w:val="ru-RU"/>
        </w:rPr>
        <w:t>.</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17. Проблемы создания эффективных рекламных текстов в Интернете.</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18. Период </w:t>
      </w:r>
      <w:proofErr w:type="spellStart"/>
      <w:r w:rsidRPr="000E2BB3">
        <w:rPr>
          <w:rFonts w:ascii="Times New Roman" w:hAnsi="Times New Roman" w:cs="Times New Roman"/>
          <w:color w:val="000000"/>
          <w:sz w:val="24"/>
          <w:szCs w:val="24"/>
          <w:lang w:val="ru-RU"/>
        </w:rPr>
        <w:t>интернетизации</w:t>
      </w:r>
      <w:proofErr w:type="spellEnd"/>
      <w:r w:rsidRPr="000E2BB3">
        <w:rPr>
          <w:rFonts w:ascii="Times New Roman" w:hAnsi="Times New Roman" w:cs="Times New Roman"/>
          <w:color w:val="000000"/>
          <w:sz w:val="24"/>
          <w:szCs w:val="24"/>
          <w:lang w:val="ru-RU"/>
        </w:rPr>
        <w:t xml:space="preserve"> на примере финских СМИ.</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19. Электронная почта. Этапы создания электронного письма. Телеконференция.</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20. Основы сетевого жаргона.</w:t>
      </w:r>
    </w:p>
    <w:p w:rsidR="000E2BB3" w:rsidRPr="000E2BB3" w:rsidRDefault="000E2BB3" w:rsidP="000E2BB3">
      <w:pPr>
        <w:spacing w:after="0" w:line="240" w:lineRule="auto"/>
        <w:rPr>
          <w:rFonts w:ascii="Times New Roman" w:hAnsi="Times New Roman" w:cs="Times New Roman"/>
          <w:color w:val="000000"/>
          <w:sz w:val="24"/>
          <w:szCs w:val="24"/>
          <w:lang w:val="ru-RU"/>
        </w:rPr>
      </w:pPr>
      <w:r w:rsidRPr="000E2BB3">
        <w:rPr>
          <w:rFonts w:ascii="Times New Roman" w:hAnsi="Times New Roman" w:cs="Times New Roman"/>
          <w:color w:val="000000"/>
          <w:sz w:val="24"/>
          <w:szCs w:val="24"/>
          <w:lang w:val="ru-RU"/>
        </w:rPr>
        <w:t>21. Психологические особенности веб как сообщения.</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22. Охарактеризуете типы информационных источников для журналиста.</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23. Какое место занимает поиск  информации в профессиональной журналистской деятельности?</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24. Определите виды информации, актуальной для журналистов.</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25. Какими базовыми характеристиками (параметрами) должна обладать информация для журналистов?</w:t>
      </w:r>
    </w:p>
    <w:p w:rsidR="000E2BB3" w:rsidRPr="000E2BB3" w:rsidRDefault="000E2BB3" w:rsidP="000E2BB3">
      <w:pPr>
        <w:spacing w:after="0" w:line="240" w:lineRule="auto"/>
        <w:rPr>
          <w:rFonts w:ascii="Times New Roman" w:hAnsi="Times New Roman" w:cs="Times New Roman"/>
          <w:sz w:val="24"/>
          <w:szCs w:val="24"/>
          <w:lang w:val="ru-RU"/>
        </w:rPr>
      </w:pPr>
      <w:r w:rsidRPr="000E2BB3">
        <w:rPr>
          <w:rFonts w:ascii="Times New Roman" w:hAnsi="Times New Roman" w:cs="Times New Roman"/>
          <w:color w:val="000000"/>
          <w:sz w:val="24"/>
          <w:szCs w:val="24"/>
          <w:lang w:val="ru-RU"/>
        </w:rPr>
        <w:t xml:space="preserve">26.  Какие вопросы нужно решить, прежде чем приступить к оборудованию рабочего места </w:t>
      </w:r>
      <w:proofErr w:type="spellStart"/>
      <w:r w:rsidRPr="000E2BB3">
        <w:rPr>
          <w:rFonts w:ascii="Times New Roman" w:hAnsi="Times New Roman" w:cs="Times New Roman"/>
          <w:color w:val="000000"/>
          <w:sz w:val="24"/>
          <w:szCs w:val="24"/>
          <w:lang w:val="ru-RU"/>
        </w:rPr>
        <w:t>жраналиста</w:t>
      </w:r>
      <w:proofErr w:type="spellEnd"/>
      <w:r w:rsidRPr="000E2BB3">
        <w:rPr>
          <w:rFonts w:ascii="Times New Roman" w:hAnsi="Times New Roman" w:cs="Times New Roman"/>
          <w:color w:val="000000"/>
          <w:sz w:val="24"/>
          <w:szCs w:val="24"/>
          <w:lang w:val="ru-RU"/>
        </w:rPr>
        <w:t xml:space="preserve">? Перечислите основные </w:t>
      </w:r>
      <w:proofErr w:type="spellStart"/>
      <w:r w:rsidRPr="000E2BB3">
        <w:rPr>
          <w:rFonts w:ascii="Times New Roman" w:hAnsi="Times New Roman" w:cs="Times New Roman"/>
          <w:color w:val="000000"/>
          <w:sz w:val="24"/>
          <w:szCs w:val="24"/>
          <w:lang w:val="ru-RU"/>
        </w:rPr>
        <w:t>элнементы</w:t>
      </w:r>
      <w:proofErr w:type="spellEnd"/>
      <w:r w:rsidRPr="000E2BB3">
        <w:rPr>
          <w:rFonts w:ascii="Times New Roman" w:hAnsi="Times New Roman" w:cs="Times New Roman"/>
          <w:color w:val="000000"/>
          <w:sz w:val="24"/>
          <w:szCs w:val="24"/>
          <w:lang w:val="ru-RU"/>
        </w:rPr>
        <w:t xml:space="preserve"> рабочего места веб-журналиста.</w:t>
      </w:r>
    </w:p>
    <w:p w:rsidR="000E2BB3" w:rsidRPr="000E2BB3" w:rsidRDefault="000E2BB3" w:rsidP="000E2BB3">
      <w:pPr>
        <w:spacing w:after="0" w:line="240" w:lineRule="auto"/>
        <w:jc w:val="center"/>
        <w:rPr>
          <w:rFonts w:ascii="Times New Roman" w:eastAsia="Times New Roman" w:hAnsi="Times New Roman" w:cs="Times New Roman"/>
          <w:b/>
          <w:sz w:val="24"/>
          <w:szCs w:val="24"/>
          <w:lang w:val="ru-RU" w:eastAsia="ru-RU"/>
        </w:rPr>
      </w:pPr>
      <w:r w:rsidRPr="000E2BB3">
        <w:rPr>
          <w:rFonts w:ascii="Times New Roman" w:hAnsi="Times New Roman" w:cs="Times New Roman"/>
          <w:color w:val="000000"/>
          <w:sz w:val="24"/>
          <w:szCs w:val="24"/>
          <w:lang w:val="ru-RU"/>
        </w:rPr>
        <w:t>27. Какое программное обеспечение необходимо для веб-редакции?</w:t>
      </w:r>
    </w:p>
    <w:p w:rsidR="000E2BB3" w:rsidRPr="000E2BB3" w:rsidRDefault="000E2BB3" w:rsidP="000E2BB3">
      <w:pPr>
        <w:spacing w:after="0" w:line="240" w:lineRule="auto"/>
        <w:jc w:val="center"/>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Вопросы к экзамену</w:t>
      </w:r>
    </w:p>
    <w:p w:rsidR="000E2BB3" w:rsidRPr="000E2BB3" w:rsidRDefault="000E2BB3" w:rsidP="000E2BB3">
      <w:pPr>
        <w:spacing w:after="0" w:line="240" w:lineRule="auto"/>
        <w:rPr>
          <w:rFonts w:ascii="Times New Roman" w:eastAsia="Times New Roman" w:hAnsi="Times New Roman" w:cs="Times New Roman"/>
          <w:b/>
          <w:sz w:val="24"/>
          <w:szCs w:val="24"/>
          <w:lang w:val="ru-RU" w:eastAsia="ru-RU"/>
        </w:rPr>
      </w:pPr>
    </w:p>
    <w:p w:rsidR="000E2BB3" w:rsidRPr="000E2BB3" w:rsidRDefault="000E2BB3" w:rsidP="000E2BB3">
      <w:pPr>
        <w:widowControl w:val="0"/>
        <w:spacing w:after="0" w:line="240" w:lineRule="auto"/>
        <w:jc w:val="center"/>
        <w:rPr>
          <w:rFonts w:ascii="Times New Roman" w:eastAsia="Calibri" w:hAnsi="Times New Roman" w:cs="Times New Roman"/>
          <w:sz w:val="24"/>
          <w:szCs w:val="24"/>
          <w:u w:val="single"/>
          <w:lang w:val="ru-RU" w:eastAsia="ru-RU"/>
        </w:rPr>
      </w:pPr>
      <w:r w:rsidRPr="000E2BB3">
        <w:rPr>
          <w:rFonts w:ascii="Times New Roman" w:eastAsia="Calibri" w:hAnsi="Times New Roman" w:cs="Times New Roman"/>
          <w:sz w:val="24"/>
          <w:szCs w:val="24"/>
          <w:lang w:val="ru-RU" w:eastAsia="ru-RU"/>
        </w:rPr>
        <w:t>по дисциплине</w:t>
      </w:r>
      <w:r w:rsidRPr="000E2BB3">
        <w:rPr>
          <w:rFonts w:ascii="Times New Roman" w:eastAsia="Calibri" w:hAnsi="Times New Roman" w:cs="Times New Roman"/>
          <w:b/>
          <w:i/>
          <w:sz w:val="24"/>
          <w:szCs w:val="24"/>
          <w:lang w:val="ru-RU" w:eastAsia="ru-RU"/>
        </w:rPr>
        <w:t xml:space="preserve"> </w:t>
      </w:r>
      <w:r w:rsidRPr="000E2BB3">
        <w:rPr>
          <w:rFonts w:ascii="Times New Roman" w:eastAsia="Calibri" w:hAnsi="Times New Roman" w:cs="Times New Roman"/>
          <w:sz w:val="24"/>
          <w:szCs w:val="24"/>
          <w:vertAlign w:val="superscript"/>
          <w:lang w:val="ru-RU" w:eastAsia="ru-RU"/>
        </w:rPr>
        <w:t xml:space="preserve"> </w:t>
      </w:r>
      <w:r w:rsidRPr="000E2BB3">
        <w:rPr>
          <w:rFonts w:ascii="Times New Roman" w:eastAsia="Calibri" w:hAnsi="Times New Roman" w:cs="Times New Roman"/>
          <w:sz w:val="24"/>
          <w:szCs w:val="24"/>
          <w:u w:val="single"/>
          <w:lang w:val="ru-RU" w:eastAsia="ru-RU"/>
        </w:rPr>
        <w:t>Новейшие средства массовой коммуникации</w:t>
      </w:r>
    </w:p>
    <w:p w:rsidR="000E2BB3" w:rsidRPr="000E2BB3" w:rsidRDefault="000E2BB3" w:rsidP="000E2BB3">
      <w:pPr>
        <w:spacing w:after="0" w:line="240" w:lineRule="auto"/>
        <w:jc w:val="both"/>
        <w:rPr>
          <w:rFonts w:ascii="Times New Roman" w:eastAsia="Times New Roman" w:hAnsi="Times New Roman" w:cs="Times New Roman"/>
          <w:sz w:val="24"/>
          <w:szCs w:val="24"/>
          <w:lang w:val="ru-RU" w:eastAsia="ru-RU"/>
        </w:rPr>
      </w:pP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Информационное общество: понятие и признаки.</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Международный опыт перехода к информационному обществу.</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Россия и информационное общество: проблемы и перспективы.</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Основные положения </w:t>
      </w:r>
      <w:proofErr w:type="spellStart"/>
      <w:r w:rsidRPr="000E2BB3">
        <w:rPr>
          <w:rFonts w:ascii="Times New Roman" w:eastAsia="Times New Roman" w:hAnsi="Times New Roman" w:cs="Times New Roman"/>
          <w:sz w:val="24"/>
          <w:szCs w:val="24"/>
          <w:lang w:val="ru-RU" w:eastAsia="ru-RU"/>
        </w:rPr>
        <w:t>Окинавской</w:t>
      </w:r>
      <w:proofErr w:type="spellEnd"/>
      <w:r w:rsidRPr="000E2BB3">
        <w:rPr>
          <w:rFonts w:ascii="Times New Roman" w:eastAsia="Times New Roman" w:hAnsi="Times New Roman" w:cs="Times New Roman"/>
          <w:sz w:val="24"/>
          <w:szCs w:val="24"/>
          <w:lang w:val="ru-RU" w:eastAsia="ru-RU"/>
        </w:rPr>
        <w:t xml:space="preserve"> Хартии глобального информационного общества от </w:t>
      </w:r>
      <w:smartTag w:uri="urn:schemas-microsoft-com:office:smarttags" w:element="metricconverter">
        <w:smartTagPr>
          <w:attr w:name="ProductID" w:val="06.2000 г"/>
        </w:smartTagPr>
        <w:r w:rsidRPr="000E2BB3">
          <w:rPr>
            <w:rFonts w:ascii="Times New Roman" w:eastAsia="Times New Roman" w:hAnsi="Times New Roman" w:cs="Times New Roman"/>
            <w:sz w:val="24"/>
            <w:szCs w:val="24"/>
            <w:lang w:val="ru-RU" w:eastAsia="ru-RU"/>
          </w:rPr>
          <w:t>06.2000 г</w:t>
        </w:r>
      </w:smartTag>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Ключевые направления использования возможностей цифровых технологий.</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Охарактеризовать основные направления реализации перехода к информационному обществу в России.</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Базовые положения концепции формирования информационного общества в России от 28.05.99 г.</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Национальные и международные программы перехода к информационному обществу.</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Средства и системы телекоммуникации и связи. Основные понятия и определения.</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Новейшие средства и системы телекоммуникации и связи. Каналы и виды связи.</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Телеграфная сеть—первая международная сеть в области коммуникаций.</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Государственная политика в области информатизации РФ (основные направления).</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Система спутниковой навигационной системы «</w:t>
      </w:r>
      <w:proofErr w:type="spellStart"/>
      <w:r w:rsidRPr="000E2BB3">
        <w:rPr>
          <w:rFonts w:ascii="Times New Roman" w:eastAsia="Times New Roman" w:hAnsi="Times New Roman" w:cs="Times New Roman"/>
          <w:sz w:val="24"/>
          <w:szCs w:val="24"/>
          <w:lang w:val="ru-RU" w:eastAsia="ru-RU"/>
        </w:rPr>
        <w:t>Гломас</w:t>
      </w:r>
      <w:proofErr w:type="spellEnd"/>
      <w:r w:rsidRPr="000E2BB3">
        <w:rPr>
          <w:rFonts w:ascii="Times New Roman" w:eastAsia="Times New Roman" w:hAnsi="Times New Roman" w:cs="Times New Roman"/>
          <w:sz w:val="24"/>
          <w:szCs w:val="24"/>
          <w:lang w:val="ru-RU" w:eastAsia="ru-RU"/>
        </w:rPr>
        <w:t>» (</w:t>
      </w:r>
      <w:proofErr w:type="spellStart"/>
      <w:r w:rsidRPr="000E2BB3">
        <w:rPr>
          <w:rFonts w:ascii="Times New Roman" w:eastAsia="Times New Roman" w:hAnsi="Times New Roman" w:cs="Times New Roman"/>
          <w:sz w:val="24"/>
          <w:szCs w:val="24"/>
          <w:lang w:val="ru-RU" w:eastAsia="ru-RU"/>
        </w:rPr>
        <w:t>коллайдер</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Современная телефония – путь в информационное общество.</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ЖСМ—глобальная система мобильной связи. Краткая характеристика мобильных телефонов, пейджеров, </w:t>
      </w:r>
      <w:proofErr w:type="spellStart"/>
      <w:r w:rsidRPr="000E2BB3">
        <w:rPr>
          <w:rFonts w:ascii="Times New Roman" w:eastAsia="Times New Roman" w:hAnsi="Times New Roman" w:cs="Times New Roman"/>
          <w:sz w:val="24"/>
          <w:szCs w:val="24"/>
          <w:lang w:val="ru-RU" w:eastAsia="ru-RU"/>
        </w:rPr>
        <w:t>твейджеров</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Система глобальной международной спутниковой связи </w:t>
      </w:r>
      <w:proofErr w:type="spellStart"/>
      <w:r w:rsidRPr="000E2BB3">
        <w:rPr>
          <w:rFonts w:ascii="Times New Roman" w:eastAsia="Times New Roman" w:hAnsi="Times New Roman" w:cs="Times New Roman"/>
          <w:sz w:val="24"/>
          <w:szCs w:val="24"/>
          <w:lang w:val="ru-RU" w:eastAsia="ru-RU"/>
        </w:rPr>
        <w:t>Инморсат</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Влияние СМИ  на процесс глобализации.</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Охарактеризовать процесс глобализации на современном этапе.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Глобальная сеть Интернет. Развитие и становление.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Новые средства массовой информации и диверсификация массовой аудитории по </w:t>
      </w:r>
      <w:proofErr w:type="spellStart"/>
      <w:r w:rsidRPr="000E2BB3">
        <w:rPr>
          <w:rFonts w:ascii="Times New Roman" w:eastAsia="Times New Roman" w:hAnsi="Times New Roman" w:cs="Times New Roman"/>
          <w:sz w:val="24"/>
          <w:szCs w:val="24"/>
          <w:lang w:val="ru-RU" w:eastAsia="ru-RU"/>
        </w:rPr>
        <w:t>М.Кастельсу</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Коммуникация через компьютеры, социальные сети и виртуальные сообщества.</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Характеристика Большой Четверки глобальных американских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Система международных новостей в информационном пространстве мира. Этапы и факторы развития.</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Перечислить и охарактеризовать наиболее крупных поставщиков международной новостной информации</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Структура и аспекты регулирования системы международных новостей.</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Роль глобальных СМИ в политических коммуникациях.</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Глобальные теленовости: общая характеристика и признаки.</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Финансово-экономическая информация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 xml:space="preserve"> и агентств.</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Новости спорта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Сравнительная характеристика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 xml:space="preserve"> на примере CNN, </w:t>
      </w:r>
      <w:proofErr w:type="spellStart"/>
      <w:r w:rsidRPr="000E2BB3">
        <w:rPr>
          <w:rFonts w:ascii="Times New Roman" w:eastAsia="Times New Roman" w:hAnsi="Times New Roman" w:cs="Times New Roman"/>
          <w:sz w:val="24"/>
          <w:szCs w:val="24"/>
          <w:lang w:val="ru-RU" w:eastAsia="ru-RU"/>
        </w:rPr>
        <w:t>BBC,Euronews</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Основные глобальные и крупные региональные телеканалы (информационные, научно—популярные, развлекательные)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CNN—первая глобальная </w:t>
      </w:r>
      <w:proofErr w:type="spellStart"/>
      <w:r w:rsidRPr="000E2BB3">
        <w:rPr>
          <w:rFonts w:ascii="Times New Roman" w:eastAsia="Times New Roman" w:hAnsi="Times New Roman" w:cs="Times New Roman"/>
          <w:sz w:val="24"/>
          <w:szCs w:val="24"/>
          <w:lang w:val="ru-RU" w:eastAsia="ru-RU"/>
        </w:rPr>
        <w:t>телесеть</w:t>
      </w:r>
      <w:proofErr w:type="spellEnd"/>
      <w:r w:rsidRPr="000E2BB3">
        <w:rPr>
          <w:rFonts w:ascii="Times New Roman" w:eastAsia="Times New Roman" w:hAnsi="Times New Roman" w:cs="Times New Roman"/>
          <w:sz w:val="24"/>
          <w:szCs w:val="24"/>
          <w:lang w:val="ru-RU" w:eastAsia="ru-RU"/>
        </w:rPr>
        <w:t xml:space="preserve"> новостей (структура, история, политика).</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BBC-на </w:t>
      </w:r>
      <w:proofErr w:type="gramStart"/>
      <w:r w:rsidRPr="000E2BB3">
        <w:rPr>
          <w:rFonts w:ascii="Times New Roman" w:eastAsia="Times New Roman" w:hAnsi="Times New Roman" w:cs="Times New Roman"/>
          <w:sz w:val="24"/>
          <w:szCs w:val="24"/>
          <w:lang w:val="ru-RU" w:eastAsia="ru-RU"/>
        </w:rPr>
        <w:t>мировом</w:t>
      </w:r>
      <w:proofErr w:type="gramEnd"/>
      <w:r w:rsidRPr="000E2BB3">
        <w:rPr>
          <w:rFonts w:ascii="Times New Roman" w:eastAsia="Times New Roman" w:hAnsi="Times New Roman" w:cs="Times New Roman"/>
          <w:sz w:val="24"/>
          <w:szCs w:val="24"/>
          <w:lang w:val="ru-RU" w:eastAsia="ru-RU"/>
        </w:rPr>
        <w:t xml:space="preserve"> рынке. История развития вещания на международном информационном рынке.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proofErr w:type="spellStart"/>
      <w:r w:rsidRPr="000E2BB3">
        <w:rPr>
          <w:rFonts w:ascii="Times New Roman" w:eastAsia="Times New Roman" w:hAnsi="Times New Roman" w:cs="Times New Roman"/>
          <w:sz w:val="24"/>
          <w:szCs w:val="24"/>
          <w:lang w:val="ru-RU" w:eastAsia="ru-RU"/>
        </w:rPr>
        <w:t>Euronews</w:t>
      </w:r>
      <w:proofErr w:type="spellEnd"/>
      <w:r w:rsidRPr="000E2BB3">
        <w:rPr>
          <w:rFonts w:ascii="Times New Roman" w:eastAsia="Times New Roman" w:hAnsi="Times New Roman" w:cs="Times New Roman"/>
          <w:sz w:val="24"/>
          <w:szCs w:val="24"/>
          <w:lang w:val="ru-RU" w:eastAsia="ru-RU"/>
        </w:rPr>
        <w:t>-европейская альтернатива глобальным сетям.</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AL-</w:t>
      </w:r>
      <w:proofErr w:type="spellStart"/>
      <w:r w:rsidRPr="000E2BB3">
        <w:rPr>
          <w:rFonts w:ascii="Times New Roman" w:eastAsia="Times New Roman" w:hAnsi="Times New Roman" w:cs="Times New Roman"/>
          <w:sz w:val="24"/>
          <w:szCs w:val="24"/>
          <w:lang w:val="ru-RU" w:eastAsia="ru-RU"/>
        </w:rPr>
        <w:t>Jazeera</w:t>
      </w:r>
      <w:proofErr w:type="spellEnd"/>
      <w:r w:rsidRPr="000E2BB3">
        <w:rPr>
          <w:rFonts w:ascii="Times New Roman" w:eastAsia="Times New Roman" w:hAnsi="Times New Roman" w:cs="Times New Roman"/>
          <w:sz w:val="24"/>
          <w:szCs w:val="24"/>
          <w:lang w:val="ru-RU" w:eastAsia="ru-RU"/>
        </w:rPr>
        <w:t xml:space="preserve">- катарская </w:t>
      </w:r>
      <w:proofErr w:type="spellStart"/>
      <w:r w:rsidRPr="000E2BB3">
        <w:rPr>
          <w:rFonts w:ascii="Times New Roman" w:eastAsia="Times New Roman" w:hAnsi="Times New Roman" w:cs="Times New Roman"/>
          <w:sz w:val="24"/>
          <w:szCs w:val="24"/>
          <w:lang w:val="ru-RU" w:eastAsia="ru-RU"/>
        </w:rPr>
        <w:t>телесеть</w:t>
      </w:r>
      <w:proofErr w:type="spellEnd"/>
      <w:r w:rsidRPr="000E2BB3">
        <w:rPr>
          <w:rFonts w:ascii="Times New Roman" w:eastAsia="Times New Roman" w:hAnsi="Times New Roman" w:cs="Times New Roman"/>
          <w:sz w:val="24"/>
          <w:szCs w:val="24"/>
          <w:lang w:val="ru-RU" w:eastAsia="ru-RU"/>
        </w:rPr>
        <w:t xml:space="preserve"> новостей в глобальном мире.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CNBC и </w:t>
      </w:r>
      <w:proofErr w:type="spellStart"/>
      <w:r w:rsidRPr="000E2BB3">
        <w:rPr>
          <w:rFonts w:ascii="Times New Roman" w:eastAsia="Times New Roman" w:hAnsi="Times New Roman" w:cs="Times New Roman"/>
          <w:sz w:val="24"/>
          <w:szCs w:val="24"/>
          <w:lang w:val="ru-RU" w:eastAsia="ru-RU"/>
        </w:rPr>
        <w:t>Bloomberg</w:t>
      </w:r>
      <w:proofErr w:type="spellEnd"/>
      <w:r w:rsidRPr="000E2BB3">
        <w:rPr>
          <w:rFonts w:ascii="Times New Roman" w:eastAsia="Times New Roman" w:hAnsi="Times New Roman" w:cs="Times New Roman"/>
          <w:sz w:val="24"/>
          <w:szCs w:val="24"/>
          <w:lang w:val="ru-RU" w:eastAsia="ru-RU"/>
        </w:rPr>
        <w:t xml:space="preserve"> L.P: мир бизнеса в эфире.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История создания компании </w:t>
      </w:r>
      <w:proofErr w:type="spellStart"/>
      <w:r w:rsidRPr="000E2BB3">
        <w:rPr>
          <w:rFonts w:ascii="Times New Roman" w:eastAsia="Times New Roman" w:hAnsi="Times New Roman" w:cs="Times New Roman"/>
          <w:sz w:val="24"/>
          <w:szCs w:val="24"/>
          <w:lang w:val="ru-RU" w:eastAsia="ru-RU"/>
        </w:rPr>
        <w:t>Blomberg</w:t>
      </w:r>
      <w:proofErr w:type="spellEnd"/>
      <w:r w:rsidRPr="000E2BB3">
        <w:rPr>
          <w:rFonts w:ascii="Times New Roman" w:eastAsia="Times New Roman" w:hAnsi="Times New Roman" w:cs="Times New Roman"/>
          <w:sz w:val="24"/>
          <w:szCs w:val="24"/>
          <w:lang w:val="ru-RU" w:eastAsia="ru-RU"/>
        </w:rPr>
        <w:t xml:space="preserve"> L.P. и ее характеристика.</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Перечислить и охарактеризовать условия необходимые </w:t>
      </w:r>
      <w:proofErr w:type="spellStart"/>
      <w:r w:rsidRPr="000E2BB3">
        <w:rPr>
          <w:rFonts w:ascii="Times New Roman" w:eastAsia="Times New Roman" w:hAnsi="Times New Roman" w:cs="Times New Roman"/>
          <w:sz w:val="24"/>
          <w:szCs w:val="24"/>
          <w:lang w:val="ru-RU" w:eastAsia="ru-RU"/>
        </w:rPr>
        <w:t>телесетям</w:t>
      </w:r>
      <w:proofErr w:type="spellEnd"/>
      <w:r w:rsidRPr="000E2BB3">
        <w:rPr>
          <w:rFonts w:ascii="Times New Roman" w:eastAsia="Times New Roman" w:hAnsi="Times New Roman" w:cs="Times New Roman"/>
          <w:sz w:val="24"/>
          <w:szCs w:val="24"/>
          <w:lang w:val="ru-RU" w:eastAsia="ru-RU"/>
        </w:rPr>
        <w:t xml:space="preserve"> для преуспевания на мировом информационном рынке.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Популярные ведущие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Реклама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Факторы, влияющие на рост аудитории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Эффекты воздействия глобальных </w:t>
      </w:r>
      <w:proofErr w:type="spellStart"/>
      <w:r w:rsidRPr="000E2BB3">
        <w:rPr>
          <w:rFonts w:ascii="Times New Roman" w:eastAsia="Times New Roman" w:hAnsi="Times New Roman" w:cs="Times New Roman"/>
          <w:sz w:val="24"/>
          <w:szCs w:val="24"/>
          <w:lang w:val="ru-RU" w:eastAsia="ru-RU"/>
        </w:rPr>
        <w:t>телесетей</w:t>
      </w:r>
      <w:proofErr w:type="spellEnd"/>
      <w:r w:rsidRPr="000E2BB3">
        <w:rPr>
          <w:rFonts w:ascii="Times New Roman" w:eastAsia="Times New Roman" w:hAnsi="Times New Roman" w:cs="Times New Roman"/>
          <w:sz w:val="24"/>
          <w:szCs w:val="24"/>
          <w:lang w:val="ru-RU" w:eastAsia="ru-RU"/>
        </w:rPr>
        <w:t xml:space="preserve"> на международную политику и дипломатию.</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Глобальное телевидение-посредник в дипломатических процедурах.</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.Вооруженные конфликты и теракты в эфире глобального телевидения.</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Взгляды ученых на процесс развития информационного общества </w:t>
      </w:r>
      <w:proofErr w:type="spellStart"/>
      <w:r w:rsidRPr="000E2BB3">
        <w:rPr>
          <w:rFonts w:ascii="Times New Roman" w:eastAsia="Times New Roman" w:hAnsi="Times New Roman" w:cs="Times New Roman"/>
          <w:sz w:val="24"/>
          <w:szCs w:val="24"/>
          <w:lang w:val="ru-RU" w:eastAsia="ru-RU"/>
        </w:rPr>
        <w:t>М.Маклюэн</w:t>
      </w:r>
      <w:proofErr w:type="spellEnd"/>
      <w:r w:rsidRPr="000E2BB3">
        <w:rPr>
          <w:rFonts w:ascii="Times New Roman" w:eastAsia="Times New Roman" w:hAnsi="Times New Roman" w:cs="Times New Roman"/>
          <w:sz w:val="24"/>
          <w:szCs w:val="24"/>
          <w:lang w:val="ru-RU" w:eastAsia="ru-RU"/>
        </w:rPr>
        <w:t xml:space="preserve">, </w:t>
      </w:r>
      <w:proofErr w:type="spellStart"/>
      <w:r w:rsidRPr="000E2BB3">
        <w:rPr>
          <w:rFonts w:ascii="Times New Roman" w:eastAsia="Times New Roman" w:hAnsi="Times New Roman" w:cs="Times New Roman"/>
          <w:sz w:val="24"/>
          <w:szCs w:val="24"/>
          <w:lang w:val="ru-RU" w:eastAsia="ru-RU"/>
        </w:rPr>
        <w:t>О.Тоффлер</w:t>
      </w:r>
      <w:proofErr w:type="spellEnd"/>
      <w:r w:rsidRPr="000E2BB3">
        <w:rPr>
          <w:rFonts w:ascii="Times New Roman" w:eastAsia="Times New Roman" w:hAnsi="Times New Roman" w:cs="Times New Roman"/>
          <w:sz w:val="24"/>
          <w:szCs w:val="24"/>
          <w:lang w:val="ru-RU" w:eastAsia="ru-RU"/>
        </w:rPr>
        <w:t xml:space="preserve">, </w:t>
      </w:r>
      <w:proofErr w:type="spellStart"/>
      <w:r w:rsidRPr="000E2BB3">
        <w:rPr>
          <w:rFonts w:ascii="Times New Roman" w:eastAsia="Times New Roman" w:hAnsi="Times New Roman" w:cs="Times New Roman"/>
          <w:sz w:val="24"/>
          <w:szCs w:val="24"/>
          <w:lang w:val="ru-RU" w:eastAsia="ru-RU"/>
        </w:rPr>
        <w:t>Д.Белл</w:t>
      </w:r>
      <w:proofErr w:type="spellEnd"/>
      <w:r w:rsidRPr="000E2BB3">
        <w:rPr>
          <w:rFonts w:ascii="Times New Roman" w:eastAsia="Times New Roman" w:hAnsi="Times New Roman" w:cs="Times New Roman"/>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Российские глобальные информационные агентства. Становление и развитие.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Проблемы государственных информационных агентств. Факторы, влияющие на независимость ИТАР—ТАС.</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Глобализация-сущность и основные направления ее развития.</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Охарактеризуйте позитивные и негативные последствия процесса глобализации.</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Эфирное и сотовое телевидение.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История развития телевизионных технологий в 20м 21 веке.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Кабельное и интерактивное телевидение.</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Применение спутникового телевидения в России и за рубежом.</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Общая характеристика цифрового телевидения.</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Цифровое телевидение в России и за рубежом.</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Основные принципы организации передачи информации в компьютерной сети Интернет.</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sz w:val="24"/>
          <w:szCs w:val="24"/>
          <w:lang w:val="ru-RU" w:eastAsia="ru-RU"/>
        </w:rPr>
        <w:t>Интернет как информационная компьютерная сеть средства массовой коммуникации</w:t>
      </w:r>
      <w:r w:rsidRPr="000E2BB3">
        <w:rPr>
          <w:rFonts w:ascii="Times New Roman" w:eastAsia="Times New Roman" w:hAnsi="Times New Roman" w:cs="Times New Roman"/>
          <w:b/>
          <w:sz w:val="24"/>
          <w:szCs w:val="24"/>
          <w:lang w:val="ru-RU" w:eastAsia="ru-RU"/>
        </w:rPr>
        <w:t>.</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lastRenderedPageBreak/>
        <w:t>История технологии WWW и концепция «сетевого гипертекста».</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Электронные СМИ в </w:t>
      </w:r>
      <w:proofErr w:type="spellStart"/>
      <w:r w:rsidRPr="000E2BB3">
        <w:rPr>
          <w:rFonts w:ascii="Times New Roman" w:eastAsia="Times New Roman" w:hAnsi="Times New Roman" w:cs="Times New Roman"/>
          <w:sz w:val="24"/>
          <w:szCs w:val="24"/>
          <w:lang w:val="ru-RU" w:eastAsia="ru-RU"/>
        </w:rPr>
        <w:t>World</w:t>
      </w:r>
      <w:proofErr w:type="spellEnd"/>
      <w:r w:rsidRPr="000E2BB3">
        <w:rPr>
          <w:rFonts w:ascii="Times New Roman" w:eastAsia="Times New Roman" w:hAnsi="Times New Roman" w:cs="Times New Roman"/>
          <w:sz w:val="24"/>
          <w:szCs w:val="24"/>
          <w:lang w:val="ru-RU" w:eastAsia="ru-RU"/>
        </w:rPr>
        <w:t xml:space="preserve"> </w:t>
      </w:r>
      <w:proofErr w:type="spellStart"/>
      <w:r w:rsidRPr="000E2BB3">
        <w:rPr>
          <w:rFonts w:ascii="Times New Roman" w:eastAsia="Times New Roman" w:hAnsi="Times New Roman" w:cs="Times New Roman"/>
          <w:sz w:val="24"/>
          <w:szCs w:val="24"/>
          <w:lang w:val="ru-RU" w:eastAsia="ru-RU"/>
        </w:rPr>
        <w:t>Wide</w:t>
      </w:r>
      <w:proofErr w:type="spellEnd"/>
      <w:r w:rsidRPr="000E2BB3">
        <w:rPr>
          <w:rFonts w:ascii="Times New Roman" w:eastAsia="Times New Roman" w:hAnsi="Times New Roman" w:cs="Times New Roman"/>
          <w:sz w:val="24"/>
          <w:szCs w:val="24"/>
          <w:lang w:val="ru-RU" w:eastAsia="ru-RU"/>
        </w:rPr>
        <w:t xml:space="preserve"> </w:t>
      </w:r>
      <w:proofErr w:type="spellStart"/>
      <w:r w:rsidRPr="000E2BB3">
        <w:rPr>
          <w:rFonts w:ascii="Times New Roman" w:eastAsia="Times New Roman" w:hAnsi="Times New Roman" w:cs="Times New Roman"/>
          <w:sz w:val="24"/>
          <w:szCs w:val="24"/>
          <w:lang w:val="ru-RU" w:eastAsia="ru-RU"/>
        </w:rPr>
        <w:t>Web</w:t>
      </w:r>
      <w:proofErr w:type="spellEnd"/>
      <w:r w:rsidRPr="000E2BB3">
        <w:rPr>
          <w:rFonts w:ascii="Times New Roman" w:eastAsia="Times New Roman" w:hAnsi="Times New Roman" w:cs="Times New Roman"/>
          <w:sz w:val="24"/>
          <w:szCs w:val="24"/>
          <w:lang w:val="ru-RU" w:eastAsia="ru-RU"/>
        </w:rPr>
        <w:t>. Общественные организации, контролирующие развитие Интернет.</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Влияние научно-технического прогресса на мировые тенденции развития журналистики.</w:t>
      </w:r>
    </w:p>
    <w:p w:rsidR="000E2BB3" w:rsidRPr="000E2BB3" w:rsidRDefault="000E2BB3" w:rsidP="000E2BB3">
      <w:pPr>
        <w:numPr>
          <w:ilvl w:val="0"/>
          <w:numId w:val="3"/>
        </w:numPr>
        <w:tabs>
          <w:tab w:val="num" w:pos="0"/>
          <w:tab w:val="left" w:pos="567"/>
        </w:tabs>
        <w:spacing w:after="0" w:line="240" w:lineRule="auto"/>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Развитие теории массовой коммуникации и информации в ХХ веке.</w:t>
      </w:r>
    </w:p>
    <w:p w:rsidR="000E2BB3" w:rsidRPr="000E2BB3" w:rsidRDefault="000E2BB3" w:rsidP="000E2BB3">
      <w:pPr>
        <w:tabs>
          <w:tab w:val="left" w:pos="567"/>
        </w:tabs>
        <w:spacing w:after="120" w:line="240" w:lineRule="auto"/>
        <w:ind w:left="720"/>
        <w:jc w:val="both"/>
        <w:rPr>
          <w:rFonts w:ascii="Times New Roman" w:eastAsia="Times New Roman" w:hAnsi="Times New Roman" w:cs="Times New Roman"/>
          <w:b/>
          <w:sz w:val="24"/>
          <w:szCs w:val="24"/>
          <w:lang w:val="ru-RU" w:eastAsia="ru-RU"/>
        </w:rPr>
      </w:pPr>
      <w:r w:rsidRPr="000E2BB3">
        <w:rPr>
          <w:rFonts w:ascii="Times New Roman" w:eastAsia="Times New Roman" w:hAnsi="Times New Roman" w:cs="Times New Roman"/>
          <w:b/>
          <w:sz w:val="24"/>
          <w:szCs w:val="24"/>
          <w:lang w:val="ru-RU" w:eastAsia="ru-RU"/>
        </w:rPr>
        <w:t>Критерии оценивания:</w:t>
      </w:r>
    </w:p>
    <w:p w:rsidR="000E2BB3" w:rsidRPr="000E2BB3" w:rsidRDefault="000E2BB3" w:rsidP="000E2BB3">
      <w:pPr>
        <w:widowControl w:val="0"/>
        <w:spacing w:after="0"/>
        <w:jc w:val="both"/>
        <w:rPr>
          <w:rFonts w:ascii="Times New Roman" w:eastAsia="Times New Roman" w:hAnsi="Times New Roman" w:cs="Times New Roman"/>
          <w:sz w:val="24"/>
          <w:szCs w:val="24"/>
          <w:lang w:val="ru-RU" w:eastAsia="ru-RU"/>
        </w:rPr>
      </w:pPr>
      <w:proofErr w:type="gramStart"/>
      <w:r w:rsidRPr="000E2BB3">
        <w:rPr>
          <w:rFonts w:ascii="Times New Roman" w:eastAsia="Times New Roman" w:hAnsi="Times New Roman" w:cs="Times New Roman"/>
          <w:sz w:val="24"/>
          <w:szCs w:val="24"/>
          <w:lang w:val="ru-RU" w:eastAsia="ru-RU"/>
        </w:rPr>
        <w:t xml:space="preserve">- «зачтено» 50-100 баллов ставится, если </w:t>
      </w:r>
      <w:r w:rsidRPr="000E2BB3">
        <w:rPr>
          <w:rFonts w:ascii="Times New Roman" w:eastAsia="Times New Roman" w:hAnsi="Times New Roman" w:cs="Times New Roman"/>
          <w:iCs/>
          <w:spacing w:val="-1"/>
          <w:sz w:val="24"/>
          <w:szCs w:val="24"/>
          <w:lang w:val="ru-RU" w:eastAsia="ru-RU"/>
        </w:rPr>
        <w:t xml:space="preserve">изложенный материал фактически верен, </w:t>
      </w:r>
      <w:r w:rsidRPr="000E2BB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E2BB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E2BB3">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0E2BB3">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roofErr w:type="gramEnd"/>
    </w:p>
    <w:p w:rsidR="000E2BB3" w:rsidRPr="000E2BB3" w:rsidRDefault="000E2BB3" w:rsidP="000E2BB3">
      <w:pPr>
        <w:widowControl w:val="0"/>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«не зачтено» 0-49 баллов ставится, если</w:t>
      </w:r>
      <w:r w:rsidRPr="000E2BB3">
        <w:rPr>
          <w:rFonts w:ascii="Times New Roman" w:eastAsia="Times New Roman" w:hAnsi="Times New Roman" w:cs="Times New Roman"/>
          <w:iCs/>
          <w:sz w:val="24"/>
          <w:szCs w:val="24"/>
          <w:lang w:val="ru-RU" w:eastAsia="ru-RU"/>
        </w:rPr>
        <w:t xml:space="preserve"> ответы не связаны с вопросами, </w:t>
      </w:r>
      <w:r w:rsidRPr="000E2BB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0E2BB3" w:rsidRPr="000E2BB3" w:rsidRDefault="000E2BB3" w:rsidP="000E2BB3">
      <w:pPr>
        <w:spacing w:after="0"/>
        <w:textAlignment w:val="baseline"/>
        <w:rPr>
          <w:rFonts w:ascii="Times New Roman" w:eastAsia="Times New Roman" w:hAnsi="Times New Roman" w:cs="Times New Roman"/>
          <w:sz w:val="24"/>
          <w:szCs w:val="24"/>
          <w:lang w:val="ru-RU" w:eastAsia="ru-RU"/>
        </w:rPr>
      </w:pPr>
    </w:p>
    <w:p w:rsidR="000E2BB3" w:rsidRPr="000E2BB3" w:rsidRDefault="000E2BB3" w:rsidP="000E2BB3">
      <w:pPr>
        <w:widowControl w:val="0"/>
        <w:spacing w:after="0"/>
        <w:jc w:val="both"/>
        <w:rPr>
          <w:rFonts w:ascii="Times New Roman" w:eastAsia="Times New Roman" w:hAnsi="Times New Roman" w:cs="Times New Roman"/>
          <w:sz w:val="24"/>
          <w:szCs w:val="24"/>
          <w:lang w:val="ru-RU" w:eastAsia="ru-RU"/>
        </w:rPr>
      </w:pPr>
      <w:proofErr w:type="gramStart"/>
      <w:r w:rsidRPr="000E2BB3">
        <w:rPr>
          <w:rFonts w:ascii="Times New Roman" w:eastAsia="Times New Roman" w:hAnsi="Times New Roman" w:cs="Times New Roman"/>
          <w:sz w:val="24"/>
          <w:szCs w:val="24"/>
          <w:lang w:val="ru-RU" w:eastAsia="ru-RU"/>
        </w:rPr>
        <w:t>-Оценка «отлично» 84-100 баллов</w:t>
      </w:r>
      <w:r w:rsidRPr="000E2BB3">
        <w:rPr>
          <w:rFonts w:ascii="Times New Roman" w:eastAsia="Times New Roman" w:hAnsi="Times New Roman" w:cs="Times New Roman"/>
          <w:iCs/>
          <w:spacing w:val="-1"/>
          <w:sz w:val="24"/>
          <w:szCs w:val="24"/>
          <w:lang w:val="ru-RU" w:eastAsia="ru-RU"/>
        </w:rPr>
        <w:t xml:space="preserve"> - изложенный материал фактически верен, </w:t>
      </w:r>
      <w:r w:rsidRPr="000E2BB3">
        <w:rPr>
          <w:rFonts w:ascii="Times New Roman" w:eastAsia="Times New Roman" w:hAnsi="Times New Roman" w:cs="Times New Roman"/>
          <w:spacing w:val="-1"/>
          <w:sz w:val="24"/>
          <w:szCs w:val="24"/>
          <w:lang w:val="ru-RU" w:eastAsia="ru-RU"/>
        </w:rPr>
        <w:t xml:space="preserve">наличие глубоких исчерпывающих знаний в объеме пройденной </w:t>
      </w:r>
      <w:r w:rsidRPr="000E2BB3">
        <w:rPr>
          <w:rFonts w:ascii="Times New Roman" w:eastAsia="Times New Roman" w:hAnsi="Times New Roman" w:cs="Times New Roman"/>
          <w:sz w:val="24"/>
          <w:szCs w:val="24"/>
          <w:lang w:val="ru-RU" w:eastAsia="ru-RU"/>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0E2BB3">
        <w:rPr>
          <w:rFonts w:ascii="Times New Roman" w:eastAsia="Times New Roman" w:hAnsi="Times New Roman" w:cs="Times New Roman"/>
          <w:spacing w:val="-1"/>
          <w:sz w:val="24"/>
          <w:szCs w:val="24"/>
          <w:lang w:val="ru-RU" w:eastAsia="ru-RU"/>
        </w:rPr>
        <w:t xml:space="preserve">ных знаний на практике, грамотное и логически стройное изложение материала </w:t>
      </w:r>
      <w:r w:rsidRPr="000E2BB3">
        <w:rPr>
          <w:rFonts w:ascii="Times New Roman" w:eastAsia="Times New Roman" w:hAnsi="Times New Roman" w:cs="Times New Roman"/>
          <w:sz w:val="24"/>
          <w:szCs w:val="24"/>
          <w:lang w:val="ru-RU" w:eastAsia="ru-RU"/>
        </w:rPr>
        <w:t>при ответе, усвоение основной и знакомство с дополнительной литературой;</w:t>
      </w:r>
      <w:proofErr w:type="gramEnd"/>
    </w:p>
    <w:p w:rsidR="000E2BB3" w:rsidRPr="000E2BB3" w:rsidRDefault="000E2BB3" w:rsidP="000E2BB3">
      <w:pPr>
        <w:widowControl w:val="0"/>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«хорошо» 67-83 баллов </w:t>
      </w:r>
      <w:r w:rsidRPr="000E2BB3">
        <w:rPr>
          <w:rFonts w:ascii="Times New Roman" w:eastAsia="Times New Roman" w:hAnsi="Times New Roman" w:cs="Times New Roman"/>
          <w:iCs/>
          <w:spacing w:val="-1"/>
          <w:sz w:val="24"/>
          <w:szCs w:val="24"/>
          <w:lang w:val="ru-RU" w:eastAsia="ru-RU"/>
        </w:rPr>
        <w:t xml:space="preserve">- </w:t>
      </w:r>
      <w:r w:rsidRPr="000E2BB3">
        <w:rPr>
          <w:rFonts w:ascii="Times New Roman" w:eastAsia="Times New Roman" w:hAnsi="Times New Roman" w:cs="Times New Roman"/>
          <w:spacing w:val="-1"/>
          <w:sz w:val="24"/>
          <w:szCs w:val="24"/>
          <w:lang w:val="ru-RU" w:eastAsia="ru-RU"/>
        </w:rPr>
        <w:t>наличие твердых и достаточно полных знаний в объеме пройден</w:t>
      </w:r>
      <w:r w:rsidRPr="000E2BB3">
        <w:rPr>
          <w:rFonts w:ascii="Times New Roman" w:eastAsia="Times New Roman" w:hAnsi="Times New Roman" w:cs="Times New Roman"/>
          <w:sz w:val="24"/>
          <w:szCs w:val="24"/>
          <w:lang w:val="ru-RU" w:eastAsia="ru-RU"/>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0E2BB3">
        <w:rPr>
          <w:rFonts w:ascii="Times New Roman" w:eastAsia="Times New Roman" w:hAnsi="Times New Roman" w:cs="Times New Roman"/>
          <w:sz w:val="24"/>
          <w:szCs w:val="24"/>
          <w:lang w:val="ru-RU" w:eastAsia="ru-RU"/>
        </w:rPr>
        <w:t>обучающийся</w:t>
      </w:r>
      <w:proofErr w:type="gramEnd"/>
      <w:r w:rsidRPr="000E2BB3">
        <w:rPr>
          <w:rFonts w:ascii="Times New Roman" w:eastAsia="Times New Roman" w:hAnsi="Times New Roman" w:cs="Times New Roman"/>
          <w:sz w:val="24"/>
          <w:szCs w:val="24"/>
          <w:lang w:val="ru-RU" w:eastAsia="ru-RU"/>
        </w:rPr>
        <w:t xml:space="preserve"> усвоил основную литературу, рекомендованную в рабочей программе дисциплины;</w:t>
      </w:r>
    </w:p>
    <w:p w:rsidR="000E2BB3" w:rsidRPr="000E2BB3" w:rsidRDefault="000E2BB3" w:rsidP="000E2BB3">
      <w:pPr>
        <w:widowControl w:val="0"/>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«удовлетворительно» 50-66 баллов - наличие твердых знаний в объеме пройденного курса </w:t>
      </w:r>
      <w:r w:rsidRPr="000E2BB3">
        <w:rPr>
          <w:rFonts w:ascii="Times New Roman" w:eastAsia="Times New Roman" w:hAnsi="Times New Roman" w:cs="Times New Roman"/>
          <w:spacing w:val="-1"/>
          <w:sz w:val="24"/>
          <w:szCs w:val="24"/>
          <w:lang w:val="ru-RU" w:eastAsia="ru-RU"/>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0E2BB3">
        <w:rPr>
          <w:rFonts w:ascii="Times New Roman" w:eastAsia="Times New Roman" w:hAnsi="Times New Roman" w:cs="Times New Roman"/>
          <w:sz w:val="24"/>
          <w:szCs w:val="24"/>
          <w:lang w:val="ru-RU" w:eastAsia="ru-RU"/>
        </w:rPr>
        <w:t>действия по применению знаний на практике;</w:t>
      </w:r>
    </w:p>
    <w:p w:rsidR="000E2BB3" w:rsidRPr="000E2BB3" w:rsidRDefault="000E2BB3" w:rsidP="000E2BB3">
      <w:pPr>
        <w:widowControl w:val="0"/>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Оценка «неудовлетворительно» 0-49 баллов </w:t>
      </w:r>
      <w:r w:rsidRPr="000E2BB3">
        <w:rPr>
          <w:rFonts w:ascii="Times New Roman" w:eastAsia="Times New Roman" w:hAnsi="Times New Roman" w:cs="Times New Roman"/>
          <w:iCs/>
          <w:sz w:val="24"/>
          <w:szCs w:val="24"/>
          <w:lang w:val="ru-RU" w:eastAsia="ru-RU"/>
        </w:rPr>
        <w:t xml:space="preserve">- ответы не связаны с вопросами, </w:t>
      </w:r>
      <w:r w:rsidRPr="000E2BB3">
        <w:rPr>
          <w:rFonts w:ascii="Times New Roman" w:eastAsia="Times New Roman" w:hAnsi="Times New Roman" w:cs="Times New Roman"/>
          <w:sz w:val="24"/>
          <w:szCs w:val="24"/>
          <w:lang w:val="ru-RU" w:eastAsia="ru-RU"/>
        </w:rPr>
        <w:t>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0E2BB3" w:rsidRPr="000E2BB3" w:rsidRDefault="000E2BB3" w:rsidP="000E2BB3">
      <w:pPr>
        <w:keepNext/>
        <w:keepLines/>
        <w:spacing w:before="480" w:after="0" w:line="240" w:lineRule="auto"/>
        <w:jc w:val="both"/>
        <w:outlineLvl w:val="0"/>
        <w:rPr>
          <w:rFonts w:ascii="Times New Roman" w:eastAsia="Times New Roman" w:hAnsi="Times New Roman" w:cs="Times New Roman"/>
          <w:b/>
          <w:bCs/>
          <w:color w:val="365F91"/>
          <w:sz w:val="24"/>
          <w:szCs w:val="24"/>
          <w:lang w:val="ru-RU" w:eastAsia="ru-RU"/>
        </w:rPr>
      </w:pPr>
      <w:bookmarkStart w:id="2" w:name="_Toc498502186"/>
      <w:r w:rsidRPr="000E2BB3">
        <w:rPr>
          <w:rFonts w:ascii="Times New Roman" w:eastAsia="Times New Roman" w:hAnsi="Times New Roman" w:cs="Times New Roman"/>
          <w:b/>
          <w:bCs/>
          <w:color w:val="365F9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2"/>
    </w:p>
    <w:p w:rsidR="000E2BB3" w:rsidRPr="000E2BB3" w:rsidRDefault="000E2BB3" w:rsidP="000E2BB3">
      <w:pPr>
        <w:spacing w:after="0" w:line="240" w:lineRule="auto"/>
        <w:rPr>
          <w:rFonts w:ascii="Times New Roman" w:eastAsia="Times New Roman" w:hAnsi="Times New Roman" w:cs="Times New Roman"/>
          <w:sz w:val="24"/>
          <w:szCs w:val="24"/>
          <w:lang w:val="ru-RU" w:eastAsia="ru-RU"/>
        </w:rPr>
      </w:pPr>
    </w:p>
    <w:p w:rsidR="000E2BB3" w:rsidRPr="000E2BB3" w:rsidRDefault="000E2BB3" w:rsidP="000E2BB3">
      <w:pPr>
        <w:spacing w:after="0"/>
        <w:ind w:firstLine="708"/>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Процедуры оценивания включают в себя текущий контроль и промежуточную аттестацию.</w:t>
      </w:r>
    </w:p>
    <w:p w:rsidR="000E2BB3" w:rsidRPr="000E2BB3" w:rsidRDefault="000E2BB3" w:rsidP="000E2BB3">
      <w:pPr>
        <w:spacing w:after="0"/>
        <w:ind w:firstLine="708"/>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b/>
          <w:sz w:val="24"/>
          <w:szCs w:val="24"/>
          <w:lang w:val="ru-RU" w:eastAsia="ru-RU"/>
        </w:rPr>
        <w:t xml:space="preserve">Текущий контроль </w:t>
      </w:r>
      <w:r w:rsidRPr="000E2BB3">
        <w:rPr>
          <w:rFonts w:ascii="Times New Roman" w:eastAsia="Times New Roman" w:hAnsi="Times New Roman" w:cs="Times New Roman"/>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0E2BB3" w:rsidRPr="000E2BB3" w:rsidRDefault="000E2BB3" w:rsidP="000E2BB3">
      <w:pPr>
        <w:spacing w:after="0"/>
        <w:jc w:val="both"/>
        <w:rPr>
          <w:rFonts w:ascii="Times New Roman" w:eastAsia="Times New Roman" w:hAnsi="Times New Roman" w:cs="Times New Roman"/>
          <w:sz w:val="24"/>
          <w:szCs w:val="24"/>
          <w:lang w:val="ru-RU" w:eastAsia="ru-RU"/>
        </w:rPr>
      </w:pPr>
      <w:r w:rsidRPr="000E2BB3">
        <w:rPr>
          <w:rFonts w:ascii="Times New Roman" w:eastAsia="Times New Roman" w:hAnsi="Times New Roman" w:cs="Times New Roman"/>
          <w:sz w:val="24"/>
          <w:szCs w:val="24"/>
          <w:lang w:val="ru-RU" w:eastAsia="ru-RU"/>
        </w:rPr>
        <w:t xml:space="preserve"> </w:t>
      </w:r>
      <w:r w:rsidRPr="000E2BB3">
        <w:rPr>
          <w:rFonts w:ascii="Times New Roman" w:eastAsia="Times New Roman" w:hAnsi="Times New Roman" w:cs="Times New Roman"/>
          <w:sz w:val="24"/>
          <w:szCs w:val="24"/>
          <w:lang w:val="ru-RU" w:eastAsia="ru-RU"/>
        </w:rPr>
        <w:tab/>
      </w:r>
      <w:proofErr w:type="gramStart"/>
      <w:r w:rsidRPr="000E2BB3">
        <w:rPr>
          <w:rFonts w:ascii="Times New Roman" w:eastAsia="Times New Roman" w:hAnsi="Times New Roman" w:cs="Times New Roman"/>
          <w:b/>
          <w:sz w:val="24"/>
          <w:szCs w:val="24"/>
          <w:lang w:val="ru-RU" w:eastAsia="ru-RU"/>
        </w:rPr>
        <w:t>Промежуточная аттестация</w:t>
      </w:r>
      <w:r w:rsidRPr="000E2BB3">
        <w:rPr>
          <w:rFonts w:ascii="Times New Roman" w:eastAsia="Times New Roman" w:hAnsi="Times New Roman" w:cs="Times New Roman"/>
          <w:sz w:val="24"/>
          <w:szCs w:val="24"/>
          <w:lang w:val="ru-RU" w:eastAsia="ru-RU"/>
        </w:rPr>
        <w:t xml:space="preserve"> проводится в форме зачета и экзамена для очной и заочной форм обучения. </w:t>
      </w:r>
      <w:proofErr w:type="gramEnd"/>
    </w:p>
    <w:p w:rsidR="000E2BB3" w:rsidRPr="000E2BB3" w:rsidRDefault="000E2BB3" w:rsidP="000E2BB3">
      <w:pPr>
        <w:rPr>
          <w:rFonts w:ascii="Times New Roman" w:eastAsia="Times New Roman" w:hAnsi="Times New Roman" w:cs="Times New Roman"/>
          <w:bCs/>
          <w:sz w:val="24"/>
          <w:szCs w:val="24"/>
          <w:lang w:val="ru-RU" w:eastAsia="ru-RU"/>
        </w:rPr>
      </w:pPr>
    </w:p>
    <w:p w:rsidR="000E2BB3" w:rsidRDefault="000E2BB3">
      <w:pPr>
        <w:rPr>
          <w:lang w:val="ru-RU"/>
        </w:rPr>
      </w:pPr>
      <w:r>
        <w:rPr>
          <w:lang w:val="ru-RU"/>
        </w:rPr>
        <w:br w:type="page"/>
      </w:r>
    </w:p>
    <w:p w:rsidR="000E2BB3" w:rsidRDefault="000E2BB3">
      <w:pPr>
        <w:rPr>
          <w:lang w:val="ru-RU"/>
        </w:rPr>
      </w:pPr>
      <w:r>
        <w:rPr>
          <w:noProof/>
          <w:lang w:val="ru-RU" w:eastAsia="ru-RU"/>
        </w:rPr>
        <w:lastRenderedPageBreak/>
        <w:drawing>
          <wp:inline distT="0" distB="0" distL="0" distR="0">
            <wp:extent cx="6267450" cy="890888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новейшие средства массовой коммуникации.png"/>
                    <pic:cNvPicPr/>
                  </pic:nvPicPr>
                  <pic:blipFill rotWithShape="1">
                    <a:blip r:embed="rId9">
                      <a:extLst>
                        <a:ext uri="{28A0092B-C50C-407E-A947-70E740481C1C}">
                          <a14:useLocalDpi xmlns:a14="http://schemas.microsoft.com/office/drawing/2010/main" val="0"/>
                        </a:ext>
                      </a:extLst>
                    </a:blip>
                    <a:srcRect l="3235"/>
                    <a:stretch/>
                  </pic:blipFill>
                  <pic:spPr bwMode="auto">
                    <a:xfrm>
                      <a:off x="0" y="0"/>
                      <a:ext cx="6271137" cy="8914130"/>
                    </a:xfrm>
                    <a:prstGeom prst="rect">
                      <a:avLst/>
                    </a:prstGeom>
                    <a:ln>
                      <a:noFill/>
                    </a:ln>
                    <a:extLst>
                      <a:ext uri="{53640926-AAD7-44D8-BBD7-CCE9431645EC}">
                        <a14:shadowObscured xmlns:a14="http://schemas.microsoft.com/office/drawing/2010/main"/>
                      </a:ext>
                    </a:extLst>
                  </pic:spPr>
                </pic:pic>
              </a:graphicData>
            </a:graphic>
          </wp:inline>
        </w:drawing>
      </w:r>
    </w:p>
    <w:p w:rsidR="000E2BB3" w:rsidRDefault="000E2BB3">
      <w:pPr>
        <w:rPr>
          <w:lang w:val="ru-RU"/>
        </w:rPr>
      </w:pPr>
      <w:r>
        <w:rPr>
          <w:lang w:val="ru-RU"/>
        </w:rPr>
        <w:br w:type="page"/>
      </w:r>
    </w:p>
    <w:p w:rsidR="000E2BB3" w:rsidRPr="000E2BB3" w:rsidRDefault="000E2BB3" w:rsidP="000E2BB3">
      <w:pPr>
        <w:shd w:val="clear" w:color="auto" w:fill="FFFFFF"/>
        <w:spacing w:after="0" w:line="240" w:lineRule="auto"/>
        <w:ind w:firstLine="709"/>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0E2BB3">
        <w:rPr>
          <w:rFonts w:ascii="Times New Roman" w:eastAsia="Times New Roman" w:hAnsi="Times New Roman" w:cs="Times New Roman"/>
          <w:bCs/>
          <w:i/>
          <w:sz w:val="28"/>
          <w:szCs w:val="28"/>
          <w:lang w:val="ru-RU" w:eastAsia="ru-RU"/>
        </w:rPr>
        <w:t>«</w:t>
      </w:r>
      <w:r w:rsidRPr="000E2BB3">
        <w:rPr>
          <w:rFonts w:ascii="Times New Roman" w:eastAsia="Times New Roman" w:hAnsi="Times New Roman" w:cs="Times New Roman"/>
          <w:sz w:val="28"/>
          <w:szCs w:val="28"/>
          <w:lang w:val="ru-RU" w:eastAsia="ru-RU"/>
        </w:rPr>
        <w:t>Новейшие средства массовой коммуникации</w:t>
      </w:r>
      <w:r w:rsidRPr="000E2BB3">
        <w:rPr>
          <w:rFonts w:ascii="Times New Roman" w:eastAsia="Times New Roman" w:hAnsi="Times New Roman" w:cs="Times New Roman"/>
          <w:bCs/>
          <w:i/>
          <w:sz w:val="28"/>
          <w:szCs w:val="28"/>
          <w:lang w:val="ru-RU" w:eastAsia="ru-RU"/>
        </w:rPr>
        <w:t>»</w:t>
      </w:r>
      <w:r w:rsidRPr="000E2BB3">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0E2BB3" w:rsidRPr="000E2BB3" w:rsidRDefault="000E2BB3" w:rsidP="000E2BB3">
      <w:pPr>
        <w:widowControl w:val="0"/>
        <w:spacing w:after="0" w:line="240" w:lineRule="auto"/>
        <w:ind w:firstLine="709"/>
        <w:jc w:val="both"/>
        <w:rPr>
          <w:rFonts w:ascii="TimesET" w:eastAsia="Calibri" w:hAnsi="TimesET" w:cs="Times New Roman"/>
          <w:bCs/>
          <w:sz w:val="28"/>
          <w:szCs w:val="28"/>
          <w:lang w:val="ru-RU" w:eastAsia="ru-RU"/>
        </w:rPr>
      </w:pPr>
      <w:r w:rsidRPr="000E2BB3">
        <w:rPr>
          <w:rFonts w:ascii="TimesET" w:eastAsia="Calibri" w:hAnsi="TimesET" w:cs="Times New Roman"/>
          <w:bCs/>
          <w:sz w:val="28"/>
          <w:szCs w:val="28"/>
          <w:lang w:val="ru-RU" w:eastAsia="ru-RU"/>
        </w:rPr>
        <w:t xml:space="preserve">Учебным планом по направлению подготовки </w:t>
      </w:r>
      <w:r w:rsidRPr="000E2BB3">
        <w:rPr>
          <w:rFonts w:ascii="TimesET" w:eastAsia="Calibri" w:hAnsi="TimesET" w:cs="Times New Roman"/>
          <w:bCs/>
          <w:i/>
          <w:sz w:val="28"/>
          <w:szCs w:val="28"/>
          <w:lang w:val="ru-RU" w:eastAsia="ru-RU"/>
        </w:rPr>
        <w:t>«</w:t>
      </w:r>
      <w:r w:rsidRPr="000E2BB3">
        <w:rPr>
          <w:rFonts w:ascii="Times New Roman" w:eastAsia="Calibri" w:hAnsi="Times New Roman" w:cs="Times New Roman"/>
          <w:sz w:val="28"/>
          <w:szCs w:val="28"/>
          <w:lang w:val="ru-RU" w:eastAsia="ru-RU"/>
        </w:rPr>
        <w:t>42.03.02 Журналистика</w:t>
      </w:r>
      <w:r w:rsidRPr="000E2BB3">
        <w:rPr>
          <w:rFonts w:ascii="TimesET" w:eastAsia="Calibri" w:hAnsi="TimesET" w:cs="Times New Roman"/>
          <w:bCs/>
          <w:i/>
          <w:sz w:val="28"/>
          <w:szCs w:val="28"/>
          <w:lang w:val="ru-RU" w:eastAsia="ru-RU"/>
        </w:rPr>
        <w:t>»</w:t>
      </w:r>
      <w:r w:rsidRPr="000E2BB3">
        <w:rPr>
          <w:rFonts w:ascii="TimesET" w:eastAsia="Calibri" w:hAnsi="TimesET" w:cs="Times New Roman"/>
          <w:bCs/>
          <w:sz w:val="28"/>
          <w:szCs w:val="28"/>
          <w:lang w:val="ru-RU" w:eastAsia="ru-RU"/>
        </w:rPr>
        <w:t xml:space="preserve"> предусмотрены следующие виды занятий:</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лекции;</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практические занятия;</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proofErr w:type="gramStart"/>
      <w:r w:rsidRPr="000E2BB3">
        <w:rPr>
          <w:rFonts w:ascii="Times New Roman" w:eastAsia="Times New Roman" w:hAnsi="Times New Roman" w:cs="Times New Roman"/>
          <w:bCs/>
          <w:sz w:val="28"/>
          <w:szCs w:val="28"/>
          <w:lang w:val="ru-RU" w:eastAsia="ru-RU"/>
        </w:rPr>
        <w:t xml:space="preserve">В ходе лекционных занятий рассматриваются блоки тем, </w:t>
      </w:r>
      <w:r w:rsidRPr="000E2BB3">
        <w:rPr>
          <w:rFonts w:ascii="Times New Roman" w:eastAsia="Times New Roman" w:hAnsi="Times New Roman" w:cs="Times New Roman"/>
          <w:sz w:val="28"/>
          <w:szCs w:val="28"/>
          <w:lang w:val="ru-RU" w:eastAsia="ru-RU"/>
        </w:rPr>
        <w:t>раскрывающие современные концепции массовой коммуникации, формы новейших средств массовых коммуникаций, приводятся исследования</w:t>
      </w:r>
      <w:r w:rsidRPr="000E2BB3">
        <w:rPr>
          <w:rFonts w:ascii="Times New Roman" w:eastAsia="Times New Roman" w:hAnsi="Times New Roman" w:cs="Times New Roman"/>
          <w:bCs/>
          <w:sz w:val="28"/>
          <w:szCs w:val="28"/>
          <w:lang w:val="ru-RU" w:eastAsia="ru-RU"/>
        </w:rPr>
        <w:t xml:space="preserve"> опыта мировой коммуникативной культуры, парадигм научных исследований проблем, связанных с коммуникативной культурой журналиста, </w:t>
      </w:r>
      <w:r w:rsidRPr="000E2BB3">
        <w:rPr>
          <w:rFonts w:ascii="Times New Roman" w:eastAsia="Times New Roman" w:hAnsi="Times New Roman" w:cs="Times New Roman"/>
          <w:sz w:val="28"/>
          <w:szCs w:val="28"/>
          <w:lang w:val="ru-RU" w:eastAsia="ru-RU"/>
        </w:rPr>
        <w:t xml:space="preserve">понимание основных задач, которые выдвигает перед профессиональным журналистом его профессиональная деятельность, </w:t>
      </w:r>
      <w:r w:rsidRPr="000E2BB3">
        <w:rPr>
          <w:rFonts w:ascii="Times New Roman" w:eastAsia="Times New Roman" w:hAnsi="Times New Roman" w:cs="Times New Roman"/>
          <w:bCs/>
          <w:sz w:val="28"/>
          <w:szCs w:val="28"/>
          <w:lang w:val="ru-RU" w:eastAsia="ru-RU"/>
        </w:rPr>
        <w:t xml:space="preserve">даются рекомендации для самостоятельной работы и подготовке к практическим занятиям. </w:t>
      </w:r>
      <w:proofErr w:type="gramEnd"/>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профессиональных компетенций по готовности выполнять на высоком профессиональном уровне различные виды работ, связанные с профессиональными умениями. При подготовке к практическим занятиям каждый студент должен:  </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 изучить конспекты лекций;  </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 провести исследование предложенных преподавателем текстов, ситуаций, актов коммуникативного взаимодействия. </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color w:val="808080"/>
          <w:sz w:val="28"/>
          <w:szCs w:val="28"/>
          <w:lang w:val="ru-RU" w:eastAsia="ru-RU"/>
        </w:rPr>
      </w:pPr>
      <w:r w:rsidRPr="000E2BB3">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w:t>
      </w:r>
      <w:proofErr w:type="spellStart"/>
      <w:r w:rsidRPr="000E2BB3">
        <w:rPr>
          <w:rFonts w:ascii="Times New Roman" w:eastAsia="Times New Roman" w:hAnsi="Times New Roman" w:cs="Times New Roman"/>
          <w:bCs/>
          <w:sz w:val="28"/>
          <w:szCs w:val="28"/>
          <w:lang w:val="ru-RU" w:eastAsia="ru-RU"/>
        </w:rPr>
        <w:t>т.ч</w:t>
      </w:r>
      <w:proofErr w:type="spellEnd"/>
      <w:r w:rsidRPr="000E2BB3">
        <w:rPr>
          <w:rFonts w:ascii="Times New Roman" w:eastAsia="Times New Roman" w:hAnsi="Times New Roman" w:cs="Times New Roman"/>
          <w:bCs/>
          <w:sz w:val="28"/>
          <w:szCs w:val="28"/>
          <w:lang w:val="ru-RU" w:eastAsia="ru-RU"/>
        </w:rPr>
        <w:t>. интерактивные) методы обучения, в частности:</w:t>
      </w:r>
      <w:r w:rsidRPr="000E2BB3">
        <w:rPr>
          <w:rFonts w:ascii="Times New Roman" w:eastAsia="Times New Roman" w:hAnsi="Times New Roman" w:cs="Times New Roman"/>
          <w:bCs/>
          <w:color w:val="808080"/>
          <w:sz w:val="28"/>
          <w:szCs w:val="28"/>
          <w:lang w:val="ru-RU" w:eastAsia="ru-RU"/>
        </w:rPr>
        <w:t xml:space="preserve">   </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интерактивная доска для подготовки и проведения лекционных и семинарских занятий.</w:t>
      </w:r>
    </w:p>
    <w:p w:rsidR="000E2BB3" w:rsidRPr="000E2BB3" w:rsidRDefault="000E2BB3" w:rsidP="000E2BB3">
      <w:pPr>
        <w:widowControl w:val="0"/>
        <w:spacing w:after="0" w:line="240" w:lineRule="auto"/>
        <w:ind w:firstLine="708"/>
        <w:jc w:val="both"/>
        <w:rPr>
          <w:rFonts w:ascii="Times New Roman" w:eastAsia="Times New Roman" w:hAnsi="Times New Roman" w:cs="Times New Roman"/>
          <w:bCs/>
          <w:sz w:val="28"/>
          <w:szCs w:val="28"/>
          <w:lang w:val="ru-RU" w:eastAsia="ru-RU"/>
        </w:rPr>
      </w:pPr>
      <w:r w:rsidRPr="000E2BB3">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0E2BB3">
          <w:rPr>
            <w:rFonts w:ascii="Times New Roman" w:eastAsia="Times New Roman" w:hAnsi="Times New Roman" w:cs="Times New Roman"/>
            <w:bCs/>
            <w:color w:val="0000FF"/>
            <w:sz w:val="28"/>
            <w:szCs w:val="28"/>
            <w:u w:val="single"/>
            <w:lang w:val="ru-RU" w:eastAsia="ru-RU"/>
          </w:rPr>
          <w:t>http://library.rsue.ru/</w:t>
        </w:r>
      </w:hyperlink>
      <w:r w:rsidRPr="000E2BB3">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bookmarkEnd w:id="0"/>
    <w:p w:rsidR="000E2BB3" w:rsidRPr="000E2BB3" w:rsidRDefault="000E2BB3" w:rsidP="000E2BB3">
      <w:pPr>
        <w:widowControl w:val="0"/>
        <w:spacing w:after="0"/>
        <w:ind w:firstLine="708"/>
        <w:jc w:val="both"/>
        <w:rPr>
          <w:rFonts w:ascii="Times New Roman" w:eastAsia="Times New Roman" w:hAnsi="Times New Roman" w:cs="Times New Roman"/>
          <w:bCs/>
          <w:color w:val="808080"/>
          <w:sz w:val="28"/>
          <w:szCs w:val="28"/>
          <w:lang w:val="ru-RU" w:eastAsia="ru-RU"/>
        </w:rPr>
      </w:pPr>
    </w:p>
    <w:p w:rsidR="000E2BB3" w:rsidRPr="000E2BB3" w:rsidRDefault="000E2BB3" w:rsidP="000E2BB3">
      <w:pPr>
        <w:spacing w:after="0" w:line="240" w:lineRule="auto"/>
        <w:rPr>
          <w:rFonts w:ascii="Times New Roman" w:eastAsia="Times New Roman" w:hAnsi="Times New Roman" w:cs="Times New Roman"/>
          <w:sz w:val="24"/>
          <w:szCs w:val="24"/>
          <w:lang w:val="ru-RU" w:eastAsia="ru-RU"/>
        </w:rPr>
      </w:pPr>
    </w:p>
    <w:p w:rsidR="005E324A" w:rsidRPr="000E2BB3" w:rsidRDefault="005E324A">
      <w:pPr>
        <w:rPr>
          <w:lang w:val="ru-RU"/>
        </w:rPr>
      </w:pPr>
    </w:p>
    <w:sectPr w:rsidR="005E324A" w:rsidRPr="000E2BB3">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12E98"/>
    <w:multiLevelType w:val="hybridMultilevel"/>
    <w:tmpl w:val="3E48B14E"/>
    <w:lvl w:ilvl="0" w:tplc="B51CA78C">
      <w:start w:val="1"/>
      <w:numFmt w:val="decimal"/>
      <w:lvlText w:val="%1."/>
      <w:lvlJc w:val="left"/>
      <w:pPr>
        <w:tabs>
          <w:tab w:val="num" w:pos="927"/>
        </w:tabs>
        <w:ind w:left="927" w:hanging="360"/>
      </w:pPr>
      <w:rPr>
        <w:rFonts w:cs="Times New Roman"/>
      </w:rPr>
    </w:lvl>
    <w:lvl w:ilvl="1" w:tplc="04190019">
      <w:start w:val="1"/>
      <w:numFmt w:val="decimal"/>
      <w:lvlText w:val="%2."/>
      <w:lvlJc w:val="left"/>
      <w:pPr>
        <w:tabs>
          <w:tab w:val="num" w:pos="540"/>
        </w:tabs>
        <w:ind w:left="540" w:hanging="360"/>
      </w:pPr>
      <w:rPr>
        <w:rFonts w:cs="Times New Roman"/>
      </w:rPr>
    </w:lvl>
    <w:lvl w:ilvl="2" w:tplc="0419001B">
      <w:start w:val="1"/>
      <w:numFmt w:val="decimal"/>
      <w:lvlText w:val="%3."/>
      <w:lvlJc w:val="left"/>
      <w:pPr>
        <w:tabs>
          <w:tab w:val="num" w:pos="1260"/>
        </w:tabs>
        <w:ind w:left="1260" w:hanging="360"/>
      </w:pPr>
      <w:rPr>
        <w:rFonts w:cs="Times New Roman"/>
      </w:rPr>
    </w:lvl>
    <w:lvl w:ilvl="3" w:tplc="0419000F">
      <w:start w:val="1"/>
      <w:numFmt w:val="decimal"/>
      <w:lvlText w:val="%4."/>
      <w:lvlJc w:val="left"/>
      <w:pPr>
        <w:tabs>
          <w:tab w:val="num" w:pos="1980"/>
        </w:tabs>
        <w:ind w:left="1980" w:hanging="360"/>
      </w:pPr>
      <w:rPr>
        <w:rFonts w:cs="Times New Roman"/>
      </w:rPr>
    </w:lvl>
    <w:lvl w:ilvl="4" w:tplc="04190019">
      <w:start w:val="1"/>
      <w:numFmt w:val="decimal"/>
      <w:lvlText w:val="%5."/>
      <w:lvlJc w:val="left"/>
      <w:pPr>
        <w:tabs>
          <w:tab w:val="num" w:pos="2700"/>
        </w:tabs>
        <w:ind w:left="2700" w:hanging="360"/>
      </w:pPr>
      <w:rPr>
        <w:rFonts w:cs="Times New Roman"/>
      </w:rPr>
    </w:lvl>
    <w:lvl w:ilvl="5" w:tplc="0419001B">
      <w:start w:val="1"/>
      <w:numFmt w:val="decimal"/>
      <w:lvlText w:val="%6."/>
      <w:lvlJc w:val="left"/>
      <w:pPr>
        <w:tabs>
          <w:tab w:val="num" w:pos="3420"/>
        </w:tabs>
        <w:ind w:left="3420" w:hanging="360"/>
      </w:pPr>
      <w:rPr>
        <w:rFonts w:cs="Times New Roman"/>
      </w:rPr>
    </w:lvl>
    <w:lvl w:ilvl="6" w:tplc="0419000F">
      <w:start w:val="1"/>
      <w:numFmt w:val="decimal"/>
      <w:lvlText w:val="%7."/>
      <w:lvlJc w:val="left"/>
      <w:pPr>
        <w:tabs>
          <w:tab w:val="num" w:pos="4140"/>
        </w:tabs>
        <w:ind w:left="4140" w:hanging="360"/>
      </w:pPr>
      <w:rPr>
        <w:rFonts w:cs="Times New Roman"/>
      </w:rPr>
    </w:lvl>
    <w:lvl w:ilvl="7" w:tplc="04190019">
      <w:start w:val="1"/>
      <w:numFmt w:val="decimal"/>
      <w:lvlText w:val="%8."/>
      <w:lvlJc w:val="left"/>
      <w:pPr>
        <w:tabs>
          <w:tab w:val="num" w:pos="4860"/>
        </w:tabs>
        <w:ind w:left="4860" w:hanging="360"/>
      </w:pPr>
      <w:rPr>
        <w:rFonts w:cs="Times New Roman"/>
      </w:rPr>
    </w:lvl>
    <w:lvl w:ilvl="8" w:tplc="0419001B">
      <w:start w:val="1"/>
      <w:numFmt w:val="decimal"/>
      <w:lvlText w:val="%9."/>
      <w:lvlJc w:val="left"/>
      <w:pPr>
        <w:tabs>
          <w:tab w:val="num" w:pos="5580"/>
        </w:tabs>
        <w:ind w:left="5580" w:hanging="360"/>
      </w:pPr>
      <w:rPr>
        <w:rFonts w:cs="Times New Roman"/>
      </w:rPr>
    </w:lvl>
  </w:abstractNum>
  <w:abstractNum w:abstractNumId="1">
    <w:nsid w:val="4B8A30AD"/>
    <w:multiLevelType w:val="hybridMultilevel"/>
    <w:tmpl w:val="141E1606"/>
    <w:lvl w:ilvl="0" w:tplc="B51CA78C">
      <w:start w:val="1"/>
      <w:numFmt w:val="decimal"/>
      <w:lvlText w:val="%1."/>
      <w:lvlJc w:val="left"/>
      <w:pPr>
        <w:tabs>
          <w:tab w:val="num" w:pos="786"/>
        </w:tabs>
        <w:ind w:left="786" w:hanging="360"/>
      </w:pPr>
      <w:rPr>
        <w:rFonts w:cs="Times New Roman"/>
      </w:rPr>
    </w:lvl>
    <w:lvl w:ilvl="1" w:tplc="04190019" w:tentative="1">
      <w:start w:val="1"/>
      <w:numFmt w:val="lowerLetter"/>
      <w:lvlText w:val="%2."/>
      <w:lvlJc w:val="left"/>
      <w:pPr>
        <w:ind w:left="1299" w:hanging="360"/>
      </w:pPr>
    </w:lvl>
    <w:lvl w:ilvl="2" w:tplc="0419001B" w:tentative="1">
      <w:start w:val="1"/>
      <w:numFmt w:val="lowerRoman"/>
      <w:lvlText w:val="%3."/>
      <w:lvlJc w:val="right"/>
      <w:pPr>
        <w:ind w:left="2019" w:hanging="180"/>
      </w:pPr>
    </w:lvl>
    <w:lvl w:ilvl="3" w:tplc="0419000F" w:tentative="1">
      <w:start w:val="1"/>
      <w:numFmt w:val="decimal"/>
      <w:lvlText w:val="%4."/>
      <w:lvlJc w:val="left"/>
      <w:pPr>
        <w:ind w:left="2739" w:hanging="360"/>
      </w:pPr>
    </w:lvl>
    <w:lvl w:ilvl="4" w:tplc="04190019" w:tentative="1">
      <w:start w:val="1"/>
      <w:numFmt w:val="lowerLetter"/>
      <w:lvlText w:val="%5."/>
      <w:lvlJc w:val="left"/>
      <w:pPr>
        <w:ind w:left="3459" w:hanging="360"/>
      </w:pPr>
    </w:lvl>
    <w:lvl w:ilvl="5" w:tplc="0419001B" w:tentative="1">
      <w:start w:val="1"/>
      <w:numFmt w:val="lowerRoman"/>
      <w:lvlText w:val="%6."/>
      <w:lvlJc w:val="right"/>
      <w:pPr>
        <w:ind w:left="4179" w:hanging="180"/>
      </w:pPr>
    </w:lvl>
    <w:lvl w:ilvl="6" w:tplc="0419000F" w:tentative="1">
      <w:start w:val="1"/>
      <w:numFmt w:val="decimal"/>
      <w:lvlText w:val="%7."/>
      <w:lvlJc w:val="left"/>
      <w:pPr>
        <w:ind w:left="4899" w:hanging="360"/>
      </w:pPr>
    </w:lvl>
    <w:lvl w:ilvl="7" w:tplc="04190019" w:tentative="1">
      <w:start w:val="1"/>
      <w:numFmt w:val="lowerLetter"/>
      <w:lvlText w:val="%8."/>
      <w:lvlJc w:val="left"/>
      <w:pPr>
        <w:ind w:left="5619" w:hanging="360"/>
      </w:pPr>
    </w:lvl>
    <w:lvl w:ilvl="8" w:tplc="0419001B" w:tentative="1">
      <w:start w:val="1"/>
      <w:numFmt w:val="lowerRoman"/>
      <w:lvlText w:val="%9."/>
      <w:lvlJc w:val="right"/>
      <w:pPr>
        <w:ind w:left="6339" w:hanging="180"/>
      </w:pPr>
    </w:lvl>
  </w:abstractNum>
  <w:abstractNum w:abstractNumId="2">
    <w:nsid w:val="6C9A27DB"/>
    <w:multiLevelType w:val="hybridMultilevel"/>
    <w:tmpl w:val="F16433AA"/>
    <w:lvl w:ilvl="0" w:tplc="015A2110">
      <w:start w:val="1"/>
      <w:numFmt w:val="decimal"/>
      <w:lvlText w:val="%1."/>
      <w:lvlJc w:val="left"/>
      <w:pPr>
        <w:tabs>
          <w:tab w:val="num" w:pos="720"/>
        </w:tabs>
        <w:ind w:left="720" w:hanging="360"/>
      </w:pPr>
      <w:rPr>
        <w:rFonts w:ascii="Times New Roman" w:hAnsi="Times New Roman" w:cs="Times New Roman" w:hint="default"/>
        <w:b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E2BB3"/>
    <w:rsid w:val="001F0BC7"/>
    <w:rsid w:val="005E324A"/>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E2BB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E2BB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28</Pages>
  <Words>7523</Words>
  <Characters>42885</Characters>
  <Application>Microsoft Office Word</Application>
  <DocSecurity>0</DocSecurity>
  <Lines>357</Lines>
  <Paragraphs>100</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50308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2018-2019_42_03_02_1_plx_Новейшие средства массовой коммуникации</dc:title>
  <dc:creator>FastReport.NET</dc:creator>
  <cp:lastModifiedBy>Екатерина С. Горбанёва</cp:lastModifiedBy>
  <cp:revision>2</cp:revision>
  <dcterms:created xsi:type="dcterms:W3CDTF">2018-12-17T08:50:00Z</dcterms:created>
  <dcterms:modified xsi:type="dcterms:W3CDTF">2018-12-17T08:52:00Z</dcterms:modified>
</cp:coreProperties>
</file>