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05E" w:rsidRDefault="00F9509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70B">
        <w:br w:type="page"/>
      </w:r>
    </w:p>
    <w:p w:rsidR="006D105E" w:rsidRPr="004C358F" w:rsidRDefault="00F9509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70B" w:rsidRPr="004C358F">
        <w:rPr>
          <w:lang w:val="ru-RU"/>
        </w:rPr>
        <w:br w:type="page"/>
      </w:r>
    </w:p>
    <w:p w:rsidR="006D105E" w:rsidRPr="004C358F" w:rsidRDefault="00F9509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32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70B" w:rsidRPr="004C35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9"/>
        <w:gridCol w:w="1753"/>
        <w:gridCol w:w="4795"/>
        <w:gridCol w:w="974"/>
      </w:tblGrid>
      <w:tr w:rsidR="006D105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D105E" w:rsidRPr="00F9509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обучение специальным знаниям по теоретическим основам судебной фотографии и судебной видеозаписи, а также формирование умений и навыков пользования фото- видеоаппаратурой для фиксации доказательственной информации, необходимой для успешного расследования и судебного рассмотрения уголовных дел.</w:t>
            </w:r>
          </w:p>
        </w:tc>
      </w:tr>
      <w:tr w:rsidR="006D105E" w:rsidRPr="00F95092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научить студентов пользоваться различными фотографическими средствами, средствами видеозаписи; уметь применять различные способы фотографирования и видеозаписи при осмотре мест происшествий, при проведении других следственных действий; выявлять криминалистически значимые признаки в любой следственной ситуации,  подбирать для каждого конкретного случая параметры фотосъемки, режимы работы фото - и видеооборудования; проводить криминалистические исследования с использованием фото- видеоаппаратуры.</w:t>
            </w:r>
          </w:p>
        </w:tc>
      </w:tr>
      <w:tr w:rsidR="006D105E" w:rsidRPr="00F95092">
        <w:trPr>
          <w:trHeight w:hRule="exact" w:val="277"/>
        </w:trPr>
        <w:tc>
          <w:tcPr>
            <w:tcW w:w="766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D105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D105E" w:rsidRPr="00F9509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D105E" w:rsidRPr="00F950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Криминалистика</w:t>
            </w:r>
          </w:p>
        </w:tc>
      </w:tr>
      <w:tr w:rsidR="006D105E" w:rsidRPr="00F950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средства экспертных исследований</w:t>
            </w:r>
          </w:p>
        </w:tc>
      </w:tr>
      <w:tr w:rsidR="006D105E" w:rsidRPr="00F950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умений, в том числе первичных умений и навыков научно- исследовательской деятельности</w:t>
            </w:r>
          </w:p>
        </w:tc>
      </w:tr>
      <w:tr w:rsidR="006D105E" w:rsidRPr="00F950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D105E" w:rsidRPr="00F950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Естественнонаучные методы судебно-экспертных исследований</w:t>
            </w:r>
          </w:p>
        </w:tc>
      </w:tr>
      <w:tr w:rsidR="006D10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Дактилоскопия и дактилоскопическая экспертиза</w:t>
            </w:r>
          </w:p>
        </w:tc>
      </w:tr>
      <w:tr w:rsidR="006D10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Трасология и трасологическая экспертиза</w:t>
            </w:r>
          </w:p>
        </w:tc>
      </w:tr>
      <w:tr w:rsidR="006D105E" w:rsidRPr="00F950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Криминалистическое учение о внешнем облике человека</w:t>
            </w:r>
          </w:p>
        </w:tc>
      </w:tr>
      <w:tr w:rsidR="006D105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Технико-криминалистическая экспертиза документов</w:t>
            </w:r>
          </w:p>
        </w:tc>
      </w:tr>
      <w:tr w:rsidR="006D105E">
        <w:trPr>
          <w:trHeight w:hRule="exact" w:val="277"/>
        </w:trPr>
        <w:tc>
          <w:tcPr>
            <w:tcW w:w="766" w:type="dxa"/>
          </w:tcPr>
          <w:p w:rsidR="006D105E" w:rsidRDefault="006D105E"/>
        </w:tc>
        <w:tc>
          <w:tcPr>
            <w:tcW w:w="2071" w:type="dxa"/>
          </w:tcPr>
          <w:p w:rsidR="006D105E" w:rsidRDefault="006D105E"/>
        </w:tc>
        <w:tc>
          <w:tcPr>
            <w:tcW w:w="1844" w:type="dxa"/>
          </w:tcPr>
          <w:p w:rsidR="006D105E" w:rsidRDefault="006D105E"/>
        </w:tc>
        <w:tc>
          <w:tcPr>
            <w:tcW w:w="5104" w:type="dxa"/>
          </w:tcPr>
          <w:p w:rsidR="006D105E" w:rsidRDefault="006D105E"/>
        </w:tc>
        <w:tc>
          <w:tcPr>
            <w:tcW w:w="993" w:type="dxa"/>
          </w:tcPr>
          <w:p w:rsidR="006D105E" w:rsidRDefault="006D105E"/>
        </w:tc>
      </w:tr>
      <w:tr w:rsidR="006D105E" w:rsidRPr="00F9509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D105E" w:rsidRPr="00F9509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ОК-12:      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D105E" w:rsidRPr="00F950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типологию информации и способы ее преобразования;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специфику работы электронных информационно-образовательных ресурсов (прикладных программ)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D105E" w:rsidRPr="00F95092">
        <w:trPr>
          <w:trHeight w:hRule="exact" w:val="2455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идентифицировать тип и формат потенциальных источников информации;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оценивать качество и содержание информации, выделять наиболее существенные факты и концепции информационных технологий;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различные методы, способы и средства получения, хранения и  переработки информации (базы данных, текстовые редакторы и т.п.);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в операционной системе; управлять электронной почтой; работать  в текстовом редакторе; работать с электронными таблицами; готовить презен-тации; использовать графические объекты в электронных документах; работать с базами данных;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 информационно-аналитическими системами, обеспечивающими сбор, обработку, хранение и анализ данных;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эффективно использовать полученную информацию для достижения поставленных целей;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соблюдать этические и юридические нормы использования информации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D105E" w:rsidRPr="00F9509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оценки и интерпретации информации;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основными методами, способами и средствами получения, хранения и переработки информации;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уверенной работы с компьютером, как средством управления информацией</w:t>
            </w: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применять методики судебных экспертных исследований в профессиональной деятельности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D105E" w:rsidRPr="00F9509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методические основы судебной экспертизы в необходимом для профессиональной деятельности объеме;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частных методик по производству судебных экспертиз и исследований в соответствии с выбранной специализацией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D105E" w:rsidRPr="00F950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методики  судебных экспертных исследований в профессиональной деятельности;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действовать в соответствии с методическими указаниями и рекомендациями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236"/>
        <w:gridCol w:w="960"/>
        <w:gridCol w:w="694"/>
        <w:gridCol w:w="1112"/>
        <w:gridCol w:w="1247"/>
        <w:gridCol w:w="699"/>
        <w:gridCol w:w="395"/>
        <w:gridCol w:w="978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D105E" w:rsidRPr="00F95092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применять на практике знания методических основ судебной экспертизы в профессиональной деятельности</w:t>
            </w:r>
          </w:p>
        </w:tc>
      </w:tr>
      <w:tr w:rsidR="006D105E" w:rsidRPr="00F95092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применять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D105E" w:rsidRPr="00F95092">
        <w:trPr>
          <w:trHeight w:hRule="exact" w:val="113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методологические основы криминалистики; ее систему и связь с другими науками; понятия, задачи, терминологию и функции науки;  правила обнаружения, изъятия и фиксации следов при раскрытии преступлений; возможности исследования веществен-ных доказательств, изъятых при проведении оперативно-розыскных мероприятий и следственных действий;  правовые основы выполнения следственных действий;  основные тенденции развития криминалистических методов.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D105E" w:rsidRPr="00F95092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правовые нормы, регулирующие уголовно-процессуальные  отношения; анализировать следственную и судеб0ную  практику; составлять необходимые приложения к процессуальным документам (фототаблицы, схемы и др.); решать тактиче0ские задачи, основанные на примере дея0тельности правоохранительных органов; применять на практике полученные теоретические знания.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D105E" w:rsidRPr="00F95092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 том, как наиболее грамотно и целесообразно применить  закон в конкретной следственной ситуации способностью применять на практике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исследований.</w:t>
            </w:r>
          </w:p>
        </w:tc>
      </w:tr>
      <w:tr w:rsidR="006D105E" w:rsidRPr="00F95092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D105E" w:rsidRPr="00F95092">
        <w:trPr>
          <w:trHeight w:hRule="exact" w:val="157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методологические основы методики  расследования происшествий; ее систему и связь с другими науками;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понятия, задачи, терминологию и функции науки;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правила обнаружения, изъятия и фиксации следов при раскрытии преступлений;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возможности исследования вещественных доказательств, изъятых при проведении оперативно-розыскных мероприятий и следственных действий;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правовые основы выполнения следственных действий;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тенденции развития криминалистических методов производстве судебных экспертиз и исследований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D105E" w:rsidRPr="00F95092">
        <w:trPr>
          <w:trHeight w:hRule="exact" w:val="113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правовые нормы, регулирующие уголовно-процессуальные  отношения;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следственную и судебную  практику;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составлять необходимые приложения к процессуальным документам (фототаблицы, схемы, изготовление слепков и др.);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решать тактические задачи, основанные на примере деятельности правоохранительных органов;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на практи-ке полученные теоретические знания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D105E" w:rsidRPr="00F95092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применять на практике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6D105E" w:rsidRPr="00F95092">
        <w:trPr>
          <w:trHeight w:hRule="exact" w:val="277"/>
        </w:trPr>
        <w:tc>
          <w:tcPr>
            <w:tcW w:w="993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105E" w:rsidRPr="004C358F" w:rsidRDefault="006D105E">
            <w:pPr>
              <w:rPr>
                <w:lang w:val="ru-RU"/>
              </w:rPr>
            </w:pP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D105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D105E" w:rsidRPr="00F9509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5 семестр Модуль 1: «Методы и средства судебной фотографии»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</w:tr>
      <w:tr w:rsidR="006D105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 «Введение в судебную фотографию»</w:t>
            </w:r>
          </w:p>
          <w:p w:rsidR="006D105E" w:rsidRPr="004C358F" w:rsidRDefault="006D10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Краткий исторический очерк общей и судебной  фотографии.                 2.  Современное состояние судебной фотографии.       3. Перспективы развития судебной  фотографии.       4.  Понятие фотографии, ее основные функции.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Области применения фотографии.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Возможности фотографического метода регистрации информации.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9"/>
        <w:gridCol w:w="916"/>
        <w:gridCol w:w="663"/>
        <w:gridCol w:w="1088"/>
        <w:gridCol w:w="1198"/>
        <w:gridCol w:w="663"/>
        <w:gridCol w:w="381"/>
        <w:gridCol w:w="934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D105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«Фотографическая аппаратура, оптика и принадлежности»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Конструкция фотоаппаратов.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Конструкция фотообъективов.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Принадлежности к фотоаппаратам.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Осветительные приборы, используемые при недостаточной освещенности. 5. Виды, методы и приемы следственной (запечатлевающей) фотогра-фии.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Виды, методы и приемы экспертной (исследовательской) фотогра-фии.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Виды, методы и приемы специальной (оперативной) фотографии.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«Цифровая фотография»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Процесс цифровой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Специальные технические средства цифровой фотографии, включая микро- ЭВМ, встроенные в фотоаппараты.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Носители цифровой фотоинформации, передача фотоинформации от носителя одного вида на другой.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Редактирование изображений с помощью графических редакторов.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«Методы и средства запечатлевающей фотографии»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технические средства и съемочные приемы общей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Правила и рекомендации по проведению фотосъемки различных криминалистических сюжетов и объектов методами общей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Применение методов запечатлевающей фотографии при проведении следственных действиях для фиксации материальных объектов, связанных с расследуемым событием.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Методы запечатлевающей фотографии: измерительная, панорамная, репродукционная, опознавательная (сигналетическая).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Методы и средства фотографирования при проведении оперативно-розыскных мероприятий.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1"/>
        <w:gridCol w:w="918"/>
        <w:gridCol w:w="664"/>
        <w:gridCol w:w="1089"/>
        <w:gridCol w:w="1199"/>
        <w:gridCol w:w="664"/>
        <w:gridCol w:w="382"/>
        <w:gridCol w:w="935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D105E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«Фотографирование на месте происшествия»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фотосъемки на месте происшествия.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Методы, способы, виды и приемы съемки.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Ориентирующая, обзорная, узловая и детальная виды съемки.     4.  Фотографирование при проверке показаний на месте.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Фотографирование при обыске, выемке.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Фотографирование при предъявлении для опознания.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Фотографирование при следственном эксперименте.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Фотографирование при освидетельствовании.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Фотографирование трупов.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Процессуальное и техническое оформление фототаблиц к протоколам следственных действий: правила оформления, топография размещения фотоснимков.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2: «Виды фотосъемки»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«Фотографирование общего вида предметов»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съемки. Объекты фотографирования и характеристика их свойств. Методы, применяемые при съемке общего вида. Размещение объектов и вспомогательных элементов при съемке, выбор фона и установка освещения. Фотоаппаратура и приспособления, применяемые при съемке.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Освещение при фотографировании общего вида. Направленное, рассеянное и смешанное освещение, характеристика их светотеневого эффекта. Бестеневое освещение с контровым и фоновым светом, способы их получения. Осветители и приспособления для получения бестеневого освещения.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фотосъемки общего вида непрозрачных объектов: замков, холодного и огнестрельного оружия, документов. Особенности фотографирования общего вида изделий из стекла, предметов с бликующими поверхностями.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05"/>
        <w:gridCol w:w="915"/>
        <w:gridCol w:w="662"/>
        <w:gridCol w:w="1088"/>
        <w:gridCol w:w="1197"/>
        <w:gridCol w:w="662"/>
        <w:gridCol w:w="380"/>
        <w:gridCol w:w="933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D105E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«Репродукционная и макрофотография»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Репродукционная фотография: общая и специальная. Объекты репродукционной фотографии, их свойства. Классификация оригиналов.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Репродукционная аппаратура: горизонтальные, вертикальные и универсальные аппараты. Требования, предъявляемые к репродукционным установкам.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репродукционной съемки. Подготовка объектов к съемке. Установка освещения. Выбор фона.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содержание и назначение макрофотографии; ее возможности  при фиксации и исследовании вещественных доказательств.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Объекты макрофотографии, характеристика их свойств. Масштаб изображения.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Фотографическая аппаратура для макросъемки. Освещение при макросъемке. Фотографирование в отраженном и проходящем свете.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Техника макрофотографии.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 «Микрофотография и фотография в невидимой части спектра»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назначение методов микрофотографии, ее возможности при исследовании вещественных доказательств.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Объекты микрофотографии, характеристика их свойств.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Микрофотографическая аппаратура. Микроскопы, их конструктивные и оптические элементы. Микрообъективы и окуляры.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Типы фотокамер, используемых при микросъемке.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Естественнонаучные основы фотографирования в невидимой зоне спектра. Методы фотографирования в невидимой зоне спектра.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Ультрафиолетовая фотография. Понятие, назначение и области применения в криминалистике. Методы и техника ультрафиолетовой фотографии, задачи, решаемые с их помощью в следственной и экспертной практике.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Инфракрасная фотография. Понятие, назначение и области применения в криминалистике. Методы и техника инфракрасной фотографии. Задачи, решаемые с их помощью в следственной и экспертной практике.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92"/>
        <w:gridCol w:w="917"/>
        <w:gridCol w:w="664"/>
        <w:gridCol w:w="1089"/>
        <w:gridCol w:w="1199"/>
        <w:gridCol w:w="664"/>
        <w:gridCol w:w="381"/>
        <w:gridCol w:w="935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D105E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«Фотографирование следов рук и следов орудий взлома»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съемки. Объекты фотографирования и характеристика их свойств. Оптические и пространственные свойства, физическое состояние следов и предметов- следоносителей. Методы, применяемые при съемке следов рук.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Техника фотографирования следов рук на прозрачных объектах. Типичные объекты и их свойства.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фотографирования следов рук на непрозрачных объектах. Типичные объекты и их свойства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Техника фотографирования объемных следов рук. Типичные объекты и их свойства.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Освещение, применяемое при фотосъемке следов рук. Фотоаппаратура и приспособления, используемые при съемке. Размещение объектов и установка освещения.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Задачи съемки. Объекты фотографирования и характеристика их свойств.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Яркостные, пространственные свойства следов давления, скольжения, резания, сверления. Особенности признаков, воспроизводимых на снимках.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Методы, применяемые при съемке следов орудий взлома.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Требования, предъявляемые к фотоснимкам.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 w:rsidRPr="00F9509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1: «Методы и средства судебной фотографии»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6D105E">
            <w:pPr>
              <w:rPr>
                <w:lang w:val="ru-RU"/>
              </w:rPr>
            </w:pPr>
          </w:p>
        </w:tc>
      </w:tr>
      <w:tr w:rsidR="006D105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 «Введение в судебную фотографию»</w:t>
            </w:r>
          </w:p>
          <w:p w:rsidR="006D105E" w:rsidRPr="004C358F" w:rsidRDefault="006D10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Краткий исторический очерк общей и судебной 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судебной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Перспективы развития судебной фотографии.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«Естественнонаучные основы фотографии»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фотографии, ее основные функции.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Области применения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Возможности фотографического метода регистрации информации.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«Виды, методы и приемы современной судебной фотографии»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методы и приемы следственной (запечатлевающей)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Виды, методы и приемы экспертной (исследовательской)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Виды, методы и приемы специальной (оперативной) фотографии.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9"/>
        <w:gridCol w:w="916"/>
        <w:gridCol w:w="663"/>
        <w:gridCol w:w="1088"/>
        <w:gridCol w:w="1198"/>
        <w:gridCol w:w="663"/>
        <w:gridCol w:w="381"/>
        <w:gridCol w:w="934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D105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«Фотографическая аппаратура, оптика и принадлежности»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Конструкция фотоаппаратов.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Конструкция фотообъективов.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Принадлежности к фотоаппаратам.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Осветительные приборы, используемые при недостаточной освещенности.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 «Фотографическая съемка»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Стадии фотографического процесса.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передачи объемов и пространств на фотографическом снимке.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Закономерности линейной и тональной перспективы.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Тональное решение снимка. Светлая и темная тональность.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6: «Цифровая фотография»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Процесс цифровой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Специальные технические средства цифровой фотографии, включая микро- ЭВМ, встроенные в фотоаппараты.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Носители цифровой фотоинформации, передача фотоинформации от носителя одного вида на другой.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Редактирование изображений с помощью графических редакторов.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7: «Цветная фотография»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Цвет в природе и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Аддитивный и субтрактивный синтез цвета.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Схема получения цветного изображения на трехслойных материалах с цветным проявлением.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цветного позитивного процесса.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Приемы цветокоррекции.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8: «Методы и средства запечатлевающей фотографии»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технические средства и съемочные приемы общей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Правила и рекомендации по проведению фотосъемки различных криминалистических сюжетов и объектов методами общей фотографии.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Применение методов запечатлевающей фотографии при проведении следственных действиях для фиксации материальных объектов, связанных с расследуемым событием.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Методы запечатлевающей фотографии: измерительная, панорамная, репродукционная, опознавательная (сигналетическая).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Методы и средства фотографирования при проведении оперативно-розыскных мероприятий.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88"/>
        <w:gridCol w:w="916"/>
        <w:gridCol w:w="663"/>
        <w:gridCol w:w="1089"/>
        <w:gridCol w:w="1198"/>
        <w:gridCol w:w="663"/>
        <w:gridCol w:w="381"/>
        <w:gridCol w:w="934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D105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9: «Фотографирование на месте происшествия»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фотосъемки на месте происшествия.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Методы, способы, виды и приемы съемки.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Ориентирующая, обзорная, узловая и детальная виды съемки.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10: «Фотографирование при производстве иных следственных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действий»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Фотографирование при проверке показаний на месте.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Фотографирование при обыске, выемке.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Фотографирование при предъявлении для опознания.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Фотографирование при следственном эксперименте.</w:t>
            </w:r>
          </w:p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Фотографирование при освидетельствовании.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Фотографирование трупов.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Процессуальное и техническое оформление фототаблиц к протоколам следственных действий: правила оформления, топография размещения фотоснимков.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Модуль 2: «Виды фотосъемки»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«Фотографирование общего вида предметов»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съемки. Объекты фотографирования и характеристика их свойств. Методы, применяемые при съемке общего вида. Размещение объектов и вспомогательных элементов при съемке, выбор фона и установка освещения. Фотоаппаратура и приспособления, применяемые при съемке.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Освещение при фотографировании общего вида. Направленное, рассеянное и смешанное освещение, характеристика их светотеневого эффекта. Бестеневое освещение с контровым и фоновым светом, способы их получения. Осветители и приспособления для получения бестеневого освещения.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фотосъемки общего вида непрозрачных объектов: замков, холодного и огнестрельного оружия, документов. Особенности фотографирования общего вида изделий из стекла, предметов с бликующими поверхностями.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05"/>
        <w:gridCol w:w="915"/>
        <w:gridCol w:w="662"/>
        <w:gridCol w:w="1088"/>
        <w:gridCol w:w="1197"/>
        <w:gridCol w:w="662"/>
        <w:gridCol w:w="380"/>
        <w:gridCol w:w="933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D105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«Репродукционная фотография»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Репродукционная фотография: общая и специальная. Объекты репродукционной фотографии, их свойства. Классификация оригиналов.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Репродукционная аппаратура: горизонтальные, вертикальные и универсальные аппараты. Требования, предъявляемые к репродукционным установкам.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Техника репродукционной съемки. Подготовка объектов к съемке.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Установка освещения. Выбор фона. 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 «Макрофотография»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назначение макрофотографии; ее возможности  при фиксации и исследовании вещественных доказательств.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Объекты макрофотографии, характеристика их свойств. Масштаб изображения.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Фотографическая аппаратура для макросъемки.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Освещение при макросъемке. Фотографирование в отраженном и проходящем свете.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Техника макрофотографии.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«Микрофотография»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назначение методов микрофотографии, ее возможности при исследовании вещественных доказательств.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Объекты микрофотографии, характеристика их свойств.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Микрофотографическая аппаратура. Микроскопы, их конструктивные и оптические элементы.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Микрообъективы и окуляры.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Типы фотокамер, используемых при микросъемке. 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«Фотография в невидимой зоне спектра»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Естественнонаучные основы фотографирования в невидимой зоне спектра. Методы фотографирования в невидимой зоне спектра.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Ультрафиолетовая фотография. Понятие, назначение и области применения в криминалистике. Методы и техника ультрафиолетовой фотографии, задачи, решаемые с их помощью в следственной и экспертной практике.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Инфракрасная фотография. Понятие, назначение и области применения в криминалистике. Методы и техника инфракрасной фотографии. Задачи, решаемые с их помощью в следственной и экспертной практике.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88"/>
        <w:gridCol w:w="918"/>
        <w:gridCol w:w="664"/>
        <w:gridCol w:w="1090"/>
        <w:gridCol w:w="1200"/>
        <w:gridCol w:w="664"/>
        <w:gridCol w:w="382"/>
        <w:gridCol w:w="936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D105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6: «Контрастирующая фотография»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назначение контрастирующей фотографии. Задачи, решаемые контрастирующей фотографией в следственной и экспертной практике.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методов контрастирующей фотографии. Методы изменения контраста.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Изменение яркостного контраста в особых условиях освещения. Контрастирующее и выравнивающее освещение.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Изменение цветового контраста. Понятие и назначение цветоразличительной фотографии. Объекты цветоразличительной фотографии, задачи, решаемые в следственной и экспертной практике.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Спектрозональная фотография. Понятие и назначение в криминалистике.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7: «Фотографирование следов рук»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съемки. Объекты фотографирования и характеристика их свойств. Оптические и пространственные свойства, физическое состояние следов и предметов- следоносителей. Методы, применяемые при съемке следов рук.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Техника фотографирования следов рук на прозрачных объектах. Типичные объекты и их свойства.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фотографирования следов рук на непрозрачных объектах. Типичные объекты и их свойства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Техника фотографирования объемных следов рук. Типичные объекты и их свойства.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Освещение, применяемое при фотосъемке следов рук. Фотоаппаратура и приспособления, используемые при съемке.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Размещение объектов и установка освещения.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8: «Фотографирование следов орудий взлома и инструментов»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съемки. Объекты фотографирования и характеристика их свойств.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Яркостные, пространственные свойства следов давления, скольжения, резания, сверления. Особенности признаков, воспроизводимых на снимках.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Методы, применяемые при съемке следов орудий взлома.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фотоснимкам.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1"/>
        <w:gridCol w:w="918"/>
        <w:gridCol w:w="664"/>
        <w:gridCol w:w="1089"/>
        <w:gridCol w:w="1199"/>
        <w:gridCol w:w="664"/>
        <w:gridCol w:w="382"/>
        <w:gridCol w:w="935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6D105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«Фотографирование на месте происшествия»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фотосъемки на месте происшествия.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Методы, способы, виды и приемы съемки.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Ориентирующая, обзорная, узловая и детальная виды съемки.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«Фотографирование при производстве иных следственных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Фотографирование при проверке показаний на месте.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Фотографирование при обыске, выемке.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Фотографирование при предъявлении для опознания.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Фотографирование при следственном эксперименте.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Фотографирование при освидетельствовании.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Фотографирование трупов.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Процессуальное и техническое оформление фототаблиц к протоколам следственных действий: правила оформления, топография размещения фотоснимков.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«Фотографирование общего вида предметов»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съемки. Объекты фотографирования и характеристика их свойств. Методы, применяемые при съемке общего вида. Размещение объектов и вспомогательных элементов при съемке, выбор фона и установка освещения. Фотоаппаратура и приспособления, применяе-мые при съемке.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Освещение при фотографировании общего вида. Направленное, рас- сеянное и смешанное освещение, характеристика их светотеневого эффекта. Бестеневое освещение с контровым и фоновым светом, спо- собы их получения. Осветители и приспособления для получения бе- стеневого освещения.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фотосъемки общего вида непрозрачных объектов: зам-ков, холодного и огнестрельного оружия, документов. Особенности фотографирования общего вида изделий из стекла, предметов с бликующими поверхностями.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4"/>
        <w:gridCol w:w="919"/>
        <w:gridCol w:w="664"/>
        <w:gridCol w:w="1090"/>
        <w:gridCol w:w="1201"/>
        <w:gridCol w:w="664"/>
        <w:gridCol w:w="382"/>
        <w:gridCol w:w="936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6D105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«Макрофотография»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назначение макрофотографии; ее возможно-сти при фиксации и исследовании вещественных доказательств.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Объекты макрофотографии, характеристика их свойств. Масштаб изображения.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Фотографическая аппаратура для макросъемки. Освещение при мак- росъемке. Фотографирование в отраженном и проходящем свете.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Техника макрофотографии.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«Фотография в невидимой зоне спектра»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Естественнонаучные основы фотографирования в невидимой зоне спектра. Методы фотографирования в невидимой зоне спектра.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Ультрафиолетовая фотография. Понятие, назначение и области при- менения в криминалистике. Методы и техника ультрафиолетовой фотографии, задачи, решаемые с их помощью в следственной и экспертной практике.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Инфракрасная фотография. Понятие, назначение и области применения в криминалистике. Методы и техника инфракрасной фотографии. Задачи, решаемые с их помощью в следственной и экспертной практике.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«Фотографирование следов рук»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съемки. Объекты фотографирования и характеристика их свойств. Оптические и пространственные свойства, физическое со-стояние следов и предметов- следоносителей. Методы, применяемые при съемке следов рук.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Техника фотографирования следов рук на прозрачных объектах. Ти- пичные объекты и их свойства.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фотографирования следов рук на непрозрачных объектах. Типичные объекты и их свойства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Техника фотографирования объемных следов рук. Типичные объекты и их свойства.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Освещение, применяемое при фотосъемке следов рук. Фотоаппарату- ра и приспособления, используемые при съемке.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Размещение объектов и установка освещения.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523"/>
        <w:gridCol w:w="912"/>
        <w:gridCol w:w="660"/>
        <w:gridCol w:w="1086"/>
        <w:gridCol w:w="1194"/>
        <w:gridCol w:w="660"/>
        <w:gridCol w:w="379"/>
        <w:gridCol w:w="931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«Фотографирование следов орудий взлома и инструментов»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Задачи съемки. Объекты фотографирования и характеристика их свойств.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Яркостные, пространственные свойства следов давления, скольжения, резания, сверления. Особенности признаков, воспроизводимых на снимках.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Методы, применяемые при съемке следов орудий взлома.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фотоснимкам.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6. Форма контроля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 w:rsidRPr="00F9509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6 семестр Модуль 1: «Общие положения судебной видеозаписи»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«Введение в судебную видеозапись»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система и задачи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Уголовно-процессуальные основы применения видеозаписи в следственной и экспертной практике.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Использование видеозаписи в раскрытии и расследовании преступлений, виды видеофонограмм, используемых в системе доказательств.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«Естественнонаучные основы получения электронного изображения»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понятия зрительного и слухового восприятия человеком электромагнитных волн оптического диапазона (видимого излучения) и механических волн (звука).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записи и воспроизведения визуальной и звуковой информации электронными системами.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Современные телевизионные стандарты и системы кодирования цвета.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форматы видеозаписи.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5"/>
        <w:gridCol w:w="917"/>
        <w:gridCol w:w="663"/>
        <w:gridCol w:w="1089"/>
        <w:gridCol w:w="1199"/>
        <w:gridCol w:w="663"/>
        <w:gridCol w:w="381"/>
        <w:gridCol w:w="935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6D105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«Оборудование и технология судебной цифровой видеозаписи»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Форматы видеозаписывающей аппаратуры: развитие и современное состояние.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Устройство и принцип действия видеозаписывающей аппаратуры.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системы и органы управления видеокамерой.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Носители информации, используемые в современной видеозаписывающей аппаратуре.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Современные технологии цифровой видеозаписи.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«Организационные и изобразительные средства судебной видеозаписи»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Изобразительные средства и операторские приемы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Изобразительные средства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Операторские и специальные приемы судебной видеозаписи.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Сценарный план видеофильма, его содержание и структура.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«Основы нелинейного монтажа видеозаписей»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Использование приемов монтажных возможностей съемочной аппаратуры, характеристика методов монтажной съемки и студийного монтажа видеоизображения.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Аппаратные и программные средства нелинейного монтажа. Подготовка видеозаписей к монтажу. Основные функции нелинейного монтажа.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 повышения качества звука и изображения цифровой видеозаписи.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Модуль 2: «Особенности видеозаписи при производстве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следственных действий»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«Современные возможности применения видеозаписи в криминалистике»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Видео- и телевизионные системы, используемые экспертно- криминалистическими подразделениями в процессуальных и иных действиях.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видеозаписи при производстве судебных экспертиз.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523"/>
        <w:gridCol w:w="912"/>
        <w:gridCol w:w="660"/>
        <w:gridCol w:w="1086"/>
        <w:gridCol w:w="1194"/>
        <w:gridCol w:w="660"/>
        <w:gridCol w:w="379"/>
        <w:gridCol w:w="931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6D105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  «Актуальные проблемы применения цифровых технологий видеозаписи в криминалистике».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Современные цифровые технологии в области фиксации аудиовизуальной информации.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цифровой фиксации аудиовизуальной информации. Выбор носителя информации.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Проблема доказывания при использовании цифровой видеозаписи.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«Видеозапись при производстве следственных действий»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вопросы применения видеозаписи на предварительном следствии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видеозаписи при производстве осмотров мест происшествия.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Видеозапись при производстве следственного эксперимента и проверке показаний на месте.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видеозаписи при производстве обыска и выемки.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Видеозапись при предъявлении для опознания.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Видеозапись при допросе.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Видеозапись при освидетельствовании.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Видеозапись при задержании подозреваемого.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 «Проблемы доказательственного значения видеозаписи следственных действий»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Криминалистическое значение применения видео- и звукозаписи.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видеозаписи как средства фиксации хода и результатов процессуальных действий.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 правила записи и воспроизведения изображения.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Проблемные вопросы, возникающие в следственной и судебной практике.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 w:rsidRPr="00F9509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9. Модуль 1: «Общие положения судебной видеозаписи»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«Введение в судебную видеозапись»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система и задачи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Уголовно-процессуальные основы применения видеозаписи в следственной и экспертной практике.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Использование видеозаписи в раскрытии и расследовании преступлений, виды видеофонограмм, используемых в системе доказательств.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92"/>
        <w:gridCol w:w="917"/>
        <w:gridCol w:w="664"/>
        <w:gridCol w:w="1089"/>
        <w:gridCol w:w="1199"/>
        <w:gridCol w:w="664"/>
        <w:gridCol w:w="381"/>
        <w:gridCol w:w="935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6D105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«Естественнонаучные основы получения электронного изображения»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понятия зрительного и слухового восприятия человеком электромагнитных волн оптического диапазона (видимого излучения) и механических волн (звука).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записи и воспроизведения визуальной и звуковой информации электронными системами.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Современные телевизионные стандарты и системы кодирования цвета.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форматы видеозаписи.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«Оборудование и технология судебной цифровой видеозаписи»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Форматы видеозаписывающей аппаратуры: развитие и современное состояние.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Устройство и принцип действия видеозаписывающей аппаратуры.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системы и органы управления видеокамерой.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Носители информации, используемые в современной видеозаписывающей аппаратуре.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Современные технологии цифровой видеозаписи.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«Организационные и изобразительные средства судебной видеозаписи»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Изобразительные средства и операторские приемы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Изобразительные средства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Операторские и специальные приемы судебной видеозаписи.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Сценарный план видеофильма, его содержание и структура.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«Основы нелинейного монтажа видеозаписей»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Использование приемов монтажных возможностей съемочной аппаратуры, характеристика методов монтажной съемки и студийного монтажа видеоизображения.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Аппаратные и программные средства нелинейного монтажа. Подготовка видеозаписей к монтажу. Основные функции нелинейного монтажа.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 повышения качества звука и изображения цифровой видеозаписи.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10. Модуль 2: «Особенности видеозаписи при производстве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следственных действий»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3"/>
        <w:gridCol w:w="916"/>
        <w:gridCol w:w="662"/>
        <w:gridCol w:w="1088"/>
        <w:gridCol w:w="1197"/>
        <w:gridCol w:w="662"/>
        <w:gridCol w:w="381"/>
        <w:gridCol w:w="934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6D105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«Современные возможности применения видеозаписи в криминалистике»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Видео- и телевизионные системы, используемые экспертно- криминалистическими подразделениями в процессуальных и иных действиях.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видеозаписи при производстве судебных экспертиз.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  «Актуальные проблемы применения цифровых технологий видеозаписи в криминалистике».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Современные цифровые технологии в области фиксации аудиовизуальной информации.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цифровой фиксации аудиовизуальной информации. Выбор носителя информации.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Проблема доказывания при использовании цифровой видеозаписи.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«Видеозапись при производстве следственных действий»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вопросы применения видеозаписи на предварительном следствии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видеозаписи при производстве осмотров мест происшествия.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Видеозапись при производстве следственного эксперимента и проверке показаний на месте.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видеозаписи при производстве обыска и выемки.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Видеозапись при предъявлении для опознания.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Видеозапись при допросе.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Видеозапись при освидетельствовании.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Видеозапись при задержании подозреваемого.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 «Проблемы доказательственного значения видеозаписи следственных действий»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Криминалистическое значение применения видео- и звукозаписи.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видеозаписи как средства фиксации хода и результатов процессуальных действий.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 правила записи и воспроизведения изображения.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Проблемные вопросы, возникающие в следственной и судебной практике.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 w:rsidRPr="00F9509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11. 6 семестр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Модуль 1: «Общие положения судебной видеозаписи»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</w:tr>
    </w:tbl>
    <w:p w:rsidR="006D105E" w:rsidRPr="006F6FCD" w:rsidRDefault="00E2470B">
      <w:pPr>
        <w:rPr>
          <w:sz w:val="0"/>
          <w:szCs w:val="0"/>
          <w:lang w:val="ru-RU"/>
        </w:rPr>
      </w:pPr>
      <w:r w:rsidRPr="006F6F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520"/>
        <w:gridCol w:w="911"/>
        <w:gridCol w:w="659"/>
        <w:gridCol w:w="1085"/>
        <w:gridCol w:w="1193"/>
        <w:gridCol w:w="659"/>
        <w:gridCol w:w="378"/>
        <w:gridCol w:w="930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21</w:t>
            </w:r>
          </w:p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«Введение в судебную видеозапись»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система и задачи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Уголовно-процессуальные основы применения видеозаписи в следственной и экспертной практике.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Использование видеозаписи в раскрытии и расследовании преступлений, виды видеофонограмм, используемых в системе доказательств.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«Естественнонаучные основы получения электронного изображения»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понятия зрительного и слухового восприятия человеком электромагнитных волн оптического диапазона (видимого излучения) и механических волн (звука).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записи и воспроизведения визуальной и звуковой информации электронными системами.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Современные телевизионные стандарты и системы кодирования цвета.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форматы видеозаписи.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«Оборудование и технология судебной цифровой видеозаписи»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Форматы видеозаписывающей аппаратуры: развитие и современное состояние.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Устройство и принцип действия видеозаписывающей аппаратуры.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системы и органы управления видеокамерой.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Носители информации, используемые в современной видеозаписывающей аппаратуре.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Современные технологии цифровой видеозаписи.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«Организационные и изобразительные средства судебной видеозаписи»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Изобразительные средства и операторские приемы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Изобразительные средства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Операторские и специальные приемы судебной видеозаписи.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Сценарный план видеофильма, его содержание и структура.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3"/>
        <w:gridCol w:w="916"/>
        <w:gridCol w:w="662"/>
        <w:gridCol w:w="1088"/>
        <w:gridCol w:w="1197"/>
        <w:gridCol w:w="662"/>
        <w:gridCol w:w="381"/>
        <w:gridCol w:w="934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22</w:t>
            </w:r>
          </w:p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«Основы нелинейного монтажа видеозаписей»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Использование приемов монтажных возможностей съемочной аппаратуры, характеристика методов монтажной съемки и студийного монтажа видеоизображения.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Аппаратные и программные средства нелинейного монтажа. Подготовка видеозаписей к монтажу. Основные функции нелинейного монтажа.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 повышения качества звука и изображения цифровой видеозаписи.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12. Модуль 2: «Особенности видеозаписи при производстве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следственных действий»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«Современные возможности применения видеозаписи в криминалистике»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Видео- и телевизионные системы, используемые экспертно- криминалистическими подразделениями в процессуальных и иных действиях.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видеозаписи при производстве судебных экспертиз.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  «Актуальные проблемы применения цифровых технологий видеозаписи в криминалистике».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Современные цифровые технологии в области фиксации аудиовизуальной информации.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цифровой фиксации аудиовизуальной информации. Выбор носителя информации.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Проблема доказывания при использовании цифровой видеозаписи.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«Видеозапись при производстве следственных действий»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вопросы применения видеозаписи на предварительном следствии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видеозаписи при производстве осмотров мест происшествия.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Видеозапись при производстве следственного эксперимента и проверке показаний на месте.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видеозаписи при производстве обыска и выемки.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Видеозапись при предъявлении для опознания.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Видеозапись при допросе.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Видеозапись при освидетельствовании.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Видеозапись при задержании подозреваемого.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84"/>
        <w:gridCol w:w="917"/>
        <w:gridCol w:w="663"/>
        <w:gridCol w:w="1089"/>
        <w:gridCol w:w="1199"/>
        <w:gridCol w:w="663"/>
        <w:gridCol w:w="381"/>
        <w:gridCol w:w="935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23</w:t>
            </w:r>
          </w:p>
        </w:tc>
      </w:tr>
      <w:tr w:rsidR="006D105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 «Проблемы доказательственного значения видеозаписи следственных действий»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Криминалистическое значение применения видео- и звукозаписи.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видеозаписи как средства фиксации хода и результатов процессуальных действий.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 правила записи и воспроизведения изображения.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Проблемные вопросы, возникающие в следственной и судебной практике.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13. Рефератная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73"/>
        <w:gridCol w:w="919"/>
        <w:gridCol w:w="665"/>
        <w:gridCol w:w="1090"/>
        <w:gridCol w:w="1201"/>
        <w:gridCol w:w="665"/>
        <w:gridCol w:w="382"/>
        <w:gridCol w:w="936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24</w:t>
            </w:r>
          </w:p>
        </w:tc>
      </w:tr>
      <w:tr w:rsidR="006D105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рефератной работы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Основы восприятия человеком изображения и звука.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Возникновение и развитие видеозаписи как средства отображения окружающей действительности.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система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этапы развития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Классификация видеофонограмм, используемых в системе доказа-тельств.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Правовые основы применения и процессуальные требования к оформлению результатов применения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История развития средств фиксации и воспроизведения изображения и звука.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Схема получения электронного изображения и звука, их запись и воспроизведение.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Понятия и термины, используемые в электронной записи изображе-ния и звука.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Основное назначение современных телевизионных систем. Принципы их работы по получению, передаче и воспроизведению изображения и звука.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Современные телевизионные стандарты и системы кодирования цве- та. Основные форматы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Аналоговая и цифровая запись и обработка сигналов изображения и звука.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Устройство и принцип действия типовой аналоговой видеокамеры (камкордера).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Устройство и принцип действия портативной цифровой видеокамеры.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Форматы цифровой видеозаписи и цифровой звукозаписи.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Разрешение съемочной аппаратуры и качество изображения. Оптиче-ское и цифровое увеличение изображений.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Классификация съемочной и воспроизводящей видеоаппаратуры, ис- пользуемой в судопроизводстве.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Устройство типового кассетного видеомагнитофона.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Комбинированные видеоустройства (видеодвойки).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Материалы (носители), используемые для записи изображения и зву-ка.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Устройство цифровых носителей записи (видеокассет, дисков и др.).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Требования к периферийным компьютерным устройствам хранения и монтажа цифровых видеозаписей.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Характеристика оборудования для получения твердых копий отдель-ных кадров видеозаписи.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13"/>
        <w:gridCol w:w="926"/>
        <w:gridCol w:w="666"/>
        <w:gridCol w:w="1055"/>
        <w:gridCol w:w="1184"/>
        <w:gridCol w:w="666"/>
        <w:gridCol w:w="389"/>
        <w:gridCol w:w="948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25</w:t>
            </w:r>
          </w:p>
        </w:tc>
      </w:tr>
      <w:tr w:rsidR="006D105E" w:rsidRPr="00F95092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Программные средства обработки (монтажа) цифровых видеозаписей.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Принцип действия устройств для демонстрации видеозаписей (ви- деопроекторы, проекционные панели).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сценария, эпизода, сцены, кадра видеофильма.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Характеристика подготовительного и съемочного этапов видеосъем-ки.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Техника составления сценарного плана и раскадровки видеосъемки при проведении процессуального действия.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Стили, виды и планы съемки, используемые в судебной видеозаписи, их характеристика.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Характеристика изобразительных средств видеосъемки.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Освещение в видеосъемке как изобразительное средство. Естествен- ное и искусственное освещение, их виды.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Световое решение композиции кадра. Схемы освещения при видео- съемке процессуальных действий.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Особенности съемки человека в кадре, группы общающихся людей.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Особенности съемки участков местности, интерьера помещений.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Основы нелинейного монтажа видеозаписей.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Использование приемов монтажных возможностей съемочной аппа-ратуры в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Отличительные характеристики методов монтажной съемки и сту- дийного монтажа видеоизображения.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Исходные и демонстрационные судебные видеозаписи: особенности хранения и использования.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Функции нелинейного монтажа (выстраивание последовательности сцен, обрезка границ, монтажные переходы, ввод титров и др.).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Возможности повышения качества звука и изображения цифровой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Особенности использования изобразительных средств в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Особенности составления плана следственного действия с использо- ванием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Использование принадлежностей в судебной видеосъемке (штативов, осветителей, выносных микрофонов и т.п.).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Телевизионные системы измерения геометрических характеристик объектов изображения 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</w:tr>
    </w:tbl>
    <w:p w:rsidR="006D105E" w:rsidRPr="006F6FCD" w:rsidRDefault="00E2470B">
      <w:pPr>
        <w:rPr>
          <w:sz w:val="0"/>
          <w:szCs w:val="0"/>
          <w:lang w:val="ru-RU"/>
        </w:rPr>
      </w:pPr>
      <w:r w:rsidRPr="006F6F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3509"/>
        <w:gridCol w:w="926"/>
        <w:gridCol w:w="667"/>
        <w:gridCol w:w="1056"/>
        <w:gridCol w:w="1185"/>
        <w:gridCol w:w="667"/>
        <w:gridCol w:w="390"/>
        <w:gridCol w:w="948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26</w:t>
            </w:r>
          </w:p>
        </w:tc>
      </w:tr>
      <w:tr w:rsidR="006D105E" w:rsidRPr="00F95092">
        <w:trPr>
          <w:trHeight w:hRule="exact" w:val="143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использования их при фикса-ции и реконструкции мест происшествий.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Использование видеозаписи при проведении оперативных мероприя-тий.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Общие положения использования видеозаписи при производстве следственных действий.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Особенности использования цифровой съемочной аппаратуры для фиксации хода и результатов следственного действия.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Подготовка к проведению следственного действия с применением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Взаимодействие специалиста и следователя в подготовительном и съемочном этапах следственного действия.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Приемы, методы и способы съемки, используемые специалистом при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фиксации хода и результатов следственного действия.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Видеозапись в ходе осмотра места происшествия (тактика, техника применения).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Видеозапись при проведении обыска, выемки и получении образцов для сравнительного исследования (тактика, техника применения).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Видеозапись допроса, очной ставки и предъявления для опознания (тактика, техника применения).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Видеозапись при проведении проверки показаний на месте и след- ственного эксперимента (тактика, техника применения).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Использование видеозаписи для иллюстрации экспертных заключе-ний по исследованию динамических процессов (взрывов, возгораний, взаимодействия частей механизмов и т.д.).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Использование видеозаписи в условиях чрезвычайных ситуаций.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Применение видеозаписи лиц в регистрационных целях. Организация и функционирование видеотек.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Экспертное техническое исследование видеозаписи и видеоизображений (основы методики, решаемые вопросы).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Портретная идентификация личности по видеоизображению (основы методики, решаемые вопросы).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Идентификация личности по фонограмме устной речи (основы мето- дики, решаемые вопросы).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Экспертное исследование аудиовизуального произведения (основы методики, решаемые вопросы).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6D105E">
            <w:pPr>
              <w:rPr>
                <w:lang w:val="ru-RU"/>
              </w:rPr>
            </w:pPr>
          </w:p>
        </w:tc>
      </w:tr>
    </w:tbl>
    <w:p w:rsidR="006D105E" w:rsidRPr="006F6FCD" w:rsidRDefault="00E2470B">
      <w:pPr>
        <w:rPr>
          <w:sz w:val="0"/>
          <w:szCs w:val="0"/>
          <w:lang w:val="ru-RU"/>
        </w:rPr>
      </w:pPr>
      <w:r w:rsidRPr="006F6F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6"/>
        <w:gridCol w:w="923"/>
        <w:gridCol w:w="677"/>
        <w:gridCol w:w="1093"/>
        <w:gridCol w:w="1205"/>
        <w:gridCol w:w="668"/>
        <w:gridCol w:w="384"/>
        <w:gridCol w:w="940"/>
      </w:tblGrid>
      <w:tr w:rsidR="006D105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27</w:t>
            </w:r>
          </w:p>
        </w:tc>
      </w:tr>
      <w:tr w:rsidR="006D105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курсовых работ представлена в Приложении 1 к рабочей программе дисциплины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14. Форма контроля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ПК-2 ПК-4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</w:tr>
      <w:tr w:rsidR="006D105E">
        <w:trPr>
          <w:trHeight w:hRule="exact" w:val="277"/>
        </w:trPr>
        <w:tc>
          <w:tcPr>
            <w:tcW w:w="993" w:type="dxa"/>
          </w:tcPr>
          <w:p w:rsidR="006D105E" w:rsidRDefault="006D105E"/>
        </w:tc>
        <w:tc>
          <w:tcPr>
            <w:tcW w:w="3687" w:type="dxa"/>
          </w:tcPr>
          <w:p w:rsidR="006D105E" w:rsidRDefault="006D105E"/>
        </w:tc>
        <w:tc>
          <w:tcPr>
            <w:tcW w:w="851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135" w:type="dxa"/>
          </w:tcPr>
          <w:p w:rsidR="006D105E" w:rsidRDefault="006D105E"/>
        </w:tc>
        <w:tc>
          <w:tcPr>
            <w:tcW w:w="1277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426" w:type="dxa"/>
          </w:tcPr>
          <w:p w:rsidR="006D105E" w:rsidRDefault="006D105E"/>
        </w:tc>
        <w:tc>
          <w:tcPr>
            <w:tcW w:w="993" w:type="dxa"/>
          </w:tcPr>
          <w:p w:rsidR="006D105E" w:rsidRDefault="006D105E"/>
        </w:tc>
      </w:tr>
      <w:tr w:rsidR="006D105E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D105E">
        <w:trPr>
          <w:trHeight w:hRule="exact" w:val="11230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 (5 семестр)</w:t>
            </w:r>
          </w:p>
          <w:p w:rsidR="006D105E" w:rsidRPr="006F6FCD" w:rsidRDefault="006D10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судебной  фотографии, ее основные функции и области применения.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и современное состояние судебной  фотографии.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судебной  фотографии; классификация и содержание ее методов.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Задачи, решаемые криминалистической фотографией в следственной и экспертной практике.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Правовые основы применения фотографии в криминалистике.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Схема обычного (пленочного) фотографического процесса.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Устройство и назначение фотографических объективов, их  классификация.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Фокусное расстояние, угол поля изображения и угол поля зрения фотографического объектива.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Разрешающая способность, глубина резкости и гиперфокальное расстояние фотографического объектива.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Принципиальная схема фотографического аппарата. Основные узлы и механизмы фотоаппаратов.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Классификация пленочных фотографических аппаратов.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 и устройство принадлежностей для фотосъемки.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Светофильтры, их свойства и назначение.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Изобразительные средства фотографии: композиция, светотень, планы.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Изобразительные средства фотографии: контраст, ракурс, точка съемки, перспектива.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Фотографическое освещение, его основные функции. Световое решение композиции кадра: основные элементы освещения (светотени).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Виды освещения: естественное и искусственное. Распределение естественного и искусственного света относительно объекта съемки. Осветительные приборы.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Качество фотографического изображения; критерии его оценки.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трехцветной теории зрения. Аддитивный и субтрактивный синтезы цвета.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Процессуальные вопросы применения цифровой фотографии.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Принципы цифровой фотографии.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Правила обращения с цифровой фотокамерой.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Элементы цифровой фотокамеры и их назначение.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Подготовка цифровой фотокамеры к фотосъемке и настройка при первом включении.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Основные операции цифровой фотокамеры, использование ЖК-монитора и видоискателя, информация, отображаемая на ЖК-мониторе.</w:t>
            </w:r>
          </w:p>
          <w:p w:rsidR="006D105E" w:rsidRPr="006F6FCD" w:rsidRDefault="006D10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 (6 семестр)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судебной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информации.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Бытовая (любительская, непрофессиональная) видеотехника.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Улучшенная видеоаппаратура.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Видеокамеры.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Наличие электронного стабилизатора.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Объективы с переменным фокусным расстоянием.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Видеомагнитофоны.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Ряд правил при работе с кассетами.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Телевизоры для демонстрации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Преимущества видеозаписи перед другими способами фиксации.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Задачи видеосъемки.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Видеозапись при проведении эксперимента и проверки показаний на месте.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Субъекты, осуществляющие видеозапись.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Видеозапись при следственном осмотре места происшествия.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Метод узловой и детальной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Видеозапись при следственном эксперименте.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Видеозапись при проверке показаний на месте.</w:t>
            </w:r>
          </w:p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Видеозапись при допросе.</w:t>
            </w:r>
          </w:p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5"/>
        <w:gridCol w:w="1866"/>
        <w:gridCol w:w="1956"/>
        <w:gridCol w:w="2182"/>
        <w:gridCol w:w="701"/>
        <w:gridCol w:w="996"/>
      </w:tblGrid>
      <w:tr w:rsidR="006D105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6D105E" w:rsidRDefault="006D105E"/>
        </w:tc>
        <w:tc>
          <w:tcPr>
            <w:tcW w:w="2269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28</w:t>
            </w:r>
          </w:p>
        </w:tc>
      </w:tr>
      <w:tr w:rsidR="006D105E" w:rsidRPr="00F95092">
        <w:trPr>
          <w:trHeight w:hRule="exact" w:val="619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Видеозапись при предъявлении для опознания.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Видеозапись при эксгумации.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Видеотеки криминалистических учетов.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Видеозаписи, как обстоятельства, способствующие обнаружению признаков преступления.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Видеофоноскопическая экспертиза.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Условия и правила применения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Правила применения технических средств.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Современные цифровые технологии в области фиксации аудиовизуальной информации.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Применение цифровой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Проблема доказывания при использовании цифровой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Методы цифровой фиксации аудиовизуальной информации.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Принципы получения цифрового видеоизображения.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Цифровая видеокамера.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Выбор носителя информации.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Криминалистическое значение применения видео- и звукозаписи.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Применение видеозаписи, как средства фиксации хода и результатов процессуальных действий.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Порядок и правила записи и воспроизведения изображения.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Общие процессуальные положения применения видеозаписи при производстве следственных действий.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Основные приемы видеозаписи. Преимущества и недостатки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Проблема подготовки к применению видеозаписи. План-сценарий следственного действия.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Особенности применения видеозаписи при производстве осмотра места происшествия.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Особенности применения видеозаписи при производстве допроса, очной ставки, проверки показаний на месте происшествия.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Особенности применения видеозаписи при производстве следственного эксперимента.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Особенности применения видеозаписи при производстве обыска и выемки.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Процессуальное оформление применения видеозаписи при производстве следственного действия. Доказательственное значение видеозаписи.</w:t>
            </w:r>
          </w:p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Использование оперативной видеозаписи в процессе расследования преступлений.</w:t>
            </w: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D105E" w:rsidRPr="00F95092">
        <w:trPr>
          <w:trHeight w:hRule="exact" w:val="277"/>
        </w:trPr>
        <w:tc>
          <w:tcPr>
            <w:tcW w:w="710" w:type="dxa"/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105E" w:rsidRPr="006F6FCD" w:rsidRDefault="006D105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105E" w:rsidRPr="006F6FCD" w:rsidRDefault="006D105E">
            <w:pPr>
              <w:rPr>
                <w:lang w:val="ru-RU"/>
              </w:rPr>
            </w:pP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D10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D105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Россинская Е. Р., Аверьянова Т. В., Белкин Р. С., Корухов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Криминалистика: учеб. для студентов высш.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D105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Савельева М. В., Смушкин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Криминалистика: 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030900 "Юриспруденция", квалификация "бакалавр"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D105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Душеин С. В., Егоров А. Г., Зайцев В. В., Хрусталев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фотография: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</w:tr>
      <w:tr w:rsidR="006D105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Белкин Р. С., Корухов Ю. Г., Россинская Е. Р., Аверьянова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D105E" w:rsidRPr="00F950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Волынский А. Ф., Лавров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D10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D105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Волынский А. Ф., Лавров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</w:tbl>
    <w:p w:rsidR="006D105E" w:rsidRDefault="00E247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1883"/>
        <w:gridCol w:w="1855"/>
        <w:gridCol w:w="1948"/>
        <w:gridCol w:w="2152"/>
        <w:gridCol w:w="701"/>
        <w:gridCol w:w="996"/>
      </w:tblGrid>
      <w:tr w:rsidR="006D105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6D105E" w:rsidRDefault="006D105E"/>
        </w:tc>
        <w:tc>
          <w:tcPr>
            <w:tcW w:w="2269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29</w:t>
            </w:r>
          </w:p>
        </w:tc>
      </w:tr>
      <w:tr w:rsidR="006D10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6D10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D105E" w:rsidRPr="00F950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Адельханян Р. А., Аминов Д. И., Федотов П.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D105E" w:rsidRPr="00F950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Колябин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Президента РФ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Федерации 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council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РФ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Открытого правительства РФ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.большоеправительство.рф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Информационные массивы Росстата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Законодательного Собрания Ростовской области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 w:rsidRPr="00F950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6F6FCD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6F6F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D105E" w:rsidRPr="00F9509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</w:t>
            </w:r>
          </w:p>
        </w:tc>
      </w:tr>
      <w:tr w:rsidR="006D10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D10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+: Высшая школа</w:t>
            </w:r>
          </w:p>
        </w:tc>
      </w:tr>
      <w:tr w:rsidR="006D105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Гарант. Ru</w:t>
            </w:r>
          </w:p>
        </w:tc>
      </w:tr>
      <w:tr w:rsidR="006D105E">
        <w:trPr>
          <w:trHeight w:hRule="exact" w:val="277"/>
        </w:trPr>
        <w:tc>
          <w:tcPr>
            <w:tcW w:w="710" w:type="dxa"/>
          </w:tcPr>
          <w:p w:rsidR="006D105E" w:rsidRDefault="006D105E"/>
        </w:tc>
        <w:tc>
          <w:tcPr>
            <w:tcW w:w="1986" w:type="dxa"/>
          </w:tcPr>
          <w:p w:rsidR="006D105E" w:rsidRDefault="006D105E"/>
        </w:tc>
        <w:tc>
          <w:tcPr>
            <w:tcW w:w="1986" w:type="dxa"/>
          </w:tcPr>
          <w:p w:rsidR="006D105E" w:rsidRDefault="006D105E"/>
        </w:tc>
        <w:tc>
          <w:tcPr>
            <w:tcW w:w="2127" w:type="dxa"/>
          </w:tcPr>
          <w:p w:rsidR="006D105E" w:rsidRDefault="006D105E"/>
        </w:tc>
        <w:tc>
          <w:tcPr>
            <w:tcW w:w="2269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993" w:type="dxa"/>
          </w:tcPr>
          <w:p w:rsidR="006D105E" w:rsidRDefault="006D105E"/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D105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Default="00E2470B">
            <w:pPr>
              <w:spacing w:after="0" w:line="240" w:lineRule="auto"/>
              <w:rPr>
                <w:sz w:val="19"/>
                <w:szCs w:val="19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мультимедийное компьютерное оборудование.</w:t>
            </w:r>
          </w:p>
        </w:tc>
      </w:tr>
      <w:tr w:rsidR="006D105E">
        <w:trPr>
          <w:trHeight w:hRule="exact" w:val="277"/>
        </w:trPr>
        <w:tc>
          <w:tcPr>
            <w:tcW w:w="710" w:type="dxa"/>
          </w:tcPr>
          <w:p w:rsidR="006D105E" w:rsidRDefault="006D105E"/>
        </w:tc>
        <w:tc>
          <w:tcPr>
            <w:tcW w:w="1986" w:type="dxa"/>
          </w:tcPr>
          <w:p w:rsidR="006D105E" w:rsidRDefault="006D105E"/>
        </w:tc>
        <w:tc>
          <w:tcPr>
            <w:tcW w:w="1986" w:type="dxa"/>
          </w:tcPr>
          <w:p w:rsidR="006D105E" w:rsidRDefault="006D105E"/>
        </w:tc>
        <w:tc>
          <w:tcPr>
            <w:tcW w:w="2127" w:type="dxa"/>
          </w:tcPr>
          <w:p w:rsidR="006D105E" w:rsidRDefault="006D105E"/>
        </w:tc>
        <w:tc>
          <w:tcPr>
            <w:tcW w:w="2269" w:type="dxa"/>
          </w:tcPr>
          <w:p w:rsidR="006D105E" w:rsidRDefault="006D105E"/>
        </w:tc>
        <w:tc>
          <w:tcPr>
            <w:tcW w:w="710" w:type="dxa"/>
          </w:tcPr>
          <w:p w:rsidR="006D105E" w:rsidRDefault="006D105E"/>
        </w:tc>
        <w:tc>
          <w:tcPr>
            <w:tcW w:w="993" w:type="dxa"/>
          </w:tcPr>
          <w:p w:rsidR="006D105E" w:rsidRDefault="006D105E"/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D105E" w:rsidRPr="00F950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05E" w:rsidRPr="004C358F" w:rsidRDefault="00E24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3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C358F" w:rsidRPr="004C358F" w:rsidRDefault="004C358F">
      <w:pPr>
        <w:rPr>
          <w:lang w:val="ru-RU"/>
        </w:rPr>
      </w:pPr>
      <w:r w:rsidRPr="004C358F">
        <w:rPr>
          <w:lang w:val="ru-RU"/>
        </w:rPr>
        <w:br w:type="page"/>
      </w:r>
    </w:p>
    <w:p w:rsidR="00334D11" w:rsidRDefault="00334D11" w:rsidP="006F6FCD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br w:type="page"/>
      </w:r>
    </w:p>
    <w:p w:rsidR="00E2470B" w:rsidRPr="006F6FCD" w:rsidRDefault="006F6FCD" w:rsidP="006F6FCD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6F6FC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</w:t>
      </w:r>
    </w:p>
    <w:tbl>
      <w:tblPr>
        <w:tblStyle w:val="3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796"/>
        <w:gridCol w:w="554"/>
      </w:tblGrid>
      <w:tr w:rsidR="006F6FCD" w:rsidRPr="006F6FCD" w:rsidTr="006844F0">
        <w:trPr>
          <w:trHeight w:val="348"/>
        </w:trPr>
        <w:tc>
          <w:tcPr>
            <w:tcW w:w="8884" w:type="dxa"/>
            <w:gridSpan w:val="3"/>
            <w:hideMark/>
          </w:tcPr>
          <w:p w:rsidR="006F6FCD" w:rsidRPr="006F6FCD" w:rsidRDefault="006F6FCD" w:rsidP="006F6FCD">
            <w:pPr>
              <w:spacing w:after="240"/>
              <w:jc w:val="center"/>
              <w:rPr>
                <w:rFonts w:ascii="Times New Roman" w:eastAsiaTheme="majorEastAsia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F6FCD">
              <w:rPr>
                <w:rFonts w:ascii="Times New Roman" w:eastAsiaTheme="majorEastAsia" w:hAnsi="Times New Roman" w:cs="Times New Roman"/>
                <w:sz w:val="24"/>
                <w:szCs w:val="24"/>
              </w:rPr>
              <w:t>Оглавление</w:t>
            </w:r>
          </w:p>
        </w:tc>
      </w:tr>
      <w:tr w:rsidR="006F6FCD" w:rsidRPr="006F6FCD" w:rsidTr="006844F0">
        <w:tc>
          <w:tcPr>
            <w:tcW w:w="534" w:type="dxa"/>
            <w:hideMark/>
          </w:tcPr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  <w:hideMark/>
          </w:tcPr>
          <w:p w:rsidR="006F6FCD" w:rsidRPr="006F6FCD" w:rsidRDefault="006F6FCD" w:rsidP="006F6F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компетенций с указанием этапов их формирования в процессе освоения образовательной программы ……………………………….……..</w:t>
            </w:r>
          </w:p>
        </w:tc>
        <w:tc>
          <w:tcPr>
            <w:tcW w:w="554" w:type="dxa"/>
          </w:tcPr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6FCD" w:rsidRPr="006F6FCD" w:rsidTr="006844F0">
        <w:tc>
          <w:tcPr>
            <w:tcW w:w="534" w:type="dxa"/>
            <w:hideMark/>
          </w:tcPr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  <w:hideMark/>
          </w:tcPr>
          <w:p w:rsidR="006F6FCD" w:rsidRPr="006F6FCD" w:rsidRDefault="006F6FCD" w:rsidP="006F6F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показателей и критериев оценивания компетенций на различных этапах их формирования, описание шкал оценивания ………………………………………………………….................................…</w:t>
            </w:r>
          </w:p>
        </w:tc>
        <w:tc>
          <w:tcPr>
            <w:tcW w:w="554" w:type="dxa"/>
          </w:tcPr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6FCD" w:rsidRPr="006F6FCD" w:rsidTr="006844F0">
        <w:tc>
          <w:tcPr>
            <w:tcW w:w="534" w:type="dxa"/>
            <w:hideMark/>
          </w:tcPr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  <w:hideMark/>
          </w:tcPr>
          <w:p w:rsidR="006F6FCD" w:rsidRPr="006F6FCD" w:rsidRDefault="006F6FCD" w:rsidP="006F6F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 ………………………………...……</w:t>
            </w:r>
          </w:p>
        </w:tc>
        <w:tc>
          <w:tcPr>
            <w:tcW w:w="554" w:type="dxa"/>
          </w:tcPr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F6FCD" w:rsidRPr="006F6FCD" w:rsidTr="006844F0">
        <w:tc>
          <w:tcPr>
            <w:tcW w:w="534" w:type="dxa"/>
            <w:hideMark/>
          </w:tcPr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6" w:type="dxa"/>
            <w:hideMark/>
          </w:tcPr>
          <w:p w:rsidR="006F6FCD" w:rsidRPr="006F6FCD" w:rsidRDefault="006F6FCD" w:rsidP="006F6F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…………………………………….……</w:t>
            </w:r>
          </w:p>
        </w:tc>
        <w:tc>
          <w:tcPr>
            <w:tcW w:w="554" w:type="dxa"/>
          </w:tcPr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FCD" w:rsidRPr="006F6FCD" w:rsidRDefault="006F6FCD" w:rsidP="006F6FC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Default="006F6FCD" w:rsidP="006F6FCD">
      <w:pPr>
        <w:rPr>
          <w:rFonts w:eastAsiaTheme="minorHAnsi"/>
          <w:lang w:val="ru-RU"/>
        </w:rPr>
      </w:pPr>
    </w:p>
    <w:p w:rsidR="00334D11" w:rsidRDefault="00334D11" w:rsidP="006F6FCD">
      <w:pPr>
        <w:rPr>
          <w:rFonts w:eastAsiaTheme="minorHAnsi"/>
          <w:lang w:val="ru-RU"/>
        </w:rPr>
      </w:pPr>
    </w:p>
    <w:p w:rsidR="00334D11" w:rsidRPr="006F6FCD" w:rsidRDefault="00334D11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6F6FCD" w:rsidRPr="006F6FCD" w:rsidRDefault="006F6FCD" w:rsidP="006F6FCD">
      <w:pPr>
        <w:keepNext/>
        <w:keepLines/>
        <w:spacing w:after="240" w:line="240" w:lineRule="auto"/>
        <w:ind w:firstLine="567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bookmarkStart w:id="0" w:name="_Toc453750942"/>
      <w:bookmarkStart w:id="1" w:name="bookmark2"/>
      <w:r w:rsidRPr="006F6FCD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</w:p>
    <w:p w:rsidR="006F6FCD" w:rsidRPr="006F6FCD" w:rsidRDefault="006F6FCD" w:rsidP="006F6FCD">
      <w:pPr>
        <w:keepNext/>
        <w:keepLines/>
        <w:spacing w:after="240" w:line="240" w:lineRule="auto"/>
        <w:ind w:firstLine="567"/>
        <w:outlineLvl w:val="0"/>
        <w:rPr>
          <w:rFonts w:ascii="Cambria" w:eastAsia="Times New Roman" w:hAnsi="Cambria" w:cs="Times New Roman"/>
          <w:bCs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F6FCD" w:rsidRPr="006F6FCD" w:rsidRDefault="006F6FCD" w:rsidP="006F6FCD">
      <w:pPr>
        <w:keepNext/>
        <w:keepLines/>
        <w:spacing w:after="0" w:line="240" w:lineRule="auto"/>
        <w:ind w:firstLine="567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r w:rsidRPr="006F6FCD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6F6FCD" w:rsidRPr="006F6FCD" w:rsidRDefault="006F6FCD" w:rsidP="006F6FCD">
      <w:pPr>
        <w:keepNext/>
        <w:keepLines/>
        <w:spacing w:after="240" w:line="240" w:lineRule="auto"/>
        <w:ind w:firstLine="567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99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5"/>
        <w:gridCol w:w="2232"/>
        <w:gridCol w:w="2034"/>
        <w:gridCol w:w="1853"/>
      </w:tblGrid>
      <w:tr w:rsidR="006F6FCD" w:rsidRPr="006F6FCD" w:rsidTr="006844F0">
        <w:trPr>
          <w:trHeight w:val="752"/>
        </w:trPr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bookmarkEnd w:id="0"/>
          <w:bookmarkEnd w:id="1"/>
          <w:p w:rsidR="006F6FCD" w:rsidRPr="006F6FCD" w:rsidRDefault="006F6FCD" w:rsidP="006F6FC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</w:t>
            </w:r>
          </w:p>
          <w:p w:rsidR="006F6FCD" w:rsidRPr="006F6FCD" w:rsidRDefault="006F6FCD" w:rsidP="006F6FC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составляющие компетенцию 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F6FCD" w:rsidRPr="006F6FCD" w:rsidTr="006844F0">
        <w:trPr>
          <w:trHeight w:val="295"/>
        </w:trPr>
        <w:tc>
          <w:tcPr>
            <w:tcW w:w="89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Общекультурные компетенции (ОК)</w:t>
            </w:r>
          </w:p>
        </w:tc>
      </w:tr>
      <w:tr w:rsidR="006F6FCD" w:rsidRPr="00F95092" w:rsidTr="006844F0">
        <w:trPr>
          <w:trHeight w:val="855"/>
        </w:trPr>
        <w:tc>
          <w:tcPr>
            <w:tcW w:w="89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ОК-12</w:t>
            </w: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способность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6F6FCD" w:rsidRPr="00F95092" w:rsidTr="006844F0">
        <w:trPr>
          <w:trHeight w:val="683"/>
        </w:trPr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З: - типологию информации и способы ее преобразования;</w:t>
            </w:r>
          </w:p>
          <w:p w:rsidR="006F6FCD" w:rsidRPr="006F6FCD" w:rsidRDefault="006F6FCD" w:rsidP="006F6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специфику работы электронных информационно-образовательных ресурсов (прикладных программ)</w:t>
            </w:r>
          </w:p>
          <w:p w:rsidR="006F6FCD" w:rsidRPr="006F6FCD" w:rsidRDefault="006F6FCD" w:rsidP="006F6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У: - идентифицировать тип и формат потенциальных источников информации;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оценивать качество и содержание информации, выделять наиболее существенные факты и концепции информационных технологий;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применять различные методы, способы и средства получения, хранения и  переработки информации (базы данных, текстовые редакторы и т.п.);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работать в операционной системе; управлять электронной почтой; работать  в текстовом редакторе; работать с электронными таблицами; готовить презентации; использовать графические объекты в электронных документах; работать с базами данных;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работать с информационно-аналитическими системами, обеспечивающими сбор, обработку, хранение и анализ данных;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эффективно использовать полученную информацию для достижения поставленных целей;</w:t>
            </w:r>
          </w:p>
          <w:p w:rsidR="006F6FCD" w:rsidRPr="006F6FCD" w:rsidRDefault="006F6FCD" w:rsidP="006F6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соблюдать этические и юридические нормы использования информации</w:t>
            </w:r>
          </w:p>
          <w:p w:rsidR="006F6FCD" w:rsidRPr="006F6FCD" w:rsidRDefault="006F6FCD" w:rsidP="006F6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В: - навыками самостоятельной оценки и интерпретации информации;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методами, способами и средствами получения, хранения и переработки информации;</w:t>
            </w:r>
          </w:p>
          <w:p w:rsidR="006F6FCD" w:rsidRPr="006F6FCD" w:rsidRDefault="006F6FCD" w:rsidP="006F6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F6FC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 навыками уверенной работы с компьютером, как средством управления информацией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 по криминалистике,  использование различных баз данных, </w:t>
            </w: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 по способом выявления, пресечения и расследования преступлений;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Опрос, Собеседование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(вопросы по Судебной фотографии (СФ) 1-25; вопросы по Судебной видеозаписи (СВ) 1-45);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Реферат (СФ 1-88; СВ 1-62)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Курсовая работа (вопросы 1-150)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</w:tc>
      </w:tr>
      <w:tr w:rsidR="006F6FCD" w:rsidRPr="006F6FCD" w:rsidTr="006844F0">
        <w:trPr>
          <w:trHeight w:val="382"/>
        </w:trPr>
        <w:tc>
          <w:tcPr>
            <w:tcW w:w="89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lastRenderedPageBreak/>
              <w:t>Профессиональные компетенции (ПК)</w:t>
            </w:r>
          </w:p>
        </w:tc>
      </w:tr>
      <w:tr w:rsidR="006F6FCD" w:rsidRPr="00F95092" w:rsidTr="006844F0">
        <w:trPr>
          <w:trHeight w:val="543"/>
        </w:trPr>
        <w:tc>
          <w:tcPr>
            <w:tcW w:w="89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ПК-2 способность применять методики судебных экспертных исследований в профессиональной деятельности</w:t>
            </w:r>
          </w:p>
        </w:tc>
      </w:tr>
      <w:tr w:rsidR="006F6FCD" w:rsidRPr="00F95092" w:rsidTr="006844F0">
        <w:trPr>
          <w:trHeight w:val="683"/>
        </w:trPr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З: - методические основы судебной экспертизы в необходимом для профессиональной деятельности объеме;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частных методик по производству судебных экспертиз и исследований в соответствии с выбранной специализацией  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- применять методики  судебных экспертных исследований в профессиональной деятельности;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методическими указаниями и рекомендациями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В: - способностью применять на практике знания методических основ судебной экспертизы в профессиональной деятельности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 по криминалистике,  использование различных баз данных, </w:t>
            </w: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 по способом выявления, пресечения и расследования преступлений;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Опрос, Собеседование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(вопросы по Судебной фотографии (СФ) 1-25; вопросы по Судебной видеозаписи (СВ) 1-45);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Реферат (СФ 1-88; СВ 1-62)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Курсовая работа (вопросы 1-150)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</w:tc>
      </w:tr>
      <w:tr w:rsidR="006F6FCD" w:rsidRPr="00F95092" w:rsidTr="006844F0">
        <w:trPr>
          <w:trHeight w:val="532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ПК-4 способен применять технические средства при обнаружении, фиксации и исследовании материальных объектов – вещественных доказательств в процессе производства судебных экспертиз</w:t>
            </w:r>
          </w:p>
        </w:tc>
      </w:tr>
      <w:tr w:rsidR="006F6FCD" w:rsidRPr="00F95092" w:rsidTr="006844F0">
        <w:trPr>
          <w:trHeight w:val="532"/>
        </w:trPr>
        <w:tc>
          <w:tcPr>
            <w:tcW w:w="26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 методологические основы криминалистики; ее систему и связь с другими науками; понятия, задачи, терминологию и функции науки;  правила обнаружения, изъятия и фиксации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следов при раскрытии преступлений; возможности исследования вещественных доказательств, изъятых при проведении оперативно-розыскных мероприятий и следственных действий;  правовые основы выполнения следственных действий;  основные тенденции развития криминалистических методов.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анализировать правовые нормы, регулирующие уголовно-процессуальные  отношения; анализировать следственную и судебную  практику; составлять необходимые приложения к процессуальным документам (фототаблицы, схемы и др.); </w:t>
            </w:r>
            <w:r w:rsidRPr="006F6F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решать тактические задачи, основанные на примере деятельности правоохранительных органов; применять на практике полученные теоретические знания.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представлениями о том, как наиболее грамотно и целесообразно применить  закон в конкретной следственной ситуации способностью применять на практике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 по криминалистике,  использование различных баз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 по способом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выявления, пресечения и расследования преступлений;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lastRenderedPageBreak/>
              <w:t>Опрос, Собеседование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(вопросы по СФ 1-25; вопросы по СВ 1-45);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lastRenderedPageBreak/>
              <w:t>Реферат (СФ 1-88; СВ 1-62)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Курсовая работа (вопросы 1-150)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</w:tc>
      </w:tr>
      <w:tr w:rsidR="006F6FCD" w:rsidRPr="00F95092" w:rsidTr="006844F0">
        <w:trPr>
          <w:trHeight w:val="532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ПК-6</w:t>
            </w: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способность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</w:tr>
      <w:tr w:rsidR="006F6FCD" w:rsidRPr="00F95092" w:rsidTr="006844F0">
        <w:trPr>
          <w:trHeight w:val="532"/>
        </w:trPr>
        <w:tc>
          <w:tcPr>
            <w:tcW w:w="26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З: методологические основы методики  расследования происшествий; ее систему и связь с другими науками;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понятия, задачи, терминологию и функции науки; 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правила обнаружения, изъятия и фиксации следов при раскрытии преступлений; 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возможности исследования вещественных доказательств, изъятых при проведении оперативно-розыскных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мероприятий и следственных действий;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правовые основы выполнения следственных действий;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тенденции развития криминалистических методов производстве судебных экспертиз и исследований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анализировать правовые нормы, регулирующие уголовно-процессуальные  отношения;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следственную и судебную  практику;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необходимые приложения к процессуальным документам (фототаблицы, схемы, изготовление слепков и др.);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решать тактические задачи, основанные на примере деятельности правоохранительных органов; 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применять на практике полученные теоретические знания 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В: способностью применять на практике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 по криминалистике,  использование различных баз данных, </w:t>
            </w: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информационных ресурсов.</w:t>
            </w:r>
          </w:p>
          <w:p w:rsidR="006F6FCD" w:rsidRPr="006F6FCD" w:rsidRDefault="006F6FCD" w:rsidP="006F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 по способом выявления, пресечения и расследования преступлений; умение приводить примеры;  умение отстаивать свою </w:t>
            </w:r>
            <w:r w:rsidRPr="006F6FC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lastRenderedPageBreak/>
              <w:t>Опрос, Собеседование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(вопросы по СФ 1-25; вопросы по СВ 1-45);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Реферат (СФ 1-88; СВ 1-62)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  <w:r w:rsidRPr="006F6FC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  <w:t>Курсовая работа (вопросы 1-150)</w:t>
            </w:r>
          </w:p>
          <w:p w:rsidR="006F6FCD" w:rsidRPr="006F6FCD" w:rsidRDefault="006F6FCD" w:rsidP="006F6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 w:eastAsia="ru-RU"/>
              </w:rPr>
            </w:pPr>
          </w:p>
        </w:tc>
      </w:tr>
    </w:tbl>
    <w:p w:rsidR="006F6FCD" w:rsidRPr="006F6FCD" w:rsidRDefault="006F6FCD" w:rsidP="006F6FCD">
      <w:pPr>
        <w:widowControl w:val="0"/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2.2. Шкалы оценивания:   </w:t>
      </w:r>
    </w:p>
    <w:p w:rsidR="006F6FCD" w:rsidRPr="006F6FCD" w:rsidRDefault="006F6FCD" w:rsidP="006F6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53750944"/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шкале. </w:t>
      </w:r>
    </w:p>
    <w:p w:rsidR="006F6FCD" w:rsidRPr="006F6FCD" w:rsidRDefault="006F6FCD" w:rsidP="006F6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учебному плану по данной учебной дисциплине в качестве промежуточной аттестации в пятом семестре предусмотрен зачет, в шестом - экзамен.</w:t>
      </w:r>
    </w:p>
    <w:p w:rsidR="006F6FCD" w:rsidRPr="006F6FCD" w:rsidRDefault="006F6FCD" w:rsidP="006F6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 на зачете:</w:t>
      </w:r>
    </w:p>
    <w:p w:rsidR="006F6FCD" w:rsidRPr="006F6FCD" w:rsidRDefault="006F6FCD" w:rsidP="006F6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«зачет» соответствует 50-100 б. Она выставляется обучающемуся, если он в полном объеме усвоил содержание соответствующих компетенций, демонстрирует глубокие исчерпывающие знания в объеме программы, использовал дополнительную научную литературу по теме, развернуто ответил на вопрос, аргументировано высказал свою точку зрения, сформулировал самостоятельные выводы.</w:t>
      </w:r>
    </w:p>
    <w:p w:rsidR="006F6FCD" w:rsidRPr="006F6FCD" w:rsidRDefault="006F6FCD" w:rsidP="006F6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зачет» соответствует 0-49 б. и ставится, если студент не усвоил программу, не ответил ни на один вопрос, или ответил с грубыми ошибками, неуверенно отвечал на дополнительные и наводящие вопросы.</w:t>
      </w:r>
    </w:p>
    <w:p w:rsidR="006F6FCD" w:rsidRPr="006F6FCD" w:rsidRDefault="006F6FCD" w:rsidP="006F6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 на экзамене:</w:t>
      </w:r>
    </w:p>
    <w:p w:rsidR="006F6FCD" w:rsidRPr="006F6FCD" w:rsidRDefault="006F6FCD" w:rsidP="006F6FC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соответствует 84-100 баллам </w:t>
      </w:r>
      <w:r w:rsidRPr="006F6FC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6F6FC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F6FC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ответе, усвоение основной и знакомство с дополнительной 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литературой;</w:t>
      </w:r>
    </w:p>
    <w:p w:rsidR="006F6FCD" w:rsidRPr="006F6FCD" w:rsidRDefault="006F6FCD" w:rsidP="006F6FCD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соответствует 67-83 баллам -</w:t>
      </w:r>
      <w:r w:rsidRPr="006F6FC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  <w:r w:rsidRPr="006F6FC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F6FCD" w:rsidRPr="006F6FCD" w:rsidRDefault="006F6FCD" w:rsidP="006F6FCD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 соответствует 50-66 баллам - наличие твердых знаний в объеме пройденного курса </w:t>
      </w:r>
      <w:r w:rsidRPr="006F6FC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6F6FCD" w:rsidRPr="006F6FCD" w:rsidRDefault="006F6FCD" w:rsidP="006F6F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соответствует 0-49 баллам -</w:t>
      </w:r>
      <w:r w:rsidRPr="006F6F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ответы не связаны с вопросами, 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Е.В. Решетов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16 »  мая  2018 г.</w:t>
      </w:r>
    </w:p>
    <w:p w:rsidR="006F6FCD" w:rsidRPr="006F6FCD" w:rsidRDefault="006F6FCD" w:rsidP="006F6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6FCD" w:rsidRPr="006F6FCD" w:rsidRDefault="006F6FCD" w:rsidP="006F6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F6FCD" w:rsidRPr="006F6FCD" w:rsidRDefault="006F6FCD" w:rsidP="006F6FCD">
      <w:pPr>
        <w:widowControl w:val="0"/>
        <w:tabs>
          <w:tab w:val="left" w:pos="36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F6FCD" w:rsidRPr="006F6FCD" w:rsidRDefault="006F6FCD" w:rsidP="006F6FCD">
      <w:pPr>
        <w:widowControl w:val="0"/>
        <w:spacing w:after="0" w:line="240" w:lineRule="auto"/>
        <w:ind w:left="720"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F6FCD" w:rsidRPr="006F6FCD" w:rsidRDefault="006F6FCD" w:rsidP="006F6FCD">
      <w:pPr>
        <w:widowControl w:val="0"/>
        <w:spacing w:after="0" w:line="240" w:lineRule="auto"/>
        <w:ind w:left="720"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Федеральное государственное бюджетное образовательное учреждение</w:t>
      </w:r>
    </w:p>
    <w:p w:rsidR="006F6FCD" w:rsidRPr="006F6FCD" w:rsidRDefault="006F6FCD" w:rsidP="006F6FCD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высшего образования</w:t>
      </w:r>
    </w:p>
    <w:p w:rsidR="006F6FCD" w:rsidRPr="006F6FCD" w:rsidRDefault="006F6FCD" w:rsidP="006F6FCD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F6FCD" w:rsidRPr="006F6FCD" w:rsidRDefault="006F6FCD" w:rsidP="006F6FCD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Кафедра</w:t>
      </w:r>
    </w:p>
    <w:p w:rsidR="006F6FCD" w:rsidRPr="006F6FCD" w:rsidRDefault="006F6FCD" w:rsidP="006F6FCD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Судебной экспертизы и криминалистики</w:t>
      </w:r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</w:p>
    <w:p w:rsidR="006F6FCD" w:rsidRPr="006F6FCD" w:rsidRDefault="006F6FCD" w:rsidP="006F6FCD">
      <w:pPr>
        <w:widowControl w:val="0"/>
        <w:spacing w:after="203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Вопросы к экзамену (6 семестр)</w:t>
      </w:r>
    </w:p>
    <w:p w:rsidR="006F6FCD" w:rsidRPr="006F6FCD" w:rsidRDefault="006F6FCD" w:rsidP="006F6FCD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по дисциплине</w:t>
      </w:r>
    </w:p>
    <w:p w:rsidR="006F6FCD" w:rsidRPr="006F6FCD" w:rsidRDefault="006F6FCD" w:rsidP="006F6FCD">
      <w:pPr>
        <w:widowControl w:val="0"/>
        <w:spacing w:after="24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«Судебная фотография и видеозапись»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судебной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информации.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Бытовая (любительская, непрофессиональная) видеотехника.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Улучшенная видеоаппаратура.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Видеокамеры.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электронного стабилизатора.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Объективы с переменным фокусным расстоянием.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Видеомагнитофоны.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Ряд правил при работе с кассетами.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Телевизоры для демонстрации видеозаписи.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Преимущества видеозаписи перед другими способами фиксации.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Задачи видеосъемки.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проведении эксперимента и проверки показаний на месте.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Субъекты, осуществляющие видеозапись.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следственном осмотре места происшествия.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 узловой и детальной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следственном эксперименте.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проверке показаний на месте.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допросе.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предъявлении для опознания.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эксгумации.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Видеотеки криминалистических учетов.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Видеозаписи, как обстоятельства, способствующие обнаружению признаков преступле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Видеофоноскопическая экспертиза.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Условия и правила применения видеозаписи.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Правила применения технических средств.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.•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цифровые технологии в области фиксации аудиовизуальной информации.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цифровой видеозаписи.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Проблема доказывания при использовании цифровой видеозаписи.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цифровой фиксации аудиовизуальной информации.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Принципы получения цифрового видеоизображения.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Цифровая видеокамера.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Выбор носителя информации.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Криминалистическое значение применения видео- и звукозаписи.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видеозаписи, как средства фиксации хода и результатов процессуальных действий.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 правила записи и воспроизведения изображения.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Общие процессуальные положения применения видеозаписи при производстве след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ственных действий.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приемы видеозаписи. Преимущества и недостатки видеозаписи.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Проблема подготовки к применению видеозаписи. План-сценарий следственного дей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ствия.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применения видеозаписи при производстве осмотра места происшествия.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применения видеозаписи при производстве допроса, очной ставки, проверки показаний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применения видеозаписи при производстве следственного эксперимента.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применения видеозаписи при производстве обыскан выемки.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Процессуальное оформление применения видеозаписи при производстве следственного действия.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Доказательственное значение видеозаписи.</w:t>
      </w:r>
    </w:p>
    <w:p w:rsidR="006F6FCD" w:rsidRPr="006F6FCD" w:rsidRDefault="006F6FCD" w:rsidP="006F6FCD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оперативной видеозаписи в процессе расследования преступлений.</w:t>
      </w:r>
    </w:p>
    <w:p w:rsidR="006F6FCD" w:rsidRPr="006F6FCD" w:rsidRDefault="006F6FCD" w:rsidP="006F6FCD">
      <w:pPr>
        <w:widowControl w:val="0"/>
        <w:spacing w:after="0" w:line="276" w:lineRule="exact"/>
        <w:ind w:left="60"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Критерии оценивания:</w:t>
      </w:r>
    </w:p>
    <w:p w:rsidR="006F6FCD" w:rsidRPr="006F6FCD" w:rsidRDefault="006F6FCD" w:rsidP="006F6FCD">
      <w:pPr>
        <w:widowControl w:val="0"/>
        <w:numPr>
          <w:ilvl w:val="0"/>
          <w:numId w:val="2"/>
        </w:numPr>
        <w:tabs>
          <w:tab w:val="left" w:pos="919"/>
        </w:tabs>
        <w:spacing w:after="0" w:line="27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«отлично» соответствует 84-100 б. Она выставляется обучающемуся, если он в полном объеме усвоил содержание соответствующих компетенций, демонстрирует глубокие исчерпывающие знания в объеме программы, использовал дополнительную научную литературу по теме, развернуто ответил на вопрос, аргументировано высказал свою точку зрения, сформулировал самостоятельные выводы .</w:t>
      </w:r>
    </w:p>
    <w:p w:rsidR="006F6FCD" w:rsidRPr="006F6FCD" w:rsidRDefault="006F6FCD" w:rsidP="006F6FCD">
      <w:pPr>
        <w:widowControl w:val="0"/>
        <w:numPr>
          <w:ilvl w:val="0"/>
          <w:numId w:val="2"/>
        </w:numPr>
        <w:tabs>
          <w:tab w:val="left" w:pos="898"/>
        </w:tabs>
        <w:spacing w:after="0" w:line="278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«хорошо» соответствует 67-83 б. Она выставляется, если студент демон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стрирует достаточно уверенные знания, усвоил материал раздела по всем вопросам в рам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ках лекций и основной учебной литературы, развернуто ответил на вопрос, аргументиро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вано высказал свою точку зрения, сформулировал самостоятельные выводы.</w:t>
      </w:r>
    </w:p>
    <w:p w:rsidR="006F6FCD" w:rsidRPr="006F6FCD" w:rsidRDefault="006F6FCD" w:rsidP="006F6FCD">
      <w:pPr>
        <w:widowControl w:val="0"/>
        <w:numPr>
          <w:ilvl w:val="0"/>
          <w:numId w:val="2"/>
        </w:numPr>
        <w:tabs>
          <w:tab w:val="left" w:pos="946"/>
        </w:tabs>
        <w:spacing w:after="0" w:line="278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«удовлетворительно» соответствует 50-66 б. и ставится, если студент фрагментарно усвоил материал, недостаточно развернуто ответил на вопросы, не прояв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лял активность при обсуждении дискуссионных вопросов, не сформулировал самостоя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тельные выводы, допустил ошибки при ответе на вопрос.</w:t>
      </w:r>
    </w:p>
    <w:p w:rsidR="006F6FCD" w:rsidRPr="006F6FCD" w:rsidRDefault="006F6FCD" w:rsidP="006F6FCD">
      <w:pPr>
        <w:widowControl w:val="0"/>
        <w:numPr>
          <w:ilvl w:val="0"/>
          <w:numId w:val="2"/>
        </w:numPr>
        <w:tabs>
          <w:tab w:val="left" w:pos="89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«неудовлетворительно» соответствует 0-49 б. и ставится, если студент не усвоил программу, не ответил ни на один вопрос, или ответил с грубыми ошибками, не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уверенно отвечал на дополнительные и наводящие вопросы.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__________________________________ Е.В. Решетов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16 »  мая  2018 г.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F6FCD" w:rsidRPr="006F6FCD" w:rsidRDefault="006F6FCD" w:rsidP="006F6FCD">
      <w:pPr>
        <w:widowControl w:val="0"/>
        <w:spacing w:after="0" w:line="240" w:lineRule="auto"/>
        <w:ind w:left="720"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bookmark12"/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F6FCD" w:rsidRPr="006F6FCD" w:rsidRDefault="006F6FCD" w:rsidP="006F6FCD">
      <w:pPr>
        <w:widowControl w:val="0"/>
        <w:spacing w:after="0" w:line="240" w:lineRule="auto"/>
        <w:ind w:left="720"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Федеральное государственное бюджетное образовательное учреждение</w:t>
      </w:r>
    </w:p>
    <w:p w:rsidR="006F6FCD" w:rsidRPr="006F6FCD" w:rsidRDefault="006F6FCD" w:rsidP="006F6FCD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высшего образования</w:t>
      </w:r>
    </w:p>
    <w:p w:rsidR="006F6FCD" w:rsidRPr="006F6FCD" w:rsidRDefault="006F6FCD" w:rsidP="006F6FCD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F6FCD" w:rsidRPr="006F6FCD" w:rsidRDefault="006F6FCD" w:rsidP="006F6FCD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Кафедра</w:t>
      </w:r>
    </w:p>
    <w:p w:rsidR="006F6FCD" w:rsidRPr="006F6FCD" w:rsidRDefault="006F6FCD" w:rsidP="006F6FCD">
      <w:pPr>
        <w:widowControl w:val="0"/>
        <w:spacing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Судебной экспертизы и криминалистики</w:t>
      </w:r>
    </w:p>
    <w:p w:rsidR="006F6FCD" w:rsidRPr="006F6FCD" w:rsidRDefault="006F6FCD" w:rsidP="006F6FCD">
      <w:pPr>
        <w:keepNext/>
        <w:keepLines/>
        <w:widowControl w:val="0"/>
        <w:spacing w:after="0" w:line="25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Вопросы для проведения опросов и собеседований</w:t>
      </w:r>
    </w:p>
    <w:p w:rsidR="006F6FCD" w:rsidRPr="006F6FCD" w:rsidRDefault="006F6FCD" w:rsidP="006F6FCD">
      <w:pPr>
        <w:keepNext/>
        <w:keepLines/>
        <w:widowControl w:val="0"/>
        <w:spacing w:after="0" w:line="25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 практических занятиях</w:t>
      </w:r>
    </w:p>
    <w:p w:rsidR="006F6FCD" w:rsidRPr="006F6FCD" w:rsidRDefault="006F6FCD" w:rsidP="006F6FCD">
      <w:pPr>
        <w:widowControl w:val="0"/>
        <w:spacing w:after="0" w:line="250" w:lineRule="exact"/>
        <w:ind w:left="7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по дисциплине</w:t>
      </w:r>
    </w:p>
    <w:p w:rsidR="006F6FCD" w:rsidRPr="006F6FCD" w:rsidRDefault="006F6FCD" w:rsidP="006F6FCD">
      <w:pPr>
        <w:widowControl w:val="0"/>
        <w:spacing w:after="240" w:line="250" w:lineRule="exac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«Судебная фотография и видеозапись»</w:t>
      </w:r>
    </w:p>
    <w:p w:rsidR="006F6FCD" w:rsidRPr="006F6FCD" w:rsidRDefault="006F6FCD" w:rsidP="006F6FCD">
      <w:pPr>
        <w:widowControl w:val="0"/>
        <w:spacing w:after="203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Судебная фотография (5 семестр)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судебной фотографии, ее основные функции и области применения.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3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История и современное состояние судебной фотографии.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судебной фотографии; классификация и содержание ее методов.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Задачи, решаемые криминалистической фотографией в следственной и экспертной практике.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15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Правовые основы применения фотографии в криминалистике.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Схема обычного (пленочного) фотографического процесса.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15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и назначение фотографических объективов, их классификация.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Фокусное расстояние, угол поля изображения и угол поля зрения фотографического объ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ектива.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25"/>
        </w:tabs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Разрешающая способность, глубина резкости и гиперфокалыюе расстояние фотографиче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ского объектива.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682"/>
        </w:tabs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Принципиальная схема фотографического аппарата. Основные узлы и механизмы фото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аппаратов.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пленочных фотографических аппаратов.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Назначение и устройство принадлежностей для фотосъемки.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Светофильтры, их свойства и назначение.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69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Изобразительные средства фотографии: композиция, светотень, планы.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Изобразительные средства фотографии: контраст, ракурс, точка съемки, перспектива.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691"/>
        </w:tabs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Фотографическое освещение, его основные функции. Световое решение композиции кадра: основные элементы освещения (светотени).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701"/>
        </w:tabs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освещения: естественное и искусственное. Распределение естественного и искусственного света относительно объекта съемки. Осветительные приборы.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382"/>
        </w:tabs>
        <w:spacing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Качество фотографического изображения; критерии его оценки.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39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Сущность трехцветной теории зрения. Аддитивный и субтрактивный синтезы цвета.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43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Процессуальные вопросы применения цифровой фотографии.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Принципы цифровой фотографии.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42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Правила обращения с цифровой фотокамерой.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425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Элементы цифровой фотокамеры и их назначение.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42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цифровой фотокамеры к фотосъемке и настройка при первом включении.</w:t>
      </w:r>
    </w:p>
    <w:p w:rsidR="006F6FCD" w:rsidRPr="006F6FCD" w:rsidRDefault="006F6FCD" w:rsidP="006F6FCD">
      <w:pPr>
        <w:widowControl w:val="0"/>
        <w:numPr>
          <w:ilvl w:val="0"/>
          <w:numId w:val="5"/>
        </w:numPr>
        <w:tabs>
          <w:tab w:val="left" w:pos="425"/>
        </w:tabs>
        <w:spacing w:after="319" w:line="240" w:lineRule="auto"/>
        <w:ind w:right="1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операции цифровой фотокамеры, использование ЖК-монитора и видоискателя, информация, отображаемая на ЖК-мониторе.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F6FCD" w:rsidRPr="006F6FCD" w:rsidRDefault="006F6FCD" w:rsidP="006F6FC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Судебная видеозапись (6 семестр)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судебной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информации.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Бытовая (любительская, непрофессиональная) видеотехника.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Улучшенная видеоаппаратура.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Видеокамеры.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электронного стабилизатора.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Объективы с переменным фокусным расстоянием.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Видеомагнитофоны.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Ряд правил при работе с кассетами.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Телевизоры для демонстрации видеозаписи.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Преимущества видеозаписи перед другими способами фиксации.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Задачи видеосъемки.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проведении эксперимента и проверки показаний на месте.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Субъекты, осуществляющие видеозапись.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следственном осмотре места происшествия.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 узловой и детальной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следственном эксперименте.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Видеозапись при проверке показаний на месте.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допросе.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предъявлении для опознания.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эксгумации.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Видеотеки криминалистических учетов.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Видеозаписи, как обстоятельства, способствующие обнаружению признаков преступле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Видеофоноскопическая экспертиза.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Условия и правила применения видеозаписи.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Правила применения технических средств.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.•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цифровые технологии в области фиксации аудиовизуальной информации.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цифровой видеозаписи.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Проблема доказывания при использовании цифровой видеозаписи.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цифровой фиксации аудиовизуальной информации.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Принципы получения цифрового видеоизображения.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Цифровая видеокамера.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Выбор носителя информации.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Криминалистическое значение применения видео- и звукозаписи.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видеозаписи, как средства фиксации хода и результатов процессуальных действий.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 правила записи и воспроизведения изображения.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Общие процессуальные положения применения видеозаписи при производстве след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ственных действий.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приемы видеозаписи. Преимущества и недостатки видеозаписи.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Проблема подготовки к применению видеозаписи. План-сценарий следственного действия.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применения видеозаписи при производстве осмотра места происшествия.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применения видеозаписи при производстве допроса, очной ставки, проверки показаний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применения видеозаписи при производстве следственного эксперимента.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применения видеозаписи при производстве обыскан выемки.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Процессуальное оформление применения видеозаписи при производстве следственного действия. Доказательственное значение видеозаписи.</w:t>
      </w:r>
    </w:p>
    <w:p w:rsidR="006F6FCD" w:rsidRPr="006F6FCD" w:rsidRDefault="006F6FCD" w:rsidP="006F6FCD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оперативной видеозаписи в процессе расследования преступлений.</w:t>
      </w:r>
    </w:p>
    <w:p w:rsidR="006F6FCD" w:rsidRPr="006F6FCD" w:rsidRDefault="006F6FCD" w:rsidP="006F6FCD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F6FCD" w:rsidRPr="006F6FCD" w:rsidRDefault="006F6FCD" w:rsidP="006F6FCD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</w:p>
    <w:p w:rsidR="006F6FCD" w:rsidRPr="006F6FCD" w:rsidRDefault="006F6FCD" w:rsidP="006F6FCD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Критерии оценивания:</w:t>
      </w:r>
    </w:p>
    <w:p w:rsidR="006F6FCD" w:rsidRPr="006F6FCD" w:rsidRDefault="006F6FCD" w:rsidP="006F6FCD">
      <w:pPr>
        <w:widowControl w:val="0"/>
        <w:numPr>
          <w:ilvl w:val="0"/>
          <w:numId w:val="2"/>
        </w:numPr>
        <w:tabs>
          <w:tab w:val="left" w:pos="164"/>
        </w:tabs>
        <w:spacing w:after="0" w:line="322" w:lineRule="exact"/>
        <w:ind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«отлично» - она выставляется обучающемуся, если он в полном объеме усвоил содержание соответствующих компетенций, демонстрирует глубо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кие исчерпывающие знания в объеме программы, использовал дополнительную научную литературу по теме, развернуто ответил на вопрос, аргументировано высказал свою точку зрения, сформулировал самостоятельные выводы .</w:t>
      </w:r>
    </w:p>
    <w:p w:rsidR="006F6FCD" w:rsidRPr="006F6FCD" w:rsidRDefault="006F6FCD" w:rsidP="006F6FCD">
      <w:pPr>
        <w:widowControl w:val="0"/>
        <w:numPr>
          <w:ilvl w:val="0"/>
          <w:numId w:val="2"/>
        </w:numPr>
        <w:tabs>
          <w:tab w:val="left" w:pos="164"/>
        </w:tabs>
        <w:spacing w:after="0" w:line="322" w:lineRule="exact"/>
        <w:ind w:right="20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«хорошо» - выставляется, если студент демонстрирует достаточно уверенные знания, усвоил материал раздела по всем вопросам в рамках лекций и основной учебной литературы, развернуто ответил на вопрос, аргументировано выска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зал свою точку зрения, сформулировал самостоятельные выводы.</w:t>
      </w:r>
    </w:p>
    <w:p w:rsidR="006F6FCD" w:rsidRPr="006F6FCD" w:rsidRDefault="006F6FCD" w:rsidP="006F6FCD">
      <w:pPr>
        <w:widowControl w:val="0"/>
        <w:numPr>
          <w:ilvl w:val="0"/>
          <w:numId w:val="2"/>
        </w:numPr>
        <w:tabs>
          <w:tab w:val="left" w:pos="164"/>
        </w:tabs>
        <w:spacing w:after="0" w:line="322" w:lineRule="exact"/>
        <w:ind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«удовлетворительно» - ставится, если студент фрагмен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тарно усвоил материал, недостаточно развернуто ответил на вопросы, не проявлял актив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ность при обсуждении дискуссионных вопросов, не сформулировал самостоятельные вы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воды. допустил ошибки при ответе на вопрос.</w:t>
      </w:r>
    </w:p>
    <w:p w:rsidR="006F6FCD" w:rsidRPr="006F6FCD" w:rsidRDefault="006F6FCD" w:rsidP="006F6FCD">
      <w:pPr>
        <w:widowControl w:val="0"/>
        <w:numPr>
          <w:ilvl w:val="0"/>
          <w:numId w:val="2"/>
        </w:numPr>
        <w:tabs>
          <w:tab w:val="left" w:pos="159"/>
        </w:tabs>
        <w:spacing w:after="0" w:line="322" w:lineRule="exact"/>
        <w:ind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«неудовлетворительно» - ставится, если студент не усвоил программу, не ответил ни на один вопрос, или ответил с грубыми ошибками, неуверенно отвечал на дополнительные и наводящие вопросы.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322" w:lineRule="exact"/>
        <w:ind w:left="20"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Составитель _________________   Е.В. Решетов</w:t>
      </w:r>
    </w:p>
    <w:p w:rsidR="006F6FCD" w:rsidRPr="006F6FCD" w:rsidRDefault="006F6FCD" w:rsidP="006F6FCD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bookmark13"/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 16 »  мая  2018 г.</w:t>
      </w:r>
    </w:p>
    <w:p w:rsidR="006F6FCD" w:rsidRPr="006F6FCD" w:rsidRDefault="006F6FCD" w:rsidP="006F6FCD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Темы рефератов </w:t>
      </w:r>
      <w:bookmarkEnd w:id="4"/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Судебная фотография и видеозапись</w:t>
      </w:r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bookmarkEnd w:id="3"/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высшего образования</w:t>
      </w:r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Кафедра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Судебной экспертизы и криминалистики</w:t>
      </w:r>
    </w:p>
    <w:p w:rsidR="006F6FCD" w:rsidRPr="006F6FCD" w:rsidRDefault="006F6FCD" w:rsidP="006F6FCD">
      <w:pPr>
        <w:widowControl w:val="0"/>
        <w:spacing w:after="0" w:line="264" w:lineRule="exact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</w:p>
    <w:p w:rsidR="006F6FCD" w:rsidRPr="006F6FCD" w:rsidRDefault="006F6FCD" w:rsidP="006F6FCD">
      <w:pPr>
        <w:widowControl w:val="0"/>
        <w:spacing w:after="0" w:line="264" w:lineRule="exac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Судебная фотография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История судебной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Судебная фотография, ее предмет и задачи, решаемые в следственной и экспертной практике.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судебной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Физические основы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Объекты судебной фотографии, их свойства.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Фотохимические основы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Изобразительные средства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Свет в природе и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Техника фотографического освещения.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Современная фотографическая аппаратура.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Фотографические объективы.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Фотографическая метрология.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и содержание методов криминалистической запечатлевающей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Измерительная фотография в криминалистике и судебной экспертизе.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цифровой фотографии в криминалистике.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Научные основы цифровой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цифровой исследовательской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Технические средства цифровой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Цвет в природе и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цветной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цветной фотографии в следственной и экспертной практике.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при проверке показаний на месте.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в неблагоприятных условиях освещения.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Способы фотографирования при низкой освещенности.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Композиция в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и предметов - вещественных доказательств на мест происшествия.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трупов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Макрофотография, ее содержание и особенности.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Репродукционная фотография, ее содержание и особенности.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методы, используемые для тиражирования фотоизображений.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Микрофотография, ее содержание и особенности.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Фотографическая аппаратура, применяемая для макро-, микро- и репродукционной съемки в криминалистических подразделениях.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Фотографическое освещение и осветительные приборы, применяемые для макро-, микро- и репродукционной съемки в криминалистических подразделениях.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Физические основы фотографирования в невидимой зоне спектра.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Ультрафиолетовая фотография в криминалистике.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Инфракрасная фотография в криминалистике.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Фотографическая аппаратура и приспособления, применяемые при фотографировании в невидимой зоне спектра.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Рентгенорадиография в криминалистике и судебной экспертизе.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Косвенные способы фотографирования в инфракрасной зоне спектра.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Научные основы изменения яркостного контраста.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Методы изменения яркостного контраста в процессе съемки.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Понятие, сущность и научные основы цветоразличительной фотографии.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спектрозональной фотографии.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изменения контраста фотографических изображений.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Изменение контраста фотоизображений методом фотографического маскирования.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цифровых технологий для изменения яркостного и цветового контраста.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восстановления изображения старых, выцветших снимков.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общего вида объектов криминалистических экспертиз.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Фотоаппаратура и приспособления, применяемые при съемке общего вида объектов.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Методы, применяемые при съемке общего вида объектов криминалистических экспертиз.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Организация освещения при фотографировании общего вида объектов.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фотосъемки общего вида непрозрачных объектов: замков, холодного и огне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стрельного оружия, документов.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общего вида изделий из стекла, предметов с бликующими поверхностями.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общего вида предметов одежды, тканей, сумок, чемоданов, портфелей и других предметов.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фотосъемки слепков с объемных следов обуви, транспортных средств.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слепков со следов и объектов их оставивших для сравни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тельного исследования.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Фотографические методы, применяемые при съемке следов рук.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рук на прозрачных объектах.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на объемных изделиях из стекла.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рук на непрозрачных объектах.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рук на различных поверхностях.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ультрафиолетовой и инфракрасной фотографии при съемке следов рук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на бликующих поверхностях.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объемных следов рук.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на полупрозрачных и легкоплавких материалах.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орудий взлома и инструментов.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Методы, применяемые при съемке следов орудий взлома и инструментов.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Освещение, применяемое при съемке следов орудий взлома и инструментов.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давления, скольжения, резания для сравнительного исследования.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и орудий взлома или инструментов, их оставивших, для сравнительного исследования.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Методы, применяемые при съемке следов оружия.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на пулях и гильзах.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огнестрельных повреждений на преградах.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фотосъемки следов разреза на тканях.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документов с выцветшими, вытравленными, смытыми запи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сями.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ультрафиолетовой и инфракрасной фотографии, применяемые при съемке докумен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методов контрастирующей фотографии при фотографировании документов.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и средства судебной фотографии, используемые при обнаружении и фиксации по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следствий преступления и розыске преступника.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использования стереофотографии при фиксации и исследовании судебных до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казательств.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Опознавательная (сигналетическая) фотография живых лиц и трупов.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приема панорамирования при съемке на месте происшествия. Круговое и ли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нейное панорамирование.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Задачи фотосъемки на месте происшествия и при производстве иных следственных действий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и способы, используемые при фотографировании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и приемы съемки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мест происшествий при расследовании краж, убийств, авто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дорожных происшествий.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Фотографическая техника и приспособления, применяемые при съемке на местах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проведения следственных действий.</w:t>
      </w:r>
    </w:p>
    <w:p w:rsidR="006F6FCD" w:rsidRPr="006F6FCD" w:rsidRDefault="006F6FCD" w:rsidP="006F6FCD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оформления фототаблиц к протоколам следственных действий и экспертным заключениям.</w:t>
      </w:r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Судебная видеозапись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восприятия человеком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Возникновение и развитие видеозаписи как средства отображения окружающей действитель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ности.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и система судебной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этапы развития судебной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видеофонограмм, используемых в системе доказательств.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Правовые основы применения и процессуальные требования к оформлению результатов при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менения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История развития средств фиксации и воспроизведения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Схема получения электронного изображения и звука, их запись и воспроизведение.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Понятия и термины, используемые в электронной записи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Основное назначение современных телевизионных систем. Принципы их работы по получе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нию, передаче и воспроизведению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телевизионные стандарты и системы кодирования цвета. Основные форматы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Аналоговая и цифровая запись и обработка сигналов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и принцип действия типовой аналоговой видеокамеры (камкордера).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и принцип действия портативной цифровой видеокамеры.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Форматы цифровой видеозаписи и цифровой звукозаписи.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Разрешение съемочной аппаратуры и качество изображения. Оптическое и цифровое увели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чение изображений.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съемочной и воспроизводящей видеоаппаратуры, используемой в судопроиз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водстве.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типового кассетного видеомагнитофона.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Комбинированные видеоустройства (видеодвойки).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Материалы (носители), используемые для записи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цифровых носителей записи (видеокассет, дисков и др.).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периферийным компьютерным устройствам хранения и монтажа цифровых ви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деозаписей.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оборудования для получения твердых копий отдельных кадров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Программные средства обработки (монтажа) цифровых видеозаписей.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 действия устройств для демонстрации видеозаписей (видеопроекторы, проекцион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ные панели).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сценария, эпизода, сцены, кадра видеофильма.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подготовительного и съемочного этапов видеосъемки.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Техника составления сценарного плана и раскадровки видеосъемки при проведении процес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суального действия.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Стили, виды и планы съемки, используемые в судебной видеозаписи, их характеристика.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изобразительных средств видеосъемки.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Освещение в видеосъемке как изобразительное средство. Естественное и искусственное освещение, их виды.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Световое решение композиции кадра. Схемы освещения при видеосъемке процессуальных действий.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съемки человека в кадре, группы общающихся людей.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съемки участков местности, интерьера помещений.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нелинейного монтажа видеозаписей.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приемов монтажных возможностей съемочной аппаратуры в судебной видео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Отличительные характеристики методов монтажной съемки и студийного монтажа видео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изображения.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Исходные и демонстрационные судебные видеозаписи: особенности хранения и использова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Функции нелинейного монтажа (выстраивание последовательности сцен, обрезка границ, монтажные переходы, ввод титров и др.).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повышения качества звука и изображения цифровой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использования изобразительных средств в судебной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составления плана следственного действия с использованием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принадлежностей в судебной видеосъемке (штативов, осветителей, выносных микрофонов и т.п.).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Телевизионные системы измерения геометрических характеристик объектов изображения и возможности использования их при фиксации и реконструкции мест происшествий.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видеозаписи при проведении оперативных мероприятий.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Общие положения использования видеозаписи при производстве следственных действии.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использования цифровой съемочной аппаратуры для фиксации хода и результа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тов следственного действия.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к проведению следственного действия с применением видеозаписи.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Взаимодействие специалиста и следователя в подготовительном и съемочном этапах след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ственного действия.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Приемы, методы и способы съемки, используемые специалистом при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фиксации хода и результатов следственного действия.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в ходе осмотра места происшествия (тактика, техника применения).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проведении обыска, выемки и получении образцов для сравнительного ис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следования (тактика, техника применения).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допроса, очной ставки и предъявления для опознания (тактика; техника приме нения).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проведении проверки показаний на месте и следственного эксперимента (тактика, техника применения).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видеозаписи для иллюстрации экспертных заключений по исследованию ди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намических процессов (взрывов, возгораний, взаимодействия частей механизмов и т.д.).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видеозаписи в условиях чрезвычайных ситуаций.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видеозаписи лиц в регистрационных целях. Организация и функционирование видеотек.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Экспертное техническое исследование видеозаписи и видеоизображений (основы методик", решаемые вопросы).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Портретная идентификация личности по видеоизображению (основы методики, решаемые вопросы).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Идентификация личности по фонограмме устной речи (основы методики, решаемые вопро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сы).</w:t>
      </w:r>
    </w:p>
    <w:p w:rsidR="006F6FCD" w:rsidRPr="006F6FCD" w:rsidRDefault="006F6FCD" w:rsidP="006F6FCD">
      <w:pPr>
        <w:widowControl w:val="0"/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Экспертное исследование аудиовизуального произведения (основы методики, решаемые вопросы</w:t>
      </w:r>
    </w:p>
    <w:p w:rsidR="006F6FCD" w:rsidRPr="006F6FCD" w:rsidRDefault="006F6FCD" w:rsidP="006F6FCD">
      <w:pPr>
        <w:keepNext/>
        <w:keepLines/>
        <w:widowControl w:val="0"/>
        <w:spacing w:after="0" w:line="25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Критерии оценки:  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оценка «зачтено» выставляется, если:  написана творческая, самостоятельная работа; проанализированы различные точки зрения по вопросу, выработан</w:t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собственный подход; глубоко проработана тема с использованием разнообразной литературы; сделаны обоснованные выводы; реферат  грамотно написан и оформлен, отсутствуют орфографические; синтаксические и стилистические ошибки; во время обсуждения показаны знания исследованной темы, даются уверенные ответы на поставленные вопросы.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оценка «не зачтено» выставляется, если:  имеются существенные отступления от требований к реферированию; тема освещена лишь частично или не раскрыта вообще; допущены фактические ошибки в содержании реферата или при ответе на дополнительные вопросы; отсутствуют вывод; обнаруживается существенное непонимание проблемы.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322" w:lineRule="exact"/>
        <w:ind w:left="20"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 Составитель _________________   Е.В. Решетов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16 »  мая  2018 г.</w:t>
      </w:r>
    </w:p>
    <w:p w:rsidR="006F6FCD" w:rsidRPr="006F6FCD" w:rsidRDefault="006F6FCD" w:rsidP="006F6FCD">
      <w:pPr>
        <w:rPr>
          <w:rFonts w:ascii="Calibri" w:eastAsia="Times New Roman" w:hAnsi="Calibri" w:cs="Calibri"/>
          <w:lang w:val="ru-RU" w:eastAsia="ru-RU"/>
        </w:rPr>
      </w:pPr>
    </w:p>
    <w:p w:rsidR="006F6FCD" w:rsidRPr="006F6FCD" w:rsidRDefault="006F6FCD" w:rsidP="006F6FCD">
      <w:pPr>
        <w:widowControl w:val="0"/>
        <w:tabs>
          <w:tab w:val="left" w:pos="159"/>
        </w:tabs>
        <w:spacing w:line="240" w:lineRule="auto"/>
        <w:ind w:right="3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Оформление тем курсовых работ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6F6FCD" w:rsidRPr="006F6FCD" w:rsidRDefault="006F6FCD" w:rsidP="006F6FCD">
      <w:pPr>
        <w:widowControl w:val="0"/>
        <w:tabs>
          <w:tab w:val="left" w:pos="159"/>
        </w:tabs>
        <w:spacing w:line="240" w:lineRule="auto"/>
        <w:ind w:right="38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 Судебной экспертизы и криминалистики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Темы курсовых работ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по дисциплине  Судебная фотография и видеозапись</w:t>
      </w:r>
    </w:p>
    <w:p w:rsidR="006F6FCD" w:rsidRPr="006F6FCD" w:rsidRDefault="006F6FCD" w:rsidP="006F6FCD">
      <w:pPr>
        <w:widowControl w:val="0"/>
        <w:tabs>
          <w:tab w:val="left" w:pos="159"/>
        </w:tabs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История судебной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Судебная фотография, ее предмет и задачи, решаемые в следственной и экспертной практике.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судебной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Физические основы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Объекты судебной фотографии, их свойства.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Фотохимические основы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Изобразительные средства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Свет в природе и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Техника фотографического освещения.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Современная фотографическая аппаратура.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Фотографические объективы.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Фотографическая метрология.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и содержание методов криминалистической запечатлевающей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Измерительная фотография в криминалистике и судебной экспертизе.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цифровой фотографии в криминалистике.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Научные основы цифровой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цифровой исследовательской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Технические средства цифровой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Цвет в природе и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цветной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цветной фотографии в следственной и экспертной практике.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при проверке показаний на месте.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в неблагоприятных условиях освещения.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Способы фотографирования при низкой освещенности.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Композиция в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и предметов - вещественных доказательств на мест происшествия.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трупов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Макрофотография, ее содержание и особенности.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Репродукционная фотография, ее содержание и особенности.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методы, используемые для тиражирования фотоизображений.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Микрофотография, ее содержание и особенности.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Фотографическая аппаратура, применяемая для макро-, микро- и репродукционной съемки в криминалистических подразделениях.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Фотографическое освещение и осветительные приборы, применяемые для макро-, микро- и репродукционной съемки в криминалистических подразделениях.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Физические основы фотографирования в невидимой зоне спектра.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Ультрафиолетовая фотография в криминалистике.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Инфракрасная фотография в криминалистике.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Фотографическая аппаратура и приспособления, применяемые при фотографировании в невидимой зоне спектра.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Рентгенорадиография в криминалистике и судебной экспертизе.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Косвенные способы фотографирования в инфракрасной зоне спектра.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Научные основы изменения яркостного контраста.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изменения яркостного контраста в процессе съемки.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Понятие, сущность и научные основы цветоразличительной фотографии.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спектрозональной фотографии.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изменения контраста фотографических изображений.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Изменение контраста фотоизображений методом фотографического маскирования.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цифровых технологий для изменения яркостного и цветового контраста.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восстановления изображения старых, выцветших снимков.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общего вида объектов криминалистических экспертиз.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Фотоаппаратура и приспособления, применяемые при съемке общего вида объектов.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Методы, применяемые при съемке общего вида объектов криминалистических экспертиз.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Организация освещения при фотографировании общего вида объектов.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фотосъемки общего вида непрозрачных объектов: замков, холодного и огне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стрельного оружия, документов.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общего вида изделий из стекла, предметов с бликующими поверхностями.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общего вида предметов одежды, тканей, сумок, чемоданов, портфелей и других предметов.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фотосъемки слепков с объемных следов обуви, транспортных средств.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слепков со следов и объектов их оставивших для сравни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тельного исследования.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Фотографические методы, применяемые при съемке следов рук.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рук на прозрачных объектах.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на объемных изделиях из стекла.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рук на непрозрачных объектах.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рук на различных поверхностях.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ультрафиолетовой и инфракрасной фотографии при съемке следов рук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на бликующих поверхностях.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объемных следов рук.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на полупрозрачных и легкоплавких материалах.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орудий взлома и инструментов.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Методы, применяемые при съемке следов орудий взлома и инструментов.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Освещение, применяемое при съемке следов орудий взлома и инструментов.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давления, скольжения, резания для сравнительного исследования.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следов и орудий взлома или инструментов, их оставивших, для сравнительного исследования.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Методы, применяемые при съемке следов оружия.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следов на пулях и гильзах.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Фотографирование огнестрельных повреждений на преградах.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фотосъемки следов разреза на тканях.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документов с выцветшими, вытравленными, смытыми запи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сями.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ультрафиолетовой и инфракрасной фотографии, применяемые при съемке докумен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методов контрастирующей фотографии при фотографировании документов.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и средства судебной фотографии, используемые при обнаружении и фиксации по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следствий преступления и розыске преступника.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использования стереофотографии при фиксации и исследовании судебных до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казательств.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Опознавательная (сигналетическая) фотография живых лиц и трупов.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приема панорамирования при съемке на месте происшествия. Круговое и ли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нейное панорамирование.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Задачи фотосъемки на месте происшествия и при производстве иных следственных действий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Методы и способы, используемые при фотографировании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и приемы съемки на месте происшествия.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фотографирования мест происшествий при расследовании краж, убийств, авто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дорожных происшествий.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Фотографическая техника и приспособления, применяемые при съемке на местах проведения следственных действий.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оформления фототаблиц к протоколам следственных действий и экспертным заключениям.</w:t>
      </w:r>
    </w:p>
    <w:p w:rsidR="006F6FCD" w:rsidRPr="006F6FCD" w:rsidRDefault="006F6FCD" w:rsidP="006F6F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Судебная видеозапись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Основы восприятия человеком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Возникновение и развитие видеозаписи как средства отображения окружающей действитель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ности.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и система судебной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этапы развития судебной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видеофонограмм, используемых в системе доказательств.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Правовые основы применения и процессуальные требования к оформлению результатов при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менения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История развития средств фиксации и воспроизведения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Схема получения электронного изображения и звука, их запись и воспроизведение.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Понятия и термины, используемые в электронной записи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Основное назначение современных телевизионных систем. Принципы их работы по получе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нию, передаче и воспроизведению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телевизионные стандарты и системы кодирования цвета. Основные форматы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Аналоговая и цифровая запись и обработка сигналов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и принцип действия типовой аналоговой видеокамеры (камкордера).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и принцип действия портативной цифровой видеокамеры.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Форматы цифровой видеозаписи и цифровой звукозаписи.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Разрешение съемочной аппаратуры и качество изображения. Оптическое и цифровое увели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чение изображений.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съемочной и воспроизводящей видеоаппаратуры, используемой в судопроиз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водстве.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типового кассетного видеомагнитофона.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Комбинированные видеоустройства (видеодвойки).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Материалы (носители), используемые для записи изображения и звука.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Устройство цифровых носителей записи (видеокассет, дисков и др.).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периферийным компьютерным устройствам хранения и монтажа цифровых ви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деозаписей.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оборудования для получения твердых копий отдельных кадров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Программные средства обработки (монтажа) цифровых видеозаписей.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 действия устройств для демонстрации видеозаписей (видеопроекторы, проекцион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ные панели).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сценария, эпизода, сцены, кадра видеофильма.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подготовительного и съемочного этапов видеосъемки.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Техника составления сценарного плана и раскадровки видеосъемки при проведении процес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суального действия.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Стили, виды и планы съемки, используемые в судебной видеозаписи, их характеристика.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изобразительных средств видеосъемки.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Освещение в видеосъемке как изобразительное средство. Естественное и искусственное освещение, их виды.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Световое решение композиции кадра. Схемы освещения при видеосъемке процессуальных действий.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съемки человека в кадре, группы общающихся людей.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съемки участков местности, интерьера помещений.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нелинейного монтажа видеозаписей.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приемов монтажных возможностей съемочной аппаратуры в судебной видео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Отличительные характеристики методов монтажной съемки и студийного монтажа видео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изображения.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Исходные и демонстрационные судебные видеозаписи: особенности хранения и использова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Функции нелинейного монтажа (выстраивание последовательности сцен, обрезка границ, монтажные переходы, ввод титров и др.).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Возможности повышения качества звука и изображения цифровой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Особенности использования изобразительных средств в судебной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составления плана следственного действия с использованием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принадлежностей в судебной видеосъемке (штативов, осветителей, выносных микрофонов и т.п.).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Телевизионные системы измерения геометрических характеристик объектов изображения и возможности использования их при фиксации и реконструкции мест происшествий.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видеозаписи при проведении оперативных мероприятий.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Общие положения использования видеозаписи при производстве следственных действии.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использования цифровой съемочной аппаратуры для фиксации хода и результа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тов следственного действия.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к проведению следственного действия с применением видеозаписи.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Взаимодействие специалиста и следователя в подготовительном и съемочном этапах след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ственного действия.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Приемы, методы и способы съемки, используемые специалистом при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фиксации хода и результатов следственного действия.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в ходе осмотра места происшествия (тактика, техника применения).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проведении обыска, выемки и получении образцов для сравнительного ис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следования (тактика, техника применения).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допроса, очной ставки и предъявления для опознания (тактика; техника приме нения).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Видеозапись при проведении проверки показаний на месте и следственного эксперимента (тактика, техника применения).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видеозаписи для иллюстрации экспертных заключений по исследованию ди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намических процессов (взрывов, возгораний, взаимодействия частей механизмов и т.д.).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видеозаписи в условиях чрезвычайных ситуаций.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видеозаписи лиц в регистрационных целях. Организация и функционирование видеотек.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Экспертное техническое исследование видеозаписи и видеоизображений (основы методик", решаемые вопросы).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Портретная идентификация личности по видеоизображению (основы методики, решаемые вопросы).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Идентификация личности по фонограмме устной речи (основы методики, решаемые вопро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сы).</w:t>
      </w:r>
    </w:p>
    <w:p w:rsidR="006F6FCD" w:rsidRPr="006F6FCD" w:rsidRDefault="006F6FCD" w:rsidP="006F6FCD">
      <w:pPr>
        <w:widowControl w:val="0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Экспертное исследование аудиовизуального произведения (основы методики, решаемые вопросы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Постановка исследовательской проблемы в рамках заявленной темы - 0-20 баллов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Содержание работы в рамках предложенной тематики: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тезисное изложение материала должно предметно соответствовать объему подготовки студента, заложенному в рабочей программе, согласно установленным общекультурным и профессиональным компетенциям; 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краткое изложение истории вопроса / процесса формирования основных категорий, понятий, терминов в рамках заявленной темы;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отражение теоретической / практической значимости темы (иллюстрация существующих доктрин и научных концепций, предложения по совершенствованию нормативно-правовой базы, устранению пробелов и противоречий, обобщение правоприменительной практики и т.п.)                                                                          -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0-20 баллов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Знание  библиографии исследуемого вопроса в рамках выбранной тематики: 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отражение современных нормативно-правовых источников, регламентирующих общественные отношения в рамках заявленной тематики;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ориентация в   правоприменительной практике по заявленному вопросу (судебные прецеденты, статистическая информация, научно-практические комментарии, официальные сайты,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периодические статьи, дайджесты  и т.д.);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знание базовых учебных (научных) работ ведущих российских ученых по заявленной тематике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                                                                                                             - 0-20 баллов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Структура изложения текста работы: 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соблюдение логической структуры текста (четкое формирование тезисов,  постановка проблемы, наличие объективной аргументации, самостоятельных выводов);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 грамотное изложение материала (орфография, пунктуация, стилистика)       - 0-20 баллов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Владение профессиональным языком и терминологией в рамках заявленной тематики работы                                                                                                          -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0-20 баллов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Итого: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0-100 баллов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Общая оценка выставляется исходя из следующих  параметров: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в 100-балльной шкале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Оценка в 5-балльной шкале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84-100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       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   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                       5 (отлично)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67-83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4 (хорошо)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50-66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3 (удовлетворительно)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</w:t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2 (неудовлетворительно)</w:t>
      </w: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F6FCD" w:rsidRPr="006F6FCD" w:rsidRDefault="006F6FCD" w:rsidP="006F6FCD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Составитель ________________________ Е.В. Решетов</w:t>
      </w:r>
    </w:p>
    <w:p w:rsidR="006F6FCD" w:rsidRPr="006F6FCD" w:rsidRDefault="006F6FCD" w:rsidP="006F6FCD">
      <w:pPr>
        <w:spacing w:after="0"/>
        <w:ind w:left="288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6F6FCD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(подпись)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16 »  мая  2018 г.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F6FCD" w:rsidRPr="006F6FCD" w:rsidRDefault="006F6FCD" w:rsidP="006F6FCD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F6FCD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F6FCD" w:rsidRPr="006F6FCD" w:rsidRDefault="006F6FCD" w:rsidP="006F6FCD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6F6FCD" w:rsidRPr="006F6FCD" w:rsidRDefault="006F6FCD" w:rsidP="006F6FCD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6F6FC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F6FCD" w:rsidRPr="006F6FCD" w:rsidRDefault="006F6FCD" w:rsidP="006F6FCD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6F6FCD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Текущий контроль</w:t>
      </w:r>
      <w:r w:rsidRPr="006F6FC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F6FCD" w:rsidRPr="006F6FCD" w:rsidRDefault="006F6FCD" w:rsidP="006F6FCD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6F6FC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6F6FC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ab/>
      </w:r>
      <w:r w:rsidRPr="006F6FCD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Промежуточная аттестация</w:t>
      </w:r>
      <w:r w:rsidRPr="006F6FC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проводится в форме  зачета и экзамена. </w:t>
      </w:r>
    </w:p>
    <w:p w:rsidR="006F6FCD" w:rsidRPr="006F6FCD" w:rsidRDefault="006F6FCD" w:rsidP="006F6FCD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6F6FC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Зачет проводится по расписанию зачетной недели в устном виде.  Количество вопросов в билете для зачета – 2. 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F6FCD" w:rsidRPr="006F6FCD" w:rsidRDefault="006F6FCD" w:rsidP="006F6FCD">
      <w:pPr>
        <w:widowControl w:val="0"/>
        <w:tabs>
          <w:tab w:val="left" w:pos="159"/>
        </w:tabs>
        <w:spacing w:after="0" w:line="322" w:lineRule="exact"/>
        <w:ind w:left="20" w:right="3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Составитель _________________   Е.В. Решетов</w:t>
      </w:r>
    </w:p>
    <w:p w:rsidR="006F6FCD" w:rsidRPr="006F6FCD" w:rsidRDefault="006F6FCD" w:rsidP="006F6F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6F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16 »  мая  2018 г.</w:t>
      </w:r>
    </w:p>
    <w:p w:rsidR="006F6FCD" w:rsidRPr="006F6FCD" w:rsidRDefault="006F6FCD" w:rsidP="006F6FCD">
      <w:pPr>
        <w:rPr>
          <w:rFonts w:eastAsiaTheme="minorHAnsi"/>
          <w:lang w:val="ru-RU"/>
        </w:rPr>
      </w:pPr>
    </w:p>
    <w:p w:rsidR="00E2470B" w:rsidRDefault="00E2470B">
      <w:pPr>
        <w:rPr>
          <w:lang w:val="ru-RU"/>
        </w:rPr>
      </w:pPr>
      <w:r>
        <w:rPr>
          <w:lang w:val="ru-RU"/>
        </w:rPr>
        <w:br w:type="page"/>
      </w:r>
    </w:p>
    <w:p w:rsidR="00E2470B" w:rsidRDefault="00E2470B" w:rsidP="00334D11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247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</w:t>
      </w:r>
    </w:p>
    <w:p w:rsidR="00334D11" w:rsidRDefault="00334D11" w:rsidP="00E2470B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bookmarkStart w:id="5" w:name="_GoBack"/>
      <w:r>
        <w:rPr>
          <w:rFonts w:ascii="Times New Roman" w:eastAsia="Calibri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480810" cy="9152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br w:type="page"/>
      </w:r>
    </w:p>
    <w:p w:rsidR="00E2470B" w:rsidRPr="00E2470B" w:rsidRDefault="00E2470B" w:rsidP="00E2470B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2470B" w:rsidRPr="00E2470B" w:rsidRDefault="00E2470B" w:rsidP="00E2470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 указания  по  освоению  дисциплины  </w:t>
      </w:r>
      <w:r w:rsidRPr="00E2470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«Судебная фотография и видеозапись» </w:t>
      </w: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адресованы  студентам  очной 5-летней формы обучения, уровень образования - специалитет.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Учебным планом по специальности 40.05.03 «Судебная экспертиза», специализация «Экономические экспертизы», для освоения  дисциплины  </w:t>
      </w:r>
      <w:r w:rsidRPr="00E2470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«Судебная фотография и видеозапись» </w:t>
      </w: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предусмотрены лекции и практические занятия.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лекционных занятий рассматриваются</w:t>
      </w:r>
      <w:r w:rsidRPr="00E247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все темы программы, </w:t>
      </w: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преподаватель излагает и разъясняет основные, наиболее сложные понятия темы, а также связанные с ней теоретические и практические проблемы. Раскрываются теоретические вопросы судебной фотографии и видеозаписи, описываются методы и средства криминалистических исследований с использованием фото- видеоаппаратуры. У студентов формируются знания о приемах выявления, закрепления, обработки и исследования видимых и невидимых следов с использованием фото- видеоаппаратуры. Даются  рекомендации для самостоятельной работы и подготовке к практическим занятиям.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 На практических занятиях происходит приобретение знаний, умений, навыков, необходимых для использования фото- видеоаппаратуры для фиксации доказательственной информации, необходимой для успешного расследования и судебного рассмотрения уголовных дел.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Семинар, как форма практических занятий,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 Качество учебной работы студентов преподаватель оценивает в конце семинара.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конспекты лекций; 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решить домашние задания, рекомендованные преподавателем при изучении каждой темы.   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согласованию с  преподавателем  студент  может  подготовить реферат по определенной  теме. Цель выполнения реферативной работы - самостоятельное глубокое изучение и анализ конкретных вопросов, получение навыков библиографического поиска, аналитической работы с литературой, письменного оформления текста. Реферат - это самостоятельное творческое исследование студентом определенной темы, он должен быть целостным и законченным, творческой научной работой. Автор реферата должен показать умение разбираться в проблеме, систематизировать научные знания, применять теоретические знания на практике.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 выполняется самостоятельно, плагиат недопустим. Мысли других авторов, цитаты, изложение учебных и методических материалов должны иметь ссылки на источник. Реферат выполняется по одной из предложенных тем по выбору обучающегося. Чтобы работа над рефератом была более эффективной, необходимо правильно выбрать тему реферата с учетом интересов обучающегося и актуальности самой проблемы. Желательно, чтобы обучающийся имел общее представление об основных вопросах, литературе по выбранной теме. Примерный перечень тем предоставляется преподавателем. Обучающийся может предложить собственную тему исследования, обосновав ее целесообразность.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 написании работы необходимо использовать рекомендуемую литературу: учебные и практические пособия, учебники, монографические исследования, статьи в юридических и иных научных журналах; пользоваться газетными и статистическими материалами.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Структурно реферативная и курсовая работа должна выглядеть следующим образом: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титульный лист;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работы (оглавление);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работы, состоящий из введения, основной</w:t>
      </w: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части (главы и параграфы) и заключения;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использованной литературы. Рекомендуемый объем - 15-20 страниц текста.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над рефератом и курсовой работой начинается с составления плана. Продуманность плана — основа успешной и творческой работы над проблемой. Во введении автор обосновывает выбор темы, ее актуальность, место в существующей проблематике, степень ее разработанности и освещенности в литературе, определяются цели и задачи исследования. Желателен сжатый обзор научной литературы. В основной части выделяют 2-3 вопроса рассматриваемой проблемы (главы, параграфы), в которых формулируются ключевые положения темы. В них автор развернуто излагает анализ проблемы, дока</w:t>
      </w: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зывает выдвинутые положения. При необходимости главы, параграфы должны заканчиваться логическими выводами, подводящими итоги соответствующего этапа исследования. Желательно, чтобы главы не отличались сильно по объему. Приступать к написанию реферата лучше после изучения основной литературы, вдумчивого осмысления принципов решения проблемы, противоположных подходов к ее рассмотрению. Основное содержание реферата излагается по вопросам плана последовательно, доказательно, аргументировано, что является основным достоинством самостоятельной работы. В заключении подводятся итоги исследования, обобщаются полученные результаты, делаются выводы по реферативной работе, рекомендации по применению результатов. В оглавлении введению и заключению не присваивается порядковый номер. Нумеруются лишь главы и параграфы основной части работы.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подготовки к занятиям студенты  могут  воспользоваться  консультациями преподавателя. 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занятий.  </w:t>
      </w:r>
    </w:p>
    <w:p w:rsidR="00E2470B" w:rsidRPr="00E2470B" w:rsidRDefault="00E2470B" w:rsidP="00E2470B">
      <w:pPr>
        <w:widowControl w:val="0"/>
        <w:spacing w:after="0" w:line="240" w:lineRule="auto"/>
        <w:ind w:firstLine="708"/>
        <w:jc w:val="both"/>
        <w:rPr>
          <w:rFonts w:eastAsiaTheme="minorHAnsi"/>
          <w:sz w:val="24"/>
          <w:szCs w:val="24"/>
          <w:lang w:val="ru-RU"/>
        </w:rPr>
      </w:pPr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E2470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E24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2470B" w:rsidRPr="00E2470B" w:rsidRDefault="00E2470B" w:rsidP="00E2470B">
      <w:pPr>
        <w:rPr>
          <w:rFonts w:eastAsiaTheme="minorHAnsi"/>
          <w:lang w:val="ru-RU"/>
        </w:rPr>
      </w:pPr>
    </w:p>
    <w:p w:rsidR="006D105E" w:rsidRPr="004C358F" w:rsidRDefault="006D105E">
      <w:pPr>
        <w:rPr>
          <w:lang w:val="ru-RU"/>
        </w:rPr>
      </w:pPr>
    </w:p>
    <w:sectPr w:rsidR="006D105E" w:rsidRPr="004C358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8E2"/>
    <w:multiLevelType w:val="hybridMultilevel"/>
    <w:tmpl w:val="4732D8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224211"/>
    <w:multiLevelType w:val="hybridMultilevel"/>
    <w:tmpl w:val="76225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24DBB"/>
    <w:multiLevelType w:val="multilevel"/>
    <w:tmpl w:val="80F26C2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D777AD4"/>
    <w:multiLevelType w:val="multilevel"/>
    <w:tmpl w:val="E706849A"/>
    <w:lvl w:ilvl="0">
      <w:start w:val="1"/>
      <w:numFmt w:val="decimal"/>
      <w:lvlText w:val="%1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49D06F0"/>
    <w:multiLevelType w:val="hybridMultilevel"/>
    <w:tmpl w:val="CD5A9B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DB24F8"/>
    <w:multiLevelType w:val="multilevel"/>
    <w:tmpl w:val="EF424D8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4A10AF3"/>
    <w:multiLevelType w:val="multilevel"/>
    <w:tmpl w:val="F9A027F8"/>
    <w:lvl w:ilvl="0">
      <w:start w:val="1"/>
      <w:numFmt w:val="decimal"/>
      <w:lvlText w:val="%1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34D11"/>
    <w:rsid w:val="004C358F"/>
    <w:rsid w:val="006D105E"/>
    <w:rsid w:val="006F6FCD"/>
    <w:rsid w:val="00D31453"/>
    <w:rsid w:val="00E209E2"/>
    <w:rsid w:val="00E2470B"/>
    <w:rsid w:val="00F9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next w:val="a3"/>
    <w:uiPriority w:val="59"/>
    <w:rsid w:val="006F6FC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F6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bmp"/><Relationship Id="rId12" Type="http://schemas.openxmlformats.org/officeDocument/2006/relationships/hyperlink" Target="http://library.rsue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bmp"/><Relationship Id="rId5" Type="http://schemas.openxmlformats.org/officeDocument/2006/relationships/settings" Target="settings.xml"/><Relationship Id="rId10" Type="http://schemas.openxmlformats.org/officeDocument/2006/relationships/image" Target="media/image4.bmp"/><Relationship Id="rId4" Type="http://schemas.microsoft.com/office/2007/relationships/stylesWithEffects" Target="stylesWithEffects.xml"/><Relationship Id="rId9" Type="http://schemas.openxmlformats.org/officeDocument/2006/relationships/image" Target="media/image3.b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82C9D-EDD1-4649-A8BB-19D95400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51</Pages>
  <Words>16376</Words>
  <Characters>93349</Characters>
  <Application>Microsoft Office Word</Application>
  <DocSecurity>0</DocSecurity>
  <Lines>777</Lines>
  <Paragraphs>219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109506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2018-2019_40_05_03_1_plx_Судебная фотография и видеозапись</dc:title>
  <dc:creator>FastReport.NET</dc:creator>
  <cp:lastModifiedBy>Л. А. Бушмакина</cp:lastModifiedBy>
  <cp:revision>6</cp:revision>
  <dcterms:created xsi:type="dcterms:W3CDTF">2018-10-16T13:12:00Z</dcterms:created>
  <dcterms:modified xsi:type="dcterms:W3CDTF">2018-10-16T13:40:00Z</dcterms:modified>
</cp:coreProperties>
</file>