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63" w:rsidRDefault="00B81F63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</w:p>
    <w:p w:rsidR="009B03A6" w:rsidRDefault="009B03A6">
      <w:pPr>
        <w:rPr>
          <w:sz w:val="0"/>
          <w:szCs w:val="0"/>
        </w:rPr>
      </w:pPr>
    </w:p>
    <w:p w:rsidR="009B03A6" w:rsidRPr="009B03A6" w:rsidRDefault="009B03A6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B81F63">
        <w:trPr>
          <w:trHeight w:hRule="exact" w:val="555"/>
        </w:trPr>
        <w:tc>
          <w:tcPr>
            <w:tcW w:w="14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3403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3403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F63" w:rsidRDefault="00B81F63"/>
        </w:tc>
      </w:tr>
      <w:tr w:rsidR="00B81F63">
        <w:trPr>
          <w:trHeight w:hRule="exact" w:val="13"/>
        </w:trPr>
        <w:tc>
          <w:tcPr>
            <w:tcW w:w="14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3403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F63" w:rsidRDefault="00B81F63"/>
        </w:tc>
      </w:tr>
      <w:tr w:rsidR="00B81F63">
        <w:trPr>
          <w:trHeight w:hRule="exact" w:val="96"/>
        </w:trPr>
        <w:tc>
          <w:tcPr>
            <w:tcW w:w="14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3403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 w:rsidRPr="009B03A6">
        <w:trPr>
          <w:trHeight w:hRule="exact" w:val="478"/>
        </w:trPr>
        <w:tc>
          <w:tcPr>
            <w:tcW w:w="14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416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>
            <w:pPr>
              <w:spacing w:after="0" w:line="240" w:lineRule="auto"/>
              <w:rPr>
                <w:sz w:val="24"/>
                <w:szCs w:val="24"/>
              </w:rPr>
            </w:pPr>
          </w:p>
          <w:p w:rsidR="00B81F63" w:rsidRDefault="001131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3403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 w:rsidRPr="009B03A6">
        <w:trPr>
          <w:trHeight w:hRule="exact" w:val="555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</w:tr>
      <w:tr w:rsidR="00B81F63" w:rsidRPr="009B03A6">
        <w:trPr>
          <w:trHeight w:hRule="exact" w:val="416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F63" w:rsidRPr="001131C4" w:rsidRDefault="00B81F63"/>
        </w:tc>
      </w:tr>
      <w:tr w:rsidR="00B81F63" w:rsidRPr="009B03A6">
        <w:trPr>
          <w:trHeight w:hRule="exact" w:val="13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F63" w:rsidRPr="001131C4" w:rsidRDefault="00B81F63"/>
        </w:tc>
      </w:tr>
      <w:tr w:rsidR="00B81F63" w:rsidRPr="009B03A6">
        <w:trPr>
          <w:trHeight w:hRule="exact" w:val="96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478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694"/>
        </w:trPr>
        <w:tc>
          <w:tcPr>
            <w:tcW w:w="143" w:type="dxa"/>
          </w:tcPr>
          <w:p w:rsidR="00B81F63" w:rsidRPr="001131C4" w:rsidRDefault="00B81F6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>
            <w:pPr>
              <w:spacing w:after="0" w:line="240" w:lineRule="auto"/>
              <w:rPr>
                <w:sz w:val="24"/>
                <w:szCs w:val="24"/>
              </w:rPr>
            </w:pPr>
          </w:p>
          <w:p w:rsidR="00B81F63" w:rsidRDefault="001131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 w:rsidRPr="009B03A6">
        <w:trPr>
          <w:trHeight w:hRule="exact" w:val="416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B81F63" w:rsidRPr="009B03A6">
        <w:trPr>
          <w:trHeight w:hRule="exact" w:val="166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F63" w:rsidRPr="001131C4" w:rsidRDefault="00B81F63"/>
        </w:tc>
      </w:tr>
      <w:tr w:rsidR="00B81F63" w:rsidRPr="009B03A6">
        <w:trPr>
          <w:trHeight w:hRule="exact" w:val="96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F63" w:rsidRPr="001131C4" w:rsidRDefault="00B81F63"/>
        </w:tc>
      </w:tr>
      <w:tr w:rsidR="00B81F63" w:rsidRPr="009B03A6">
        <w:trPr>
          <w:trHeight w:hRule="exact" w:val="124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478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694"/>
        </w:trPr>
        <w:tc>
          <w:tcPr>
            <w:tcW w:w="143" w:type="dxa"/>
          </w:tcPr>
          <w:p w:rsidR="00B81F63" w:rsidRPr="001131C4" w:rsidRDefault="00B81F6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>
            <w:pPr>
              <w:spacing w:after="0" w:line="240" w:lineRule="auto"/>
              <w:rPr>
                <w:sz w:val="24"/>
                <w:szCs w:val="24"/>
              </w:rPr>
            </w:pPr>
          </w:p>
          <w:p w:rsidR="00B81F63" w:rsidRDefault="001131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 w:rsidRPr="009B03A6">
        <w:trPr>
          <w:trHeight w:hRule="exact" w:val="416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F63" w:rsidRPr="001131C4" w:rsidRDefault="00B81F63"/>
        </w:tc>
      </w:tr>
      <w:tr w:rsidR="00B81F63" w:rsidRPr="009B03A6">
        <w:trPr>
          <w:trHeight w:hRule="exact" w:val="13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F63" w:rsidRPr="001131C4" w:rsidRDefault="00B81F63"/>
        </w:tc>
      </w:tr>
      <w:tr w:rsidR="00B81F63" w:rsidRPr="009B03A6">
        <w:trPr>
          <w:trHeight w:hRule="exact" w:val="96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478"/>
        </w:trPr>
        <w:tc>
          <w:tcPr>
            <w:tcW w:w="14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833"/>
        </w:trPr>
        <w:tc>
          <w:tcPr>
            <w:tcW w:w="143" w:type="dxa"/>
          </w:tcPr>
          <w:p w:rsidR="00B81F63" w:rsidRPr="001131C4" w:rsidRDefault="00B81F6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>
            <w:pPr>
              <w:spacing w:after="0" w:line="240" w:lineRule="auto"/>
              <w:rPr>
                <w:sz w:val="24"/>
                <w:szCs w:val="24"/>
              </w:rPr>
            </w:pPr>
          </w:p>
          <w:p w:rsidR="00B81F63" w:rsidRDefault="001131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3403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</w:tr>
    </w:tbl>
    <w:p w:rsidR="00B81F63" w:rsidRPr="001131C4" w:rsidRDefault="001131C4">
      <w:pPr>
        <w:rPr>
          <w:sz w:val="0"/>
          <w:szCs w:val="0"/>
        </w:rPr>
      </w:pPr>
      <w:r w:rsidRPr="001131C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5"/>
        <w:gridCol w:w="1995"/>
        <w:gridCol w:w="1760"/>
        <w:gridCol w:w="4790"/>
        <w:gridCol w:w="971"/>
      </w:tblGrid>
      <w:tr w:rsidR="00B81F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B81F63" w:rsidRDefault="00B81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1F6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1F63" w:rsidRPr="009B03A6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B81F63" w:rsidRPr="009B03A6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625" w:type="dxa"/>
          </w:tcPr>
          <w:p w:rsidR="00B81F63" w:rsidRPr="001131C4" w:rsidRDefault="00B81F63"/>
        </w:tc>
        <w:tc>
          <w:tcPr>
            <w:tcW w:w="2071" w:type="dxa"/>
          </w:tcPr>
          <w:p w:rsidR="00B81F63" w:rsidRPr="001131C4" w:rsidRDefault="00B81F63"/>
        </w:tc>
        <w:tc>
          <w:tcPr>
            <w:tcW w:w="1844" w:type="dxa"/>
          </w:tcPr>
          <w:p w:rsidR="00B81F63" w:rsidRPr="001131C4" w:rsidRDefault="00B81F63"/>
        </w:tc>
        <w:tc>
          <w:tcPr>
            <w:tcW w:w="5104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B81F6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81F63" w:rsidRPr="009B03A6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81F63" w:rsidRPr="009B03A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B81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B81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81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81F6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B81F63" w:rsidRPr="009B03A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81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B81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B81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B81F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81F63" w:rsidRPr="009B03A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регулирование банковских и валютных операций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Pr="001131C4" w:rsidRDefault="00B81F63"/>
        </w:tc>
        <w:tc>
          <w:tcPr>
            <w:tcW w:w="625" w:type="dxa"/>
          </w:tcPr>
          <w:p w:rsidR="00B81F63" w:rsidRPr="001131C4" w:rsidRDefault="00B81F63"/>
        </w:tc>
        <w:tc>
          <w:tcPr>
            <w:tcW w:w="2071" w:type="dxa"/>
          </w:tcPr>
          <w:p w:rsidR="00B81F63" w:rsidRPr="001131C4" w:rsidRDefault="00B81F63"/>
        </w:tc>
        <w:tc>
          <w:tcPr>
            <w:tcW w:w="1844" w:type="dxa"/>
          </w:tcPr>
          <w:p w:rsidR="00B81F63" w:rsidRPr="001131C4" w:rsidRDefault="00B81F63"/>
        </w:tc>
        <w:tc>
          <w:tcPr>
            <w:tcW w:w="5104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B81F63" w:rsidRPr="009B03A6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81F6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625" w:type="dxa"/>
          </w:tcPr>
          <w:p w:rsidR="00B81F63" w:rsidRDefault="00B81F63"/>
        </w:tc>
        <w:tc>
          <w:tcPr>
            <w:tcW w:w="2071" w:type="dxa"/>
          </w:tcPr>
          <w:p w:rsidR="00B81F63" w:rsidRDefault="00B81F63"/>
        </w:tc>
        <w:tc>
          <w:tcPr>
            <w:tcW w:w="1844" w:type="dxa"/>
          </w:tcPr>
          <w:p w:rsidR="00B81F63" w:rsidRDefault="00B81F63"/>
        </w:tc>
        <w:tc>
          <w:tcPr>
            <w:tcW w:w="5104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625" w:type="dxa"/>
          </w:tcPr>
          <w:p w:rsidR="00B81F63" w:rsidRPr="001131C4" w:rsidRDefault="00B81F63"/>
        </w:tc>
        <w:tc>
          <w:tcPr>
            <w:tcW w:w="2071" w:type="dxa"/>
          </w:tcPr>
          <w:p w:rsidR="00B81F63" w:rsidRPr="001131C4" w:rsidRDefault="00B81F63"/>
        </w:tc>
        <w:tc>
          <w:tcPr>
            <w:tcW w:w="1844" w:type="dxa"/>
          </w:tcPr>
          <w:p w:rsidR="00B81F63" w:rsidRPr="001131C4" w:rsidRDefault="00B81F63"/>
        </w:tc>
        <w:tc>
          <w:tcPr>
            <w:tcW w:w="5104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625" w:type="dxa"/>
          </w:tcPr>
          <w:p w:rsidR="00B81F63" w:rsidRPr="001131C4" w:rsidRDefault="00B81F63"/>
        </w:tc>
        <w:tc>
          <w:tcPr>
            <w:tcW w:w="2071" w:type="dxa"/>
          </w:tcPr>
          <w:p w:rsidR="00B81F63" w:rsidRPr="001131C4" w:rsidRDefault="00B81F63"/>
        </w:tc>
        <w:tc>
          <w:tcPr>
            <w:tcW w:w="1844" w:type="dxa"/>
          </w:tcPr>
          <w:p w:rsidR="00B81F63" w:rsidRPr="001131C4" w:rsidRDefault="00B81F63"/>
        </w:tc>
        <w:tc>
          <w:tcPr>
            <w:tcW w:w="5104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B81F6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625" w:type="dxa"/>
          </w:tcPr>
          <w:p w:rsidR="00B81F63" w:rsidRPr="001131C4" w:rsidRDefault="00B81F63"/>
        </w:tc>
        <w:tc>
          <w:tcPr>
            <w:tcW w:w="2071" w:type="dxa"/>
          </w:tcPr>
          <w:p w:rsidR="00B81F63" w:rsidRPr="001131C4" w:rsidRDefault="00B81F63"/>
        </w:tc>
        <w:tc>
          <w:tcPr>
            <w:tcW w:w="1844" w:type="dxa"/>
          </w:tcPr>
          <w:p w:rsidR="00B81F63" w:rsidRPr="001131C4" w:rsidRDefault="00B81F63"/>
        </w:tc>
        <w:tc>
          <w:tcPr>
            <w:tcW w:w="5104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625" w:type="dxa"/>
          </w:tcPr>
          <w:p w:rsidR="00B81F63" w:rsidRPr="001131C4" w:rsidRDefault="00B81F63"/>
        </w:tc>
        <w:tc>
          <w:tcPr>
            <w:tcW w:w="2071" w:type="dxa"/>
          </w:tcPr>
          <w:p w:rsidR="00B81F63" w:rsidRPr="001131C4" w:rsidRDefault="00B81F63"/>
        </w:tc>
        <w:tc>
          <w:tcPr>
            <w:tcW w:w="1844" w:type="dxa"/>
          </w:tcPr>
          <w:p w:rsidR="00B81F63" w:rsidRPr="001131C4" w:rsidRDefault="00B81F63"/>
        </w:tc>
        <w:tc>
          <w:tcPr>
            <w:tcW w:w="5104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B81F63" w:rsidRDefault="00113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B81F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277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терминологией</w:t>
            </w:r>
            <w:proofErr w:type="spellEnd"/>
          </w:p>
        </w:tc>
      </w:tr>
      <w:tr w:rsidR="00B81F63">
        <w:trPr>
          <w:trHeight w:hRule="exact" w:val="138"/>
        </w:trPr>
        <w:tc>
          <w:tcPr>
            <w:tcW w:w="143" w:type="dxa"/>
          </w:tcPr>
          <w:p w:rsidR="00B81F63" w:rsidRDefault="00B81F63"/>
        </w:tc>
        <w:tc>
          <w:tcPr>
            <w:tcW w:w="852" w:type="dxa"/>
          </w:tcPr>
          <w:p w:rsidR="00B81F63" w:rsidRDefault="00B81F63"/>
        </w:tc>
        <w:tc>
          <w:tcPr>
            <w:tcW w:w="3545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851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277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 w:rsidRPr="009B03A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478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B81F63" w:rsidRPr="009B03A6">
        <w:trPr>
          <w:trHeight w:hRule="exact" w:val="138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1F63" w:rsidRPr="009B03A6">
        <w:trPr>
          <w:trHeight w:hRule="exact" w:val="277"/>
        </w:trPr>
        <w:tc>
          <w:tcPr>
            <w:tcW w:w="143" w:type="dxa"/>
          </w:tcPr>
          <w:p w:rsidR="00B81F63" w:rsidRDefault="00B81F63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B81F63" w:rsidRPr="009B03A6">
        <w:trPr>
          <w:trHeight w:hRule="exact" w:val="416"/>
        </w:trPr>
        <w:tc>
          <w:tcPr>
            <w:tcW w:w="143" w:type="dxa"/>
          </w:tcPr>
          <w:p w:rsidR="00B81F63" w:rsidRPr="001131C4" w:rsidRDefault="00B81F63"/>
        </w:tc>
        <w:tc>
          <w:tcPr>
            <w:tcW w:w="852" w:type="dxa"/>
          </w:tcPr>
          <w:p w:rsidR="00B81F63" w:rsidRPr="001131C4" w:rsidRDefault="00B81F63"/>
        </w:tc>
        <w:tc>
          <w:tcPr>
            <w:tcW w:w="3545" w:type="dxa"/>
          </w:tcPr>
          <w:p w:rsidR="00B81F63" w:rsidRPr="001131C4" w:rsidRDefault="00B81F63"/>
        </w:tc>
        <w:tc>
          <w:tcPr>
            <w:tcW w:w="143" w:type="dxa"/>
          </w:tcPr>
          <w:p w:rsidR="00B81F63" w:rsidRPr="001131C4" w:rsidRDefault="00B81F63"/>
        </w:tc>
        <w:tc>
          <w:tcPr>
            <w:tcW w:w="851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1135" w:type="dxa"/>
          </w:tcPr>
          <w:p w:rsidR="00B81F63" w:rsidRPr="001131C4" w:rsidRDefault="00B81F63"/>
        </w:tc>
        <w:tc>
          <w:tcPr>
            <w:tcW w:w="1277" w:type="dxa"/>
          </w:tcPr>
          <w:p w:rsidR="00B81F63" w:rsidRPr="001131C4" w:rsidRDefault="00B81F63"/>
        </w:tc>
        <w:tc>
          <w:tcPr>
            <w:tcW w:w="710" w:type="dxa"/>
          </w:tcPr>
          <w:p w:rsidR="00B81F63" w:rsidRPr="001131C4" w:rsidRDefault="00B81F63"/>
        </w:tc>
        <w:tc>
          <w:tcPr>
            <w:tcW w:w="426" w:type="dxa"/>
          </w:tcPr>
          <w:p w:rsidR="00B81F63" w:rsidRPr="001131C4" w:rsidRDefault="00B81F63"/>
        </w:tc>
        <w:tc>
          <w:tcPr>
            <w:tcW w:w="993" w:type="dxa"/>
          </w:tcPr>
          <w:p w:rsidR="00B81F63" w:rsidRPr="001131C4" w:rsidRDefault="00B81F63"/>
        </w:tc>
      </w:tr>
      <w:tr w:rsidR="00B81F63" w:rsidRPr="009B03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B81F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81F63" w:rsidRPr="009B03A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</w:tr>
      <w:tr w:rsidR="00B81F6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</w:tbl>
    <w:p w:rsidR="00B81F63" w:rsidRDefault="00113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2"/>
        <w:gridCol w:w="118"/>
        <w:gridCol w:w="810"/>
        <w:gridCol w:w="680"/>
        <w:gridCol w:w="1100"/>
        <w:gridCol w:w="1210"/>
        <w:gridCol w:w="671"/>
        <w:gridCol w:w="387"/>
        <w:gridCol w:w="944"/>
      </w:tblGrid>
      <w:tr w:rsidR="00B81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277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1F6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</w:tbl>
    <w:p w:rsidR="00B81F63" w:rsidRDefault="00113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0"/>
        <w:gridCol w:w="679"/>
        <w:gridCol w:w="1100"/>
        <w:gridCol w:w="1210"/>
        <w:gridCol w:w="670"/>
        <w:gridCol w:w="387"/>
        <w:gridCol w:w="943"/>
      </w:tblGrid>
      <w:tr w:rsidR="00B81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277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81F6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 w:rsidRPr="009B03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B81F63"/>
        </w:tc>
      </w:tr>
      <w:tr w:rsidR="00B81F6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</w:tbl>
    <w:p w:rsidR="00B81F63" w:rsidRDefault="00113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8"/>
        <w:gridCol w:w="811"/>
        <w:gridCol w:w="671"/>
        <w:gridCol w:w="1101"/>
        <w:gridCol w:w="1211"/>
        <w:gridCol w:w="671"/>
        <w:gridCol w:w="387"/>
        <w:gridCol w:w="945"/>
      </w:tblGrid>
      <w:tr w:rsidR="00B81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277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81F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</w:tbl>
    <w:p w:rsidR="00B81F63" w:rsidRDefault="00113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B81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277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81F63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Предпринимательская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правосубъектность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граждан и организаций и ее развитие в условиях рыночной экономики.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правовой ответственности субъектов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</w:tbl>
    <w:p w:rsidR="00B81F63" w:rsidRDefault="001131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33"/>
        <w:gridCol w:w="797"/>
        <w:gridCol w:w="672"/>
        <w:gridCol w:w="1102"/>
        <w:gridCol w:w="1212"/>
        <w:gridCol w:w="672"/>
        <w:gridCol w:w="388"/>
        <w:gridCol w:w="945"/>
      </w:tblGrid>
      <w:tr w:rsidR="00B81F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277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81F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</w:tr>
      <w:tr w:rsidR="00B81F63">
        <w:trPr>
          <w:trHeight w:hRule="exact" w:val="277"/>
        </w:trPr>
        <w:tc>
          <w:tcPr>
            <w:tcW w:w="993" w:type="dxa"/>
          </w:tcPr>
          <w:p w:rsidR="00B81F63" w:rsidRDefault="00B81F63"/>
        </w:tc>
        <w:tc>
          <w:tcPr>
            <w:tcW w:w="3545" w:type="dxa"/>
          </w:tcPr>
          <w:p w:rsidR="00B81F63" w:rsidRDefault="00B81F63"/>
        </w:tc>
        <w:tc>
          <w:tcPr>
            <w:tcW w:w="143" w:type="dxa"/>
          </w:tcPr>
          <w:p w:rsidR="00B81F63" w:rsidRDefault="00B81F63"/>
        </w:tc>
        <w:tc>
          <w:tcPr>
            <w:tcW w:w="851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1135" w:type="dxa"/>
          </w:tcPr>
          <w:p w:rsidR="00B81F63" w:rsidRDefault="00B81F63"/>
        </w:tc>
        <w:tc>
          <w:tcPr>
            <w:tcW w:w="1277" w:type="dxa"/>
          </w:tcPr>
          <w:p w:rsidR="00B81F63" w:rsidRDefault="00B81F63"/>
        </w:tc>
        <w:tc>
          <w:tcPr>
            <w:tcW w:w="710" w:type="dxa"/>
          </w:tcPr>
          <w:p w:rsidR="00B81F63" w:rsidRDefault="00B81F63"/>
        </w:tc>
        <w:tc>
          <w:tcPr>
            <w:tcW w:w="426" w:type="dxa"/>
          </w:tcPr>
          <w:p w:rsidR="00B81F63" w:rsidRDefault="00B81F63"/>
        </w:tc>
        <w:tc>
          <w:tcPr>
            <w:tcW w:w="993" w:type="dxa"/>
          </w:tcPr>
          <w:p w:rsidR="00B81F63" w:rsidRDefault="00B81F63"/>
        </w:tc>
      </w:tr>
      <w:tr w:rsidR="00B81F6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81F63" w:rsidRPr="009B03A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B81F63" w:rsidRPr="009B03A6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B81F63" w:rsidRPr="001131C4" w:rsidRDefault="001131C4">
      <w:pPr>
        <w:rPr>
          <w:sz w:val="0"/>
          <w:szCs w:val="0"/>
        </w:rPr>
      </w:pPr>
      <w:r w:rsidRPr="001131C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1279"/>
        <w:gridCol w:w="2184"/>
        <w:gridCol w:w="2942"/>
        <w:gridCol w:w="1361"/>
        <w:gridCol w:w="1741"/>
      </w:tblGrid>
      <w:tr w:rsidR="00B81F63" w:rsidTr="001131C4">
        <w:trPr>
          <w:trHeight w:hRule="exact" w:val="277"/>
        </w:trPr>
        <w:tc>
          <w:tcPr>
            <w:tcW w:w="423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942" w:type="dxa"/>
          </w:tcPr>
          <w:p w:rsidR="00B81F63" w:rsidRDefault="00B81F63"/>
        </w:tc>
        <w:tc>
          <w:tcPr>
            <w:tcW w:w="1361" w:type="dxa"/>
          </w:tcPr>
          <w:p w:rsidR="00B81F63" w:rsidRDefault="00B81F63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81F63" w:rsidRPr="009B03A6" w:rsidTr="001131C4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B81F63" w:rsidRPr="009B03A6" w:rsidTr="001131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B81F63" w:rsidRPr="009B03A6" w:rsidTr="001131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B81F63" w:rsidRPr="009B03A6" w:rsidTr="001131C4">
        <w:trPr>
          <w:trHeight w:hRule="exact" w:val="100"/>
        </w:trPr>
        <w:tc>
          <w:tcPr>
            <w:tcW w:w="709" w:type="dxa"/>
          </w:tcPr>
          <w:p w:rsidR="00B81F63" w:rsidRPr="001131C4" w:rsidRDefault="00B81F63"/>
        </w:tc>
        <w:tc>
          <w:tcPr>
            <w:tcW w:w="58" w:type="dxa"/>
          </w:tcPr>
          <w:p w:rsidR="00B81F63" w:rsidRPr="001131C4" w:rsidRDefault="00B81F63"/>
        </w:tc>
        <w:tc>
          <w:tcPr>
            <w:tcW w:w="1279" w:type="dxa"/>
          </w:tcPr>
          <w:p w:rsidR="00B81F63" w:rsidRPr="001131C4" w:rsidRDefault="00B81F63"/>
        </w:tc>
        <w:tc>
          <w:tcPr>
            <w:tcW w:w="2184" w:type="dxa"/>
          </w:tcPr>
          <w:p w:rsidR="00B81F63" w:rsidRPr="001131C4" w:rsidRDefault="00B81F63"/>
        </w:tc>
        <w:tc>
          <w:tcPr>
            <w:tcW w:w="2942" w:type="dxa"/>
          </w:tcPr>
          <w:p w:rsidR="00B81F63" w:rsidRPr="001131C4" w:rsidRDefault="00B81F63"/>
        </w:tc>
        <w:tc>
          <w:tcPr>
            <w:tcW w:w="1361" w:type="dxa"/>
          </w:tcPr>
          <w:p w:rsidR="00B81F63" w:rsidRPr="001131C4" w:rsidRDefault="00B81F63"/>
        </w:tc>
        <w:tc>
          <w:tcPr>
            <w:tcW w:w="1741" w:type="dxa"/>
          </w:tcPr>
          <w:p w:rsidR="00B81F63" w:rsidRPr="001131C4" w:rsidRDefault="00B81F63"/>
        </w:tc>
      </w:tr>
      <w:tr w:rsidR="00B81F63" w:rsidRPr="009B03A6" w:rsidTr="001131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B81F63" w:rsidTr="001131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1F63" w:rsidTr="001131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1F63" w:rsidTr="001131C4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B81F63"/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81F63" w:rsidTr="001131C4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Григорянц С. А.</w:t>
            </w:r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1131C4" w:rsidRPr="009B03A6" w:rsidTr="001131C4">
        <w:trPr>
          <w:trHeight w:hRule="exact" w:val="9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Мышко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 Г.</w:t>
            </w:r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И-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ДАНА: Закон и право,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131C4" w:rsidTr="001131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31C4" w:rsidTr="001131C4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/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131C4" w:rsidTr="001131C4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1131C4" w:rsidTr="001131C4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Коршунов Н. М., </w:t>
            </w:r>
            <w:proofErr w:type="spell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Алексий П. В.</w:t>
            </w:r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1131C4" w:rsidTr="001131C4">
        <w:trPr>
          <w:trHeight w:hRule="exact" w:val="4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131C4" w:rsidRPr="009B03A6" w:rsidTr="001131C4">
        <w:trPr>
          <w:trHeight w:hRule="exact" w:val="9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С.В.</w:t>
            </w:r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131C4" w:rsidRPr="009B03A6" w:rsidTr="001131C4">
        <w:trPr>
          <w:trHeight w:hRule="exact" w:val="13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Ларионов И. К., Антипов К. В.,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А., Ларионов И. К.</w:t>
            </w:r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°»,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131C4" w:rsidRPr="009B03A6" w:rsidTr="001131C4">
        <w:trPr>
          <w:trHeight w:hRule="exact" w:val="9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A241E3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131C4" w:rsidRPr="009B03A6" w:rsidTr="001131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1131C4" w:rsidRPr="009B03A6" w:rsidTr="001131C4">
        <w:trPr>
          <w:trHeight w:hRule="exact" w:val="4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</w:t>
            </w:r>
            <w:proofErr w:type="gram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Смоленский</w:t>
            </w:r>
            <w:proofErr w:type="gram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М.Б. Предпринимательское право: учебное пособие. – М.: </w:t>
            </w:r>
            <w:proofErr w:type="spell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1131C4" w:rsidRPr="009B03A6" w:rsidTr="001131C4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Шаблова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1131C4" w:rsidRPr="009B03A6" w:rsidTr="001131C4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31C4" w:rsidRPr="009B03A6" w:rsidTr="001131C4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31C4" w:rsidRPr="009B03A6" w:rsidTr="001131C4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31C4" w:rsidRPr="009B03A6" w:rsidTr="001131C4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31C4" w:rsidRPr="009B03A6" w:rsidTr="001131C4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81F63" w:rsidRPr="009B03A6" w:rsidRDefault="001131C4">
      <w:pPr>
        <w:rPr>
          <w:sz w:val="0"/>
          <w:szCs w:val="0"/>
        </w:rPr>
      </w:pPr>
      <w:r w:rsidRPr="009B03A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1"/>
        <w:gridCol w:w="4787"/>
        <w:gridCol w:w="976"/>
      </w:tblGrid>
      <w:tr w:rsidR="00B81F63" w:rsidTr="001131C4">
        <w:trPr>
          <w:trHeight w:hRule="exact" w:val="416"/>
        </w:trPr>
        <w:tc>
          <w:tcPr>
            <w:tcW w:w="451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4788" w:type="dxa"/>
          </w:tcPr>
          <w:p w:rsidR="00B81F63" w:rsidRDefault="00B81F63"/>
        </w:tc>
        <w:tc>
          <w:tcPr>
            <w:tcW w:w="974" w:type="dxa"/>
            <w:shd w:val="clear" w:color="C0C0C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131C4" w:rsidTr="001131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131C4" w:rsidTr="001131C4">
        <w:trPr>
          <w:trHeight w:hRule="exact" w:val="2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1C4" w:rsidRDefault="001131C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81F63" w:rsidTr="001131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1F63" w:rsidTr="001131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81F63" w:rsidTr="001131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81F63" w:rsidTr="001131C4">
        <w:trPr>
          <w:trHeight w:hRule="exact" w:val="277"/>
        </w:trPr>
        <w:tc>
          <w:tcPr>
            <w:tcW w:w="780" w:type="dxa"/>
          </w:tcPr>
          <w:p w:rsidR="00B81F63" w:rsidRDefault="00B81F63"/>
        </w:tc>
        <w:tc>
          <w:tcPr>
            <w:tcW w:w="3732" w:type="dxa"/>
          </w:tcPr>
          <w:p w:rsidR="00B81F63" w:rsidRDefault="00B81F63"/>
        </w:tc>
        <w:tc>
          <w:tcPr>
            <w:tcW w:w="4788" w:type="dxa"/>
          </w:tcPr>
          <w:p w:rsidR="00B81F63" w:rsidRDefault="00B81F63"/>
        </w:tc>
        <w:tc>
          <w:tcPr>
            <w:tcW w:w="974" w:type="dxa"/>
          </w:tcPr>
          <w:p w:rsidR="00B81F63" w:rsidRDefault="00B81F63"/>
        </w:tc>
      </w:tr>
      <w:tr w:rsidR="00B81F63" w:rsidRPr="009B03A6" w:rsidTr="001131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B81F63" w:rsidTr="001131C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81F63" w:rsidTr="001131C4">
        <w:trPr>
          <w:trHeight w:hRule="exact" w:val="277"/>
        </w:trPr>
        <w:tc>
          <w:tcPr>
            <w:tcW w:w="780" w:type="dxa"/>
          </w:tcPr>
          <w:p w:rsidR="00B81F63" w:rsidRDefault="00B81F63"/>
        </w:tc>
        <w:tc>
          <w:tcPr>
            <w:tcW w:w="3732" w:type="dxa"/>
          </w:tcPr>
          <w:p w:rsidR="00B81F63" w:rsidRDefault="00B81F63"/>
        </w:tc>
        <w:tc>
          <w:tcPr>
            <w:tcW w:w="4788" w:type="dxa"/>
          </w:tcPr>
          <w:p w:rsidR="00B81F63" w:rsidRDefault="00B81F63"/>
        </w:tc>
        <w:tc>
          <w:tcPr>
            <w:tcW w:w="974" w:type="dxa"/>
          </w:tcPr>
          <w:p w:rsidR="00B81F63" w:rsidRDefault="00B81F63"/>
        </w:tc>
      </w:tr>
      <w:tr w:rsidR="00B81F63" w:rsidRPr="009B03A6" w:rsidTr="001131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1131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B81F63" w:rsidRPr="009B03A6" w:rsidTr="001131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F63" w:rsidRPr="001131C4" w:rsidRDefault="001131C4">
            <w:pPr>
              <w:spacing w:after="0" w:line="240" w:lineRule="auto"/>
              <w:rPr>
                <w:sz w:val="19"/>
                <w:szCs w:val="19"/>
              </w:rPr>
            </w:pPr>
            <w:r w:rsidRPr="001131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81F63" w:rsidRPr="001131C4" w:rsidRDefault="00B81F63"/>
    <w:sectPr w:rsidR="00B81F63" w:rsidRPr="001131C4" w:rsidSect="00B81F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131C4"/>
    <w:rsid w:val="001F0BC7"/>
    <w:rsid w:val="009B03A6"/>
    <w:rsid w:val="00B81F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3613</Words>
  <Characters>20597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2018-2019_z40_03_01_03_1_plx_Предпринимательское право</vt:lpstr>
      <vt:lpstr>Лист1</vt:lpstr>
    </vt:vector>
  </TitlesOfParts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2018-2019_z40_03_01_03_1_plx_Предпринимательское право</dc:title>
  <dc:creator>FastReport.NET</dc:creator>
  <cp:lastModifiedBy>Юлия В. Копылова</cp:lastModifiedBy>
  <cp:revision>2</cp:revision>
  <dcterms:created xsi:type="dcterms:W3CDTF">2018-12-13T12:07:00Z</dcterms:created>
  <dcterms:modified xsi:type="dcterms:W3CDTF">2018-12-13T12:07:00Z</dcterms:modified>
</cp:coreProperties>
</file>