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A1" w:rsidRDefault="008644A1">
      <w:r>
        <w:rPr>
          <w:noProof/>
          <w:lang w:val="ru-RU" w:eastAsia="ru-RU"/>
        </w:rPr>
        <w:drawing>
          <wp:inline distT="0" distB="0" distL="0" distR="0">
            <wp:extent cx="6477000" cy="8972550"/>
            <wp:effectExtent l="0" t="0" r="0" b="0"/>
            <wp:docPr id="2" name="Рисунок 2" descr="C:\Users\hachatran\AppData\Local\Microsoft\Windows\INetCache\Content.Word\020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20009.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8972550"/>
                    </a:xfrm>
                    <a:prstGeom prst="rect">
                      <a:avLst/>
                    </a:prstGeom>
                    <a:noFill/>
                    <a:ln>
                      <a:noFill/>
                    </a:ln>
                  </pic:spPr>
                </pic:pic>
              </a:graphicData>
            </a:graphic>
          </wp:inline>
        </w:drawing>
      </w:r>
      <w:r>
        <w:br w:type="page"/>
      </w:r>
    </w:p>
    <w:p w:rsidR="008644A1" w:rsidRDefault="008644A1">
      <w:r>
        <w:rPr>
          <w:noProof/>
          <w:lang w:val="ru-RU" w:eastAsia="ru-RU"/>
        </w:rPr>
        <w:lastRenderedPageBreak/>
        <w:drawing>
          <wp:inline distT="0" distB="0" distL="0" distR="0">
            <wp:extent cx="6477000" cy="8953500"/>
            <wp:effectExtent l="0" t="0" r="0" b="0"/>
            <wp:docPr id="7" name="Рисунок 7" descr="C:\Users\hachatran\AppData\Local\Microsoft\Windows\INetCache\Content.Word\0200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chatran\AppData\Local\Microsoft\Windows\INetCache\Content.Word\020010.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8953500"/>
                    </a:xfrm>
                    <a:prstGeom prst="rect">
                      <a:avLst/>
                    </a:prstGeom>
                    <a:noFill/>
                    <a:ln>
                      <a:noFill/>
                    </a:ln>
                  </pic:spPr>
                </pic:pic>
              </a:graphicData>
            </a:graphic>
          </wp:inline>
        </w:drawing>
      </w:r>
      <w:r>
        <w:br w:type="page"/>
      </w:r>
    </w:p>
    <w:p w:rsidR="0055464B" w:rsidRPr="008644A1" w:rsidRDefault="0055464B">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54"/>
        <w:gridCol w:w="2580"/>
        <w:gridCol w:w="3318"/>
        <w:gridCol w:w="1451"/>
        <w:gridCol w:w="813"/>
        <w:gridCol w:w="147"/>
      </w:tblGrid>
      <w:tr w:rsidR="0055464B">
        <w:trPr>
          <w:trHeight w:hRule="exact" w:val="555"/>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t>УП: 40.03.01.03_1.plx</w:t>
            </w:r>
          </w:p>
        </w:tc>
        <w:tc>
          <w:tcPr>
            <w:tcW w:w="3545" w:type="dxa"/>
          </w:tcPr>
          <w:p w:rsidR="0055464B" w:rsidRDefault="0055464B"/>
        </w:tc>
        <w:tc>
          <w:tcPr>
            <w:tcW w:w="1560" w:type="dxa"/>
          </w:tcPr>
          <w:p w:rsidR="0055464B" w:rsidRDefault="0055464B"/>
        </w:tc>
        <w:tc>
          <w:tcPr>
            <w:tcW w:w="1007" w:type="dxa"/>
            <w:gridSpan w:val="2"/>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3</w:t>
            </w:r>
          </w:p>
        </w:tc>
      </w:tr>
      <w:tr w:rsidR="0055464B">
        <w:trPr>
          <w:trHeight w:hRule="exact" w:val="138"/>
        </w:trPr>
        <w:tc>
          <w:tcPr>
            <w:tcW w:w="143" w:type="dxa"/>
          </w:tcPr>
          <w:p w:rsidR="0055464B" w:rsidRDefault="0055464B"/>
        </w:tc>
        <w:tc>
          <w:tcPr>
            <w:tcW w:w="1844" w:type="dxa"/>
          </w:tcPr>
          <w:p w:rsidR="0055464B" w:rsidRDefault="0055464B"/>
        </w:tc>
        <w:tc>
          <w:tcPr>
            <w:tcW w:w="2694" w:type="dxa"/>
          </w:tcPr>
          <w:p w:rsidR="0055464B" w:rsidRDefault="0055464B"/>
        </w:tc>
        <w:tc>
          <w:tcPr>
            <w:tcW w:w="3545" w:type="dxa"/>
          </w:tcPr>
          <w:p w:rsidR="0055464B" w:rsidRDefault="0055464B"/>
        </w:tc>
        <w:tc>
          <w:tcPr>
            <w:tcW w:w="1560" w:type="dxa"/>
          </w:tcPr>
          <w:p w:rsidR="0055464B" w:rsidRDefault="0055464B"/>
        </w:tc>
        <w:tc>
          <w:tcPr>
            <w:tcW w:w="852" w:type="dxa"/>
          </w:tcPr>
          <w:p w:rsidR="0055464B" w:rsidRDefault="0055464B"/>
        </w:tc>
        <w:tc>
          <w:tcPr>
            <w:tcW w:w="143" w:type="dxa"/>
          </w:tcPr>
          <w:p w:rsidR="0055464B" w:rsidRDefault="0055464B"/>
        </w:tc>
      </w:tr>
      <w:tr w:rsidR="0055464B">
        <w:trPr>
          <w:trHeight w:hRule="exact" w:val="29"/>
        </w:trPr>
        <w:tc>
          <w:tcPr>
            <w:tcW w:w="10788" w:type="dxa"/>
            <w:gridSpan w:val="7"/>
            <w:tcBorders>
              <w:top w:val="single" w:sz="16" w:space="0" w:color="000000"/>
            </w:tcBorders>
            <w:shd w:val="clear" w:color="FFFFFF" w:fill="FFFFFF"/>
            <w:tcMar>
              <w:left w:w="4" w:type="dxa"/>
              <w:right w:w="4" w:type="dxa"/>
            </w:tcMar>
          </w:tcPr>
          <w:p w:rsidR="0055464B" w:rsidRDefault="0055464B"/>
        </w:tc>
      </w:tr>
      <w:tr w:rsidR="0055464B">
        <w:trPr>
          <w:trHeight w:hRule="exact" w:val="248"/>
        </w:trPr>
        <w:tc>
          <w:tcPr>
            <w:tcW w:w="143" w:type="dxa"/>
          </w:tcPr>
          <w:p w:rsidR="0055464B" w:rsidRDefault="0055464B"/>
        </w:tc>
        <w:tc>
          <w:tcPr>
            <w:tcW w:w="1844" w:type="dxa"/>
          </w:tcPr>
          <w:p w:rsidR="0055464B" w:rsidRDefault="0055464B"/>
        </w:tc>
        <w:tc>
          <w:tcPr>
            <w:tcW w:w="2694" w:type="dxa"/>
          </w:tcPr>
          <w:p w:rsidR="0055464B" w:rsidRDefault="0055464B"/>
        </w:tc>
        <w:tc>
          <w:tcPr>
            <w:tcW w:w="3545" w:type="dxa"/>
          </w:tcPr>
          <w:p w:rsidR="0055464B" w:rsidRDefault="0055464B"/>
        </w:tc>
        <w:tc>
          <w:tcPr>
            <w:tcW w:w="1560" w:type="dxa"/>
          </w:tcPr>
          <w:p w:rsidR="0055464B" w:rsidRDefault="0055464B"/>
        </w:tc>
        <w:tc>
          <w:tcPr>
            <w:tcW w:w="852" w:type="dxa"/>
          </w:tcPr>
          <w:p w:rsidR="0055464B" w:rsidRDefault="0055464B"/>
        </w:tc>
        <w:tc>
          <w:tcPr>
            <w:tcW w:w="143" w:type="dxa"/>
          </w:tcPr>
          <w:p w:rsidR="0055464B" w:rsidRDefault="0055464B"/>
        </w:tc>
      </w:tr>
      <w:tr w:rsidR="0055464B" w:rsidRPr="008644A1">
        <w:trPr>
          <w:trHeight w:hRule="exact" w:val="277"/>
        </w:trPr>
        <w:tc>
          <w:tcPr>
            <w:tcW w:w="143" w:type="dxa"/>
          </w:tcPr>
          <w:p w:rsidR="0055464B" w:rsidRDefault="0055464B"/>
        </w:tc>
        <w:tc>
          <w:tcPr>
            <w:tcW w:w="1844" w:type="dxa"/>
          </w:tcPr>
          <w:p w:rsidR="0055464B" w:rsidRDefault="0055464B"/>
        </w:tc>
        <w:tc>
          <w:tcPr>
            <w:tcW w:w="6252" w:type="dxa"/>
            <w:gridSpan w:val="2"/>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138"/>
        </w:trPr>
        <w:tc>
          <w:tcPr>
            <w:tcW w:w="143" w:type="dxa"/>
          </w:tcPr>
          <w:p w:rsidR="0055464B" w:rsidRPr="008644A1" w:rsidRDefault="0055464B">
            <w:pPr>
              <w:rPr>
                <w:lang w:val="ru-RU"/>
              </w:rPr>
            </w:pPr>
          </w:p>
        </w:tc>
        <w:tc>
          <w:tcPr>
            <w:tcW w:w="1844" w:type="dxa"/>
          </w:tcPr>
          <w:p w:rsidR="0055464B" w:rsidRPr="008644A1" w:rsidRDefault="0055464B">
            <w:pPr>
              <w:rPr>
                <w:lang w:val="ru-RU"/>
              </w:rPr>
            </w:pPr>
          </w:p>
        </w:tc>
        <w:tc>
          <w:tcPr>
            <w:tcW w:w="2694" w:type="dxa"/>
          </w:tcPr>
          <w:p w:rsidR="0055464B" w:rsidRPr="008644A1" w:rsidRDefault="0055464B">
            <w:pPr>
              <w:rPr>
                <w:lang w:val="ru-RU"/>
              </w:rPr>
            </w:pPr>
          </w:p>
        </w:tc>
        <w:tc>
          <w:tcPr>
            <w:tcW w:w="3545" w:type="dxa"/>
          </w:tcPr>
          <w:p w:rsidR="0055464B" w:rsidRPr="008644A1" w:rsidRDefault="0055464B">
            <w:pPr>
              <w:rPr>
                <w:lang w:val="ru-RU"/>
              </w:rPr>
            </w:pP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2361"/>
        </w:trPr>
        <w:tc>
          <w:tcPr>
            <w:tcW w:w="143" w:type="dxa"/>
          </w:tcPr>
          <w:p w:rsidR="0055464B" w:rsidRPr="008644A1" w:rsidRDefault="0055464B">
            <w:pPr>
              <w:rPr>
                <w:lang w:val="ru-RU"/>
              </w:rPr>
            </w:pPr>
          </w:p>
        </w:tc>
        <w:tc>
          <w:tcPr>
            <w:tcW w:w="10504" w:type="dxa"/>
            <w:gridSpan w:val="5"/>
            <w:shd w:val="clear" w:color="000000" w:fill="FFFFFF"/>
            <w:tcMar>
              <w:left w:w="34" w:type="dxa"/>
              <w:right w:w="34" w:type="dxa"/>
            </w:tcMar>
          </w:tcPr>
          <w:p w:rsidR="0055464B" w:rsidRPr="008644A1" w:rsidRDefault="008644A1">
            <w:pPr>
              <w:spacing w:after="0" w:line="240" w:lineRule="auto"/>
              <w:rPr>
                <w:lang w:val="ru-RU"/>
              </w:rPr>
            </w:pPr>
            <w:r w:rsidRPr="008644A1">
              <w:rPr>
                <w:rFonts w:ascii="Times New Roman" w:hAnsi="Times New Roman" w:cs="Times New Roman"/>
                <w:color w:val="000000"/>
                <w:lang w:val="ru-RU"/>
              </w:rPr>
              <w:t xml:space="preserve">Отдел образовательных программ и планирования учебного процесса </w:t>
            </w:r>
            <w:r w:rsidRPr="008644A1">
              <w:rPr>
                <w:rFonts w:ascii="Times New Roman" w:hAnsi="Times New Roman" w:cs="Times New Roman"/>
                <w:color w:val="000000"/>
                <w:lang w:val="ru-RU"/>
              </w:rPr>
              <w:t>Торопова Т.В. __________</w:t>
            </w:r>
          </w:p>
          <w:p w:rsidR="0055464B" w:rsidRPr="008644A1" w:rsidRDefault="0055464B">
            <w:pPr>
              <w:spacing w:after="0" w:line="240" w:lineRule="auto"/>
              <w:rPr>
                <w:lang w:val="ru-RU"/>
              </w:rPr>
            </w:pPr>
          </w:p>
          <w:p w:rsidR="0055464B" w:rsidRPr="008644A1" w:rsidRDefault="008644A1">
            <w:pPr>
              <w:spacing w:after="0" w:line="240" w:lineRule="auto"/>
              <w:rPr>
                <w:lang w:val="ru-RU"/>
              </w:rPr>
            </w:pPr>
            <w:r w:rsidRPr="008644A1">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55464B" w:rsidRPr="008644A1" w:rsidRDefault="0055464B">
            <w:pPr>
              <w:spacing w:after="0" w:line="240" w:lineRule="auto"/>
              <w:rPr>
                <w:lang w:val="ru-RU"/>
              </w:rPr>
            </w:pPr>
          </w:p>
          <w:p w:rsidR="0055464B" w:rsidRPr="008644A1" w:rsidRDefault="008644A1">
            <w:pPr>
              <w:spacing w:after="0" w:line="240" w:lineRule="auto"/>
              <w:rPr>
                <w:lang w:val="ru-RU"/>
              </w:rPr>
            </w:pPr>
            <w:r w:rsidRPr="008644A1">
              <w:rPr>
                <w:rFonts w:ascii="Times New Roman" w:hAnsi="Times New Roman" w:cs="Times New Roman"/>
                <w:color w:val="000000"/>
                <w:lang w:val="ru-RU"/>
              </w:rPr>
              <w:t>Зав. кафедрой д.ю.н., профессор Рукавишникова И.В. _________________</w:t>
            </w:r>
          </w:p>
          <w:p w:rsidR="0055464B" w:rsidRPr="008644A1" w:rsidRDefault="0055464B">
            <w:pPr>
              <w:spacing w:after="0" w:line="240" w:lineRule="auto"/>
              <w:rPr>
                <w:lang w:val="ru-RU"/>
              </w:rPr>
            </w:pPr>
          </w:p>
          <w:p w:rsidR="0055464B" w:rsidRPr="008644A1" w:rsidRDefault="008644A1">
            <w:pPr>
              <w:spacing w:after="0" w:line="240" w:lineRule="auto"/>
              <w:rPr>
                <w:lang w:val="ru-RU"/>
              </w:rPr>
            </w:pPr>
            <w:r w:rsidRPr="008644A1">
              <w:rPr>
                <w:rFonts w:ascii="Times New Roman" w:hAnsi="Times New Roman" w:cs="Times New Roman"/>
                <w:color w:val="000000"/>
                <w:lang w:val="ru-RU"/>
              </w:rPr>
              <w:t>Программу</w:t>
            </w:r>
            <w:r w:rsidRPr="008644A1">
              <w:rPr>
                <w:rFonts w:ascii="Times New Roman" w:hAnsi="Times New Roman" w:cs="Times New Roman"/>
                <w:color w:val="000000"/>
                <w:lang w:val="ru-RU"/>
              </w:rPr>
              <w:t xml:space="preserve"> составил(и):  к.ю.н., доцент, Соколова Ю.А. _________________</w:t>
            </w:r>
          </w:p>
        </w:tc>
        <w:tc>
          <w:tcPr>
            <w:tcW w:w="143" w:type="dxa"/>
          </w:tcPr>
          <w:p w:rsidR="0055464B" w:rsidRPr="008644A1" w:rsidRDefault="0055464B">
            <w:pPr>
              <w:rPr>
                <w:lang w:val="ru-RU"/>
              </w:rPr>
            </w:pPr>
          </w:p>
        </w:tc>
      </w:tr>
      <w:tr w:rsidR="0055464B" w:rsidRPr="008644A1">
        <w:trPr>
          <w:trHeight w:hRule="exact" w:val="138"/>
        </w:trPr>
        <w:tc>
          <w:tcPr>
            <w:tcW w:w="143" w:type="dxa"/>
          </w:tcPr>
          <w:p w:rsidR="0055464B" w:rsidRPr="008644A1" w:rsidRDefault="0055464B">
            <w:pPr>
              <w:rPr>
                <w:lang w:val="ru-RU"/>
              </w:rPr>
            </w:pPr>
          </w:p>
        </w:tc>
        <w:tc>
          <w:tcPr>
            <w:tcW w:w="1844" w:type="dxa"/>
          </w:tcPr>
          <w:p w:rsidR="0055464B" w:rsidRPr="008644A1" w:rsidRDefault="0055464B">
            <w:pPr>
              <w:rPr>
                <w:lang w:val="ru-RU"/>
              </w:rPr>
            </w:pPr>
          </w:p>
        </w:tc>
        <w:tc>
          <w:tcPr>
            <w:tcW w:w="2694" w:type="dxa"/>
          </w:tcPr>
          <w:p w:rsidR="0055464B" w:rsidRPr="008644A1" w:rsidRDefault="0055464B">
            <w:pPr>
              <w:rPr>
                <w:lang w:val="ru-RU"/>
              </w:rPr>
            </w:pPr>
          </w:p>
        </w:tc>
        <w:tc>
          <w:tcPr>
            <w:tcW w:w="3545" w:type="dxa"/>
          </w:tcPr>
          <w:p w:rsidR="0055464B" w:rsidRPr="008644A1" w:rsidRDefault="0055464B">
            <w:pPr>
              <w:rPr>
                <w:lang w:val="ru-RU"/>
              </w:rPr>
            </w:pP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29"/>
        </w:trPr>
        <w:tc>
          <w:tcPr>
            <w:tcW w:w="10788" w:type="dxa"/>
            <w:gridSpan w:val="7"/>
            <w:tcBorders>
              <w:top w:val="single" w:sz="16" w:space="0" w:color="000000"/>
            </w:tcBorders>
            <w:shd w:val="clear" w:color="FFFFFF" w:fill="FFFFFF"/>
            <w:tcMar>
              <w:left w:w="4" w:type="dxa"/>
              <w:right w:w="4" w:type="dxa"/>
            </w:tcMar>
          </w:tcPr>
          <w:p w:rsidR="0055464B" w:rsidRPr="008644A1" w:rsidRDefault="0055464B">
            <w:pPr>
              <w:rPr>
                <w:lang w:val="ru-RU"/>
              </w:rPr>
            </w:pPr>
          </w:p>
        </w:tc>
      </w:tr>
      <w:tr w:rsidR="0055464B" w:rsidRPr="008644A1">
        <w:trPr>
          <w:trHeight w:hRule="exact" w:val="248"/>
        </w:trPr>
        <w:tc>
          <w:tcPr>
            <w:tcW w:w="143" w:type="dxa"/>
          </w:tcPr>
          <w:p w:rsidR="0055464B" w:rsidRPr="008644A1" w:rsidRDefault="0055464B">
            <w:pPr>
              <w:rPr>
                <w:lang w:val="ru-RU"/>
              </w:rPr>
            </w:pPr>
          </w:p>
        </w:tc>
        <w:tc>
          <w:tcPr>
            <w:tcW w:w="1844" w:type="dxa"/>
          </w:tcPr>
          <w:p w:rsidR="0055464B" w:rsidRPr="008644A1" w:rsidRDefault="0055464B">
            <w:pPr>
              <w:rPr>
                <w:lang w:val="ru-RU"/>
              </w:rPr>
            </w:pPr>
          </w:p>
        </w:tc>
        <w:tc>
          <w:tcPr>
            <w:tcW w:w="2694" w:type="dxa"/>
          </w:tcPr>
          <w:p w:rsidR="0055464B" w:rsidRPr="008644A1" w:rsidRDefault="0055464B">
            <w:pPr>
              <w:rPr>
                <w:lang w:val="ru-RU"/>
              </w:rPr>
            </w:pPr>
          </w:p>
        </w:tc>
        <w:tc>
          <w:tcPr>
            <w:tcW w:w="3545" w:type="dxa"/>
          </w:tcPr>
          <w:p w:rsidR="0055464B" w:rsidRPr="008644A1" w:rsidRDefault="0055464B">
            <w:pPr>
              <w:rPr>
                <w:lang w:val="ru-RU"/>
              </w:rPr>
            </w:pP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277"/>
        </w:trPr>
        <w:tc>
          <w:tcPr>
            <w:tcW w:w="143" w:type="dxa"/>
          </w:tcPr>
          <w:p w:rsidR="0055464B" w:rsidRPr="008644A1" w:rsidRDefault="0055464B">
            <w:pPr>
              <w:rPr>
                <w:lang w:val="ru-RU"/>
              </w:rPr>
            </w:pPr>
          </w:p>
        </w:tc>
        <w:tc>
          <w:tcPr>
            <w:tcW w:w="1844" w:type="dxa"/>
          </w:tcPr>
          <w:p w:rsidR="0055464B" w:rsidRPr="008644A1" w:rsidRDefault="0055464B">
            <w:pPr>
              <w:rPr>
                <w:lang w:val="ru-RU"/>
              </w:rPr>
            </w:pPr>
          </w:p>
        </w:tc>
        <w:tc>
          <w:tcPr>
            <w:tcW w:w="6252" w:type="dxa"/>
            <w:gridSpan w:val="2"/>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138"/>
        </w:trPr>
        <w:tc>
          <w:tcPr>
            <w:tcW w:w="143" w:type="dxa"/>
          </w:tcPr>
          <w:p w:rsidR="0055464B" w:rsidRPr="008644A1" w:rsidRDefault="0055464B">
            <w:pPr>
              <w:rPr>
                <w:lang w:val="ru-RU"/>
              </w:rPr>
            </w:pPr>
          </w:p>
        </w:tc>
        <w:tc>
          <w:tcPr>
            <w:tcW w:w="1844" w:type="dxa"/>
          </w:tcPr>
          <w:p w:rsidR="0055464B" w:rsidRPr="008644A1" w:rsidRDefault="0055464B">
            <w:pPr>
              <w:rPr>
                <w:lang w:val="ru-RU"/>
              </w:rPr>
            </w:pPr>
          </w:p>
        </w:tc>
        <w:tc>
          <w:tcPr>
            <w:tcW w:w="2694" w:type="dxa"/>
          </w:tcPr>
          <w:p w:rsidR="0055464B" w:rsidRPr="008644A1" w:rsidRDefault="0055464B">
            <w:pPr>
              <w:rPr>
                <w:lang w:val="ru-RU"/>
              </w:rPr>
            </w:pPr>
          </w:p>
        </w:tc>
        <w:tc>
          <w:tcPr>
            <w:tcW w:w="3545" w:type="dxa"/>
          </w:tcPr>
          <w:p w:rsidR="0055464B" w:rsidRPr="008644A1" w:rsidRDefault="0055464B">
            <w:pPr>
              <w:rPr>
                <w:lang w:val="ru-RU"/>
              </w:rPr>
            </w:pP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2500"/>
        </w:trPr>
        <w:tc>
          <w:tcPr>
            <w:tcW w:w="143" w:type="dxa"/>
          </w:tcPr>
          <w:p w:rsidR="0055464B" w:rsidRPr="008644A1" w:rsidRDefault="0055464B">
            <w:pPr>
              <w:rPr>
                <w:lang w:val="ru-RU"/>
              </w:rPr>
            </w:pPr>
          </w:p>
        </w:tc>
        <w:tc>
          <w:tcPr>
            <w:tcW w:w="10504" w:type="dxa"/>
            <w:gridSpan w:val="5"/>
            <w:shd w:val="clear" w:color="000000" w:fill="FFFFFF"/>
            <w:tcMar>
              <w:left w:w="34" w:type="dxa"/>
              <w:right w:w="34" w:type="dxa"/>
            </w:tcMar>
          </w:tcPr>
          <w:p w:rsidR="0055464B" w:rsidRPr="008644A1" w:rsidRDefault="008644A1">
            <w:pPr>
              <w:spacing w:after="0" w:line="240" w:lineRule="auto"/>
              <w:rPr>
                <w:lang w:val="ru-RU"/>
              </w:rPr>
            </w:pPr>
            <w:r w:rsidRPr="008644A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5464B" w:rsidRPr="008644A1" w:rsidRDefault="0055464B">
            <w:pPr>
              <w:spacing w:after="0" w:line="240" w:lineRule="auto"/>
              <w:rPr>
                <w:lang w:val="ru-RU"/>
              </w:rPr>
            </w:pPr>
          </w:p>
          <w:p w:rsidR="0055464B" w:rsidRPr="008644A1" w:rsidRDefault="008644A1">
            <w:pPr>
              <w:spacing w:after="0" w:line="240" w:lineRule="auto"/>
              <w:rPr>
                <w:lang w:val="ru-RU"/>
              </w:rPr>
            </w:pPr>
            <w:r w:rsidRPr="008644A1">
              <w:rPr>
                <w:rFonts w:ascii="Times New Roman" w:hAnsi="Times New Roman" w:cs="Times New Roman"/>
                <w:color w:val="000000"/>
                <w:lang w:val="ru-RU"/>
              </w:rPr>
              <w:t xml:space="preserve">Рабочая </w:t>
            </w:r>
            <w:r w:rsidRPr="008644A1">
              <w:rPr>
                <w:rFonts w:ascii="Times New Roman" w:hAnsi="Times New Roman" w:cs="Times New Roman"/>
                <w:color w:val="000000"/>
                <w:lang w:val="ru-RU"/>
              </w:rPr>
              <w:t>программа пересмотрена, обсуждена и одобрена для исполнения в 2020-2021 учебном году на заседании кафедры Финансовое и административное право</w:t>
            </w:r>
          </w:p>
          <w:p w:rsidR="0055464B" w:rsidRPr="008644A1" w:rsidRDefault="0055464B">
            <w:pPr>
              <w:spacing w:after="0" w:line="240" w:lineRule="auto"/>
              <w:rPr>
                <w:lang w:val="ru-RU"/>
              </w:rPr>
            </w:pPr>
          </w:p>
          <w:p w:rsidR="0055464B" w:rsidRPr="008644A1" w:rsidRDefault="008644A1">
            <w:pPr>
              <w:spacing w:after="0" w:line="240" w:lineRule="auto"/>
              <w:rPr>
                <w:lang w:val="ru-RU"/>
              </w:rPr>
            </w:pPr>
            <w:r w:rsidRPr="008644A1">
              <w:rPr>
                <w:rFonts w:ascii="Times New Roman" w:hAnsi="Times New Roman" w:cs="Times New Roman"/>
                <w:color w:val="000000"/>
                <w:lang w:val="ru-RU"/>
              </w:rPr>
              <w:t>Зав. кафедрой д.ю.н., профессор Рукавишникова И.В. _________________</w:t>
            </w:r>
          </w:p>
          <w:p w:rsidR="0055464B" w:rsidRPr="008644A1" w:rsidRDefault="0055464B">
            <w:pPr>
              <w:spacing w:after="0" w:line="240" w:lineRule="auto"/>
              <w:rPr>
                <w:lang w:val="ru-RU"/>
              </w:rPr>
            </w:pPr>
          </w:p>
          <w:p w:rsidR="0055464B" w:rsidRPr="008644A1" w:rsidRDefault="008644A1">
            <w:pPr>
              <w:spacing w:after="0" w:line="240" w:lineRule="auto"/>
              <w:rPr>
                <w:lang w:val="ru-RU"/>
              </w:rPr>
            </w:pPr>
            <w:r w:rsidRPr="008644A1">
              <w:rPr>
                <w:rFonts w:ascii="Times New Roman" w:hAnsi="Times New Roman" w:cs="Times New Roman"/>
                <w:color w:val="000000"/>
                <w:lang w:val="ru-RU"/>
              </w:rPr>
              <w:t>Программу составил(и):  к.ю.н., доцент, Сок</w:t>
            </w:r>
            <w:r w:rsidRPr="008644A1">
              <w:rPr>
                <w:rFonts w:ascii="Times New Roman" w:hAnsi="Times New Roman" w:cs="Times New Roman"/>
                <w:color w:val="000000"/>
                <w:lang w:val="ru-RU"/>
              </w:rPr>
              <w:t>олова Ю.А. _________________</w:t>
            </w:r>
          </w:p>
        </w:tc>
        <w:tc>
          <w:tcPr>
            <w:tcW w:w="143" w:type="dxa"/>
          </w:tcPr>
          <w:p w:rsidR="0055464B" w:rsidRPr="008644A1" w:rsidRDefault="0055464B">
            <w:pPr>
              <w:rPr>
                <w:lang w:val="ru-RU"/>
              </w:rPr>
            </w:pPr>
          </w:p>
        </w:tc>
      </w:tr>
      <w:tr w:rsidR="0055464B" w:rsidRPr="008644A1">
        <w:trPr>
          <w:trHeight w:hRule="exact" w:val="138"/>
        </w:trPr>
        <w:tc>
          <w:tcPr>
            <w:tcW w:w="143" w:type="dxa"/>
          </w:tcPr>
          <w:p w:rsidR="0055464B" w:rsidRPr="008644A1" w:rsidRDefault="0055464B">
            <w:pPr>
              <w:rPr>
                <w:lang w:val="ru-RU"/>
              </w:rPr>
            </w:pPr>
          </w:p>
        </w:tc>
        <w:tc>
          <w:tcPr>
            <w:tcW w:w="1844" w:type="dxa"/>
          </w:tcPr>
          <w:p w:rsidR="0055464B" w:rsidRPr="008644A1" w:rsidRDefault="0055464B">
            <w:pPr>
              <w:rPr>
                <w:lang w:val="ru-RU"/>
              </w:rPr>
            </w:pPr>
          </w:p>
        </w:tc>
        <w:tc>
          <w:tcPr>
            <w:tcW w:w="2694" w:type="dxa"/>
          </w:tcPr>
          <w:p w:rsidR="0055464B" w:rsidRPr="008644A1" w:rsidRDefault="0055464B">
            <w:pPr>
              <w:rPr>
                <w:lang w:val="ru-RU"/>
              </w:rPr>
            </w:pPr>
          </w:p>
        </w:tc>
        <w:tc>
          <w:tcPr>
            <w:tcW w:w="3545" w:type="dxa"/>
          </w:tcPr>
          <w:p w:rsidR="0055464B" w:rsidRPr="008644A1" w:rsidRDefault="0055464B">
            <w:pPr>
              <w:rPr>
                <w:lang w:val="ru-RU"/>
              </w:rPr>
            </w:pP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29"/>
        </w:trPr>
        <w:tc>
          <w:tcPr>
            <w:tcW w:w="10788" w:type="dxa"/>
            <w:gridSpan w:val="7"/>
            <w:tcBorders>
              <w:top w:val="single" w:sz="16" w:space="0" w:color="000000"/>
            </w:tcBorders>
            <w:shd w:val="clear" w:color="FFFFFF" w:fill="FFFFFF"/>
            <w:tcMar>
              <w:left w:w="4" w:type="dxa"/>
              <w:right w:w="4" w:type="dxa"/>
            </w:tcMar>
          </w:tcPr>
          <w:p w:rsidR="0055464B" w:rsidRPr="008644A1" w:rsidRDefault="0055464B">
            <w:pPr>
              <w:rPr>
                <w:lang w:val="ru-RU"/>
              </w:rPr>
            </w:pPr>
          </w:p>
        </w:tc>
      </w:tr>
      <w:tr w:rsidR="0055464B" w:rsidRPr="008644A1">
        <w:trPr>
          <w:trHeight w:hRule="exact" w:val="248"/>
        </w:trPr>
        <w:tc>
          <w:tcPr>
            <w:tcW w:w="143" w:type="dxa"/>
          </w:tcPr>
          <w:p w:rsidR="0055464B" w:rsidRPr="008644A1" w:rsidRDefault="0055464B">
            <w:pPr>
              <w:rPr>
                <w:lang w:val="ru-RU"/>
              </w:rPr>
            </w:pPr>
          </w:p>
        </w:tc>
        <w:tc>
          <w:tcPr>
            <w:tcW w:w="1844" w:type="dxa"/>
          </w:tcPr>
          <w:p w:rsidR="0055464B" w:rsidRPr="008644A1" w:rsidRDefault="0055464B">
            <w:pPr>
              <w:rPr>
                <w:lang w:val="ru-RU"/>
              </w:rPr>
            </w:pPr>
          </w:p>
        </w:tc>
        <w:tc>
          <w:tcPr>
            <w:tcW w:w="2694" w:type="dxa"/>
          </w:tcPr>
          <w:p w:rsidR="0055464B" w:rsidRPr="008644A1" w:rsidRDefault="0055464B">
            <w:pPr>
              <w:rPr>
                <w:lang w:val="ru-RU"/>
              </w:rPr>
            </w:pPr>
          </w:p>
        </w:tc>
        <w:tc>
          <w:tcPr>
            <w:tcW w:w="3545" w:type="dxa"/>
          </w:tcPr>
          <w:p w:rsidR="0055464B" w:rsidRPr="008644A1" w:rsidRDefault="0055464B">
            <w:pPr>
              <w:rPr>
                <w:lang w:val="ru-RU"/>
              </w:rPr>
            </w:pP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277"/>
        </w:trPr>
        <w:tc>
          <w:tcPr>
            <w:tcW w:w="143" w:type="dxa"/>
          </w:tcPr>
          <w:p w:rsidR="0055464B" w:rsidRPr="008644A1" w:rsidRDefault="0055464B">
            <w:pPr>
              <w:rPr>
                <w:lang w:val="ru-RU"/>
              </w:rPr>
            </w:pPr>
          </w:p>
        </w:tc>
        <w:tc>
          <w:tcPr>
            <w:tcW w:w="1844" w:type="dxa"/>
          </w:tcPr>
          <w:p w:rsidR="0055464B" w:rsidRPr="008644A1" w:rsidRDefault="0055464B">
            <w:pPr>
              <w:rPr>
                <w:lang w:val="ru-RU"/>
              </w:rPr>
            </w:pPr>
          </w:p>
        </w:tc>
        <w:tc>
          <w:tcPr>
            <w:tcW w:w="6252" w:type="dxa"/>
            <w:gridSpan w:val="2"/>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138"/>
        </w:trPr>
        <w:tc>
          <w:tcPr>
            <w:tcW w:w="143" w:type="dxa"/>
          </w:tcPr>
          <w:p w:rsidR="0055464B" w:rsidRPr="008644A1" w:rsidRDefault="0055464B">
            <w:pPr>
              <w:rPr>
                <w:lang w:val="ru-RU"/>
              </w:rPr>
            </w:pPr>
          </w:p>
        </w:tc>
        <w:tc>
          <w:tcPr>
            <w:tcW w:w="1844" w:type="dxa"/>
          </w:tcPr>
          <w:p w:rsidR="0055464B" w:rsidRPr="008644A1" w:rsidRDefault="0055464B">
            <w:pPr>
              <w:rPr>
                <w:lang w:val="ru-RU"/>
              </w:rPr>
            </w:pPr>
          </w:p>
        </w:tc>
        <w:tc>
          <w:tcPr>
            <w:tcW w:w="2694" w:type="dxa"/>
          </w:tcPr>
          <w:p w:rsidR="0055464B" w:rsidRPr="008644A1" w:rsidRDefault="0055464B">
            <w:pPr>
              <w:rPr>
                <w:lang w:val="ru-RU"/>
              </w:rPr>
            </w:pPr>
          </w:p>
        </w:tc>
        <w:tc>
          <w:tcPr>
            <w:tcW w:w="3545" w:type="dxa"/>
          </w:tcPr>
          <w:p w:rsidR="0055464B" w:rsidRPr="008644A1" w:rsidRDefault="0055464B">
            <w:pPr>
              <w:rPr>
                <w:lang w:val="ru-RU"/>
              </w:rPr>
            </w:pP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2222"/>
        </w:trPr>
        <w:tc>
          <w:tcPr>
            <w:tcW w:w="143" w:type="dxa"/>
          </w:tcPr>
          <w:p w:rsidR="0055464B" w:rsidRPr="008644A1" w:rsidRDefault="0055464B">
            <w:pPr>
              <w:rPr>
                <w:lang w:val="ru-RU"/>
              </w:rPr>
            </w:pPr>
          </w:p>
        </w:tc>
        <w:tc>
          <w:tcPr>
            <w:tcW w:w="10504" w:type="dxa"/>
            <w:gridSpan w:val="5"/>
            <w:shd w:val="clear" w:color="000000" w:fill="FFFFFF"/>
            <w:tcMar>
              <w:left w:w="34" w:type="dxa"/>
              <w:right w:w="34" w:type="dxa"/>
            </w:tcMar>
          </w:tcPr>
          <w:p w:rsidR="0055464B" w:rsidRPr="008644A1" w:rsidRDefault="008644A1">
            <w:pPr>
              <w:spacing w:after="0" w:line="240" w:lineRule="auto"/>
              <w:rPr>
                <w:lang w:val="ru-RU"/>
              </w:rPr>
            </w:pPr>
            <w:r w:rsidRPr="008644A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5464B" w:rsidRPr="008644A1" w:rsidRDefault="0055464B">
            <w:pPr>
              <w:spacing w:after="0" w:line="240" w:lineRule="auto"/>
              <w:rPr>
                <w:lang w:val="ru-RU"/>
              </w:rPr>
            </w:pPr>
          </w:p>
          <w:p w:rsidR="0055464B" w:rsidRPr="008644A1" w:rsidRDefault="008644A1">
            <w:pPr>
              <w:spacing w:after="0" w:line="240" w:lineRule="auto"/>
              <w:rPr>
                <w:lang w:val="ru-RU"/>
              </w:rPr>
            </w:pPr>
            <w:r w:rsidRPr="008644A1">
              <w:rPr>
                <w:rFonts w:ascii="Times New Roman" w:hAnsi="Times New Roman" w:cs="Times New Roman"/>
                <w:color w:val="000000"/>
                <w:lang w:val="ru-RU"/>
              </w:rPr>
              <w:t xml:space="preserve">Рабочая программа пересмотрена, обсуждена и </w:t>
            </w:r>
            <w:r w:rsidRPr="008644A1">
              <w:rPr>
                <w:rFonts w:ascii="Times New Roman" w:hAnsi="Times New Roman" w:cs="Times New Roman"/>
                <w:color w:val="000000"/>
                <w:lang w:val="ru-RU"/>
              </w:rPr>
              <w:t>одобрена для исполнения в 2021-2022 учебном году на заседании кафедры Финансовое и административное право</w:t>
            </w:r>
          </w:p>
          <w:p w:rsidR="0055464B" w:rsidRPr="008644A1" w:rsidRDefault="0055464B">
            <w:pPr>
              <w:spacing w:after="0" w:line="240" w:lineRule="auto"/>
              <w:rPr>
                <w:lang w:val="ru-RU"/>
              </w:rPr>
            </w:pPr>
          </w:p>
          <w:p w:rsidR="0055464B" w:rsidRPr="008644A1" w:rsidRDefault="008644A1">
            <w:pPr>
              <w:spacing w:after="0" w:line="240" w:lineRule="auto"/>
              <w:rPr>
                <w:lang w:val="ru-RU"/>
              </w:rPr>
            </w:pPr>
            <w:r w:rsidRPr="008644A1">
              <w:rPr>
                <w:rFonts w:ascii="Times New Roman" w:hAnsi="Times New Roman" w:cs="Times New Roman"/>
                <w:color w:val="000000"/>
                <w:lang w:val="ru-RU"/>
              </w:rPr>
              <w:t>Зав. кафедрой: д.ю.н., профессор Рукавишникова И.В. _________________</w:t>
            </w:r>
          </w:p>
          <w:p w:rsidR="0055464B" w:rsidRPr="008644A1" w:rsidRDefault="0055464B">
            <w:pPr>
              <w:spacing w:after="0" w:line="240" w:lineRule="auto"/>
              <w:rPr>
                <w:lang w:val="ru-RU"/>
              </w:rPr>
            </w:pPr>
          </w:p>
          <w:p w:rsidR="0055464B" w:rsidRPr="008644A1" w:rsidRDefault="008644A1">
            <w:pPr>
              <w:spacing w:after="0" w:line="240" w:lineRule="auto"/>
              <w:rPr>
                <w:lang w:val="ru-RU"/>
              </w:rPr>
            </w:pPr>
            <w:r w:rsidRPr="008644A1">
              <w:rPr>
                <w:rFonts w:ascii="Times New Roman" w:hAnsi="Times New Roman" w:cs="Times New Roman"/>
                <w:color w:val="000000"/>
                <w:lang w:val="ru-RU"/>
              </w:rPr>
              <w:t>Программу составил(и):  к.ю.н., доцент, Соколова Ю.А. _________________</w:t>
            </w:r>
          </w:p>
        </w:tc>
        <w:tc>
          <w:tcPr>
            <w:tcW w:w="143" w:type="dxa"/>
          </w:tcPr>
          <w:p w:rsidR="0055464B" w:rsidRPr="008644A1" w:rsidRDefault="0055464B">
            <w:pPr>
              <w:rPr>
                <w:lang w:val="ru-RU"/>
              </w:rPr>
            </w:pPr>
          </w:p>
        </w:tc>
      </w:tr>
      <w:tr w:rsidR="0055464B" w:rsidRPr="008644A1">
        <w:trPr>
          <w:trHeight w:hRule="exact" w:val="138"/>
        </w:trPr>
        <w:tc>
          <w:tcPr>
            <w:tcW w:w="143" w:type="dxa"/>
          </w:tcPr>
          <w:p w:rsidR="0055464B" w:rsidRPr="008644A1" w:rsidRDefault="0055464B">
            <w:pPr>
              <w:rPr>
                <w:lang w:val="ru-RU"/>
              </w:rPr>
            </w:pPr>
          </w:p>
        </w:tc>
        <w:tc>
          <w:tcPr>
            <w:tcW w:w="1844" w:type="dxa"/>
          </w:tcPr>
          <w:p w:rsidR="0055464B" w:rsidRPr="008644A1" w:rsidRDefault="0055464B">
            <w:pPr>
              <w:rPr>
                <w:lang w:val="ru-RU"/>
              </w:rPr>
            </w:pPr>
          </w:p>
        </w:tc>
        <w:tc>
          <w:tcPr>
            <w:tcW w:w="2694" w:type="dxa"/>
          </w:tcPr>
          <w:p w:rsidR="0055464B" w:rsidRPr="008644A1" w:rsidRDefault="0055464B">
            <w:pPr>
              <w:rPr>
                <w:lang w:val="ru-RU"/>
              </w:rPr>
            </w:pPr>
          </w:p>
        </w:tc>
        <w:tc>
          <w:tcPr>
            <w:tcW w:w="3545" w:type="dxa"/>
          </w:tcPr>
          <w:p w:rsidR="0055464B" w:rsidRPr="008644A1" w:rsidRDefault="0055464B">
            <w:pPr>
              <w:rPr>
                <w:lang w:val="ru-RU"/>
              </w:rPr>
            </w:pP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29"/>
        </w:trPr>
        <w:tc>
          <w:tcPr>
            <w:tcW w:w="10788" w:type="dxa"/>
            <w:gridSpan w:val="7"/>
            <w:tcBorders>
              <w:top w:val="single" w:sz="16" w:space="0" w:color="000000"/>
            </w:tcBorders>
            <w:shd w:val="clear" w:color="FFFFFF" w:fill="FFFFFF"/>
            <w:tcMar>
              <w:left w:w="4" w:type="dxa"/>
              <w:right w:w="4" w:type="dxa"/>
            </w:tcMar>
          </w:tcPr>
          <w:p w:rsidR="0055464B" w:rsidRPr="008644A1" w:rsidRDefault="0055464B">
            <w:pPr>
              <w:rPr>
                <w:lang w:val="ru-RU"/>
              </w:rPr>
            </w:pPr>
          </w:p>
        </w:tc>
      </w:tr>
      <w:tr w:rsidR="0055464B" w:rsidRPr="008644A1">
        <w:trPr>
          <w:trHeight w:hRule="exact" w:val="387"/>
        </w:trPr>
        <w:tc>
          <w:tcPr>
            <w:tcW w:w="143" w:type="dxa"/>
          </w:tcPr>
          <w:p w:rsidR="0055464B" w:rsidRPr="008644A1" w:rsidRDefault="0055464B">
            <w:pPr>
              <w:rPr>
                <w:lang w:val="ru-RU"/>
              </w:rPr>
            </w:pPr>
          </w:p>
        </w:tc>
        <w:tc>
          <w:tcPr>
            <w:tcW w:w="1844" w:type="dxa"/>
          </w:tcPr>
          <w:p w:rsidR="0055464B" w:rsidRPr="008644A1" w:rsidRDefault="0055464B">
            <w:pPr>
              <w:rPr>
                <w:lang w:val="ru-RU"/>
              </w:rPr>
            </w:pPr>
          </w:p>
        </w:tc>
        <w:tc>
          <w:tcPr>
            <w:tcW w:w="2694" w:type="dxa"/>
          </w:tcPr>
          <w:p w:rsidR="0055464B" w:rsidRPr="008644A1" w:rsidRDefault="0055464B">
            <w:pPr>
              <w:rPr>
                <w:lang w:val="ru-RU"/>
              </w:rPr>
            </w:pPr>
          </w:p>
        </w:tc>
        <w:tc>
          <w:tcPr>
            <w:tcW w:w="3545" w:type="dxa"/>
          </w:tcPr>
          <w:p w:rsidR="0055464B" w:rsidRPr="008644A1" w:rsidRDefault="0055464B">
            <w:pPr>
              <w:rPr>
                <w:lang w:val="ru-RU"/>
              </w:rPr>
            </w:pP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277"/>
        </w:trPr>
        <w:tc>
          <w:tcPr>
            <w:tcW w:w="143" w:type="dxa"/>
          </w:tcPr>
          <w:p w:rsidR="0055464B" w:rsidRPr="008644A1" w:rsidRDefault="0055464B">
            <w:pPr>
              <w:rPr>
                <w:lang w:val="ru-RU"/>
              </w:rPr>
            </w:pPr>
          </w:p>
        </w:tc>
        <w:tc>
          <w:tcPr>
            <w:tcW w:w="1844" w:type="dxa"/>
          </w:tcPr>
          <w:p w:rsidR="0055464B" w:rsidRPr="008644A1" w:rsidRDefault="0055464B">
            <w:pPr>
              <w:rPr>
                <w:lang w:val="ru-RU"/>
              </w:rPr>
            </w:pPr>
          </w:p>
        </w:tc>
        <w:tc>
          <w:tcPr>
            <w:tcW w:w="6252" w:type="dxa"/>
            <w:gridSpan w:val="2"/>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277"/>
        </w:trPr>
        <w:tc>
          <w:tcPr>
            <w:tcW w:w="143" w:type="dxa"/>
          </w:tcPr>
          <w:p w:rsidR="0055464B" w:rsidRPr="008644A1" w:rsidRDefault="0055464B">
            <w:pPr>
              <w:rPr>
                <w:lang w:val="ru-RU"/>
              </w:rPr>
            </w:pPr>
          </w:p>
        </w:tc>
        <w:tc>
          <w:tcPr>
            <w:tcW w:w="1844" w:type="dxa"/>
          </w:tcPr>
          <w:p w:rsidR="0055464B" w:rsidRPr="008644A1" w:rsidRDefault="0055464B">
            <w:pPr>
              <w:rPr>
                <w:lang w:val="ru-RU"/>
              </w:rPr>
            </w:pPr>
          </w:p>
        </w:tc>
        <w:tc>
          <w:tcPr>
            <w:tcW w:w="2694" w:type="dxa"/>
          </w:tcPr>
          <w:p w:rsidR="0055464B" w:rsidRPr="008644A1" w:rsidRDefault="0055464B">
            <w:pPr>
              <w:rPr>
                <w:lang w:val="ru-RU"/>
              </w:rPr>
            </w:pPr>
          </w:p>
        </w:tc>
        <w:tc>
          <w:tcPr>
            <w:tcW w:w="3545" w:type="dxa"/>
          </w:tcPr>
          <w:p w:rsidR="0055464B" w:rsidRPr="008644A1" w:rsidRDefault="0055464B">
            <w:pPr>
              <w:rPr>
                <w:lang w:val="ru-RU"/>
              </w:rPr>
            </w:pPr>
          </w:p>
        </w:tc>
        <w:tc>
          <w:tcPr>
            <w:tcW w:w="1560" w:type="dxa"/>
          </w:tcPr>
          <w:p w:rsidR="0055464B" w:rsidRPr="008644A1" w:rsidRDefault="0055464B">
            <w:pPr>
              <w:rPr>
                <w:lang w:val="ru-RU"/>
              </w:rPr>
            </w:pPr>
          </w:p>
        </w:tc>
        <w:tc>
          <w:tcPr>
            <w:tcW w:w="852" w:type="dxa"/>
          </w:tcPr>
          <w:p w:rsidR="0055464B" w:rsidRPr="008644A1" w:rsidRDefault="0055464B">
            <w:pPr>
              <w:rPr>
                <w:lang w:val="ru-RU"/>
              </w:rPr>
            </w:pPr>
          </w:p>
        </w:tc>
        <w:tc>
          <w:tcPr>
            <w:tcW w:w="143" w:type="dxa"/>
          </w:tcPr>
          <w:p w:rsidR="0055464B" w:rsidRPr="008644A1" w:rsidRDefault="0055464B">
            <w:pPr>
              <w:rPr>
                <w:lang w:val="ru-RU"/>
              </w:rPr>
            </w:pPr>
          </w:p>
        </w:tc>
      </w:tr>
      <w:tr w:rsidR="0055464B" w:rsidRPr="008644A1">
        <w:trPr>
          <w:trHeight w:hRule="exact" w:val="2222"/>
        </w:trPr>
        <w:tc>
          <w:tcPr>
            <w:tcW w:w="143" w:type="dxa"/>
          </w:tcPr>
          <w:p w:rsidR="0055464B" w:rsidRPr="008644A1" w:rsidRDefault="0055464B">
            <w:pPr>
              <w:rPr>
                <w:lang w:val="ru-RU"/>
              </w:rPr>
            </w:pPr>
          </w:p>
        </w:tc>
        <w:tc>
          <w:tcPr>
            <w:tcW w:w="10504" w:type="dxa"/>
            <w:gridSpan w:val="5"/>
            <w:shd w:val="clear" w:color="000000" w:fill="FFFFFF"/>
            <w:tcMar>
              <w:left w:w="34" w:type="dxa"/>
              <w:right w:w="34" w:type="dxa"/>
            </w:tcMar>
          </w:tcPr>
          <w:p w:rsidR="0055464B" w:rsidRPr="008644A1" w:rsidRDefault="008644A1">
            <w:pPr>
              <w:spacing w:after="0" w:line="240" w:lineRule="auto"/>
              <w:rPr>
                <w:lang w:val="ru-RU"/>
              </w:rPr>
            </w:pPr>
            <w:r w:rsidRPr="008644A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5464B" w:rsidRPr="008644A1" w:rsidRDefault="0055464B">
            <w:pPr>
              <w:spacing w:after="0" w:line="240" w:lineRule="auto"/>
              <w:rPr>
                <w:lang w:val="ru-RU"/>
              </w:rPr>
            </w:pPr>
          </w:p>
          <w:p w:rsidR="0055464B" w:rsidRPr="008644A1" w:rsidRDefault="008644A1">
            <w:pPr>
              <w:spacing w:after="0" w:line="240" w:lineRule="auto"/>
              <w:rPr>
                <w:lang w:val="ru-RU"/>
              </w:rPr>
            </w:pPr>
            <w:r w:rsidRPr="008644A1">
              <w:rPr>
                <w:rFonts w:ascii="Times New Roman" w:hAnsi="Times New Roman" w:cs="Times New Roman"/>
                <w:color w:val="000000"/>
                <w:lang w:val="ru-RU"/>
              </w:rPr>
              <w:t xml:space="preserve">Рабочая программа пересмотрена, обсуждена и одобрена для исполнения в 2022-2023 </w:t>
            </w:r>
            <w:r w:rsidRPr="008644A1">
              <w:rPr>
                <w:rFonts w:ascii="Times New Roman" w:hAnsi="Times New Roman" w:cs="Times New Roman"/>
                <w:color w:val="000000"/>
                <w:lang w:val="ru-RU"/>
              </w:rPr>
              <w:t>учебном году на заседании кафедры Финансовое и административное право</w:t>
            </w:r>
          </w:p>
          <w:p w:rsidR="0055464B" w:rsidRPr="008644A1" w:rsidRDefault="0055464B">
            <w:pPr>
              <w:spacing w:after="0" w:line="240" w:lineRule="auto"/>
              <w:rPr>
                <w:lang w:val="ru-RU"/>
              </w:rPr>
            </w:pPr>
          </w:p>
          <w:p w:rsidR="0055464B" w:rsidRPr="008644A1" w:rsidRDefault="008644A1">
            <w:pPr>
              <w:spacing w:after="0" w:line="240" w:lineRule="auto"/>
              <w:rPr>
                <w:lang w:val="ru-RU"/>
              </w:rPr>
            </w:pPr>
            <w:r w:rsidRPr="008644A1">
              <w:rPr>
                <w:rFonts w:ascii="Times New Roman" w:hAnsi="Times New Roman" w:cs="Times New Roman"/>
                <w:color w:val="000000"/>
                <w:lang w:val="ru-RU"/>
              </w:rPr>
              <w:t>Зав. кафедрой: д.ю.н., профессор Рукавишникова И.В. _________________</w:t>
            </w:r>
          </w:p>
          <w:p w:rsidR="0055464B" w:rsidRPr="008644A1" w:rsidRDefault="0055464B">
            <w:pPr>
              <w:spacing w:after="0" w:line="240" w:lineRule="auto"/>
              <w:rPr>
                <w:lang w:val="ru-RU"/>
              </w:rPr>
            </w:pPr>
          </w:p>
          <w:p w:rsidR="0055464B" w:rsidRPr="008644A1" w:rsidRDefault="008644A1">
            <w:pPr>
              <w:spacing w:after="0" w:line="240" w:lineRule="auto"/>
              <w:rPr>
                <w:lang w:val="ru-RU"/>
              </w:rPr>
            </w:pPr>
            <w:r w:rsidRPr="008644A1">
              <w:rPr>
                <w:rFonts w:ascii="Times New Roman" w:hAnsi="Times New Roman" w:cs="Times New Roman"/>
                <w:color w:val="000000"/>
                <w:lang w:val="ru-RU"/>
              </w:rPr>
              <w:t>Программу составил(и):  к.ю.н., доцент, Соколова Ю.А. _________________</w:t>
            </w:r>
          </w:p>
        </w:tc>
        <w:tc>
          <w:tcPr>
            <w:tcW w:w="143" w:type="dxa"/>
          </w:tcPr>
          <w:p w:rsidR="0055464B" w:rsidRPr="008644A1" w:rsidRDefault="0055464B">
            <w:pPr>
              <w:rPr>
                <w:lang w:val="ru-RU"/>
              </w:rPr>
            </w:pPr>
          </w:p>
        </w:tc>
      </w:tr>
    </w:tbl>
    <w:p w:rsidR="0055464B" w:rsidRPr="008644A1" w:rsidRDefault="008644A1">
      <w:pPr>
        <w:rPr>
          <w:sz w:val="0"/>
          <w:szCs w:val="0"/>
          <w:lang w:val="ru-RU"/>
        </w:rPr>
      </w:pPr>
      <w:r w:rsidRPr="008644A1">
        <w:rPr>
          <w:lang w:val="ru-RU"/>
        </w:rPr>
        <w:br w:type="page"/>
      </w:r>
    </w:p>
    <w:tbl>
      <w:tblPr>
        <w:tblW w:w="0" w:type="auto"/>
        <w:tblCellMar>
          <w:left w:w="0" w:type="dxa"/>
          <w:right w:w="0" w:type="dxa"/>
        </w:tblCellMar>
        <w:tblLook w:val="04A0" w:firstRow="1" w:lastRow="0" w:firstColumn="1" w:lastColumn="0" w:noHBand="0" w:noVBand="1"/>
      </w:tblPr>
      <w:tblGrid>
        <w:gridCol w:w="776"/>
        <w:gridCol w:w="1986"/>
        <w:gridCol w:w="1756"/>
        <w:gridCol w:w="4782"/>
        <w:gridCol w:w="974"/>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5104"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4</w:t>
            </w:r>
          </w:p>
        </w:tc>
      </w:tr>
      <w:tr w:rsidR="005546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1. ЦЕЛИ</w:t>
            </w:r>
            <w:r>
              <w:rPr>
                <w:rFonts w:ascii="Times New Roman" w:hAnsi="Times New Roman" w:cs="Times New Roman"/>
                <w:b/>
                <w:color w:val="000000"/>
                <w:sz w:val="19"/>
                <w:szCs w:val="19"/>
              </w:rPr>
              <w:t xml:space="preserve"> ОСВОЕНИЯ ДИСЦИПЛИНЫ</w:t>
            </w:r>
          </w:p>
        </w:tc>
      </w:tr>
      <w:tr w:rsidR="0055464B" w:rsidRPr="008644A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Цели:освоение обучающимися основ науки и отрасли административного права и овладение навыками применения в практической деятельности норм административного законодательства</w:t>
            </w:r>
          </w:p>
        </w:tc>
      </w:tr>
      <w:tr w:rsidR="0055464B" w:rsidRPr="008644A1">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Задачи: познание основных положений, сущности и </w:t>
            </w:r>
            <w:r w:rsidRPr="008644A1">
              <w:rPr>
                <w:rFonts w:ascii="Times New Roman" w:hAnsi="Times New Roman" w:cs="Times New Roman"/>
                <w:color w:val="000000"/>
                <w:sz w:val="19"/>
                <w:szCs w:val="19"/>
                <w:lang w:val="ru-RU"/>
              </w:rPr>
              <w:t>содержания основных юридических понятий, категорий и институтов отрасли административного права, правовых статусов субъектов административных правоотношений; изучение массива административного законодательства и выработка навыка их применения, реализации м</w:t>
            </w:r>
            <w:r w:rsidRPr="008644A1">
              <w:rPr>
                <w:rFonts w:ascii="Times New Roman" w:hAnsi="Times New Roman" w:cs="Times New Roman"/>
                <w:color w:val="000000"/>
                <w:sz w:val="19"/>
                <w:szCs w:val="19"/>
                <w:lang w:val="ru-RU"/>
              </w:rPr>
              <w:t xml:space="preserve">атериальных и процессуальных норм административного права; получение знаний и приобретение, умений и навыков обеспечения законности и правопорядка, безопасности личности, общества, государства административно -правовыми методами; формирование способностей </w:t>
            </w:r>
            <w:r w:rsidRPr="008644A1">
              <w:rPr>
                <w:rFonts w:ascii="Times New Roman" w:hAnsi="Times New Roman" w:cs="Times New Roman"/>
                <w:color w:val="000000"/>
                <w:sz w:val="19"/>
                <w:szCs w:val="19"/>
                <w:lang w:val="ru-RU"/>
              </w:rPr>
              <w:t>по выявлению, пресечению, раскрытию и расследованию административных и дисциплинарных правонарушений; формирование способностей выявлять, давать оценку коррупционному поведению в административно-правовой сфере, содействовать его пресечению;  формирование с</w:t>
            </w:r>
            <w:r w:rsidRPr="008644A1">
              <w:rPr>
                <w:rFonts w:ascii="Times New Roman" w:hAnsi="Times New Roman" w:cs="Times New Roman"/>
                <w:color w:val="000000"/>
                <w:sz w:val="19"/>
                <w:szCs w:val="19"/>
                <w:lang w:val="ru-RU"/>
              </w:rPr>
              <w:t>пособностей принимать участие в проведении юридической экспертизы проектов нормативных правовых актов органов исполнительной власти, в том числе в целях выявления в них положений, способствующих созданию условий для проявления коррупции;формирование способ</w:t>
            </w:r>
            <w:r w:rsidRPr="008644A1">
              <w:rPr>
                <w:rFonts w:ascii="Times New Roman" w:hAnsi="Times New Roman" w:cs="Times New Roman"/>
                <w:color w:val="000000"/>
                <w:sz w:val="19"/>
                <w:szCs w:val="19"/>
                <w:lang w:val="ru-RU"/>
              </w:rPr>
              <w:t>ностей давать квалифицированные юридические заключения и консультации в отдельных  сферах административно-правовой действительности.</w:t>
            </w:r>
          </w:p>
        </w:tc>
      </w:tr>
      <w:tr w:rsidR="0055464B" w:rsidRPr="008644A1">
        <w:trPr>
          <w:trHeight w:hRule="exact" w:val="277"/>
        </w:trPr>
        <w:tc>
          <w:tcPr>
            <w:tcW w:w="766" w:type="dxa"/>
          </w:tcPr>
          <w:p w:rsidR="0055464B" w:rsidRPr="008644A1" w:rsidRDefault="0055464B">
            <w:pPr>
              <w:rPr>
                <w:lang w:val="ru-RU"/>
              </w:rPr>
            </w:pPr>
          </w:p>
        </w:tc>
        <w:tc>
          <w:tcPr>
            <w:tcW w:w="2071" w:type="dxa"/>
          </w:tcPr>
          <w:p w:rsidR="0055464B" w:rsidRPr="008644A1" w:rsidRDefault="0055464B">
            <w:pPr>
              <w:rPr>
                <w:lang w:val="ru-RU"/>
              </w:rPr>
            </w:pPr>
          </w:p>
        </w:tc>
        <w:tc>
          <w:tcPr>
            <w:tcW w:w="1844" w:type="dxa"/>
          </w:tcPr>
          <w:p w:rsidR="0055464B" w:rsidRPr="008644A1" w:rsidRDefault="0055464B">
            <w:pPr>
              <w:rPr>
                <w:lang w:val="ru-RU"/>
              </w:rPr>
            </w:pPr>
          </w:p>
        </w:tc>
        <w:tc>
          <w:tcPr>
            <w:tcW w:w="5104" w:type="dxa"/>
          </w:tcPr>
          <w:p w:rsidR="0055464B" w:rsidRPr="008644A1" w:rsidRDefault="0055464B">
            <w:pPr>
              <w:rPr>
                <w:lang w:val="ru-RU"/>
              </w:rPr>
            </w:pPr>
          </w:p>
        </w:tc>
        <w:tc>
          <w:tcPr>
            <w:tcW w:w="993" w:type="dxa"/>
          </w:tcPr>
          <w:p w:rsidR="0055464B" w:rsidRPr="008644A1" w:rsidRDefault="0055464B">
            <w:pPr>
              <w:rPr>
                <w:lang w:val="ru-RU"/>
              </w:rPr>
            </w:pPr>
          </w:p>
        </w:tc>
      </w:tr>
      <w:tr w:rsidR="0055464B" w:rsidRPr="008644A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2. МЕСТО ДИСЦИПЛИНЫ В СТРУКТУРЕ ОБРАЗОВАТЕЛЬНОЙ ПРОГРАММЫ</w:t>
            </w:r>
          </w:p>
        </w:tc>
      </w:tr>
      <w:tr w:rsidR="0055464B">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Б1.Б</w:t>
            </w:r>
          </w:p>
        </w:tc>
      </w:tr>
      <w:tr w:rsidR="0055464B" w:rsidRPr="008644A1">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b/>
                <w:color w:val="000000"/>
                <w:sz w:val="19"/>
                <w:szCs w:val="19"/>
                <w:lang w:val="ru-RU"/>
              </w:rPr>
              <w:t>Требования к предварительной</w:t>
            </w:r>
            <w:r w:rsidRPr="008644A1">
              <w:rPr>
                <w:rFonts w:ascii="Times New Roman" w:hAnsi="Times New Roman" w:cs="Times New Roman"/>
                <w:b/>
                <w:color w:val="000000"/>
                <w:sz w:val="19"/>
                <w:szCs w:val="19"/>
                <w:lang w:val="ru-RU"/>
              </w:rPr>
              <w:t xml:space="preserve"> подготовке обучающегося:</w:t>
            </w:r>
          </w:p>
        </w:tc>
      </w:tr>
      <w:tr w:rsidR="0055464B" w:rsidRPr="008644A1">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Необходимыми условиями для успешного освоения дисциплины являются знания, умения и навыки, полученные в результате изучения следующих дисциплин:Введение в специальность,Конституционное право, Теория государства и права</w:t>
            </w:r>
          </w:p>
        </w:tc>
      </w:tr>
      <w:tr w:rsidR="0055464B" w:rsidRPr="008644A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55464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55464B" w:rsidRPr="008644A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Административно-процессуальное право ,Административный процесс ,Налоговое право ,Таможенное право </w:t>
            </w:r>
            <w:r w:rsidRPr="008644A1">
              <w:rPr>
                <w:rFonts w:ascii="Times New Roman" w:hAnsi="Times New Roman" w:cs="Times New Roman"/>
                <w:color w:val="000000"/>
                <w:sz w:val="19"/>
                <w:szCs w:val="19"/>
                <w:lang w:val="ru-RU"/>
              </w:rPr>
              <w:t>,Финансовое право ,Экологическое право</w:t>
            </w:r>
          </w:p>
        </w:tc>
      </w:tr>
      <w:tr w:rsidR="0055464B" w:rsidRPr="008644A1">
        <w:trPr>
          <w:trHeight w:hRule="exact" w:val="277"/>
        </w:trPr>
        <w:tc>
          <w:tcPr>
            <w:tcW w:w="766" w:type="dxa"/>
          </w:tcPr>
          <w:p w:rsidR="0055464B" w:rsidRPr="008644A1" w:rsidRDefault="0055464B">
            <w:pPr>
              <w:rPr>
                <w:lang w:val="ru-RU"/>
              </w:rPr>
            </w:pPr>
          </w:p>
        </w:tc>
        <w:tc>
          <w:tcPr>
            <w:tcW w:w="2071" w:type="dxa"/>
          </w:tcPr>
          <w:p w:rsidR="0055464B" w:rsidRPr="008644A1" w:rsidRDefault="0055464B">
            <w:pPr>
              <w:rPr>
                <w:lang w:val="ru-RU"/>
              </w:rPr>
            </w:pPr>
          </w:p>
        </w:tc>
        <w:tc>
          <w:tcPr>
            <w:tcW w:w="1844" w:type="dxa"/>
          </w:tcPr>
          <w:p w:rsidR="0055464B" w:rsidRPr="008644A1" w:rsidRDefault="0055464B">
            <w:pPr>
              <w:rPr>
                <w:lang w:val="ru-RU"/>
              </w:rPr>
            </w:pPr>
          </w:p>
        </w:tc>
        <w:tc>
          <w:tcPr>
            <w:tcW w:w="5104" w:type="dxa"/>
          </w:tcPr>
          <w:p w:rsidR="0055464B" w:rsidRPr="008644A1" w:rsidRDefault="0055464B">
            <w:pPr>
              <w:rPr>
                <w:lang w:val="ru-RU"/>
              </w:rPr>
            </w:pPr>
          </w:p>
        </w:tc>
        <w:tc>
          <w:tcPr>
            <w:tcW w:w="993" w:type="dxa"/>
          </w:tcPr>
          <w:p w:rsidR="0055464B" w:rsidRPr="008644A1" w:rsidRDefault="0055464B">
            <w:pPr>
              <w:rPr>
                <w:lang w:val="ru-RU"/>
              </w:rPr>
            </w:pPr>
          </w:p>
        </w:tc>
      </w:tr>
      <w:tr w:rsidR="0055464B" w:rsidRPr="008644A1">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3. ТРЕБОВАНИЯ К РЕЗУЛЬТАТАМ ОСВОЕНИЯ ДИСЦИПЛИНЫ</w:t>
            </w:r>
          </w:p>
        </w:tc>
      </w:tr>
      <w:tr w:rsidR="0055464B" w:rsidRPr="008644A1">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w:t>
            </w:r>
            <w:r w:rsidRPr="008644A1">
              <w:rPr>
                <w:rFonts w:ascii="Times New Roman" w:hAnsi="Times New Roman" w:cs="Times New Roman"/>
                <w:b/>
                <w:color w:val="000000"/>
                <w:sz w:val="19"/>
                <w:szCs w:val="19"/>
                <w:lang w:val="ru-RU"/>
              </w:rPr>
              <w:t>федеральные законы, а также общепризнанные принципы, нормы международного права и международные договоры Российской Федерации</w:t>
            </w:r>
          </w:p>
        </w:tc>
      </w:tr>
      <w:tr w:rsidR="005546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Знать:</w:t>
            </w:r>
          </w:p>
        </w:tc>
      </w:tr>
      <w:tr w:rsidR="0055464B" w:rsidRPr="008644A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состав законодательства РФ, общепризнанные принципы, нормы международного права и международные договоры, регулирующие </w:t>
            </w:r>
            <w:r w:rsidRPr="008644A1">
              <w:rPr>
                <w:rFonts w:ascii="Times New Roman" w:hAnsi="Times New Roman" w:cs="Times New Roman"/>
                <w:color w:val="000000"/>
                <w:sz w:val="19"/>
                <w:szCs w:val="19"/>
                <w:lang w:val="ru-RU"/>
              </w:rPr>
              <w:t>административные отношения</w:t>
            </w:r>
          </w:p>
        </w:tc>
      </w:tr>
      <w:tr w:rsidR="005546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Уметь:</w:t>
            </w:r>
          </w:p>
        </w:tc>
      </w:tr>
      <w:tr w:rsidR="0055464B" w:rsidRPr="008644A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выявлять в действующем законодательстве РФ и международно-правовых актах нормы, регулирующие административные отношения</w:t>
            </w:r>
          </w:p>
        </w:tc>
      </w:tr>
      <w:tr w:rsidR="005546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Владеть:</w:t>
            </w:r>
          </w:p>
        </w:tc>
      </w:tr>
      <w:tr w:rsidR="0055464B" w:rsidRPr="008644A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навыками идентификации административно-правовых норм в действующем законодательстве РФ и </w:t>
            </w:r>
            <w:r w:rsidRPr="008644A1">
              <w:rPr>
                <w:rFonts w:ascii="Times New Roman" w:hAnsi="Times New Roman" w:cs="Times New Roman"/>
                <w:color w:val="000000"/>
                <w:sz w:val="19"/>
                <w:szCs w:val="19"/>
                <w:lang w:val="ru-RU"/>
              </w:rPr>
              <w:t>международно- правовых актах</w:t>
            </w:r>
          </w:p>
        </w:tc>
      </w:tr>
      <w:tr w:rsidR="0055464B" w:rsidRPr="008644A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5546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Знать:</w:t>
            </w:r>
          </w:p>
        </w:tc>
      </w:tr>
      <w:tr w:rsidR="0055464B" w:rsidRPr="008644A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понятие, признаки, структуру и виды административно-правовых норм  и </w:t>
            </w:r>
            <w:r w:rsidRPr="008644A1">
              <w:rPr>
                <w:rFonts w:ascii="Times New Roman" w:hAnsi="Times New Roman" w:cs="Times New Roman"/>
                <w:color w:val="000000"/>
                <w:sz w:val="19"/>
                <w:szCs w:val="19"/>
                <w:lang w:val="ru-RU"/>
              </w:rPr>
              <w:t>состав нормативно-правовых актов – источников административного права</w:t>
            </w:r>
          </w:p>
        </w:tc>
      </w:tr>
      <w:tr w:rsidR="005546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Уметь:</w:t>
            </w:r>
          </w:p>
        </w:tc>
      </w:tr>
      <w:tr w:rsidR="0055464B" w:rsidRPr="008644A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выявлять в нормативных правовых актах материальные и процессуальные административно-правовые нормы</w:t>
            </w:r>
          </w:p>
        </w:tc>
      </w:tr>
      <w:tr w:rsidR="005546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Владеть:</w:t>
            </w:r>
          </w:p>
        </w:tc>
      </w:tr>
      <w:tr w:rsidR="0055464B" w:rsidRPr="008644A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навыками анализа нормативно-правовых актов, правовых норм, являющих</w:t>
            </w:r>
            <w:r w:rsidRPr="008644A1">
              <w:rPr>
                <w:rFonts w:ascii="Times New Roman" w:hAnsi="Times New Roman" w:cs="Times New Roman"/>
                <w:color w:val="000000"/>
                <w:sz w:val="19"/>
                <w:szCs w:val="19"/>
                <w:lang w:val="ru-RU"/>
              </w:rPr>
              <w:t>ся объектами профессиональной деятельности</w:t>
            </w:r>
          </w:p>
        </w:tc>
      </w:tr>
      <w:tr w:rsidR="0055464B" w:rsidRPr="008644A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5546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Знать:</w:t>
            </w:r>
          </w:p>
        </w:tc>
      </w:tr>
      <w:tr w:rsidR="0055464B" w:rsidRPr="008644A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нормативно-правовую основу  должностных обязанностей, </w:t>
            </w:r>
            <w:r w:rsidRPr="008644A1">
              <w:rPr>
                <w:rFonts w:ascii="Times New Roman" w:hAnsi="Times New Roman" w:cs="Times New Roman"/>
                <w:color w:val="000000"/>
                <w:sz w:val="19"/>
                <w:szCs w:val="19"/>
                <w:lang w:val="ru-RU"/>
              </w:rPr>
              <w:t>должностного регламента</w:t>
            </w:r>
          </w:p>
        </w:tc>
      </w:tr>
      <w:tr w:rsidR="005546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Уметь:</w:t>
            </w:r>
          </w:p>
        </w:tc>
      </w:tr>
      <w:tr w:rsidR="0055464B" w:rsidRPr="008644A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осуществлять действия по реализации должностных обязанностей</w:t>
            </w:r>
          </w:p>
        </w:tc>
      </w:tr>
      <w:tr w:rsidR="005546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Владеть:</w:t>
            </w:r>
          </w:p>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59"/>
        <w:gridCol w:w="3207"/>
        <w:gridCol w:w="143"/>
        <w:gridCol w:w="822"/>
        <w:gridCol w:w="696"/>
        <w:gridCol w:w="1116"/>
        <w:gridCol w:w="1251"/>
        <w:gridCol w:w="701"/>
        <w:gridCol w:w="398"/>
        <w:gridCol w:w="981"/>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5</w:t>
            </w:r>
          </w:p>
        </w:tc>
      </w:tr>
      <w:tr w:rsidR="005546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навыками реализации должностных обязанностей</w:t>
            </w:r>
          </w:p>
        </w:tc>
      </w:tr>
      <w:tr w:rsidR="0055464B" w:rsidRPr="008644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 xml:space="preserve">ПК-10: способностью выявлять, пресекать, раскрывать и расследовать </w:t>
            </w:r>
            <w:r w:rsidRPr="008644A1">
              <w:rPr>
                <w:rFonts w:ascii="Times New Roman" w:hAnsi="Times New Roman" w:cs="Times New Roman"/>
                <w:b/>
                <w:color w:val="000000"/>
                <w:sz w:val="19"/>
                <w:szCs w:val="19"/>
                <w:lang w:val="ru-RU"/>
              </w:rPr>
              <w:t>преступления и иные правонарушения</w:t>
            </w:r>
          </w:p>
        </w:tc>
      </w:tr>
      <w:tr w:rsidR="005546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Знать:</w:t>
            </w:r>
          </w:p>
        </w:tc>
      </w:tr>
      <w:tr w:rsidR="0055464B" w:rsidRPr="008644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понятие, признаки состав административного правонарушения, дисциплинарного проступка</w:t>
            </w:r>
          </w:p>
        </w:tc>
      </w:tr>
      <w:tr w:rsidR="005546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Уметь:</w:t>
            </w:r>
          </w:p>
        </w:tc>
      </w:tr>
      <w:tr w:rsidR="0055464B" w:rsidRPr="008644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выявлять признаки административного и дисциплинарного проступка, элементы  их составов</w:t>
            </w:r>
          </w:p>
        </w:tc>
      </w:tr>
      <w:tr w:rsidR="005546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Владеть:</w:t>
            </w:r>
          </w:p>
        </w:tc>
      </w:tr>
      <w:tr w:rsidR="0055464B" w:rsidRPr="008644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навыками анализа сос</w:t>
            </w:r>
            <w:r w:rsidRPr="008644A1">
              <w:rPr>
                <w:rFonts w:ascii="Times New Roman" w:hAnsi="Times New Roman" w:cs="Times New Roman"/>
                <w:color w:val="000000"/>
                <w:sz w:val="19"/>
                <w:szCs w:val="19"/>
                <w:lang w:val="ru-RU"/>
              </w:rPr>
              <w:t>тава административного правонарушения и дисциплинарного проступка</w:t>
            </w:r>
          </w:p>
        </w:tc>
      </w:tr>
      <w:tr w:rsidR="0055464B" w:rsidRPr="008644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5546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Знать:</w:t>
            </w:r>
          </w:p>
        </w:tc>
      </w:tr>
      <w:tr w:rsidR="0055464B" w:rsidRPr="008644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основные положения, сущность и содержание основных понятий и категорий </w:t>
            </w:r>
            <w:r w:rsidRPr="008644A1">
              <w:rPr>
                <w:rFonts w:ascii="Times New Roman" w:hAnsi="Times New Roman" w:cs="Times New Roman"/>
                <w:color w:val="000000"/>
                <w:sz w:val="19"/>
                <w:szCs w:val="19"/>
                <w:lang w:val="ru-RU"/>
              </w:rPr>
              <w:t>антикоррупционного законодательства</w:t>
            </w:r>
          </w:p>
        </w:tc>
      </w:tr>
      <w:tr w:rsidR="005546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Уметь:</w:t>
            </w:r>
          </w:p>
        </w:tc>
      </w:tr>
      <w:tr w:rsidR="0055464B" w:rsidRPr="008644A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анализировать юридические факты и возникающие в связи с ними правовые отношения с точки зрения антикоррупционных требований</w:t>
            </w:r>
          </w:p>
        </w:tc>
      </w:tr>
      <w:tr w:rsidR="005546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Владеть:</w:t>
            </w:r>
          </w:p>
        </w:tc>
      </w:tr>
      <w:tr w:rsidR="0055464B" w:rsidRPr="008644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навыками выявления фактов и обстоятельств, обладающих признаками коррупционн</w:t>
            </w:r>
            <w:r w:rsidRPr="008644A1">
              <w:rPr>
                <w:rFonts w:ascii="Times New Roman" w:hAnsi="Times New Roman" w:cs="Times New Roman"/>
                <w:color w:val="000000"/>
                <w:sz w:val="19"/>
                <w:szCs w:val="19"/>
                <w:lang w:val="ru-RU"/>
              </w:rPr>
              <w:t>ых правонарушений</w:t>
            </w:r>
          </w:p>
        </w:tc>
      </w:tr>
      <w:tr w:rsidR="0055464B" w:rsidRPr="008644A1">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ПК-14: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5546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Знать:</w:t>
            </w:r>
          </w:p>
        </w:tc>
      </w:tr>
      <w:tr w:rsidR="0055464B" w:rsidRPr="008644A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требования </w:t>
            </w:r>
            <w:r w:rsidRPr="008644A1">
              <w:rPr>
                <w:rFonts w:ascii="Times New Roman" w:hAnsi="Times New Roman" w:cs="Times New Roman"/>
                <w:color w:val="000000"/>
                <w:sz w:val="19"/>
                <w:szCs w:val="19"/>
                <w:lang w:val="ru-RU"/>
              </w:rPr>
              <w:t>действующего законодательства, предъявляемые к содержанию и процедуре принятия нормативно-правовых актов органов исполнительной власти</w:t>
            </w:r>
          </w:p>
        </w:tc>
      </w:tr>
      <w:tr w:rsidR="005546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Уметь:</w:t>
            </w:r>
          </w:p>
        </w:tc>
      </w:tr>
      <w:tr w:rsidR="0055464B" w:rsidRPr="008644A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осуществлять анализ нормативных правовых актов органов исполнительной власти с точки зрения соблюдения требовани</w:t>
            </w:r>
            <w:r w:rsidRPr="008644A1">
              <w:rPr>
                <w:rFonts w:ascii="Times New Roman" w:hAnsi="Times New Roman" w:cs="Times New Roman"/>
                <w:color w:val="000000"/>
                <w:sz w:val="19"/>
                <w:szCs w:val="19"/>
                <w:lang w:val="ru-RU"/>
              </w:rPr>
              <w:t>й действующего законодательства</w:t>
            </w:r>
          </w:p>
        </w:tc>
      </w:tr>
      <w:tr w:rsidR="005546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Владеть:</w:t>
            </w:r>
          </w:p>
        </w:tc>
      </w:tr>
      <w:tr w:rsidR="0055464B" w:rsidRPr="008644A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навыками анализа фактов несоблюдения требований действующего законодательства в проектах нормативных правовых актов</w:t>
            </w:r>
          </w:p>
        </w:tc>
      </w:tr>
      <w:tr w:rsidR="0055464B" w:rsidRPr="008644A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 xml:space="preserve">ПК-16: способностью давать квалифицированные юридические заключения и консультации в конкретных </w:t>
            </w:r>
            <w:r w:rsidRPr="008644A1">
              <w:rPr>
                <w:rFonts w:ascii="Times New Roman" w:hAnsi="Times New Roman" w:cs="Times New Roman"/>
                <w:b/>
                <w:color w:val="000000"/>
                <w:sz w:val="19"/>
                <w:szCs w:val="19"/>
                <w:lang w:val="ru-RU"/>
              </w:rPr>
              <w:t>видах юридической деятельности</w:t>
            </w:r>
          </w:p>
        </w:tc>
      </w:tr>
      <w:tr w:rsidR="005546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Знать:</w:t>
            </w:r>
          </w:p>
        </w:tc>
      </w:tr>
      <w:tr w:rsidR="0055464B" w:rsidRPr="008644A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w:t>
            </w:r>
          </w:p>
        </w:tc>
      </w:tr>
      <w:tr w:rsidR="005546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Уметь:</w:t>
            </w:r>
          </w:p>
        </w:tc>
      </w:tr>
      <w:tr w:rsidR="0055464B" w:rsidRPr="008644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анализировать правовое положение уч</w:t>
            </w:r>
            <w:r w:rsidRPr="008644A1">
              <w:rPr>
                <w:rFonts w:ascii="Times New Roman" w:hAnsi="Times New Roman" w:cs="Times New Roman"/>
                <w:color w:val="000000"/>
                <w:sz w:val="19"/>
                <w:szCs w:val="19"/>
                <w:lang w:val="ru-RU"/>
              </w:rPr>
              <w:t>астников административно-правового отношения</w:t>
            </w:r>
          </w:p>
        </w:tc>
      </w:tr>
      <w:tr w:rsidR="005546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Владеть:</w:t>
            </w:r>
          </w:p>
        </w:tc>
      </w:tr>
      <w:tr w:rsidR="0055464B" w:rsidRPr="008644A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правоотношений в административно-правовой сфере</w:t>
            </w:r>
          </w:p>
        </w:tc>
      </w:tr>
      <w:tr w:rsidR="0055464B" w:rsidRPr="008644A1">
        <w:trPr>
          <w:trHeight w:hRule="exact" w:val="277"/>
        </w:trPr>
        <w:tc>
          <w:tcPr>
            <w:tcW w:w="993" w:type="dxa"/>
          </w:tcPr>
          <w:p w:rsidR="0055464B" w:rsidRPr="008644A1" w:rsidRDefault="0055464B">
            <w:pPr>
              <w:rPr>
                <w:lang w:val="ru-RU"/>
              </w:rPr>
            </w:pPr>
          </w:p>
        </w:tc>
        <w:tc>
          <w:tcPr>
            <w:tcW w:w="3545" w:type="dxa"/>
          </w:tcPr>
          <w:p w:rsidR="0055464B" w:rsidRPr="008644A1" w:rsidRDefault="0055464B">
            <w:pPr>
              <w:rPr>
                <w:lang w:val="ru-RU"/>
              </w:rPr>
            </w:pPr>
          </w:p>
        </w:tc>
        <w:tc>
          <w:tcPr>
            <w:tcW w:w="143" w:type="dxa"/>
          </w:tcPr>
          <w:p w:rsidR="0055464B" w:rsidRPr="008644A1" w:rsidRDefault="0055464B">
            <w:pPr>
              <w:rPr>
                <w:lang w:val="ru-RU"/>
              </w:rPr>
            </w:pPr>
          </w:p>
        </w:tc>
        <w:tc>
          <w:tcPr>
            <w:tcW w:w="851" w:type="dxa"/>
          </w:tcPr>
          <w:p w:rsidR="0055464B" w:rsidRPr="008644A1" w:rsidRDefault="0055464B">
            <w:pPr>
              <w:rPr>
                <w:lang w:val="ru-RU"/>
              </w:rPr>
            </w:pPr>
          </w:p>
        </w:tc>
        <w:tc>
          <w:tcPr>
            <w:tcW w:w="710" w:type="dxa"/>
          </w:tcPr>
          <w:p w:rsidR="0055464B" w:rsidRPr="008644A1" w:rsidRDefault="0055464B">
            <w:pPr>
              <w:rPr>
                <w:lang w:val="ru-RU"/>
              </w:rPr>
            </w:pPr>
          </w:p>
        </w:tc>
        <w:tc>
          <w:tcPr>
            <w:tcW w:w="1135" w:type="dxa"/>
          </w:tcPr>
          <w:p w:rsidR="0055464B" w:rsidRPr="008644A1" w:rsidRDefault="0055464B">
            <w:pPr>
              <w:rPr>
                <w:lang w:val="ru-RU"/>
              </w:rPr>
            </w:pPr>
          </w:p>
        </w:tc>
        <w:tc>
          <w:tcPr>
            <w:tcW w:w="1277" w:type="dxa"/>
          </w:tcPr>
          <w:p w:rsidR="0055464B" w:rsidRPr="008644A1" w:rsidRDefault="0055464B">
            <w:pPr>
              <w:rPr>
                <w:lang w:val="ru-RU"/>
              </w:rPr>
            </w:pPr>
          </w:p>
        </w:tc>
        <w:tc>
          <w:tcPr>
            <w:tcW w:w="710" w:type="dxa"/>
          </w:tcPr>
          <w:p w:rsidR="0055464B" w:rsidRPr="008644A1" w:rsidRDefault="0055464B">
            <w:pPr>
              <w:rPr>
                <w:lang w:val="ru-RU"/>
              </w:rPr>
            </w:pPr>
          </w:p>
        </w:tc>
        <w:tc>
          <w:tcPr>
            <w:tcW w:w="426" w:type="dxa"/>
          </w:tcPr>
          <w:p w:rsidR="0055464B" w:rsidRPr="008644A1" w:rsidRDefault="0055464B">
            <w:pPr>
              <w:rPr>
                <w:lang w:val="ru-RU"/>
              </w:rPr>
            </w:pPr>
          </w:p>
        </w:tc>
        <w:tc>
          <w:tcPr>
            <w:tcW w:w="993" w:type="dxa"/>
          </w:tcPr>
          <w:p w:rsidR="0055464B" w:rsidRPr="008644A1" w:rsidRDefault="0055464B">
            <w:pPr>
              <w:rPr>
                <w:lang w:val="ru-RU"/>
              </w:rPr>
            </w:pPr>
          </w:p>
        </w:tc>
      </w:tr>
      <w:tr w:rsidR="0055464B" w:rsidRPr="008644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4. СТРУКТУРА И СОДЕРЖАНИЕ ДИСЦИПЛИНЫ (МОДУЛЯ)</w:t>
            </w:r>
          </w:p>
        </w:tc>
      </w:tr>
      <w:tr w:rsidR="0055464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Компетен-</w:t>
            </w:r>
          </w:p>
          <w:p w:rsidR="0055464B" w:rsidRDefault="008644A1">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55464B" w:rsidRPr="008644A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b/>
                <w:color w:val="000000"/>
                <w:sz w:val="19"/>
                <w:szCs w:val="19"/>
                <w:lang w:val="ru-RU"/>
              </w:rPr>
              <w:t>Раздел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r>
    </w:tbl>
    <w:p w:rsidR="0055464B" w:rsidRPr="008644A1" w:rsidRDefault="008644A1">
      <w:pPr>
        <w:rPr>
          <w:sz w:val="0"/>
          <w:szCs w:val="0"/>
          <w:lang w:val="ru-RU"/>
        </w:rPr>
      </w:pPr>
      <w:r w:rsidRPr="008644A1">
        <w:rPr>
          <w:lang w:val="ru-RU"/>
        </w:rP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6</w:t>
            </w:r>
          </w:p>
        </w:tc>
      </w:tr>
      <w:tr w:rsidR="0055464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1.1 «Управление, государственное управление, исполнительная власть»</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Государственное управление. Место и роль государствен¬ного управления в механизме разделения труда, его харак¬теристика и признаки. Признаки го-сударственного управления. Исполнительн</w:t>
            </w:r>
            <w:r w:rsidRPr="008644A1">
              <w:rPr>
                <w:rFonts w:ascii="Times New Roman" w:hAnsi="Times New Roman" w:cs="Times New Roman"/>
                <w:color w:val="000000"/>
                <w:sz w:val="19"/>
                <w:szCs w:val="19"/>
                <w:lang w:val="ru-RU"/>
              </w:rPr>
              <w:t>ая власть: механизм, соотношение с государ¬ственным управлением. Исполнительная власть как отно¬сительно самостоятельная ветвь единой государственной вла¬сти Российской Федерации. Взаимодействие исполнительной ветви государственной власти с иными ветвями г</w:t>
            </w:r>
            <w:r w:rsidRPr="008644A1">
              <w:rPr>
                <w:rFonts w:ascii="Times New Roman" w:hAnsi="Times New Roman" w:cs="Times New Roman"/>
                <w:color w:val="000000"/>
                <w:sz w:val="19"/>
                <w:szCs w:val="19"/>
                <w:lang w:val="ru-RU"/>
              </w:rPr>
              <w:t>осударственной власти.</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Л1.4 Л1.5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1.2: «Предмет, метод и система административного права»</w:t>
            </w:r>
          </w:p>
          <w:p w:rsidR="0055464B" w:rsidRDefault="008644A1">
            <w:pPr>
              <w:spacing w:after="0" w:line="240" w:lineRule="auto"/>
              <w:rPr>
                <w:sz w:val="19"/>
                <w:szCs w:val="19"/>
              </w:rPr>
            </w:pPr>
            <w:r w:rsidRPr="008644A1">
              <w:rPr>
                <w:rFonts w:ascii="Times New Roman" w:hAnsi="Times New Roman" w:cs="Times New Roman"/>
                <w:color w:val="000000"/>
                <w:sz w:val="19"/>
                <w:szCs w:val="19"/>
                <w:lang w:val="ru-RU"/>
              </w:rPr>
              <w:t>Административное право как отрасль законодательства, отрасль правовой системы Рос¬сийской Федерации, отрасль</w:t>
            </w:r>
            <w:r w:rsidRPr="008644A1">
              <w:rPr>
                <w:rFonts w:ascii="Times New Roman" w:hAnsi="Times New Roman" w:cs="Times New Roman"/>
                <w:color w:val="000000"/>
                <w:sz w:val="19"/>
                <w:szCs w:val="19"/>
                <w:lang w:val="ru-RU"/>
              </w:rPr>
              <w:t xml:space="preserve"> юридической науки,  учебная дисциплина. Понятие предмета регулирования ад¬министративного права. Классификация управленческих от¬ношений в административно- правовом аспекте. Суть методов административно-правового ре¬гулирования управленческих общественных</w:t>
            </w:r>
            <w:r w:rsidRPr="008644A1">
              <w:rPr>
                <w:rFonts w:ascii="Times New Roman" w:hAnsi="Times New Roman" w:cs="Times New Roman"/>
                <w:color w:val="000000"/>
                <w:sz w:val="19"/>
                <w:szCs w:val="19"/>
                <w:lang w:val="ru-RU"/>
              </w:rPr>
              <w:t xml:space="preserve"> отношений. Понятие и система субъектов административного права. Индивидуальные и коллективные субъекты. Место административного права в правовой системе Рос¬сийской Федерации. </w:t>
            </w:r>
            <w:r>
              <w:rPr>
                <w:rFonts w:ascii="Times New Roman" w:hAnsi="Times New Roman" w:cs="Times New Roman"/>
                <w:color w:val="000000"/>
                <w:sz w:val="19"/>
                <w:szCs w:val="19"/>
              </w:rPr>
              <w:t>Система административного права Российской Федерации.</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55464B" w:rsidRDefault="008644A1">
            <w:pPr>
              <w:spacing w:after="0" w:line="240" w:lineRule="auto"/>
              <w:rPr>
                <w:sz w:val="19"/>
                <w:szCs w:val="19"/>
              </w:rPr>
            </w:pPr>
            <w:r w:rsidRPr="008644A1">
              <w:rPr>
                <w:rFonts w:ascii="Times New Roman" w:hAnsi="Times New Roman" w:cs="Times New Roman"/>
                <w:color w:val="000000"/>
                <w:sz w:val="19"/>
                <w:szCs w:val="19"/>
                <w:lang w:val="ru-RU"/>
              </w:rPr>
              <w:t>Понятие административно-правовой нормы. Структура и виды административно-правовых норм. Реализация административно-правовых норм. Формы реализации административно-право</w:t>
            </w:r>
            <w:r w:rsidRPr="008644A1">
              <w:rPr>
                <w:rFonts w:ascii="Times New Roman" w:hAnsi="Times New Roman" w:cs="Times New Roman"/>
                <w:color w:val="000000"/>
                <w:sz w:val="19"/>
                <w:szCs w:val="19"/>
                <w:lang w:val="ru-RU"/>
              </w:rPr>
              <w:t xml:space="preserve">вых  норм. Источники административного права. Кодификация административно- правовых норм. Понятие и признаки административно-правовых отношений. </w:t>
            </w:r>
            <w:r>
              <w:rPr>
                <w:rFonts w:ascii="Times New Roman" w:hAnsi="Times New Roman" w:cs="Times New Roman"/>
                <w:color w:val="000000"/>
                <w:sz w:val="19"/>
                <w:szCs w:val="19"/>
              </w:rPr>
              <w:t>Основания классификации и виды административно-правовых отношений.</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Л1.2 Л1.3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Раздел 2.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7</w:t>
            </w:r>
          </w:p>
        </w:tc>
      </w:tr>
      <w:tr w:rsidR="0055464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2.1 «Граждане как субъекты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Административно-право¬вой статус граждан Российской Федерации. Конституционные основы </w:t>
            </w:r>
            <w:r w:rsidRPr="008644A1">
              <w:rPr>
                <w:rFonts w:ascii="Times New Roman" w:hAnsi="Times New Roman" w:cs="Times New Roman"/>
                <w:color w:val="000000"/>
                <w:sz w:val="19"/>
                <w:szCs w:val="19"/>
                <w:lang w:val="ru-RU"/>
              </w:rPr>
              <w:t>административно-правового по¬ложения граждан Российской Федерации. 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виды  и правовое</w:t>
            </w:r>
            <w:r w:rsidRPr="008644A1">
              <w:rPr>
                <w:rFonts w:ascii="Times New Roman" w:hAnsi="Times New Roman" w:cs="Times New Roman"/>
                <w:color w:val="000000"/>
                <w:sz w:val="19"/>
                <w:szCs w:val="19"/>
                <w:lang w:val="ru-RU"/>
              </w:rPr>
              <w:t xml:space="preserve"> регулирование. Административно- правовой статус иностранных граждан и лиц без гражданства.</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2.2  «Органы исполнительной власти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Понятие и признаки органа исполнитель¬ной </w:t>
            </w:r>
            <w:r w:rsidRPr="008644A1">
              <w:rPr>
                <w:rFonts w:ascii="Times New Roman" w:hAnsi="Times New Roman" w:cs="Times New Roman"/>
                <w:color w:val="000000"/>
                <w:sz w:val="19"/>
                <w:szCs w:val="19"/>
                <w:lang w:val="ru-RU"/>
              </w:rPr>
              <w:t xml:space="preserve">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его полномочия в </w:t>
            </w:r>
            <w:r w:rsidRPr="008644A1">
              <w:rPr>
                <w:rFonts w:ascii="Times New Roman" w:hAnsi="Times New Roman" w:cs="Times New Roman"/>
                <w:color w:val="000000"/>
                <w:sz w:val="19"/>
                <w:szCs w:val="19"/>
                <w:lang w:val="ru-RU"/>
              </w:rPr>
              <w:t>сфере исполнительной власти. Система и структура федеральных органов исполнительной власти. Основные звенья системы федеральных органов исполни¬тельной власти как субъектов административного права. Правительство РФ – высший исполнительный орган государстве</w:t>
            </w:r>
            <w:r w:rsidRPr="008644A1">
              <w:rPr>
                <w:rFonts w:ascii="Times New Roman" w:hAnsi="Times New Roman" w:cs="Times New Roman"/>
                <w:color w:val="000000"/>
                <w:sz w:val="19"/>
                <w:szCs w:val="19"/>
                <w:lang w:val="ru-RU"/>
              </w:rPr>
              <w:t>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Административно-правовой стат</w:t>
            </w:r>
            <w:r w:rsidRPr="008644A1">
              <w:rPr>
                <w:rFonts w:ascii="Times New Roman" w:hAnsi="Times New Roman" w:cs="Times New Roman"/>
                <w:color w:val="000000"/>
                <w:sz w:val="19"/>
                <w:szCs w:val="19"/>
                <w:lang w:val="ru-RU"/>
              </w:rPr>
              <w:t>ус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w:t>
            </w:r>
            <w:r>
              <w:rPr>
                <w:rFonts w:ascii="Times New Roman" w:hAnsi="Times New Roman" w:cs="Times New Roman"/>
                <w:color w:val="000000"/>
                <w:sz w:val="19"/>
                <w:szCs w:val="19"/>
              </w:rPr>
              <w:t>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36"/>
        <w:gridCol w:w="118"/>
        <w:gridCol w:w="806"/>
        <w:gridCol w:w="668"/>
        <w:gridCol w:w="1094"/>
        <w:gridCol w:w="1206"/>
        <w:gridCol w:w="682"/>
        <w:gridCol w:w="385"/>
        <w:gridCol w:w="941"/>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8</w:t>
            </w:r>
          </w:p>
        </w:tc>
      </w:tr>
      <w:tr w:rsidR="0055464B">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Понятие, система и принципы государственной службы. Понятие и виды государственных служащих. Федеральная государственная служба </w:t>
            </w:r>
            <w:r w:rsidRPr="008644A1">
              <w:rPr>
                <w:rFonts w:ascii="Times New Roman" w:hAnsi="Times New Roman" w:cs="Times New Roman"/>
                <w:color w:val="000000"/>
                <w:sz w:val="19"/>
                <w:szCs w:val="19"/>
                <w:lang w:val="ru-RU"/>
              </w:rPr>
              <w:t>и государственная 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муниципальной службой. Поняти</w:t>
            </w:r>
            <w:r w:rsidRPr="008644A1">
              <w:rPr>
                <w:rFonts w:ascii="Times New Roman" w:hAnsi="Times New Roman" w:cs="Times New Roman"/>
                <w:color w:val="000000"/>
                <w:sz w:val="19"/>
                <w:szCs w:val="19"/>
                <w:lang w:val="ru-RU"/>
              </w:rPr>
              <w:t>е государственной 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гражданской службы. Классные чин</w:t>
            </w:r>
            <w:r w:rsidRPr="008644A1">
              <w:rPr>
                <w:rFonts w:ascii="Times New Roman" w:hAnsi="Times New Roman" w:cs="Times New Roman"/>
                <w:color w:val="000000"/>
                <w:sz w:val="19"/>
                <w:szCs w:val="19"/>
                <w:lang w:val="ru-RU"/>
              </w:rPr>
              <w:t xml:space="preserve">ы гражданской службы.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служащего.Общий порядок прохождения государственной гражданской службы. </w:t>
            </w:r>
            <w:r w:rsidRPr="008644A1">
              <w:rPr>
                <w:rFonts w:ascii="Times New Roman" w:hAnsi="Times New Roman" w:cs="Times New Roman"/>
                <w:color w:val="000000"/>
                <w:sz w:val="19"/>
                <w:szCs w:val="19"/>
                <w:lang w:val="ru-RU"/>
              </w:rPr>
              <w:t>Возникновение государственно-служебных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регламента. Основания и по</w:t>
            </w:r>
            <w:r w:rsidRPr="008644A1">
              <w:rPr>
                <w:rFonts w:ascii="Times New Roman" w:hAnsi="Times New Roman" w:cs="Times New Roman"/>
                <w:color w:val="000000"/>
                <w:sz w:val="19"/>
                <w:szCs w:val="19"/>
                <w:lang w:val="ru-RU"/>
              </w:rPr>
              <w:t>рядок прекращения государственно- служебных отношений. Органи¬зационное обеспечение гражданской службы. Государственный надзор и контроль  за соблюдением законодательства о государственной гражданской службе РФ. Государственная политика противодействия кор</w:t>
            </w:r>
            <w:r w:rsidRPr="008644A1">
              <w:rPr>
                <w:rFonts w:ascii="Times New Roman" w:hAnsi="Times New Roman" w:cs="Times New Roman"/>
                <w:color w:val="000000"/>
                <w:sz w:val="19"/>
                <w:szCs w:val="19"/>
                <w:lang w:val="ru-RU"/>
              </w:rPr>
              <w:t>рупции в сфере государственной службы. Ответственность за нарушение антикоррупционного законодательства.</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Л1.2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35"/>
        <w:gridCol w:w="3468"/>
        <w:gridCol w:w="117"/>
        <w:gridCol w:w="802"/>
        <w:gridCol w:w="664"/>
        <w:gridCol w:w="1090"/>
        <w:gridCol w:w="1201"/>
        <w:gridCol w:w="679"/>
        <w:gridCol w:w="382"/>
        <w:gridCol w:w="936"/>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9</w:t>
            </w:r>
          </w:p>
        </w:tc>
      </w:tr>
      <w:tr w:rsidR="0055464B">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Тема 2.4 «Административно-правовой статус предприятий, учреждений, </w:t>
            </w:r>
            <w:r w:rsidRPr="008644A1">
              <w:rPr>
                <w:rFonts w:ascii="Times New Roman" w:hAnsi="Times New Roman" w:cs="Times New Roman"/>
                <w:color w:val="000000"/>
                <w:sz w:val="19"/>
                <w:szCs w:val="19"/>
                <w:lang w:val="ru-RU"/>
              </w:rPr>
              <w:t>организаций»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Правовые основы административно- правового статуса предприя¬тий и учреждений. Государственная политика, направленная на ликвидацию административных ограничений при осуществлении предпринимательской деятельности. Особенности административно-пра</w:t>
            </w:r>
            <w:r w:rsidRPr="008644A1">
              <w:rPr>
                <w:rFonts w:ascii="Times New Roman" w:hAnsi="Times New Roman" w:cs="Times New Roman"/>
                <w:color w:val="000000"/>
                <w:sz w:val="19"/>
                <w:szCs w:val="19"/>
                <w:lang w:val="ru-RU"/>
              </w:rPr>
              <w:t xml:space="preserve">во¬вого статуса государственных и негосударственных пред¬приятий. Виды государственных унитарных предприятий и особенности их правового положения. Государственные унитарные предприятия, основанные на праве хозяйственного ведения и оперативного управления. </w:t>
            </w:r>
            <w:r w:rsidRPr="008644A1">
              <w:rPr>
                <w:rFonts w:ascii="Times New Roman" w:hAnsi="Times New Roman" w:cs="Times New Roman"/>
                <w:color w:val="000000"/>
                <w:sz w:val="19"/>
                <w:szCs w:val="19"/>
                <w:lang w:val="ru-RU"/>
              </w:rPr>
              <w:t>Административно- правовой статус общественных объеди¬нений. Административно- правовой статус религиозных объединений.</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rsidRPr="008644A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b/>
                <w:color w:val="000000"/>
                <w:sz w:val="19"/>
                <w:szCs w:val="19"/>
                <w:lang w:val="ru-RU"/>
              </w:rPr>
              <w:t>Раздел 3. Модуль 3. Административно -правовые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r>
      <w:tr w:rsidR="0055464B">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Тема 3.1: </w:t>
            </w:r>
            <w:r w:rsidRPr="008644A1">
              <w:rPr>
                <w:rFonts w:ascii="Times New Roman" w:hAnsi="Times New Roman" w:cs="Times New Roman"/>
                <w:color w:val="000000"/>
                <w:sz w:val="19"/>
                <w:szCs w:val="19"/>
                <w:lang w:val="ru-RU"/>
              </w:rPr>
              <w:t>«Административно-правовые формы и методы реализации исполнительной власти»</w:t>
            </w:r>
          </w:p>
          <w:p w:rsidR="0055464B" w:rsidRDefault="008644A1">
            <w:pPr>
              <w:spacing w:after="0" w:line="240" w:lineRule="auto"/>
              <w:rPr>
                <w:sz w:val="19"/>
                <w:szCs w:val="19"/>
              </w:rPr>
            </w:pPr>
            <w:r w:rsidRPr="008644A1">
              <w:rPr>
                <w:rFonts w:ascii="Times New Roman" w:hAnsi="Times New Roman" w:cs="Times New Roman"/>
                <w:color w:val="000000"/>
                <w:sz w:val="19"/>
                <w:szCs w:val="19"/>
                <w:lang w:val="ru-RU"/>
              </w:rPr>
              <w:t>Понятие и сущность форм реализации исполнительной власти. Правовые и неправовые формы управленческой деятельности.  Правовые формы управленческой деятельности. Правотворческая (норм</w:t>
            </w:r>
            <w:r w:rsidRPr="008644A1">
              <w:rPr>
                <w:rFonts w:ascii="Times New Roman" w:hAnsi="Times New Roman" w:cs="Times New Roman"/>
                <w:color w:val="000000"/>
                <w:sz w:val="19"/>
                <w:szCs w:val="19"/>
                <w:lang w:val="ru-RU"/>
              </w:rPr>
              <w:t>оустановительная) деятельность. Правоприменительная деятельность и ее виды. Правовые акты управления: понятие, признаки, юридичес¬кое значение. Административно-правовой договор и его использование в государственно-управленческой деятельности. Понятие админ</w:t>
            </w:r>
            <w:r w:rsidRPr="008644A1">
              <w:rPr>
                <w:rFonts w:ascii="Times New Roman" w:hAnsi="Times New Roman" w:cs="Times New Roman"/>
                <w:color w:val="000000"/>
                <w:sz w:val="19"/>
                <w:szCs w:val="19"/>
                <w:lang w:val="ru-RU"/>
              </w:rPr>
              <w:t>истративно-правовых методов реализации исполнительной власти. Характерные черты административно- правовых методов. Виды административно-правовых методов. Содержание административно- правовых методов. Правовая сущность убеждения и принуждения как администра</w:t>
            </w:r>
            <w:r w:rsidRPr="008644A1">
              <w:rPr>
                <w:rFonts w:ascii="Times New Roman" w:hAnsi="Times New Roman" w:cs="Times New Roman"/>
                <w:color w:val="000000"/>
                <w:sz w:val="19"/>
                <w:szCs w:val="19"/>
                <w:lang w:val="ru-RU"/>
              </w:rPr>
              <w:t xml:space="preserve">тивно-правовых методов. </w:t>
            </w:r>
            <w:r>
              <w:rPr>
                <w:rFonts w:ascii="Times New Roman" w:hAnsi="Times New Roman" w:cs="Times New Roman"/>
                <w:color w:val="000000"/>
                <w:sz w:val="19"/>
                <w:szCs w:val="19"/>
              </w:rPr>
              <w:t>Административное принуждение и его характерные черты.</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3"/>
        <w:gridCol w:w="119"/>
        <w:gridCol w:w="813"/>
        <w:gridCol w:w="673"/>
        <w:gridCol w:w="1099"/>
        <w:gridCol w:w="1213"/>
        <w:gridCol w:w="686"/>
        <w:gridCol w:w="388"/>
        <w:gridCol w:w="946"/>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10</w:t>
            </w:r>
          </w:p>
        </w:tc>
      </w:tr>
      <w:tr w:rsidR="0055464B">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55464B" w:rsidRDefault="008644A1">
            <w:pPr>
              <w:spacing w:after="0" w:line="240" w:lineRule="auto"/>
              <w:rPr>
                <w:sz w:val="19"/>
                <w:szCs w:val="19"/>
              </w:rPr>
            </w:pPr>
            <w:r w:rsidRPr="008644A1">
              <w:rPr>
                <w:rFonts w:ascii="Times New Roman" w:hAnsi="Times New Roman" w:cs="Times New Roman"/>
                <w:color w:val="000000"/>
                <w:sz w:val="19"/>
                <w:szCs w:val="19"/>
                <w:lang w:val="ru-RU"/>
              </w:rPr>
              <w:t>Понятие законности и дис¬циплины в государственном управлении. Способы обеспечения законности и дисциплины в государственном управлении (контроль, проверка исполнения, общий и административный надзор). Основания разграничения контрольной и надзорной деятел</w:t>
            </w:r>
            <w:r w:rsidRPr="008644A1">
              <w:rPr>
                <w:rFonts w:ascii="Times New Roman" w:hAnsi="Times New Roman" w:cs="Times New Roman"/>
                <w:color w:val="000000"/>
                <w:sz w:val="19"/>
                <w:szCs w:val="19"/>
                <w:lang w:val="ru-RU"/>
              </w:rPr>
              <w:t xml:space="preserve">ьности. Государственный контроль и его виды. Административный надзор как способ обеспечения законности. Понятие и задачи надзора прокуратуры. Объекты надзора про-куратуры. Формы реагирования прокурора на нарушения законности. </w:t>
            </w:r>
            <w:r>
              <w:rPr>
                <w:rFonts w:ascii="Times New Roman" w:hAnsi="Times New Roman" w:cs="Times New Roman"/>
                <w:color w:val="000000"/>
                <w:sz w:val="19"/>
                <w:szCs w:val="19"/>
              </w:rPr>
              <w:t>Общественный контроль в Россий</w:t>
            </w:r>
            <w:r>
              <w:rPr>
                <w:rFonts w:ascii="Times New Roman" w:hAnsi="Times New Roman" w:cs="Times New Roman"/>
                <w:color w:val="000000"/>
                <w:sz w:val="19"/>
                <w:szCs w:val="19"/>
              </w:rPr>
              <w:t>ской Федерации.</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3.3  «Административная ответственность»</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Понятие и основные черты административной ответствен¬ности. Законодательные основы административной ответ¬ственности. Понятие, признаки и состав </w:t>
            </w:r>
            <w:r w:rsidRPr="008644A1">
              <w:rPr>
                <w:rFonts w:ascii="Times New Roman" w:hAnsi="Times New Roman" w:cs="Times New Roman"/>
                <w:color w:val="000000"/>
                <w:sz w:val="19"/>
                <w:szCs w:val="19"/>
                <w:lang w:val="ru-RU"/>
              </w:rPr>
              <w:t>административного правонарушения. Юридический анализ объекта, объективной сторо¬ны, субъекта и субъективной стороны административного правонарушения. Основания классификации и виды административных правонарушений. Административные наказания: понятие, сущно</w:t>
            </w:r>
            <w:r w:rsidRPr="008644A1">
              <w:rPr>
                <w:rFonts w:ascii="Times New Roman" w:hAnsi="Times New Roman" w:cs="Times New Roman"/>
                <w:color w:val="000000"/>
                <w:sz w:val="19"/>
                <w:szCs w:val="19"/>
                <w:lang w:val="ru-RU"/>
              </w:rPr>
              <w:t>сть. Цели и основания применения административных наказаний. Виды  административных наказаний.  Основные и дополнительные административные наказания. Правила назначения административных наказаний. Давность привлечения к административной ответственности. Ср</w:t>
            </w:r>
            <w:r w:rsidRPr="008644A1">
              <w:rPr>
                <w:rFonts w:ascii="Times New Roman" w:hAnsi="Times New Roman" w:cs="Times New Roman"/>
                <w:color w:val="000000"/>
                <w:sz w:val="19"/>
                <w:szCs w:val="19"/>
                <w:lang w:val="ru-RU"/>
              </w:rPr>
              <w:t>ок, в течение которого лицо считается  подвергнутым административному наказанию. Административная ответственность за отдельные виды административных правонарушений. Перспективы совершенствования законодательства об административных правонарушениях в Россий</w:t>
            </w:r>
            <w:r w:rsidRPr="008644A1">
              <w:rPr>
                <w:rFonts w:ascii="Times New Roman" w:hAnsi="Times New Roman" w:cs="Times New Roman"/>
                <w:color w:val="000000"/>
                <w:sz w:val="19"/>
                <w:szCs w:val="19"/>
                <w:lang w:val="ru-RU"/>
              </w:rPr>
              <w:t>ской Федерации.</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29"/>
        <w:gridCol w:w="3500"/>
        <w:gridCol w:w="117"/>
        <w:gridCol w:w="797"/>
        <w:gridCol w:w="661"/>
        <w:gridCol w:w="1087"/>
        <w:gridCol w:w="1195"/>
        <w:gridCol w:w="677"/>
        <w:gridCol w:w="379"/>
        <w:gridCol w:w="932"/>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11</w:t>
            </w:r>
          </w:p>
        </w:tc>
      </w:tr>
      <w:tr w:rsidR="0055464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3.4  «Дисциплинарная и материальная ответственность»</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Понятие, основные черты и правовые основы дисциплинарной ответственности. </w:t>
            </w:r>
            <w:r w:rsidRPr="008644A1">
              <w:rPr>
                <w:rFonts w:ascii="Times New Roman" w:hAnsi="Times New Roman" w:cs="Times New Roman"/>
                <w:color w:val="000000"/>
                <w:sz w:val="19"/>
                <w:szCs w:val="19"/>
                <w:lang w:val="ru-RU"/>
              </w:rPr>
              <w:t>Виды дисциплинарных взысканий. Материальная ответственность. Правовые основы материальной ответственности. Особенности дисциплинарной и материальной ответственности государственных служащих.</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Тема </w:t>
            </w:r>
            <w:r w:rsidRPr="008644A1">
              <w:rPr>
                <w:rFonts w:ascii="Times New Roman" w:hAnsi="Times New Roman" w:cs="Times New Roman"/>
                <w:color w:val="000000"/>
                <w:sz w:val="19"/>
                <w:szCs w:val="19"/>
                <w:lang w:val="ru-RU"/>
              </w:rPr>
              <w:t>3.5  «Административный процесс»</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Понятие и основные черты административного процесса, его соотношение с другими видами юридического  процесса.  Правовое регулирование и принципы административного процесса. Сущность и виды административно-процедурных </w:t>
            </w:r>
            <w:r w:rsidRPr="008644A1">
              <w:rPr>
                <w:rFonts w:ascii="Times New Roman" w:hAnsi="Times New Roman" w:cs="Times New Roman"/>
                <w:color w:val="000000"/>
                <w:sz w:val="19"/>
                <w:szCs w:val="19"/>
                <w:lang w:val="ru-RU"/>
              </w:rPr>
              <w:t>производств. Понятие административной юрисдикции, ее основные чер¬ты и принципы. Виды административно-юрисдикционного производства. Административное судопроизводство. Кодификация административно-процессуальных норм. Перспективы создания административных су</w:t>
            </w:r>
            <w:r w:rsidRPr="008644A1">
              <w:rPr>
                <w:rFonts w:ascii="Times New Roman" w:hAnsi="Times New Roman" w:cs="Times New Roman"/>
                <w:color w:val="000000"/>
                <w:sz w:val="19"/>
                <w:szCs w:val="19"/>
                <w:lang w:val="ru-RU"/>
              </w:rPr>
              <w:t>дов в РФ.</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Законодательство, регламентирующее производство по делам об административных правонарушениях. Понятие производства по делам об</w:t>
            </w:r>
            <w:r w:rsidRPr="008644A1">
              <w:rPr>
                <w:rFonts w:ascii="Times New Roman" w:hAnsi="Times New Roman" w:cs="Times New Roman"/>
                <w:color w:val="000000"/>
                <w:sz w:val="19"/>
                <w:szCs w:val="19"/>
                <w:lang w:val="ru-RU"/>
              </w:rPr>
              <w:t xml:space="preserve"> административных пра¬вонарушениях. Задачи и принципы производства по делам об административных правонарушениях.  Судьи, органы и должностные лица, уполномоченные рассматривать дела об административных правонарушениях. Участники производства по делам об ад</w:t>
            </w:r>
            <w:r w:rsidRPr="008644A1">
              <w:rPr>
                <w:rFonts w:ascii="Times New Roman" w:hAnsi="Times New Roman" w:cs="Times New Roman"/>
                <w:color w:val="000000"/>
                <w:sz w:val="19"/>
                <w:szCs w:val="19"/>
                <w:lang w:val="ru-RU"/>
              </w:rPr>
              <w:t xml:space="preserve">министративных правонарушениях, их права и обязанности. Меры обеспечения производства по делам об административных правонарушени¬ях: цели, виды и порядок осуществления. Стадии производства по делам об административных пра-вонарушениях. Возбуждение дела об </w:t>
            </w:r>
            <w:r w:rsidRPr="008644A1">
              <w:rPr>
                <w:rFonts w:ascii="Times New Roman" w:hAnsi="Times New Roman" w:cs="Times New Roman"/>
                <w:color w:val="000000"/>
                <w:sz w:val="19"/>
                <w:szCs w:val="19"/>
                <w:lang w:val="ru-RU"/>
              </w:rPr>
              <w:t>административном пра¬вонарушении и административное расследование; рассмот¬рение дела;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w:t>
            </w:r>
            <w:r>
              <w:rPr>
                <w:rFonts w:ascii="Times New Roman" w:hAnsi="Times New Roman" w:cs="Times New Roman"/>
                <w:color w:val="000000"/>
                <w:sz w:val="19"/>
                <w:szCs w:val="19"/>
              </w:rPr>
              <w:t>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0"/>
        <w:gridCol w:w="118"/>
        <w:gridCol w:w="809"/>
        <w:gridCol w:w="670"/>
        <w:gridCol w:w="1086"/>
        <w:gridCol w:w="1209"/>
        <w:gridCol w:w="683"/>
        <w:gridCol w:w="386"/>
        <w:gridCol w:w="943"/>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12</w:t>
            </w:r>
          </w:p>
        </w:tc>
      </w:tr>
      <w:tr w:rsidR="0055464B" w:rsidRPr="008644A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b/>
                <w:color w:val="000000"/>
                <w:sz w:val="19"/>
                <w:szCs w:val="19"/>
                <w:lang w:val="ru-RU"/>
              </w:rPr>
              <w:t>Раздел 4.  Административно- правовая организация государственного управления в экономической, социально- культурной и административно- 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r>
      <w:tr w:rsidR="0055464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Тема 4.1 </w:t>
            </w:r>
            <w:r w:rsidRPr="008644A1">
              <w:rPr>
                <w:rFonts w:ascii="Times New Roman" w:hAnsi="Times New Roman" w:cs="Times New Roman"/>
                <w:color w:val="000000"/>
                <w:sz w:val="19"/>
                <w:szCs w:val="19"/>
                <w:lang w:val="ru-RU"/>
              </w:rPr>
              <w:t>«Основы административно- правовой организации государственного управления в современных условиях»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Система и структура государственного управления. Экономическая, социально- культурная и административно- политическая сферы государственного управления. </w:t>
            </w:r>
            <w:r w:rsidRPr="008644A1">
              <w:rPr>
                <w:rFonts w:ascii="Times New Roman" w:hAnsi="Times New Roman" w:cs="Times New Roman"/>
                <w:color w:val="000000"/>
                <w:sz w:val="19"/>
                <w:szCs w:val="19"/>
                <w:lang w:val="ru-RU"/>
              </w:rPr>
              <w:t>Соотношение компетенции Российской Федерации и субъектов Российской Федерации в области организации государственного управления. Понятие и правовые основы регионального управления. Функции, методы и формы государственного управления в современных условиях.</w:t>
            </w:r>
            <w:r w:rsidRPr="008644A1">
              <w:rPr>
                <w:rFonts w:ascii="Times New Roman" w:hAnsi="Times New Roman" w:cs="Times New Roman"/>
                <w:color w:val="000000"/>
                <w:sz w:val="19"/>
                <w:szCs w:val="19"/>
                <w:lang w:val="ru-RU"/>
              </w:rPr>
              <w:t xml:space="preserve"> Организация государственного управления в условиях военного и чрезвычайного положения.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4.2 «Организация государственного управления экономической сферой в Российской Федерации»</w:t>
            </w:r>
          </w:p>
          <w:p w:rsidR="0055464B" w:rsidRDefault="008644A1">
            <w:pPr>
              <w:spacing w:after="0" w:line="240" w:lineRule="auto"/>
              <w:rPr>
                <w:sz w:val="19"/>
                <w:szCs w:val="19"/>
              </w:rPr>
            </w:pPr>
            <w:r w:rsidRPr="008644A1">
              <w:rPr>
                <w:rFonts w:ascii="Times New Roman" w:hAnsi="Times New Roman" w:cs="Times New Roman"/>
                <w:color w:val="000000"/>
                <w:sz w:val="19"/>
                <w:szCs w:val="19"/>
                <w:lang w:val="ru-RU"/>
              </w:rPr>
              <w:t xml:space="preserve">Система и правовое </w:t>
            </w:r>
            <w:r w:rsidRPr="008644A1">
              <w:rPr>
                <w:rFonts w:ascii="Times New Roman" w:hAnsi="Times New Roman" w:cs="Times New Roman"/>
                <w:color w:val="000000"/>
                <w:sz w:val="19"/>
                <w:szCs w:val="19"/>
                <w:lang w:val="ru-RU"/>
              </w:rPr>
              <w:t>положение органов управления экономическим развитием в РФ. Государственное антимонопольное регулирование в Российской Федерации. Система и правовое положение органов государственного управления промышленностью и торговлей. Организация государственного упра</w:t>
            </w:r>
            <w:r w:rsidRPr="008644A1">
              <w:rPr>
                <w:rFonts w:ascii="Times New Roman" w:hAnsi="Times New Roman" w:cs="Times New Roman"/>
                <w:color w:val="000000"/>
                <w:sz w:val="19"/>
                <w:szCs w:val="19"/>
                <w:lang w:val="ru-RU"/>
              </w:rPr>
              <w:t xml:space="preserve">вле¬ния энергетикой. Организационно-правовая система управления сельским хозяйством. Правовое регулирование и организационно-правовая система государственного управ¬ления транспортным комплексом. Органы государственного управления в сфере связи и массовых </w:t>
            </w:r>
            <w:r w:rsidRPr="008644A1">
              <w:rPr>
                <w:rFonts w:ascii="Times New Roman" w:hAnsi="Times New Roman" w:cs="Times New Roman"/>
                <w:color w:val="000000"/>
                <w:sz w:val="19"/>
                <w:szCs w:val="19"/>
                <w:lang w:val="ru-RU"/>
              </w:rPr>
              <w:t>коммуникаций, их право-вое положение. Организационно- правовая система государственного управ¬ления в сфере природных ресурсов и экологии. Организационно- правовая система государственного управ¬ления в сфере строительства и жилищно-коммунального хозяйства</w:t>
            </w:r>
            <w:r w:rsidRPr="008644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Государственное управление финансами и кредитом.</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34"/>
        <w:gridCol w:w="3467"/>
        <w:gridCol w:w="117"/>
        <w:gridCol w:w="801"/>
        <w:gridCol w:w="664"/>
        <w:gridCol w:w="1094"/>
        <w:gridCol w:w="1200"/>
        <w:gridCol w:w="679"/>
        <w:gridCol w:w="382"/>
        <w:gridCol w:w="936"/>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13</w:t>
            </w:r>
          </w:p>
        </w:tc>
      </w:tr>
      <w:tr w:rsidR="0055464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4.3 «Организация государственного управления социально-культурной сферой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Правовое </w:t>
            </w:r>
            <w:r w:rsidRPr="008644A1">
              <w:rPr>
                <w:rFonts w:ascii="Times New Roman" w:hAnsi="Times New Roman" w:cs="Times New Roman"/>
                <w:color w:val="000000"/>
                <w:sz w:val="19"/>
                <w:szCs w:val="19"/>
                <w:lang w:val="ru-RU"/>
              </w:rPr>
              <w:t>регулирование и организационно-правовая система государственного управ¬ления образованием и  наукой. Правовое регулирование и организационно- правовая система го¬сударственного управления культурой. Правовые основы и организационные формы управления здраво</w:t>
            </w:r>
            <w:r w:rsidRPr="008644A1">
              <w:rPr>
                <w:rFonts w:ascii="Times New Roman" w:hAnsi="Times New Roman" w:cs="Times New Roman"/>
                <w:color w:val="000000"/>
                <w:sz w:val="19"/>
                <w:szCs w:val="19"/>
                <w:lang w:val="ru-RU"/>
              </w:rPr>
              <w:t>охранением. Государственный  надзор в сфере здравоохранения. Государственный надзор в сфере защиты прав потребителей и благополучия человека. Система органов государственного управления в сфере труда и социальной защиты.</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 xml:space="preserve">Л1.1 Л1.2 Л1.3 Л2.1 </w:t>
            </w:r>
            <w:r>
              <w:rPr>
                <w:rFonts w:ascii="Times New Roman" w:hAnsi="Times New Roman" w:cs="Times New Roman"/>
                <w:color w:val="000000"/>
                <w:sz w:val="19"/>
                <w:szCs w:val="19"/>
              </w:rPr>
              <w:t>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4.4 «Организация государственного управления административно-политической сферой в Российской Федерации»</w:t>
            </w:r>
          </w:p>
          <w:p w:rsidR="0055464B" w:rsidRDefault="008644A1">
            <w:pPr>
              <w:spacing w:after="0" w:line="240" w:lineRule="auto"/>
              <w:rPr>
                <w:sz w:val="19"/>
                <w:szCs w:val="19"/>
              </w:rPr>
            </w:pPr>
            <w:r w:rsidRPr="008644A1">
              <w:rPr>
                <w:rFonts w:ascii="Times New Roman" w:hAnsi="Times New Roman" w:cs="Times New Roman"/>
                <w:color w:val="000000"/>
                <w:sz w:val="19"/>
                <w:szCs w:val="19"/>
                <w:lang w:val="ru-RU"/>
              </w:rPr>
              <w:t xml:space="preserve">Законодательные основы обеспечения обороны Российской Федерации. Организационно-пра¬вовые формы управления обороной. Вооруженные </w:t>
            </w:r>
            <w:r w:rsidRPr="008644A1">
              <w:rPr>
                <w:rFonts w:ascii="Times New Roman" w:hAnsi="Times New Roman" w:cs="Times New Roman"/>
                <w:color w:val="000000"/>
                <w:sz w:val="19"/>
                <w:szCs w:val="19"/>
                <w:lang w:val="ru-RU"/>
              </w:rPr>
              <w:t>силы. Государственные органы управления обороной. Государственная безопасность РФ. Органы обеспечения безопасности государства. Организационно-правовые формы управления внутренни¬ми делами. Внешние политические отношения. Организационно-право¬вые формы упр</w:t>
            </w:r>
            <w:r w:rsidRPr="008644A1">
              <w:rPr>
                <w:rFonts w:ascii="Times New Roman" w:hAnsi="Times New Roman" w:cs="Times New Roman"/>
                <w:color w:val="000000"/>
                <w:sz w:val="19"/>
                <w:szCs w:val="19"/>
                <w:lang w:val="ru-RU"/>
              </w:rPr>
              <w:t xml:space="preserve">авления иностранными делами. </w:t>
            </w:r>
            <w:r>
              <w:rPr>
                <w:rFonts w:ascii="Times New Roman" w:hAnsi="Times New Roman" w:cs="Times New Roman"/>
                <w:color w:val="000000"/>
                <w:sz w:val="19"/>
                <w:szCs w:val="19"/>
              </w:rPr>
              <w:t>Организационно-правовые формы управления юстицией.</w:t>
            </w:r>
          </w:p>
          <w:p w:rsidR="0055464B" w:rsidRDefault="008644A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rsidRPr="008644A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b/>
                <w:color w:val="000000"/>
                <w:sz w:val="19"/>
                <w:szCs w:val="19"/>
                <w:lang w:val="ru-RU"/>
              </w:rPr>
              <w:t>Раздел 5. Модуль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r>
      <w:tr w:rsidR="0055464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Тема 1.1 </w:t>
            </w:r>
            <w:r w:rsidRPr="008644A1">
              <w:rPr>
                <w:rFonts w:ascii="Times New Roman" w:hAnsi="Times New Roman" w:cs="Times New Roman"/>
                <w:color w:val="000000"/>
                <w:sz w:val="19"/>
                <w:szCs w:val="19"/>
                <w:lang w:val="ru-RU"/>
              </w:rPr>
              <w:t>«Управление, государственное управление, исполнительная власть»</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Семинар 1.</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Понятие и содержание управления как социального явле¬ния.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Государственное управление: понятие, сущность  и признаки.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Исполнительная власть  и ее место в системе властей.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w:t>
            </w:r>
            <w:r w:rsidRPr="008644A1">
              <w:rPr>
                <w:rFonts w:ascii="Times New Roman" w:hAnsi="Times New Roman" w:cs="Times New Roman"/>
                <w:color w:val="000000"/>
                <w:sz w:val="19"/>
                <w:szCs w:val="19"/>
                <w:lang w:val="ru-RU"/>
              </w:rPr>
              <w:t xml:space="preserve"> Соотношение  исполни¬тельной власти и государственного управления.</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49"/>
        <w:gridCol w:w="117"/>
        <w:gridCol w:w="804"/>
        <w:gridCol w:w="666"/>
        <w:gridCol w:w="1096"/>
        <w:gridCol w:w="1203"/>
        <w:gridCol w:w="681"/>
        <w:gridCol w:w="383"/>
        <w:gridCol w:w="938"/>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14</w:t>
            </w:r>
          </w:p>
        </w:tc>
      </w:tr>
      <w:tr w:rsidR="0055464B">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1.2 «Предмет, метод и система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1. Административное право как отрасль </w:t>
            </w:r>
            <w:r w:rsidRPr="008644A1">
              <w:rPr>
                <w:rFonts w:ascii="Times New Roman" w:hAnsi="Times New Roman" w:cs="Times New Roman"/>
                <w:color w:val="000000"/>
                <w:sz w:val="19"/>
                <w:szCs w:val="19"/>
                <w:lang w:val="ru-RU"/>
              </w:rPr>
              <w:t>российского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Общественные отношения, регулируемые административным правом.</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Понятие и содержание методов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Принципы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Функции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Система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7. </w:t>
            </w:r>
            <w:r w:rsidRPr="008644A1">
              <w:rPr>
                <w:rFonts w:ascii="Times New Roman" w:hAnsi="Times New Roman" w:cs="Times New Roman"/>
                <w:color w:val="000000"/>
                <w:sz w:val="19"/>
                <w:szCs w:val="19"/>
                <w:lang w:val="ru-RU"/>
              </w:rPr>
              <w:t>Понятие и система субъектов административного права. Административная правоспособность и дееспособность.</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 Место административного права в правовой системе РФ.</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9. Наука административного права в России:  основные этапы развития.</w:t>
            </w:r>
          </w:p>
          <w:p w:rsidR="0055464B" w:rsidRPr="008644A1" w:rsidRDefault="0055464B">
            <w:pPr>
              <w:spacing w:after="0" w:line="240" w:lineRule="auto"/>
              <w:rPr>
                <w:sz w:val="19"/>
                <w:szCs w:val="19"/>
                <w:lang w:val="ru-RU"/>
              </w:rPr>
            </w:pP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Понятие, структура  и виды административно-правовых норм.</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Реализация административно- правовых норм.</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Понятие и виды источников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4. </w:t>
            </w:r>
            <w:r w:rsidRPr="008644A1">
              <w:rPr>
                <w:rFonts w:ascii="Times New Roman" w:hAnsi="Times New Roman" w:cs="Times New Roman"/>
                <w:color w:val="000000"/>
                <w:sz w:val="19"/>
                <w:szCs w:val="19"/>
                <w:lang w:val="ru-RU"/>
              </w:rPr>
              <w:t>Понятие и основные черты административно-правовых отношений.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Юридические факты в административном праве.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Основания классификации и виды административно-правовых отношений.</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b/>
                <w:color w:val="000000"/>
                <w:sz w:val="19"/>
                <w:szCs w:val="19"/>
              </w:rPr>
              <w:t xml:space="preserve">Раздел 6.  Субъекты </w:t>
            </w:r>
            <w:r>
              <w:rPr>
                <w:rFonts w:ascii="Times New Roman" w:hAnsi="Times New Roman" w:cs="Times New Roman"/>
                <w:b/>
                <w:color w:val="000000"/>
                <w:sz w:val="19"/>
                <w:szCs w:val="19"/>
              </w:rPr>
              <w:t>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2.1 «Граждане как субъекты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Основы административно-правового статуса граждан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Права и обязанности граждан в сфере государственного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3. </w:t>
            </w:r>
            <w:r w:rsidRPr="008644A1">
              <w:rPr>
                <w:rFonts w:ascii="Times New Roman" w:hAnsi="Times New Roman" w:cs="Times New Roman"/>
                <w:color w:val="000000"/>
                <w:sz w:val="19"/>
                <w:szCs w:val="19"/>
                <w:lang w:val="ru-RU"/>
              </w:rPr>
              <w:t>Административно-правовые гарантии прав, свобод и законных интересов граждан.</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Обращения граждан: виды и механизм реализации.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Административно-правовой статус иностранных граждан и лиц без гражданства.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Полномочные органы Российской Федерации, ведающи</w:t>
            </w:r>
            <w:r w:rsidRPr="008644A1">
              <w:rPr>
                <w:rFonts w:ascii="Times New Roman" w:hAnsi="Times New Roman" w:cs="Times New Roman"/>
                <w:color w:val="000000"/>
                <w:sz w:val="19"/>
                <w:szCs w:val="19"/>
                <w:lang w:val="ru-RU"/>
              </w:rPr>
              <w:t>е делами о гражданстве Российской Федерации.</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39"/>
        <w:gridCol w:w="118"/>
        <w:gridCol w:w="806"/>
        <w:gridCol w:w="668"/>
        <w:gridCol w:w="1093"/>
        <w:gridCol w:w="1206"/>
        <w:gridCol w:w="682"/>
        <w:gridCol w:w="385"/>
        <w:gridCol w:w="940"/>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15</w:t>
            </w:r>
          </w:p>
        </w:tc>
      </w:tr>
      <w:tr w:rsidR="0055464B">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2.2  «Органы исполнительной власти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Понятие и правовой статус органа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Виды органов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Принципы организации и деятельности органов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Полномочия Президента РФ в сфере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Система органов исполнительной власти в РФ.</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6. Основные направления реформирования </w:t>
            </w:r>
            <w:r w:rsidRPr="008644A1">
              <w:rPr>
                <w:rFonts w:ascii="Times New Roman" w:hAnsi="Times New Roman" w:cs="Times New Roman"/>
                <w:color w:val="000000"/>
                <w:sz w:val="19"/>
                <w:szCs w:val="19"/>
                <w:lang w:val="ru-RU"/>
              </w:rPr>
              <w:t>федеральных органов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 Правительство РФ как высший исполнительный орган государственной власти РФ.</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 Федеральные органы исполнительной власти, их система и структура.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9. Территориальные органы федеральных органов исполнительной влас</w:t>
            </w:r>
            <w:r w:rsidRPr="008644A1">
              <w:rPr>
                <w:rFonts w:ascii="Times New Roman" w:hAnsi="Times New Roman" w:cs="Times New Roman"/>
                <w:color w:val="000000"/>
                <w:sz w:val="19"/>
                <w:szCs w:val="19"/>
                <w:lang w:val="ru-RU"/>
              </w:rPr>
              <w:t>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10. Правовое регулирование организации и деятельности  органов исполнительной власти субъектов РФ.</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11. Административно-правовой статус высшего должностного лица субъекта РФ.</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12. Административно-правовой статус высшего органа исполнительной  власти субъ</w:t>
            </w:r>
            <w:r w:rsidRPr="008644A1">
              <w:rPr>
                <w:rFonts w:ascii="Times New Roman" w:hAnsi="Times New Roman" w:cs="Times New Roman"/>
                <w:color w:val="000000"/>
                <w:sz w:val="19"/>
                <w:szCs w:val="19"/>
                <w:lang w:val="ru-RU"/>
              </w:rPr>
              <w:t>екта РФ.</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Этапы формирования федерального законодательства о государственной службе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2. Понятие и  система </w:t>
            </w:r>
            <w:r w:rsidRPr="008644A1">
              <w:rPr>
                <w:rFonts w:ascii="Times New Roman" w:hAnsi="Times New Roman" w:cs="Times New Roman"/>
                <w:color w:val="000000"/>
                <w:sz w:val="19"/>
                <w:szCs w:val="19"/>
                <w:lang w:val="ru-RU"/>
              </w:rPr>
              <w:t>государственной службы.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Принципы государственной службы.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Административно-правовой статус государственных гражданских служащих.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Административно-правовое регулирование прохождения гражданской службы.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Классификация должностей и классные чины гражд</w:t>
            </w:r>
            <w:r w:rsidRPr="008644A1">
              <w:rPr>
                <w:rFonts w:ascii="Times New Roman" w:hAnsi="Times New Roman" w:cs="Times New Roman"/>
                <w:color w:val="000000"/>
                <w:sz w:val="19"/>
                <w:szCs w:val="19"/>
                <w:lang w:val="ru-RU"/>
              </w:rPr>
              <w:t>анской службы.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 Должностной регламент государственного гражданского служащего.</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 Государственная политика противодействия коррупции в сфере государственной службы.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9. Ответственность за нарушение антикоррупционного законодательства.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10. Государственная </w:t>
            </w:r>
            <w:r w:rsidRPr="008644A1">
              <w:rPr>
                <w:rFonts w:ascii="Times New Roman" w:hAnsi="Times New Roman" w:cs="Times New Roman"/>
                <w:color w:val="000000"/>
                <w:sz w:val="19"/>
                <w:szCs w:val="19"/>
                <w:lang w:val="ru-RU"/>
              </w:rPr>
              <w:t>служба в зарубежных государствах.</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1,5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16</w:t>
            </w:r>
          </w:p>
        </w:tc>
      </w:tr>
      <w:tr w:rsidR="0055464B">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2.4 «Административно-правовой статус предприятий, учреждений, организаций»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Семинар 14:</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1. Основы </w:t>
            </w:r>
            <w:r w:rsidRPr="008644A1">
              <w:rPr>
                <w:rFonts w:ascii="Times New Roman" w:hAnsi="Times New Roman" w:cs="Times New Roman"/>
                <w:color w:val="000000"/>
                <w:sz w:val="19"/>
                <w:szCs w:val="19"/>
                <w:lang w:val="ru-RU"/>
              </w:rPr>
              <w:t>административно-правового положения предприятий и  учреждений.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Административно-правовой статус государственных унитарных предприятий.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Порядок  создания и ликвидации юридических лиц, государственная регистрация данных юридических фактов.</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4. </w:t>
            </w:r>
            <w:r w:rsidRPr="008644A1">
              <w:rPr>
                <w:rFonts w:ascii="Times New Roman" w:hAnsi="Times New Roman" w:cs="Times New Roman"/>
                <w:color w:val="000000"/>
                <w:sz w:val="19"/>
                <w:szCs w:val="19"/>
                <w:lang w:val="ru-RU"/>
              </w:rPr>
              <w:t>Административно-правовой статус общественных объединений.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Административно-правовой статус религиозных объединений.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rsidRPr="008644A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b/>
                <w:color w:val="000000"/>
                <w:sz w:val="19"/>
                <w:szCs w:val="19"/>
                <w:lang w:val="ru-RU"/>
              </w:rPr>
              <w:t>Раздел 7. Модуль 3. Административно -правовые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r>
      <w:tr w:rsidR="0055464B">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Тема 3.1 </w:t>
            </w:r>
            <w:r w:rsidRPr="008644A1">
              <w:rPr>
                <w:rFonts w:ascii="Times New Roman" w:hAnsi="Times New Roman" w:cs="Times New Roman"/>
                <w:color w:val="000000"/>
                <w:sz w:val="19"/>
                <w:szCs w:val="19"/>
                <w:lang w:val="ru-RU"/>
              </w:rPr>
              <w:t>«Административно-правовые формы и методы реализации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Понятие и виды административно- правовых форм.</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Понятие и юридическое значение правовых актов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Виды правовых актов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Требования, предъявляемые к прав</w:t>
            </w:r>
            <w:r w:rsidRPr="008644A1">
              <w:rPr>
                <w:rFonts w:ascii="Times New Roman" w:hAnsi="Times New Roman" w:cs="Times New Roman"/>
                <w:color w:val="000000"/>
                <w:sz w:val="19"/>
                <w:szCs w:val="19"/>
                <w:lang w:val="ru-RU"/>
              </w:rPr>
              <w:t>овым актам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Действие правовых актов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Административно-правовые договоры (соглашения) в государственно- управленческой деятельности.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 Понятие  и основные черты административно-правовых методов.</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8. Виды и содержание </w:t>
            </w:r>
            <w:r w:rsidRPr="008644A1">
              <w:rPr>
                <w:rFonts w:ascii="Times New Roman" w:hAnsi="Times New Roman" w:cs="Times New Roman"/>
                <w:color w:val="000000"/>
                <w:sz w:val="19"/>
                <w:szCs w:val="19"/>
                <w:lang w:val="ru-RU"/>
              </w:rPr>
              <w:t>административно- правовых методов.</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9. Административное  принуждение: сущность, основания  и виды.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10. Меры административного предупреждения.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11. Меры административного пресечения.</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Тема 3.2 «Способы </w:t>
            </w:r>
            <w:r w:rsidRPr="008644A1">
              <w:rPr>
                <w:rFonts w:ascii="Times New Roman" w:hAnsi="Times New Roman" w:cs="Times New Roman"/>
                <w:color w:val="000000"/>
                <w:sz w:val="19"/>
                <w:szCs w:val="19"/>
                <w:lang w:val="ru-RU"/>
              </w:rPr>
              <w:t>обеспечения законности в деятельности органов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Понятие законности и дисциплины, способы их обеспечения в деятельности органов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Государственный контроль  и его виды.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Административный надзор: понятие, субъ</w:t>
            </w:r>
            <w:r w:rsidRPr="008644A1">
              <w:rPr>
                <w:rFonts w:ascii="Times New Roman" w:hAnsi="Times New Roman" w:cs="Times New Roman"/>
                <w:color w:val="000000"/>
                <w:sz w:val="19"/>
                <w:szCs w:val="19"/>
                <w:lang w:val="ru-RU"/>
              </w:rPr>
              <w:t>екты и  содержание.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Надзор органов прокуратуры.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Общественный контроль в Российской Федерации.</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00"/>
        <w:gridCol w:w="119"/>
        <w:gridCol w:w="814"/>
        <w:gridCol w:w="673"/>
        <w:gridCol w:w="1099"/>
        <w:gridCol w:w="1214"/>
        <w:gridCol w:w="673"/>
        <w:gridCol w:w="389"/>
        <w:gridCol w:w="947"/>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17</w:t>
            </w:r>
          </w:p>
        </w:tc>
      </w:tr>
      <w:tr w:rsidR="0055464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3.3  «Административная ответственность»</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1. Понятие и основные </w:t>
            </w:r>
            <w:r w:rsidRPr="008644A1">
              <w:rPr>
                <w:rFonts w:ascii="Times New Roman" w:hAnsi="Times New Roman" w:cs="Times New Roman"/>
                <w:color w:val="000000"/>
                <w:sz w:val="19"/>
                <w:szCs w:val="19"/>
                <w:lang w:val="ru-RU"/>
              </w:rPr>
              <w:t>черты административной ответственности.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Законодательные основы административной ответственности.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Понятие, признаки и состав административного правонарушения.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Освобождение от административной ответственности и ее ограничение.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Понятие и виды адми</w:t>
            </w:r>
            <w:r w:rsidRPr="008644A1">
              <w:rPr>
                <w:rFonts w:ascii="Times New Roman" w:hAnsi="Times New Roman" w:cs="Times New Roman"/>
                <w:color w:val="000000"/>
                <w:sz w:val="19"/>
                <w:szCs w:val="19"/>
                <w:lang w:val="ru-RU"/>
              </w:rPr>
              <w:t>нистративных наказаний.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Правила назначения административных наказаний.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 Административная ответственность за отдельные виды административных правонарушений.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 Правовое регулирование административной ответственности в субъектах Российской Федерации.</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3.4  «Дисциплинарная и материальная ответственность»</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Понятие, основные черты и правовые основы дисциплинарной ответственности.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Правовое регулирование дисциплинарной ответственности.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w:t>
            </w:r>
            <w:r w:rsidRPr="008644A1">
              <w:rPr>
                <w:rFonts w:ascii="Times New Roman" w:hAnsi="Times New Roman" w:cs="Times New Roman"/>
                <w:color w:val="000000"/>
                <w:sz w:val="19"/>
                <w:szCs w:val="19"/>
                <w:lang w:val="ru-RU"/>
              </w:rPr>
              <w:t xml:space="preserve"> Состав дисциплинарного проступка и характеристика его элементов.</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Виды дисциплинарных взысканий, основания их применения.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Понятие материальной ответственности, ее субъекты и основания наступления.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Правовое регулирование материальной ответственност</w:t>
            </w:r>
            <w:r w:rsidRPr="008644A1">
              <w:rPr>
                <w:rFonts w:ascii="Times New Roman" w:hAnsi="Times New Roman" w:cs="Times New Roman"/>
                <w:color w:val="000000"/>
                <w:sz w:val="19"/>
                <w:szCs w:val="19"/>
                <w:lang w:val="ru-RU"/>
              </w:rPr>
              <w:t>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 Особенности дисциплинарной и материальной ответственности государственных служащих.</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7.5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3.5 «Административный процесс»</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Понятие и признаки административного процесса.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2. Правовое </w:t>
            </w:r>
            <w:r w:rsidRPr="008644A1">
              <w:rPr>
                <w:rFonts w:ascii="Times New Roman" w:hAnsi="Times New Roman" w:cs="Times New Roman"/>
                <w:color w:val="000000"/>
                <w:sz w:val="19"/>
                <w:szCs w:val="19"/>
                <w:lang w:val="ru-RU"/>
              </w:rPr>
              <w:t>регулирование и принципы административного процесса.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Кодификация административно- процессуальных норм.</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Сущность и виды административно- процедурных производств.</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Административная юрисдикция: понятие и характерные черты.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Виды административно- юри</w:t>
            </w:r>
            <w:r w:rsidRPr="008644A1">
              <w:rPr>
                <w:rFonts w:ascii="Times New Roman" w:hAnsi="Times New Roman" w:cs="Times New Roman"/>
                <w:color w:val="000000"/>
                <w:sz w:val="19"/>
                <w:szCs w:val="19"/>
                <w:lang w:val="ru-RU"/>
              </w:rPr>
              <w:t>сдикционного производства.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 Административная юстиция: практика зарубежных государств и формирование в России.</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487"/>
        <w:gridCol w:w="117"/>
        <w:gridCol w:w="801"/>
        <w:gridCol w:w="664"/>
        <w:gridCol w:w="1090"/>
        <w:gridCol w:w="1200"/>
        <w:gridCol w:w="664"/>
        <w:gridCol w:w="382"/>
        <w:gridCol w:w="936"/>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18</w:t>
            </w:r>
          </w:p>
        </w:tc>
      </w:tr>
      <w:tr w:rsidR="0055464B">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7.6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Тема 3.6 «Производство по делам об административных </w:t>
            </w:r>
            <w:r w:rsidRPr="008644A1">
              <w:rPr>
                <w:rFonts w:ascii="Times New Roman" w:hAnsi="Times New Roman" w:cs="Times New Roman"/>
                <w:color w:val="000000"/>
                <w:sz w:val="19"/>
                <w:szCs w:val="19"/>
                <w:lang w:val="ru-RU"/>
              </w:rPr>
              <w:t>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Производство по делам об административных пра¬вонарушениях как вид административно- юрисдикционной деятельности.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Понятие, задачи и принципы производства по делам об административных 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3. Судьи, органы и должностные </w:t>
            </w:r>
            <w:r w:rsidRPr="008644A1">
              <w:rPr>
                <w:rFonts w:ascii="Times New Roman" w:hAnsi="Times New Roman" w:cs="Times New Roman"/>
                <w:color w:val="000000"/>
                <w:sz w:val="19"/>
                <w:szCs w:val="19"/>
                <w:lang w:val="ru-RU"/>
              </w:rPr>
              <w:t>лица, уполномоченные рассматривать дела об административных 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Участники производства по делам об административных правонарушениях, их права и обязанности.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Доказательства по делам об административных 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Меры обеспечения</w:t>
            </w:r>
            <w:r w:rsidRPr="008644A1">
              <w:rPr>
                <w:rFonts w:ascii="Times New Roman" w:hAnsi="Times New Roman" w:cs="Times New Roman"/>
                <w:color w:val="000000"/>
                <w:sz w:val="19"/>
                <w:szCs w:val="19"/>
                <w:lang w:val="ru-RU"/>
              </w:rPr>
              <w:t xml:space="preserve"> производства по делам об административных 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 Стадия возбуждения дела об административном правонарушении: содержание и процессуальные документы.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 Должностные лица, уполномоченные возбуждать дела об административных 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9. Ст</w:t>
            </w:r>
            <w:r w:rsidRPr="008644A1">
              <w:rPr>
                <w:rFonts w:ascii="Times New Roman" w:hAnsi="Times New Roman" w:cs="Times New Roman"/>
                <w:color w:val="000000"/>
                <w:sz w:val="19"/>
                <w:szCs w:val="19"/>
                <w:lang w:val="ru-RU"/>
              </w:rPr>
              <w:t>адия рассмотрения дела об административном правонарушении: содержание и процессуальные документы.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10. Пересмотр постановлений и решений по делам об административных 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11. Стадия исполнения постановления (решения) по делу об административном </w:t>
            </w:r>
            <w:r w:rsidRPr="008644A1">
              <w:rPr>
                <w:rFonts w:ascii="Times New Roman" w:hAnsi="Times New Roman" w:cs="Times New Roman"/>
                <w:color w:val="000000"/>
                <w:sz w:val="19"/>
                <w:szCs w:val="19"/>
                <w:lang w:val="ru-RU"/>
              </w:rPr>
              <w:t>правонарушении.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12. Порядок исполнения  отдельных видов административных наказаний.</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rsidRPr="008644A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b/>
                <w:color w:val="000000"/>
                <w:sz w:val="19"/>
                <w:szCs w:val="19"/>
                <w:lang w:val="ru-RU"/>
              </w:rPr>
              <w:t xml:space="preserve">Раздел 8. Административно-правовая организация государственного управления в экономической, социально-культурной и </w:t>
            </w:r>
            <w:r w:rsidRPr="008644A1">
              <w:rPr>
                <w:rFonts w:ascii="Times New Roman" w:hAnsi="Times New Roman" w:cs="Times New Roman"/>
                <w:b/>
                <w:color w:val="000000"/>
                <w:sz w:val="19"/>
                <w:szCs w:val="19"/>
                <w:lang w:val="ru-RU"/>
              </w:rPr>
              <w:t>административно-политической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55464B">
            <w:pPr>
              <w:rPr>
                <w:lang w:val="ru-RU"/>
              </w:rPr>
            </w:pPr>
          </w:p>
        </w:tc>
      </w:tr>
    </w:tbl>
    <w:p w:rsidR="0055464B" w:rsidRPr="008644A1" w:rsidRDefault="008644A1">
      <w:pPr>
        <w:rPr>
          <w:sz w:val="0"/>
          <w:szCs w:val="0"/>
          <w:lang w:val="ru-RU"/>
        </w:rPr>
      </w:pPr>
      <w:r w:rsidRPr="008644A1">
        <w:rPr>
          <w:lang w:val="ru-RU"/>
        </w:rPr>
        <w:br w:type="page"/>
      </w:r>
    </w:p>
    <w:tbl>
      <w:tblPr>
        <w:tblW w:w="0" w:type="auto"/>
        <w:tblCellMar>
          <w:left w:w="0" w:type="dxa"/>
          <w:right w:w="0" w:type="dxa"/>
        </w:tblCellMar>
        <w:tblLook w:val="04A0" w:firstRow="1" w:lastRow="0" w:firstColumn="1" w:lastColumn="0" w:noHBand="0" w:noVBand="1"/>
      </w:tblPr>
      <w:tblGrid>
        <w:gridCol w:w="937"/>
        <w:gridCol w:w="3469"/>
        <w:gridCol w:w="118"/>
        <w:gridCol w:w="805"/>
        <w:gridCol w:w="667"/>
        <w:gridCol w:w="1083"/>
        <w:gridCol w:w="1205"/>
        <w:gridCol w:w="667"/>
        <w:gridCol w:w="384"/>
        <w:gridCol w:w="939"/>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19</w:t>
            </w:r>
          </w:p>
        </w:tc>
      </w:tr>
      <w:tr w:rsidR="0055464B">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4.1 «Основы административно- правовой организации государственного управления в современных условиях»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1. Система и структура государственного управления. </w:t>
            </w:r>
            <w:r w:rsidRPr="008644A1">
              <w:rPr>
                <w:rFonts w:ascii="Times New Roman" w:hAnsi="Times New Roman" w:cs="Times New Roman"/>
                <w:color w:val="000000"/>
                <w:sz w:val="19"/>
                <w:szCs w:val="19"/>
                <w:lang w:val="ru-RU"/>
              </w:rPr>
              <w:t>Экономическая, социально-культурная и административно-политическая сферы государственного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Соотношение компетенции Российской Федерации и субъектов Российской Федерации в области организации государственного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3. Понятие и правовые </w:t>
            </w:r>
            <w:r w:rsidRPr="008644A1">
              <w:rPr>
                <w:rFonts w:ascii="Times New Roman" w:hAnsi="Times New Roman" w:cs="Times New Roman"/>
                <w:color w:val="000000"/>
                <w:sz w:val="19"/>
                <w:szCs w:val="19"/>
                <w:lang w:val="ru-RU"/>
              </w:rPr>
              <w:t>основы регионального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Функции, методы и формы государственного управления в современных условиях.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Организация государственного управления в  условиях военного и чрезвычайного положения.</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Тема  </w:t>
            </w:r>
            <w:r w:rsidRPr="008644A1">
              <w:rPr>
                <w:rFonts w:ascii="Times New Roman" w:hAnsi="Times New Roman" w:cs="Times New Roman"/>
                <w:color w:val="000000"/>
                <w:sz w:val="19"/>
                <w:szCs w:val="19"/>
                <w:lang w:val="ru-RU"/>
              </w:rPr>
              <w:t>4.2 «Организация государственного управления экономической сферой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Система и правовое положение органов управления экономическим развитием.</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Государственное антимонопольное регулирование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Система и прав</w:t>
            </w:r>
            <w:r w:rsidRPr="008644A1">
              <w:rPr>
                <w:rFonts w:ascii="Times New Roman" w:hAnsi="Times New Roman" w:cs="Times New Roman"/>
                <w:color w:val="000000"/>
                <w:sz w:val="19"/>
                <w:szCs w:val="19"/>
                <w:lang w:val="ru-RU"/>
              </w:rPr>
              <w:t>овое положение органов государственного управления промышленностью и торговлей.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Организация государственного управле¬ния энергетикой.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Организационно-правовая система управления сельским хозяйством.</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Государственное управление транспортным комплексо</w:t>
            </w:r>
            <w:r w:rsidRPr="008644A1">
              <w:rPr>
                <w:rFonts w:ascii="Times New Roman" w:hAnsi="Times New Roman" w:cs="Times New Roman"/>
                <w:color w:val="000000"/>
                <w:sz w:val="19"/>
                <w:szCs w:val="19"/>
                <w:lang w:val="ru-RU"/>
              </w:rPr>
              <w:t>м.</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 Органы государственного управления в сфере связи и массовых коммуникаций, их правовое положение.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 Организационно-правовая система государственного управ¬ления в сфере природных ресурсов и экологии.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9. Организационно-правовая система </w:t>
            </w:r>
            <w:r w:rsidRPr="008644A1">
              <w:rPr>
                <w:rFonts w:ascii="Times New Roman" w:hAnsi="Times New Roman" w:cs="Times New Roman"/>
                <w:color w:val="000000"/>
                <w:sz w:val="19"/>
                <w:szCs w:val="19"/>
                <w:lang w:val="ru-RU"/>
              </w:rPr>
              <w:t>государственного управ¬ления в сфере строительства и жилищно- коммунального хозяйства.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10. Государственное управление финансами и кредитом.</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1"/>
        <w:gridCol w:w="118"/>
        <w:gridCol w:w="805"/>
        <w:gridCol w:w="667"/>
        <w:gridCol w:w="1083"/>
        <w:gridCol w:w="1204"/>
        <w:gridCol w:w="667"/>
        <w:gridCol w:w="384"/>
        <w:gridCol w:w="939"/>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20</w:t>
            </w:r>
          </w:p>
        </w:tc>
      </w:tr>
      <w:tr w:rsidR="0055464B">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Тема 4.3 «Организация </w:t>
            </w:r>
            <w:r w:rsidRPr="008644A1">
              <w:rPr>
                <w:rFonts w:ascii="Times New Roman" w:hAnsi="Times New Roman" w:cs="Times New Roman"/>
                <w:color w:val="000000"/>
                <w:sz w:val="19"/>
                <w:szCs w:val="19"/>
                <w:lang w:val="ru-RU"/>
              </w:rPr>
              <w:t>государственного управления социально-культурной сферой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Правовое регулирование и организационно-правовая система государственного управ¬ления образованием.</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Организация государственного управления в области науки.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Правовое р</w:t>
            </w:r>
            <w:r w:rsidRPr="008644A1">
              <w:rPr>
                <w:rFonts w:ascii="Times New Roman" w:hAnsi="Times New Roman" w:cs="Times New Roman"/>
                <w:color w:val="000000"/>
                <w:sz w:val="19"/>
                <w:szCs w:val="19"/>
                <w:lang w:val="ru-RU"/>
              </w:rPr>
              <w:t>егулирование и организационно-правовая система государственного управ¬ления в области культуры.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Правовое регулирование и организационно-правовая система государственного управ¬ления здравоохранением.</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5. Государственный надзор в сфере защиты прав </w:t>
            </w:r>
            <w:r w:rsidRPr="008644A1">
              <w:rPr>
                <w:rFonts w:ascii="Times New Roman" w:hAnsi="Times New Roman" w:cs="Times New Roman"/>
                <w:color w:val="000000"/>
                <w:sz w:val="19"/>
                <w:szCs w:val="19"/>
                <w:lang w:val="ru-RU"/>
              </w:rPr>
              <w:t>потребителей и благополучия человека.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Государственное управление в области труда и социальной защиты.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 Государственный надзор в сфере здравоохранения.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 Государственный надзор в сфере труда и занятости.</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4.4 «Организация государственного управления административно-политической сферой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Система органов государственного управления обороной и их правовой статус.</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Система и правовой статус органов государственного управления без</w:t>
            </w:r>
            <w:r w:rsidRPr="008644A1">
              <w:rPr>
                <w:rFonts w:ascii="Times New Roman" w:hAnsi="Times New Roman" w:cs="Times New Roman"/>
                <w:color w:val="000000"/>
                <w:sz w:val="19"/>
                <w:szCs w:val="19"/>
                <w:lang w:val="ru-RU"/>
              </w:rPr>
              <w:t>опасностью.</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Организационно-правовые основы государственного управления в сфере внутренних дел.</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Органы государственного управления в области ликвидации последствий чрезвычайных ситуаций и стихийных бедствий.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5. Организация государственного управления </w:t>
            </w:r>
            <w:r w:rsidRPr="008644A1">
              <w:rPr>
                <w:rFonts w:ascii="Times New Roman" w:hAnsi="Times New Roman" w:cs="Times New Roman"/>
                <w:color w:val="000000"/>
                <w:sz w:val="19"/>
                <w:szCs w:val="19"/>
                <w:lang w:val="ru-RU"/>
              </w:rPr>
              <w:t>в сфере иностранных дел.</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Организация государственного управления в сфере юстиции.</w:t>
            </w:r>
          </w:p>
          <w:p w:rsidR="0055464B" w:rsidRDefault="008644A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1. «Управление, государственное управление, исполнительная власть»</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Вопросы для самостоятельного изучения: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1. Общее </w:t>
            </w:r>
            <w:r w:rsidRPr="008644A1">
              <w:rPr>
                <w:rFonts w:ascii="Times New Roman" w:hAnsi="Times New Roman" w:cs="Times New Roman"/>
                <w:color w:val="000000"/>
                <w:sz w:val="19"/>
                <w:szCs w:val="19"/>
                <w:lang w:val="ru-RU"/>
              </w:rPr>
              <w:t>понятие управления, его функциональное назначе¬ние.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Управление как социальное явление.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Признаки и элементы системы социального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Государственное управление и государственное регулирование.</w:t>
            </w:r>
          </w:p>
          <w:p w:rsidR="0055464B" w:rsidRDefault="008644A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21</w:t>
            </w:r>
          </w:p>
        </w:tc>
      </w:tr>
      <w:tr w:rsidR="0055464B">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2: «Предмет, метод и система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Вопросы для самостоятельного изучения: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Принципы и функции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Индивидуальные и коллективные субъекты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Взаимодействие административного права с иными отраслями права (конституционным, гражданским, уголовным, таможенным, налоговым, финансовым и другими).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Основные этапы формирования науки административного права в России.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Актуальные проблемы науки ад</w:t>
            </w:r>
            <w:r w:rsidRPr="008644A1">
              <w:rPr>
                <w:rFonts w:ascii="Times New Roman" w:hAnsi="Times New Roman" w:cs="Times New Roman"/>
                <w:color w:val="000000"/>
                <w:sz w:val="19"/>
                <w:szCs w:val="19"/>
                <w:lang w:val="ru-RU"/>
              </w:rPr>
              <w:t>министративного права в РФ.</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Основы административного права зарубежных стран.</w:t>
            </w:r>
          </w:p>
          <w:p w:rsidR="0055464B" w:rsidRDefault="008644A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3: «Административно-правовые нормы и административно-правовые отношения»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Вопросы для самостоятельного изучения: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1. </w:t>
            </w:r>
            <w:r w:rsidRPr="008644A1">
              <w:rPr>
                <w:rFonts w:ascii="Times New Roman" w:hAnsi="Times New Roman" w:cs="Times New Roman"/>
                <w:color w:val="000000"/>
                <w:sz w:val="19"/>
                <w:szCs w:val="19"/>
                <w:lang w:val="ru-RU"/>
              </w:rPr>
              <w:t>Отличие адми¬нистративно-правовых норм от норм других отраслей рос¬сийского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Дей¬ствие норм административного права во времени, в пространстве, по кругу лиц, сферам и отраслям.</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Особенности адми¬нистративно- правовых отношений.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Юридические фа</w:t>
            </w:r>
            <w:r w:rsidRPr="008644A1">
              <w:rPr>
                <w:rFonts w:ascii="Times New Roman" w:hAnsi="Times New Roman" w:cs="Times New Roman"/>
                <w:color w:val="000000"/>
                <w:sz w:val="19"/>
                <w:szCs w:val="19"/>
                <w:lang w:val="ru-RU"/>
              </w:rPr>
              <w:t>кты как основания возникновения, изменения и прекращения административно- правовых отношений.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Структура административно- правовых отношений.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ОПК-1 ПК- 14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Тема 4: «Граждане как субъекты административного </w:t>
            </w:r>
            <w:r w:rsidRPr="008644A1">
              <w:rPr>
                <w:rFonts w:ascii="Times New Roman" w:hAnsi="Times New Roman" w:cs="Times New Roman"/>
                <w:color w:val="000000"/>
                <w:sz w:val="19"/>
                <w:szCs w:val="19"/>
                <w:lang w:val="ru-RU"/>
              </w:rPr>
              <w:t>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Вопросы для самостоятельного изучения: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Административная правоспособ¬ность и дееспособность граждан.</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Основные права и обя¬занности граждан в сфере государственного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Гарантии прав и свобод граждан в сфере государственного управлени</w:t>
            </w:r>
            <w:r w:rsidRPr="008644A1">
              <w:rPr>
                <w:rFonts w:ascii="Times New Roman" w:hAnsi="Times New Roman" w:cs="Times New Roman"/>
                <w:color w:val="000000"/>
                <w:sz w:val="19"/>
                <w:szCs w:val="19"/>
                <w:lang w:val="ru-RU"/>
              </w:rPr>
              <w:t>я, их сущность и система.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Организация миграционного учета иностранных граждан в Российской Федерации.</w:t>
            </w:r>
          </w:p>
          <w:p w:rsidR="0055464B" w:rsidRDefault="008644A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0"/>
        <w:gridCol w:w="119"/>
        <w:gridCol w:w="814"/>
        <w:gridCol w:w="674"/>
        <w:gridCol w:w="1099"/>
        <w:gridCol w:w="1215"/>
        <w:gridCol w:w="674"/>
        <w:gridCol w:w="389"/>
        <w:gridCol w:w="947"/>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22</w:t>
            </w:r>
          </w:p>
        </w:tc>
      </w:tr>
      <w:tr w:rsidR="0055464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Тема 5.  «Органы исполнительной власти в Российской </w:t>
            </w:r>
            <w:r w:rsidRPr="008644A1">
              <w:rPr>
                <w:rFonts w:ascii="Times New Roman" w:hAnsi="Times New Roman" w:cs="Times New Roman"/>
                <w:color w:val="000000"/>
                <w:sz w:val="19"/>
                <w:szCs w:val="19"/>
                <w:lang w:val="ru-RU"/>
              </w:rPr>
              <w:t>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Вопросы для самостоятельного изучения: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Органы исполнительной власти как ветвь го¬сударственной власти и как органы государственного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Принципы построения системы органов исполнительной государственной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3. Основные </w:t>
            </w:r>
            <w:r w:rsidRPr="008644A1">
              <w:rPr>
                <w:rFonts w:ascii="Times New Roman" w:hAnsi="Times New Roman" w:cs="Times New Roman"/>
                <w:color w:val="000000"/>
                <w:sz w:val="19"/>
                <w:szCs w:val="19"/>
                <w:lang w:val="ru-RU"/>
              </w:rPr>
              <w:t>направления административной реформы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4.Территориальные органы федеральных органов исполнительной власти, их правовой статус.</w:t>
            </w:r>
          </w:p>
          <w:p w:rsidR="0055464B" w:rsidRDefault="008644A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ПК-5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Тема 6: «Государственные служащие как субъекты </w:t>
            </w:r>
            <w:r w:rsidRPr="008644A1">
              <w:rPr>
                <w:rFonts w:ascii="Times New Roman" w:hAnsi="Times New Roman" w:cs="Times New Roman"/>
                <w:color w:val="000000"/>
                <w:sz w:val="19"/>
                <w:szCs w:val="19"/>
                <w:lang w:val="ru-RU"/>
              </w:rPr>
              <w:t>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Вопросы для самостоятельного изучения: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Основные направления реформирования законодательства о государственной службе.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Федеральная программа развития федеральной государственной гражданской службы.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3.Урегулирование конфликта и</w:t>
            </w:r>
            <w:r w:rsidRPr="008644A1">
              <w:rPr>
                <w:rFonts w:ascii="Times New Roman" w:hAnsi="Times New Roman" w:cs="Times New Roman"/>
                <w:color w:val="000000"/>
                <w:sz w:val="19"/>
                <w:szCs w:val="19"/>
                <w:lang w:val="ru-RU"/>
              </w:rPr>
              <w:t>нтересов на гражданской службе.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4.Государственные гарантии на гражданской службе.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5.Система поощрений и награждений на гражданской службе.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6.Служебная дисциплина на гражданской службе.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 Виды ответственности госслужащих.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8. Органи¬зационное обеспечение </w:t>
            </w:r>
            <w:r w:rsidRPr="008644A1">
              <w:rPr>
                <w:rFonts w:ascii="Times New Roman" w:hAnsi="Times New Roman" w:cs="Times New Roman"/>
                <w:color w:val="000000"/>
                <w:sz w:val="19"/>
                <w:szCs w:val="19"/>
                <w:lang w:val="ru-RU"/>
              </w:rPr>
              <w:t>гражданской службы.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9. Программы развития гражданской службы.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10. Государственная служба в зарубежных государствах (США, Франция, Германия).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11. Государственная политика противодействия коррупции в сфере государственной службы.</w:t>
            </w:r>
          </w:p>
          <w:p w:rsidR="0055464B" w:rsidRDefault="008644A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w:t>
            </w:r>
            <w:r>
              <w:rPr>
                <w:rFonts w:ascii="Times New Roman" w:hAnsi="Times New Roman" w:cs="Times New Roman"/>
                <w:color w:val="000000"/>
                <w:sz w:val="19"/>
                <w:szCs w:val="19"/>
              </w:rPr>
              <w:t>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47"/>
        <w:gridCol w:w="132"/>
        <w:gridCol w:w="789"/>
        <w:gridCol w:w="676"/>
        <w:gridCol w:w="1096"/>
        <w:gridCol w:w="1203"/>
        <w:gridCol w:w="666"/>
        <w:gridCol w:w="383"/>
        <w:gridCol w:w="938"/>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23</w:t>
            </w:r>
          </w:p>
        </w:tc>
      </w:tr>
      <w:tr w:rsidR="0055464B">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7: «Административно-правовой статус предприятий,  учреждений, организаций»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Вопросы для самостоятельного изучения: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1.Понятие и виды предприятий, учреждений, организаций в соответствии с</w:t>
            </w:r>
            <w:r w:rsidRPr="008644A1">
              <w:rPr>
                <w:rFonts w:ascii="Times New Roman" w:hAnsi="Times New Roman" w:cs="Times New Roman"/>
                <w:color w:val="000000"/>
                <w:sz w:val="19"/>
                <w:szCs w:val="19"/>
                <w:lang w:val="ru-RU"/>
              </w:rPr>
              <w:t xml:space="preserve"> действующим законодательством РФ.</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2.Порядок создания и ликвидации юридических лиц, государственная регистрация юридических фактов.</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3.Понятие и виды общественных объединений.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4.Характерные черты общественных объединений.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5.Виды рели¬гиозных объединений.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6.Порядок образования, действия и ос¬нования прекращения деятельности религиозных объеди¬нений.</w:t>
            </w:r>
          </w:p>
          <w:p w:rsidR="0055464B" w:rsidRDefault="008644A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8: «Административно-правовые формы и методы реализации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Вопросы для </w:t>
            </w:r>
            <w:r w:rsidRPr="008644A1">
              <w:rPr>
                <w:rFonts w:ascii="Times New Roman" w:hAnsi="Times New Roman" w:cs="Times New Roman"/>
                <w:color w:val="000000"/>
                <w:sz w:val="19"/>
                <w:szCs w:val="19"/>
                <w:lang w:val="ru-RU"/>
              </w:rPr>
              <w:t>самостоятельного изучения: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1.Классификация актов государственного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2.Требования, предъявляемые к актам государственного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3.Порядок вступления в   силу актов государственного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4.Изменение, приос¬тановление и прекращение дей</w:t>
            </w:r>
            <w:r w:rsidRPr="008644A1">
              <w:rPr>
                <w:rFonts w:ascii="Times New Roman" w:hAnsi="Times New Roman" w:cs="Times New Roman"/>
                <w:color w:val="000000"/>
                <w:sz w:val="19"/>
                <w:szCs w:val="19"/>
                <w:lang w:val="ru-RU"/>
              </w:rPr>
              <w:t>ствия актов государствен¬ного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5Административное принуждение и его характерные черты.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6.Виды мер административного принуждения.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7.Понятие и виды мер административного предупреждения.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8.Сущность и основания применения мер административного </w:t>
            </w:r>
            <w:r w:rsidRPr="008644A1">
              <w:rPr>
                <w:rFonts w:ascii="Times New Roman" w:hAnsi="Times New Roman" w:cs="Times New Roman"/>
                <w:color w:val="000000"/>
                <w:sz w:val="19"/>
                <w:szCs w:val="19"/>
                <w:lang w:val="ru-RU"/>
              </w:rPr>
              <w:t>пресечения.</w:t>
            </w:r>
          </w:p>
          <w:p w:rsidR="0055464B" w:rsidRDefault="008644A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ОПК-1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Тема 9: «Способы обеспечения законности в деятельности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Вопросы для самостоятельного изучения: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 Президентский контроль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2. Контрольные </w:t>
            </w:r>
            <w:r w:rsidRPr="008644A1">
              <w:rPr>
                <w:rFonts w:ascii="Times New Roman" w:hAnsi="Times New Roman" w:cs="Times New Roman"/>
                <w:color w:val="000000"/>
                <w:sz w:val="19"/>
                <w:szCs w:val="19"/>
                <w:lang w:val="ru-RU"/>
              </w:rPr>
              <w:t>полномочия органов законодательной, исполни¬тельной и судебной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Субъекты административного надзора.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Надзорные полномочия органов исполнительной власти.</w:t>
            </w:r>
          </w:p>
          <w:p w:rsidR="0055464B" w:rsidRDefault="008644A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8.14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color w:val="000000"/>
                <w:sz w:val="19"/>
                <w:szCs w:val="19"/>
                <w:lang w:val="ru-RU"/>
              </w:rPr>
              <w:t xml:space="preserve">ОПК-1 ПК- 5 ПК-8 ПК- </w:t>
            </w:r>
            <w:r w:rsidRPr="008644A1">
              <w:rPr>
                <w:rFonts w:ascii="Times New Roman" w:hAnsi="Times New Roman" w:cs="Times New Roman"/>
                <w:color w:val="000000"/>
                <w:sz w:val="19"/>
                <w:szCs w:val="19"/>
                <w:lang w:val="ru-RU"/>
              </w:rPr>
              <w:t>10 ПК-12 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 Л1.2 Л1.3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r>
      <w:tr w:rsidR="0055464B">
        <w:trPr>
          <w:trHeight w:hRule="exact" w:val="277"/>
        </w:trPr>
        <w:tc>
          <w:tcPr>
            <w:tcW w:w="993" w:type="dxa"/>
          </w:tcPr>
          <w:p w:rsidR="0055464B" w:rsidRDefault="0055464B"/>
        </w:tc>
        <w:tc>
          <w:tcPr>
            <w:tcW w:w="3545" w:type="dxa"/>
          </w:tcPr>
          <w:p w:rsidR="0055464B" w:rsidRDefault="0055464B"/>
        </w:tc>
        <w:tc>
          <w:tcPr>
            <w:tcW w:w="143" w:type="dxa"/>
          </w:tcPr>
          <w:p w:rsidR="0055464B" w:rsidRDefault="0055464B"/>
        </w:tc>
        <w:tc>
          <w:tcPr>
            <w:tcW w:w="851" w:type="dxa"/>
          </w:tcPr>
          <w:p w:rsidR="0055464B" w:rsidRDefault="0055464B"/>
        </w:tc>
        <w:tc>
          <w:tcPr>
            <w:tcW w:w="710" w:type="dxa"/>
          </w:tcPr>
          <w:p w:rsidR="0055464B" w:rsidRDefault="0055464B"/>
        </w:tc>
        <w:tc>
          <w:tcPr>
            <w:tcW w:w="1135" w:type="dxa"/>
          </w:tcPr>
          <w:p w:rsidR="0055464B" w:rsidRDefault="0055464B"/>
        </w:tc>
        <w:tc>
          <w:tcPr>
            <w:tcW w:w="1277" w:type="dxa"/>
          </w:tcPr>
          <w:p w:rsidR="0055464B" w:rsidRDefault="0055464B"/>
        </w:tc>
        <w:tc>
          <w:tcPr>
            <w:tcW w:w="710" w:type="dxa"/>
          </w:tcPr>
          <w:p w:rsidR="0055464B" w:rsidRDefault="0055464B"/>
        </w:tc>
        <w:tc>
          <w:tcPr>
            <w:tcW w:w="426" w:type="dxa"/>
          </w:tcPr>
          <w:p w:rsidR="0055464B" w:rsidRDefault="0055464B"/>
        </w:tc>
        <w:tc>
          <w:tcPr>
            <w:tcW w:w="993" w:type="dxa"/>
          </w:tcPr>
          <w:p w:rsidR="0055464B" w:rsidRDefault="0055464B"/>
        </w:tc>
      </w:tr>
      <w:tr w:rsidR="0055464B">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bl>
    <w:p w:rsidR="0055464B" w:rsidRDefault="008644A1">
      <w:pPr>
        <w:rPr>
          <w:sz w:val="0"/>
          <w:szCs w:val="0"/>
        </w:rPr>
      </w:pPr>
      <w:r>
        <w:br w:type="page"/>
      </w:r>
    </w:p>
    <w:tbl>
      <w:tblPr>
        <w:tblW w:w="0" w:type="auto"/>
        <w:tblCellMar>
          <w:left w:w="0" w:type="dxa"/>
          <w:right w:w="0" w:type="dxa"/>
        </w:tblCellMar>
        <w:tblLook w:val="04A0" w:firstRow="1" w:lastRow="0" w:firstColumn="1" w:lastColumn="0" w:noHBand="0" w:noVBand="1"/>
      </w:tblPr>
      <w:tblGrid>
        <w:gridCol w:w="4514"/>
        <w:gridCol w:w="4787"/>
        <w:gridCol w:w="973"/>
      </w:tblGrid>
      <w:tr w:rsidR="0055464B">
        <w:trPr>
          <w:trHeight w:hRule="exact" w:val="416"/>
        </w:trPr>
        <w:tc>
          <w:tcPr>
            <w:tcW w:w="4692" w:type="dxa"/>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5104"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24</w:t>
            </w:r>
          </w:p>
        </w:tc>
      </w:tr>
      <w:tr w:rsidR="0055464B" w:rsidRPr="008644A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55464B" w:rsidRPr="008644A1">
        <w:trPr>
          <w:trHeight w:hRule="exact" w:val="14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Вопросы к экзамену:</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1. Государственное управление: понятие, </w:t>
            </w:r>
            <w:r w:rsidRPr="008644A1">
              <w:rPr>
                <w:rFonts w:ascii="Times New Roman" w:hAnsi="Times New Roman" w:cs="Times New Roman"/>
                <w:color w:val="000000"/>
                <w:sz w:val="19"/>
                <w:szCs w:val="19"/>
                <w:lang w:val="ru-RU"/>
              </w:rPr>
              <w:t>сущность  и признаки.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 Исполнительная власть: понятие, ее место в системе разделения властей.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 Административное право как отрасль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 Система и принципы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 Место административного права в правовой системе Российской Федер</w:t>
            </w:r>
            <w:r w:rsidRPr="008644A1">
              <w:rPr>
                <w:rFonts w:ascii="Times New Roman" w:hAnsi="Times New Roman" w:cs="Times New Roman"/>
                <w:color w:val="000000"/>
                <w:sz w:val="19"/>
                <w:szCs w:val="19"/>
                <w:lang w:val="ru-RU"/>
              </w:rPr>
              <w:t>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 Понятие и система субъектов административного права. Административная правоспособность и дееспособность.</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 Источники административного права.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9.</w:t>
            </w:r>
            <w:r w:rsidRPr="008644A1">
              <w:rPr>
                <w:rFonts w:ascii="Times New Roman" w:hAnsi="Times New Roman" w:cs="Times New Roman"/>
                <w:color w:val="000000"/>
                <w:sz w:val="19"/>
                <w:szCs w:val="19"/>
                <w:lang w:val="ru-RU"/>
              </w:rPr>
              <w:t xml:space="preserve"> Понятие и основные черты административно-правовых отношений. Юридические факты в административном праве.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11. Административно-правовой статус граждан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12. Государст</w:t>
            </w:r>
            <w:r w:rsidRPr="008644A1">
              <w:rPr>
                <w:rFonts w:ascii="Times New Roman" w:hAnsi="Times New Roman" w:cs="Times New Roman"/>
                <w:color w:val="000000"/>
                <w:sz w:val="19"/>
                <w:szCs w:val="19"/>
                <w:lang w:val="ru-RU"/>
              </w:rPr>
              <w:t>венные органы Российской Федерации, ведающие делами о гражданстве Российской Федерации, их полномочия.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 граждан.</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14. </w:t>
            </w:r>
            <w:r w:rsidRPr="008644A1">
              <w:rPr>
                <w:rFonts w:ascii="Times New Roman" w:hAnsi="Times New Roman" w:cs="Times New Roman"/>
                <w:color w:val="000000"/>
                <w:sz w:val="19"/>
                <w:szCs w:val="19"/>
                <w:lang w:val="ru-RU"/>
              </w:rPr>
              <w:t>Обращения граждан: виды и механизм реализации.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15. Административно-правовой статус иностранных граждан и лиц без гражданства.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17. Полномочия Президента Российской Фед</w:t>
            </w:r>
            <w:r w:rsidRPr="008644A1">
              <w:rPr>
                <w:rFonts w:ascii="Times New Roman" w:hAnsi="Times New Roman" w:cs="Times New Roman"/>
                <w:color w:val="000000"/>
                <w:sz w:val="19"/>
                <w:szCs w:val="19"/>
                <w:lang w:val="ru-RU"/>
              </w:rPr>
              <w:t>ерации в сфере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18. Система и структура федеральных органов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Российской Федерации (порядок образования, состав и ком</w:t>
            </w:r>
            <w:r w:rsidRPr="008644A1">
              <w:rPr>
                <w:rFonts w:ascii="Times New Roman" w:hAnsi="Times New Roman" w:cs="Times New Roman"/>
                <w:color w:val="000000"/>
                <w:sz w:val="19"/>
                <w:szCs w:val="19"/>
                <w:lang w:val="ru-RU"/>
              </w:rPr>
              <w:t>петенция).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20. Федеральные органы исполнительной власти, их организационно-правовые формы и компетенция.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22. Административно-правовой статус органов </w:t>
            </w:r>
            <w:r w:rsidRPr="008644A1">
              <w:rPr>
                <w:rFonts w:ascii="Times New Roman" w:hAnsi="Times New Roman" w:cs="Times New Roman"/>
                <w:color w:val="000000"/>
                <w:sz w:val="19"/>
                <w:szCs w:val="19"/>
                <w:lang w:val="ru-RU"/>
              </w:rPr>
              <w:t>исполнительной власти субъектов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23. Понятие, система и принципы государственной службы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25. Административно-правовое регулирование прохожде</w:t>
            </w:r>
            <w:r w:rsidRPr="008644A1">
              <w:rPr>
                <w:rFonts w:ascii="Times New Roman" w:hAnsi="Times New Roman" w:cs="Times New Roman"/>
                <w:color w:val="000000"/>
                <w:sz w:val="19"/>
                <w:szCs w:val="19"/>
                <w:lang w:val="ru-RU"/>
              </w:rPr>
              <w:t>ния гражданской службы.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26. Классификация должностей и классные чины гражданской службы.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w:t>
            </w:r>
            <w:r w:rsidRPr="008644A1">
              <w:rPr>
                <w:rFonts w:ascii="Times New Roman" w:hAnsi="Times New Roman" w:cs="Times New Roman"/>
                <w:color w:val="000000"/>
                <w:sz w:val="19"/>
                <w:szCs w:val="19"/>
                <w:lang w:val="ru-RU"/>
              </w:rPr>
              <w:t>тий и учреждений.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29. Административно-правовой статус общественных объединений.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30. Административно-правовой статус религиозных объединений.</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31. Понятие и виды форм реализации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32. Понятие, юридическое значение и виды правовых актов о</w:t>
            </w:r>
            <w:r w:rsidRPr="008644A1">
              <w:rPr>
                <w:rFonts w:ascii="Times New Roman" w:hAnsi="Times New Roman" w:cs="Times New Roman"/>
                <w:color w:val="000000"/>
                <w:sz w:val="19"/>
                <w:szCs w:val="19"/>
                <w:lang w:val="ru-RU"/>
              </w:rPr>
              <w:t>рганов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33. Действие правовых актов органов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w:t>
            </w:r>
            <w:r w:rsidRPr="008644A1">
              <w:rPr>
                <w:rFonts w:ascii="Times New Roman" w:hAnsi="Times New Roman" w:cs="Times New Roman"/>
                <w:color w:val="000000"/>
                <w:sz w:val="19"/>
                <w:szCs w:val="19"/>
                <w:lang w:val="ru-RU"/>
              </w:rPr>
              <w:t>кой деятельности.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36. Понятие, виды и содержание административно-правовых методов реализации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37. Административное принуждение: сущность, основания и виды.</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39.</w:t>
            </w:r>
            <w:r w:rsidRPr="008644A1">
              <w:rPr>
                <w:rFonts w:ascii="Times New Roman" w:hAnsi="Times New Roman" w:cs="Times New Roman"/>
                <w:color w:val="000000"/>
                <w:sz w:val="19"/>
                <w:szCs w:val="19"/>
                <w:lang w:val="ru-RU"/>
              </w:rPr>
              <w:t xml:space="preserve"> Понятие, признаки и состав административного правонарушения.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40. Освобождение от административной ответственности и ее ограничение.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42. Понятие, правовые основы  и основания  наступлени</w:t>
            </w:r>
            <w:r w:rsidRPr="008644A1">
              <w:rPr>
                <w:rFonts w:ascii="Times New Roman" w:hAnsi="Times New Roman" w:cs="Times New Roman"/>
                <w:color w:val="000000"/>
                <w:sz w:val="19"/>
                <w:szCs w:val="19"/>
                <w:lang w:val="ru-RU"/>
              </w:rPr>
              <w:t>я дисциплинарной ответственности.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43. Понятие материальной ответственности, ее субъекты и основания наступления.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44. Дисциплинарная и материальная ответственность государственных  служащих.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45. Понятие, признаки, правовое регулирование административного пр</w:t>
            </w:r>
            <w:r w:rsidRPr="008644A1">
              <w:rPr>
                <w:rFonts w:ascii="Times New Roman" w:hAnsi="Times New Roman" w:cs="Times New Roman"/>
                <w:color w:val="000000"/>
                <w:sz w:val="19"/>
                <w:szCs w:val="19"/>
                <w:lang w:val="ru-RU"/>
              </w:rPr>
              <w:t>оцесса.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46. Сущность и виды административно-процедурных производств.</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47. Административная юрисдикция:  понятие и основные черты. Виды административно-юрисдикционного производства.</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48. Административная юстиция: практика зарубежных государств и формирование </w:t>
            </w:r>
            <w:r w:rsidRPr="008644A1">
              <w:rPr>
                <w:rFonts w:ascii="Times New Roman" w:hAnsi="Times New Roman" w:cs="Times New Roman"/>
                <w:color w:val="000000"/>
                <w:sz w:val="19"/>
                <w:szCs w:val="19"/>
                <w:lang w:val="ru-RU"/>
              </w:rPr>
              <w:t>в России.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49. Понятие, задачи и принципы производства по делам об административных 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50. Судьи, органы и должностные лица, уполномоченные рассматривать дела об административных 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51. Участники производства по делам об админист</w:t>
            </w:r>
            <w:r w:rsidRPr="008644A1">
              <w:rPr>
                <w:rFonts w:ascii="Times New Roman" w:hAnsi="Times New Roman" w:cs="Times New Roman"/>
                <w:color w:val="000000"/>
                <w:sz w:val="19"/>
                <w:szCs w:val="19"/>
                <w:lang w:val="ru-RU"/>
              </w:rPr>
              <w:t>ративных правонарушениях, их права и обязанности.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52. Доказательства по делам об административных 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54. Стадия возбуждения дела об административном правонарушени</w:t>
            </w:r>
            <w:r w:rsidRPr="008644A1">
              <w:rPr>
                <w:rFonts w:ascii="Times New Roman" w:hAnsi="Times New Roman" w:cs="Times New Roman"/>
                <w:color w:val="000000"/>
                <w:sz w:val="19"/>
                <w:szCs w:val="19"/>
                <w:lang w:val="ru-RU"/>
              </w:rPr>
              <w:t>и: сущность и содержание.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55. Стадия рассмотрения дела об административном правонарушении: сущность и содержание.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57. Стадия исполнения постановлений (решений) по </w:t>
            </w:r>
            <w:r w:rsidRPr="008644A1">
              <w:rPr>
                <w:rFonts w:ascii="Times New Roman" w:hAnsi="Times New Roman" w:cs="Times New Roman"/>
                <w:color w:val="000000"/>
                <w:sz w:val="19"/>
                <w:szCs w:val="19"/>
                <w:lang w:val="ru-RU"/>
              </w:rPr>
              <w:t>делам об административных правонарушениях.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58. Порядок исполнения  отдельных видов административных наказаний.</w:t>
            </w:r>
          </w:p>
        </w:tc>
      </w:tr>
    </w:tbl>
    <w:p w:rsidR="0055464B" w:rsidRPr="008644A1" w:rsidRDefault="008644A1">
      <w:pPr>
        <w:rPr>
          <w:sz w:val="0"/>
          <w:szCs w:val="0"/>
          <w:lang w:val="ru-RU"/>
        </w:rPr>
      </w:pPr>
      <w:r w:rsidRPr="008644A1">
        <w:rPr>
          <w:lang w:val="ru-RU"/>
        </w:rPr>
        <w:br w:type="page"/>
      </w:r>
    </w:p>
    <w:tbl>
      <w:tblPr>
        <w:tblW w:w="0" w:type="auto"/>
        <w:tblCellMar>
          <w:left w:w="0" w:type="dxa"/>
          <w:right w:w="0" w:type="dxa"/>
        </w:tblCellMar>
        <w:tblLook w:val="04A0" w:firstRow="1" w:lastRow="0" w:firstColumn="1" w:lastColumn="0" w:noHBand="0" w:noVBand="1"/>
      </w:tblPr>
      <w:tblGrid>
        <w:gridCol w:w="687"/>
        <w:gridCol w:w="1897"/>
        <w:gridCol w:w="1863"/>
        <w:gridCol w:w="1950"/>
        <w:gridCol w:w="2181"/>
        <w:gridCol w:w="700"/>
        <w:gridCol w:w="996"/>
      </w:tblGrid>
      <w:tr w:rsidR="0055464B">
        <w:trPr>
          <w:trHeight w:hRule="exact" w:val="416"/>
        </w:trPr>
        <w:tc>
          <w:tcPr>
            <w:tcW w:w="4692" w:type="dxa"/>
            <w:gridSpan w:val="3"/>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2127" w:type="dxa"/>
          </w:tcPr>
          <w:p w:rsidR="0055464B" w:rsidRDefault="0055464B"/>
        </w:tc>
        <w:tc>
          <w:tcPr>
            <w:tcW w:w="2269" w:type="dxa"/>
          </w:tcPr>
          <w:p w:rsidR="0055464B" w:rsidRDefault="0055464B"/>
        </w:tc>
        <w:tc>
          <w:tcPr>
            <w:tcW w:w="710"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25</w:t>
            </w:r>
          </w:p>
        </w:tc>
      </w:tr>
      <w:tr w:rsidR="0055464B" w:rsidRPr="008644A1">
        <w:trPr>
          <w:trHeight w:hRule="exact" w:val="926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60. Контроль Президента </w:t>
            </w:r>
            <w:r w:rsidRPr="008644A1">
              <w:rPr>
                <w:rFonts w:ascii="Times New Roman" w:hAnsi="Times New Roman" w:cs="Times New Roman"/>
                <w:color w:val="000000"/>
                <w:sz w:val="19"/>
                <w:szCs w:val="19"/>
                <w:lang w:val="ru-RU"/>
              </w:rPr>
              <w:t>Российской Федерации в сфере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61. Контроль за исполнительной властью, осуществляемый органами законодательной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62. Контрольные полномочия органов исполнительной власти.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63. Роль органов судебной власти в обеспечении законности </w:t>
            </w:r>
            <w:r w:rsidRPr="008644A1">
              <w:rPr>
                <w:rFonts w:ascii="Times New Roman" w:hAnsi="Times New Roman" w:cs="Times New Roman"/>
                <w:color w:val="000000"/>
                <w:sz w:val="19"/>
                <w:szCs w:val="19"/>
                <w:lang w:val="ru-RU"/>
              </w:rPr>
              <w:t>в управлении.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64. Общественный контроль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65. Административный надзор: понятие, субъекты и  содержание.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67. Система и структура государств</w:t>
            </w:r>
            <w:r w:rsidRPr="008644A1">
              <w:rPr>
                <w:rFonts w:ascii="Times New Roman" w:hAnsi="Times New Roman" w:cs="Times New Roman"/>
                <w:color w:val="000000"/>
                <w:sz w:val="19"/>
                <w:szCs w:val="19"/>
                <w:lang w:val="ru-RU"/>
              </w:rPr>
              <w:t>енного управления. Экономическая, социально-культурная и административно- политическая сферы государственного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69. Функции, методы</w:t>
            </w:r>
            <w:r w:rsidRPr="008644A1">
              <w:rPr>
                <w:rFonts w:ascii="Times New Roman" w:hAnsi="Times New Roman" w:cs="Times New Roman"/>
                <w:color w:val="000000"/>
                <w:sz w:val="19"/>
                <w:szCs w:val="19"/>
                <w:lang w:val="ru-RU"/>
              </w:rPr>
              <w:t xml:space="preserve"> и формы государственного управления в современных условиях.</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70. Административно-правовые режимы по законодательству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72. </w:t>
            </w:r>
            <w:r w:rsidRPr="008644A1">
              <w:rPr>
                <w:rFonts w:ascii="Times New Roman" w:hAnsi="Times New Roman" w:cs="Times New Roman"/>
                <w:color w:val="000000"/>
                <w:sz w:val="19"/>
                <w:szCs w:val="19"/>
                <w:lang w:val="ru-RU"/>
              </w:rPr>
              <w:t>Государственное антимонопольное регулирование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73. Система и правовое положение органов государственного управления промышленностью и торговлей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74. Организация государственного управле¬ния энергетикой в Россий</w:t>
            </w:r>
            <w:r w:rsidRPr="008644A1">
              <w:rPr>
                <w:rFonts w:ascii="Times New Roman" w:hAnsi="Times New Roman" w:cs="Times New Roman"/>
                <w:color w:val="000000"/>
                <w:sz w:val="19"/>
                <w:szCs w:val="19"/>
                <w:lang w:val="ru-RU"/>
              </w:rPr>
              <w:t>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75. Организационно-правовая система управления сельским хозяйством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76. Правовое регулирование и организационно-правовая система государственного управ¬ления  транспортным комплексом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77. Органы</w:t>
            </w:r>
            <w:r w:rsidRPr="008644A1">
              <w:rPr>
                <w:rFonts w:ascii="Times New Roman" w:hAnsi="Times New Roman" w:cs="Times New Roman"/>
                <w:color w:val="000000"/>
                <w:sz w:val="19"/>
                <w:szCs w:val="19"/>
                <w:lang w:val="ru-RU"/>
              </w:rPr>
              <w:t xml:space="preserve"> государственного управления в сфере связи и массовых коммуникаций в Российской Федерации, их право¬вое положение.</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78. Организационно-правовая система государственного управ¬ления в сфере природных ресурсов и экологии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79. Организаци</w:t>
            </w:r>
            <w:r w:rsidRPr="008644A1">
              <w:rPr>
                <w:rFonts w:ascii="Times New Roman" w:hAnsi="Times New Roman" w:cs="Times New Roman"/>
                <w:color w:val="000000"/>
                <w:sz w:val="19"/>
                <w:szCs w:val="19"/>
                <w:lang w:val="ru-RU"/>
              </w:rPr>
              <w:t>онно-правовая система государственного управ¬ления в сфере строительства и жилищно-коммунального хозяйства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80. Государственное управление финансами и кредитом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81. Организационно-правовая система государственн</w:t>
            </w:r>
            <w:r w:rsidRPr="008644A1">
              <w:rPr>
                <w:rFonts w:ascii="Times New Roman" w:hAnsi="Times New Roman" w:cs="Times New Roman"/>
                <w:color w:val="000000"/>
                <w:sz w:val="19"/>
                <w:szCs w:val="19"/>
                <w:lang w:val="ru-RU"/>
              </w:rPr>
              <w:t>ого управ¬ления образованием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82. Государственное управление в области науки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83. Правовое регулирование и организационно-правовая система государственного управ¬ления в области культуры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84. Правовое регулирование и организационно-правовая система государственного управ¬ления  здравоохранением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85. Организация государственного управления  в области труда и социальной защиты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86. Система органо</w:t>
            </w:r>
            <w:r w:rsidRPr="008644A1">
              <w:rPr>
                <w:rFonts w:ascii="Times New Roman" w:hAnsi="Times New Roman" w:cs="Times New Roman"/>
                <w:color w:val="000000"/>
                <w:sz w:val="19"/>
                <w:szCs w:val="19"/>
                <w:lang w:val="ru-RU"/>
              </w:rPr>
              <w:t>в государственного управления обороной в Российской Федерации и их правовой статус.</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87. Система и правовой статус органов государственного управления безопасностью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88. Система и правовой статус органов государственного управления в </w:t>
            </w:r>
            <w:r w:rsidRPr="008644A1">
              <w:rPr>
                <w:rFonts w:ascii="Times New Roman" w:hAnsi="Times New Roman" w:cs="Times New Roman"/>
                <w:color w:val="000000"/>
                <w:sz w:val="19"/>
                <w:szCs w:val="19"/>
                <w:lang w:val="ru-RU"/>
              </w:rPr>
              <w:t>сфере внутренних дел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89. Организация государственного  управления в сфере иностранных дел в Российской Федерации.</w:t>
            </w:r>
          </w:p>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90. Организация государственного  управления в сфере юстиции в Российской Федерации.</w:t>
            </w:r>
          </w:p>
        </w:tc>
      </w:tr>
      <w:tr w:rsidR="0055464B" w:rsidRPr="008644A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 xml:space="preserve">5.2. Фонд оценочных средств для </w:t>
            </w:r>
            <w:r w:rsidRPr="008644A1">
              <w:rPr>
                <w:rFonts w:ascii="Times New Roman" w:hAnsi="Times New Roman" w:cs="Times New Roman"/>
                <w:b/>
                <w:color w:val="000000"/>
                <w:sz w:val="19"/>
                <w:szCs w:val="19"/>
                <w:lang w:val="ru-RU"/>
              </w:rPr>
              <w:t>проведения текущего контроля</w:t>
            </w:r>
          </w:p>
        </w:tc>
      </w:tr>
      <w:tr w:rsidR="0055464B" w:rsidRPr="008644A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55464B" w:rsidRPr="008644A1">
        <w:trPr>
          <w:trHeight w:hRule="exact" w:val="277"/>
        </w:trPr>
        <w:tc>
          <w:tcPr>
            <w:tcW w:w="710" w:type="dxa"/>
          </w:tcPr>
          <w:p w:rsidR="0055464B" w:rsidRPr="008644A1" w:rsidRDefault="0055464B">
            <w:pPr>
              <w:rPr>
                <w:lang w:val="ru-RU"/>
              </w:rPr>
            </w:pPr>
          </w:p>
        </w:tc>
        <w:tc>
          <w:tcPr>
            <w:tcW w:w="1986" w:type="dxa"/>
          </w:tcPr>
          <w:p w:rsidR="0055464B" w:rsidRPr="008644A1" w:rsidRDefault="0055464B">
            <w:pPr>
              <w:rPr>
                <w:lang w:val="ru-RU"/>
              </w:rPr>
            </w:pPr>
          </w:p>
        </w:tc>
        <w:tc>
          <w:tcPr>
            <w:tcW w:w="1986" w:type="dxa"/>
          </w:tcPr>
          <w:p w:rsidR="0055464B" w:rsidRPr="008644A1" w:rsidRDefault="0055464B">
            <w:pPr>
              <w:rPr>
                <w:lang w:val="ru-RU"/>
              </w:rPr>
            </w:pPr>
          </w:p>
        </w:tc>
        <w:tc>
          <w:tcPr>
            <w:tcW w:w="2127" w:type="dxa"/>
          </w:tcPr>
          <w:p w:rsidR="0055464B" w:rsidRPr="008644A1" w:rsidRDefault="0055464B">
            <w:pPr>
              <w:rPr>
                <w:lang w:val="ru-RU"/>
              </w:rPr>
            </w:pPr>
          </w:p>
        </w:tc>
        <w:tc>
          <w:tcPr>
            <w:tcW w:w="2269" w:type="dxa"/>
          </w:tcPr>
          <w:p w:rsidR="0055464B" w:rsidRPr="008644A1" w:rsidRDefault="0055464B">
            <w:pPr>
              <w:rPr>
                <w:lang w:val="ru-RU"/>
              </w:rPr>
            </w:pPr>
          </w:p>
        </w:tc>
        <w:tc>
          <w:tcPr>
            <w:tcW w:w="710" w:type="dxa"/>
          </w:tcPr>
          <w:p w:rsidR="0055464B" w:rsidRPr="008644A1" w:rsidRDefault="0055464B">
            <w:pPr>
              <w:rPr>
                <w:lang w:val="ru-RU"/>
              </w:rPr>
            </w:pPr>
          </w:p>
        </w:tc>
        <w:tc>
          <w:tcPr>
            <w:tcW w:w="993" w:type="dxa"/>
          </w:tcPr>
          <w:p w:rsidR="0055464B" w:rsidRPr="008644A1" w:rsidRDefault="0055464B">
            <w:pPr>
              <w:rPr>
                <w:lang w:val="ru-RU"/>
              </w:rPr>
            </w:pPr>
          </w:p>
        </w:tc>
      </w:tr>
      <w:tr w:rsidR="0055464B" w:rsidRPr="008644A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5546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5546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 xml:space="preserve">6.1.1. </w:t>
            </w:r>
            <w:r>
              <w:rPr>
                <w:rFonts w:ascii="Times New Roman" w:hAnsi="Times New Roman" w:cs="Times New Roman"/>
                <w:b/>
                <w:color w:val="000000"/>
                <w:sz w:val="19"/>
                <w:szCs w:val="19"/>
              </w:rPr>
              <w:t>Основная литература</w:t>
            </w:r>
          </w:p>
        </w:tc>
      </w:tr>
      <w:tr w:rsidR="0055464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Колич-во</w:t>
            </w:r>
          </w:p>
        </w:tc>
      </w:tr>
      <w:tr w:rsidR="0055464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99</w:t>
            </w:r>
          </w:p>
        </w:tc>
      </w:tr>
      <w:tr w:rsidR="0055464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Алехин А. П., Кармолицкий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М.: Зерцало-М,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96</w:t>
            </w:r>
          </w:p>
        </w:tc>
      </w:tr>
      <w:tr w:rsidR="0055464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168</w:t>
            </w:r>
          </w:p>
        </w:tc>
      </w:tr>
      <w:tr w:rsidR="0055464B" w:rsidRPr="008644A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Административное право: общая 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Pr>
                <w:rFonts w:ascii="Times New Roman" w:hAnsi="Times New Roman" w:cs="Times New Roman"/>
                <w:color w:val="000000"/>
                <w:sz w:val="19"/>
                <w:szCs w:val="19"/>
              </w:rPr>
              <w:t>http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644A1">
              <w:rPr>
                <w:rFonts w:ascii="Times New Roman" w:hAnsi="Times New Roman" w:cs="Times New Roman"/>
                <w:color w:val="000000"/>
                <w:sz w:val="19"/>
                <w:szCs w:val="19"/>
                <w:lang w:val="ru-RU"/>
              </w:rPr>
              <w:t xml:space="preserve">/ - неограниченный доступ для </w:t>
            </w:r>
            <w:r w:rsidRPr="008644A1">
              <w:rPr>
                <w:rFonts w:ascii="Times New Roman" w:hAnsi="Times New Roman" w:cs="Times New Roman"/>
                <w:color w:val="000000"/>
                <w:sz w:val="19"/>
                <w:szCs w:val="19"/>
                <w:lang w:val="ru-RU"/>
              </w:rPr>
              <w:t>зарегистрированн ых пользователей</w:t>
            </w:r>
          </w:p>
        </w:tc>
      </w:tr>
      <w:tr w:rsidR="0055464B" w:rsidRPr="008644A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Давыдова Н. Ю., Чепрасов М. Г., Черепова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Административное 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Оренбург: ОГУ,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Pr>
                <w:rFonts w:ascii="Times New Roman" w:hAnsi="Times New Roman" w:cs="Times New Roman"/>
                <w:color w:val="000000"/>
                <w:sz w:val="19"/>
                <w:szCs w:val="19"/>
              </w:rPr>
              <w:t>http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644A1">
              <w:rPr>
                <w:rFonts w:ascii="Times New Roman" w:hAnsi="Times New Roman" w:cs="Times New Roman"/>
                <w:color w:val="000000"/>
                <w:sz w:val="19"/>
                <w:szCs w:val="19"/>
                <w:lang w:val="ru-RU"/>
              </w:rPr>
              <w:t>/ - неограниченный доступ для зарегистрированн ых пользователей</w:t>
            </w:r>
          </w:p>
        </w:tc>
      </w:tr>
    </w:tbl>
    <w:p w:rsidR="0055464B" w:rsidRPr="008644A1" w:rsidRDefault="008644A1">
      <w:pPr>
        <w:rPr>
          <w:sz w:val="0"/>
          <w:szCs w:val="0"/>
          <w:lang w:val="ru-RU"/>
        </w:rPr>
      </w:pPr>
      <w:r w:rsidRPr="008644A1">
        <w:rPr>
          <w:lang w:val="ru-RU"/>
        </w:rPr>
        <w:br w:type="page"/>
      </w:r>
    </w:p>
    <w:tbl>
      <w:tblPr>
        <w:tblW w:w="0" w:type="auto"/>
        <w:tblCellMar>
          <w:left w:w="0" w:type="dxa"/>
          <w:right w:w="0" w:type="dxa"/>
        </w:tblCellMar>
        <w:tblLook w:val="04A0" w:firstRow="1" w:lastRow="0" w:firstColumn="1" w:lastColumn="0" w:noHBand="0" w:noVBand="1"/>
      </w:tblPr>
      <w:tblGrid>
        <w:gridCol w:w="716"/>
        <w:gridCol w:w="58"/>
        <w:gridCol w:w="1821"/>
        <w:gridCol w:w="1875"/>
        <w:gridCol w:w="1932"/>
        <w:gridCol w:w="2176"/>
        <w:gridCol w:w="700"/>
        <w:gridCol w:w="996"/>
      </w:tblGrid>
      <w:tr w:rsidR="0055464B">
        <w:trPr>
          <w:trHeight w:hRule="exact" w:val="416"/>
        </w:trPr>
        <w:tc>
          <w:tcPr>
            <w:tcW w:w="4692" w:type="dxa"/>
            <w:gridSpan w:val="4"/>
            <w:shd w:val="clear" w:color="C0C0C0" w:fill="FFFFFF"/>
            <w:tcMar>
              <w:left w:w="34" w:type="dxa"/>
              <w:right w:w="34" w:type="dxa"/>
            </w:tcMar>
          </w:tcPr>
          <w:p w:rsidR="0055464B" w:rsidRDefault="008644A1">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2127" w:type="dxa"/>
          </w:tcPr>
          <w:p w:rsidR="0055464B" w:rsidRDefault="0055464B"/>
        </w:tc>
        <w:tc>
          <w:tcPr>
            <w:tcW w:w="2269" w:type="dxa"/>
          </w:tcPr>
          <w:p w:rsidR="0055464B" w:rsidRDefault="0055464B"/>
        </w:tc>
        <w:tc>
          <w:tcPr>
            <w:tcW w:w="710" w:type="dxa"/>
          </w:tcPr>
          <w:p w:rsidR="0055464B" w:rsidRDefault="0055464B"/>
        </w:tc>
        <w:tc>
          <w:tcPr>
            <w:tcW w:w="1007" w:type="dxa"/>
            <w:shd w:val="clear" w:color="C0C0C0" w:fill="FFFFFF"/>
            <w:tcMar>
              <w:left w:w="34" w:type="dxa"/>
              <w:right w:w="34" w:type="dxa"/>
            </w:tcMar>
          </w:tcPr>
          <w:p w:rsidR="0055464B" w:rsidRDefault="008644A1">
            <w:pPr>
              <w:spacing w:after="0" w:line="240" w:lineRule="auto"/>
              <w:jc w:val="right"/>
              <w:rPr>
                <w:sz w:val="16"/>
                <w:szCs w:val="16"/>
              </w:rPr>
            </w:pPr>
            <w:r>
              <w:rPr>
                <w:rFonts w:ascii="Times New Roman" w:hAnsi="Times New Roman" w:cs="Times New Roman"/>
                <w:color w:val="C0C0C0"/>
                <w:sz w:val="16"/>
                <w:szCs w:val="16"/>
              </w:rPr>
              <w:t>стр. 26</w:t>
            </w:r>
          </w:p>
        </w:tc>
      </w:tr>
      <w:tr w:rsidR="0055464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55464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55464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Колич-во</w:t>
            </w:r>
          </w:p>
        </w:tc>
      </w:tr>
      <w:tr w:rsidR="0055464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Административное право России: науч.-практ.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М.: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40</w:t>
            </w:r>
          </w:p>
        </w:tc>
      </w:tr>
      <w:tr w:rsidR="0055464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sidRPr="008644A1">
              <w:rPr>
                <w:rFonts w:ascii="Times New Roman" w:hAnsi="Times New Roman" w:cs="Times New Roman"/>
                <w:color w:val="000000"/>
                <w:sz w:val="19"/>
                <w:szCs w:val="19"/>
                <w:lang w:val="ru-RU"/>
              </w:rPr>
              <w:t xml:space="preserve">Административное </w:t>
            </w:r>
            <w:r w:rsidRPr="008644A1">
              <w:rPr>
                <w:rFonts w:ascii="Times New Roman" w:hAnsi="Times New Roman" w:cs="Times New Roman"/>
                <w:color w:val="000000"/>
                <w:sz w:val="19"/>
                <w:szCs w:val="19"/>
                <w:lang w:val="ru-RU"/>
              </w:rPr>
              <w:t xml:space="preserve">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70</w:t>
            </w:r>
          </w:p>
        </w:tc>
      </w:tr>
      <w:tr w:rsidR="0055464B" w:rsidRPr="008644A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Pr>
                <w:rFonts w:ascii="Times New Roman" w:hAnsi="Times New Roman" w:cs="Times New Roman"/>
                <w:color w:val="000000"/>
                <w:sz w:val="19"/>
                <w:szCs w:val="19"/>
              </w:rPr>
              <w:t>http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644A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55464B" w:rsidRPr="008644A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55464B" w:rsidRPr="008644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Административное право России: учебник М.: Юнити-Дана, 2015 Кикоть В.Я., Кононов П.И., Румянцев Н.В. 6-е изд., перераб. и доп. </w:t>
            </w:r>
            <w:r>
              <w:rPr>
                <w:rFonts w:ascii="Times New Roman" w:hAnsi="Times New Roman" w:cs="Times New Roman"/>
                <w:color w:val="000000"/>
                <w:sz w:val="19"/>
                <w:szCs w:val="19"/>
              </w:rPr>
              <w:t>http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644A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644A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644A1">
              <w:rPr>
                <w:rFonts w:ascii="Times New Roman" w:hAnsi="Times New Roman" w:cs="Times New Roman"/>
                <w:color w:val="000000"/>
                <w:sz w:val="19"/>
                <w:szCs w:val="19"/>
                <w:lang w:val="ru-RU"/>
              </w:rPr>
              <w:t>=11</w:t>
            </w:r>
            <w:r w:rsidRPr="008644A1">
              <w:rPr>
                <w:rFonts w:ascii="Times New Roman" w:hAnsi="Times New Roman" w:cs="Times New Roman"/>
                <w:color w:val="000000"/>
                <w:sz w:val="19"/>
                <w:szCs w:val="19"/>
                <w:lang w:val="ru-RU"/>
              </w:rPr>
              <w:t>4573&amp;</w:t>
            </w:r>
            <w:r>
              <w:rPr>
                <w:rFonts w:ascii="Times New Roman" w:hAnsi="Times New Roman" w:cs="Times New Roman"/>
                <w:color w:val="000000"/>
                <w:sz w:val="19"/>
                <w:szCs w:val="19"/>
              </w:rPr>
              <w:t>sr</w:t>
            </w:r>
            <w:r w:rsidRPr="008644A1">
              <w:rPr>
                <w:rFonts w:ascii="Times New Roman" w:hAnsi="Times New Roman" w:cs="Times New Roman"/>
                <w:color w:val="000000"/>
                <w:sz w:val="19"/>
                <w:szCs w:val="19"/>
                <w:lang w:val="ru-RU"/>
              </w:rPr>
              <w:t>=1</w:t>
            </w:r>
          </w:p>
        </w:tc>
      </w:tr>
      <w:tr w:rsidR="0055464B" w:rsidRPr="008644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Четвериков В. С. Административное право Российской Федерации: учебное пособие М.: Юнити-Дана, 2015: 6-е изд., перераб. и доп. </w:t>
            </w:r>
            <w:r>
              <w:rPr>
                <w:rFonts w:ascii="Times New Roman" w:hAnsi="Times New Roman" w:cs="Times New Roman"/>
                <w:color w:val="000000"/>
                <w:sz w:val="19"/>
                <w:szCs w:val="19"/>
              </w:rPr>
              <w:t>http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644A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644A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644A1">
              <w:rPr>
                <w:rFonts w:ascii="Times New Roman" w:hAnsi="Times New Roman" w:cs="Times New Roman"/>
                <w:color w:val="000000"/>
                <w:sz w:val="19"/>
                <w:szCs w:val="19"/>
                <w:lang w:val="ru-RU"/>
              </w:rPr>
              <w:t>=114574&amp;</w:t>
            </w:r>
            <w:r>
              <w:rPr>
                <w:rFonts w:ascii="Times New Roman" w:hAnsi="Times New Roman" w:cs="Times New Roman"/>
                <w:color w:val="000000"/>
                <w:sz w:val="19"/>
                <w:szCs w:val="19"/>
              </w:rPr>
              <w:t>sr</w:t>
            </w:r>
            <w:r w:rsidRPr="008644A1">
              <w:rPr>
                <w:rFonts w:ascii="Times New Roman" w:hAnsi="Times New Roman" w:cs="Times New Roman"/>
                <w:color w:val="000000"/>
                <w:sz w:val="19"/>
                <w:szCs w:val="19"/>
                <w:lang w:val="ru-RU"/>
              </w:rPr>
              <w:t>=1</w:t>
            </w:r>
          </w:p>
        </w:tc>
      </w:tr>
      <w:tr w:rsidR="0055464B" w:rsidRPr="008644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Братановский С. Н. , Мамедов А. А. Административное </w:t>
            </w:r>
            <w:r w:rsidRPr="008644A1">
              <w:rPr>
                <w:rFonts w:ascii="Times New Roman" w:hAnsi="Times New Roman" w:cs="Times New Roman"/>
                <w:color w:val="000000"/>
                <w:sz w:val="19"/>
                <w:szCs w:val="19"/>
                <w:lang w:val="ru-RU"/>
              </w:rPr>
              <w:t xml:space="preserve">право: учебник М.: Юнити-Дана, 2015 </w:t>
            </w:r>
            <w:r>
              <w:rPr>
                <w:rFonts w:ascii="Times New Roman" w:hAnsi="Times New Roman" w:cs="Times New Roman"/>
                <w:color w:val="000000"/>
                <w:sz w:val="19"/>
                <w:szCs w:val="19"/>
              </w:rPr>
              <w:t>http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644A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644A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644A1">
              <w:rPr>
                <w:rFonts w:ascii="Times New Roman" w:hAnsi="Times New Roman" w:cs="Times New Roman"/>
                <w:color w:val="000000"/>
                <w:sz w:val="19"/>
                <w:szCs w:val="19"/>
                <w:lang w:val="ru-RU"/>
              </w:rPr>
              <w:t>=426495&amp;</w:t>
            </w:r>
            <w:r>
              <w:rPr>
                <w:rFonts w:ascii="Times New Roman" w:hAnsi="Times New Roman" w:cs="Times New Roman"/>
                <w:color w:val="000000"/>
                <w:sz w:val="19"/>
                <w:szCs w:val="19"/>
              </w:rPr>
              <w:t>sr</w:t>
            </w:r>
            <w:r w:rsidRPr="008644A1">
              <w:rPr>
                <w:rFonts w:ascii="Times New Roman" w:hAnsi="Times New Roman" w:cs="Times New Roman"/>
                <w:color w:val="000000"/>
                <w:sz w:val="19"/>
                <w:szCs w:val="19"/>
                <w:lang w:val="ru-RU"/>
              </w:rPr>
              <w:t>=1</w:t>
            </w:r>
          </w:p>
        </w:tc>
      </w:tr>
      <w:tr w:rsidR="0055464B" w:rsidRPr="008644A1">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Костенников М. В. , Куракин А. В. , Кононов А. М. , Кононов П. И. , Стахов А. И. , Эриашвили Н. Д. Актуальные проблемы административного права и процесса: у</w:t>
            </w:r>
            <w:r w:rsidRPr="008644A1">
              <w:rPr>
                <w:rFonts w:ascii="Times New Roman" w:hAnsi="Times New Roman" w:cs="Times New Roman"/>
                <w:color w:val="000000"/>
                <w:sz w:val="19"/>
                <w:szCs w:val="19"/>
                <w:lang w:val="ru-RU"/>
              </w:rPr>
              <w:t xml:space="preserve">чебник М.: Юнити-Дана, 2015 </w:t>
            </w:r>
            <w:r>
              <w:rPr>
                <w:rFonts w:ascii="Times New Roman" w:hAnsi="Times New Roman" w:cs="Times New Roman"/>
                <w:color w:val="000000"/>
                <w:sz w:val="19"/>
                <w:szCs w:val="19"/>
              </w:rPr>
              <w:t>http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644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644A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644A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644A1">
              <w:rPr>
                <w:rFonts w:ascii="Times New Roman" w:hAnsi="Times New Roman" w:cs="Times New Roman"/>
                <w:color w:val="000000"/>
                <w:sz w:val="19"/>
                <w:szCs w:val="19"/>
                <w:lang w:val="ru-RU"/>
              </w:rPr>
              <w:t>=426468&amp;</w:t>
            </w:r>
            <w:r>
              <w:rPr>
                <w:rFonts w:ascii="Times New Roman" w:hAnsi="Times New Roman" w:cs="Times New Roman"/>
                <w:color w:val="000000"/>
                <w:sz w:val="19"/>
                <w:szCs w:val="19"/>
              </w:rPr>
              <w:t>sr</w:t>
            </w:r>
            <w:r w:rsidRPr="008644A1">
              <w:rPr>
                <w:rFonts w:ascii="Times New Roman" w:hAnsi="Times New Roman" w:cs="Times New Roman"/>
                <w:color w:val="000000"/>
                <w:sz w:val="19"/>
                <w:szCs w:val="19"/>
                <w:lang w:val="ru-RU"/>
              </w:rPr>
              <w:t>=1</w:t>
            </w:r>
          </w:p>
        </w:tc>
      </w:tr>
      <w:tr w:rsidR="0055464B" w:rsidRPr="008644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Румянцев Н. В. , Василевич Г. А. , Эриашвили Н. Д. , Саудаханов М. В. , Бочаров С. Н. Административное право зарубежных стран: учебник М.: Юнити-Дана, 2015 </w:t>
            </w:r>
            <w:r>
              <w:rPr>
                <w:rFonts w:ascii="Times New Roman" w:hAnsi="Times New Roman" w:cs="Times New Roman"/>
                <w:color w:val="000000"/>
                <w:sz w:val="19"/>
                <w:szCs w:val="19"/>
              </w:rPr>
              <w:t>http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644A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644A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644A1">
              <w:rPr>
                <w:rFonts w:ascii="Times New Roman" w:hAnsi="Times New Roman" w:cs="Times New Roman"/>
                <w:color w:val="000000"/>
                <w:sz w:val="19"/>
                <w:szCs w:val="19"/>
                <w:lang w:val="ru-RU"/>
              </w:rPr>
              <w:t>=114571&amp;</w:t>
            </w:r>
            <w:r>
              <w:rPr>
                <w:rFonts w:ascii="Times New Roman" w:hAnsi="Times New Roman" w:cs="Times New Roman"/>
                <w:color w:val="000000"/>
                <w:sz w:val="19"/>
                <w:szCs w:val="19"/>
              </w:rPr>
              <w:t>sr</w:t>
            </w:r>
            <w:r w:rsidRPr="008644A1">
              <w:rPr>
                <w:rFonts w:ascii="Times New Roman" w:hAnsi="Times New Roman" w:cs="Times New Roman"/>
                <w:color w:val="000000"/>
                <w:sz w:val="19"/>
                <w:szCs w:val="19"/>
                <w:lang w:val="ru-RU"/>
              </w:rPr>
              <w:t>=1</w:t>
            </w:r>
          </w:p>
        </w:tc>
      </w:tr>
      <w:tr w:rsidR="0055464B" w:rsidRPr="008644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Ордина О. Н. Источники административного права России и проблемы их систематизации: монография М.: Юнити -Дана, 2015 </w:t>
            </w:r>
            <w:r>
              <w:rPr>
                <w:rFonts w:ascii="Times New Roman" w:hAnsi="Times New Roman" w:cs="Times New Roman"/>
                <w:color w:val="000000"/>
                <w:sz w:val="19"/>
                <w:szCs w:val="19"/>
              </w:rPr>
              <w:t>http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644A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644A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644A1">
              <w:rPr>
                <w:rFonts w:ascii="Times New Roman" w:hAnsi="Times New Roman" w:cs="Times New Roman"/>
                <w:color w:val="000000"/>
                <w:sz w:val="19"/>
                <w:szCs w:val="19"/>
                <w:lang w:val="ru-RU"/>
              </w:rPr>
              <w:t>=436796&amp;</w:t>
            </w:r>
            <w:r>
              <w:rPr>
                <w:rFonts w:ascii="Times New Roman" w:hAnsi="Times New Roman" w:cs="Times New Roman"/>
                <w:color w:val="000000"/>
                <w:sz w:val="19"/>
                <w:szCs w:val="19"/>
              </w:rPr>
              <w:t>sr</w:t>
            </w:r>
            <w:r w:rsidRPr="008644A1">
              <w:rPr>
                <w:rFonts w:ascii="Times New Roman" w:hAnsi="Times New Roman" w:cs="Times New Roman"/>
                <w:color w:val="000000"/>
                <w:sz w:val="19"/>
                <w:szCs w:val="19"/>
                <w:lang w:val="ru-RU"/>
              </w:rPr>
              <w:t>=1</w:t>
            </w:r>
          </w:p>
        </w:tc>
      </w:tr>
      <w:tr w:rsidR="0055464B" w:rsidRPr="008644A1">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Бирюков П. </w:t>
            </w:r>
            <w:r w:rsidRPr="008644A1">
              <w:rPr>
                <w:rFonts w:ascii="Times New Roman" w:hAnsi="Times New Roman" w:cs="Times New Roman"/>
                <w:color w:val="000000"/>
                <w:sz w:val="19"/>
                <w:szCs w:val="19"/>
                <w:lang w:val="ru-RU"/>
              </w:rPr>
              <w:t xml:space="preserve">Н. , Бялкина Т. М. , Давыдов К. В. , Лунина Н. А. , Матвеев С. П. Общее административное право: учебник : в 2 ч, Ч. 1 Воронеж: Издательский дом ВГУ, 2016 </w:t>
            </w:r>
            <w:r>
              <w:rPr>
                <w:rFonts w:ascii="Times New Roman" w:hAnsi="Times New Roman" w:cs="Times New Roman"/>
                <w:color w:val="000000"/>
                <w:sz w:val="19"/>
                <w:szCs w:val="19"/>
              </w:rPr>
              <w:t>http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644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644A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644A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644A1">
              <w:rPr>
                <w:rFonts w:ascii="Times New Roman" w:hAnsi="Times New Roman" w:cs="Times New Roman"/>
                <w:color w:val="000000"/>
                <w:sz w:val="19"/>
                <w:szCs w:val="19"/>
                <w:lang w:val="ru-RU"/>
              </w:rPr>
              <w:t>=441598&amp;</w:t>
            </w:r>
            <w:r>
              <w:rPr>
                <w:rFonts w:ascii="Times New Roman" w:hAnsi="Times New Roman" w:cs="Times New Roman"/>
                <w:color w:val="000000"/>
                <w:sz w:val="19"/>
                <w:szCs w:val="19"/>
              </w:rPr>
              <w:t>sr</w:t>
            </w:r>
            <w:r w:rsidRPr="008644A1">
              <w:rPr>
                <w:rFonts w:ascii="Times New Roman" w:hAnsi="Times New Roman" w:cs="Times New Roman"/>
                <w:color w:val="000000"/>
                <w:sz w:val="19"/>
                <w:szCs w:val="19"/>
                <w:lang w:val="ru-RU"/>
              </w:rPr>
              <w:t>=1</w:t>
            </w:r>
          </w:p>
        </w:tc>
      </w:tr>
      <w:tr w:rsidR="0055464B" w:rsidRPr="008644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Э8</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Братановский С. Н. , Кочерга С. А. , </w:t>
            </w:r>
            <w:r w:rsidRPr="008644A1">
              <w:rPr>
                <w:rFonts w:ascii="Times New Roman" w:hAnsi="Times New Roman" w:cs="Times New Roman"/>
                <w:color w:val="000000"/>
                <w:sz w:val="19"/>
                <w:szCs w:val="19"/>
                <w:lang w:val="ru-RU"/>
              </w:rPr>
              <w:t xml:space="preserve">Братановская М. С. Субъекты административного права: учебное пособие М., Берлин: Директ-Медиа, 2014 </w:t>
            </w:r>
            <w:r>
              <w:rPr>
                <w:rFonts w:ascii="Times New Roman" w:hAnsi="Times New Roman" w:cs="Times New Roman"/>
                <w:color w:val="000000"/>
                <w:sz w:val="19"/>
                <w:szCs w:val="19"/>
              </w:rPr>
              <w:t>http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644A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644A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644A1">
              <w:rPr>
                <w:rFonts w:ascii="Times New Roman" w:hAnsi="Times New Roman" w:cs="Times New Roman"/>
                <w:color w:val="000000"/>
                <w:sz w:val="19"/>
                <w:szCs w:val="19"/>
                <w:lang w:val="ru-RU"/>
              </w:rPr>
              <w:t>=256704&amp;</w:t>
            </w:r>
            <w:r>
              <w:rPr>
                <w:rFonts w:ascii="Times New Roman" w:hAnsi="Times New Roman" w:cs="Times New Roman"/>
                <w:color w:val="000000"/>
                <w:sz w:val="19"/>
                <w:szCs w:val="19"/>
              </w:rPr>
              <w:t>sr</w:t>
            </w:r>
            <w:r w:rsidRPr="008644A1">
              <w:rPr>
                <w:rFonts w:ascii="Times New Roman" w:hAnsi="Times New Roman" w:cs="Times New Roman"/>
                <w:color w:val="000000"/>
                <w:sz w:val="19"/>
                <w:szCs w:val="19"/>
                <w:lang w:val="ru-RU"/>
              </w:rPr>
              <w:t>=1</w:t>
            </w:r>
          </w:p>
        </w:tc>
      </w:tr>
      <w:tr w:rsidR="0055464B" w:rsidRPr="008644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color w:val="000000"/>
                <w:sz w:val="19"/>
                <w:szCs w:val="19"/>
              </w:rPr>
              <w:t>Э9</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Братановский С. Н. , Мамедов А. А. Административное право: практикум М., Берлин: Директ-Меди</w:t>
            </w:r>
            <w:r w:rsidRPr="008644A1">
              <w:rPr>
                <w:rFonts w:ascii="Times New Roman" w:hAnsi="Times New Roman" w:cs="Times New Roman"/>
                <w:color w:val="000000"/>
                <w:sz w:val="19"/>
                <w:szCs w:val="19"/>
                <w:lang w:val="ru-RU"/>
              </w:rPr>
              <w:t xml:space="preserve">а, 2017 </w:t>
            </w:r>
            <w:r>
              <w:rPr>
                <w:rFonts w:ascii="Times New Roman" w:hAnsi="Times New Roman" w:cs="Times New Roman"/>
                <w:color w:val="000000"/>
                <w:sz w:val="19"/>
                <w:szCs w:val="19"/>
              </w:rPr>
              <w:t>http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8644A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644A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8644A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644A1">
              <w:rPr>
                <w:rFonts w:ascii="Times New Roman" w:hAnsi="Times New Roman" w:cs="Times New Roman"/>
                <w:color w:val="000000"/>
                <w:sz w:val="19"/>
                <w:szCs w:val="19"/>
                <w:lang w:val="ru-RU"/>
              </w:rPr>
              <w:t>=459412&amp;</w:t>
            </w:r>
            <w:r>
              <w:rPr>
                <w:rFonts w:ascii="Times New Roman" w:hAnsi="Times New Roman" w:cs="Times New Roman"/>
                <w:color w:val="000000"/>
                <w:sz w:val="19"/>
                <w:szCs w:val="19"/>
              </w:rPr>
              <w:t>sr</w:t>
            </w:r>
            <w:r w:rsidRPr="008644A1">
              <w:rPr>
                <w:rFonts w:ascii="Times New Roman" w:hAnsi="Times New Roman" w:cs="Times New Roman"/>
                <w:color w:val="000000"/>
                <w:sz w:val="19"/>
                <w:szCs w:val="19"/>
                <w:lang w:val="ru-RU"/>
              </w:rPr>
              <w:t>=1</w:t>
            </w:r>
          </w:p>
        </w:tc>
      </w:tr>
      <w:tr w:rsidR="0055464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55464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Microsoft Office</w:t>
            </w:r>
          </w:p>
        </w:tc>
      </w:tr>
      <w:tr w:rsidR="0055464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55464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55464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55464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Pr>
                <w:rFonts w:ascii="Times New Roman" w:hAnsi="Times New Roman" w:cs="Times New Roman"/>
                <w:color w:val="000000"/>
                <w:sz w:val="19"/>
                <w:szCs w:val="19"/>
              </w:rPr>
              <w:t>Кодекс</w:t>
            </w:r>
          </w:p>
        </w:tc>
      </w:tr>
      <w:tr w:rsidR="0055464B">
        <w:trPr>
          <w:trHeight w:hRule="exact" w:val="277"/>
        </w:trPr>
        <w:tc>
          <w:tcPr>
            <w:tcW w:w="710" w:type="dxa"/>
          </w:tcPr>
          <w:p w:rsidR="0055464B" w:rsidRDefault="0055464B"/>
        </w:tc>
        <w:tc>
          <w:tcPr>
            <w:tcW w:w="58" w:type="dxa"/>
          </w:tcPr>
          <w:p w:rsidR="0055464B" w:rsidRDefault="0055464B"/>
        </w:tc>
        <w:tc>
          <w:tcPr>
            <w:tcW w:w="1929" w:type="dxa"/>
          </w:tcPr>
          <w:p w:rsidR="0055464B" w:rsidRDefault="0055464B"/>
        </w:tc>
        <w:tc>
          <w:tcPr>
            <w:tcW w:w="1986" w:type="dxa"/>
          </w:tcPr>
          <w:p w:rsidR="0055464B" w:rsidRDefault="0055464B"/>
        </w:tc>
        <w:tc>
          <w:tcPr>
            <w:tcW w:w="2127" w:type="dxa"/>
          </w:tcPr>
          <w:p w:rsidR="0055464B" w:rsidRDefault="0055464B"/>
        </w:tc>
        <w:tc>
          <w:tcPr>
            <w:tcW w:w="2269" w:type="dxa"/>
          </w:tcPr>
          <w:p w:rsidR="0055464B" w:rsidRDefault="0055464B"/>
        </w:tc>
        <w:tc>
          <w:tcPr>
            <w:tcW w:w="710" w:type="dxa"/>
          </w:tcPr>
          <w:p w:rsidR="0055464B" w:rsidRDefault="0055464B"/>
        </w:tc>
        <w:tc>
          <w:tcPr>
            <w:tcW w:w="993" w:type="dxa"/>
          </w:tcPr>
          <w:p w:rsidR="0055464B" w:rsidRDefault="0055464B"/>
        </w:tc>
      </w:tr>
      <w:tr w:rsidR="0055464B" w:rsidRPr="008644A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7. МАТЕРИАЛЬНО-ТЕХНИЧЕСКОЕ ОБЕСПЕЧЕНИЕ ДИСЦИПЛИНЫ (МОДУЛЯ)</w:t>
            </w:r>
          </w:p>
        </w:tc>
      </w:tr>
      <w:tr w:rsidR="0055464B">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Default="008644A1">
            <w:pPr>
              <w:spacing w:after="0" w:line="240" w:lineRule="auto"/>
              <w:rPr>
                <w:sz w:val="19"/>
                <w:szCs w:val="19"/>
              </w:rPr>
            </w:pPr>
            <w:r w:rsidRPr="008644A1">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w:t>
            </w:r>
            <w:r w:rsidRPr="008644A1">
              <w:rPr>
                <w:rFonts w:ascii="Times New Roman" w:hAnsi="Times New Roman" w:cs="Times New Roman"/>
                <w:color w:val="000000"/>
                <w:sz w:val="19"/>
                <w:szCs w:val="19"/>
                <w:lang w:val="ru-RU"/>
              </w:rPr>
              <w:t xml:space="preserve">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55464B">
        <w:trPr>
          <w:trHeight w:hRule="exact" w:val="277"/>
        </w:trPr>
        <w:tc>
          <w:tcPr>
            <w:tcW w:w="710" w:type="dxa"/>
          </w:tcPr>
          <w:p w:rsidR="0055464B" w:rsidRDefault="0055464B"/>
        </w:tc>
        <w:tc>
          <w:tcPr>
            <w:tcW w:w="58" w:type="dxa"/>
          </w:tcPr>
          <w:p w:rsidR="0055464B" w:rsidRDefault="0055464B"/>
        </w:tc>
        <w:tc>
          <w:tcPr>
            <w:tcW w:w="1929" w:type="dxa"/>
          </w:tcPr>
          <w:p w:rsidR="0055464B" w:rsidRDefault="0055464B"/>
        </w:tc>
        <w:tc>
          <w:tcPr>
            <w:tcW w:w="1986" w:type="dxa"/>
          </w:tcPr>
          <w:p w:rsidR="0055464B" w:rsidRDefault="0055464B"/>
        </w:tc>
        <w:tc>
          <w:tcPr>
            <w:tcW w:w="2127" w:type="dxa"/>
          </w:tcPr>
          <w:p w:rsidR="0055464B" w:rsidRDefault="0055464B"/>
        </w:tc>
        <w:tc>
          <w:tcPr>
            <w:tcW w:w="2269" w:type="dxa"/>
          </w:tcPr>
          <w:p w:rsidR="0055464B" w:rsidRDefault="0055464B"/>
        </w:tc>
        <w:tc>
          <w:tcPr>
            <w:tcW w:w="710" w:type="dxa"/>
          </w:tcPr>
          <w:p w:rsidR="0055464B" w:rsidRDefault="0055464B"/>
        </w:tc>
        <w:tc>
          <w:tcPr>
            <w:tcW w:w="993" w:type="dxa"/>
          </w:tcPr>
          <w:p w:rsidR="0055464B" w:rsidRDefault="0055464B"/>
        </w:tc>
      </w:tr>
      <w:tr w:rsidR="0055464B" w:rsidRPr="008644A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64B" w:rsidRPr="008644A1" w:rsidRDefault="008644A1">
            <w:pPr>
              <w:spacing w:after="0" w:line="240" w:lineRule="auto"/>
              <w:jc w:val="center"/>
              <w:rPr>
                <w:sz w:val="19"/>
                <w:szCs w:val="19"/>
                <w:lang w:val="ru-RU"/>
              </w:rPr>
            </w:pPr>
            <w:r w:rsidRPr="008644A1">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55464B" w:rsidRPr="008644A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64B" w:rsidRPr="008644A1" w:rsidRDefault="008644A1">
            <w:pPr>
              <w:spacing w:after="0" w:line="240" w:lineRule="auto"/>
              <w:rPr>
                <w:sz w:val="19"/>
                <w:szCs w:val="19"/>
                <w:lang w:val="ru-RU"/>
              </w:rPr>
            </w:pPr>
            <w:r w:rsidRPr="008644A1">
              <w:rPr>
                <w:rFonts w:ascii="Times New Roman" w:hAnsi="Times New Roman" w:cs="Times New Roman"/>
                <w:color w:val="000000"/>
                <w:sz w:val="19"/>
                <w:szCs w:val="19"/>
                <w:lang w:val="ru-RU"/>
              </w:rPr>
              <w:t xml:space="preserve">Методические  указания  по  освоению  дисциплины </w:t>
            </w:r>
            <w:r w:rsidRPr="008644A1">
              <w:rPr>
                <w:rFonts w:ascii="Times New Roman" w:hAnsi="Times New Roman" w:cs="Times New Roman"/>
                <w:color w:val="000000"/>
                <w:sz w:val="19"/>
                <w:szCs w:val="19"/>
                <w:lang w:val="ru-RU"/>
              </w:rPr>
              <w:t>представлены в Приложении 2 к рабочей программе дисциплины.</w:t>
            </w:r>
          </w:p>
        </w:tc>
      </w:tr>
    </w:tbl>
    <w:p w:rsidR="008644A1" w:rsidRDefault="008644A1">
      <w:pPr>
        <w:rPr>
          <w:lang w:val="ru-RU"/>
        </w:rPr>
      </w:pPr>
    </w:p>
    <w:p w:rsidR="008644A1" w:rsidRPr="008644A1" w:rsidRDefault="008644A1" w:rsidP="008644A1">
      <w:pPr>
        <w:rPr>
          <w:lang w:val="ru-RU"/>
        </w:rPr>
      </w:pPr>
    </w:p>
    <w:p w:rsidR="008644A1" w:rsidRPr="008644A1" w:rsidRDefault="008644A1" w:rsidP="008644A1">
      <w:pPr>
        <w:rPr>
          <w:lang w:val="ru-RU"/>
        </w:rPr>
      </w:pPr>
    </w:p>
    <w:p w:rsidR="008644A1" w:rsidRPr="008644A1" w:rsidRDefault="008644A1" w:rsidP="008644A1">
      <w:pPr>
        <w:rPr>
          <w:lang w:val="ru-RU"/>
        </w:rPr>
      </w:pPr>
    </w:p>
    <w:p w:rsidR="008644A1" w:rsidRPr="008644A1" w:rsidRDefault="008644A1" w:rsidP="008644A1">
      <w:pPr>
        <w:rPr>
          <w:lang w:val="ru-RU"/>
        </w:rPr>
      </w:pPr>
    </w:p>
    <w:p w:rsidR="008644A1" w:rsidRDefault="008644A1" w:rsidP="008644A1">
      <w:pPr>
        <w:rPr>
          <w:lang w:val="ru-RU"/>
        </w:rPr>
      </w:pPr>
    </w:p>
    <w:p w:rsidR="008644A1" w:rsidRDefault="008644A1" w:rsidP="008644A1">
      <w:pPr>
        <w:rPr>
          <w:lang w:val="ru-RU"/>
        </w:rPr>
      </w:pPr>
      <w:r>
        <w:rPr>
          <w:lang w:val="ru-RU"/>
        </w:rPr>
        <w:tab/>
      </w:r>
    </w:p>
    <w:p w:rsidR="008644A1" w:rsidRDefault="008644A1" w:rsidP="008644A1">
      <w:pPr>
        <w:rPr>
          <w:lang w:val="ru-RU"/>
        </w:rPr>
      </w:pPr>
      <w:r w:rsidRPr="00E829DE">
        <w:rPr>
          <w:noProof/>
          <w:lang w:val="ru-RU" w:eastAsia="ru-RU"/>
        </w:rPr>
        <w:lastRenderedPageBreak/>
        <w:drawing>
          <wp:inline distT="0" distB="0" distL="0" distR="0" wp14:anchorId="11447CB1" wp14:editId="0B705BA9">
            <wp:extent cx="6480810" cy="9118443"/>
            <wp:effectExtent l="0" t="0" r="0" b="0"/>
            <wp:docPr id="3" name="Рисунок 3" descr="C:\Users\hachatran\Desktop\сканы 2018\02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chatran\Desktop\сканы 2018\0220008.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18443"/>
                    </a:xfrm>
                    <a:prstGeom prst="rect">
                      <a:avLst/>
                    </a:prstGeom>
                    <a:noFill/>
                    <a:ln>
                      <a:noFill/>
                    </a:ln>
                  </pic:spPr>
                </pic:pic>
              </a:graphicData>
            </a:graphic>
          </wp:inline>
        </w:drawing>
      </w:r>
    </w:p>
    <w:p w:rsidR="008644A1" w:rsidRPr="00E829DE" w:rsidRDefault="008644A1" w:rsidP="008644A1">
      <w:pPr>
        <w:rPr>
          <w:lang w:val="ru-RU"/>
        </w:rPr>
      </w:pPr>
    </w:p>
    <w:p w:rsidR="008644A1" w:rsidRDefault="008644A1" w:rsidP="008644A1">
      <w:pPr>
        <w:jc w:val="center"/>
        <w:rPr>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8644A1" w:rsidRPr="00E829DE" w:rsidRDefault="008644A1" w:rsidP="008644A1">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E829DE">
            <w:rPr>
              <w:rFonts w:ascii="Times New Roman" w:eastAsia="Times New Roman" w:hAnsi="Times New Roman" w:cs="Times New Roman"/>
              <w:b/>
              <w:bCs/>
              <w:color w:val="365F91"/>
              <w:sz w:val="24"/>
              <w:szCs w:val="24"/>
              <w:lang w:val="ru-RU" w:eastAsia="ru-RU"/>
            </w:rPr>
            <w:t>Оглавление</w:t>
          </w:r>
        </w:p>
        <w:p w:rsidR="008644A1" w:rsidRPr="00E829DE" w:rsidRDefault="008644A1" w:rsidP="008644A1">
          <w:pPr>
            <w:spacing w:after="0" w:line="360" w:lineRule="auto"/>
            <w:rPr>
              <w:rFonts w:ascii="Times New Roman" w:eastAsia="Times New Roman" w:hAnsi="Times New Roman" w:cs="Times New Roman"/>
              <w:sz w:val="24"/>
              <w:szCs w:val="24"/>
              <w:lang w:val="ru-RU" w:eastAsia="ru-RU"/>
            </w:rPr>
          </w:pPr>
        </w:p>
        <w:p w:rsidR="008644A1" w:rsidRPr="00E829DE" w:rsidRDefault="008644A1" w:rsidP="008644A1">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8644A1" w:rsidRPr="00E829DE" w:rsidRDefault="008644A1" w:rsidP="008644A1">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8644A1" w:rsidRPr="00E829DE" w:rsidRDefault="008644A1" w:rsidP="008644A1">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8644A1" w:rsidRPr="00E829DE" w:rsidRDefault="008644A1" w:rsidP="008644A1">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компетенций…………………………………………………………………………………….44</w:t>
          </w:r>
        </w:p>
        <w:p w:rsidR="008644A1" w:rsidRPr="00E829DE" w:rsidRDefault="008644A1" w:rsidP="008644A1">
          <w:pPr>
            <w:spacing w:after="0" w:line="360" w:lineRule="auto"/>
            <w:rPr>
              <w:rFonts w:ascii="Times New Roman" w:eastAsia="Times New Roman" w:hAnsi="Times New Roman" w:cs="Times New Roman"/>
              <w:sz w:val="24"/>
              <w:szCs w:val="24"/>
              <w:lang w:val="ru-RU" w:eastAsia="ru-RU"/>
            </w:rPr>
          </w:pPr>
        </w:p>
      </w:sdtContent>
    </w:sdt>
    <w:p w:rsidR="008644A1" w:rsidRPr="00E829DE" w:rsidRDefault="008644A1" w:rsidP="008644A1">
      <w:pPr>
        <w:tabs>
          <w:tab w:val="right" w:leader="dot" w:pos="9345"/>
        </w:tabs>
        <w:spacing w:after="100" w:line="240" w:lineRule="auto"/>
        <w:rPr>
          <w:rFonts w:ascii="Calibri" w:eastAsia="Times New Roman" w:hAnsi="Calibri" w:cs="Times New Roman"/>
          <w:noProof/>
          <w:sz w:val="24"/>
          <w:szCs w:val="24"/>
          <w:lang w:val="ru-RU" w:eastAsia="ru-RU"/>
        </w:rPr>
      </w:pPr>
      <w:r w:rsidRPr="00E829DE">
        <w:rPr>
          <w:rFonts w:ascii="Times New Roman" w:eastAsia="Times New Roman" w:hAnsi="Times New Roman" w:cs="Times New Roman"/>
          <w:sz w:val="24"/>
          <w:szCs w:val="24"/>
          <w:lang w:val="ru-RU" w:eastAsia="ru-RU"/>
        </w:rPr>
        <w:fldChar w:fldCharType="begin"/>
      </w:r>
      <w:r w:rsidRPr="00E829DE">
        <w:rPr>
          <w:rFonts w:ascii="Times New Roman" w:eastAsia="Times New Roman" w:hAnsi="Times New Roman" w:cs="Times New Roman"/>
          <w:sz w:val="24"/>
          <w:szCs w:val="24"/>
          <w:lang w:val="ru-RU" w:eastAsia="ru-RU"/>
        </w:rPr>
        <w:instrText xml:space="preserve"> TOC \o "1-3" \h \z \u </w:instrText>
      </w:r>
      <w:r w:rsidRPr="00E829DE">
        <w:rPr>
          <w:rFonts w:ascii="Times New Roman" w:eastAsia="Times New Roman" w:hAnsi="Times New Roman" w:cs="Times New Roman"/>
          <w:sz w:val="24"/>
          <w:szCs w:val="24"/>
          <w:lang w:val="ru-RU" w:eastAsia="ru-RU"/>
        </w:rPr>
        <w:fldChar w:fldCharType="separate"/>
      </w: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
          <w:bCs/>
          <w:sz w:val="24"/>
          <w:szCs w:val="24"/>
          <w:lang w:val="ru-RU" w:eastAsia="ru-RU"/>
        </w:rPr>
        <w:fldChar w:fldCharType="end"/>
      </w: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8644A1" w:rsidRPr="00E829DE" w:rsidRDefault="008644A1" w:rsidP="008644A1">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bookmarkStart w:id="1" w:name="_Toc459970373"/>
      <w:r w:rsidRPr="00E829DE">
        <w:rPr>
          <w:rFonts w:ascii="Cambria" w:eastAsia="Times New Roman" w:hAnsi="Cambria" w:cs="Times New Roman"/>
          <w:b/>
          <w:bCs/>
          <w:color w:val="365F91"/>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8644A1" w:rsidRPr="00E829DE" w:rsidRDefault="008644A1" w:rsidP="008644A1">
      <w:pPr>
        <w:tabs>
          <w:tab w:val="left" w:pos="2295"/>
        </w:tabs>
        <w:spacing w:after="0" w:line="240" w:lineRule="auto"/>
        <w:jc w:val="center"/>
        <w:rPr>
          <w:rFonts w:ascii="Times New Roman" w:eastAsia="Times New Roman" w:hAnsi="Times New Roman" w:cs="Times New Roman"/>
          <w:b/>
          <w:sz w:val="24"/>
          <w:szCs w:val="24"/>
          <w:lang w:val="ru-RU" w:eastAsia="ru-RU"/>
        </w:rPr>
      </w:pPr>
    </w:p>
    <w:p w:rsidR="008644A1" w:rsidRPr="00E829DE" w:rsidRDefault="008644A1" w:rsidP="008644A1">
      <w:pPr>
        <w:tabs>
          <w:tab w:val="left" w:pos="360"/>
        </w:tabs>
        <w:ind w:firstLine="709"/>
        <w:jc w:val="both"/>
        <w:rPr>
          <w:rFonts w:ascii="Times New Roman" w:eastAsia="Times New Roman" w:hAnsi="Times New Roman" w:cs="Times New Roman"/>
          <w:color w:val="4F81BD"/>
          <w:sz w:val="24"/>
          <w:szCs w:val="24"/>
          <w:lang w:val="ru-RU" w:eastAsia="ru-RU"/>
        </w:rPr>
      </w:pPr>
      <w:r w:rsidRPr="00E829DE">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8644A1" w:rsidRPr="00E829DE" w:rsidRDefault="008644A1" w:rsidP="008644A1">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2" w:name="_Toc453750943"/>
      <w:bookmarkStart w:id="3" w:name="_Toc459970374"/>
      <w:r w:rsidRPr="00E829DE">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8644A1" w:rsidRPr="00E829DE" w:rsidRDefault="008644A1" w:rsidP="008644A1">
      <w:pPr>
        <w:spacing w:after="0" w:line="240" w:lineRule="auto"/>
        <w:ind w:firstLine="708"/>
        <w:rPr>
          <w:rFonts w:ascii="Times New Roman" w:eastAsia="Times New Roman" w:hAnsi="Times New Roman" w:cs="Times New Roman"/>
          <w:color w:val="4F81BD"/>
          <w:sz w:val="24"/>
          <w:szCs w:val="24"/>
          <w:lang w:val="ru-RU" w:eastAsia="ru-RU"/>
        </w:rPr>
      </w:pPr>
    </w:p>
    <w:p w:rsidR="008644A1" w:rsidRPr="00E829DE" w:rsidRDefault="008644A1" w:rsidP="008644A1">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065"/>
        <w:gridCol w:w="1844"/>
        <w:gridCol w:w="3725"/>
        <w:gridCol w:w="1748"/>
      </w:tblGrid>
      <w:tr w:rsidR="008644A1" w:rsidRPr="00E829DE" w:rsidTr="004464BC">
        <w:trPr>
          <w:trHeight w:val="752"/>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Критерии оценивания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Средства оценивания</w:t>
            </w:r>
          </w:p>
        </w:tc>
      </w:tr>
      <w:tr w:rsidR="008644A1" w:rsidRPr="008644A1"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44A1" w:rsidRPr="00E829DE" w:rsidRDefault="008644A1" w:rsidP="004464BC">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8644A1" w:rsidRPr="008644A1"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З1понятие, признаки, структуру и виды административно-правовых норм  и состав нормативно-правовых актов –источников административного права </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в нормативных правовых актах материальные и процессуальные административно-правовые нормы</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нормативно-правовых актов, правовых норм, являющихся объектами профессиональной деятельности</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644A1" w:rsidRPr="00E829DE" w:rsidRDefault="008644A1"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p>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644A1" w:rsidRPr="00E829DE" w:rsidRDefault="008644A1"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отражение актуальных нормативно-правовых источников, регламентирующих </w:t>
            </w:r>
            <w:r w:rsidRPr="00E829DE">
              <w:rPr>
                <w:rFonts w:ascii="Times New Roman" w:eastAsia="Times New Roman" w:hAnsi="Times New Roman" w:cs="Times New Roman"/>
                <w:sz w:val="24"/>
                <w:szCs w:val="24"/>
                <w:lang w:val="ru-RU" w:eastAsia="ru-RU"/>
              </w:rPr>
              <w:lastRenderedPageBreak/>
              <w:t>общественные отношения в рамках тематики реферата;</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8644A1" w:rsidRPr="00E829DE" w:rsidRDefault="008644A1"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644A1" w:rsidRPr="00E829DE" w:rsidRDefault="008644A1"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w:t>
            </w:r>
          </w:p>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–5-130)</w:t>
            </w:r>
          </w:p>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ситуационные задания (2,3,5-20)</w:t>
            </w:r>
          </w:p>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1,2,3,4), </w:t>
            </w:r>
          </w:p>
          <w:p w:rsidR="008644A1" w:rsidRPr="00E829DE" w:rsidRDefault="008644A1"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20-52).</w:t>
            </w:r>
          </w:p>
        </w:tc>
      </w:tr>
      <w:tr w:rsidR="008644A1" w:rsidRPr="008644A1"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44A1" w:rsidRPr="00E829DE" w:rsidRDefault="008644A1" w:rsidP="004464BC">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8644A1" w:rsidRPr="008644A1"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Нормативно-правовую основу  должностных обязанностей, должностного регламента </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действия по реализации должностных обязанностей</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В1 Навыками реализации должностных обязанностей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w:t>
            </w:r>
            <w:r w:rsidRPr="00E829DE">
              <w:rPr>
                <w:rFonts w:ascii="Times New Roman" w:eastAsia="Times New Roman" w:hAnsi="Times New Roman" w:cs="Times New Roman"/>
                <w:sz w:val="24"/>
                <w:szCs w:val="24"/>
                <w:lang w:val="ru-RU" w:eastAsia="ru-RU"/>
              </w:rPr>
              <w:lastRenderedPageBreak/>
              <w:t>изложение материала, допускаются отдельные логические и стилистические погрешности;</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644A1" w:rsidRPr="00E829DE" w:rsidRDefault="008644A1"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p>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644A1" w:rsidRPr="00E829DE" w:rsidRDefault="008644A1"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представления реферата: подготовка презентаций, </w:t>
            </w:r>
            <w:r w:rsidRPr="00E829DE">
              <w:rPr>
                <w:rFonts w:ascii="Times New Roman" w:eastAsia="Times New Roman" w:hAnsi="Times New Roman" w:cs="Times New Roman"/>
                <w:sz w:val="24"/>
                <w:szCs w:val="24"/>
                <w:lang w:val="ru-RU" w:eastAsia="ru-RU"/>
              </w:rPr>
              <w:lastRenderedPageBreak/>
              <w:t>графиков, иллюстрирующих проведенное исследование.</w:t>
            </w:r>
          </w:p>
          <w:p w:rsidR="008644A1" w:rsidRPr="00E829DE" w:rsidRDefault="008644A1"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644A1" w:rsidRPr="00E829DE" w:rsidRDefault="008644A1"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64-83, 91-102),  </w:t>
            </w:r>
          </w:p>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(4-9, 11-15), </w:t>
            </w:r>
          </w:p>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8644A1" w:rsidRPr="00E829DE" w:rsidRDefault="008644A1"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 xml:space="preserve">Р – реферат (темы 28, 29, </w:t>
            </w:r>
            <w:r w:rsidRPr="00E829DE">
              <w:rPr>
                <w:rFonts w:ascii="Times New Roman" w:eastAsia="Times New Roman" w:hAnsi="Times New Roman" w:cs="Times New Roman"/>
                <w:iCs/>
                <w:sz w:val="24"/>
                <w:szCs w:val="24"/>
                <w:lang w:val="ru-RU" w:eastAsia="ru-RU"/>
              </w:rPr>
              <w:lastRenderedPageBreak/>
              <w:t>38-43).</w:t>
            </w:r>
          </w:p>
        </w:tc>
      </w:tr>
      <w:tr w:rsidR="008644A1" w:rsidRPr="008644A1"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44A1" w:rsidRPr="00E829DE" w:rsidRDefault="008644A1" w:rsidP="004464BC">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8644A1" w:rsidRPr="008644A1"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З1 Понятие, признаки состав административного правонарушения, дисциплинарного проступка</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признаки административного и дисциплинарного проступка, элементы  состава административного правонарушения и дисциплинарного проступка</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состава административного правонарушения и дисциплинарного проступка</w:t>
            </w:r>
          </w:p>
          <w:p w:rsidR="008644A1" w:rsidRPr="00E829DE" w:rsidRDefault="008644A1" w:rsidP="004464BC">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644A1" w:rsidRPr="00E829DE" w:rsidRDefault="008644A1"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p>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644A1" w:rsidRPr="00E829DE" w:rsidRDefault="008644A1"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w:t>
            </w:r>
            <w:r w:rsidRPr="00E829DE">
              <w:rPr>
                <w:rFonts w:ascii="Times New Roman" w:eastAsia="Times New Roman" w:hAnsi="Times New Roman" w:cs="Times New Roman"/>
                <w:sz w:val="24"/>
                <w:szCs w:val="24"/>
                <w:lang w:val="ru-RU" w:eastAsia="ru-RU"/>
              </w:rPr>
              <w:lastRenderedPageBreak/>
              <w:t>х источников, регламентирующих общественные отношения в рамках тематики реферата;</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8644A1" w:rsidRPr="00E829DE" w:rsidRDefault="008644A1"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644A1" w:rsidRPr="00E829DE" w:rsidRDefault="008644A1"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О – опрос (вопросы 53-63, 69-83,  91-102),</w:t>
            </w:r>
          </w:p>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–ситуационные задания (5-9, 11-15, 20),</w:t>
            </w:r>
          </w:p>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8644A1" w:rsidRPr="00E829DE" w:rsidRDefault="008644A1"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28, 29, 38-43).</w:t>
            </w:r>
          </w:p>
        </w:tc>
      </w:tr>
      <w:tr w:rsidR="008644A1" w:rsidRPr="008644A1"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44A1" w:rsidRPr="00E829DE" w:rsidRDefault="008644A1" w:rsidP="004464BC">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ПК-12: способен выявлять, давать оценку коррупционному поведению и содействовать его пресечению</w:t>
            </w:r>
          </w:p>
        </w:tc>
      </w:tr>
      <w:tr w:rsidR="008644A1" w:rsidRPr="00E829DE"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З1 основные положения, сущность и содержание основных понятий и категорий антикоррупционного законодательства</w:t>
            </w:r>
          </w:p>
          <w:p w:rsidR="008644A1" w:rsidRPr="00E829DE" w:rsidRDefault="008644A1" w:rsidP="004464BC">
            <w:pPr>
              <w:spacing w:after="0" w:line="240" w:lineRule="auto"/>
              <w:rPr>
                <w:rFonts w:ascii="Times New Roman" w:eastAsia="Times New Roman" w:hAnsi="Times New Roman" w:cs="Times New Roman"/>
                <w:color w:val="FF0000"/>
                <w:sz w:val="24"/>
                <w:szCs w:val="24"/>
                <w:lang w:val="ru-RU" w:eastAsia="ru-RU"/>
              </w:rPr>
            </w:pPr>
            <w:r w:rsidRPr="00E829DE">
              <w:rPr>
                <w:rFonts w:ascii="Times New Roman" w:eastAsia="Times New Roman" w:hAnsi="Times New Roman" w:cs="Times New Roman"/>
                <w:sz w:val="24"/>
                <w:szCs w:val="24"/>
                <w:lang w:val="ru-RU" w:eastAsia="ru-RU"/>
              </w:rPr>
              <w:t xml:space="preserve">У1Анализировать юридические факты и возникающие в связи с </w:t>
            </w:r>
            <w:r w:rsidRPr="00E829DE">
              <w:rPr>
                <w:rFonts w:ascii="Times New Roman" w:eastAsia="Times New Roman" w:hAnsi="Times New Roman" w:cs="Times New Roman"/>
                <w:sz w:val="24"/>
                <w:szCs w:val="24"/>
                <w:lang w:val="ru-RU" w:eastAsia="ru-RU"/>
              </w:rPr>
              <w:lastRenderedPageBreak/>
              <w:t>ними правовые отношения с точки зрения антикоррупционных требований</w:t>
            </w:r>
            <w:r w:rsidRPr="00E829DE">
              <w:rPr>
                <w:rFonts w:ascii="Times New Roman" w:eastAsia="Times New Roman" w:hAnsi="Times New Roman" w:cs="Times New Roman"/>
                <w:color w:val="FF0000"/>
                <w:sz w:val="24"/>
                <w:szCs w:val="24"/>
                <w:lang w:val="ru-RU" w:eastAsia="ru-RU"/>
              </w:rPr>
              <w:t xml:space="preserve"> </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выявления фактов и обстоятельств, обладающих признаками коррупционных правонарушений</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w:t>
            </w:r>
            <w:r w:rsidRPr="00E829DE">
              <w:rPr>
                <w:rFonts w:ascii="Times New Roman" w:eastAsia="Times New Roman" w:hAnsi="Times New Roman" w:cs="Times New Roman"/>
                <w:sz w:val="24"/>
                <w:szCs w:val="24"/>
                <w:lang w:val="ru-RU" w:eastAsia="ru-RU"/>
              </w:rPr>
              <w:lastRenderedPageBreak/>
              <w:t xml:space="preserve">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lastRenderedPageBreak/>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644A1" w:rsidRPr="00E829DE" w:rsidRDefault="008644A1"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p>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644A1" w:rsidRPr="00E829DE" w:rsidRDefault="008644A1"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w:t>
            </w:r>
            <w:r w:rsidRPr="00E829DE">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8644A1" w:rsidRPr="00E829DE" w:rsidRDefault="008644A1"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644A1" w:rsidRPr="00E829DE" w:rsidRDefault="008644A1"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69-83),  </w:t>
            </w:r>
          </w:p>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8644A1" w:rsidRPr="00E829DE" w:rsidRDefault="008644A1"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8644A1" w:rsidRPr="008644A1"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44A1" w:rsidRPr="00E829DE" w:rsidRDefault="008644A1" w:rsidP="004464BC">
            <w:pPr>
              <w:widowControl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 –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8644A1" w:rsidRPr="00E829DE"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требования действующего законодательства, предъявляемые к содержанию и процедуре принятия нормативно-правовых актов органов исполнительной власти </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нормативных правовых актов и их проектов</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фактов несоблюдения требований действующего законодательства в проектах нормативных правовых актов</w:t>
            </w:r>
          </w:p>
          <w:p w:rsidR="008644A1" w:rsidRPr="00E829DE" w:rsidRDefault="008644A1" w:rsidP="004464BC">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644A1" w:rsidRPr="00E829DE" w:rsidRDefault="008644A1"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p>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644A1" w:rsidRPr="00E829DE" w:rsidRDefault="008644A1"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E829DE">
              <w:rPr>
                <w:rFonts w:ascii="Times New Roman" w:eastAsia="Times New Roman" w:hAnsi="Times New Roman" w:cs="Times New Roman"/>
                <w:sz w:val="24"/>
                <w:szCs w:val="24"/>
                <w:lang w:val="ru-RU" w:eastAsia="ru-RU"/>
              </w:rPr>
              <w:lastRenderedPageBreak/>
              <w:t>информации;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8644A1" w:rsidRPr="00E829DE" w:rsidRDefault="008644A1"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644A1" w:rsidRPr="00E829DE" w:rsidRDefault="008644A1"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(84-90),  </w:t>
            </w:r>
          </w:p>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8644A1" w:rsidRPr="00E829DE" w:rsidRDefault="008644A1"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8644A1" w:rsidRPr="008644A1"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44A1" w:rsidRPr="00E829DE" w:rsidRDefault="008644A1" w:rsidP="004464B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8644A1" w:rsidRPr="008644A1"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З1 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 </w:t>
            </w:r>
          </w:p>
          <w:p w:rsidR="008644A1" w:rsidRPr="00E829DE" w:rsidRDefault="008644A1" w:rsidP="004464BC">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Анализировать правовое положение участников административно-правового отношения </w:t>
            </w:r>
          </w:p>
          <w:p w:rsidR="008644A1" w:rsidRPr="00E829DE" w:rsidRDefault="008644A1" w:rsidP="004464BC">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различных правовых явлений, юридических фактов, правовых норм  и правоотношений в административно-правовой сфере</w:t>
            </w:r>
          </w:p>
          <w:p w:rsidR="008644A1" w:rsidRPr="00E829DE" w:rsidRDefault="008644A1" w:rsidP="004464BC">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644A1" w:rsidRPr="00E829DE" w:rsidRDefault="008644A1"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644A1" w:rsidRPr="00E829DE" w:rsidRDefault="008644A1"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lastRenderedPageBreak/>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8644A1" w:rsidRPr="00E829DE" w:rsidRDefault="008644A1"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644A1" w:rsidRPr="00E829DE" w:rsidRDefault="008644A1"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20-25,69-83) ,  </w:t>
            </w:r>
          </w:p>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(1-20), </w:t>
            </w:r>
          </w:p>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8644A1" w:rsidRPr="00E829DE" w:rsidRDefault="008644A1"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19-52).</w:t>
            </w:r>
          </w:p>
        </w:tc>
      </w:tr>
      <w:tr w:rsidR="008644A1" w:rsidRPr="008644A1"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644A1" w:rsidRPr="00E829DE" w:rsidRDefault="008644A1"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8644A1" w:rsidRPr="00E829DE" w:rsidRDefault="008644A1" w:rsidP="004464B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8644A1" w:rsidRPr="00E829DE"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Состав законодательства РФ, общепризнанные принципы, нормы международного права и международные договоры, регулирующие административные отношения </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административные отношения </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идентификации административно-правовых норм в действующем законодательстве РФ и международно-правовых актах</w:t>
            </w:r>
          </w:p>
          <w:p w:rsidR="008644A1" w:rsidRPr="00E829DE" w:rsidRDefault="008644A1"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644A1" w:rsidRPr="00E829DE" w:rsidRDefault="008644A1"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644A1" w:rsidRPr="00E829DE" w:rsidRDefault="008644A1"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 xml:space="preserve">наличие грубых ошибок в ответе, </w:t>
            </w:r>
            <w:r w:rsidRPr="00E829DE">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p>
          <w:p w:rsidR="008644A1" w:rsidRPr="00E829DE" w:rsidRDefault="008644A1"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8644A1" w:rsidRPr="00E829DE" w:rsidRDefault="008644A1"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8644A1" w:rsidRPr="00E829DE" w:rsidRDefault="008644A1"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644A1" w:rsidRPr="00E829DE" w:rsidRDefault="008644A1"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8644A1" w:rsidRPr="00E829DE" w:rsidRDefault="008644A1"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644A1" w:rsidRPr="00E829DE" w:rsidRDefault="008644A1"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644A1" w:rsidRPr="00E829DE" w:rsidRDefault="008644A1"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- 0-49 баллов (оценка </w:t>
            </w:r>
            <w:r w:rsidRPr="00E829DE">
              <w:rPr>
                <w:rFonts w:ascii="Times New Roman" w:eastAsia="Times New Roman" w:hAnsi="Times New Roman" w:cs="Times New Roman"/>
                <w:sz w:val="24"/>
                <w:szCs w:val="24"/>
                <w:lang w:val="ru-RU" w:eastAsia="ru-RU"/>
              </w:rPr>
              <w:lastRenderedPageBreak/>
              <w:t>«неудовлетворительно»).</w:t>
            </w:r>
          </w:p>
          <w:p w:rsidR="008644A1" w:rsidRPr="00E829DE" w:rsidRDefault="008644A1"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1-4, 14-19),  </w:t>
            </w:r>
          </w:p>
          <w:p w:rsidR="008644A1" w:rsidRPr="00E829DE" w:rsidRDefault="008644A1"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 </w:t>
            </w:r>
          </w:p>
          <w:p w:rsidR="008644A1" w:rsidRPr="00E829DE" w:rsidRDefault="008644A1"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1-18).</w:t>
            </w:r>
          </w:p>
        </w:tc>
      </w:tr>
    </w:tbl>
    <w:p w:rsidR="008644A1" w:rsidRPr="00E829DE" w:rsidRDefault="008644A1" w:rsidP="008644A1">
      <w:pPr>
        <w:spacing w:after="0"/>
        <w:ind w:firstLine="708"/>
        <w:rPr>
          <w:rFonts w:ascii="Times New Roman" w:eastAsia="Times New Roman" w:hAnsi="Times New Roman" w:cs="Times New Roman"/>
          <w:sz w:val="24"/>
          <w:szCs w:val="24"/>
          <w:lang w:val="ru-RU" w:eastAsia="ru-RU"/>
        </w:rPr>
      </w:pPr>
    </w:p>
    <w:p w:rsidR="008644A1" w:rsidRPr="00E829DE" w:rsidRDefault="008644A1" w:rsidP="008644A1">
      <w:pPr>
        <w:spacing w:after="0"/>
        <w:ind w:firstLine="708"/>
        <w:rPr>
          <w:rFonts w:ascii="Times New Roman" w:eastAsia="Times New Roman" w:hAnsi="Times New Roman" w:cs="Times New Roman"/>
          <w:sz w:val="24"/>
          <w:szCs w:val="24"/>
          <w:lang w:val="ru-RU" w:eastAsia="ru-RU"/>
        </w:rPr>
      </w:pPr>
    </w:p>
    <w:p w:rsidR="008644A1" w:rsidRPr="00E829DE" w:rsidRDefault="008644A1" w:rsidP="008644A1">
      <w:pPr>
        <w:spacing w:after="0"/>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2.2 Шкалы оценивания:   </w:t>
      </w:r>
    </w:p>
    <w:p w:rsidR="008644A1" w:rsidRPr="00E829DE" w:rsidRDefault="008644A1" w:rsidP="008644A1">
      <w:pPr>
        <w:spacing w:after="0"/>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8644A1" w:rsidRPr="00E829DE" w:rsidRDefault="008644A1" w:rsidP="008644A1">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Согласно п. 4.7 Положения о</w:t>
      </w:r>
      <w:r w:rsidRPr="00E829DE">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E829DE">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E829DE">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8644A1" w:rsidRPr="00E829DE" w:rsidRDefault="008644A1" w:rsidP="008644A1">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8644A1" w:rsidRPr="00E829DE" w:rsidRDefault="008644A1" w:rsidP="008644A1">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1,2 предусматривают 18ч. лекций и 30ч. практических занятий.</w:t>
      </w:r>
    </w:p>
    <w:p w:rsidR="008644A1" w:rsidRPr="00E829DE" w:rsidRDefault="008644A1" w:rsidP="008644A1">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3,4 предусматривают 18ч. лекций и 46ч. практических занятий.</w:t>
      </w:r>
    </w:p>
    <w:p w:rsidR="008644A1" w:rsidRPr="00E829DE" w:rsidRDefault="008644A1" w:rsidP="008644A1">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8644A1" w:rsidRPr="00E829DE" w:rsidRDefault="008644A1" w:rsidP="008644A1">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1 балл;</w:t>
      </w:r>
    </w:p>
    <w:p w:rsidR="008644A1" w:rsidRPr="00E829DE" w:rsidRDefault="008644A1" w:rsidP="008644A1">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8644A1" w:rsidRPr="00E829DE" w:rsidRDefault="008644A1" w:rsidP="008644A1">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8644A1" w:rsidRPr="00E829DE" w:rsidRDefault="008644A1" w:rsidP="008644A1">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тестирование предполагает выполнение письменных тестов по каждому модулю.</w:t>
      </w:r>
    </w:p>
    <w:p w:rsidR="008644A1" w:rsidRPr="00E829DE" w:rsidRDefault="008644A1" w:rsidP="008644A1">
      <w:pPr>
        <w:spacing w:after="0" w:line="240" w:lineRule="auto"/>
        <w:ind w:firstLine="709"/>
        <w:jc w:val="both"/>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ind w:firstLine="709"/>
        <w:jc w:val="both"/>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ind w:firstLine="709"/>
        <w:jc w:val="both"/>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ind w:firstLine="709"/>
        <w:jc w:val="both"/>
        <w:rPr>
          <w:rFonts w:ascii="Times New Roman" w:eastAsia="Times New Roman" w:hAnsi="Times New Roman" w:cs="Times New Roman"/>
          <w:sz w:val="24"/>
          <w:szCs w:val="24"/>
          <w:lang w:val="ru-RU" w:eastAsia="ru-RU"/>
        </w:rPr>
      </w:pPr>
    </w:p>
    <w:p w:rsidR="008644A1" w:rsidRPr="00E829DE" w:rsidRDefault="008644A1" w:rsidP="008644A1">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E829DE">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8644A1" w:rsidRPr="00E829DE" w:rsidRDefault="008644A1" w:rsidP="008644A1">
      <w:pPr>
        <w:spacing w:after="0" w:line="240" w:lineRule="auto"/>
        <w:ind w:firstLine="708"/>
        <w:jc w:val="both"/>
        <w:rPr>
          <w:rFonts w:ascii="Times New Roman" w:eastAsia="Times New Roman" w:hAnsi="Times New Roman" w:cs="Times New Roman"/>
          <w:i/>
          <w:color w:val="00B050"/>
          <w:sz w:val="24"/>
          <w:szCs w:val="24"/>
          <w:lang w:val="ru-RU" w:eastAsia="ru-RU"/>
        </w:rPr>
      </w:pPr>
    </w:p>
    <w:p w:rsidR="008644A1" w:rsidRPr="00E829DE" w:rsidRDefault="008644A1" w:rsidP="008644A1">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8644A1" w:rsidRPr="00E829DE" w:rsidRDefault="008644A1" w:rsidP="008644A1">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8644A1" w:rsidRPr="00E829DE" w:rsidRDefault="008644A1" w:rsidP="008644A1">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8644A1" w:rsidRPr="00E829DE" w:rsidRDefault="008644A1" w:rsidP="008644A1">
      <w:pPr>
        <w:spacing w:after="0" w:line="240" w:lineRule="auto"/>
        <w:jc w:val="center"/>
        <w:textAlignment w:val="baseline"/>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Кафедра финансового и административного права</w:t>
      </w:r>
    </w:p>
    <w:p w:rsidR="008644A1" w:rsidRPr="00E829DE" w:rsidRDefault="008644A1" w:rsidP="008644A1">
      <w:pPr>
        <w:spacing w:after="0" w:line="240" w:lineRule="auto"/>
        <w:rPr>
          <w:rFonts w:ascii="Times New Roman" w:eastAsia="Times New Roman" w:hAnsi="Times New Roman" w:cs="Times New Roman"/>
          <w:b/>
          <w:sz w:val="24"/>
          <w:szCs w:val="24"/>
          <w:lang w:val="ru-RU" w:eastAsia="ru-RU"/>
        </w:rPr>
      </w:pPr>
    </w:p>
    <w:p w:rsidR="008644A1" w:rsidRPr="00E829DE" w:rsidRDefault="008644A1" w:rsidP="008644A1">
      <w:pPr>
        <w:spacing w:after="0" w:line="240" w:lineRule="auto"/>
        <w:jc w:val="center"/>
        <w:rPr>
          <w:rFonts w:ascii="Times New Roman" w:eastAsia="Times New Roman" w:hAnsi="Times New Roman" w:cs="Times New Roman"/>
          <w:b/>
          <w:sz w:val="24"/>
          <w:szCs w:val="24"/>
          <w:lang w:val="ru-RU" w:eastAsia="ru-RU"/>
        </w:rPr>
      </w:pPr>
    </w:p>
    <w:p w:rsidR="008644A1" w:rsidRPr="00E829DE" w:rsidRDefault="008644A1" w:rsidP="008644A1">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к экзамену</w:t>
      </w:r>
    </w:p>
    <w:p w:rsidR="008644A1" w:rsidRPr="00E829DE" w:rsidRDefault="008644A1" w:rsidP="008644A1">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8644A1" w:rsidRPr="00E829DE" w:rsidRDefault="008644A1" w:rsidP="008644A1">
      <w:pPr>
        <w:spacing w:after="0" w:line="240" w:lineRule="auto"/>
        <w:rPr>
          <w:rFonts w:ascii="Times New Roman" w:eastAsia="Times New Roman" w:hAnsi="Times New Roman" w:cs="Times New Roman"/>
          <w:b/>
          <w:sz w:val="24"/>
          <w:szCs w:val="24"/>
          <w:lang w:val="ru-RU" w:eastAsia="ru-RU"/>
        </w:rPr>
      </w:pPr>
    </w:p>
    <w:p w:rsidR="008644A1" w:rsidRPr="00E829DE" w:rsidRDefault="008644A1" w:rsidP="008644A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Административное право как отрасль права.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принципы административного права.</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8644A1" w:rsidRPr="00E829DE" w:rsidRDefault="008644A1" w:rsidP="008644A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Источники административного права.</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государственных и негосударственных предприятий и учреждений.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8644A1" w:rsidRPr="00E829DE" w:rsidRDefault="008644A1" w:rsidP="008644A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виды и содержание административно-правовых методов реализации исполнительной власти.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Понятие, признаки и состав административного правонарушения.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8644A1" w:rsidRPr="00E829DE" w:rsidRDefault="008644A1" w:rsidP="008644A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Российской Федерации. </w:t>
      </w:r>
    </w:p>
    <w:p w:rsidR="008644A1" w:rsidRPr="00E829DE" w:rsidRDefault="008644A1" w:rsidP="008644A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8644A1" w:rsidRPr="00E829DE" w:rsidRDefault="008644A1" w:rsidP="008644A1">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 в Российской Федерации.</w:t>
      </w:r>
    </w:p>
    <w:p w:rsidR="008644A1" w:rsidRPr="00E829DE" w:rsidRDefault="008644A1" w:rsidP="008644A1">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 в Российской Федерации.</w:t>
      </w:r>
    </w:p>
    <w:p w:rsidR="008644A1" w:rsidRPr="00E829DE" w:rsidRDefault="008644A1" w:rsidP="008644A1">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в Российской Федерации. </w:t>
      </w:r>
    </w:p>
    <w:p w:rsidR="008644A1" w:rsidRPr="00E829DE" w:rsidRDefault="008644A1" w:rsidP="008644A1">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транспортным комплексом в Российской Федерации.</w:t>
      </w:r>
    </w:p>
    <w:p w:rsidR="008644A1" w:rsidRPr="00E829DE" w:rsidRDefault="008644A1" w:rsidP="008644A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в Российской Федерации, их право</w:t>
      </w:r>
      <w:r w:rsidRPr="00E829DE">
        <w:rPr>
          <w:rFonts w:ascii="Times New Roman" w:eastAsia="Times New Roman" w:hAnsi="Times New Roman" w:cs="Times New Roman"/>
          <w:sz w:val="24"/>
          <w:szCs w:val="24"/>
          <w:lang w:val="ru-RU" w:eastAsia="ru-RU"/>
        </w:rPr>
        <w:softHyphen/>
        <w:t>вое положение.</w:t>
      </w:r>
    </w:p>
    <w:p w:rsidR="008644A1" w:rsidRPr="00E829DE" w:rsidRDefault="008644A1" w:rsidP="008644A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в Российской Федерации. </w:t>
      </w:r>
    </w:p>
    <w:p w:rsidR="008644A1" w:rsidRPr="00E829DE" w:rsidRDefault="008644A1" w:rsidP="008644A1">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в Российской Федерации.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Государственное управление финансами и кредитом в Российской Федерации.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 в Российской Федерации.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науки в Российской Федерации.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 в Российской Федерации.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здравоохранением в Российской Федерации.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труда и социальной защиты в Российской Федерации.</w:t>
      </w:r>
    </w:p>
    <w:p w:rsidR="008644A1" w:rsidRPr="00E829DE" w:rsidRDefault="008644A1" w:rsidP="008644A1">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в Российской Федерации и их правовой статус.</w:t>
      </w:r>
    </w:p>
    <w:p w:rsidR="008644A1" w:rsidRPr="00E829DE" w:rsidRDefault="008644A1" w:rsidP="008644A1">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 в Российской Федерации.</w:t>
      </w:r>
    </w:p>
    <w:p w:rsidR="008644A1" w:rsidRPr="00E829DE" w:rsidRDefault="008644A1" w:rsidP="008644A1">
      <w:pPr>
        <w:numPr>
          <w:ilvl w:val="0"/>
          <w:numId w:val="1"/>
        </w:numPr>
        <w:tabs>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правовой статус органов государственного управления в сфере внутренних дел в Российской Федерации. </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 в Российской Федерации.</w:t>
      </w:r>
    </w:p>
    <w:p w:rsidR="008644A1" w:rsidRPr="00E829DE" w:rsidRDefault="008644A1" w:rsidP="008644A1">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в Российской Федерации.        </w:t>
      </w:r>
    </w:p>
    <w:p w:rsidR="008644A1" w:rsidRPr="00E829DE" w:rsidRDefault="008644A1" w:rsidP="008644A1">
      <w:pPr>
        <w:spacing w:after="0" w:line="240" w:lineRule="auto"/>
        <w:rPr>
          <w:rFonts w:ascii="Times New Roman" w:eastAsia="Times New Roman" w:hAnsi="Times New Roman" w:cs="Times New Roman"/>
          <w:b/>
          <w:sz w:val="24"/>
          <w:szCs w:val="24"/>
          <w:lang w:val="ru-RU" w:eastAsia="ru-RU"/>
        </w:rPr>
      </w:pPr>
    </w:p>
    <w:p w:rsidR="008644A1" w:rsidRPr="00E829DE" w:rsidRDefault="008644A1" w:rsidP="008644A1">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w:t>
      </w:r>
      <w:r w:rsidRPr="00E829DE">
        <w:rPr>
          <w:rFonts w:ascii="Times New Roman" w:eastAsia="Times New Roman" w:hAnsi="Times New Roman" w:cs="Times New Roman"/>
          <w:sz w:val="24"/>
          <w:szCs w:val="24"/>
          <w:lang w:val="ru-RU" w:eastAsia="ru-RU"/>
        </w:rPr>
        <w:t> </w:t>
      </w:r>
    </w:p>
    <w:p w:rsidR="008644A1" w:rsidRPr="00E829DE" w:rsidRDefault="008644A1" w:rsidP="008644A1">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r w:rsidRPr="00E829DE">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E829D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E829D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8644A1" w:rsidRPr="00E829DE" w:rsidRDefault="008644A1" w:rsidP="008644A1">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E829DE">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8644A1" w:rsidRPr="00E829DE" w:rsidRDefault="008644A1" w:rsidP="008644A1">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E829DE">
        <w:rPr>
          <w:rFonts w:ascii="Times New Roman" w:eastAsia="Times New Roman" w:hAnsi="Times New Roman" w:cs="Times New Roman"/>
          <w:sz w:val="24"/>
          <w:szCs w:val="24"/>
          <w:lang w:val="ru-RU" w:eastAsia="ru-RU"/>
        </w:rPr>
        <w:t>действия по применению знаний на практике;</w:t>
      </w:r>
    </w:p>
    <w:p w:rsidR="008644A1" w:rsidRPr="00E829DE" w:rsidRDefault="008644A1" w:rsidP="008644A1">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8644A1" w:rsidRPr="00E829DE" w:rsidRDefault="008644A1" w:rsidP="008644A1">
      <w:pPr>
        <w:spacing w:after="0" w:line="240" w:lineRule="auto"/>
        <w:rPr>
          <w:rFonts w:ascii="Times New Roman" w:eastAsia="Times New Roman" w:hAnsi="Times New Roman" w:cs="Times New Roman"/>
          <w:b/>
          <w:sz w:val="24"/>
          <w:szCs w:val="24"/>
          <w:lang w:val="ru-RU" w:eastAsia="ru-RU"/>
        </w:rPr>
      </w:pPr>
    </w:p>
    <w:p w:rsidR="008644A1" w:rsidRPr="00E829DE" w:rsidRDefault="008644A1" w:rsidP="008644A1">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8644A1" w:rsidRPr="00E829DE" w:rsidRDefault="008644A1" w:rsidP="008644A1">
      <w:pPr>
        <w:spacing w:after="0" w:line="240" w:lineRule="auto"/>
        <w:textAlignment w:val="baseline"/>
        <w:rPr>
          <w:rFonts w:ascii="Calibri" w:eastAsia="Times New Roman" w:hAnsi="Calibri" w:cs="Times New Roman"/>
          <w:sz w:val="24"/>
          <w:szCs w:val="24"/>
          <w:lang w:val="ru-RU" w:eastAsia="ru-RU"/>
        </w:rPr>
      </w:pPr>
    </w:p>
    <w:p w:rsidR="008644A1" w:rsidRPr="00E829DE" w:rsidRDefault="008644A1" w:rsidP="008644A1">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8644A1" w:rsidRPr="00E829DE" w:rsidRDefault="008644A1" w:rsidP="008644A1">
      <w:pPr>
        <w:shd w:val="clear" w:color="auto" w:fill="FFFFFF"/>
        <w:spacing w:after="0" w:line="240" w:lineRule="auto"/>
        <w:jc w:val="center"/>
        <w:rPr>
          <w:rFonts w:ascii="Times New Roman" w:eastAsia="Times New Roman" w:hAnsi="Times New Roman" w:cs="Times New Roman"/>
          <w:sz w:val="24"/>
          <w:szCs w:val="24"/>
          <w:lang w:val="ru-RU" w:eastAsia="ru-RU"/>
        </w:rPr>
      </w:pPr>
    </w:p>
    <w:p w:rsidR="008644A1" w:rsidRPr="00E829DE" w:rsidRDefault="008644A1" w:rsidP="008644A1">
      <w:pPr>
        <w:shd w:val="clear" w:color="auto" w:fill="FFFFFF"/>
        <w:spacing w:after="0" w:line="240" w:lineRule="auto"/>
        <w:jc w:val="center"/>
        <w:rPr>
          <w:rFonts w:ascii="Times New Roman" w:eastAsia="Times New Roman" w:hAnsi="Times New Roman" w:cs="Times New Roman"/>
          <w:sz w:val="24"/>
          <w:szCs w:val="24"/>
          <w:lang w:val="ru-RU" w:eastAsia="ru-RU"/>
        </w:rPr>
      </w:pPr>
    </w:p>
    <w:p w:rsidR="008644A1" w:rsidRPr="00E829DE" w:rsidRDefault="008644A1" w:rsidP="008644A1">
      <w:pPr>
        <w:shd w:val="clear" w:color="auto" w:fill="FFFFFF"/>
        <w:spacing w:after="0" w:line="240" w:lineRule="auto"/>
        <w:jc w:val="center"/>
        <w:rPr>
          <w:rFonts w:ascii="Times New Roman" w:eastAsia="Times New Roman" w:hAnsi="Times New Roman" w:cs="Times New Roman"/>
          <w:sz w:val="24"/>
          <w:szCs w:val="24"/>
          <w:lang w:val="ru-RU" w:eastAsia="ru-RU"/>
        </w:rPr>
      </w:pPr>
    </w:p>
    <w:p w:rsidR="008644A1" w:rsidRPr="00E829DE" w:rsidRDefault="008644A1" w:rsidP="008644A1">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8644A1" w:rsidRPr="00E829DE" w:rsidRDefault="008644A1" w:rsidP="008644A1">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8644A1" w:rsidRPr="00E829DE" w:rsidRDefault="008644A1" w:rsidP="008644A1">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8644A1" w:rsidRPr="00E829DE" w:rsidRDefault="008644A1" w:rsidP="008644A1">
      <w:pPr>
        <w:spacing w:after="0" w:line="240" w:lineRule="auto"/>
        <w:jc w:val="center"/>
        <w:textAlignment w:val="baseline"/>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8644A1" w:rsidRPr="00E829DE" w:rsidRDefault="008644A1" w:rsidP="008644A1">
      <w:pPr>
        <w:spacing w:after="0" w:line="240" w:lineRule="auto"/>
        <w:rPr>
          <w:rFonts w:ascii="Times New Roman" w:eastAsia="Times New Roman" w:hAnsi="Times New Roman" w:cs="Times New Roman"/>
          <w:b/>
          <w:sz w:val="24"/>
          <w:szCs w:val="24"/>
          <w:lang w:val="ru-RU" w:eastAsia="ru-RU"/>
        </w:rPr>
      </w:pPr>
    </w:p>
    <w:p w:rsidR="008644A1" w:rsidRPr="00E829DE" w:rsidRDefault="008644A1" w:rsidP="008644A1">
      <w:pPr>
        <w:spacing w:after="0" w:line="240" w:lineRule="auto"/>
        <w:jc w:val="center"/>
        <w:rPr>
          <w:rFonts w:ascii="Times New Roman" w:eastAsia="Times New Roman" w:hAnsi="Times New Roman" w:cs="Times New Roman"/>
          <w:b/>
          <w:sz w:val="24"/>
          <w:szCs w:val="24"/>
          <w:lang w:val="ru-RU" w:eastAsia="ru-RU"/>
        </w:rPr>
      </w:pPr>
    </w:p>
    <w:p w:rsidR="008644A1" w:rsidRPr="00E829DE" w:rsidRDefault="008644A1" w:rsidP="008644A1">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для опроса</w:t>
      </w:r>
    </w:p>
    <w:p w:rsidR="008644A1" w:rsidRPr="00E829DE" w:rsidRDefault="008644A1" w:rsidP="008644A1">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8644A1" w:rsidRPr="00E829DE" w:rsidRDefault="008644A1" w:rsidP="008644A1">
      <w:pPr>
        <w:spacing w:after="0" w:line="240" w:lineRule="auto"/>
        <w:ind w:firstLine="708"/>
        <w:jc w:val="both"/>
        <w:rPr>
          <w:rFonts w:ascii="Times New Roman" w:eastAsia="Times New Roman" w:hAnsi="Times New Roman" w:cs="Times New Roman"/>
          <w:i/>
          <w:color w:val="00B050"/>
          <w:sz w:val="24"/>
          <w:szCs w:val="24"/>
          <w:lang w:val="ru-RU" w:eastAsia="ru-RU"/>
        </w:rPr>
      </w:pPr>
    </w:p>
    <w:p w:rsidR="008644A1" w:rsidRPr="00E829DE" w:rsidRDefault="008644A1" w:rsidP="008644A1">
      <w:pPr>
        <w:spacing w:after="0" w:line="240" w:lineRule="auto"/>
        <w:ind w:firstLine="708"/>
        <w:jc w:val="both"/>
        <w:rPr>
          <w:rFonts w:ascii="Times New Roman" w:eastAsia="Times New Roman" w:hAnsi="Times New Roman" w:cs="Times New Roman"/>
          <w:i/>
          <w:color w:val="00B050"/>
          <w:sz w:val="24"/>
          <w:szCs w:val="24"/>
          <w:lang w:val="ru-RU" w:eastAsia="ru-RU"/>
        </w:rPr>
      </w:pP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управления как социального явле</w:t>
      </w:r>
      <w:r w:rsidRPr="00E829DE">
        <w:rPr>
          <w:rFonts w:ascii="Times New Roman" w:eastAsia="Times New Roman" w:hAnsi="Times New Roman" w:cs="Times New Roman"/>
          <w:sz w:val="24"/>
          <w:szCs w:val="24"/>
          <w:lang w:val="ru-RU" w:eastAsia="ru-RU"/>
        </w:rPr>
        <w:softHyphen/>
        <w:t>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и ее место в системе властей.</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исполни</w:t>
      </w:r>
      <w:r w:rsidRPr="00E829DE">
        <w:rPr>
          <w:rFonts w:ascii="Times New Roman" w:eastAsia="Times New Roman" w:hAnsi="Times New Roman" w:cs="Times New Roman"/>
          <w:sz w:val="24"/>
          <w:szCs w:val="24"/>
          <w:lang w:val="ru-RU" w:eastAsia="ru-RU"/>
        </w:rPr>
        <w:softHyphen/>
        <w:t>тельной власти и государственного управления.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РФ.</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Наука административного права в  России:  основные этапы развития.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Реализация административно-правовых норм.</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источников административного права.</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Юридические факты в административном праве.</w:t>
      </w:r>
    </w:p>
    <w:p w:rsidR="008644A1" w:rsidRPr="00E829DE" w:rsidRDefault="008644A1" w:rsidP="008644A1">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8644A1" w:rsidRPr="00E829DE" w:rsidRDefault="008644A1" w:rsidP="008644A1">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органов исполнительной власти, </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исполнительной власти в РФ.</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8644A1" w:rsidRPr="00E829DE" w:rsidRDefault="008644A1" w:rsidP="008644A1">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E829DE">
        <w:rPr>
          <w:rFonts w:ascii="Times New Roman" w:eastAsia="Times New Roman" w:hAnsi="Times New Roman" w:cs="Times New Roman"/>
          <w:noProof/>
          <w:sz w:val="24"/>
          <w:szCs w:val="24"/>
          <w:lang w:val="ru-RU" w:eastAsia="ru-RU"/>
        </w:rPr>
        <w:t xml:space="preserve">  </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система государственной службы. </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Принципы государственной службы. </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8644A1" w:rsidRPr="00E829DE" w:rsidRDefault="008644A1" w:rsidP="008644A1">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служба в зарубежных государствах.</w:t>
      </w:r>
    </w:p>
    <w:p w:rsidR="008644A1" w:rsidRPr="00E829DE" w:rsidRDefault="008644A1" w:rsidP="008644A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8644A1" w:rsidRPr="00E829DE" w:rsidRDefault="008644A1" w:rsidP="008644A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8644A1" w:rsidRPr="00E829DE" w:rsidRDefault="008644A1" w:rsidP="008644A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8644A1" w:rsidRPr="00E829DE" w:rsidRDefault="008644A1" w:rsidP="008644A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8644A1" w:rsidRPr="00E829DE" w:rsidRDefault="008644A1" w:rsidP="008644A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Административно-правовой статус религиозных объединений.</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административно-правовых форм.</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правовых актов управления.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управления.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и содержание административно-правовых методов.</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предупреждения.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пресечения.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способы их обеспечения в деятельности органов исполнительной власти.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контроль  и его виды.</w:t>
      </w:r>
    </w:p>
    <w:p w:rsidR="008644A1" w:rsidRPr="00E829DE" w:rsidRDefault="008644A1" w:rsidP="008644A1">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8644A1" w:rsidRPr="00E829DE" w:rsidRDefault="008644A1" w:rsidP="008644A1">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Надзор органов прокуратуры.</w:t>
      </w:r>
    </w:p>
    <w:p w:rsidR="008644A1" w:rsidRPr="00E829DE" w:rsidRDefault="008644A1" w:rsidP="008644A1">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Правила назначения административных наказаний.</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административно-процессуальных норм.</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административно-юрисдикционного производства.</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Производство по делам об административных пра</w:t>
      </w:r>
      <w:r w:rsidRPr="00E829DE">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Должностные лица, уполномоченные возбуждать дела об административных правонарушениях.</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правовые основы регионального управления.</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8644A1" w:rsidRPr="00E829DE" w:rsidRDefault="008644A1" w:rsidP="008644A1">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8644A1" w:rsidRPr="00E829DE" w:rsidRDefault="008644A1" w:rsidP="008644A1">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8644A1" w:rsidRPr="00E829DE" w:rsidRDefault="008644A1" w:rsidP="008644A1">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8644A1" w:rsidRPr="00E829DE" w:rsidRDefault="008644A1" w:rsidP="008644A1">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w:t>
      </w:r>
    </w:p>
    <w:p w:rsidR="008644A1" w:rsidRPr="00E829DE" w:rsidRDefault="008644A1" w:rsidP="008644A1">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8644A1" w:rsidRPr="00E829DE" w:rsidRDefault="008644A1" w:rsidP="008644A1">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транспортным комплексом.</w:t>
      </w:r>
    </w:p>
    <w:p w:rsidR="008644A1" w:rsidRPr="00E829DE" w:rsidRDefault="008644A1" w:rsidP="008644A1">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8644A1" w:rsidRPr="00E829DE" w:rsidRDefault="008644A1" w:rsidP="008644A1">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8644A1" w:rsidRPr="00E829DE" w:rsidRDefault="008644A1" w:rsidP="008644A1">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8644A1" w:rsidRPr="00E829DE" w:rsidRDefault="008644A1" w:rsidP="008644A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8644A1" w:rsidRPr="00E829DE" w:rsidRDefault="008644A1" w:rsidP="008644A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w:t>
      </w:r>
    </w:p>
    <w:p w:rsidR="008644A1" w:rsidRPr="00E829DE" w:rsidRDefault="008644A1" w:rsidP="008644A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8644A1" w:rsidRPr="00E829DE" w:rsidRDefault="008644A1" w:rsidP="008644A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w:t>
      </w:r>
    </w:p>
    <w:p w:rsidR="008644A1" w:rsidRPr="00E829DE" w:rsidRDefault="008644A1" w:rsidP="008644A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здравоохранением. </w:t>
      </w:r>
    </w:p>
    <w:p w:rsidR="008644A1" w:rsidRPr="00E829DE" w:rsidRDefault="008644A1" w:rsidP="008644A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8644A1" w:rsidRPr="00E829DE" w:rsidRDefault="008644A1" w:rsidP="008644A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8644A1" w:rsidRPr="00E829DE" w:rsidRDefault="008644A1" w:rsidP="008644A1">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здравоохранения.</w:t>
      </w:r>
    </w:p>
    <w:p w:rsidR="008644A1" w:rsidRPr="00E829DE" w:rsidRDefault="008644A1" w:rsidP="008644A1">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8644A1" w:rsidRPr="00E829DE" w:rsidRDefault="008644A1" w:rsidP="008644A1">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8644A1" w:rsidRPr="00E829DE" w:rsidRDefault="008644A1" w:rsidP="008644A1">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Органы</w:t>
      </w:r>
      <w:r w:rsidRPr="00E829DE">
        <w:rPr>
          <w:rFonts w:ascii="Times New Roman" w:eastAsia="Times New Roman" w:hAnsi="Times New Roman" w:cs="Times New Roman"/>
          <w:bCs/>
          <w:sz w:val="24"/>
          <w:szCs w:val="24"/>
          <w:lang w:val="ru-RU" w:eastAsia="ru-RU"/>
        </w:rPr>
        <w:t xml:space="preserve"> </w:t>
      </w:r>
      <w:r w:rsidRPr="00E829DE">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8644A1" w:rsidRPr="00E829DE" w:rsidRDefault="008644A1" w:rsidP="008644A1">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8644A1" w:rsidRPr="00E829DE" w:rsidRDefault="008644A1" w:rsidP="008644A1">
      <w:pPr>
        <w:spacing w:after="0" w:line="240" w:lineRule="auto"/>
        <w:ind w:firstLine="708"/>
        <w:jc w:val="both"/>
        <w:rPr>
          <w:rFonts w:ascii="Times New Roman" w:eastAsia="Times New Roman" w:hAnsi="Times New Roman" w:cs="Times New Roman"/>
          <w:color w:val="00B050"/>
          <w:sz w:val="24"/>
          <w:szCs w:val="24"/>
          <w:lang w:val="ru-RU" w:eastAsia="ru-RU"/>
        </w:rPr>
      </w:pPr>
    </w:p>
    <w:p w:rsidR="008644A1" w:rsidRPr="00E829DE" w:rsidRDefault="008644A1" w:rsidP="008644A1">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8644A1" w:rsidRPr="00E829DE" w:rsidRDefault="008644A1" w:rsidP="008644A1">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644A1" w:rsidRPr="00E829DE" w:rsidRDefault="008644A1" w:rsidP="008644A1">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E829DE">
        <w:rPr>
          <w:rFonts w:ascii="Times New Roman" w:eastAsia="Times New Roman" w:hAnsi="Times New Roman" w:cs="Times New Roman"/>
          <w:sz w:val="24"/>
          <w:szCs w:val="24"/>
          <w:lang w:val="ru-RU" w:eastAsia="ru-RU"/>
        </w:rPr>
        <w:lastRenderedPageBreak/>
        <w:t>погрешности;</w:t>
      </w:r>
    </w:p>
    <w:p w:rsidR="008644A1" w:rsidRPr="00E829DE" w:rsidRDefault="008644A1" w:rsidP="008644A1">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644A1" w:rsidRPr="00E829DE" w:rsidRDefault="008644A1" w:rsidP="008644A1">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644A1" w:rsidRPr="00E829DE" w:rsidRDefault="008644A1" w:rsidP="008644A1">
      <w:pPr>
        <w:spacing w:after="0" w:line="240" w:lineRule="auto"/>
        <w:ind w:firstLine="708"/>
        <w:jc w:val="both"/>
        <w:rPr>
          <w:rFonts w:ascii="Times New Roman" w:eastAsia="Times New Roman" w:hAnsi="Times New Roman" w:cs="Times New Roman"/>
          <w:color w:val="00B050"/>
          <w:sz w:val="24"/>
          <w:szCs w:val="24"/>
          <w:lang w:val="ru-RU" w:eastAsia="ru-RU"/>
        </w:rPr>
      </w:pPr>
    </w:p>
    <w:p w:rsidR="008644A1" w:rsidRPr="00E829DE" w:rsidRDefault="008644A1" w:rsidP="008644A1">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8644A1" w:rsidRPr="00E829DE" w:rsidRDefault="008644A1" w:rsidP="008644A1">
      <w:pPr>
        <w:spacing w:after="0" w:line="240" w:lineRule="auto"/>
        <w:textAlignment w:val="baseline"/>
        <w:rPr>
          <w:rFonts w:ascii="Calibri" w:eastAsia="Times New Roman" w:hAnsi="Calibri" w:cs="Times New Roman"/>
          <w:sz w:val="24"/>
          <w:szCs w:val="24"/>
          <w:lang w:val="ru-RU" w:eastAsia="ru-RU"/>
        </w:rPr>
      </w:pPr>
    </w:p>
    <w:p w:rsidR="008644A1" w:rsidRPr="00E829DE" w:rsidRDefault="008644A1" w:rsidP="008644A1">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pacing w:after="0" w:line="240" w:lineRule="auto"/>
        <w:ind w:firstLine="708"/>
        <w:jc w:val="both"/>
        <w:rPr>
          <w:rFonts w:ascii="Times New Roman" w:eastAsia="Times New Roman" w:hAnsi="Times New Roman" w:cs="Times New Roman"/>
          <w:color w:val="00B050"/>
          <w:sz w:val="24"/>
          <w:szCs w:val="24"/>
          <w:lang w:val="ru-RU" w:eastAsia="ru-RU"/>
        </w:rPr>
      </w:pPr>
    </w:p>
    <w:p w:rsidR="008644A1" w:rsidRPr="00E829DE" w:rsidRDefault="008644A1" w:rsidP="008644A1">
      <w:pPr>
        <w:spacing w:after="0" w:line="240" w:lineRule="auto"/>
        <w:ind w:firstLine="708"/>
        <w:jc w:val="both"/>
        <w:rPr>
          <w:rFonts w:ascii="Times New Roman" w:eastAsia="Times New Roman" w:hAnsi="Times New Roman" w:cs="Times New Roman"/>
          <w:color w:val="00B050"/>
          <w:sz w:val="24"/>
          <w:szCs w:val="24"/>
          <w:lang w:val="ru-RU" w:eastAsia="ru-RU"/>
        </w:rPr>
      </w:pP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8644A1" w:rsidRPr="00E829DE" w:rsidRDefault="008644A1" w:rsidP="008644A1">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8644A1" w:rsidRPr="00E829DE" w:rsidRDefault="008644A1" w:rsidP="008644A1">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8644A1" w:rsidRPr="00E829DE" w:rsidRDefault="008644A1" w:rsidP="008644A1">
      <w:pPr>
        <w:spacing w:after="0" w:line="240" w:lineRule="auto"/>
        <w:jc w:val="center"/>
        <w:textAlignment w:val="baseline"/>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8644A1" w:rsidRPr="00E829DE" w:rsidRDefault="008644A1" w:rsidP="008644A1">
      <w:pPr>
        <w:spacing w:after="0" w:line="240" w:lineRule="auto"/>
        <w:rPr>
          <w:rFonts w:ascii="Times New Roman" w:eastAsia="Times New Roman" w:hAnsi="Times New Roman" w:cs="Times New Roman"/>
          <w:b/>
          <w:sz w:val="24"/>
          <w:szCs w:val="24"/>
          <w:lang w:val="ru-RU" w:eastAsia="ru-RU"/>
        </w:rPr>
      </w:pPr>
    </w:p>
    <w:p w:rsidR="008644A1" w:rsidRPr="00E829DE" w:rsidRDefault="008644A1" w:rsidP="008644A1">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 xml:space="preserve">Тесты </w:t>
      </w:r>
    </w:p>
    <w:p w:rsidR="008644A1" w:rsidRPr="00E829DE" w:rsidRDefault="008644A1" w:rsidP="008644A1">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Модуль 1</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Из предложенных вариантов выберите наиболее точное определение предмета административного права:</w:t>
      </w:r>
    </w:p>
    <w:p w:rsidR="008644A1" w:rsidRPr="00E829DE" w:rsidRDefault="008644A1" w:rsidP="008644A1">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урегулированные Кодексом РФ об административных правонарушениях;</w:t>
      </w:r>
    </w:p>
    <w:p w:rsidR="008644A1" w:rsidRPr="00E829DE" w:rsidRDefault="008644A1" w:rsidP="008644A1">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публично-правовые отношения с участием граждан и юридических лиц;</w:t>
      </w:r>
    </w:p>
    <w:p w:rsidR="008644A1" w:rsidRPr="00E829DE" w:rsidRDefault="008644A1" w:rsidP="008644A1">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формирующиеся в сфере государственного управления, организации и деятельности исполнительной власти;</w:t>
      </w:r>
    </w:p>
    <w:p w:rsidR="008644A1" w:rsidRPr="00E829DE" w:rsidRDefault="008644A1" w:rsidP="008644A1">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одним из участников которых является исполнительный орган;</w:t>
      </w:r>
    </w:p>
    <w:p w:rsidR="008644A1" w:rsidRPr="00E829DE" w:rsidRDefault="008644A1" w:rsidP="008644A1">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управленческие отношения.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Метод административного права:</w:t>
      </w:r>
    </w:p>
    <w:p w:rsidR="008644A1" w:rsidRPr="00E829DE" w:rsidRDefault="008644A1" w:rsidP="008644A1">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w:t>
      </w:r>
    </w:p>
    <w:p w:rsidR="008644A1" w:rsidRPr="00E829DE" w:rsidRDefault="008644A1" w:rsidP="008644A1">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w:t>
      </w:r>
    </w:p>
    <w:p w:rsidR="008644A1" w:rsidRPr="00E829DE" w:rsidRDefault="008644A1" w:rsidP="008644A1">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 с элементами императивности;</w:t>
      </w:r>
    </w:p>
    <w:p w:rsidR="008644A1" w:rsidRPr="00E829DE" w:rsidRDefault="008644A1" w:rsidP="008644A1">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 с элементами диспозитивности.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 формам реализации административно-правовых норм относятся: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исполнение;</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обсуждение;</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использование;</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соблюдение;</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визирование.</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 характеристикам административной правоспособности относятся: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несение ответственности  в соответствии с административно-правовыми нормами; </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возникает с момента рождения;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4)способность субъекта иметь установленные правовыми нормами права и обязанности в административно-правовой сфере.</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 характеристикам административной дееспособности относятся: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возникает с момента рождения;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наступление ранее административной правоспособности;</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возможность ограничения в соответствии с административно-правовыми нормами.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Административная деликтоспособность – это:</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способность своими действиями осуществлять права и обязанности, предусмотренные нормами административного права;</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несение административной ответственности  в соответствии с законодательством об административных правонарушениях;</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ограничение административной дееспособности в соответствии с административно-правовыми нормами;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регламентация правовых способностей субъектов в их взаимоотношениях с субъектами государственной власти.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7. К административно-правовым отношениям относятся: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отношения между государственными служащими  и  гражданами;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отношения между органами исполнительной власти субъектов РФ;</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отношения между юридическими лицами и налоговыми органами;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отношения между гражданами и общественными объединениями.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8. К источникам административного права относятся: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указы высшего должностного лица субъекта РФ;</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приказы ректора федерального государственного образовательного учреждения высшего образования;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приказы федерального министерства;</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постановления Правительства РФ;</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приказы руководителя государственного унитарного предприятия.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9.    В основе системы источников административного права лежит принцип:</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приоритета прав и свобод человека и гражданина;</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единства системы государственной власти в РФ;</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федерализма;</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гуманизма;</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публичности.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2</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10. Административная дееспособность гражданина в полном объеме наступает:</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 14-ти лет;</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с 16-ти лет;</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с 18-ти лет;</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 21 года.</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Одной из особенностей административно-правового статуса  иностранного гражданина (лица без гражданства) является: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1) отсутствие обязанности платить налоги, предусмотренные законодательством РФ;</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2) на них не распространяется законодательство РФ об административной ответственности;</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3) к этим субъектам могут применяться особые меры административного принуждения;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4) перемещаются по территории РФ только под контролем правоохранительных органов.</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Решение об учреждении федерального государственного предприятия принимается:</w:t>
      </w:r>
    </w:p>
    <w:p w:rsidR="008644A1" w:rsidRPr="00E829DE" w:rsidRDefault="008644A1" w:rsidP="008644A1">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Правительством РФ;</w:t>
      </w:r>
    </w:p>
    <w:p w:rsidR="008644A1" w:rsidRPr="00E829DE" w:rsidRDefault="008644A1" w:rsidP="008644A1">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Президиумом Правительства РФ;</w:t>
      </w:r>
    </w:p>
    <w:p w:rsidR="008644A1" w:rsidRPr="00E829DE" w:rsidRDefault="008644A1" w:rsidP="008644A1">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Президентом РФ;</w:t>
      </w:r>
    </w:p>
    <w:p w:rsidR="008644A1" w:rsidRPr="00E829DE" w:rsidRDefault="008644A1" w:rsidP="008644A1">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8644A1" w:rsidRPr="00E829DE" w:rsidRDefault="008644A1" w:rsidP="008644A1">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органами исполнительной власти.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Права собственника имущества унитарного предприятия  может  осуществлять:</w:t>
      </w:r>
    </w:p>
    <w:p w:rsidR="008644A1" w:rsidRPr="00E829DE" w:rsidRDefault="008644A1" w:rsidP="008644A1">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федеральный орган исполнительной власти;</w:t>
      </w:r>
    </w:p>
    <w:p w:rsidR="008644A1" w:rsidRPr="00E829DE" w:rsidRDefault="008644A1" w:rsidP="008644A1">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 исполнительной власти субъекта РФ;</w:t>
      </w:r>
    </w:p>
    <w:p w:rsidR="008644A1" w:rsidRPr="00E829DE" w:rsidRDefault="008644A1" w:rsidP="008644A1">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 РФ;</w:t>
      </w:r>
    </w:p>
    <w:p w:rsidR="008644A1" w:rsidRPr="00E829DE" w:rsidRDefault="008644A1" w:rsidP="008644A1">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руководитель данного унитарного предприятия.</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14. К органам исполнительной власти субъекта РФ относятся: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администрации и правительства;</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законодательные собрания;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территориальные органы федеральных органов исполнительной власти, действующие в субъекте РФ;</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аппарат полномочного представителя Президента РФ в субъекте РФ.</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Органом исполнительной власти  специальной компетенции является:</w:t>
      </w:r>
    </w:p>
    <w:p w:rsidR="008644A1" w:rsidRPr="00E829DE" w:rsidRDefault="008644A1" w:rsidP="008644A1">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министерство;</w:t>
      </w:r>
    </w:p>
    <w:p w:rsidR="008644A1" w:rsidRPr="00E829DE" w:rsidRDefault="008644A1" w:rsidP="008644A1">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Генеральная прокуратура РФ;</w:t>
      </w:r>
    </w:p>
    <w:p w:rsidR="008644A1" w:rsidRPr="00E829DE" w:rsidRDefault="008644A1" w:rsidP="008644A1">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Дума  Федерального Собрания РФ;</w:t>
      </w:r>
    </w:p>
    <w:p w:rsidR="008644A1" w:rsidRPr="00E829DE" w:rsidRDefault="008644A1" w:rsidP="008644A1">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w:t>
      </w:r>
    </w:p>
    <w:p w:rsidR="008644A1" w:rsidRPr="00E829DE" w:rsidRDefault="008644A1" w:rsidP="008644A1">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федеральная служба;</w:t>
      </w:r>
    </w:p>
    <w:p w:rsidR="008644A1" w:rsidRPr="00E829DE" w:rsidRDefault="008644A1" w:rsidP="008644A1">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администрация субъекта РФ.</w:t>
      </w:r>
    </w:p>
    <w:p w:rsidR="008644A1" w:rsidRPr="00E829DE" w:rsidRDefault="008644A1" w:rsidP="008644A1">
      <w:pPr>
        <w:spacing w:after="0" w:line="240" w:lineRule="auto"/>
        <w:ind w:left="720"/>
        <w:jc w:val="both"/>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Высшее должностное лицо субъекта может быть отрешено от должности:</w:t>
      </w:r>
    </w:p>
    <w:p w:rsidR="008644A1" w:rsidRPr="00E829DE" w:rsidRDefault="008644A1" w:rsidP="008644A1">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8644A1" w:rsidRPr="00E829DE" w:rsidRDefault="008644A1" w:rsidP="008644A1">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Президентом РФ;</w:t>
      </w:r>
    </w:p>
    <w:p w:rsidR="008644A1" w:rsidRPr="00E829DE" w:rsidRDefault="008644A1" w:rsidP="008644A1">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полномочным представителем Президента РФ в  федеральном округе;</w:t>
      </w:r>
    </w:p>
    <w:p w:rsidR="008644A1" w:rsidRPr="00E829DE" w:rsidRDefault="008644A1" w:rsidP="008644A1">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законодательным (представительным) органом государственной власти субъекта РФ.</w:t>
      </w:r>
    </w:p>
    <w:p w:rsidR="008644A1" w:rsidRPr="00E829DE" w:rsidRDefault="008644A1" w:rsidP="008644A1">
      <w:pPr>
        <w:spacing w:after="0" w:line="240" w:lineRule="auto"/>
        <w:ind w:left="283"/>
        <w:jc w:val="both"/>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Высшее должностное лицо субъекта РФ избирается на должность на срок:</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не более четырех лет;</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 более четырех лет, не более двух сроков подряд;</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не более пяти лет, не более двух сроков подряд;</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не более пяти лет;</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нет правильного ответа.</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18.  В нормативно-установленную систему государственной службы РФ включаются: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гражданская и милитаризированная;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гражданская, военная и иные виды государственной службы;</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гражданская и правоохранительная;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гражданская, военная и правоохранительная;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гражданская, военная, правоохранительная и альтернативная.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19. К видам обращений граждан, согласно законодательству РФ, относятся: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предложения, заявления;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предложения, заявления, жалобы;</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жалобы, предложения, петиции;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обращения, предложения, заявления, жалобы, петиции.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20. К государственным гражданским служащим относятся:</w:t>
      </w:r>
    </w:p>
    <w:p w:rsidR="008644A1" w:rsidRPr="00E829DE" w:rsidRDefault="008644A1" w:rsidP="008644A1">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ректор государственного университета;</w:t>
      </w:r>
    </w:p>
    <w:p w:rsidR="008644A1" w:rsidRPr="00E829DE" w:rsidRDefault="008644A1" w:rsidP="008644A1">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руководитель государственного унитарного предприятия;</w:t>
      </w:r>
    </w:p>
    <w:p w:rsidR="008644A1" w:rsidRPr="00E829DE" w:rsidRDefault="008644A1" w:rsidP="008644A1">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w:t>
      </w:r>
    </w:p>
    <w:p w:rsidR="008644A1" w:rsidRPr="00E829DE" w:rsidRDefault="008644A1" w:rsidP="008644A1">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4) руководитель Администрации Президента РФ;</w:t>
      </w:r>
    </w:p>
    <w:p w:rsidR="008644A1" w:rsidRPr="00E829DE" w:rsidRDefault="008644A1" w:rsidP="008644A1">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федеральный министр;</w:t>
      </w:r>
    </w:p>
    <w:p w:rsidR="008644A1" w:rsidRPr="00E829DE" w:rsidRDefault="008644A1" w:rsidP="008644A1">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налоговый инспектор.</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21. К организационно-правовым формам общественных объединений относятся: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общественное учреждение, общественный фонд, орган общественной самодеятельности;</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общественное учреждение, общественный фонд, общественное движение, политическая партия;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общественная палата, общественное учреждение, общественный фонд, орган общественной самодеятельности;</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22. В нормативно-установленную систему федеральных органов исполнительной власти включаются: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министерства, государственные комитеты, федеральные службы, федеральные агентства;</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министерства, федеральные службы, федеральные агентства;</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федеральные министерства, государственные комитеты, федеральные службы, российские агентства;</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министерства, государственные комитеты, федеральные службы, федеральные агентства, государственные комиссии.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23. Общественные объединения в Российской Федерации:</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функционируют без государственной регистрации и приобретения статуса юридического лица;</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функционируют исключительно на основе государственной регистрации и приобретения статуса юридического лица;</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подлежат государственной регистрации, но могут функционировать и без государственной регистрации и  приобретения статуса юридического лица;</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подлежат государственной регистрации, если число членов превышает 100 человек.</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24. Федеральные органы исполнительной власти издают:</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постановления, </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распоряжения, </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инструкции;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приказы, </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указания;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правила.</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3</w:t>
      </w:r>
    </w:p>
    <w:p w:rsidR="008644A1" w:rsidRPr="00E829DE" w:rsidRDefault="008644A1" w:rsidP="008644A1">
      <w:pPr>
        <w:tabs>
          <w:tab w:val="left" w:pos="5007"/>
        </w:tabs>
        <w:spacing w:after="0" w:line="240" w:lineRule="auto"/>
        <w:jc w:val="center"/>
        <w:rPr>
          <w:rFonts w:ascii="Times New Roman" w:eastAsia="Times New Roman" w:hAnsi="Times New Roman" w:cs="Times New Roman"/>
          <w:b/>
          <w:sz w:val="24"/>
          <w:szCs w:val="24"/>
          <w:lang w:val="ru-RU" w:eastAsia="ru-RU"/>
        </w:rPr>
      </w:pPr>
    </w:p>
    <w:p w:rsidR="008644A1" w:rsidRPr="00E829DE" w:rsidRDefault="008644A1" w:rsidP="008644A1">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25. Правительство РФ вправе отменять акты:</w:t>
      </w:r>
    </w:p>
    <w:p w:rsidR="008644A1" w:rsidRPr="00E829DE" w:rsidRDefault="008644A1" w:rsidP="008644A1">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федеральных органов исполнительной власти;</w:t>
      </w:r>
    </w:p>
    <w:p w:rsidR="008644A1" w:rsidRPr="00E829DE" w:rsidRDefault="008644A1" w:rsidP="008644A1">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высших должностных лиц субъектов РФ;</w:t>
      </w:r>
    </w:p>
    <w:p w:rsidR="008644A1" w:rsidRPr="00E829DE" w:rsidRDefault="008644A1" w:rsidP="008644A1">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высших исполнительных органов субъектов РФ;</w:t>
      </w:r>
    </w:p>
    <w:p w:rsidR="008644A1" w:rsidRPr="00E829DE" w:rsidRDefault="008644A1" w:rsidP="008644A1">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органов исполнительной власти субъектов РФ.</w:t>
      </w:r>
    </w:p>
    <w:p w:rsidR="008644A1" w:rsidRPr="00E829DE" w:rsidRDefault="008644A1" w:rsidP="008644A1">
      <w:pPr>
        <w:tabs>
          <w:tab w:val="left" w:pos="5007"/>
        </w:tabs>
        <w:spacing w:after="0" w:line="240" w:lineRule="auto"/>
        <w:jc w:val="center"/>
        <w:rPr>
          <w:rFonts w:ascii="Times New Roman" w:eastAsia="Times New Roman" w:hAnsi="Times New Roman" w:cs="Times New Roman"/>
          <w:b/>
          <w:sz w:val="24"/>
          <w:szCs w:val="24"/>
          <w:lang w:val="ru-RU" w:eastAsia="ru-RU"/>
        </w:rPr>
      </w:pP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26. Государственной регистрации подлежат определенные группы нормативных правовых актов, изданные:</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федеральными органами исполнительной власти (федеральными министерствами, службами и агентствами);</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Президентом РФ, Правительством РФ, федеральными министерствами;</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Правительством РФ, федеральными органами исполнительной власти (федеральными министерствами, службами и агентствами);</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Президентом РФ, Правительством РФ, федеральными органами исполнительной власти (федеральными министерствами, службами и агентствами);</w:t>
      </w:r>
    </w:p>
    <w:p w:rsidR="008644A1" w:rsidRPr="00E829DE" w:rsidRDefault="008644A1" w:rsidP="008644A1">
      <w:pPr>
        <w:tabs>
          <w:tab w:val="left" w:pos="5007"/>
        </w:tabs>
        <w:spacing w:after="0" w:line="240" w:lineRule="auto"/>
        <w:jc w:val="center"/>
        <w:rPr>
          <w:rFonts w:ascii="Times New Roman" w:eastAsia="Times New Roman" w:hAnsi="Times New Roman" w:cs="Times New Roman"/>
          <w:b/>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27. К административно-пресекательным мерам можно  отнести:</w:t>
      </w:r>
    </w:p>
    <w:p w:rsidR="008644A1" w:rsidRPr="00E829DE" w:rsidRDefault="008644A1" w:rsidP="008644A1">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проверку документов;</w:t>
      </w:r>
    </w:p>
    <w:p w:rsidR="008644A1" w:rsidRPr="00E829DE" w:rsidRDefault="008644A1" w:rsidP="008644A1">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применение оружия;</w:t>
      </w:r>
    </w:p>
    <w:p w:rsidR="008644A1" w:rsidRPr="00E829DE" w:rsidRDefault="008644A1" w:rsidP="008644A1">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штраф;</w:t>
      </w:r>
    </w:p>
    <w:p w:rsidR="008644A1" w:rsidRPr="00E829DE" w:rsidRDefault="008644A1" w:rsidP="008644A1">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разъяснительную работу по применению правил дорожного движения;</w:t>
      </w:r>
    </w:p>
    <w:p w:rsidR="008644A1" w:rsidRPr="00E829DE" w:rsidRDefault="008644A1" w:rsidP="008644A1">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приостановление деятельности.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28. Законодательство РФ об административных правонарушениях состоит из:</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и законов субъектов РФ об административных правонарушениях.</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29. Перечень видов административных наказаний:</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закреплен Кодексом РФ об административных правонарушениях и является закрытым;</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закреплен Кодексом РФ об административных правонарушениях, иными законами и подзаконными актами.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30.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административное приостановление деятельности; </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административный штраф;</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лишение специального права;</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дисквалификация. </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31. Производство по делам об административных правонарушениях урегулировано нормами:</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и законов субъектов об административных правонарушениях;</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Кодекса РФ об административных правонарушениях, иных законов и подзаконных актов.</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32. Из предложенных вариантов выберите наиболее точное определение понятия  «административная  ответственность»:</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разновидность дисциплинарной ответственности;</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это вид юридической ответственности физических и юридических лиц за совершение административных правонарушений;</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это юридическая ответственность, установленная КоАП РФ;</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это юридическая ответственность, влекущая административного наказание правонарушителя.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33. Характеристикой субъективной стороны административного правонарушения является:</w:t>
      </w:r>
    </w:p>
    <w:p w:rsidR="008644A1" w:rsidRPr="00E829DE" w:rsidRDefault="008644A1" w:rsidP="008644A1">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противоправность;</w:t>
      </w:r>
    </w:p>
    <w:p w:rsidR="008644A1" w:rsidRPr="00E829DE" w:rsidRDefault="008644A1" w:rsidP="008644A1">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неоднократность;</w:t>
      </w:r>
    </w:p>
    <w:p w:rsidR="008644A1" w:rsidRPr="00E829DE" w:rsidRDefault="008644A1" w:rsidP="008644A1">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повторность;</w:t>
      </w:r>
    </w:p>
    <w:p w:rsidR="008644A1" w:rsidRPr="00E829DE" w:rsidRDefault="008644A1" w:rsidP="008644A1">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антиобщественность;</w:t>
      </w:r>
    </w:p>
    <w:p w:rsidR="008644A1" w:rsidRPr="00E829DE" w:rsidRDefault="008644A1" w:rsidP="008644A1">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неосторожность.</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34. К административно-предупредительным мерам относятся: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предупреждение, введение карантина, установление комендантского часа, административное задержание;</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предупреждение, введение карантина, установление комендантского часа, административное задержание, временный запрет деятельности;</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введение карантина, установление комендантского часа, ограничение движения транспорта по опасным участкам дороги;</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предупреждение, введение карантина, установление комендантского часа, административное задержание, временный запрет деятельности.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35. Форма вины при привлечении лица к административной ответственности подлежит определению:</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только для административных правонарушений, имеющих материальный состав; </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только в отношении правонарушителей-физических лиц;</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только в отношении правонарушителей-юридических лиц;</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 всех случаях.</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36. Виды дисциплинарных взысканий государственных служащих установлены:</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Трудовым кодексом РФ;</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ФЗ «О системе государственной службе РФ»;</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законодательством, регламентирующим порядок прохождения государственной службы;</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Трудовым кодексом РФ и Кодексом РФ об административных правонарушениях;</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федеральными законами и законами субъектов РФ.</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37. При назначении административного наказания юридическому лицу учитывается: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характер совершенного административного правонарушения;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имущественное и финансовое положение юридического лица;</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38. Поводами к возбуждению дела об административном правонарушении являются: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составление протокола осмотра места совершения административного правонарушения; </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административное задержание лица, подозреваемого в совершении административного правонарушения;</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составление протокола о применении меры обеспечения производства по делу об административном правонарушении.</w:t>
      </w:r>
    </w:p>
    <w:p w:rsidR="008644A1" w:rsidRPr="00E829DE" w:rsidRDefault="008644A1" w:rsidP="008644A1">
      <w:pPr>
        <w:tabs>
          <w:tab w:val="left" w:pos="5007"/>
        </w:tabs>
        <w:spacing w:after="0" w:line="240" w:lineRule="auto"/>
        <w:jc w:val="center"/>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4</w:t>
      </w:r>
    </w:p>
    <w:p w:rsidR="008644A1" w:rsidRPr="00E829DE" w:rsidRDefault="008644A1" w:rsidP="008644A1">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39. Государственная регистрация нормативных правовых актов федеральных органов исполнительной власти осуществляется: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Министерством внутренних дел РФ;</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Министерством связи и массовых коммуникаций РФ;</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Министерством юстиции РФ;</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службой государственной статистики;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Федеральной службой государственной регистрации, кадастра и картографии.</w:t>
      </w:r>
    </w:p>
    <w:p w:rsidR="008644A1" w:rsidRPr="00E829DE" w:rsidRDefault="008644A1" w:rsidP="008644A1">
      <w:pPr>
        <w:tabs>
          <w:tab w:val="left" w:pos="5007"/>
        </w:tabs>
        <w:spacing w:after="0" w:line="240" w:lineRule="auto"/>
        <w:rPr>
          <w:rFonts w:ascii="Times New Roman" w:eastAsia="Times New Roman" w:hAnsi="Times New Roman" w:cs="Times New Roman"/>
          <w:b/>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40. Федеральное агентство, по общему правилу, осуществляет:</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контроль и надзор;</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управление государственным имуществом и оказание государственных услуг;</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3) принятие нормативно-правовых актов;</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все вышеперечисленные функции.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41. Функции контроля и надзора в системе федеральных органов исполнительной власти закреплены за:</w:t>
      </w:r>
    </w:p>
    <w:p w:rsidR="008644A1" w:rsidRPr="00E829DE" w:rsidRDefault="008644A1" w:rsidP="008644A1">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министерствами;</w:t>
      </w:r>
    </w:p>
    <w:p w:rsidR="008644A1" w:rsidRPr="00E829DE" w:rsidRDefault="008644A1" w:rsidP="008644A1">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службами;</w:t>
      </w:r>
    </w:p>
    <w:p w:rsidR="008644A1" w:rsidRPr="00E829DE" w:rsidRDefault="008644A1" w:rsidP="008644A1">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агентствами;</w:t>
      </w:r>
    </w:p>
    <w:p w:rsidR="008644A1" w:rsidRPr="00E829DE" w:rsidRDefault="008644A1" w:rsidP="008644A1">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государственными комитетами;</w:t>
      </w:r>
    </w:p>
    <w:p w:rsidR="008644A1" w:rsidRPr="00E829DE" w:rsidRDefault="008644A1" w:rsidP="008644A1">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комиссиями.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42. К лицензирующим органам в Российской Федерации относятся:</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органы исполнительной  власти и органы исполнительной власти субъектов РФ;</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органы исполнительной власти,  органы исполнительной  власти субъектов РФ и муниципальные органы;</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органы исполнительной власти субъектов РФ и муниципальные органы;</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органы исполнительной власти.</w:t>
      </w:r>
    </w:p>
    <w:p w:rsidR="008644A1" w:rsidRPr="00E829DE" w:rsidRDefault="008644A1" w:rsidP="008644A1">
      <w:pPr>
        <w:spacing w:after="0" w:line="240" w:lineRule="auto"/>
        <w:jc w:val="both"/>
        <w:rPr>
          <w:rFonts w:ascii="Times New Roman" w:eastAsia="Times New Roman" w:hAnsi="Times New Roman" w:cs="Times New Roman"/>
          <w:bCs/>
          <w:sz w:val="24"/>
          <w:szCs w:val="24"/>
          <w:lang w:val="ru-RU" w:eastAsia="ru-RU"/>
        </w:rPr>
      </w:pPr>
    </w:p>
    <w:p w:rsidR="008644A1" w:rsidRPr="00E829DE" w:rsidRDefault="008644A1" w:rsidP="008644A1">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43. Чрезвычайное положение на территории РФ вводится:</w:t>
      </w:r>
    </w:p>
    <w:p w:rsidR="008644A1" w:rsidRPr="00E829DE" w:rsidRDefault="008644A1" w:rsidP="008644A1">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1) указом Президента РФ, с последующим утверждением Советом Федерации Федерального Собрания РФ;</w:t>
      </w:r>
    </w:p>
    <w:p w:rsidR="008644A1" w:rsidRPr="00E829DE" w:rsidRDefault="008644A1" w:rsidP="008644A1">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2) постановлением Правительства РФ, с последующим утверждением Советом Федерации Федерального Собрания РФ;</w:t>
      </w:r>
    </w:p>
    <w:p w:rsidR="008644A1" w:rsidRPr="00E829DE" w:rsidRDefault="008644A1" w:rsidP="008644A1">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3) федеральным законом;</w:t>
      </w:r>
    </w:p>
    <w:p w:rsidR="008644A1" w:rsidRPr="00E829DE" w:rsidRDefault="008644A1" w:rsidP="008644A1">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  указом Президента РФ, с последующим утверждением Государственной Думой Федерального Собрания РФ;</w:t>
      </w:r>
    </w:p>
    <w:p w:rsidR="008644A1" w:rsidRPr="00E829DE" w:rsidRDefault="008644A1" w:rsidP="008644A1">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5) Постановлением Правительства РФ, с последующим утверждением Президентом РФ.</w:t>
      </w:r>
    </w:p>
    <w:p w:rsidR="008644A1" w:rsidRPr="00E829DE" w:rsidRDefault="008644A1" w:rsidP="008644A1">
      <w:pPr>
        <w:spacing w:after="0" w:line="240" w:lineRule="auto"/>
        <w:jc w:val="both"/>
        <w:rPr>
          <w:rFonts w:ascii="Times New Roman" w:eastAsia="Times New Roman" w:hAnsi="Times New Roman" w:cs="Times New Roman"/>
          <w:bCs/>
          <w:sz w:val="24"/>
          <w:szCs w:val="24"/>
          <w:lang w:val="ru-RU" w:eastAsia="ru-RU"/>
        </w:rPr>
      </w:pP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44. К государственным органам, ведающим делами о гражданстве, относятся:</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Президент РФ, Министерство внутренних дел РФ, Министерство иностранных дел РФ;</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 РФ, Правительство РФ, Федеральная миграционная служба, Министерство иностранных дел;</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 Федеральная миграционная служба, Министерство иностранных дел РФ; органы исполнительной власти субъектов РФ;</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 РФ, Федеральная миграционная служба, Федеральная служба безопасности; Министерство иностранных дел РФ.</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45. Государственную регистрацию прав на недвижимое имущество и сделок с ним осуществляет:</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налоговая служба;</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уполномоченный орган исполнительной  власти субъекта РФ;</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служба государственной регистрации, кадастра и картографии.</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46. Государственный реестр дисквалифицированных лиц ведет:</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служба государственной регистрации, кадастра и картографии;</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 внутренних дел РФ;</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налоговая служба;</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47. К исключительному ведению Российской Федерации относятся:</w:t>
      </w:r>
    </w:p>
    <w:p w:rsidR="008644A1" w:rsidRPr="00E829DE" w:rsidRDefault="008644A1" w:rsidP="008644A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внешняя политика и международные отношения Российской Федерации, международные договоры РФ;</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вопросы владения, пользования и распоряжения землей;</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охрана памятников истории и культуры;</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природопользование.</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48. К совместному ведению Российской Федерации  и  субъектов РФ относятся: </w:t>
      </w: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осуществление мер по борьбе с катастрофами, стихийными бедствиями;</w:t>
      </w: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таможенное регулирование;</w:t>
      </w: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деятельность в космосе;</w:t>
      </w: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оборонное производство.</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49. Федеральная служба безопасности находится в ведении:</w:t>
      </w: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Министерства внутренних дел РФ;</w:t>
      </w: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Министерства юстиции РФ;</w:t>
      </w: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Правительства  РФ;</w:t>
      </w: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Президента РФ.</w:t>
      </w: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50. Правительство Российской Федерации руководит деятельностью:</w:t>
      </w: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Федеральной  антимонопольной службы;</w:t>
      </w: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Федеральной  службы безопасности Российской Федерации;</w:t>
      </w: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Федеральной службы по финансовому мониторингу;</w:t>
      </w: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службы охраны Российской Федерации.</w:t>
      </w:r>
    </w:p>
    <w:p w:rsidR="008644A1" w:rsidRPr="00E829DE" w:rsidRDefault="008644A1" w:rsidP="008644A1">
      <w:pPr>
        <w:tabs>
          <w:tab w:val="left" w:pos="5007"/>
        </w:tabs>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8644A1" w:rsidRPr="00E829DE" w:rsidRDefault="008644A1" w:rsidP="008644A1">
      <w:pPr>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 </w:t>
      </w:r>
    </w:p>
    <w:p w:rsidR="008644A1" w:rsidRPr="00E829DE" w:rsidRDefault="008644A1" w:rsidP="008644A1">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8644A1" w:rsidRPr="00E829DE" w:rsidRDefault="008644A1" w:rsidP="008644A1">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8644A1" w:rsidRPr="00E829DE" w:rsidRDefault="008644A1" w:rsidP="008644A1">
      <w:pPr>
        <w:spacing w:after="0" w:line="240" w:lineRule="auto"/>
        <w:textAlignment w:val="baseline"/>
        <w:rPr>
          <w:rFonts w:ascii="Times New Roman" w:eastAsia="Times New Roman" w:hAnsi="Times New Roman" w:cs="Times New Roman"/>
          <w:sz w:val="24"/>
          <w:szCs w:val="24"/>
          <w:lang w:val="ru-RU" w:eastAsia="ru-RU"/>
        </w:rPr>
      </w:pPr>
    </w:p>
    <w:p w:rsidR="008644A1" w:rsidRPr="00E829DE" w:rsidRDefault="008644A1" w:rsidP="008644A1">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644A1" w:rsidRPr="00E829DE" w:rsidRDefault="008644A1" w:rsidP="008644A1">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8644A1" w:rsidRPr="00E829DE" w:rsidRDefault="008644A1" w:rsidP="008644A1">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644A1" w:rsidRPr="00E829DE" w:rsidRDefault="008644A1" w:rsidP="008644A1">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8644A1" w:rsidRPr="00E829DE" w:rsidRDefault="008644A1" w:rsidP="008644A1">
      <w:pPr>
        <w:spacing w:after="0" w:line="240" w:lineRule="auto"/>
        <w:textAlignment w:val="baseline"/>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8644A1" w:rsidRPr="00E829DE" w:rsidRDefault="008644A1" w:rsidP="008644A1">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vertAlign w:val="superscript"/>
          <w:lang w:val="ru-RU" w:eastAsia="ru-RU"/>
        </w:rPr>
        <w:t>(подпись)</w:t>
      </w:r>
    </w:p>
    <w:p w:rsidR="008644A1" w:rsidRPr="00E829DE" w:rsidRDefault="008644A1" w:rsidP="008644A1">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8644A1" w:rsidRPr="00E829DE" w:rsidRDefault="008644A1" w:rsidP="008644A1">
      <w:pPr>
        <w:spacing w:after="0" w:line="240" w:lineRule="auto"/>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8644A1" w:rsidRPr="00E829DE" w:rsidRDefault="008644A1" w:rsidP="008644A1">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8644A1" w:rsidRPr="00E829DE" w:rsidRDefault="008644A1" w:rsidP="008644A1">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8644A1" w:rsidRPr="00E829DE" w:rsidRDefault="008644A1" w:rsidP="008644A1">
      <w:pPr>
        <w:widowControl w:val="0"/>
        <w:spacing w:after="0" w:line="240" w:lineRule="auto"/>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textAlignment w:val="baseline"/>
        <w:rPr>
          <w:rFonts w:ascii="Calibri" w:eastAsia="Times New Roman" w:hAnsi="Calibri" w:cs="Times New Roman"/>
          <w:sz w:val="24"/>
          <w:szCs w:val="24"/>
          <w:lang w:val="ru-RU" w:eastAsia="ru-RU"/>
        </w:rPr>
      </w:pPr>
    </w:p>
    <w:p w:rsidR="008644A1" w:rsidRPr="00E829DE" w:rsidRDefault="008644A1" w:rsidP="008644A1">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8644A1" w:rsidRPr="00E829DE" w:rsidRDefault="008644A1" w:rsidP="008644A1">
      <w:pPr>
        <w:spacing w:after="0" w:line="240" w:lineRule="auto"/>
        <w:rPr>
          <w:rFonts w:ascii="Times New Roman" w:eastAsia="Times New Roman" w:hAnsi="Times New Roman" w:cs="Times New Roman"/>
          <w:b/>
          <w:sz w:val="24"/>
          <w:szCs w:val="24"/>
          <w:lang w:val="ru-RU" w:eastAsia="ru-RU"/>
        </w:rPr>
      </w:pPr>
    </w:p>
    <w:p w:rsidR="008644A1" w:rsidRPr="00E829DE" w:rsidRDefault="008644A1" w:rsidP="008644A1">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Ситуационные задания</w:t>
      </w:r>
    </w:p>
    <w:p w:rsidR="008644A1" w:rsidRPr="00E829DE" w:rsidRDefault="008644A1" w:rsidP="008644A1">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numPr>
          <w:ilvl w:val="3"/>
          <w:numId w:val="8"/>
        </w:numPr>
        <w:spacing w:after="0" w:line="240" w:lineRule="auto"/>
        <w:ind w:firstLine="284"/>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8644A1" w:rsidRPr="00E829DE" w:rsidRDefault="008644A1" w:rsidP="008644A1">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8644A1" w:rsidRPr="00E829DE" w:rsidRDefault="008644A1" w:rsidP="008644A1">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8644A1" w:rsidRPr="00E829DE" w:rsidRDefault="008644A1" w:rsidP="008644A1">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8644A1" w:rsidRPr="00E829DE" w:rsidRDefault="008644A1" w:rsidP="008644A1">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8644A1" w:rsidRPr="00E829DE" w:rsidRDefault="008644A1" w:rsidP="008644A1">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  </w:t>
      </w:r>
    </w:p>
    <w:p w:rsidR="008644A1" w:rsidRPr="00E829DE" w:rsidRDefault="008644A1" w:rsidP="008644A1">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8644A1" w:rsidRPr="00E829DE" w:rsidRDefault="008644A1" w:rsidP="008644A1">
      <w:pPr>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ru-RU"/>
        </w:rPr>
        <w:t>В свою очередь в</w:t>
      </w:r>
      <w:r w:rsidRPr="00E829DE">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административного наказания в виде предупреждения и принять по делу новый судебный акт. Каковы основания подачи жалобы?</w:t>
      </w:r>
    </w:p>
    <w:p w:rsidR="008644A1" w:rsidRPr="00E829DE" w:rsidRDefault="008644A1" w:rsidP="008644A1">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w:t>
      </w:r>
      <w:r w:rsidRPr="00E829DE">
        <w:rPr>
          <w:rFonts w:ascii="Times New Roman" w:eastAsia="SimSun" w:hAnsi="Times New Roman" w:cs="Times New Roman"/>
          <w:sz w:val="24"/>
          <w:szCs w:val="24"/>
          <w:lang w:val="ru-RU" w:eastAsia="zh-CN"/>
        </w:rPr>
        <w:lastRenderedPageBreak/>
        <w:t>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8644A1" w:rsidRPr="00E829DE" w:rsidRDefault="008644A1" w:rsidP="008644A1">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8644A1" w:rsidRPr="00E829DE" w:rsidRDefault="008644A1" w:rsidP="008644A1">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E829DE">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8644A1" w:rsidRPr="00E829DE" w:rsidRDefault="008644A1" w:rsidP="008644A1">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zh-CN"/>
        </w:rPr>
        <w:t xml:space="preserve">9. </w:t>
      </w:r>
      <w:r w:rsidRPr="00E829DE">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8644A1" w:rsidRPr="00E829DE" w:rsidRDefault="008644A1" w:rsidP="008644A1">
      <w:pPr>
        <w:autoSpaceDE w:val="0"/>
        <w:spacing w:after="0" w:line="240" w:lineRule="auto"/>
        <w:ind w:firstLine="603"/>
        <w:jc w:val="both"/>
        <w:rPr>
          <w:rFonts w:ascii="Times New Roman" w:eastAsia="SimSun" w:hAnsi="Times New Roman" w:cs="Times New Roman"/>
          <w:sz w:val="24"/>
          <w:szCs w:val="24"/>
          <w:lang w:val="ru-RU" w:eastAsia="ru-RU"/>
        </w:rPr>
      </w:pPr>
      <w:r w:rsidRPr="00E829DE">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8644A1" w:rsidRPr="00E829DE" w:rsidRDefault="008644A1" w:rsidP="008644A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5" w:name="_Toc459970376"/>
      <w:r w:rsidRPr="00E829DE">
        <w:rPr>
          <w:rFonts w:ascii="Times New Roman" w:eastAsia="Times New Roman" w:hAnsi="Times New Roman" w:cs="Times New Roman"/>
          <w:sz w:val="24"/>
          <w:szCs w:val="24"/>
          <w:lang w:val="ru-RU" w:eastAsia="ru-RU"/>
        </w:rPr>
        <w:t>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5"/>
    </w:p>
    <w:p w:rsidR="008644A1" w:rsidRPr="00E829DE" w:rsidRDefault="008644A1" w:rsidP="008644A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8644A1" w:rsidRPr="00E829DE" w:rsidRDefault="008644A1" w:rsidP="008644A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8644A1" w:rsidRPr="00E829DE" w:rsidRDefault="008644A1" w:rsidP="008644A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8644A1" w:rsidRPr="00E829DE" w:rsidRDefault="008644A1" w:rsidP="008644A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w:t>
      </w:r>
      <w:r w:rsidRPr="00E829DE">
        <w:rPr>
          <w:rFonts w:ascii="Times New Roman" w:eastAsia="Times New Roman" w:hAnsi="Times New Roman" w:cs="Times New Roman"/>
          <w:sz w:val="24"/>
          <w:szCs w:val="24"/>
          <w:lang w:val="ru-RU" w:eastAsia="ru-RU"/>
        </w:rPr>
        <w:lastRenderedPageBreak/>
        <w:t>уполномоченных возбуждать дела по данному составу правонарушению  и рассматривать данное дело.</w:t>
      </w:r>
    </w:p>
    <w:p w:rsidR="008644A1" w:rsidRPr="00E829DE" w:rsidRDefault="008644A1" w:rsidP="008644A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8644A1" w:rsidRPr="00E829DE" w:rsidRDefault="008644A1" w:rsidP="008644A1">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8644A1" w:rsidRPr="00E829DE" w:rsidRDefault="008644A1" w:rsidP="008644A1">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8644A1" w:rsidRPr="00E829DE" w:rsidRDefault="008644A1" w:rsidP="008644A1">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8644A1" w:rsidRPr="00E829DE" w:rsidRDefault="008644A1" w:rsidP="008644A1">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8644A1" w:rsidRPr="00E829DE" w:rsidRDefault="008644A1" w:rsidP="008644A1">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8644A1" w:rsidRPr="00E829DE" w:rsidRDefault="008644A1" w:rsidP="008644A1">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8644A1" w:rsidRPr="00E829DE" w:rsidRDefault="008644A1" w:rsidP="008644A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8644A1" w:rsidRPr="00E829DE" w:rsidRDefault="008644A1" w:rsidP="008644A1">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8644A1" w:rsidRPr="00E829DE" w:rsidRDefault="008644A1" w:rsidP="008644A1">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8644A1" w:rsidRPr="00E829DE" w:rsidRDefault="008644A1" w:rsidP="008644A1">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8644A1" w:rsidRPr="00E829DE" w:rsidRDefault="008644A1" w:rsidP="008644A1">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8644A1" w:rsidRPr="00E829DE" w:rsidRDefault="008644A1" w:rsidP="008644A1">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8644A1" w:rsidRPr="00E829DE" w:rsidRDefault="008644A1" w:rsidP="008644A1">
      <w:pPr>
        <w:spacing w:after="0" w:line="240" w:lineRule="auto"/>
        <w:textAlignment w:val="baseline"/>
        <w:rPr>
          <w:rFonts w:ascii="Times New Roman" w:eastAsia="Times New Roman" w:hAnsi="Times New Roman" w:cs="Times New Roman"/>
          <w:sz w:val="24"/>
          <w:szCs w:val="24"/>
          <w:lang w:val="ru-RU" w:eastAsia="ru-RU"/>
        </w:rPr>
      </w:pPr>
    </w:p>
    <w:p w:rsidR="008644A1" w:rsidRPr="00E829DE" w:rsidRDefault="008644A1" w:rsidP="008644A1">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8644A1" w:rsidRPr="00E829DE" w:rsidRDefault="008644A1" w:rsidP="008644A1">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8644A1" w:rsidRPr="00E829DE" w:rsidRDefault="008644A1" w:rsidP="008644A1">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8644A1" w:rsidRPr="00E829DE" w:rsidRDefault="008644A1" w:rsidP="008644A1">
      <w:pPr>
        <w:spacing w:after="0" w:line="240" w:lineRule="auto"/>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pacing w:after="0" w:line="240" w:lineRule="auto"/>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pacing w:after="0" w:line="240" w:lineRule="auto"/>
        <w:jc w:val="center"/>
        <w:textAlignment w:val="baseline"/>
        <w:rPr>
          <w:rFonts w:ascii="Times New Roman" w:eastAsia="Times New Roman" w:hAnsi="Times New Roman" w:cs="Times New Roman"/>
          <w:sz w:val="24"/>
          <w:szCs w:val="24"/>
          <w:lang w:val="ru-RU" w:eastAsia="ru-RU"/>
        </w:rPr>
      </w:pPr>
    </w:p>
    <w:p w:rsidR="008644A1" w:rsidRPr="00E829DE" w:rsidRDefault="008644A1" w:rsidP="008644A1">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8644A1" w:rsidRPr="00E829DE" w:rsidRDefault="008644A1" w:rsidP="008644A1">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8644A1" w:rsidRPr="00E829DE" w:rsidRDefault="008644A1" w:rsidP="008644A1">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8644A1" w:rsidRPr="00E829DE" w:rsidRDefault="008644A1" w:rsidP="008644A1">
      <w:pPr>
        <w:spacing w:after="0" w:line="240" w:lineRule="auto"/>
        <w:jc w:val="center"/>
        <w:textAlignment w:val="baseline"/>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8644A1" w:rsidRPr="00E829DE" w:rsidRDefault="008644A1" w:rsidP="008644A1">
      <w:pPr>
        <w:spacing w:after="0" w:line="240" w:lineRule="auto"/>
        <w:jc w:val="center"/>
        <w:textAlignment w:val="baseline"/>
        <w:rPr>
          <w:rFonts w:ascii="Times New Roman" w:eastAsia="Times New Roman" w:hAnsi="Times New Roman" w:cs="Times New Roman"/>
          <w:sz w:val="24"/>
          <w:szCs w:val="24"/>
          <w:lang w:val="ru-RU" w:eastAsia="ru-RU"/>
        </w:rPr>
      </w:pP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Темы рефератов</w:t>
      </w:r>
    </w:p>
    <w:p w:rsidR="008644A1" w:rsidRPr="00E829DE" w:rsidRDefault="008644A1" w:rsidP="008644A1">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по дисциплине</w:t>
      </w:r>
      <w:r w:rsidRPr="00E829DE">
        <w:rPr>
          <w:rFonts w:ascii="Times New Roman" w:eastAsia="Times New Roman" w:hAnsi="Times New Roman" w:cs="Times New Roman"/>
          <w:b/>
          <w:bCs/>
          <w:i/>
          <w:iCs/>
          <w:sz w:val="24"/>
          <w:szCs w:val="24"/>
          <w:lang w:val="ru-RU" w:eastAsia="ru-RU"/>
        </w:rPr>
        <w:t> </w:t>
      </w:r>
      <w:r w:rsidRPr="00E829DE">
        <w:rPr>
          <w:rFonts w:ascii="Times New Roman" w:eastAsia="Times New Roman" w:hAnsi="Times New Roman" w:cs="Times New Roman"/>
          <w:b/>
          <w:sz w:val="24"/>
          <w:szCs w:val="24"/>
          <w:vertAlign w:val="superscript"/>
          <w:lang w:val="ru-RU" w:eastAsia="ru-RU"/>
        </w:rPr>
        <w:t> </w:t>
      </w:r>
      <w:r w:rsidRPr="00E829DE">
        <w:rPr>
          <w:rFonts w:ascii="Times New Roman" w:eastAsia="Times New Roman" w:hAnsi="Times New Roman" w:cs="Times New Roman"/>
          <w:b/>
          <w:sz w:val="24"/>
          <w:szCs w:val="24"/>
          <w:lang w:val="ru-RU" w:eastAsia="ru-RU"/>
        </w:rPr>
        <w:t>«Административное право»</w:t>
      </w:r>
    </w:p>
    <w:p w:rsidR="008644A1" w:rsidRPr="00E829DE" w:rsidRDefault="008644A1" w:rsidP="008644A1">
      <w:pPr>
        <w:spacing w:after="0" w:line="240" w:lineRule="auto"/>
        <w:jc w:val="center"/>
        <w:textAlignment w:val="baseline"/>
        <w:rPr>
          <w:rFonts w:ascii="Calibri" w:eastAsia="Times New Roman" w:hAnsi="Calibri" w:cs="Times New Roman"/>
          <w:b/>
          <w:sz w:val="24"/>
          <w:szCs w:val="24"/>
          <w:lang w:val="ru-RU" w:eastAsia="ru-RU"/>
        </w:rPr>
      </w:pP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публичного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История развития науки административного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метода административного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источников административного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Индивидуальные субъекты административного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Коллективные субъекты административного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служб.</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территориальных органов федеральных органов исполнительной власти.</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Религиозные объединения как субъекты административного права.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 Правовые акты органов исполнительной власти: вопросы теории и правотворческой практики.</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8644A1" w:rsidRPr="00E829DE" w:rsidRDefault="008644A1" w:rsidP="008644A1">
      <w:pPr>
        <w:numPr>
          <w:ilvl w:val="0"/>
          <w:numId w:val="11"/>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8644A1" w:rsidRPr="00E829DE" w:rsidRDefault="008644A1" w:rsidP="008644A1">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8644A1" w:rsidRPr="00E829DE" w:rsidRDefault="008644A1" w:rsidP="008644A1">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8644A1" w:rsidRPr="00E829DE" w:rsidRDefault="008644A1" w:rsidP="008644A1">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8644A1" w:rsidRPr="00E829DE" w:rsidRDefault="008644A1" w:rsidP="008644A1">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институт обращений граждан.</w:t>
      </w:r>
    </w:p>
    <w:p w:rsidR="008644A1" w:rsidRPr="00E829DE" w:rsidRDefault="008644A1" w:rsidP="008644A1">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8644A1" w:rsidRPr="00E829DE" w:rsidRDefault="008644A1" w:rsidP="008644A1">
      <w:pPr>
        <w:numPr>
          <w:ilvl w:val="0"/>
          <w:numId w:val="11"/>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8644A1" w:rsidRPr="00E829DE" w:rsidRDefault="008644A1" w:rsidP="008644A1">
      <w:pPr>
        <w:numPr>
          <w:ilvl w:val="0"/>
          <w:numId w:val="11"/>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pacing w:after="0"/>
        <w:ind w:firstLine="567"/>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 </w:t>
      </w:r>
      <w:r w:rsidRPr="00E829DE">
        <w:rPr>
          <w:rFonts w:ascii="Times New Roman" w:eastAsia="Times New Roman" w:hAnsi="Times New Roman" w:cs="Times New Roman"/>
          <w:b/>
          <w:sz w:val="24"/>
          <w:szCs w:val="24"/>
          <w:lang w:val="ru-RU" w:eastAsia="ru-RU"/>
        </w:rPr>
        <w:t> </w:t>
      </w:r>
    </w:p>
    <w:p w:rsidR="008644A1" w:rsidRPr="00E829DE" w:rsidRDefault="008644A1" w:rsidP="008644A1">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за реферат</w:t>
      </w:r>
      <w:r w:rsidRPr="00E829DE">
        <w:rPr>
          <w:rFonts w:ascii="Times New Roman" w:eastAsia="Times New Roman" w:hAnsi="Times New Roman" w:cs="Times New Roman"/>
          <w:b/>
          <w:sz w:val="24"/>
          <w:szCs w:val="24"/>
          <w:lang w:val="ru-RU" w:eastAsia="ru-RU"/>
        </w:rPr>
        <w:t xml:space="preserve"> </w:t>
      </w:r>
      <w:r w:rsidRPr="00E829DE">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8644A1" w:rsidRPr="00E829DE" w:rsidRDefault="008644A1" w:rsidP="008644A1">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8644A1" w:rsidRPr="00E829DE" w:rsidRDefault="008644A1" w:rsidP="008644A1">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8644A1" w:rsidRPr="00E829DE" w:rsidRDefault="008644A1" w:rsidP="008644A1">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балла (оценка «хорошо»);</w:t>
      </w:r>
    </w:p>
    <w:p w:rsidR="008644A1" w:rsidRPr="00E829DE" w:rsidRDefault="008644A1" w:rsidP="008644A1">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8644A1" w:rsidRPr="00E829DE" w:rsidRDefault="008644A1" w:rsidP="008644A1">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балла (оценка «неудовлетворительно»).</w:t>
      </w:r>
    </w:p>
    <w:p w:rsidR="008644A1" w:rsidRPr="00E829DE" w:rsidRDefault="008644A1" w:rsidP="008644A1">
      <w:pPr>
        <w:spacing w:after="0"/>
        <w:ind w:firstLine="284"/>
        <w:jc w:val="both"/>
        <w:rPr>
          <w:rFonts w:ascii="Times New Roman" w:eastAsia="Times New Roman" w:hAnsi="Times New Roman" w:cs="Times New Roman"/>
          <w:sz w:val="24"/>
          <w:szCs w:val="24"/>
          <w:lang w:val="ru-RU" w:eastAsia="ru-RU"/>
        </w:rPr>
      </w:pPr>
    </w:p>
    <w:p w:rsidR="008644A1" w:rsidRPr="00E829DE" w:rsidRDefault="008644A1" w:rsidP="008644A1">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8644A1" w:rsidRPr="00E829DE" w:rsidRDefault="008644A1" w:rsidP="008644A1">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 текущую работу, подготовку (выполнение) (50 баллов):</w:t>
      </w:r>
    </w:p>
    <w:p w:rsidR="008644A1" w:rsidRPr="00E829DE" w:rsidRDefault="008644A1" w:rsidP="008644A1">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8644A1" w:rsidRPr="00E829DE" w:rsidRDefault="008644A1" w:rsidP="008644A1">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подготовки реферата:</w:t>
      </w:r>
    </w:p>
    <w:p w:rsidR="008644A1" w:rsidRPr="00E829DE" w:rsidRDefault="008644A1" w:rsidP="008644A1">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разработка четкого, логичного плана; </w:t>
      </w:r>
    </w:p>
    <w:p w:rsidR="008644A1" w:rsidRPr="00E829DE" w:rsidRDefault="008644A1" w:rsidP="008644A1">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8644A1" w:rsidRPr="00E829DE" w:rsidRDefault="008644A1" w:rsidP="008644A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8644A1" w:rsidRPr="00E829DE" w:rsidRDefault="008644A1" w:rsidP="008644A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8644A1" w:rsidRPr="00E829DE" w:rsidRDefault="008644A1" w:rsidP="008644A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8644A1" w:rsidRPr="00E829DE" w:rsidRDefault="008644A1" w:rsidP="008644A1">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 (не менее 3 источников).</w:t>
      </w:r>
    </w:p>
    <w:p w:rsidR="008644A1" w:rsidRPr="00E829DE" w:rsidRDefault="008644A1" w:rsidP="008644A1">
      <w:pPr>
        <w:spacing w:after="0"/>
        <w:ind w:left="207"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8644A1" w:rsidRPr="00E829DE" w:rsidRDefault="008644A1" w:rsidP="008644A1">
      <w:pPr>
        <w:spacing w:after="0"/>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w:t>
      </w:r>
    </w:p>
    <w:p w:rsidR="008644A1" w:rsidRPr="00E829DE" w:rsidRDefault="008644A1" w:rsidP="008644A1">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8644A1" w:rsidRPr="00E829DE" w:rsidRDefault="008644A1" w:rsidP="008644A1">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8644A1" w:rsidRPr="00E829DE" w:rsidRDefault="008644A1" w:rsidP="008644A1">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Pr="00E829DE" w:rsidRDefault="008644A1" w:rsidP="008644A1">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E829DE">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8644A1" w:rsidRPr="00E829DE" w:rsidRDefault="008644A1" w:rsidP="008644A1">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8644A1" w:rsidRPr="00E829DE" w:rsidRDefault="008644A1" w:rsidP="008644A1">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8644A1" w:rsidRPr="00E829DE" w:rsidRDefault="008644A1" w:rsidP="008644A1">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8644A1" w:rsidRPr="00E829DE" w:rsidRDefault="008644A1" w:rsidP="008644A1">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8644A1" w:rsidRPr="00E829DE" w:rsidRDefault="008644A1" w:rsidP="008644A1">
      <w:pPr>
        <w:spacing w:after="0" w:line="240" w:lineRule="auto"/>
        <w:jc w:val="center"/>
        <w:textAlignment w:val="baseline"/>
        <w:rPr>
          <w:rFonts w:ascii="Times New Roman" w:eastAsia="Times New Roman" w:hAnsi="Times New Roman" w:cs="Times New Roman"/>
          <w:b/>
          <w:bCs/>
          <w:sz w:val="24"/>
          <w:szCs w:val="24"/>
          <w:lang w:val="ru-RU" w:eastAsia="ru-RU"/>
        </w:rPr>
      </w:pPr>
    </w:p>
    <w:p w:rsidR="008644A1" w:rsidRDefault="008644A1" w:rsidP="008644A1">
      <w:pPr>
        <w:jc w:val="center"/>
        <w:rPr>
          <w:lang w:val="ru-RU"/>
        </w:rPr>
      </w:pPr>
    </w:p>
    <w:p w:rsidR="008644A1" w:rsidRDefault="008644A1" w:rsidP="008644A1">
      <w:pPr>
        <w:jc w:val="center"/>
        <w:rPr>
          <w:lang w:val="ru-RU"/>
        </w:rPr>
      </w:pPr>
      <w:r w:rsidRPr="00E829DE">
        <w:rPr>
          <w:noProof/>
          <w:lang w:val="ru-RU" w:eastAsia="ru-RU"/>
        </w:rPr>
        <w:lastRenderedPageBreak/>
        <w:drawing>
          <wp:inline distT="0" distB="0" distL="0" distR="0" wp14:anchorId="70790F33" wp14:editId="6F490931">
            <wp:extent cx="6480810" cy="9076338"/>
            <wp:effectExtent l="0" t="0" r="0" b="0"/>
            <wp:docPr id="4" name="Рисунок 4" descr="C:\Users\hachatran\Desktop\сканы 2018\02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Desktop\сканы 2018\022000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076338"/>
                    </a:xfrm>
                    <a:prstGeom prst="rect">
                      <a:avLst/>
                    </a:prstGeom>
                    <a:noFill/>
                    <a:ln>
                      <a:noFill/>
                    </a:ln>
                  </pic:spPr>
                </pic:pic>
              </a:graphicData>
            </a:graphic>
          </wp:inline>
        </w:drawing>
      </w:r>
    </w:p>
    <w:p w:rsidR="008644A1" w:rsidRDefault="008644A1" w:rsidP="008644A1">
      <w:pPr>
        <w:rPr>
          <w:lang w:val="ru-RU"/>
        </w:rPr>
      </w:pPr>
    </w:p>
    <w:p w:rsidR="008644A1" w:rsidRDefault="008644A1" w:rsidP="008644A1">
      <w:pPr>
        <w:tabs>
          <w:tab w:val="left" w:pos="5970"/>
        </w:tabs>
        <w:rPr>
          <w:lang w:val="ru-RU"/>
        </w:rPr>
      </w:pPr>
      <w:r>
        <w:rPr>
          <w:lang w:val="ru-RU"/>
        </w:rPr>
        <w:tab/>
      </w:r>
    </w:p>
    <w:p w:rsidR="008644A1" w:rsidRPr="00F61067" w:rsidRDefault="008644A1" w:rsidP="008644A1">
      <w:pPr>
        <w:tabs>
          <w:tab w:val="left" w:pos="360"/>
        </w:tabs>
        <w:ind w:left="1029"/>
        <w:rPr>
          <w:rFonts w:ascii="Times New Roman" w:eastAsia="Times New Roman" w:hAnsi="Times New Roman" w:cs="Times New Roman"/>
          <w:b/>
          <w:bCs/>
          <w:sz w:val="24"/>
          <w:szCs w:val="24"/>
          <w:lang w:val="ru-RU" w:eastAsia="ru-RU"/>
        </w:rPr>
      </w:pPr>
      <w:r w:rsidRPr="00F61067">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8644A1" w:rsidRPr="00F61067" w:rsidRDefault="008644A1" w:rsidP="008644A1">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 xml:space="preserve">адресованы  студентам  </w:t>
      </w:r>
      <w:r w:rsidRPr="00F61067">
        <w:rPr>
          <w:rFonts w:ascii="Times New Roman" w:eastAsia="Times New Roman" w:hAnsi="Times New Roman" w:cs="Times New Roman"/>
          <w:iCs/>
          <w:sz w:val="24"/>
          <w:szCs w:val="24"/>
          <w:lang w:val="ru-RU" w:eastAsia="ru-RU"/>
        </w:rPr>
        <w:t>всех</w:t>
      </w:r>
      <w:r w:rsidRPr="00F61067">
        <w:rPr>
          <w:rFonts w:ascii="Times New Roman" w:eastAsia="Times New Roman" w:hAnsi="Times New Roman" w:cs="Times New Roman"/>
          <w:sz w:val="24"/>
          <w:szCs w:val="24"/>
          <w:lang w:val="ru-RU" w:eastAsia="ru-RU"/>
        </w:rPr>
        <w:t xml:space="preserve"> форм обучения.  </w:t>
      </w:r>
    </w:p>
    <w:p w:rsidR="008644A1" w:rsidRPr="00F61067" w:rsidRDefault="008644A1" w:rsidP="008644A1">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F61067">
        <w:rPr>
          <w:rFonts w:ascii="Times New Roman" w:eastAsia="Times New Roman" w:hAnsi="Times New Roman" w:cs="Times New Roman"/>
          <w:iCs/>
          <w:sz w:val="24"/>
          <w:szCs w:val="24"/>
          <w:lang w:val="ru-RU" w:eastAsia="ru-RU"/>
        </w:rPr>
        <w:t>«Юриспруденция»</w:t>
      </w:r>
      <w:r w:rsidRPr="00F61067">
        <w:rPr>
          <w:rFonts w:ascii="Times New Roman" w:eastAsia="Times New Roman" w:hAnsi="Times New Roman" w:cs="Times New Roman"/>
          <w:sz w:val="24"/>
          <w:szCs w:val="24"/>
          <w:lang w:val="ru-RU" w:eastAsia="ru-RU"/>
        </w:rPr>
        <w:t xml:space="preserve"> по дисциплине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предусмотрены следующие виды занятий:</w:t>
      </w:r>
    </w:p>
    <w:p w:rsidR="008644A1" w:rsidRPr="00F61067" w:rsidRDefault="008644A1" w:rsidP="008644A1">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лекции;</w:t>
      </w:r>
    </w:p>
    <w:p w:rsidR="008644A1" w:rsidRPr="00F61067" w:rsidRDefault="008644A1" w:rsidP="008644A1">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практические занятия.</w:t>
      </w:r>
    </w:p>
    <w:p w:rsidR="008644A1" w:rsidRPr="00F61067" w:rsidRDefault="008644A1" w:rsidP="008644A1">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8644A1" w:rsidRPr="00F61067" w:rsidRDefault="008644A1" w:rsidP="008644A1">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 интерактивная доска для подготовки и проведения лекционных и семинарских занятий;  </w:t>
      </w:r>
    </w:p>
    <w:p w:rsidR="008644A1" w:rsidRPr="00F61067" w:rsidRDefault="008644A1" w:rsidP="008644A1">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F61067">
          <w:rPr>
            <w:rFonts w:ascii="Times New Roman" w:eastAsia="Times New Roman" w:hAnsi="Times New Roman" w:cs="Times New Roman"/>
            <w:color w:val="0000FF"/>
            <w:sz w:val="24"/>
            <w:szCs w:val="24"/>
            <w:u w:val="single"/>
            <w:lang w:val="ru-RU" w:eastAsia="ru-RU"/>
          </w:rPr>
          <w:t>http://library.rsue.ru/</w:t>
        </w:r>
      </w:hyperlink>
      <w:r w:rsidRPr="00F61067">
        <w:rPr>
          <w:rFonts w:ascii="Times New Roman" w:eastAsia="Times New Roman" w:hAnsi="Times New Roman" w:cs="Times New Roman"/>
          <w:sz w:val="24"/>
          <w:szCs w:val="24"/>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8644A1" w:rsidRPr="00F61067" w:rsidRDefault="008644A1" w:rsidP="008644A1">
      <w:pPr>
        <w:widowControl w:val="0"/>
        <w:spacing w:after="0"/>
        <w:ind w:firstLine="708"/>
        <w:jc w:val="both"/>
        <w:rPr>
          <w:rFonts w:ascii="Times New Roman" w:eastAsia="Times New Roman" w:hAnsi="Times New Roman" w:cs="Times New Roman"/>
          <w:sz w:val="24"/>
          <w:szCs w:val="24"/>
          <w:lang w:val="ru-RU" w:eastAsia="ru-RU"/>
        </w:rPr>
      </w:pP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xml:space="preserve"> </w:t>
      </w:r>
      <w:r w:rsidRPr="00F61067">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lastRenderedPageBreak/>
        <w:t>- по ходу семинара давать конкретные, четкие ответы по существу вопросов. Структура</w:t>
      </w:r>
      <w:r w:rsidRPr="00F61067">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8644A1" w:rsidRPr="00F61067" w:rsidRDefault="008644A1" w:rsidP="008644A1">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8644A1" w:rsidRPr="00F61067" w:rsidRDefault="008644A1" w:rsidP="008644A1">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8644A1" w:rsidRPr="00F61067" w:rsidRDefault="008644A1" w:rsidP="008644A1">
      <w:pPr>
        <w:widowControl w:val="0"/>
        <w:spacing w:after="0"/>
        <w:ind w:firstLine="708"/>
        <w:jc w:val="both"/>
        <w:rPr>
          <w:rFonts w:ascii="Times New Roman" w:eastAsia="Times New Roman" w:hAnsi="Times New Roman" w:cs="Times New Roman"/>
          <w:sz w:val="24"/>
          <w:szCs w:val="24"/>
          <w:lang w:val="ru-RU" w:eastAsia="ru-RU"/>
        </w:rPr>
      </w:pP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w:t>
      </w:r>
      <w:r w:rsidRPr="00F61067">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p>
    <w:p w:rsidR="008644A1" w:rsidRPr="00F61067" w:rsidRDefault="008644A1" w:rsidP="008644A1">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sz w:val="24"/>
          <w:szCs w:val="24"/>
          <w:lang w:val="ru-RU"/>
        </w:rPr>
        <w:t>1) Анализ и использование нормативных документов</w:t>
      </w:r>
      <w:r w:rsidRPr="00F61067">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2) Работа с научной литературой.</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F61067">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w:t>
      </w:r>
      <w:r w:rsidRPr="00F61067">
        <w:rPr>
          <w:rFonts w:ascii="Times New Roman" w:eastAsia="Calibri" w:hAnsi="Times New Roman" w:cs="Times New Roman"/>
          <w:sz w:val="24"/>
          <w:szCs w:val="24"/>
          <w:lang w:val="ru-RU"/>
        </w:rPr>
        <w:lastRenderedPageBreak/>
        <w:t xml:space="preserve">передать авторскую мысль с целью ее дальнейшего использования для обоснования своих доводов или для полемики с автором.  </w:t>
      </w:r>
    </w:p>
    <w:p w:rsidR="008644A1" w:rsidRPr="00F61067" w:rsidRDefault="008644A1" w:rsidP="008644A1">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F61067">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8644A1" w:rsidRPr="00F61067" w:rsidRDefault="008644A1" w:rsidP="008644A1">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8644A1" w:rsidRPr="00F61067" w:rsidRDefault="008644A1" w:rsidP="008644A1">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8644A1" w:rsidRPr="00F61067" w:rsidRDefault="008644A1" w:rsidP="008644A1">
      <w:pPr>
        <w:tabs>
          <w:tab w:val="left" w:pos="0"/>
        </w:tabs>
        <w:spacing w:after="0"/>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ab/>
      </w:r>
      <w:r w:rsidRPr="00F61067">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F61067">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F61067">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8644A1" w:rsidRPr="00F61067" w:rsidRDefault="008644A1" w:rsidP="008644A1">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3) Использование Интернет-ресурсов.</w:t>
      </w:r>
      <w:r w:rsidRPr="00F61067">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4) Работа с материалами судебной практики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8644A1" w:rsidRPr="00F61067" w:rsidRDefault="008644A1" w:rsidP="008644A1">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5) Составление конспекта лекций</w:t>
      </w:r>
      <w:r w:rsidRPr="00F61067">
        <w:rPr>
          <w:rFonts w:ascii="Times New Roman" w:eastAsia="Calibri" w:hAnsi="Times New Roman" w:cs="Times New Roman"/>
          <w:bCs/>
          <w:sz w:val="24"/>
          <w:szCs w:val="24"/>
          <w:lang w:val="ru-RU"/>
        </w:rPr>
        <w:t>.</w:t>
      </w:r>
      <w:r w:rsidRPr="00F61067">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w:t>
      </w:r>
      <w:r w:rsidRPr="00F61067">
        <w:rPr>
          <w:rFonts w:ascii="Times New Roman" w:eastAsia="Calibri" w:hAnsi="Times New Roman" w:cs="Times New Roman"/>
          <w:sz w:val="24"/>
          <w:szCs w:val="24"/>
          <w:lang w:val="ru-RU"/>
        </w:rPr>
        <w:lastRenderedPageBreak/>
        <w:t>строку. Важную информацию, определения, формулы следует сопровождать замечаниями: «важно», «особо важно», «хорошо запомнить» (</w:t>
      </w:r>
      <w:r w:rsidRPr="00F61067">
        <w:rPr>
          <w:rFonts w:ascii="Times New Roman" w:eastAsia="Calibri" w:hAnsi="Times New Roman" w:cs="Times New Roman"/>
          <w:sz w:val="24"/>
          <w:szCs w:val="24"/>
        </w:rPr>
        <w:t>NB</w:t>
      </w:r>
      <w:r w:rsidRPr="00F61067">
        <w:rPr>
          <w:rFonts w:ascii="Times New Roman" w:eastAsia="Calibri" w:hAnsi="Times New Roman" w:cs="Times New Roman"/>
          <w:sz w:val="24"/>
          <w:szCs w:val="24"/>
          <w:lang w:val="ru-RU"/>
        </w:rPr>
        <w:t>) и т.п.</w:t>
      </w:r>
    </w:p>
    <w:p w:rsidR="008644A1" w:rsidRPr="00F61067" w:rsidRDefault="008644A1" w:rsidP="008644A1">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8644A1" w:rsidRPr="00F61067" w:rsidRDefault="008644A1" w:rsidP="008644A1">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6) Работа с библиотечными фондами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8644A1" w:rsidRPr="00F61067" w:rsidRDefault="008644A1" w:rsidP="008644A1">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F61067">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8644A1" w:rsidRPr="00F61067" w:rsidRDefault="008644A1" w:rsidP="008644A1">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8644A1" w:rsidRPr="00F61067" w:rsidRDefault="008644A1" w:rsidP="008644A1">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8644A1" w:rsidRPr="00F61067" w:rsidRDefault="008644A1" w:rsidP="008644A1">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8644A1" w:rsidRPr="00F61067" w:rsidRDefault="008644A1" w:rsidP="008644A1">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F61067">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8644A1" w:rsidRPr="00F61067" w:rsidRDefault="008644A1" w:rsidP="008644A1">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8644A1" w:rsidRPr="00F61067" w:rsidRDefault="008644A1" w:rsidP="008644A1">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8644A1" w:rsidRPr="00F61067" w:rsidRDefault="008644A1" w:rsidP="008644A1">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8644A1" w:rsidRPr="00F61067" w:rsidRDefault="008644A1" w:rsidP="008644A1">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8644A1" w:rsidRPr="00F61067" w:rsidRDefault="008644A1" w:rsidP="008644A1">
      <w:pPr>
        <w:spacing w:after="0"/>
        <w:ind w:firstLine="540"/>
        <w:jc w:val="both"/>
        <w:rPr>
          <w:rFonts w:ascii="Times New Roman" w:eastAsia="Times New Roman" w:hAnsi="Times New Roman" w:cs="Times New Roman"/>
          <w:color w:val="000000"/>
          <w:sz w:val="24"/>
          <w:szCs w:val="24"/>
          <w:lang w:val="ru-RU" w:eastAsia="ru-RU"/>
        </w:rPr>
      </w:pPr>
    </w:p>
    <w:p w:rsidR="008644A1" w:rsidRPr="00F61067" w:rsidRDefault="008644A1" w:rsidP="008644A1">
      <w:pPr>
        <w:spacing w:after="0"/>
        <w:ind w:firstLine="540"/>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b/>
          <w:color w:val="000000"/>
          <w:sz w:val="24"/>
          <w:szCs w:val="24"/>
          <w:lang w:val="ru-RU" w:eastAsia="ru-RU"/>
        </w:rPr>
        <w:t xml:space="preserve">  3. </w:t>
      </w:r>
      <w:r w:rsidRPr="00F61067">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8644A1" w:rsidRPr="00F61067" w:rsidRDefault="008644A1" w:rsidP="008644A1">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lastRenderedPageBreak/>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8644A1" w:rsidRPr="00F61067" w:rsidRDefault="008644A1" w:rsidP="008644A1">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8644A1" w:rsidRPr="00F61067" w:rsidRDefault="008644A1" w:rsidP="008644A1">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61067">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8644A1" w:rsidRPr="00F61067" w:rsidRDefault="008644A1" w:rsidP="008644A1">
      <w:pPr>
        <w:spacing w:after="0"/>
        <w:ind w:firstLine="539"/>
        <w:jc w:val="both"/>
        <w:rPr>
          <w:rFonts w:ascii="Times New Roman" w:eastAsia="Calibri" w:hAnsi="Times New Roman" w:cs="Times New Roman"/>
          <w:sz w:val="24"/>
          <w:szCs w:val="24"/>
          <w:u w:val="single"/>
          <w:lang w:val="ru-RU"/>
        </w:rPr>
      </w:pPr>
      <w:r w:rsidRPr="00F61067">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8644A1" w:rsidRPr="00F61067" w:rsidRDefault="008644A1" w:rsidP="008644A1">
      <w:pPr>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8644A1" w:rsidRPr="00F61067" w:rsidRDefault="008644A1" w:rsidP="008644A1">
      <w:pPr>
        <w:spacing w:after="0"/>
        <w:ind w:firstLine="539"/>
        <w:jc w:val="both"/>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8644A1" w:rsidRPr="00F61067" w:rsidRDefault="008644A1" w:rsidP="008644A1">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w:t>
      </w:r>
      <w:r w:rsidRPr="00F61067">
        <w:rPr>
          <w:rFonts w:ascii="Times New Roman" w:eastAsia="Calibri" w:hAnsi="Times New Roman" w:cs="Times New Roman"/>
          <w:sz w:val="24"/>
          <w:szCs w:val="24"/>
          <w:lang w:val="ru-RU"/>
        </w:rPr>
        <w:lastRenderedPageBreak/>
        <w:t>учебники, так и нормативно-правовые акты по теме. Такая подготовка может быть успехом при работе с тестовыми заданиями.</w:t>
      </w:r>
    </w:p>
    <w:p w:rsidR="008644A1" w:rsidRPr="00F61067" w:rsidRDefault="008644A1" w:rsidP="008644A1">
      <w:pPr>
        <w:spacing w:after="0"/>
        <w:ind w:firstLine="539"/>
        <w:jc w:val="both"/>
        <w:rPr>
          <w:rFonts w:ascii="Times New Roman" w:eastAsia="Calibri" w:hAnsi="Times New Roman" w:cs="Times New Roman"/>
          <w:sz w:val="24"/>
          <w:szCs w:val="24"/>
          <w:lang w:val="ru-RU"/>
        </w:rPr>
      </w:pPr>
    </w:p>
    <w:p w:rsidR="008644A1" w:rsidRPr="00F61067" w:rsidRDefault="008644A1" w:rsidP="008644A1">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sz w:val="24"/>
          <w:szCs w:val="24"/>
          <w:lang w:val="ru-RU"/>
        </w:rPr>
        <w:t>5.</w:t>
      </w:r>
      <w:r w:rsidRPr="00F61067">
        <w:rPr>
          <w:rFonts w:ascii="Times New Roman" w:eastAsia="Calibri" w:hAnsi="Times New Roman" w:cs="Times New Roman"/>
          <w:b/>
          <w:bCs/>
          <w:sz w:val="24"/>
          <w:szCs w:val="24"/>
          <w:lang w:val="ru-RU"/>
        </w:rPr>
        <w:t xml:space="preserve"> Методические рекомендации по подготовке реферата</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Целью написания рефератов является:</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Основные задачи студента при написании реферата:</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8644A1" w:rsidRPr="00F61067" w:rsidRDefault="008644A1" w:rsidP="008644A1">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ab/>
      </w:r>
    </w:p>
    <w:p w:rsidR="008644A1" w:rsidRPr="00F61067" w:rsidRDefault="008644A1" w:rsidP="008644A1">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Требования к содержанию:</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r>
    </w:p>
    <w:p w:rsidR="008644A1" w:rsidRPr="00F61067" w:rsidRDefault="008644A1" w:rsidP="008644A1">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Структура реферата.</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1. Титульный  лист.</w:t>
      </w:r>
    </w:p>
    <w:p w:rsidR="008644A1" w:rsidRPr="00F61067" w:rsidRDefault="008644A1" w:rsidP="008644A1">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2. Оглавление.</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3. Текст реферата. </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4.  Список источников и литературы. </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r>
    </w:p>
    <w:p w:rsidR="008644A1" w:rsidRPr="00F61067" w:rsidRDefault="008644A1" w:rsidP="008644A1">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При цитировании необходимо соблюдать следующие правила:</w:t>
      </w:r>
    </w:p>
    <w:p w:rsidR="008644A1" w:rsidRPr="00F61067" w:rsidRDefault="008644A1" w:rsidP="008644A1">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8644A1" w:rsidRPr="00F61067" w:rsidRDefault="008644A1" w:rsidP="008644A1">
      <w:pPr>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8644A1" w:rsidRPr="00F61067" w:rsidRDefault="008644A1" w:rsidP="008644A1">
      <w:pPr>
        <w:ind w:firstLine="567"/>
        <w:jc w:val="both"/>
        <w:rPr>
          <w:rFonts w:ascii="Times New Roman" w:eastAsia="Calibri" w:hAnsi="Times New Roman" w:cs="Times New Roman"/>
          <w:sz w:val="24"/>
          <w:szCs w:val="24"/>
          <w:lang w:val="ru-RU"/>
        </w:rPr>
      </w:pPr>
    </w:p>
    <w:p w:rsidR="008644A1" w:rsidRPr="00F61067" w:rsidRDefault="008644A1" w:rsidP="008644A1">
      <w:pPr>
        <w:ind w:firstLine="567"/>
        <w:jc w:val="both"/>
        <w:rPr>
          <w:rFonts w:ascii="Times New Roman" w:eastAsia="Calibri" w:hAnsi="Times New Roman" w:cs="Times New Roman"/>
          <w:b/>
          <w:sz w:val="24"/>
          <w:szCs w:val="24"/>
          <w:lang w:val="ru-RU"/>
        </w:rPr>
      </w:pPr>
      <w:r w:rsidRPr="00F61067">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8644A1" w:rsidRPr="00F61067" w:rsidTr="004464BC">
        <w:tc>
          <w:tcPr>
            <w:tcW w:w="9782" w:type="dxa"/>
            <w:tcBorders>
              <w:top w:val="nil"/>
              <w:left w:val="nil"/>
              <w:bottom w:val="nil"/>
              <w:right w:val="nil"/>
            </w:tcBorders>
          </w:tcPr>
          <w:p w:rsidR="008644A1" w:rsidRPr="00F61067" w:rsidRDefault="008644A1" w:rsidP="004464BC">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ОБЩИЕ ТРЕБОВАНИЯ,</w:t>
            </w:r>
          </w:p>
          <w:p w:rsidR="008644A1" w:rsidRPr="00F61067" w:rsidRDefault="008644A1" w:rsidP="004464BC">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ПРЕДЪЯВЛЯЕМЫЕ К ОФОРМЛЕНИЮ ПИСЬМЕННЫХ РАБОТ</w:t>
            </w:r>
          </w:p>
          <w:p w:rsidR="008644A1" w:rsidRPr="00F61067" w:rsidRDefault="008644A1" w:rsidP="004464BC">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на Юридическом факультете РГЭУ (РИНХ)</w:t>
            </w:r>
          </w:p>
          <w:p w:rsidR="008644A1" w:rsidRPr="00F61067" w:rsidRDefault="008644A1" w:rsidP="004464BC">
            <w:pPr>
              <w:spacing w:after="0" w:line="240" w:lineRule="auto"/>
              <w:ind w:left="249" w:firstLine="181"/>
              <w:jc w:val="both"/>
              <w:rPr>
                <w:rFonts w:ascii="Times New Roman" w:eastAsia="Times New Roman" w:hAnsi="Times New Roman" w:cs="Times New Roman"/>
                <w:sz w:val="24"/>
                <w:szCs w:val="24"/>
                <w:lang w:val="ru-RU" w:eastAsia="ru-RU"/>
              </w:rPr>
            </w:pPr>
          </w:p>
          <w:p w:rsidR="008644A1" w:rsidRPr="00F61067" w:rsidRDefault="008644A1"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8644A1" w:rsidRPr="00F61067" w:rsidRDefault="008644A1"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8644A1" w:rsidRPr="00F61067" w:rsidRDefault="008644A1"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8644A1" w:rsidRPr="00F61067" w:rsidRDefault="008644A1"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8644A1" w:rsidRPr="00F61067" w:rsidRDefault="008644A1"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8644A1" w:rsidRPr="00F61067" w:rsidRDefault="008644A1"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8644A1" w:rsidRPr="00F61067" w:rsidRDefault="008644A1"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8644A1" w:rsidRPr="00F61067" w:rsidRDefault="008644A1"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8644A1" w:rsidRPr="00F61067" w:rsidRDefault="008644A1"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8644A1" w:rsidRPr="00F61067" w:rsidRDefault="008644A1"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lastRenderedPageBreak/>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8644A1" w:rsidRPr="00F61067" w:rsidRDefault="008644A1"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8644A1" w:rsidRPr="00F61067" w:rsidRDefault="008644A1"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8644A1" w:rsidRPr="00F61067" w:rsidRDefault="008644A1"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т.п., т е. писать от первого лица.</w:t>
            </w:r>
          </w:p>
          <w:p w:rsidR="008644A1" w:rsidRPr="00F61067" w:rsidRDefault="008644A1"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8644A1" w:rsidRPr="00F61067" w:rsidRDefault="008644A1" w:rsidP="004464BC">
            <w:pPr>
              <w:spacing w:after="12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8644A1" w:rsidRPr="00F61067" w:rsidRDefault="008644A1"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8644A1" w:rsidRPr="00F61067" w:rsidRDefault="008644A1"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8644A1" w:rsidRPr="00F61067" w:rsidRDefault="008644A1"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8644A1" w:rsidRPr="00F61067" w:rsidRDefault="008644A1"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8644A1" w:rsidRPr="00F61067" w:rsidRDefault="008644A1"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 В текстовом редакторе «</w:t>
            </w:r>
            <w:r w:rsidRPr="00F61067">
              <w:rPr>
                <w:rFonts w:ascii="Times New Roman" w:eastAsia="Times New Roman" w:hAnsi="Times New Roman" w:cs="Times New Roman"/>
                <w:snapToGrid w:val="0"/>
                <w:sz w:val="24"/>
                <w:szCs w:val="24"/>
                <w:lang w:eastAsia="ru-RU"/>
              </w:rPr>
              <w:t>Microsoft</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Word</w:t>
            </w:r>
            <w:r w:rsidRPr="00F61067">
              <w:rPr>
                <w:rFonts w:ascii="Times New Roman" w:eastAsia="Times New Roman" w:hAnsi="Times New Roman" w:cs="Times New Roman"/>
                <w:snapToGrid w:val="0"/>
                <w:sz w:val="24"/>
                <w:szCs w:val="24"/>
                <w:lang w:val="ru-RU" w:eastAsia="ru-RU"/>
              </w:rPr>
              <w:t>»: стиль шрифта «</w:t>
            </w:r>
            <w:r w:rsidRPr="00F61067">
              <w:rPr>
                <w:rFonts w:ascii="Times New Roman" w:eastAsia="Times New Roman" w:hAnsi="Times New Roman" w:cs="Times New Roman"/>
                <w:snapToGrid w:val="0"/>
                <w:sz w:val="24"/>
                <w:szCs w:val="24"/>
                <w:lang w:eastAsia="ru-RU"/>
              </w:rPr>
              <w:t>Times</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New</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Roman</w:t>
            </w:r>
            <w:r w:rsidRPr="00F61067">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8644A1" w:rsidRPr="00F61067" w:rsidRDefault="008644A1"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8644A1" w:rsidRPr="00F61067" w:rsidRDefault="008644A1"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8644A1" w:rsidRPr="00F61067" w:rsidRDefault="008644A1"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F61067">
                <w:rPr>
                  <w:rFonts w:ascii="Times New Roman" w:eastAsia="Times New Roman" w:hAnsi="Times New Roman" w:cs="Times New Roman"/>
                  <w:snapToGrid w:val="0"/>
                  <w:sz w:val="24"/>
                  <w:szCs w:val="24"/>
                  <w:lang w:val="ru-RU" w:eastAsia="ru-RU"/>
                </w:rPr>
                <w:t>30 мм</w:t>
              </w:r>
            </w:smartTag>
            <w:r w:rsidRPr="00F61067">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F61067">
                <w:rPr>
                  <w:rFonts w:ascii="Times New Roman" w:eastAsia="Times New Roman" w:hAnsi="Times New Roman" w:cs="Times New Roman"/>
                  <w:snapToGrid w:val="0"/>
                  <w:sz w:val="24"/>
                  <w:szCs w:val="24"/>
                  <w:lang w:val="ru-RU" w:eastAsia="ru-RU"/>
                </w:rPr>
                <w:t>10 мм</w:t>
              </w:r>
            </w:smartTag>
            <w:r w:rsidRPr="00F61067">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w:t>
            </w:r>
          </w:p>
          <w:p w:rsidR="008644A1" w:rsidRPr="00F61067" w:rsidRDefault="008644A1"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8644A1" w:rsidRPr="00F61067" w:rsidRDefault="008644A1"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8644A1" w:rsidRPr="00F61067" w:rsidRDefault="008644A1"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8644A1" w:rsidRPr="00F61067" w:rsidRDefault="008644A1"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8644A1" w:rsidRPr="00F61067" w:rsidRDefault="008644A1" w:rsidP="008644A1">
      <w:pPr>
        <w:spacing w:after="0"/>
        <w:ind w:firstLine="539"/>
        <w:jc w:val="both"/>
        <w:rPr>
          <w:rFonts w:ascii="Times New Roman" w:eastAsia="Calibri" w:hAnsi="Times New Roman" w:cs="Times New Roman"/>
          <w:sz w:val="24"/>
          <w:szCs w:val="24"/>
          <w:lang w:val="ru-RU"/>
        </w:rPr>
      </w:pPr>
    </w:p>
    <w:p w:rsidR="008644A1" w:rsidRPr="00E829DE" w:rsidRDefault="008644A1" w:rsidP="008644A1">
      <w:pPr>
        <w:tabs>
          <w:tab w:val="left" w:pos="5970"/>
        </w:tabs>
        <w:rPr>
          <w:lang w:val="ru-RU"/>
        </w:rPr>
      </w:pPr>
    </w:p>
    <w:p w:rsidR="0055464B" w:rsidRPr="008644A1" w:rsidRDefault="0055464B" w:rsidP="008644A1">
      <w:pPr>
        <w:tabs>
          <w:tab w:val="left" w:pos="6285"/>
        </w:tabs>
        <w:rPr>
          <w:lang w:val="ru-RU"/>
        </w:rPr>
      </w:pPr>
      <w:bookmarkStart w:id="7" w:name="_GoBack"/>
      <w:bookmarkEnd w:id="7"/>
    </w:p>
    <w:sectPr w:rsidR="0055464B" w:rsidRPr="008644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04"/>
    <w:multiLevelType w:val="hybridMultilevel"/>
    <w:tmpl w:val="81A4E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10940"/>
    <w:multiLevelType w:val="hybridMultilevel"/>
    <w:tmpl w:val="FF32C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1611"/>
    <w:multiLevelType w:val="hybridMultilevel"/>
    <w:tmpl w:val="855E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37125E"/>
    <w:multiLevelType w:val="hybridMultilevel"/>
    <w:tmpl w:val="B714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5274E"/>
    <w:multiLevelType w:val="hybridMultilevel"/>
    <w:tmpl w:val="1CDEB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174A7C"/>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2D5F01"/>
    <w:multiLevelType w:val="hybridMultilevel"/>
    <w:tmpl w:val="08608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C04ED6"/>
    <w:multiLevelType w:val="hybridMultilevel"/>
    <w:tmpl w:val="34900808"/>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246EF"/>
    <w:multiLevelType w:val="hybridMultilevel"/>
    <w:tmpl w:val="EB8CF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0F032F"/>
    <w:multiLevelType w:val="hybridMultilevel"/>
    <w:tmpl w:val="8506D1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37C3DF6"/>
    <w:multiLevelType w:val="hybridMultilevel"/>
    <w:tmpl w:val="89F28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AB3C4C"/>
    <w:multiLevelType w:val="hybridMultilevel"/>
    <w:tmpl w:val="C966F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4F19E5"/>
    <w:multiLevelType w:val="hybridMultilevel"/>
    <w:tmpl w:val="18AE2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9421B7"/>
    <w:multiLevelType w:val="hybridMultilevel"/>
    <w:tmpl w:val="55DE9C0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BE25F38"/>
    <w:multiLevelType w:val="hybridMultilevel"/>
    <w:tmpl w:val="55EE24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D2D02"/>
    <w:multiLevelType w:val="hybridMultilevel"/>
    <w:tmpl w:val="B77A3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8654E0"/>
    <w:multiLevelType w:val="hybridMultilevel"/>
    <w:tmpl w:val="D71E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22F10"/>
    <w:multiLevelType w:val="hybridMultilevel"/>
    <w:tmpl w:val="6DE43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D6415FD"/>
    <w:multiLevelType w:val="hybridMultilevel"/>
    <w:tmpl w:val="A25C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0621F"/>
    <w:multiLevelType w:val="hybridMultilevel"/>
    <w:tmpl w:val="28E65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360BD2"/>
    <w:multiLevelType w:val="hybridMultilevel"/>
    <w:tmpl w:val="3D64A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6A6D33"/>
    <w:multiLevelType w:val="hybridMultilevel"/>
    <w:tmpl w:val="5FF6F0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5106FE"/>
    <w:multiLevelType w:val="hybridMultilevel"/>
    <w:tmpl w:val="FB405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63339B"/>
    <w:multiLevelType w:val="hybridMultilevel"/>
    <w:tmpl w:val="07E8CE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5E0AC8"/>
    <w:multiLevelType w:val="hybridMultilevel"/>
    <w:tmpl w:val="87D46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D7751"/>
    <w:multiLevelType w:val="hybridMultilevel"/>
    <w:tmpl w:val="3378E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791B56"/>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28C1561"/>
    <w:multiLevelType w:val="hybridMultilevel"/>
    <w:tmpl w:val="AC6AEE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605671"/>
    <w:multiLevelType w:val="hybridMultilevel"/>
    <w:tmpl w:val="062C1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8209B5"/>
    <w:multiLevelType w:val="hybridMultilevel"/>
    <w:tmpl w:val="069AC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7918F3"/>
    <w:multiLevelType w:val="hybridMultilevel"/>
    <w:tmpl w:val="673CC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CB4DF6"/>
    <w:multiLevelType w:val="hybridMultilevel"/>
    <w:tmpl w:val="3F586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42A6A"/>
    <w:multiLevelType w:val="hybridMultilevel"/>
    <w:tmpl w:val="9A04F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BF3C54"/>
    <w:multiLevelType w:val="hybridMultilevel"/>
    <w:tmpl w:val="615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4A7338"/>
    <w:multiLevelType w:val="hybridMultilevel"/>
    <w:tmpl w:val="09E8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EB01F0"/>
    <w:multiLevelType w:val="hybridMultilevel"/>
    <w:tmpl w:val="26FAA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02410"/>
    <w:multiLevelType w:val="hybridMultilevel"/>
    <w:tmpl w:val="48428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572A51"/>
    <w:multiLevelType w:val="hybridMultilevel"/>
    <w:tmpl w:val="58762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DD84B55"/>
    <w:multiLevelType w:val="hybridMultilevel"/>
    <w:tmpl w:val="6C5A54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1F1E9B"/>
    <w:multiLevelType w:val="hybridMultilevel"/>
    <w:tmpl w:val="A92C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6"/>
  </w:num>
  <w:num w:numId="3">
    <w:abstractNumId w:val="8"/>
  </w:num>
  <w:num w:numId="4">
    <w:abstractNumId w:val="24"/>
  </w:num>
  <w:num w:numId="5">
    <w:abstractNumId w:val="41"/>
  </w:num>
  <w:num w:numId="6">
    <w:abstractNumId w:val="26"/>
  </w:num>
  <w:num w:numId="7">
    <w:abstractNumId w:val="28"/>
  </w:num>
  <w:num w:numId="8">
    <w:abstractNumId w:val="12"/>
  </w:num>
  <w:num w:numId="9">
    <w:abstractNumId w:val="33"/>
  </w:num>
  <w:num w:numId="10">
    <w:abstractNumId w:val="38"/>
  </w:num>
  <w:num w:numId="11">
    <w:abstractNumId w:val="42"/>
  </w:num>
  <w:num w:numId="12">
    <w:abstractNumId w:val="11"/>
  </w:num>
  <w:num w:numId="13">
    <w:abstractNumId w:val="29"/>
  </w:num>
  <w:num w:numId="14">
    <w:abstractNumId w:val="17"/>
  </w:num>
  <w:num w:numId="15">
    <w:abstractNumId w:val="2"/>
  </w:num>
  <w:num w:numId="16">
    <w:abstractNumId w:val="30"/>
  </w:num>
  <w:num w:numId="17">
    <w:abstractNumId w:val="31"/>
  </w:num>
  <w:num w:numId="18">
    <w:abstractNumId w:val="20"/>
  </w:num>
  <w:num w:numId="19">
    <w:abstractNumId w:val="18"/>
  </w:num>
  <w:num w:numId="20">
    <w:abstractNumId w:val="22"/>
  </w:num>
  <w:num w:numId="21">
    <w:abstractNumId w:val="37"/>
  </w:num>
  <w:num w:numId="22">
    <w:abstractNumId w:val="4"/>
  </w:num>
  <w:num w:numId="23">
    <w:abstractNumId w:val="14"/>
  </w:num>
  <w:num w:numId="24">
    <w:abstractNumId w:val="35"/>
  </w:num>
  <w:num w:numId="25">
    <w:abstractNumId w:val="25"/>
  </w:num>
  <w:num w:numId="26">
    <w:abstractNumId w:val="23"/>
  </w:num>
  <w:num w:numId="27">
    <w:abstractNumId w:val="0"/>
  </w:num>
  <w:num w:numId="28">
    <w:abstractNumId w:val="5"/>
  </w:num>
  <w:num w:numId="29">
    <w:abstractNumId w:val="32"/>
  </w:num>
  <w:num w:numId="30">
    <w:abstractNumId w:val="10"/>
  </w:num>
  <w:num w:numId="31">
    <w:abstractNumId w:val="27"/>
  </w:num>
  <w:num w:numId="32">
    <w:abstractNumId w:val="43"/>
  </w:num>
  <w:num w:numId="33">
    <w:abstractNumId w:val="13"/>
  </w:num>
  <w:num w:numId="34">
    <w:abstractNumId w:val="15"/>
  </w:num>
  <w:num w:numId="35">
    <w:abstractNumId w:val="39"/>
  </w:num>
  <w:num w:numId="36">
    <w:abstractNumId w:val="9"/>
  </w:num>
  <w:num w:numId="37">
    <w:abstractNumId w:val="34"/>
  </w:num>
  <w:num w:numId="38">
    <w:abstractNumId w:val="3"/>
  </w:num>
  <w:num w:numId="39">
    <w:abstractNumId w:val="36"/>
  </w:num>
  <w:num w:numId="40">
    <w:abstractNumId w:val="7"/>
  </w:num>
  <w:num w:numId="41">
    <w:abstractNumId w:val="40"/>
  </w:num>
  <w:num w:numId="42">
    <w:abstractNumId w:val="1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55464B"/>
    <w:rsid w:val="008644A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5C8066D-1599-4B03-B695-C40770CF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8644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644A1"/>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8644A1"/>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8644A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644A1"/>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8644A1"/>
    <w:rPr>
      <w:rFonts w:ascii="Cambria" w:eastAsia="Times New Roman" w:hAnsi="Cambria" w:cs="Times New Roman"/>
      <w:i/>
      <w:iCs/>
      <w:color w:val="243F60"/>
      <w:sz w:val="24"/>
      <w:szCs w:val="24"/>
      <w:lang w:eastAsia="ru-RU"/>
    </w:rPr>
  </w:style>
  <w:style w:type="paragraph" w:customStyle="1" w:styleId="110">
    <w:name w:val="Заголовок 11"/>
    <w:basedOn w:val="a"/>
    <w:next w:val="a"/>
    <w:link w:val="10"/>
    <w:uiPriority w:val="9"/>
    <w:qFormat/>
    <w:rsid w:val="008644A1"/>
    <w:pPr>
      <w:keepNext/>
      <w:keepLines/>
      <w:spacing w:before="48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
    <w:semiHidden/>
    <w:unhideWhenUsed/>
    <w:qFormat/>
    <w:rsid w:val="008644A1"/>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8644A1"/>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8644A1"/>
  </w:style>
  <w:style w:type="paragraph" w:customStyle="1" w:styleId="Default">
    <w:name w:val="Default"/>
    <w:rsid w:val="008644A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8644A1"/>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8644A1"/>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8644A1"/>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8644A1"/>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8644A1"/>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8644A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8644A1"/>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8644A1"/>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8644A1"/>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8644A1"/>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8644A1"/>
    <w:pPr>
      <w:spacing w:before="480"/>
      <w:outlineLvl w:val="9"/>
    </w:pPr>
    <w:rPr>
      <w:b/>
      <w:bCs/>
      <w:sz w:val="28"/>
      <w:szCs w:val="28"/>
      <w:lang w:val="ru-RU" w:eastAsia="ru-RU"/>
    </w:rPr>
  </w:style>
  <w:style w:type="paragraph" w:styleId="22">
    <w:name w:val="toc 2"/>
    <w:basedOn w:val="a"/>
    <w:next w:val="a"/>
    <w:autoRedefine/>
    <w:uiPriority w:val="39"/>
    <w:unhideWhenUsed/>
    <w:rsid w:val="008644A1"/>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8644A1"/>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8644A1"/>
    <w:rPr>
      <w:color w:val="0000FF"/>
      <w:u w:val="single"/>
    </w:rPr>
  </w:style>
  <w:style w:type="paragraph" w:styleId="a8">
    <w:name w:val="Balloon Text"/>
    <w:basedOn w:val="a"/>
    <w:link w:val="a9"/>
    <w:uiPriority w:val="99"/>
    <w:semiHidden/>
    <w:unhideWhenUsed/>
    <w:rsid w:val="008644A1"/>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8644A1"/>
    <w:rPr>
      <w:rFonts w:ascii="Tahoma" w:eastAsia="Times New Roman" w:hAnsi="Tahoma" w:cs="Tahoma"/>
      <w:sz w:val="16"/>
      <w:szCs w:val="16"/>
      <w:lang w:val="ru-RU" w:eastAsia="ru-RU"/>
    </w:rPr>
  </w:style>
  <w:style w:type="paragraph" w:styleId="aa">
    <w:name w:val="Body Text"/>
    <w:basedOn w:val="a"/>
    <w:link w:val="ab"/>
    <w:unhideWhenUsed/>
    <w:rsid w:val="008644A1"/>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8644A1"/>
    <w:rPr>
      <w:rFonts w:ascii="Times New Roman" w:eastAsia="Times New Roman" w:hAnsi="Times New Roman" w:cs="Times New Roman"/>
      <w:sz w:val="24"/>
      <w:szCs w:val="24"/>
      <w:lang w:val="ru-RU" w:eastAsia="ru-RU"/>
    </w:rPr>
  </w:style>
  <w:style w:type="paragraph" w:styleId="23">
    <w:name w:val="Body Text Indent 2"/>
    <w:basedOn w:val="a"/>
    <w:link w:val="24"/>
    <w:rsid w:val="008644A1"/>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8644A1"/>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8644A1"/>
    <w:rPr>
      <w:vertAlign w:val="superscript"/>
    </w:rPr>
  </w:style>
  <w:style w:type="paragraph" w:customStyle="1" w:styleId="FR1">
    <w:name w:val="FR1"/>
    <w:rsid w:val="008644A1"/>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8644A1"/>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8644A1"/>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8644A1"/>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8644A1"/>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8644A1"/>
    <w:rPr>
      <w:rFonts w:ascii="Times New Roman" w:eastAsia="Times New Roman" w:hAnsi="Times New Roman" w:cs="Times New Roman"/>
      <w:sz w:val="16"/>
      <w:szCs w:val="16"/>
      <w:lang w:val="ru-RU" w:eastAsia="ru-RU"/>
    </w:rPr>
  </w:style>
  <w:style w:type="paragraph" w:customStyle="1" w:styleId="ConsPlusTitle">
    <w:name w:val="ConsPlusTitle"/>
    <w:rsid w:val="008644A1"/>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17">
    <w:name w:val="Подзаголовок1"/>
    <w:basedOn w:val="a"/>
    <w:next w:val="a"/>
    <w:uiPriority w:val="11"/>
    <w:qFormat/>
    <w:rsid w:val="008644A1"/>
    <w:pPr>
      <w:numPr>
        <w:ilvl w:val="1"/>
      </w:numPr>
      <w:spacing w:after="0" w:line="240" w:lineRule="auto"/>
    </w:pPr>
    <w:rPr>
      <w:rFonts w:ascii="Cambria" w:eastAsia="Times New Roman" w:hAnsi="Cambria" w:cs="Times New Roman"/>
      <w:i/>
      <w:iCs/>
      <w:color w:val="4F81BD"/>
      <w:spacing w:val="15"/>
      <w:sz w:val="24"/>
      <w:szCs w:val="24"/>
      <w:lang w:val="ru-RU" w:eastAsia="ru-RU"/>
    </w:rPr>
  </w:style>
  <w:style w:type="character" w:customStyle="1" w:styleId="af0">
    <w:name w:val="Подзаголовок Знак"/>
    <w:basedOn w:val="a0"/>
    <w:link w:val="af1"/>
    <w:uiPriority w:val="11"/>
    <w:rsid w:val="008644A1"/>
    <w:rPr>
      <w:rFonts w:ascii="Cambria" w:eastAsia="Times New Roman" w:hAnsi="Cambria" w:cs="Times New Roman"/>
      <w:i/>
      <w:iCs/>
      <w:color w:val="4F81BD"/>
      <w:spacing w:val="15"/>
      <w:sz w:val="24"/>
      <w:szCs w:val="24"/>
      <w:lang w:eastAsia="ru-RU"/>
    </w:rPr>
  </w:style>
  <w:style w:type="paragraph" w:customStyle="1" w:styleId="31">
    <w:name w:val="Основной текст с отступом 31"/>
    <w:basedOn w:val="a"/>
    <w:rsid w:val="008644A1"/>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2">
    <w:name w:val="header"/>
    <w:basedOn w:val="a"/>
    <w:link w:val="af3"/>
    <w:uiPriority w:val="99"/>
    <w:unhideWhenUsed/>
    <w:rsid w:val="008644A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8644A1"/>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8644A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ий колонтитул Знак"/>
    <w:basedOn w:val="a0"/>
    <w:link w:val="af4"/>
    <w:uiPriority w:val="99"/>
    <w:rsid w:val="008644A1"/>
    <w:rPr>
      <w:rFonts w:ascii="Times New Roman" w:eastAsia="Times New Roman" w:hAnsi="Times New Roman" w:cs="Times New Roman"/>
      <w:sz w:val="24"/>
      <w:szCs w:val="24"/>
      <w:lang w:val="ru-RU" w:eastAsia="ru-RU"/>
    </w:rPr>
  </w:style>
  <w:style w:type="character" w:customStyle="1" w:styleId="210">
    <w:name w:val="Заголовок 2 Знак1"/>
    <w:basedOn w:val="a0"/>
    <w:uiPriority w:val="9"/>
    <w:semiHidden/>
    <w:rsid w:val="008644A1"/>
    <w:rPr>
      <w:rFonts w:asciiTheme="majorHAnsi" w:eastAsiaTheme="majorEastAsia" w:hAnsiTheme="majorHAnsi" w:cstheme="majorBidi"/>
      <w:color w:val="2E74B5" w:themeColor="accent1" w:themeShade="BF"/>
      <w:sz w:val="26"/>
      <w:szCs w:val="26"/>
    </w:rPr>
  </w:style>
  <w:style w:type="character" w:customStyle="1" w:styleId="610">
    <w:name w:val="Заголовок 6 Знак1"/>
    <w:basedOn w:val="a0"/>
    <w:uiPriority w:val="9"/>
    <w:semiHidden/>
    <w:rsid w:val="008644A1"/>
    <w:rPr>
      <w:rFonts w:asciiTheme="majorHAnsi" w:eastAsiaTheme="majorEastAsia" w:hAnsiTheme="majorHAnsi" w:cstheme="majorBidi"/>
      <w:color w:val="1F4D78" w:themeColor="accent1" w:themeShade="7F"/>
    </w:rPr>
  </w:style>
  <w:style w:type="character" w:styleId="af6">
    <w:name w:val="Hyperlink"/>
    <w:basedOn w:val="a0"/>
    <w:uiPriority w:val="99"/>
    <w:semiHidden/>
    <w:unhideWhenUsed/>
    <w:rsid w:val="008644A1"/>
    <w:rPr>
      <w:color w:val="0563C1" w:themeColor="hyperlink"/>
      <w:u w:val="single"/>
    </w:rPr>
  </w:style>
  <w:style w:type="paragraph" w:styleId="af1">
    <w:name w:val="Subtitle"/>
    <w:basedOn w:val="a"/>
    <w:next w:val="a"/>
    <w:link w:val="af0"/>
    <w:uiPriority w:val="11"/>
    <w:qFormat/>
    <w:rsid w:val="008644A1"/>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8644A1"/>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24017</Words>
  <Characters>136902</Characters>
  <Application>Microsoft Office Word</Application>
  <DocSecurity>0</DocSecurity>
  <Lines>1140</Lines>
  <Paragraphs>321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2018-2019_40_03_01_03_1_plx_Административное право</vt:lpstr>
      <vt:lpstr>Лист1</vt:lpstr>
    </vt:vector>
  </TitlesOfParts>
  <Company/>
  <LinksUpToDate>false</LinksUpToDate>
  <CharactersWithSpaces>160598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2018-2019_40_03_01_03_1_plx_Административное право</dc:title>
  <dc:creator>FastReport.NET</dc:creator>
  <cp:lastModifiedBy>Рузанна Я. Хачатрян</cp:lastModifiedBy>
  <cp:revision>2</cp:revision>
  <dcterms:created xsi:type="dcterms:W3CDTF">2018-11-19T11:00:00Z</dcterms:created>
  <dcterms:modified xsi:type="dcterms:W3CDTF">2018-11-19T11:00:00Z</dcterms:modified>
</cp:coreProperties>
</file>