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6A5F" w:rsidRDefault="00BA6A5F">
      <w:pPr>
        <w:rPr>
          <w:sz w:val="0"/>
          <w:szCs w:val="0"/>
        </w:rPr>
      </w:pPr>
    </w:p>
    <w:p w:rsidR="00BA6A5F" w:rsidRDefault="00BA6A5F">
      <w:pPr>
        <w:rPr>
          <w:sz w:val="0"/>
          <w:szCs w:val="0"/>
        </w:rPr>
      </w:pPr>
      <w:r>
        <w:rPr>
          <w:sz w:val="0"/>
          <w:szCs w:val="0"/>
        </w:rPr>
        <w:br w:type="page"/>
      </w:r>
      <w:r>
        <w:rPr>
          <w:noProof/>
          <w:sz w:val="0"/>
          <w:szCs w:val="0"/>
          <w:lang w:val="ru-RU" w:eastAsia="zh-CN"/>
        </w:rPr>
        <w:drawing>
          <wp:anchor distT="0" distB="0" distL="114300" distR="114300" simplePos="0" relativeHeight="251658240" behindDoc="1" locked="0" layoutInCell="1" allowOverlap="1">
            <wp:simplePos x="0" y="0"/>
            <wp:positionH relativeFrom="column">
              <wp:posOffset>3810</wp:posOffset>
            </wp:positionH>
            <wp:positionV relativeFrom="paragraph">
              <wp:posOffset>-133985</wp:posOffset>
            </wp:positionV>
            <wp:extent cx="6480810" cy="9237345"/>
            <wp:effectExtent l="0" t="0" r="0" b="0"/>
            <wp:wrapTight wrapText="bothSides">
              <wp:wrapPolygon edited="0">
                <wp:start x="0" y="0"/>
                <wp:lineTo x="0" y="21560"/>
                <wp:lineTo x="21524" y="21560"/>
                <wp:lineTo x="21524" y="0"/>
                <wp:lineTo x="0" y="0"/>
              </wp:wrapPolygon>
            </wp:wrapTight>
            <wp:docPr id="2" name="Рисунок 2" descr="C:\Users\свперец\Desktop\РП БАК 2018\Ступникова 2018\сканы\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Ступникова 2018\сканы\image19.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80810" cy="9237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592E" w:rsidRDefault="000C592E">
      <w:pPr>
        <w:rPr>
          <w:sz w:val="0"/>
          <w:szCs w:val="0"/>
        </w:rPr>
      </w:pPr>
    </w:p>
    <w:p w:rsidR="000C592E" w:rsidRDefault="00BA6A5F">
      <w:pPr>
        <w:rPr>
          <w:sz w:val="0"/>
          <w:szCs w:val="0"/>
        </w:rPr>
      </w:pPr>
      <w:r>
        <w:rPr>
          <w:noProof/>
          <w:lang w:val="ru-RU" w:eastAsia="zh-CN"/>
        </w:rPr>
        <w:drawing>
          <wp:anchor distT="0" distB="0" distL="114300" distR="114300" simplePos="0" relativeHeight="251659264" behindDoc="1" locked="0" layoutInCell="1" allowOverlap="1">
            <wp:simplePos x="0" y="0"/>
            <wp:positionH relativeFrom="column">
              <wp:posOffset>3810</wp:posOffset>
            </wp:positionH>
            <wp:positionV relativeFrom="paragraph">
              <wp:posOffset>-635</wp:posOffset>
            </wp:positionV>
            <wp:extent cx="6480810" cy="9227185"/>
            <wp:effectExtent l="0" t="0" r="0" b="0"/>
            <wp:wrapTight wrapText="bothSides">
              <wp:wrapPolygon edited="0">
                <wp:start x="0" y="0"/>
                <wp:lineTo x="0" y="21539"/>
                <wp:lineTo x="21524" y="21539"/>
                <wp:lineTo x="21524" y="0"/>
                <wp:lineTo x="0" y="0"/>
              </wp:wrapPolygon>
            </wp:wrapTight>
            <wp:docPr id="4" name="Рисунок 4" descr="C:\Users\свперец\Desktop\РП БАК 2018\Ступникова 2018\сканы\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перец\Desktop\РП БАК 2018\Ступникова 2018\сканы\image2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80810" cy="9227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193">
        <w:br w:type="page"/>
      </w:r>
      <w:bookmarkStart w:id="0" w:name="_GoBack"/>
      <w:bookmarkEnd w:id="0"/>
    </w:p>
    <w:tbl>
      <w:tblPr>
        <w:tblW w:w="10240"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0C592E" w:rsidTr="00075080">
        <w:trPr>
          <w:trHeight w:hRule="exact" w:val="138"/>
        </w:trPr>
        <w:tc>
          <w:tcPr>
            <w:tcW w:w="132" w:type="dxa"/>
          </w:tcPr>
          <w:p w:rsidR="000C592E" w:rsidRDefault="000C592E"/>
        </w:tc>
        <w:tc>
          <w:tcPr>
            <w:tcW w:w="978" w:type="dxa"/>
          </w:tcPr>
          <w:p w:rsidR="000C592E" w:rsidRDefault="000C592E"/>
        </w:tc>
        <w:tc>
          <w:tcPr>
            <w:tcW w:w="944" w:type="dxa"/>
          </w:tcPr>
          <w:p w:rsidR="000C592E" w:rsidRDefault="000C592E"/>
        </w:tc>
        <w:tc>
          <w:tcPr>
            <w:tcW w:w="137" w:type="dxa"/>
          </w:tcPr>
          <w:p w:rsidR="000C592E" w:rsidRDefault="000C592E"/>
        </w:tc>
        <w:tc>
          <w:tcPr>
            <w:tcW w:w="665" w:type="dxa"/>
          </w:tcPr>
          <w:p w:rsidR="000C592E" w:rsidRDefault="000C592E"/>
        </w:tc>
        <w:tc>
          <w:tcPr>
            <w:tcW w:w="137" w:type="dxa"/>
          </w:tcPr>
          <w:p w:rsidR="000C592E" w:rsidRDefault="000C592E"/>
        </w:tc>
        <w:tc>
          <w:tcPr>
            <w:tcW w:w="817" w:type="dxa"/>
          </w:tcPr>
          <w:p w:rsidR="000C592E" w:rsidRDefault="000C592E"/>
        </w:tc>
        <w:tc>
          <w:tcPr>
            <w:tcW w:w="823" w:type="dxa"/>
          </w:tcPr>
          <w:p w:rsidR="000C592E" w:rsidRDefault="000C592E"/>
        </w:tc>
        <w:tc>
          <w:tcPr>
            <w:tcW w:w="3197" w:type="dxa"/>
          </w:tcPr>
          <w:p w:rsidR="000C592E" w:rsidRDefault="000C592E"/>
        </w:tc>
        <w:tc>
          <w:tcPr>
            <w:tcW w:w="403" w:type="dxa"/>
          </w:tcPr>
          <w:p w:rsidR="000C592E" w:rsidRDefault="000C592E"/>
        </w:tc>
        <w:tc>
          <w:tcPr>
            <w:tcW w:w="1050" w:type="dxa"/>
          </w:tcPr>
          <w:p w:rsidR="000C592E" w:rsidRDefault="000C592E"/>
        </w:tc>
        <w:tc>
          <w:tcPr>
            <w:tcW w:w="957" w:type="dxa"/>
          </w:tcPr>
          <w:p w:rsidR="000C592E" w:rsidRDefault="000C592E"/>
        </w:tc>
      </w:tr>
      <w:tr w:rsidR="000C592E"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Default="000C592E"/>
        </w:tc>
      </w:tr>
      <w:tr w:rsidR="000C592E" w:rsidTr="00075080">
        <w:trPr>
          <w:trHeight w:hRule="exact" w:val="13"/>
        </w:trPr>
        <w:tc>
          <w:tcPr>
            <w:tcW w:w="132" w:type="dxa"/>
          </w:tcPr>
          <w:p w:rsidR="000C592E" w:rsidRDefault="000C592E"/>
        </w:tc>
        <w:tc>
          <w:tcPr>
            <w:tcW w:w="978" w:type="dxa"/>
          </w:tcPr>
          <w:p w:rsidR="000C592E" w:rsidRDefault="000C592E"/>
        </w:tc>
        <w:tc>
          <w:tcPr>
            <w:tcW w:w="944" w:type="dxa"/>
          </w:tcPr>
          <w:p w:rsidR="000C592E" w:rsidRDefault="000C592E"/>
        </w:tc>
        <w:tc>
          <w:tcPr>
            <w:tcW w:w="137" w:type="dxa"/>
          </w:tcPr>
          <w:p w:rsidR="000C592E" w:rsidRDefault="000C592E"/>
        </w:tc>
        <w:tc>
          <w:tcPr>
            <w:tcW w:w="665" w:type="dxa"/>
          </w:tcPr>
          <w:p w:rsidR="000C592E" w:rsidRDefault="000C592E"/>
        </w:tc>
        <w:tc>
          <w:tcPr>
            <w:tcW w:w="137" w:type="dxa"/>
          </w:tcPr>
          <w:p w:rsidR="000C592E" w:rsidRDefault="000C592E"/>
        </w:tc>
        <w:tc>
          <w:tcPr>
            <w:tcW w:w="817" w:type="dxa"/>
          </w:tcPr>
          <w:p w:rsidR="000C592E" w:rsidRDefault="000C592E"/>
        </w:tc>
        <w:tc>
          <w:tcPr>
            <w:tcW w:w="823" w:type="dxa"/>
          </w:tcPr>
          <w:p w:rsidR="000C592E" w:rsidRDefault="000C592E"/>
        </w:tc>
        <w:tc>
          <w:tcPr>
            <w:tcW w:w="3197" w:type="dxa"/>
          </w:tcPr>
          <w:p w:rsidR="000C592E" w:rsidRDefault="000C592E"/>
        </w:tc>
        <w:tc>
          <w:tcPr>
            <w:tcW w:w="403" w:type="dxa"/>
          </w:tcPr>
          <w:p w:rsidR="000C592E" w:rsidRDefault="000C592E"/>
        </w:tc>
        <w:tc>
          <w:tcPr>
            <w:tcW w:w="1050" w:type="dxa"/>
          </w:tcPr>
          <w:p w:rsidR="000C592E" w:rsidRDefault="000C592E"/>
        </w:tc>
        <w:tc>
          <w:tcPr>
            <w:tcW w:w="957" w:type="dxa"/>
          </w:tcPr>
          <w:p w:rsidR="000C592E" w:rsidRDefault="000C592E"/>
        </w:tc>
      </w:tr>
      <w:tr w:rsidR="000C592E"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Default="000C592E"/>
        </w:tc>
      </w:tr>
      <w:tr w:rsidR="000C592E" w:rsidTr="00075080">
        <w:trPr>
          <w:trHeight w:hRule="exact" w:val="96"/>
        </w:trPr>
        <w:tc>
          <w:tcPr>
            <w:tcW w:w="132" w:type="dxa"/>
          </w:tcPr>
          <w:p w:rsidR="000C592E" w:rsidRDefault="000C592E"/>
        </w:tc>
        <w:tc>
          <w:tcPr>
            <w:tcW w:w="978" w:type="dxa"/>
          </w:tcPr>
          <w:p w:rsidR="000C592E" w:rsidRDefault="000C592E"/>
        </w:tc>
        <w:tc>
          <w:tcPr>
            <w:tcW w:w="944" w:type="dxa"/>
          </w:tcPr>
          <w:p w:rsidR="000C592E" w:rsidRDefault="000C592E"/>
        </w:tc>
        <w:tc>
          <w:tcPr>
            <w:tcW w:w="137" w:type="dxa"/>
          </w:tcPr>
          <w:p w:rsidR="000C592E" w:rsidRDefault="000C592E"/>
        </w:tc>
        <w:tc>
          <w:tcPr>
            <w:tcW w:w="665" w:type="dxa"/>
          </w:tcPr>
          <w:p w:rsidR="000C592E" w:rsidRDefault="000C592E"/>
        </w:tc>
        <w:tc>
          <w:tcPr>
            <w:tcW w:w="137" w:type="dxa"/>
          </w:tcPr>
          <w:p w:rsidR="000C592E" w:rsidRDefault="000C592E"/>
        </w:tc>
        <w:tc>
          <w:tcPr>
            <w:tcW w:w="817" w:type="dxa"/>
          </w:tcPr>
          <w:p w:rsidR="000C592E" w:rsidRDefault="000C592E"/>
        </w:tc>
        <w:tc>
          <w:tcPr>
            <w:tcW w:w="823" w:type="dxa"/>
          </w:tcPr>
          <w:p w:rsidR="000C592E" w:rsidRDefault="000C592E"/>
        </w:tc>
        <w:tc>
          <w:tcPr>
            <w:tcW w:w="3197" w:type="dxa"/>
          </w:tcPr>
          <w:p w:rsidR="000C592E" w:rsidRDefault="000C592E"/>
        </w:tc>
        <w:tc>
          <w:tcPr>
            <w:tcW w:w="403" w:type="dxa"/>
          </w:tcPr>
          <w:p w:rsidR="000C592E" w:rsidRDefault="000C592E"/>
        </w:tc>
        <w:tc>
          <w:tcPr>
            <w:tcW w:w="1050" w:type="dxa"/>
          </w:tcPr>
          <w:p w:rsidR="000C592E" w:rsidRDefault="000C592E"/>
        </w:tc>
        <w:tc>
          <w:tcPr>
            <w:tcW w:w="957" w:type="dxa"/>
          </w:tcPr>
          <w:p w:rsidR="000C592E" w:rsidRDefault="000C592E"/>
        </w:tc>
      </w:tr>
      <w:tr w:rsidR="000C592E" w:rsidRPr="00BA6A5F" w:rsidTr="00075080">
        <w:trPr>
          <w:trHeight w:hRule="exact" w:val="478"/>
        </w:trPr>
        <w:tc>
          <w:tcPr>
            <w:tcW w:w="132" w:type="dxa"/>
          </w:tcPr>
          <w:p w:rsidR="000C592E" w:rsidRDefault="000C592E"/>
        </w:tc>
        <w:tc>
          <w:tcPr>
            <w:tcW w:w="978" w:type="dxa"/>
          </w:tcPr>
          <w:p w:rsidR="000C592E" w:rsidRDefault="000C592E"/>
        </w:tc>
        <w:tc>
          <w:tcPr>
            <w:tcW w:w="944" w:type="dxa"/>
          </w:tcPr>
          <w:p w:rsidR="000C592E" w:rsidRDefault="000C592E"/>
        </w:tc>
        <w:tc>
          <w:tcPr>
            <w:tcW w:w="137" w:type="dxa"/>
          </w:tcPr>
          <w:p w:rsidR="000C592E" w:rsidRDefault="000C592E"/>
        </w:tc>
        <w:tc>
          <w:tcPr>
            <w:tcW w:w="665" w:type="dxa"/>
          </w:tcPr>
          <w:p w:rsidR="000C592E" w:rsidRDefault="000C592E"/>
        </w:tc>
        <w:tc>
          <w:tcPr>
            <w:tcW w:w="137" w:type="dxa"/>
          </w:tcPr>
          <w:p w:rsidR="000C592E" w:rsidRDefault="000C592E"/>
        </w:tc>
        <w:tc>
          <w:tcPr>
            <w:tcW w:w="5240" w:type="dxa"/>
            <w:gridSpan w:val="4"/>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1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392"/>
        </w:trPr>
        <w:tc>
          <w:tcPr>
            <w:tcW w:w="132" w:type="dxa"/>
          </w:tcPr>
          <w:p w:rsidR="000C592E" w:rsidRPr="00075080" w:rsidRDefault="000C592E">
            <w:pPr>
              <w:rPr>
                <w:lang w:val="ru-RU"/>
              </w:rPr>
            </w:pPr>
          </w:p>
        </w:tc>
        <w:tc>
          <w:tcPr>
            <w:tcW w:w="4501" w:type="dxa"/>
            <w:gridSpan w:val="7"/>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Tr="00075080">
        <w:trPr>
          <w:trHeight w:hRule="exact" w:val="277"/>
        </w:trPr>
        <w:tc>
          <w:tcPr>
            <w:tcW w:w="132" w:type="dxa"/>
          </w:tcPr>
          <w:p w:rsidR="000C592E" w:rsidRPr="00075080" w:rsidRDefault="000C592E">
            <w:pPr>
              <w:rPr>
                <w:lang w:val="ru-RU"/>
              </w:rPr>
            </w:pPr>
          </w:p>
        </w:tc>
        <w:tc>
          <w:tcPr>
            <w:tcW w:w="2724" w:type="dxa"/>
            <w:gridSpan w:val="4"/>
            <w:vMerge w:val="restart"/>
            <w:shd w:val="clear" w:color="000000" w:fill="FFFFFF"/>
            <w:tcMar>
              <w:left w:w="34" w:type="dxa"/>
              <w:right w:w="34" w:type="dxa"/>
            </w:tcMar>
          </w:tcPr>
          <w:p w:rsidR="000C592E" w:rsidRPr="00075080" w:rsidRDefault="000C592E">
            <w:pPr>
              <w:rPr>
                <w:lang w:val="ru-RU"/>
              </w:rPr>
            </w:pPr>
          </w:p>
        </w:tc>
        <w:tc>
          <w:tcPr>
            <w:tcW w:w="7384" w:type="dxa"/>
            <w:gridSpan w:val="7"/>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i/>
                <w:color w:val="000000"/>
                <w:sz w:val="19"/>
                <w:szCs w:val="19"/>
              </w:rPr>
              <w:t>_________________</w:t>
            </w:r>
          </w:p>
        </w:tc>
      </w:tr>
      <w:tr w:rsidR="000C592E" w:rsidRPr="00BA6A5F" w:rsidTr="00075080">
        <w:trPr>
          <w:trHeight w:hRule="exact" w:val="430"/>
        </w:trPr>
        <w:tc>
          <w:tcPr>
            <w:tcW w:w="132" w:type="dxa"/>
          </w:tcPr>
          <w:p w:rsidR="000C592E" w:rsidRDefault="000C592E"/>
        </w:tc>
        <w:tc>
          <w:tcPr>
            <w:tcW w:w="2724" w:type="dxa"/>
            <w:gridSpan w:val="4"/>
            <w:vMerge/>
            <w:shd w:val="clear" w:color="000000" w:fill="FFFFFF"/>
            <w:tcMar>
              <w:left w:w="34" w:type="dxa"/>
              <w:right w:w="34" w:type="dxa"/>
            </w:tcMar>
          </w:tcPr>
          <w:p w:rsidR="000C592E" w:rsidRDefault="000C592E"/>
        </w:tc>
        <w:tc>
          <w:tcPr>
            <w:tcW w:w="1777" w:type="dxa"/>
            <w:gridSpan w:val="3"/>
            <w:shd w:val="clear" w:color="000000" w:fill="FFFFFF"/>
            <w:tcMar>
              <w:left w:w="34" w:type="dxa"/>
              <w:right w:w="34" w:type="dxa"/>
            </w:tcMar>
          </w:tcPr>
          <w:p w:rsidR="000C592E" w:rsidRDefault="000C592E"/>
        </w:tc>
        <w:tc>
          <w:tcPr>
            <w:tcW w:w="5607" w:type="dxa"/>
            <w:gridSpan w:val="4"/>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75080">
              <w:rPr>
                <w:rFonts w:ascii="Times New Roman" w:hAnsi="Times New Roman" w:cs="Times New Roman"/>
                <w:color w:val="000000"/>
                <w:sz w:val="19"/>
                <w:szCs w:val="19"/>
                <w:lang w:val="ru-RU"/>
              </w:rPr>
              <w:t>для</w:t>
            </w:r>
            <w:proofErr w:type="gramEnd"/>
          </w:p>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исполнения в 2019-2020 учебном году на заседании</w:t>
            </w:r>
          </w:p>
        </w:tc>
      </w:tr>
      <w:tr w:rsidR="000C592E" w:rsidTr="00075080">
        <w:trPr>
          <w:trHeight w:hRule="exact" w:val="138"/>
        </w:trPr>
        <w:tc>
          <w:tcPr>
            <w:tcW w:w="132" w:type="dxa"/>
          </w:tcPr>
          <w:p w:rsidR="000C592E" w:rsidRPr="00075080" w:rsidRDefault="000C592E">
            <w:pPr>
              <w:rPr>
                <w:lang w:val="ru-RU"/>
              </w:rPr>
            </w:pPr>
          </w:p>
        </w:tc>
        <w:tc>
          <w:tcPr>
            <w:tcW w:w="7698" w:type="dxa"/>
            <w:gridSpan w:val="8"/>
            <w:vMerge w:val="restart"/>
            <w:shd w:val="clear" w:color="000000" w:fill="FFFFFF"/>
            <w:tcMar>
              <w:left w:w="34" w:type="dxa"/>
              <w:right w:w="34" w:type="dxa"/>
            </w:tcMar>
          </w:tcPr>
          <w:p w:rsidR="000C592E" w:rsidRPr="00075080" w:rsidRDefault="000C592E">
            <w:pPr>
              <w:spacing w:after="0" w:line="240" w:lineRule="auto"/>
              <w:rPr>
                <w:sz w:val="24"/>
                <w:szCs w:val="24"/>
                <w:lang w:val="ru-RU"/>
              </w:rPr>
            </w:pPr>
          </w:p>
          <w:p w:rsidR="000C592E" w:rsidRDefault="006C119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0C592E" w:rsidRDefault="000C592E"/>
        </w:tc>
      </w:tr>
      <w:tr w:rsidR="000C592E" w:rsidTr="00075080">
        <w:trPr>
          <w:trHeight w:hRule="exact" w:val="138"/>
        </w:trPr>
        <w:tc>
          <w:tcPr>
            <w:tcW w:w="132" w:type="dxa"/>
          </w:tcPr>
          <w:p w:rsidR="000C592E" w:rsidRDefault="000C592E"/>
        </w:tc>
        <w:tc>
          <w:tcPr>
            <w:tcW w:w="7698" w:type="dxa"/>
            <w:gridSpan w:val="8"/>
            <w:vMerge/>
            <w:shd w:val="clear" w:color="000000" w:fill="FFFFFF"/>
            <w:tcMar>
              <w:left w:w="34" w:type="dxa"/>
              <w:right w:w="34" w:type="dxa"/>
            </w:tcMar>
          </w:tcPr>
          <w:p w:rsidR="000C592E" w:rsidRDefault="000C592E"/>
        </w:tc>
        <w:tc>
          <w:tcPr>
            <w:tcW w:w="2410" w:type="dxa"/>
            <w:gridSpan w:val="3"/>
            <w:vMerge/>
            <w:shd w:val="clear" w:color="000000" w:fill="FFFFFF"/>
            <w:tcMar>
              <w:left w:w="34" w:type="dxa"/>
              <w:right w:w="34" w:type="dxa"/>
            </w:tcMar>
          </w:tcPr>
          <w:p w:rsidR="000C592E" w:rsidRDefault="000C592E"/>
        </w:tc>
      </w:tr>
      <w:tr w:rsidR="000C592E" w:rsidRPr="00BA6A5F" w:rsidTr="00075080">
        <w:trPr>
          <w:trHeight w:hRule="exact" w:val="277"/>
        </w:trPr>
        <w:tc>
          <w:tcPr>
            <w:tcW w:w="132" w:type="dxa"/>
          </w:tcPr>
          <w:p w:rsidR="000C592E" w:rsidRDefault="000C592E"/>
        </w:tc>
        <w:tc>
          <w:tcPr>
            <w:tcW w:w="978" w:type="dxa"/>
            <w:vMerge w:val="restart"/>
            <w:shd w:val="clear" w:color="000000" w:fill="FFFFFF"/>
            <w:tcMar>
              <w:left w:w="34" w:type="dxa"/>
              <w:right w:w="34" w:type="dxa"/>
            </w:tcMar>
          </w:tcPr>
          <w:p w:rsidR="000C592E" w:rsidRDefault="000C592E"/>
        </w:tc>
        <w:tc>
          <w:tcPr>
            <w:tcW w:w="9130" w:type="dxa"/>
            <w:gridSpan w:val="10"/>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b/>
                <w:color w:val="000000"/>
                <w:sz w:val="19"/>
                <w:szCs w:val="19"/>
                <w:lang w:val="ru-RU"/>
              </w:rPr>
              <w:t>Иностранные языки для гуманитарных специальностей</w:t>
            </w:r>
          </w:p>
        </w:tc>
      </w:tr>
      <w:tr w:rsidR="000C592E" w:rsidRPr="00BA6A5F" w:rsidTr="00075080">
        <w:trPr>
          <w:trHeight w:hRule="exact" w:val="138"/>
        </w:trPr>
        <w:tc>
          <w:tcPr>
            <w:tcW w:w="132" w:type="dxa"/>
          </w:tcPr>
          <w:p w:rsidR="000C592E" w:rsidRPr="00075080" w:rsidRDefault="000C592E">
            <w:pPr>
              <w:rPr>
                <w:lang w:val="ru-RU"/>
              </w:rPr>
            </w:pPr>
          </w:p>
        </w:tc>
        <w:tc>
          <w:tcPr>
            <w:tcW w:w="978" w:type="dxa"/>
            <w:vMerge/>
            <w:shd w:val="clear" w:color="000000" w:fill="FFFFFF"/>
            <w:tcMar>
              <w:left w:w="34" w:type="dxa"/>
              <w:right w:w="34" w:type="dxa"/>
            </w:tcMar>
          </w:tcPr>
          <w:p w:rsidR="000C592E" w:rsidRPr="00075080" w:rsidRDefault="000C592E">
            <w:pPr>
              <w:rPr>
                <w:lang w:val="ru-RU"/>
              </w:rPr>
            </w:pPr>
          </w:p>
        </w:tc>
        <w:tc>
          <w:tcPr>
            <w:tcW w:w="6720" w:type="dxa"/>
            <w:gridSpan w:val="7"/>
            <w:shd w:val="clear" w:color="000000" w:fill="FFFFFF"/>
            <w:tcMar>
              <w:left w:w="34" w:type="dxa"/>
              <w:right w:w="34" w:type="dxa"/>
            </w:tcMar>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555"/>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Зав. кафедрой Евдокимова Н.В. _________________</w:t>
            </w:r>
          </w:p>
        </w:tc>
      </w:tr>
      <w:tr w:rsidR="000C592E" w:rsidRPr="00BA6A5F" w:rsidTr="00075080">
        <w:trPr>
          <w:trHeight w:hRule="exact" w:val="138"/>
        </w:trPr>
        <w:tc>
          <w:tcPr>
            <w:tcW w:w="132" w:type="dxa"/>
          </w:tcPr>
          <w:p w:rsidR="000C592E" w:rsidRPr="00075080" w:rsidRDefault="000C592E">
            <w:pPr>
              <w:rPr>
                <w:lang w:val="ru-RU"/>
              </w:rPr>
            </w:pPr>
          </w:p>
        </w:tc>
        <w:tc>
          <w:tcPr>
            <w:tcW w:w="1922" w:type="dxa"/>
            <w:gridSpan w:val="2"/>
            <w:vMerge w:val="restart"/>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Программу составил</w:t>
            </w:r>
            <w:r w:rsidR="00075080">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i/>
                <w:color w:val="000000"/>
                <w:sz w:val="19"/>
                <w:szCs w:val="19"/>
                <w:lang w:val="ru-RU"/>
              </w:rPr>
              <w:t>ст. преп., Ступникова Н.А. _________________</w:t>
            </w:r>
          </w:p>
        </w:tc>
      </w:tr>
      <w:tr w:rsidR="000C592E" w:rsidRPr="00BA6A5F" w:rsidTr="00075080">
        <w:trPr>
          <w:trHeight w:hRule="exact" w:val="138"/>
        </w:trPr>
        <w:tc>
          <w:tcPr>
            <w:tcW w:w="132" w:type="dxa"/>
          </w:tcPr>
          <w:p w:rsidR="000C592E" w:rsidRPr="00075080" w:rsidRDefault="000C592E">
            <w:pPr>
              <w:rPr>
                <w:lang w:val="ru-RU"/>
              </w:rPr>
            </w:pPr>
          </w:p>
        </w:tc>
        <w:tc>
          <w:tcPr>
            <w:tcW w:w="1922" w:type="dxa"/>
            <w:gridSpan w:val="2"/>
            <w:vMerge/>
            <w:shd w:val="clear" w:color="000000" w:fill="FFFFFF"/>
            <w:tcMar>
              <w:left w:w="34" w:type="dxa"/>
              <w:right w:w="34" w:type="dxa"/>
            </w:tcMar>
          </w:tcPr>
          <w:p w:rsidR="000C592E" w:rsidRPr="00075080" w:rsidRDefault="000C592E">
            <w:pPr>
              <w:rPr>
                <w:lang w:val="ru-RU"/>
              </w:rPr>
            </w:pPr>
          </w:p>
        </w:tc>
        <w:tc>
          <w:tcPr>
            <w:tcW w:w="8186" w:type="dxa"/>
            <w:gridSpan w:val="9"/>
            <w:vMerge/>
            <w:shd w:val="clear" w:color="000000" w:fill="FFFFFF"/>
            <w:tcMar>
              <w:left w:w="34" w:type="dxa"/>
              <w:right w:w="34" w:type="dxa"/>
            </w:tcMar>
          </w:tcPr>
          <w:p w:rsidR="000C592E" w:rsidRPr="00075080" w:rsidRDefault="000C592E">
            <w:pPr>
              <w:rPr>
                <w:lang w:val="ru-RU"/>
              </w:rPr>
            </w:pPr>
          </w:p>
        </w:tc>
      </w:tr>
      <w:tr w:rsidR="000C592E" w:rsidRPr="00BA6A5F" w:rsidTr="00075080">
        <w:trPr>
          <w:trHeight w:hRule="exact" w:val="41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13"/>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9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7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5240" w:type="dxa"/>
            <w:gridSpan w:val="4"/>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3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694"/>
        </w:trPr>
        <w:tc>
          <w:tcPr>
            <w:tcW w:w="132" w:type="dxa"/>
          </w:tcPr>
          <w:p w:rsidR="000C592E" w:rsidRPr="00075080" w:rsidRDefault="000C592E">
            <w:pPr>
              <w:rPr>
                <w:lang w:val="ru-RU"/>
              </w:rPr>
            </w:pPr>
          </w:p>
        </w:tc>
        <w:tc>
          <w:tcPr>
            <w:tcW w:w="4501" w:type="dxa"/>
            <w:gridSpan w:val="7"/>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573"/>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75080">
              <w:rPr>
                <w:rFonts w:ascii="Times New Roman" w:hAnsi="Times New Roman" w:cs="Times New Roman"/>
                <w:color w:val="000000"/>
                <w:sz w:val="19"/>
                <w:szCs w:val="19"/>
                <w:lang w:val="ru-RU"/>
              </w:rPr>
              <w:t>для</w:t>
            </w:r>
            <w:proofErr w:type="gramEnd"/>
          </w:p>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исполнения в 2020-2021 учебном году на заседании</w:t>
            </w:r>
          </w:p>
        </w:tc>
      </w:tr>
      <w:tr w:rsidR="000C592E" w:rsidTr="00075080">
        <w:trPr>
          <w:trHeight w:hRule="exact" w:val="277"/>
        </w:trPr>
        <w:tc>
          <w:tcPr>
            <w:tcW w:w="132" w:type="dxa"/>
          </w:tcPr>
          <w:p w:rsidR="000C592E" w:rsidRPr="00075080" w:rsidRDefault="000C592E">
            <w:pPr>
              <w:rPr>
                <w:lang w:val="ru-RU"/>
              </w:rPr>
            </w:pPr>
          </w:p>
        </w:tc>
        <w:tc>
          <w:tcPr>
            <w:tcW w:w="7698" w:type="dxa"/>
            <w:gridSpan w:val="8"/>
            <w:shd w:val="clear" w:color="000000" w:fill="FFFFFF"/>
            <w:tcMar>
              <w:left w:w="34" w:type="dxa"/>
              <w:right w:w="34" w:type="dxa"/>
            </w:tcMar>
          </w:tcPr>
          <w:p w:rsidR="000C592E" w:rsidRPr="00075080" w:rsidRDefault="000C592E">
            <w:pPr>
              <w:spacing w:after="0" w:line="240" w:lineRule="auto"/>
              <w:rPr>
                <w:sz w:val="24"/>
                <w:szCs w:val="24"/>
                <w:lang w:val="ru-RU"/>
              </w:rPr>
            </w:pPr>
          </w:p>
          <w:p w:rsidR="000C592E" w:rsidRDefault="006C119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C592E" w:rsidRDefault="000C592E"/>
        </w:tc>
      </w:tr>
      <w:tr w:rsidR="000C592E" w:rsidRPr="00BA6A5F" w:rsidTr="00075080">
        <w:trPr>
          <w:trHeight w:hRule="exact" w:val="277"/>
        </w:trPr>
        <w:tc>
          <w:tcPr>
            <w:tcW w:w="132" w:type="dxa"/>
          </w:tcPr>
          <w:p w:rsidR="000C592E" w:rsidRDefault="000C592E"/>
        </w:tc>
        <w:tc>
          <w:tcPr>
            <w:tcW w:w="978" w:type="dxa"/>
            <w:vMerge w:val="restart"/>
            <w:shd w:val="clear" w:color="000000" w:fill="FFFFFF"/>
            <w:tcMar>
              <w:left w:w="34" w:type="dxa"/>
              <w:right w:w="34" w:type="dxa"/>
            </w:tcMar>
          </w:tcPr>
          <w:p w:rsidR="000C592E" w:rsidRDefault="000C592E"/>
        </w:tc>
        <w:tc>
          <w:tcPr>
            <w:tcW w:w="9130" w:type="dxa"/>
            <w:gridSpan w:val="10"/>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b/>
                <w:color w:val="000000"/>
                <w:sz w:val="19"/>
                <w:szCs w:val="19"/>
                <w:lang w:val="ru-RU"/>
              </w:rPr>
              <w:t>Иностранные языки для гуманитарных специальностей</w:t>
            </w:r>
          </w:p>
        </w:tc>
      </w:tr>
      <w:tr w:rsidR="000C592E" w:rsidRPr="00BA6A5F" w:rsidTr="00075080">
        <w:trPr>
          <w:trHeight w:hRule="exact" w:val="138"/>
        </w:trPr>
        <w:tc>
          <w:tcPr>
            <w:tcW w:w="132" w:type="dxa"/>
          </w:tcPr>
          <w:p w:rsidR="000C592E" w:rsidRPr="00075080" w:rsidRDefault="000C592E">
            <w:pPr>
              <w:rPr>
                <w:lang w:val="ru-RU"/>
              </w:rPr>
            </w:pPr>
          </w:p>
        </w:tc>
        <w:tc>
          <w:tcPr>
            <w:tcW w:w="978" w:type="dxa"/>
            <w:vMerge/>
            <w:shd w:val="clear" w:color="000000" w:fill="FFFFFF"/>
            <w:tcMar>
              <w:left w:w="34" w:type="dxa"/>
              <w:right w:w="34" w:type="dxa"/>
            </w:tcMar>
          </w:tcPr>
          <w:p w:rsidR="000C592E" w:rsidRPr="00075080" w:rsidRDefault="000C592E">
            <w:pPr>
              <w:rPr>
                <w:lang w:val="ru-RU"/>
              </w:rPr>
            </w:pPr>
          </w:p>
        </w:tc>
        <w:tc>
          <w:tcPr>
            <w:tcW w:w="6720" w:type="dxa"/>
            <w:gridSpan w:val="7"/>
            <w:shd w:val="clear" w:color="000000" w:fill="FFFFFF"/>
            <w:tcMar>
              <w:left w:w="34" w:type="dxa"/>
              <w:right w:w="34" w:type="dxa"/>
            </w:tcMar>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16"/>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Зав. кафедрой Евдокимова Н.В. _________________</w:t>
            </w:r>
          </w:p>
        </w:tc>
      </w:tr>
      <w:tr w:rsidR="000C592E" w:rsidRPr="00BA6A5F" w:rsidTr="00075080">
        <w:trPr>
          <w:trHeight w:hRule="exact" w:val="277"/>
        </w:trPr>
        <w:tc>
          <w:tcPr>
            <w:tcW w:w="132" w:type="dxa"/>
          </w:tcPr>
          <w:p w:rsidR="000C592E" w:rsidRPr="00075080" w:rsidRDefault="000C592E">
            <w:pPr>
              <w:rPr>
                <w:lang w:val="ru-RU"/>
              </w:rPr>
            </w:pPr>
          </w:p>
        </w:tc>
        <w:tc>
          <w:tcPr>
            <w:tcW w:w="2059" w:type="dxa"/>
            <w:gridSpan w:val="3"/>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Программу составил</w:t>
            </w:r>
            <w:r w:rsidR="00075080">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i/>
                <w:color w:val="000000"/>
                <w:sz w:val="19"/>
                <w:szCs w:val="19"/>
                <w:lang w:val="ru-RU"/>
              </w:rPr>
              <w:t>ст. преп., Ступникова Н.А. _________________</w:t>
            </w:r>
          </w:p>
        </w:tc>
      </w:tr>
      <w:tr w:rsidR="000C592E" w:rsidRPr="00BA6A5F" w:rsidTr="00075080">
        <w:trPr>
          <w:trHeight w:hRule="exact" w:val="16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9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124"/>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7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5240" w:type="dxa"/>
            <w:gridSpan w:val="4"/>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694"/>
        </w:trPr>
        <w:tc>
          <w:tcPr>
            <w:tcW w:w="132" w:type="dxa"/>
          </w:tcPr>
          <w:p w:rsidR="000C592E" w:rsidRPr="00075080" w:rsidRDefault="000C592E">
            <w:pPr>
              <w:rPr>
                <w:lang w:val="ru-RU"/>
              </w:rPr>
            </w:pPr>
          </w:p>
        </w:tc>
        <w:tc>
          <w:tcPr>
            <w:tcW w:w="4501" w:type="dxa"/>
            <w:gridSpan w:val="7"/>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36"/>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75080">
              <w:rPr>
                <w:rFonts w:ascii="Times New Roman" w:hAnsi="Times New Roman" w:cs="Times New Roman"/>
                <w:color w:val="000000"/>
                <w:sz w:val="19"/>
                <w:szCs w:val="19"/>
                <w:lang w:val="ru-RU"/>
              </w:rPr>
              <w:t>для</w:t>
            </w:r>
            <w:proofErr w:type="gramEnd"/>
          </w:p>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исполнения в 2021-2022 учебном году на заседании</w:t>
            </w:r>
          </w:p>
        </w:tc>
      </w:tr>
      <w:tr w:rsidR="000C592E" w:rsidTr="00075080">
        <w:trPr>
          <w:trHeight w:hRule="exact" w:val="277"/>
        </w:trPr>
        <w:tc>
          <w:tcPr>
            <w:tcW w:w="132" w:type="dxa"/>
          </w:tcPr>
          <w:p w:rsidR="000C592E" w:rsidRPr="00075080" w:rsidRDefault="000C592E">
            <w:pPr>
              <w:rPr>
                <w:lang w:val="ru-RU"/>
              </w:rPr>
            </w:pPr>
          </w:p>
        </w:tc>
        <w:tc>
          <w:tcPr>
            <w:tcW w:w="7698" w:type="dxa"/>
            <w:gridSpan w:val="8"/>
            <w:shd w:val="clear" w:color="000000" w:fill="FFFFFF"/>
            <w:tcMar>
              <w:left w:w="34" w:type="dxa"/>
              <w:right w:w="34" w:type="dxa"/>
            </w:tcMar>
          </w:tcPr>
          <w:p w:rsidR="000C592E" w:rsidRPr="00075080" w:rsidRDefault="000C592E">
            <w:pPr>
              <w:spacing w:after="0" w:line="240" w:lineRule="auto"/>
              <w:rPr>
                <w:sz w:val="24"/>
                <w:szCs w:val="24"/>
                <w:lang w:val="ru-RU"/>
              </w:rPr>
            </w:pPr>
          </w:p>
          <w:p w:rsidR="000C592E" w:rsidRDefault="006C119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C592E" w:rsidRDefault="000C592E"/>
        </w:tc>
      </w:tr>
      <w:tr w:rsidR="000C592E" w:rsidRPr="00BA6A5F" w:rsidTr="00075080">
        <w:trPr>
          <w:trHeight w:hRule="exact" w:val="277"/>
        </w:trPr>
        <w:tc>
          <w:tcPr>
            <w:tcW w:w="132" w:type="dxa"/>
          </w:tcPr>
          <w:p w:rsidR="000C592E" w:rsidRDefault="000C592E"/>
        </w:tc>
        <w:tc>
          <w:tcPr>
            <w:tcW w:w="978" w:type="dxa"/>
            <w:vMerge w:val="restart"/>
            <w:shd w:val="clear" w:color="000000" w:fill="FFFFFF"/>
            <w:tcMar>
              <w:left w:w="34" w:type="dxa"/>
              <w:right w:w="34" w:type="dxa"/>
            </w:tcMar>
          </w:tcPr>
          <w:p w:rsidR="000C592E" w:rsidRDefault="000C592E"/>
        </w:tc>
        <w:tc>
          <w:tcPr>
            <w:tcW w:w="9130" w:type="dxa"/>
            <w:gridSpan w:val="10"/>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b/>
                <w:color w:val="000000"/>
                <w:sz w:val="19"/>
                <w:szCs w:val="19"/>
                <w:lang w:val="ru-RU"/>
              </w:rPr>
              <w:t>Иностранные языки для гуманитарных специальностей</w:t>
            </w:r>
          </w:p>
        </w:tc>
      </w:tr>
      <w:tr w:rsidR="000C592E" w:rsidRPr="00BA6A5F" w:rsidTr="00075080">
        <w:trPr>
          <w:trHeight w:hRule="exact" w:val="138"/>
        </w:trPr>
        <w:tc>
          <w:tcPr>
            <w:tcW w:w="132" w:type="dxa"/>
          </w:tcPr>
          <w:p w:rsidR="000C592E" w:rsidRPr="00075080" w:rsidRDefault="000C592E">
            <w:pPr>
              <w:rPr>
                <w:lang w:val="ru-RU"/>
              </w:rPr>
            </w:pPr>
          </w:p>
        </w:tc>
        <w:tc>
          <w:tcPr>
            <w:tcW w:w="978" w:type="dxa"/>
            <w:vMerge/>
            <w:shd w:val="clear" w:color="000000" w:fill="FFFFFF"/>
            <w:tcMar>
              <w:left w:w="34" w:type="dxa"/>
              <w:right w:w="34" w:type="dxa"/>
            </w:tcMar>
          </w:tcPr>
          <w:p w:rsidR="000C592E" w:rsidRPr="00075080" w:rsidRDefault="000C592E">
            <w:pPr>
              <w:rPr>
                <w:lang w:val="ru-RU"/>
              </w:rPr>
            </w:pPr>
          </w:p>
        </w:tc>
        <w:tc>
          <w:tcPr>
            <w:tcW w:w="6720" w:type="dxa"/>
            <w:gridSpan w:val="7"/>
            <w:shd w:val="clear" w:color="000000" w:fill="FFFFFF"/>
            <w:tcMar>
              <w:left w:w="34" w:type="dxa"/>
              <w:right w:w="34" w:type="dxa"/>
            </w:tcMar>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16"/>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Зав. кафедрой Евдокимова Н.В. _________________</w:t>
            </w:r>
          </w:p>
        </w:tc>
      </w:tr>
      <w:tr w:rsidR="000C592E" w:rsidRPr="00BA6A5F" w:rsidTr="00075080">
        <w:trPr>
          <w:trHeight w:hRule="exact" w:val="277"/>
        </w:trPr>
        <w:tc>
          <w:tcPr>
            <w:tcW w:w="132" w:type="dxa"/>
          </w:tcPr>
          <w:p w:rsidR="000C592E" w:rsidRPr="00075080" w:rsidRDefault="000C592E">
            <w:pPr>
              <w:rPr>
                <w:lang w:val="ru-RU"/>
              </w:rPr>
            </w:pPr>
          </w:p>
        </w:tc>
        <w:tc>
          <w:tcPr>
            <w:tcW w:w="2059" w:type="dxa"/>
            <w:gridSpan w:val="3"/>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Программу составил</w:t>
            </w:r>
            <w:r w:rsidR="00075080">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i/>
                <w:color w:val="000000"/>
                <w:sz w:val="19"/>
                <w:szCs w:val="19"/>
                <w:lang w:val="ru-RU"/>
              </w:rPr>
              <w:t>ст. преп., Ступникова Н.А. _________________</w:t>
            </w:r>
          </w:p>
        </w:tc>
      </w:tr>
      <w:tr w:rsidR="000C592E" w:rsidRPr="00BA6A5F" w:rsidTr="00075080">
        <w:trPr>
          <w:trHeight w:hRule="exact" w:val="13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13"/>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4"/>
        </w:trPr>
        <w:tc>
          <w:tcPr>
            <w:tcW w:w="10240" w:type="dxa"/>
            <w:gridSpan w:val="12"/>
            <w:tcBorders>
              <w:top w:val="single" w:sz="8" w:space="0" w:color="000000"/>
            </w:tcBorders>
            <w:shd w:val="clear" w:color="FFFFFF" w:fill="FFFFFF"/>
            <w:tcMar>
              <w:left w:w="4" w:type="dxa"/>
              <w:right w:w="4" w:type="dxa"/>
            </w:tcMar>
          </w:tcPr>
          <w:p w:rsidR="000C592E" w:rsidRPr="00075080" w:rsidRDefault="000C592E">
            <w:pPr>
              <w:rPr>
                <w:lang w:val="ru-RU"/>
              </w:rPr>
            </w:pPr>
          </w:p>
        </w:tc>
      </w:tr>
      <w:tr w:rsidR="000C592E" w:rsidRPr="00BA6A5F" w:rsidTr="00075080">
        <w:trPr>
          <w:trHeight w:hRule="exact" w:val="96"/>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7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5240" w:type="dxa"/>
            <w:gridSpan w:val="4"/>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833"/>
        </w:trPr>
        <w:tc>
          <w:tcPr>
            <w:tcW w:w="132" w:type="dxa"/>
          </w:tcPr>
          <w:p w:rsidR="000C592E" w:rsidRPr="00075080" w:rsidRDefault="000C592E">
            <w:pPr>
              <w:rPr>
                <w:lang w:val="ru-RU"/>
              </w:rPr>
            </w:pPr>
          </w:p>
        </w:tc>
        <w:tc>
          <w:tcPr>
            <w:tcW w:w="4501" w:type="dxa"/>
            <w:gridSpan w:val="7"/>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414"/>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 xml:space="preserve">Рабочая программа пересмотрена, обсуждена и одобрена </w:t>
            </w:r>
            <w:proofErr w:type="gramStart"/>
            <w:r w:rsidRPr="00075080">
              <w:rPr>
                <w:rFonts w:ascii="Times New Roman" w:hAnsi="Times New Roman" w:cs="Times New Roman"/>
                <w:color w:val="000000"/>
                <w:sz w:val="19"/>
                <w:szCs w:val="19"/>
                <w:lang w:val="ru-RU"/>
              </w:rPr>
              <w:t>для</w:t>
            </w:r>
            <w:proofErr w:type="gramEnd"/>
          </w:p>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исполнения в 2022-2023 учебном году на заседании</w:t>
            </w:r>
          </w:p>
        </w:tc>
      </w:tr>
      <w:tr w:rsidR="000C592E" w:rsidTr="00075080">
        <w:trPr>
          <w:trHeight w:hRule="exact" w:val="277"/>
        </w:trPr>
        <w:tc>
          <w:tcPr>
            <w:tcW w:w="132" w:type="dxa"/>
          </w:tcPr>
          <w:p w:rsidR="000C592E" w:rsidRPr="00075080" w:rsidRDefault="000C592E">
            <w:pPr>
              <w:rPr>
                <w:lang w:val="ru-RU"/>
              </w:rPr>
            </w:pPr>
          </w:p>
        </w:tc>
        <w:tc>
          <w:tcPr>
            <w:tcW w:w="7698" w:type="dxa"/>
            <w:gridSpan w:val="8"/>
            <w:shd w:val="clear" w:color="000000" w:fill="FFFFFF"/>
            <w:tcMar>
              <w:left w:w="34" w:type="dxa"/>
              <w:right w:w="34" w:type="dxa"/>
            </w:tcMar>
          </w:tcPr>
          <w:p w:rsidR="000C592E" w:rsidRPr="00075080" w:rsidRDefault="000C592E">
            <w:pPr>
              <w:spacing w:after="0" w:line="240" w:lineRule="auto"/>
              <w:rPr>
                <w:sz w:val="24"/>
                <w:szCs w:val="24"/>
                <w:lang w:val="ru-RU"/>
              </w:rPr>
            </w:pPr>
          </w:p>
          <w:p w:rsidR="000C592E" w:rsidRDefault="006C1193">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0C592E" w:rsidRDefault="000C592E"/>
        </w:tc>
      </w:tr>
      <w:tr w:rsidR="000C592E" w:rsidRPr="00BA6A5F" w:rsidTr="00075080">
        <w:trPr>
          <w:trHeight w:hRule="exact" w:val="277"/>
        </w:trPr>
        <w:tc>
          <w:tcPr>
            <w:tcW w:w="132" w:type="dxa"/>
          </w:tcPr>
          <w:p w:rsidR="000C592E" w:rsidRDefault="000C592E"/>
        </w:tc>
        <w:tc>
          <w:tcPr>
            <w:tcW w:w="978" w:type="dxa"/>
            <w:vMerge w:val="restart"/>
            <w:shd w:val="clear" w:color="000000" w:fill="FFFFFF"/>
            <w:tcMar>
              <w:left w:w="34" w:type="dxa"/>
              <w:right w:w="34" w:type="dxa"/>
            </w:tcMar>
          </w:tcPr>
          <w:p w:rsidR="000C592E" w:rsidRDefault="000C592E"/>
        </w:tc>
        <w:tc>
          <w:tcPr>
            <w:tcW w:w="9130" w:type="dxa"/>
            <w:gridSpan w:val="10"/>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b/>
                <w:color w:val="000000"/>
                <w:sz w:val="19"/>
                <w:szCs w:val="19"/>
                <w:lang w:val="ru-RU"/>
              </w:rPr>
              <w:t>Иностранные языки для гуманитарных специальностей</w:t>
            </w:r>
          </w:p>
        </w:tc>
      </w:tr>
      <w:tr w:rsidR="000C592E" w:rsidRPr="00BA6A5F" w:rsidTr="00075080">
        <w:trPr>
          <w:trHeight w:hRule="exact" w:val="138"/>
        </w:trPr>
        <w:tc>
          <w:tcPr>
            <w:tcW w:w="132" w:type="dxa"/>
          </w:tcPr>
          <w:p w:rsidR="000C592E" w:rsidRPr="00075080" w:rsidRDefault="000C592E">
            <w:pPr>
              <w:rPr>
                <w:lang w:val="ru-RU"/>
              </w:rPr>
            </w:pPr>
          </w:p>
        </w:tc>
        <w:tc>
          <w:tcPr>
            <w:tcW w:w="978" w:type="dxa"/>
            <w:vMerge/>
            <w:shd w:val="clear" w:color="000000" w:fill="FFFFFF"/>
            <w:tcMar>
              <w:left w:w="34" w:type="dxa"/>
              <w:right w:w="34" w:type="dxa"/>
            </w:tcMar>
          </w:tcPr>
          <w:p w:rsidR="000C592E" w:rsidRPr="00075080" w:rsidRDefault="000C592E">
            <w:pPr>
              <w:rPr>
                <w:lang w:val="ru-RU"/>
              </w:rPr>
            </w:pPr>
          </w:p>
        </w:tc>
        <w:tc>
          <w:tcPr>
            <w:tcW w:w="6720" w:type="dxa"/>
            <w:gridSpan w:val="7"/>
            <w:shd w:val="clear" w:color="000000" w:fill="FFFFFF"/>
            <w:tcMar>
              <w:left w:w="34" w:type="dxa"/>
              <w:right w:w="34" w:type="dxa"/>
            </w:tcMar>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138"/>
        </w:trPr>
        <w:tc>
          <w:tcPr>
            <w:tcW w:w="132" w:type="dxa"/>
          </w:tcPr>
          <w:p w:rsidR="000C592E" w:rsidRPr="00075080" w:rsidRDefault="000C592E">
            <w:pPr>
              <w:rPr>
                <w:lang w:val="ru-RU"/>
              </w:rPr>
            </w:pPr>
          </w:p>
        </w:tc>
        <w:tc>
          <w:tcPr>
            <w:tcW w:w="978" w:type="dxa"/>
          </w:tcPr>
          <w:p w:rsidR="000C592E" w:rsidRPr="00075080" w:rsidRDefault="000C592E">
            <w:pPr>
              <w:rPr>
                <w:lang w:val="ru-RU"/>
              </w:rPr>
            </w:pPr>
          </w:p>
        </w:tc>
        <w:tc>
          <w:tcPr>
            <w:tcW w:w="944" w:type="dxa"/>
          </w:tcPr>
          <w:p w:rsidR="000C592E" w:rsidRPr="00075080" w:rsidRDefault="000C592E">
            <w:pPr>
              <w:rPr>
                <w:lang w:val="ru-RU"/>
              </w:rPr>
            </w:pPr>
          </w:p>
        </w:tc>
        <w:tc>
          <w:tcPr>
            <w:tcW w:w="137" w:type="dxa"/>
          </w:tcPr>
          <w:p w:rsidR="000C592E" w:rsidRPr="00075080" w:rsidRDefault="000C592E">
            <w:pPr>
              <w:rPr>
                <w:lang w:val="ru-RU"/>
              </w:rPr>
            </w:pPr>
          </w:p>
        </w:tc>
        <w:tc>
          <w:tcPr>
            <w:tcW w:w="665" w:type="dxa"/>
          </w:tcPr>
          <w:p w:rsidR="000C592E" w:rsidRPr="00075080" w:rsidRDefault="000C592E">
            <w:pPr>
              <w:rPr>
                <w:lang w:val="ru-RU"/>
              </w:rPr>
            </w:pPr>
          </w:p>
        </w:tc>
        <w:tc>
          <w:tcPr>
            <w:tcW w:w="137" w:type="dxa"/>
          </w:tcPr>
          <w:p w:rsidR="000C592E" w:rsidRPr="00075080" w:rsidRDefault="000C592E">
            <w:pPr>
              <w:rPr>
                <w:lang w:val="ru-RU"/>
              </w:rPr>
            </w:pPr>
          </w:p>
        </w:tc>
        <w:tc>
          <w:tcPr>
            <w:tcW w:w="817" w:type="dxa"/>
          </w:tcPr>
          <w:p w:rsidR="000C592E" w:rsidRPr="00075080" w:rsidRDefault="000C592E">
            <w:pPr>
              <w:rPr>
                <w:lang w:val="ru-RU"/>
              </w:rPr>
            </w:pPr>
          </w:p>
        </w:tc>
        <w:tc>
          <w:tcPr>
            <w:tcW w:w="823" w:type="dxa"/>
          </w:tcPr>
          <w:p w:rsidR="000C592E" w:rsidRPr="00075080" w:rsidRDefault="000C592E">
            <w:pPr>
              <w:rPr>
                <w:lang w:val="ru-RU"/>
              </w:rPr>
            </w:pPr>
          </w:p>
        </w:tc>
        <w:tc>
          <w:tcPr>
            <w:tcW w:w="3197" w:type="dxa"/>
          </w:tcPr>
          <w:p w:rsidR="000C592E" w:rsidRPr="00075080" w:rsidRDefault="000C592E">
            <w:pPr>
              <w:rPr>
                <w:lang w:val="ru-RU"/>
              </w:rPr>
            </w:pPr>
          </w:p>
        </w:tc>
        <w:tc>
          <w:tcPr>
            <w:tcW w:w="403" w:type="dxa"/>
          </w:tcPr>
          <w:p w:rsidR="000C592E" w:rsidRPr="00075080" w:rsidRDefault="000C592E">
            <w:pPr>
              <w:rPr>
                <w:lang w:val="ru-RU"/>
              </w:rPr>
            </w:pPr>
          </w:p>
        </w:tc>
        <w:tc>
          <w:tcPr>
            <w:tcW w:w="1050" w:type="dxa"/>
          </w:tcPr>
          <w:p w:rsidR="000C592E" w:rsidRPr="00075080" w:rsidRDefault="000C592E">
            <w:pPr>
              <w:rPr>
                <w:lang w:val="ru-RU"/>
              </w:rPr>
            </w:pPr>
          </w:p>
        </w:tc>
        <w:tc>
          <w:tcPr>
            <w:tcW w:w="957" w:type="dxa"/>
          </w:tcPr>
          <w:p w:rsidR="000C592E" w:rsidRPr="00075080" w:rsidRDefault="000C592E">
            <w:pPr>
              <w:rPr>
                <w:lang w:val="ru-RU"/>
              </w:rPr>
            </w:pPr>
          </w:p>
        </w:tc>
      </w:tr>
      <w:tr w:rsidR="000C592E" w:rsidRPr="00BA6A5F" w:rsidTr="00075080">
        <w:trPr>
          <w:trHeight w:hRule="exact" w:val="277"/>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Зав. кафедрой Евдокимова Н.В. _________________</w:t>
            </w:r>
          </w:p>
        </w:tc>
      </w:tr>
      <w:tr w:rsidR="000C592E" w:rsidRPr="00BA6A5F" w:rsidTr="00075080">
        <w:trPr>
          <w:trHeight w:hRule="exact" w:val="277"/>
        </w:trPr>
        <w:tc>
          <w:tcPr>
            <w:tcW w:w="132" w:type="dxa"/>
          </w:tcPr>
          <w:p w:rsidR="000C592E" w:rsidRPr="00075080" w:rsidRDefault="000C592E">
            <w:pPr>
              <w:rPr>
                <w:lang w:val="ru-RU"/>
              </w:rPr>
            </w:pPr>
          </w:p>
        </w:tc>
        <w:tc>
          <w:tcPr>
            <w:tcW w:w="2059" w:type="dxa"/>
            <w:gridSpan w:val="3"/>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Программу составил</w:t>
            </w:r>
            <w:r w:rsidR="00075080">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i/>
                <w:color w:val="000000"/>
                <w:sz w:val="19"/>
                <w:szCs w:val="19"/>
                <w:lang w:val="ru-RU"/>
              </w:rPr>
              <w:t>ст. преп., Ступникова Н.А. _________________</w:t>
            </w:r>
          </w:p>
        </w:tc>
      </w:tr>
      <w:tr w:rsidR="000C592E" w:rsidRPr="00BA6A5F" w:rsidTr="00075080">
        <w:trPr>
          <w:trHeight w:hRule="exact" w:val="138"/>
        </w:trPr>
        <w:tc>
          <w:tcPr>
            <w:tcW w:w="132" w:type="dxa"/>
          </w:tcPr>
          <w:p w:rsidR="000C592E" w:rsidRPr="00075080" w:rsidRDefault="000C592E">
            <w:pPr>
              <w:rPr>
                <w:lang w:val="ru-RU"/>
              </w:rPr>
            </w:pPr>
          </w:p>
        </w:tc>
        <w:tc>
          <w:tcPr>
            <w:tcW w:w="10108" w:type="dxa"/>
            <w:gridSpan w:val="11"/>
            <w:shd w:val="clear" w:color="000000" w:fill="FFFFFF"/>
            <w:tcMar>
              <w:left w:w="34" w:type="dxa"/>
              <w:right w:w="34" w:type="dxa"/>
            </w:tcMar>
          </w:tcPr>
          <w:p w:rsidR="000C592E" w:rsidRPr="00075080" w:rsidRDefault="000C592E">
            <w:pPr>
              <w:rPr>
                <w:lang w:val="ru-RU"/>
              </w:rPr>
            </w:pPr>
          </w:p>
        </w:tc>
      </w:tr>
    </w:tbl>
    <w:p w:rsidR="000C592E" w:rsidRPr="00075080" w:rsidRDefault="006C1193">
      <w:pPr>
        <w:rPr>
          <w:sz w:val="0"/>
          <w:szCs w:val="0"/>
          <w:lang w:val="ru-RU"/>
        </w:rPr>
      </w:pPr>
      <w:r w:rsidRPr="00075080">
        <w:rPr>
          <w:lang w:val="ru-RU"/>
        </w:rPr>
        <w:br w:type="page"/>
      </w:r>
    </w:p>
    <w:tbl>
      <w:tblPr>
        <w:tblW w:w="15839" w:type="dxa"/>
        <w:tblInd w:w="-34" w:type="dxa"/>
        <w:tblCellMar>
          <w:left w:w="0" w:type="dxa"/>
          <w:right w:w="0" w:type="dxa"/>
        </w:tblCellMar>
        <w:tblLook w:val="04A0" w:firstRow="1" w:lastRow="0" w:firstColumn="1" w:lastColumn="0" w:noHBand="0" w:noVBand="1"/>
      </w:tblPr>
      <w:tblGrid>
        <w:gridCol w:w="143"/>
        <w:gridCol w:w="818"/>
        <w:gridCol w:w="3198"/>
        <w:gridCol w:w="143"/>
        <w:gridCol w:w="823"/>
        <w:gridCol w:w="697"/>
        <w:gridCol w:w="1117"/>
        <w:gridCol w:w="1252"/>
        <w:gridCol w:w="702"/>
        <w:gridCol w:w="399"/>
        <w:gridCol w:w="982"/>
        <w:gridCol w:w="157"/>
        <w:gridCol w:w="182"/>
        <w:gridCol w:w="6"/>
        <w:gridCol w:w="922"/>
        <w:gridCol w:w="318"/>
        <w:gridCol w:w="111"/>
        <w:gridCol w:w="293"/>
        <w:gridCol w:w="202"/>
        <w:gridCol w:w="448"/>
        <w:gridCol w:w="746"/>
        <w:gridCol w:w="831"/>
        <w:gridCol w:w="466"/>
        <w:gridCol w:w="299"/>
        <w:gridCol w:w="161"/>
        <w:gridCol w:w="423"/>
      </w:tblGrid>
      <w:tr w:rsidR="00D9578D" w:rsidRPr="00BA6A5F" w:rsidTr="00D9578D">
        <w:trPr>
          <w:trHeight w:hRule="exact" w:val="16011"/>
        </w:trPr>
        <w:tc>
          <w:tcPr>
            <w:tcW w:w="10613" w:type="dxa"/>
            <w:gridSpan w:val="13"/>
          </w:tcPr>
          <w:p w:rsidR="00D9578D" w:rsidRPr="00665B70" w:rsidRDefault="00D9578D" w:rsidP="00F24170">
            <w:pPr>
              <w:rPr>
                <w:sz w:val="0"/>
                <w:szCs w:val="0"/>
                <w:lang w:val="ru-RU"/>
              </w:rPr>
            </w:pPr>
          </w:p>
          <w:tbl>
            <w:tblPr>
              <w:tblW w:w="10230" w:type="dxa"/>
              <w:tblCellMar>
                <w:left w:w="0" w:type="dxa"/>
                <w:right w:w="0" w:type="dxa"/>
              </w:tblCellMar>
              <w:tblLook w:val="04A0" w:firstRow="1" w:lastRow="0" w:firstColumn="1" w:lastColumn="0" w:noHBand="0" w:noVBand="1"/>
            </w:tblPr>
            <w:tblGrid>
              <w:gridCol w:w="143"/>
              <w:gridCol w:w="305"/>
              <w:gridCol w:w="517"/>
              <w:gridCol w:w="399"/>
              <w:gridCol w:w="733"/>
              <w:gridCol w:w="8133"/>
            </w:tblGrid>
            <w:tr w:rsidR="00D9578D" w:rsidRPr="00497EB1"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9578D" w:rsidRPr="00497EB1" w:rsidRDefault="00D9578D" w:rsidP="00F24170">
                  <w:pPr>
                    <w:spacing w:after="0" w:line="240" w:lineRule="auto"/>
                    <w:jc w:val="center"/>
                    <w:rPr>
                      <w:sz w:val="19"/>
                      <w:szCs w:val="19"/>
                    </w:rPr>
                  </w:pPr>
                  <w:r w:rsidRPr="00497EB1">
                    <w:rPr>
                      <w:rFonts w:ascii="Times New Roman" w:hAnsi="Times New Roman" w:cs="Times New Roman"/>
                      <w:b/>
                      <w:color w:val="000000"/>
                      <w:sz w:val="19"/>
                      <w:szCs w:val="19"/>
                    </w:rPr>
                    <w:t>1. ЦЕЛИ ОСВОЕНИЯ ДИСЦИПЛИНЫ</w:t>
                  </w:r>
                </w:p>
              </w:tc>
            </w:tr>
            <w:tr w:rsidR="00D9578D" w:rsidRPr="00BA6A5F" w:rsidTr="00F24170">
              <w:trPr>
                <w:trHeight w:hRule="exact" w:val="72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color w:val="000000"/>
                      <w:sz w:val="19"/>
                      <w:szCs w:val="19"/>
                      <w:lang w:val="ru-RU"/>
                    </w:rPr>
                    <w:t>Цель изучения дисциплины: Основной целью курса “Иностранный язык (немецкий)” является формирование компетенций, необходимых для практического владения языком специальности для активного применения в профессиональном общении и повышения качества работы с применением иноязычных источников.</w:t>
                  </w:r>
                </w:p>
              </w:tc>
            </w:tr>
            <w:tr w:rsidR="00D9578D" w:rsidRPr="00BA6A5F" w:rsidTr="00F24170">
              <w:trPr>
                <w:trHeight w:hRule="exact" w:val="1166"/>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1.2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color w:val="000000"/>
                      <w:sz w:val="19"/>
                      <w:szCs w:val="19"/>
                      <w:lang w:val="ru-RU"/>
                    </w:rPr>
                    <w:t xml:space="preserve">Задачи изучения дисциплины: </w:t>
                  </w:r>
                  <w:proofErr w:type="gramStart"/>
                  <w:r w:rsidRPr="00497EB1">
                    <w:rPr>
                      <w:rFonts w:ascii="Times New Roman" w:hAnsi="Times New Roman" w:cs="Times New Roman"/>
                      <w:color w:val="000000"/>
                      <w:sz w:val="19"/>
                      <w:szCs w:val="19"/>
                      <w:lang w:val="ru-RU"/>
                    </w:rPr>
                    <w:t>Основными задачами курса являются научить логически верно, аргументировано выражать свои мысли в устной и письменной форме с применением профессиональной лексики на иностранном языке, аннотировать и реферировать иноязычные тексты, анализировать полученную на иностранном языке информацию и составлять краткие тексты специализированного характера на немецком языке для выполнения задач в соответствии с видами профессиональной деятельности.</w:t>
                  </w:r>
                  <w:proofErr w:type="gramEnd"/>
                </w:p>
              </w:tc>
            </w:tr>
            <w:tr w:rsidR="00D9578D" w:rsidRPr="00BA6A5F" w:rsidTr="00F24170">
              <w:trPr>
                <w:trHeight w:hRule="exact" w:val="277"/>
              </w:trPr>
              <w:tc>
                <w:tcPr>
                  <w:tcW w:w="143" w:type="dxa"/>
                </w:tcPr>
                <w:p w:rsidR="00D9578D" w:rsidRPr="00497EB1" w:rsidRDefault="00D9578D" w:rsidP="00F24170">
                  <w:pPr>
                    <w:rPr>
                      <w:lang w:val="ru-RU"/>
                    </w:rPr>
                  </w:pPr>
                </w:p>
              </w:tc>
              <w:tc>
                <w:tcPr>
                  <w:tcW w:w="305" w:type="dxa"/>
                </w:tcPr>
                <w:p w:rsidR="00D9578D" w:rsidRPr="00497EB1" w:rsidRDefault="00D9578D" w:rsidP="00F24170">
                  <w:pPr>
                    <w:rPr>
                      <w:lang w:val="ru-RU"/>
                    </w:rPr>
                  </w:pPr>
                </w:p>
              </w:tc>
              <w:tc>
                <w:tcPr>
                  <w:tcW w:w="517" w:type="dxa"/>
                </w:tcPr>
                <w:p w:rsidR="00D9578D" w:rsidRPr="00497EB1" w:rsidRDefault="00D9578D" w:rsidP="00F24170">
                  <w:pPr>
                    <w:rPr>
                      <w:lang w:val="ru-RU"/>
                    </w:rPr>
                  </w:pPr>
                </w:p>
              </w:tc>
              <w:tc>
                <w:tcPr>
                  <w:tcW w:w="399" w:type="dxa"/>
                </w:tcPr>
                <w:p w:rsidR="00D9578D" w:rsidRPr="00497EB1" w:rsidRDefault="00D9578D" w:rsidP="00F24170">
                  <w:pPr>
                    <w:rPr>
                      <w:lang w:val="ru-RU"/>
                    </w:rPr>
                  </w:pPr>
                </w:p>
              </w:tc>
              <w:tc>
                <w:tcPr>
                  <w:tcW w:w="733" w:type="dxa"/>
                </w:tcPr>
                <w:p w:rsidR="00D9578D" w:rsidRPr="00497EB1" w:rsidRDefault="00D9578D" w:rsidP="00F24170">
                  <w:pPr>
                    <w:rPr>
                      <w:lang w:val="ru-RU"/>
                    </w:rPr>
                  </w:pPr>
                </w:p>
              </w:tc>
              <w:tc>
                <w:tcPr>
                  <w:tcW w:w="8133" w:type="dxa"/>
                </w:tcPr>
                <w:p w:rsidR="00D9578D" w:rsidRPr="00497EB1" w:rsidRDefault="00D9578D" w:rsidP="00F24170">
                  <w:pPr>
                    <w:rPr>
                      <w:lang w:val="ru-RU"/>
                    </w:rPr>
                  </w:pPr>
                </w:p>
              </w:tc>
            </w:tr>
            <w:tr w:rsidR="00D9578D" w:rsidRPr="00BA6A5F"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2. МЕСТО ДИСЦИПЛИНЫ В СТРУКТУРЕ ОБРАЗОВАТЕЛЬНОЙ ПРОГРАММЫ</w:t>
                  </w:r>
                </w:p>
              </w:tc>
            </w:tr>
            <w:tr w:rsidR="00D9578D" w:rsidRPr="00497EB1" w:rsidTr="00F24170">
              <w:trPr>
                <w:trHeight w:hRule="exact" w:val="277"/>
              </w:trPr>
              <w:tc>
                <w:tcPr>
                  <w:tcW w:w="9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rPr>
                  </w:pPr>
                  <w:r w:rsidRPr="00497EB1">
                    <w:rPr>
                      <w:rFonts w:ascii="Times New Roman" w:hAnsi="Times New Roman" w:cs="Times New Roman"/>
                      <w:color w:val="000000"/>
                      <w:sz w:val="19"/>
                      <w:szCs w:val="19"/>
                    </w:rPr>
                    <w:t>Цикл (раздел) ООП:</w:t>
                  </w:r>
                </w:p>
              </w:tc>
              <w:tc>
                <w:tcPr>
                  <w:tcW w:w="9265"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rPr>
                  </w:pPr>
                  <w:r w:rsidRPr="00497EB1">
                    <w:rPr>
                      <w:rFonts w:ascii="Times New Roman" w:hAnsi="Times New Roman" w:cs="Times New Roman"/>
                      <w:color w:val="000000"/>
                      <w:sz w:val="19"/>
                      <w:szCs w:val="19"/>
                    </w:rPr>
                    <w:t>Б1.Б</w:t>
                  </w:r>
                </w:p>
              </w:tc>
            </w:tr>
            <w:tr w:rsidR="00D9578D" w:rsidRPr="00BA6A5F" w:rsidTr="00F24170">
              <w:trPr>
                <w:trHeight w:hRule="exact" w:val="27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b/>
                      <w:color w:val="000000"/>
                      <w:sz w:val="19"/>
                      <w:szCs w:val="19"/>
                    </w:rPr>
                    <w:t>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Требования к предварительной подготовке обучающегося:</w:t>
                  </w:r>
                </w:p>
              </w:tc>
            </w:tr>
            <w:tr w:rsidR="00D9578D" w:rsidRPr="00BA6A5F"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2.1.1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color w:val="000000"/>
                      <w:sz w:val="19"/>
                      <w:szCs w:val="19"/>
                      <w:lang w:val="ru-RU"/>
                    </w:rPr>
                    <w:t>Для успешного освоения дисциплины студент должен иметь базовую подготовку по иностранному языку в объёме средней школы</w:t>
                  </w:r>
                </w:p>
              </w:tc>
            </w:tr>
            <w:tr w:rsidR="00D9578D" w:rsidRPr="00BA6A5F" w:rsidTr="00F24170">
              <w:trPr>
                <w:trHeight w:hRule="exact" w:val="50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b/>
                      <w:color w:val="000000"/>
                      <w:sz w:val="19"/>
                      <w:szCs w:val="19"/>
                    </w:rPr>
                    <w:t>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D9578D"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2.2.1</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rPr>
                  </w:pPr>
                  <w:r w:rsidRPr="00497EB1">
                    <w:rPr>
                      <w:rFonts w:ascii="Times New Roman" w:hAnsi="Times New Roman" w:cs="Times New Roman"/>
                      <w:color w:val="000000"/>
                      <w:sz w:val="19"/>
                      <w:szCs w:val="19"/>
                    </w:rPr>
                    <w:t>Латинский язык</w:t>
                  </w:r>
                </w:p>
              </w:tc>
            </w:tr>
            <w:tr w:rsidR="00D9578D" w:rsidRPr="00BA6A5F"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2.2.2</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color w:val="000000"/>
                      <w:sz w:val="19"/>
                      <w:szCs w:val="19"/>
                      <w:lang w:val="ru-RU"/>
                    </w:rPr>
                    <w:t>Иностранный язык в сфере юриспруденции</w:t>
                  </w:r>
                </w:p>
              </w:tc>
            </w:tr>
            <w:tr w:rsidR="00D9578D" w:rsidRPr="00497EB1" w:rsidTr="00F24170">
              <w:trPr>
                <w:trHeight w:hRule="exact" w:val="287"/>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2.2.3</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rPr>
                  </w:pPr>
                  <w:r w:rsidRPr="00497EB1">
                    <w:rPr>
                      <w:rFonts w:ascii="Times New Roman" w:hAnsi="Times New Roman" w:cs="Times New Roman"/>
                      <w:color w:val="000000"/>
                      <w:sz w:val="19"/>
                      <w:szCs w:val="19"/>
                    </w:rPr>
                    <w:t>Словесность в юриспруденции</w:t>
                  </w:r>
                </w:p>
              </w:tc>
            </w:tr>
            <w:tr w:rsidR="00D9578D" w:rsidRPr="00BA6A5F" w:rsidTr="00F24170">
              <w:trPr>
                <w:trHeight w:hRule="exact" w:val="279"/>
              </w:trPr>
              <w:tc>
                <w:tcPr>
                  <w:tcW w:w="44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right"/>
                    <w:rPr>
                      <w:sz w:val="19"/>
                      <w:szCs w:val="19"/>
                    </w:rPr>
                  </w:pPr>
                  <w:r w:rsidRPr="00497EB1">
                    <w:rPr>
                      <w:rFonts w:ascii="Times New Roman" w:hAnsi="Times New Roman" w:cs="Times New Roman"/>
                      <w:color w:val="000000"/>
                      <w:sz w:val="19"/>
                      <w:szCs w:val="19"/>
                    </w:rPr>
                    <w:t>2.2.4</w:t>
                  </w:r>
                </w:p>
              </w:tc>
              <w:tc>
                <w:tcPr>
                  <w:tcW w:w="978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color w:val="000000"/>
                      <w:sz w:val="19"/>
                      <w:szCs w:val="19"/>
                      <w:lang w:val="ru-RU"/>
                    </w:rPr>
                    <w:t>Практика по получению профессиональных умений и опыта профессиональной деятельности</w:t>
                  </w:r>
                </w:p>
              </w:tc>
            </w:tr>
            <w:tr w:rsidR="00D9578D" w:rsidRPr="00BA6A5F" w:rsidTr="00F24170">
              <w:trPr>
                <w:trHeight w:hRule="exact" w:val="277"/>
              </w:trPr>
              <w:tc>
                <w:tcPr>
                  <w:tcW w:w="143" w:type="dxa"/>
                </w:tcPr>
                <w:p w:rsidR="00D9578D" w:rsidRPr="00497EB1" w:rsidRDefault="00D9578D" w:rsidP="00F24170">
                  <w:pPr>
                    <w:rPr>
                      <w:lang w:val="ru-RU"/>
                    </w:rPr>
                  </w:pPr>
                </w:p>
              </w:tc>
              <w:tc>
                <w:tcPr>
                  <w:tcW w:w="305" w:type="dxa"/>
                </w:tcPr>
                <w:p w:rsidR="00D9578D" w:rsidRPr="00497EB1" w:rsidRDefault="00D9578D" w:rsidP="00F24170">
                  <w:pPr>
                    <w:rPr>
                      <w:lang w:val="ru-RU"/>
                    </w:rPr>
                  </w:pPr>
                </w:p>
              </w:tc>
              <w:tc>
                <w:tcPr>
                  <w:tcW w:w="517" w:type="dxa"/>
                </w:tcPr>
                <w:p w:rsidR="00D9578D" w:rsidRPr="00497EB1" w:rsidRDefault="00D9578D" w:rsidP="00F24170">
                  <w:pPr>
                    <w:rPr>
                      <w:lang w:val="ru-RU"/>
                    </w:rPr>
                  </w:pPr>
                </w:p>
              </w:tc>
              <w:tc>
                <w:tcPr>
                  <w:tcW w:w="399" w:type="dxa"/>
                </w:tcPr>
                <w:p w:rsidR="00D9578D" w:rsidRPr="00497EB1" w:rsidRDefault="00D9578D" w:rsidP="00F24170">
                  <w:pPr>
                    <w:rPr>
                      <w:lang w:val="ru-RU"/>
                    </w:rPr>
                  </w:pPr>
                </w:p>
              </w:tc>
              <w:tc>
                <w:tcPr>
                  <w:tcW w:w="733" w:type="dxa"/>
                </w:tcPr>
                <w:p w:rsidR="00D9578D" w:rsidRPr="00497EB1" w:rsidRDefault="00D9578D" w:rsidP="00F24170">
                  <w:pPr>
                    <w:rPr>
                      <w:lang w:val="ru-RU"/>
                    </w:rPr>
                  </w:pPr>
                </w:p>
              </w:tc>
              <w:tc>
                <w:tcPr>
                  <w:tcW w:w="8133" w:type="dxa"/>
                </w:tcPr>
                <w:p w:rsidR="00D9578D" w:rsidRPr="00497EB1" w:rsidRDefault="00D9578D" w:rsidP="00F24170">
                  <w:pPr>
                    <w:rPr>
                      <w:lang w:val="ru-RU"/>
                    </w:rPr>
                  </w:pPr>
                </w:p>
              </w:tc>
            </w:tr>
            <w:tr w:rsidR="00D9578D" w:rsidRPr="00BA6A5F" w:rsidTr="00F24170">
              <w:trPr>
                <w:trHeight w:hRule="exact" w:val="416"/>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3. ТРЕБОВАНИЯ К РЕЗУЛЬТАТАМ ОСВОЕНИЯ ДИСЦИПЛИНЫ</w:t>
                  </w:r>
                </w:p>
              </w:tc>
            </w:tr>
            <w:tr w:rsidR="00D9578D" w:rsidRPr="00BA6A5F" w:rsidTr="00F24170">
              <w:trPr>
                <w:trHeight w:hRule="exact" w:val="478"/>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 xml:space="preserve">ОК-5:      способностью к коммуникации в устной и письменной </w:t>
                  </w:r>
                  <w:proofErr w:type="gramStart"/>
                  <w:r w:rsidRPr="00497EB1">
                    <w:rPr>
                      <w:rFonts w:ascii="Times New Roman" w:hAnsi="Times New Roman" w:cs="Times New Roman"/>
                      <w:b/>
                      <w:color w:val="000000"/>
                      <w:sz w:val="19"/>
                      <w:szCs w:val="19"/>
                      <w:lang w:val="ru-RU"/>
                    </w:rPr>
                    <w:t>формах</w:t>
                  </w:r>
                  <w:proofErr w:type="gramEnd"/>
                  <w:r w:rsidRPr="00497EB1">
                    <w:rPr>
                      <w:rFonts w:ascii="Times New Roman" w:hAnsi="Times New Roman" w:cs="Times New Roman"/>
                      <w:b/>
                      <w:color w:val="000000"/>
                      <w:sz w:val="19"/>
                      <w:szCs w:val="19"/>
                      <w:lang w:val="ru-RU"/>
                    </w:rPr>
                    <w:t xml:space="preserve"> на русском и иностранном языках для решения задач межличностного и межкультурного взаимодействия</w:t>
                  </w:r>
                </w:p>
              </w:tc>
            </w:tr>
            <w:tr w:rsidR="00D9578D" w:rsidRPr="00BA6A5F" w:rsidTr="00F24170">
              <w:trPr>
                <w:trHeight w:hRule="exact" w:val="509"/>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основные принципы корректного построения грамматических конструкций устной и письменной речи, знать базовую лексику немецкого языка, а также основы грамматики немецкого языка: времена, залоги, личные формы глаголов</w:t>
                  </w:r>
                </w:p>
              </w:tc>
            </w:tr>
            <w:tr w:rsidR="00D9578D" w:rsidRPr="00BA6A5F" w:rsidTr="00F24170">
              <w:trPr>
                <w:trHeight w:hRule="exact" w:val="71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понимать и эффективно использовать языковой материал в устных и письменных видах речевой деятельности на немецком языке, применять приемы описания и объяснения, проявлять готовность к участию в дискуссиях, свободно осуществлять устную и письменную коммуникацию на немецком языке на бытовом уровне</w:t>
                  </w:r>
                </w:p>
              </w:tc>
            </w:tr>
            <w:tr w:rsidR="00D9578D" w:rsidRPr="00BA6A5F" w:rsidTr="00F24170">
              <w:trPr>
                <w:trHeight w:hRule="exact" w:val="98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выражения своих мыслей и мнения в межличностном и межкультурном общении на немецком языке, владеть 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r>
            <w:tr w:rsidR="00D9578D" w:rsidRPr="00BA6A5F"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ОК-7:      способностью к самоорганизации и самообразованию</w:t>
                  </w:r>
                </w:p>
              </w:tc>
            </w:tr>
            <w:tr w:rsidR="00D9578D" w:rsidRPr="00BA6A5F" w:rsidTr="00F24170">
              <w:trPr>
                <w:trHeight w:hRule="exact" w:val="431"/>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 xml:space="preserve">основы </w:t>
                  </w:r>
                  <w:proofErr w:type="gramStart"/>
                  <w:r w:rsidRPr="00497EB1">
                    <w:rPr>
                      <w:rFonts w:ascii="Times New Roman" w:hAnsi="Times New Roman" w:cs="Times New Roman"/>
                      <w:color w:val="000000"/>
                      <w:sz w:val="19"/>
                      <w:szCs w:val="19"/>
                      <w:lang w:val="ru-RU"/>
                    </w:rPr>
                    <w:t>тайм-менеджмента</w:t>
                  </w:r>
                  <w:proofErr w:type="gramEnd"/>
                  <w:r w:rsidRPr="00497EB1">
                    <w:rPr>
                      <w:rFonts w:ascii="Times New Roman" w:hAnsi="Times New Roman" w:cs="Times New Roman"/>
                      <w:color w:val="000000"/>
                      <w:sz w:val="19"/>
                      <w:szCs w:val="19"/>
                      <w:lang w:val="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r>
            <w:tr w:rsidR="00D9578D" w:rsidRPr="00BA6A5F" w:rsidTr="00F24170">
              <w:trPr>
                <w:trHeight w:hRule="exact" w:val="70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r>
            <w:tr w:rsidR="00D9578D" w:rsidRPr="00BA6A5F" w:rsidTr="00F24170">
              <w:trPr>
                <w:trHeight w:hRule="exact" w:val="702"/>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r>
            <w:tr w:rsidR="00D9578D" w:rsidRPr="00BA6A5F"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ОПК-5:      способностью логически верно, аргументированно и ясно строить устную и письменную речь</w:t>
                  </w:r>
                </w:p>
              </w:tc>
            </w:tr>
            <w:tr w:rsidR="00D9578D" w:rsidRPr="00BA6A5F" w:rsidTr="00F24170">
              <w:trPr>
                <w:trHeight w:hRule="exact" w:val="44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r>
            <w:tr w:rsidR="00D9578D" w:rsidRPr="00BA6A5F" w:rsidTr="00F24170">
              <w:trPr>
                <w:trHeight w:hRule="exact" w:val="69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языка</w:t>
                  </w:r>
                </w:p>
              </w:tc>
            </w:tr>
            <w:tr w:rsidR="00D9578D" w:rsidRPr="00BA6A5F" w:rsidTr="00F24170">
              <w:trPr>
                <w:trHeight w:hRule="exact" w:val="435"/>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r>
            <w:tr w:rsidR="00D9578D" w:rsidRPr="00BA6A5F" w:rsidTr="00F24170">
              <w:trPr>
                <w:trHeight w:hRule="exact" w:val="277"/>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ОПК-6:      способностью повышать уровень своей профессиональной компетентности</w:t>
                  </w:r>
                </w:p>
              </w:tc>
            </w:tr>
            <w:tr w:rsidR="00D9578D" w:rsidRPr="00BA6A5F" w:rsidTr="00F24170">
              <w:trPr>
                <w:trHeight w:hRule="exact" w:val="700"/>
              </w:trPr>
              <w:tc>
                <w:tcPr>
                  <w:tcW w:w="10230"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 особенности синтаксиса в немецком языке и способы перевода с немецкого языка на русский и наоборот</w:t>
                  </w:r>
                </w:p>
              </w:tc>
            </w:tr>
          </w:tbl>
          <w:p w:rsidR="00D9578D" w:rsidRPr="00497EB1" w:rsidRDefault="00D9578D" w:rsidP="00F24170">
            <w:pPr>
              <w:rPr>
                <w:sz w:val="0"/>
                <w:szCs w:val="0"/>
                <w:lang w:val="ru-RU"/>
              </w:rPr>
            </w:pPr>
            <w:r w:rsidRPr="00497EB1">
              <w:rPr>
                <w:lang w:val="ru-RU"/>
              </w:rPr>
              <w:br w:type="page"/>
            </w:r>
          </w:p>
          <w:tbl>
            <w:tblPr>
              <w:tblW w:w="10250" w:type="dxa"/>
              <w:tblCellMar>
                <w:left w:w="0" w:type="dxa"/>
                <w:right w:w="0" w:type="dxa"/>
              </w:tblCellMar>
              <w:tblLook w:val="04A0" w:firstRow="1" w:lastRow="0" w:firstColumn="1" w:lastColumn="0" w:noHBand="0" w:noVBand="1"/>
            </w:tblPr>
            <w:tblGrid>
              <w:gridCol w:w="143"/>
              <w:gridCol w:w="817"/>
              <w:gridCol w:w="3191"/>
              <w:gridCol w:w="143"/>
              <w:gridCol w:w="821"/>
              <w:gridCol w:w="695"/>
              <w:gridCol w:w="1114"/>
              <w:gridCol w:w="1248"/>
              <w:gridCol w:w="700"/>
              <w:gridCol w:w="398"/>
              <w:gridCol w:w="980"/>
            </w:tblGrid>
            <w:tr w:rsidR="00D9578D" w:rsidRPr="00BA6A5F" w:rsidTr="00F24170">
              <w:trPr>
                <w:trHeight w:hRule="exact" w:val="683"/>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r>
            <w:tr w:rsidR="00D9578D" w:rsidRPr="00BA6A5F" w:rsidTr="00F24170">
              <w:trPr>
                <w:trHeight w:hRule="exact" w:val="934"/>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основными навыками письменной речи на немецком языке, необходимыми для подготовки докладов и рефератов, базовыми навыками устной коммуникации на немецком языке с учетом стиля и контекста общения, 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r>
            <w:tr w:rsidR="00D9578D" w:rsidRPr="00BA6A5F" w:rsidTr="00F24170">
              <w:trPr>
                <w:trHeight w:hRule="exact" w:val="277"/>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D9578D" w:rsidRPr="00BA6A5F" w:rsidTr="00F24170">
              <w:trPr>
                <w:trHeight w:hRule="exact" w:val="711"/>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D9578D" w:rsidRPr="00BA6A5F" w:rsidTr="00F24170">
              <w:trPr>
                <w:trHeight w:hRule="exact" w:val="849"/>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D9578D" w:rsidRPr="00BA6A5F" w:rsidTr="00F24170">
              <w:trPr>
                <w:trHeight w:hRule="exact" w:val="1130"/>
              </w:trPr>
              <w:tc>
                <w:tcPr>
                  <w:tcW w:w="10250"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D9578D" w:rsidRPr="00BA6A5F" w:rsidTr="00F24170">
              <w:trPr>
                <w:trHeight w:hRule="exact" w:val="277"/>
              </w:trPr>
              <w:tc>
                <w:tcPr>
                  <w:tcW w:w="143" w:type="dxa"/>
                </w:tcPr>
                <w:p w:rsidR="00D9578D" w:rsidRPr="00497EB1" w:rsidRDefault="00D9578D" w:rsidP="00F24170">
                  <w:pPr>
                    <w:rPr>
                      <w:lang w:val="ru-RU"/>
                    </w:rPr>
                  </w:pPr>
                </w:p>
              </w:tc>
              <w:tc>
                <w:tcPr>
                  <w:tcW w:w="817" w:type="dxa"/>
                </w:tcPr>
                <w:p w:rsidR="00D9578D" w:rsidRPr="00497EB1" w:rsidRDefault="00D9578D" w:rsidP="00F24170">
                  <w:pPr>
                    <w:rPr>
                      <w:lang w:val="ru-RU"/>
                    </w:rPr>
                  </w:pPr>
                </w:p>
              </w:tc>
              <w:tc>
                <w:tcPr>
                  <w:tcW w:w="3191" w:type="dxa"/>
                </w:tcPr>
                <w:p w:rsidR="00D9578D" w:rsidRPr="00497EB1" w:rsidRDefault="00D9578D" w:rsidP="00F24170">
                  <w:pPr>
                    <w:rPr>
                      <w:lang w:val="ru-RU"/>
                    </w:rPr>
                  </w:pPr>
                </w:p>
              </w:tc>
              <w:tc>
                <w:tcPr>
                  <w:tcW w:w="143" w:type="dxa"/>
                </w:tcPr>
                <w:p w:rsidR="00D9578D" w:rsidRPr="00497EB1" w:rsidRDefault="00D9578D" w:rsidP="00F24170">
                  <w:pPr>
                    <w:rPr>
                      <w:lang w:val="ru-RU"/>
                    </w:rPr>
                  </w:pPr>
                </w:p>
              </w:tc>
              <w:tc>
                <w:tcPr>
                  <w:tcW w:w="821" w:type="dxa"/>
                </w:tcPr>
                <w:p w:rsidR="00D9578D" w:rsidRPr="00497EB1" w:rsidRDefault="00D9578D" w:rsidP="00F24170">
                  <w:pPr>
                    <w:rPr>
                      <w:lang w:val="ru-RU"/>
                    </w:rPr>
                  </w:pPr>
                </w:p>
              </w:tc>
              <w:tc>
                <w:tcPr>
                  <w:tcW w:w="695" w:type="dxa"/>
                </w:tcPr>
                <w:p w:rsidR="00D9578D" w:rsidRPr="00497EB1" w:rsidRDefault="00D9578D" w:rsidP="00F24170">
                  <w:pPr>
                    <w:rPr>
                      <w:lang w:val="ru-RU"/>
                    </w:rPr>
                  </w:pPr>
                </w:p>
              </w:tc>
              <w:tc>
                <w:tcPr>
                  <w:tcW w:w="1114" w:type="dxa"/>
                </w:tcPr>
                <w:p w:rsidR="00D9578D" w:rsidRPr="00497EB1" w:rsidRDefault="00D9578D" w:rsidP="00F24170">
                  <w:pPr>
                    <w:rPr>
                      <w:lang w:val="ru-RU"/>
                    </w:rPr>
                  </w:pPr>
                </w:p>
              </w:tc>
              <w:tc>
                <w:tcPr>
                  <w:tcW w:w="1248" w:type="dxa"/>
                </w:tcPr>
                <w:p w:rsidR="00D9578D" w:rsidRPr="00497EB1" w:rsidRDefault="00D9578D" w:rsidP="00F24170">
                  <w:pPr>
                    <w:rPr>
                      <w:lang w:val="ru-RU"/>
                    </w:rPr>
                  </w:pPr>
                </w:p>
              </w:tc>
              <w:tc>
                <w:tcPr>
                  <w:tcW w:w="700" w:type="dxa"/>
                </w:tcPr>
                <w:p w:rsidR="00D9578D" w:rsidRPr="00497EB1" w:rsidRDefault="00D9578D" w:rsidP="00F24170">
                  <w:pPr>
                    <w:rPr>
                      <w:lang w:val="ru-RU"/>
                    </w:rPr>
                  </w:pPr>
                </w:p>
              </w:tc>
              <w:tc>
                <w:tcPr>
                  <w:tcW w:w="398" w:type="dxa"/>
                </w:tcPr>
                <w:p w:rsidR="00D9578D" w:rsidRPr="00497EB1" w:rsidRDefault="00D9578D" w:rsidP="00F24170">
                  <w:pPr>
                    <w:rPr>
                      <w:lang w:val="ru-RU"/>
                    </w:rPr>
                  </w:pPr>
                </w:p>
              </w:tc>
              <w:tc>
                <w:tcPr>
                  <w:tcW w:w="980" w:type="dxa"/>
                </w:tcPr>
                <w:p w:rsidR="00D9578D" w:rsidRPr="00497EB1" w:rsidRDefault="00D9578D" w:rsidP="00F24170">
                  <w:pPr>
                    <w:rPr>
                      <w:lang w:val="ru-RU"/>
                    </w:rPr>
                  </w:pPr>
                </w:p>
              </w:tc>
            </w:tr>
          </w:tbl>
          <w:p w:rsidR="00D9578D" w:rsidRPr="00A954F5" w:rsidRDefault="00D9578D" w:rsidP="00F24170">
            <w:pPr>
              <w:rPr>
                <w:lang w:val="ru-RU"/>
              </w:rPr>
            </w:pPr>
          </w:p>
        </w:tc>
        <w:tc>
          <w:tcPr>
            <w:tcW w:w="6" w:type="dxa"/>
          </w:tcPr>
          <w:p w:rsidR="00D9578D" w:rsidRPr="00A954F5" w:rsidRDefault="00D9578D" w:rsidP="00F24170">
            <w:pPr>
              <w:rPr>
                <w:lang w:val="ru-RU"/>
              </w:rPr>
            </w:pPr>
          </w:p>
        </w:tc>
        <w:tc>
          <w:tcPr>
            <w:tcW w:w="922" w:type="dxa"/>
          </w:tcPr>
          <w:p w:rsidR="00D9578D" w:rsidRPr="00A954F5" w:rsidRDefault="00D9578D" w:rsidP="00F24170">
            <w:pPr>
              <w:rPr>
                <w:lang w:val="ru-RU"/>
              </w:rPr>
            </w:pPr>
          </w:p>
        </w:tc>
        <w:tc>
          <w:tcPr>
            <w:tcW w:w="722" w:type="dxa"/>
            <w:gridSpan w:val="3"/>
          </w:tcPr>
          <w:p w:rsidR="00D9578D" w:rsidRPr="00A954F5" w:rsidRDefault="00D9578D" w:rsidP="00F24170">
            <w:pPr>
              <w:rPr>
                <w:lang w:val="ru-RU"/>
              </w:rPr>
            </w:pPr>
          </w:p>
        </w:tc>
        <w:tc>
          <w:tcPr>
            <w:tcW w:w="3153" w:type="dxa"/>
            <w:gridSpan w:val="7"/>
          </w:tcPr>
          <w:p w:rsidR="00D9578D" w:rsidRPr="00A954F5" w:rsidRDefault="00D9578D" w:rsidP="00F24170">
            <w:pPr>
              <w:rPr>
                <w:lang w:val="ru-RU"/>
              </w:rPr>
            </w:pPr>
          </w:p>
        </w:tc>
        <w:tc>
          <w:tcPr>
            <w:tcW w:w="423" w:type="dxa"/>
          </w:tcPr>
          <w:p w:rsidR="00D9578D" w:rsidRPr="00A954F5" w:rsidRDefault="00D9578D" w:rsidP="00F24170">
            <w:pPr>
              <w:rPr>
                <w:lang w:val="ru-RU"/>
              </w:rPr>
            </w:pPr>
          </w:p>
        </w:tc>
      </w:tr>
      <w:tr w:rsidR="00D9578D" w:rsidRPr="00BA6A5F" w:rsidTr="00D9578D">
        <w:trPr>
          <w:trHeight w:hRule="exact" w:val="277"/>
        </w:trPr>
        <w:tc>
          <w:tcPr>
            <w:tcW w:w="10613" w:type="dxa"/>
            <w:gridSpan w:val="13"/>
          </w:tcPr>
          <w:p w:rsidR="00D9578D" w:rsidRDefault="00D9578D" w:rsidP="00F24170">
            <w:pPr>
              <w:rPr>
                <w:lang w:val="ru-RU"/>
              </w:rPr>
            </w:pPr>
          </w:p>
          <w:p w:rsidR="00D9578D" w:rsidRDefault="00D9578D" w:rsidP="00F24170">
            <w:pPr>
              <w:rPr>
                <w:lang w:val="ru-RU"/>
              </w:rPr>
            </w:pPr>
          </w:p>
          <w:p w:rsidR="00D9578D" w:rsidRDefault="00D9578D" w:rsidP="00F24170">
            <w:pPr>
              <w:rPr>
                <w:lang w:val="ru-RU"/>
              </w:rPr>
            </w:pPr>
          </w:p>
          <w:p w:rsidR="00D9578D" w:rsidRDefault="00D9578D" w:rsidP="00F24170">
            <w:pPr>
              <w:rPr>
                <w:lang w:val="ru-RU"/>
              </w:rPr>
            </w:pPr>
          </w:p>
          <w:p w:rsidR="00D9578D" w:rsidRDefault="00D9578D" w:rsidP="00F24170">
            <w:pPr>
              <w:rPr>
                <w:lang w:val="ru-RU"/>
              </w:rPr>
            </w:pPr>
          </w:p>
          <w:p w:rsidR="00D9578D" w:rsidRPr="001B742A" w:rsidRDefault="00D9578D" w:rsidP="00F24170">
            <w:pPr>
              <w:rPr>
                <w:lang w:val="ru-RU"/>
              </w:rPr>
            </w:pPr>
          </w:p>
        </w:tc>
        <w:tc>
          <w:tcPr>
            <w:tcW w:w="6" w:type="dxa"/>
          </w:tcPr>
          <w:p w:rsidR="00D9578D" w:rsidRPr="001B742A" w:rsidRDefault="00D9578D" w:rsidP="00F24170">
            <w:pPr>
              <w:rPr>
                <w:lang w:val="ru-RU"/>
              </w:rPr>
            </w:pPr>
          </w:p>
        </w:tc>
        <w:tc>
          <w:tcPr>
            <w:tcW w:w="1240" w:type="dxa"/>
            <w:gridSpan w:val="2"/>
          </w:tcPr>
          <w:p w:rsidR="00D9578D" w:rsidRPr="001B742A" w:rsidRDefault="00D9578D" w:rsidP="00F24170">
            <w:pPr>
              <w:rPr>
                <w:lang w:val="ru-RU"/>
              </w:rPr>
            </w:pPr>
          </w:p>
        </w:tc>
        <w:tc>
          <w:tcPr>
            <w:tcW w:w="111" w:type="dxa"/>
          </w:tcPr>
          <w:p w:rsidR="00D9578D" w:rsidRPr="001B742A" w:rsidRDefault="00D9578D" w:rsidP="00F24170">
            <w:pPr>
              <w:rPr>
                <w:lang w:val="ru-RU"/>
              </w:rPr>
            </w:pPr>
          </w:p>
        </w:tc>
        <w:tc>
          <w:tcPr>
            <w:tcW w:w="495" w:type="dxa"/>
            <w:gridSpan w:val="2"/>
          </w:tcPr>
          <w:p w:rsidR="00D9578D" w:rsidRPr="001B742A" w:rsidRDefault="00D9578D" w:rsidP="00F24170">
            <w:pPr>
              <w:rPr>
                <w:lang w:val="ru-RU"/>
              </w:rPr>
            </w:pPr>
          </w:p>
        </w:tc>
        <w:tc>
          <w:tcPr>
            <w:tcW w:w="448" w:type="dxa"/>
          </w:tcPr>
          <w:p w:rsidR="00D9578D" w:rsidRPr="001B742A" w:rsidRDefault="00D9578D" w:rsidP="00F24170">
            <w:pPr>
              <w:rPr>
                <w:lang w:val="ru-RU"/>
              </w:rPr>
            </w:pPr>
          </w:p>
        </w:tc>
        <w:tc>
          <w:tcPr>
            <w:tcW w:w="746" w:type="dxa"/>
          </w:tcPr>
          <w:p w:rsidR="00D9578D" w:rsidRPr="001B742A" w:rsidRDefault="00D9578D" w:rsidP="00F24170">
            <w:pPr>
              <w:rPr>
                <w:lang w:val="ru-RU"/>
              </w:rPr>
            </w:pPr>
          </w:p>
        </w:tc>
        <w:tc>
          <w:tcPr>
            <w:tcW w:w="831" w:type="dxa"/>
          </w:tcPr>
          <w:p w:rsidR="00D9578D" w:rsidRPr="001B742A" w:rsidRDefault="00D9578D" w:rsidP="00F24170">
            <w:pPr>
              <w:rPr>
                <w:lang w:val="ru-RU"/>
              </w:rPr>
            </w:pPr>
          </w:p>
        </w:tc>
        <w:tc>
          <w:tcPr>
            <w:tcW w:w="466" w:type="dxa"/>
          </w:tcPr>
          <w:p w:rsidR="00D9578D" w:rsidRPr="001B742A" w:rsidRDefault="00D9578D" w:rsidP="00F24170">
            <w:pPr>
              <w:rPr>
                <w:lang w:val="ru-RU"/>
              </w:rPr>
            </w:pPr>
          </w:p>
        </w:tc>
        <w:tc>
          <w:tcPr>
            <w:tcW w:w="299" w:type="dxa"/>
          </w:tcPr>
          <w:p w:rsidR="00D9578D" w:rsidRPr="001B742A" w:rsidRDefault="00D9578D" w:rsidP="00F24170">
            <w:pPr>
              <w:rPr>
                <w:lang w:val="ru-RU"/>
              </w:rPr>
            </w:pPr>
          </w:p>
        </w:tc>
        <w:tc>
          <w:tcPr>
            <w:tcW w:w="584" w:type="dxa"/>
            <w:gridSpan w:val="2"/>
          </w:tcPr>
          <w:p w:rsidR="00D9578D" w:rsidRPr="001B742A" w:rsidRDefault="00D9578D" w:rsidP="00F24170">
            <w:pPr>
              <w:rPr>
                <w:lang w:val="ru-RU"/>
              </w:rPr>
            </w:pPr>
          </w:p>
        </w:tc>
      </w:tr>
      <w:tr w:rsidR="00D9578D" w:rsidRPr="00BA6A5F" w:rsidTr="00D9578D">
        <w:trPr>
          <w:gridAfter w:val="14"/>
          <w:wAfter w:w="5408" w:type="dxa"/>
          <w:trHeight w:hRule="exact" w:val="277"/>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jc w:val="center"/>
              <w:rPr>
                <w:sz w:val="19"/>
                <w:szCs w:val="19"/>
                <w:lang w:val="ru-RU"/>
              </w:rPr>
            </w:pPr>
            <w:r w:rsidRPr="00497EB1">
              <w:rPr>
                <w:rFonts w:ascii="Times New Roman" w:hAnsi="Times New Roman" w:cs="Times New Roman"/>
                <w:b/>
                <w:color w:val="000000"/>
                <w:sz w:val="19"/>
                <w:szCs w:val="19"/>
                <w:lang w:val="ru-RU"/>
              </w:rPr>
              <w:t>ОПК-7:      способностью владеть необходимыми навыками профессионального общения на иностранном языке</w:t>
            </w:r>
          </w:p>
        </w:tc>
      </w:tr>
      <w:tr w:rsidR="00D9578D" w:rsidRPr="00BA6A5F" w:rsidTr="00D9578D">
        <w:trPr>
          <w:gridAfter w:val="14"/>
          <w:wAfter w:w="5408" w:type="dxa"/>
          <w:trHeight w:hRule="exact" w:val="711"/>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Знать:</w:t>
            </w:r>
            <w:r w:rsidRPr="00497EB1">
              <w:rPr>
                <w:lang w:val="ru-RU"/>
              </w:rPr>
              <w:t xml:space="preserve"> </w:t>
            </w:r>
            <w:r w:rsidRPr="00497EB1">
              <w:rPr>
                <w:rFonts w:ascii="Times New Roman" w:hAnsi="Times New Roman" w:cs="Times New Roman"/>
                <w:color w:val="000000"/>
                <w:sz w:val="19"/>
                <w:szCs w:val="19"/>
                <w:lang w:val="ru-RU"/>
              </w:rPr>
              <w:t>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r>
      <w:tr w:rsidR="00D9578D" w:rsidRPr="00BA6A5F" w:rsidTr="00D9578D">
        <w:trPr>
          <w:gridAfter w:val="14"/>
          <w:wAfter w:w="5408" w:type="dxa"/>
          <w:trHeight w:hRule="exact" w:val="849"/>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Уметь:</w:t>
            </w:r>
            <w:r w:rsidRPr="00497EB1">
              <w:rPr>
                <w:lang w:val="ru-RU"/>
              </w:rPr>
              <w:t xml:space="preserve"> </w:t>
            </w:r>
            <w:r w:rsidRPr="00497EB1">
              <w:rPr>
                <w:rFonts w:ascii="Times New Roman" w:hAnsi="Times New Roman" w:cs="Times New Roman"/>
                <w:color w:val="000000"/>
                <w:sz w:val="19"/>
                <w:szCs w:val="19"/>
                <w:lang w:val="ru-RU"/>
              </w:rPr>
              <w:t>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 уметь обосновывать, используя формально-логические способы доказательства, собственную точку зрения относительно заданной темы на немецком языке</w:t>
            </w:r>
          </w:p>
        </w:tc>
      </w:tr>
      <w:tr w:rsidR="00D9578D" w:rsidRPr="00BA6A5F" w:rsidTr="00D9578D">
        <w:trPr>
          <w:gridAfter w:val="14"/>
          <w:wAfter w:w="5408" w:type="dxa"/>
          <w:trHeight w:hRule="exact" w:val="1130"/>
        </w:trPr>
        <w:tc>
          <w:tcPr>
            <w:tcW w:w="10431"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9578D" w:rsidRPr="00497EB1" w:rsidRDefault="00D9578D" w:rsidP="00F24170">
            <w:pPr>
              <w:spacing w:after="0" w:line="240" w:lineRule="auto"/>
              <w:rPr>
                <w:sz w:val="19"/>
                <w:szCs w:val="19"/>
                <w:lang w:val="ru-RU"/>
              </w:rPr>
            </w:pPr>
            <w:r w:rsidRPr="00497EB1">
              <w:rPr>
                <w:rFonts w:ascii="Times New Roman" w:hAnsi="Times New Roman" w:cs="Times New Roman"/>
                <w:b/>
                <w:color w:val="000000"/>
                <w:sz w:val="19"/>
                <w:szCs w:val="19"/>
                <w:lang w:val="ru-RU"/>
              </w:rPr>
              <w:t>Владеть:</w:t>
            </w:r>
            <w:r w:rsidRPr="00497EB1">
              <w:rPr>
                <w:lang w:val="ru-RU"/>
              </w:rPr>
              <w:t xml:space="preserve"> </w:t>
            </w:r>
            <w:r w:rsidRPr="00497EB1">
              <w:rPr>
                <w:rFonts w:ascii="Times New Roman" w:hAnsi="Times New Roman" w:cs="Times New Roman"/>
                <w:color w:val="000000"/>
                <w:sz w:val="19"/>
                <w:szCs w:val="19"/>
                <w:lang w:val="ru-RU"/>
              </w:rPr>
              <w:t>навыками использования немецкого языка в процессе межкультурной коммуникации; основами психологии, позволяющими эффективно устанавливать контакты, владеть  общепрофессиональной терминологией, необходимой для ведения дискуссий, владеть навыками выражения своих мыслей и мнения в межличностном</w:t>
            </w:r>
            <w:r w:rsidRPr="00497EB1">
              <w:rPr>
                <w:rFonts w:ascii="Times New Roman" w:hAnsi="Times New Roman" w:cs="Times New Roman"/>
                <w:b/>
                <w:color w:val="000000"/>
                <w:sz w:val="19"/>
                <w:szCs w:val="19"/>
                <w:lang w:val="ru-RU"/>
              </w:rPr>
              <w:t xml:space="preserve"> </w:t>
            </w:r>
            <w:r w:rsidRPr="00497EB1">
              <w:rPr>
                <w:rFonts w:ascii="Times New Roman" w:hAnsi="Times New Roman" w:cs="Times New Roman"/>
                <w:color w:val="000000"/>
                <w:sz w:val="19"/>
                <w:szCs w:val="19"/>
                <w:lang w:val="ru-RU"/>
              </w:rPr>
              <w:t>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r>
      <w:tr w:rsidR="000C592E" w:rsidRPr="00BA6A5F" w:rsidTr="00D9578D">
        <w:trPr>
          <w:gridAfter w:val="15"/>
          <w:wAfter w:w="5565" w:type="dxa"/>
          <w:trHeight w:hRule="exact" w:val="277"/>
        </w:trPr>
        <w:tc>
          <w:tcPr>
            <w:tcW w:w="143" w:type="dxa"/>
          </w:tcPr>
          <w:p w:rsidR="000C592E" w:rsidRPr="00075080" w:rsidRDefault="000C592E">
            <w:pPr>
              <w:rPr>
                <w:lang w:val="ru-RU"/>
              </w:rPr>
            </w:pPr>
          </w:p>
        </w:tc>
        <w:tc>
          <w:tcPr>
            <w:tcW w:w="818" w:type="dxa"/>
          </w:tcPr>
          <w:p w:rsidR="000C592E" w:rsidRPr="00075080" w:rsidRDefault="000C592E">
            <w:pPr>
              <w:rPr>
                <w:lang w:val="ru-RU"/>
              </w:rPr>
            </w:pPr>
          </w:p>
        </w:tc>
        <w:tc>
          <w:tcPr>
            <w:tcW w:w="3198" w:type="dxa"/>
          </w:tcPr>
          <w:p w:rsidR="000C592E" w:rsidRPr="00075080" w:rsidRDefault="000C592E">
            <w:pPr>
              <w:rPr>
                <w:lang w:val="ru-RU"/>
              </w:rPr>
            </w:pPr>
          </w:p>
        </w:tc>
        <w:tc>
          <w:tcPr>
            <w:tcW w:w="143" w:type="dxa"/>
          </w:tcPr>
          <w:p w:rsidR="000C592E" w:rsidRPr="00075080" w:rsidRDefault="000C592E">
            <w:pPr>
              <w:rPr>
                <w:lang w:val="ru-RU"/>
              </w:rPr>
            </w:pPr>
          </w:p>
        </w:tc>
        <w:tc>
          <w:tcPr>
            <w:tcW w:w="823" w:type="dxa"/>
          </w:tcPr>
          <w:p w:rsidR="000C592E" w:rsidRPr="00075080" w:rsidRDefault="000C592E">
            <w:pPr>
              <w:rPr>
                <w:lang w:val="ru-RU"/>
              </w:rPr>
            </w:pPr>
          </w:p>
        </w:tc>
        <w:tc>
          <w:tcPr>
            <w:tcW w:w="697" w:type="dxa"/>
          </w:tcPr>
          <w:p w:rsidR="000C592E" w:rsidRPr="00075080" w:rsidRDefault="000C592E">
            <w:pPr>
              <w:rPr>
                <w:lang w:val="ru-RU"/>
              </w:rPr>
            </w:pPr>
          </w:p>
        </w:tc>
        <w:tc>
          <w:tcPr>
            <w:tcW w:w="1117" w:type="dxa"/>
          </w:tcPr>
          <w:p w:rsidR="000C592E" w:rsidRPr="00075080" w:rsidRDefault="000C592E">
            <w:pPr>
              <w:rPr>
                <w:lang w:val="ru-RU"/>
              </w:rPr>
            </w:pPr>
          </w:p>
        </w:tc>
        <w:tc>
          <w:tcPr>
            <w:tcW w:w="1252" w:type="dxa"/>
          </w:tcPr>
          <w:p w:rsidR="000C592E" w:rsidRPr="00075080" w:rsidRDefault="000C592E">
            <w:pPr>
              <w:rPr>
                <w:lang w:val="ru-RU"/>
              </w:rPr>
            </w:pPr>
          </w:p>
        </w:tc>
        <w:tc>
          <w:tcPr>
            <w:tcW w:w="702" w:type="dxa"/>
          </w:tcPr>
          <w:p w:rsidR="000C592E" w:rsidRPr="00075080" w:rsidRDefault="000C592E">
            <w:pPr>
              <w:rPr>
                <w:lang w:val="ru-RU"/>
              </w:rPr>
            </w:pPr>
          </w:p>
        </w:tc>
        <w:tc>
          <w:tcPr>
            <w:tcW w:w="399" w:type="dxa"/>
          </w:tcPr>
          <w:p w:rsidR="000C592E" w:rsidRPr="00075080" w:rsidRDefault="000C592E">
            <w:pPr>
              <w:rPr>
                <w:lang w:val="ru-RU"/>
              </w:rPr>
            </w:pPr>
          </w:p>
        </w:tc>
        <w:tc>
          <w:tcPr>
            <w:tcW w:w="982" w:type="dxa"/>
          </w:tcPr>
          <w:p w:rsidR="000C592E" w:rsidRPr="00075080" w:rsidRDefault="000C592E">
            <w:pPr>
              <w:rPr>
                <w:lang w:val="ru-RU"/>
              </w:rPr>
            </w:pPr>
          </w:p>
        </w:tc>
      </w:tr>
      <w:tr w:rsidR="000C592E" w:rsidRPr="00BA6A5F" w:rsidTr="00D9578D">
        <w:trPr>
          <w:gridAfter w:val="15"/>
          <w:wAfter w:w="5565" w:type="dxa"/>
          <w:trHeight w:hRule="exact" w:val="277"/>
        </w:trPr>
        <w:tc>
          <w:tcPr>
            <w:tcW w:w="10274" w:type="dxa"/>
            <w:gridSpan w:val="11"/>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4. СТРУКТУРА И СОДЕРЖАНИЕ ДИСЦИПЛИНЫ (МОДУЛЯ)</w:t>
            </w:r>
          </w:p>
        </w:tc>
      </w:tr>
      <w:tr w:rsidR="000C592E" w:rsidTr="00D9578D">
        <w:trPr>
          <w:gridAfter w:val="15"/>
          <w:wAfter w:w="5565" w:type="dxa"/>
          <w:trHeight w:hRule="exact" w:val="416"/>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Наименование разделов и тем /вид занятия/</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Часов</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Компетен-</w:t>
            </w:r>
          </w:p>
          <w:p w:rsidR="000C592E" w:rsidRDefault="006C1193">
            <w:pPr>
              <w:spacing w:after="0" w:line="240" w:lineRule="auto"/>
              <w:jc w:val="center"/>
              <w:rPr>
                <w:sz w:val="19"/>
                <w:szCs w:val="19"/>
              </w:rPr>
            </w:pPr>
            <w:r>
              <w:rPr>
                <w:rFonts w:ascii="Times New Roman" w:hAnsi="Times New Roman" w:cs="Times New Roman"/>
                <w:b/>
                <w:color w:val="000000"/>
                <w:sz w:val="19"/>
                <w:szCs w:val="19"/>
              </w:rPr>
              <w:t>ции</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0C592E" w:rsidTr="00D9578D">
        <w:trPr>
          <w:gridAfter w:val="15"/>
          <w:wAfter w:w="5565" w:type="dxa"/>
          <w:trHeight w:hRule="exact" w:val="47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b/>
                <w:color w:val="000000"/>
                <w:sz w:val="19"/>
                <w:szCs w:val="19"/>
              </w:rPr>
              <w:t>Раздел 1. «Familie Präsens, sein, haben, reflexive verben, futurum»</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rsidTr="00D9578D">
        <w:trPr>
          <w:gridAfter w:val="15"/>
          <w:wAfter w:w="5565" w:type="dxa"/>
          <w:trHeight w:hRule="exact" w:val="169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1.1</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1.1.  Вводное занятие. Eine neue Sprache zum Thema Beschäftigung zu lernen. Lesen von Text, Interpretation. Vokabelübungen (s. 11). Грамматика: Familie Präsens, sein, haben, reflexive verben, futurum.</w:t>
            </w:r>
          </w:p>
          <w:p w:rsidR="000C592E" w:rsidRDefault="006C1193">
            <w:pPr>
              <w:spacing w:after="0" w:line="240" w:lineRule="auto"/>
              <w:rPr>
                <w:sz w:val="19"/>
                <w:szCs w:val="19"/>
              </w:rPr>
            </w:pPr>
            <w:r>
              <w:rPr>
                <w:rFonts w:ascii="Times New Roman" w:hAnsi="Times New Roman" w:cs="Times New Roman"/>
                <w:color w:val="000000"/>
                <w:sz w:val="19"/>
                <w:szCs w:val="19"/>
              </w:rPr>
              <w:t>/Пр/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Л3.1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rsidTr="00D9578D">
        <w:trPr>
          <w:gridAfter w:val="15"/>
          <w:wAfter w:w="5565" w:type="dxa"/>
          <w:trHeight w:hRule="exact" w:val="1705"/>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1.2</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1.1.  Eine neue Sprache zum Thema Beschäftigung zu lernen. Lesen von Text, Interpretation. Erlernen einer neuen Grammatik. Грамматика: Familie Präsens, sein, haben, reflexive verben, futurum. Словообразование.</w:t>
            </w:r>
          </w:p>
          <w:p w:rsidR="000C592E" w:rsidRDefault="006C1193">
            <w:pPr>
              <w:spacing w:after="0" w:line="240" w:lineRule="auto"/>
              <w:rPr>
                <w:sz w:val="19"/>
                <w:szCs w:val="19"/>
              </w:rPr>
            </w:pPr>
            <w:r>
              <w:rPr>
                <w:rFonts w:ascii="Times New Roman" w:hAnsi="Times New Roman" w:cs="Times New Roman"/>
                <w:color w:val="000000"/>
                <w:sz w:val="19"/>
                <w:szCs w:val="19"/>
              </w:rPr>
              <w:t>/Ср/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Л2.2</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rsidTr="00D9578D">
        <w:trPr>
          <w:gridAfter w:val="15"/>
          <w:wAfter w:w="5565" w:type="dxa"/>
          <w:trHeight w:hRule="exact" w:val="2268"/>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1.3</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1.2. Wortfolge in einem einfachen Satz. Wiederholung studierte Vokabular und Grammatik. Zuhören. Ausarbeitung Dialoge zum Thema unter Studie (dialogische Sprache). Verallgemeinert man Übung (s. 15). Die Wiederholung des Materials untersucht. Text A “Meine Familie”. Грамматика: Präsens слабых и сильных глаголов. /Ср/</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rsidTr="00D9578D">
        <w:trPr>
          <w:gridAfter w:val="15"/>
          <w:wAfter w:w="5565" w:type="dxa"/>
          <w:trHeight w:hRule="exact" w:val="917"/>
        </w:trPr>
        <w:tc>
          <w:tcPr>
            <w:tcW w:w="9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1.4</w:t>
            </w:r>
          </w:p>
        </w:tc>
        <w:tc>
          <w:tcPr>
            <w:tcW w:w="319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"Пресс- конференция". Работа со словарным запасом. Составление примерного текста.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96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69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5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Л1.2 Л2.2 Л2.4 Л3.1</w:t>
            </w:r>
          </w:p>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702"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38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bl>
    <w:p w:rsidR="000C592E" w:rsidRDefault="006C1193">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07"/>
        <w:gridCol w:w="118"/>
        <w:gridCol w:w="812"/>
        <w:gridCol w:w="672"/>
        <w:gridCol w:w="1102"/>
        <w:gridCol w:w="1213"/>
        <w:gridCol w:w="672"/>
        <w:gridCol w:w="388"/>
        <w:gridCol w:w="946"/>
      </w:tblGrid>
      <w:tr w:rsidR="000C592E">
        <w:trPr>
          <w:trHeight w:hRule="exact" w:val="416"/>
        </w:trPr>
        <w:tc>
          <w:tcPr>
            <w:tcW w:w="4692" w:type="dxa"/>
            <w:gridSpan w:val="3"/>
            <w:shd w:val="clear" w:color="C0C0C0" w:fill="FFFFFF"/>
            <w:tcMar>
              <w:left w:w="34" w:type="dxa"/>
              <w:right w:w="34" w:type="dxa"/>
            </w:tcMar>
          </w:tcPr>
          <w:p w:rsidR="000C592E" w:rsidRDefault="006C1193">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C592E" w:rsidRDefault="000C592E"/>
        </w:tc>
        <w:tc>
          <w:tcPr>
            <w:tcW w:w="710" w:type="dxa"/>
          </w:tcPr>
          <w:p w:rsidR="000C592E" w:rsidRDefault="000C592E"/>
        </w:tc>
        <w:tc>
          <w:tcPr>
            <w:tcW w:w="1135" w:type="dxa"/>
          </w:tcPr>
          <w:p w:rsidR="000C592E" w:rsidRDefault="000C592E"/>
        </w:tc>
        <w:tc>
          <w:tcPr>
            <w:tcW w:w="1277" w:type="dxa"/>
          </w:tcPr>
          <w:p w:rsidR="000C592E" w:rsidRDefault="000C592E"/>
        </w:tc>
        <w:tc>
          <w:tcPr>
            <w:tcW w:w="710" w:type="dxa"/>
          </w:tcPr>
          <w:p w:rsidR="000C592E" w:rsidRDefault="000C592E"/>
        </w:tc>
        <w:tc>
          <w:tcPr>
            <w:tcW w:w="426" w:type="dxa"/>
          </w:tcPr>
          <w:p w:rsidR="000C592E" w:rsidRDefault="000C592E"/>
        </w:tc>
        <w:tc>
          <w:tcPr>
            <w:tcW w:w="1007" w:type="dxa"/>
            <w:shd w:val="clear" w:color="C0C0C0" w:fill="FFFFFF"/>
            <w:tcMar>
              <w:left w:w="34" w:type="dxa"/>
              <w:right w:w="34" w:type="dxa"/>
            </w:tcMar>
          </w:tcPr>
          <w:p w:rsidR="000C592E" w:rsidRDefault="006C119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6</w:t>
            </w:r>
          </w:p>
        </w:tc>
      </w:tr>
      <w:tr w:rsidR="000C592E">
        <w:trPr>
          <w:trHeight w:hRule="exact" w:val="311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sidRPr="00075080">
              <w:rPr>
                <w:rFonts w:ascii="Times New Roman" w:hAnsi="Times New Roman" w:cs="Times New Roman"/>
                <w:color w:val="000000"/>
                <w:sz w:val="19"/>
                <w:szCs w:val="19"/>
                <w:lang w:val="ru-RU"/>
              </w:rPr>
              <w:t xml:space="preserve">Деловая игра "Пресс-конференция". Развитие монологической и диалогической речи, умение составлять базовую деловую документацию. </w:t>
            </w:r>
            <w:r>
              <w:rPr>
                <w:rFonts w:ascii="Times New Roman" w:hAnsi="Times New Roman" w:cs="Times New Roman"/>
                <w:color w:val="000000"/>
                <w:sz w:val="19"/>
                <w:szCs w:val="19"/>
              </w:rPr>
              <w:t>Unternehmensplanspiel „Pressekonferenz</w:t>
            </w:r>
            <w:proofErr w:type="gramStart"/>
            <w:r>
              <w:rPr>
                <w:rFonts w:ascii="Times New Roman" w:hAnsi="Times New Roman" w:cs="Times New Roman"/>
                <w:color w:val="000000"/>
                <w:sz w:val="19"/>
                <w:szCs w:val="19"/>
              </w:rPr>
              <w:t>.“</w:t>
            </w:r>
            <w:proofErr w:type="gramEnd"/>
            <w:r>
              <w:rPr>
                <w:rFonts w:ascii="Times New Roman" w:hAnsi="Times New Roman" w:cs="Times New Roman"/>
                <w:color w:val="000000"/>
                <w:sz w:val="19"/>
                <w:szCs w:val="19"/>
              </w:rPr>
              <w:t xml:space="preserve"> Entwicklung von Monolog und Dialog Sprache, die Fähigkeit, ein grundlegendes Business- Dokumente zu schreiben. Sie sollten auf einer Pressekonferenz in deutscher Sprache halten. Präsentieren Sie </w:t>
            </w:r>
            <w:proofErr w:type="gramStart"/>
            <w:r>
              <w:rPr>
                <w:rFonts w:ascii="Times New Roman" w:hAnsi="Times New Roman" w:cs="Times New Roman"/>
                <w:color w:val="000000"/>
                <w:sz w:val="19"/>
                <w:szCs w:val="19"/>
              </w:rPr>
              <w:t>die</w:t>
            </w:r>
            <w:proofErr w:type="gramEnd"/>
            <w:r>
              <w:rPr>
                <w:rFonts w:ascii="Times New Roman" w:hAnsi="Times New Roman" w:cs="Times New Roman"/>
                <w:color w:val="000000"/>
                <w:sz w:val="19"/>
                <w:szCs w:val="19"/>
              </w:rPr>
              <w:t xml:space="preserve"> offiziellen Informationen, einschließlich Mit Präsentationen und Beantwortung von Fragen auf einer Pressekonferenz.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b/>
                <w:color w:val="000000"/>
                <w:sz w:val="19"/>
                <w:szCs w:val="19"/>
              </w:rPr>
              <w:t>Раздел 2. «Deutschland. Infinitivgruppen»</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Pr>
                <w:rFonts w:ascii="Times New Roman" w:hAnsi="Times New Roman" w:cs="Times New Roman"/>
                <w:color w:val="000000"/>
                <w:sz w:val="19"/>
                <w:szCs w:val="19"/>
              </w:rPr>
              <w:t xml:space="preserve">Тема 2.1. Deutschland. Eine neue Sprache zum Thema Beschäftigung zu lernen. Lesen von Text, Interpretation. Vokabelübungen (s. 18). Erlernen einer neuen Grammatik. </w:t>
            </w:r>
            <w:r w:rsidRPr="00075080">
              <w:rPr>
                <w:rFonts w:ascii="Times New Roman" w:hAnsi="Times New Roman" w:cs="Times New Roman"/>
                <w:color w:val="000000"/>
                <w:sz w:val="19"/>
                <w:szCs w:val="19"/>
                <w:lang w:val="ru-RU"/>
              </w:rPr>
              <w:t xml:space="preserve">Грамматика: виды сказуемого в немецком языке. Группа сказуемого. </w:t>
            </w:r>
            <w:r>
              <w:rPr>
                <w:rFonts w:ascii="Times New Roman" w:hAnsi="Times New Roman" w:cs="Times New Roman"/>
                <w:color w:val="000000"/>
                <w:sz w:val="19"/>
                <w:szCs w:val="19"/>
              </w:rPr>
              <w:t>Infinitivgruppen</w:t>
            </w:r>
            <w:r w:rsidRPr="00075080">
              <w:rPr>
                <w:rFonts w:ascii="Times New Roman" w:hAnsi="Times New Roman" w:cs="Times New Roman"/>
                <w:color w:val="000000"/>
                <w:sz w:val="19"/>
                <w:szCs w:val="19"/>
                <w:lang w:val="ru-RU"/>
              </w:rPr>
              <w:t>.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Pr>
                <w:rFonts w:ascii="Times New Roman" w:hAnsi="Times New Roman" w:cs="Times New Roman"/>
                <w:color w:val="000000"/>
                <w:sz w:val="19"/>
                <w:szCs w:val="19"/>
              </w:rPr>
              <w:t>Тема 2.2. Das Goethe – Institut. Wiederholung studierte Vokabular und Grammatik. Zuhören. Ausarbeitung Dialoge zum Thema unter Studie (dialogische Sprache). Verallgemeinert man Übung (s. 22).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предлоги, их функции и место в предложении.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2.3. Humboldt – Universität zu Berlin (Teil I). Eine neue Sprache zum Thema Beschäftigung zu lernen. Lesen von Text, Interpretation. Vokabelübungen (s. 29). Erlernen einer neuen Grammatik. Грамматика: общее представление о Präpositionen mit AKK. Gespräch. Präpositionen mit Dat.</w:t>
            </w:r>
          </w:p>
          <w:p w:rsidR="000C592E" w:rsidRDefault="006C1193">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2.4. Humboldt – Universität zu Berlin (Teil I). Lesen, Übersetzung und mündliche Nacherzählung des deutschen Textes (s. 31). Antworten auf Fragen. Diskussion (kollektive Debatte). Entwicklung von Monolog und Dialog Rede. Грамматика: Imperativ.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sidRPr="00075080">
              <w:rPr>
                <w:rFonts w:ascii="Times New Roman" w:hAnsi="Times New Roman" w:cs="Times New Roman"/>
                <w:color w:val="000000"/>
                <w:sz w:val="19"/>
                <w:szCs w:val="19"/>
                <w:lang w:val="ru-RU"/>
              </w:rPr>
              <w:t xml:space="preserve">Подготовка к коллоквиуму. Работа с литературой, подготовка доклада. </w:t>
            </w:r>
            <w:r>
              <w:rPr>
                <w:rFonts w:ascii="Times New Roman" w:hAnsi="Times New Roman" w:cs="Times New Roman"/>
                <w:color w:val="000000"/>
                <w:sz w:val="19"/>
                <w:szCs w:val="19"/>
              </w:rPr>
              <w:t>Повторение актуальной лексики по теме коллоквиума.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 Л2.4 Л3.3</w:t>
            </w:r>
          </w:p>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sidRPr="00075080">
              <w:rPr>
                <w:rFonts w:ascii="Times New Roman" w:hAnsi="Times New Roman" w:cs="Times New Roman"/>
                <w:color w:val="000000"/>
                <w:sz w:val="19"/>
                <w:szCs w:val="19"/>
                <w:lang w:val="ru-RU"/>
              </w:rPr>
              <w:t xml:space="preserve">Коллоквиум. Развитие монологической и диалогической речи. </w:t>
            </w:r>
            <w:r>
              <w:rPr>
                <w:rFonts w:ascii="Times New Roman" w:hAnsi="Times New Roman" w:cs="Times New Roman"/>
                <w:color w:val="000000"/>
                <w:sz w:val="19"/>
                <w:szCs w:val="19"/>
              </w:rPr>
              <w:t>Темы: 1. Weltraumforschung und Raumfahrt 2. Moskau mit Augen von Deutschen</w:t>
            </w:r>
          </w:p>
          <w:p w:rsidR="000C592E" w:rsidRDefault="006C1193">
            <w:pPr>
              <w:spacing w:after="0" w:line="240" w:lineRule="auto"/>
              <w:rPr>
                <w:sz w:val="19"/>
                <w:szCs w:val="19"/>
              </w:rPr>
            </w:pPr>
            <w:r>
              <w:rPr>
                <w:rFonts w:ascii="Times New Roman" w:hAnsi="Times New Roman" w:cs="Times New Roman"/>
                <w:color w:val="000000"/>
                <w:sz w:val="19"/>
                <w:szCs w:val="19"/>
              </w:rPr>
              <w:t>3. Österreich1. 4. Werbung 5. Wegbeschreibung mit Hilfe Ortsangaben</w:t>
            </w:r>
          </w:p>
          <w:p w:rsidR="000C592E" w:rsidRDefault="006C1193">
            <w:pPr>
              <w:spacing w:after="0" w:line="240" w:lineRule="auto"/>
              <w:rPr>
                <w:sz w:val="19"/>
                <w:szCs w:val="19"/>
              </w:rPr>
            </w:pPr>
            <w:r>
              <w:rPr>
                <w:rFonts w:ascii="Times New Roman" w:hAnsi="Times New Roman" w:cs="Times New Roman"/>
                <w:color w:val="000000"/>
                <w:sz w:val="19"/>
                <w:szCs w:val="19"/>
              </w:rPr>
              <w:t>6. Das Museum</w:t>
            </w:r>
          </w:p>
          <w:p w:rsidR="000C592E" w:rsidRDefault="006C1193">
            <w:pPr>
              <w:spacing w:after="0" w:line="240" w:lineRule="auto"/>
              <w:rPr>
                <w:sz w:val="19"/>
                <w:szCs w:val="19"/>
              </w:rPr>
            </w:pPr>
            <w:r>
              <w:rPr>
                <w:rFonts w:ascii="Times New Roman" w:hAnsi="Times New Roman" w:cs="Times New Roman"/>
                <w:color w:val="000000"/>
                <w:sz w:val="19"/>
                <w:szCs w:val="19"/>
              </w:rPr>
              <w:t>/Пр/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 Л2.4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bl>
    <w:p w:rsidR="000C592E" w:rsidRDefault="006C1193">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18"/>
        <w:gridCol w:w="118"/>
        <w:gridCol w:w="811"/>
        <w:gridCol w:w="671"/>
        <w:gridCol w:w="1101"/>
        <w:gridCol w:w="1211"/>
        <w:gridCol w:w="671"/>
        <w:gridCol w:w="387"/>
        <w:gridCol w:w="944"/>
      </w:tblGrid>
      <w:tr w:rsidR="000C592E">
        <w:trPr>
          <w:trHeight w:hRule="exact" w:val="416"/>
        </w:trPr>
        <w:tc>
          <w:tcPr>
            <w:tcW w:w="4692" w:type="dxa"/>
            <w:gridSpan w:val="3"/>
            <w:shd w:val="clear" w:color="C0C0C0" w:fill="FFFFFF"/>
            <w:tcMar>
              <w:left w:w="34" w:type="dxa"/>
              <w:right w:w="34" w:type="dxa"/>
            </w:tcMar>
          </w:tcPr>
          <w:p w:rsidR="000C592E" w:rsidRDefault="006C1193">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C592E" w:rsidRDefault="000C592E"/>
        </w:tc>
        <w:tc>
          <w:tcPr>
            <w:tcW w:w="710" w:type="dxa"/>
          </w:tcPr>
          <w:p w:rsidR="000C592E" w:rsidRDefault="000C592E"/>
        </w:tc>
        <w:tc>
          <w:tcPr>
            <w:tcW w:w="1135" w:type="dxa"/>
          </w:tcPr>
          <w:p w:rsidR="000C592E" w:rsidRDefault="000C592E"/>
        </w:tc>
        <w:tc>
          <w:tcPr>
            <w:tcW w:w="1277" w:type="dxa"/>
          </w:tcPr>
          <w:p w:rsidR="000C592E" w:rsidRDefault="000C592E"/>
        </w:tc>
        <w:tc>
          <w:tcPr>
            <w:tcW w:w="710" w:type="dxa"/>
          </w:tcPr>
          <w:p w:rsidR="000C592E" w:rsidRDefault="000C592E"/>
        </w:tc>
        <w:tc>
          <w:tcPr>
            <w:tcW w:w="426" w:type="dxa"/>
          </w:tcPr>
          <w:p w:rsidR="000C592E" w:rsidRDefault="000C592E"/>
        </w:tc>
        <w:tc>
          <w:tcPr>
            <w:tcW w:w="1007" w:type="dxa"/>
            <w:shd w:val="clear" w:color="C0C0C0" w:fill="FFFFFF"/>
            <w:tcMar>
              <w:left w:w="34" w:type="dxa"/>
              <w:right w:w="34" w:type="dxa"/>
            </w:tcMar>
          </w:tcPr>
          <w:p w:rsidR="000C592E" w:rsidRDefault="006C119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7</w:t>
            </w:r>
          </w:p>
        </w:tc>
      </w:tr>
      <w:tr w:rsidR="000C592E">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2.5. Die Moskauer Juristische Hochschule. Berlin. Lesen, Übersetzung und mündliche Nacherzählung des deutschen Textes (s. 35). Antworten auf Fragen. Diskussion (kollektive Debatte). Entwicklung von Monolog und Dialog Rede. Грамматика: общее понятие о сложных глаголах.</w:t>
            </w:r>
          </w:p>
          <w:p w:rsidR="000C592E" w:rsidRDefault="006C1193">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пройденного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 xml:space="preserve">Revision. Abschlussprüfung. Die Wiederholung des Materials </w:t>
            </w:r>
            <w:proofErr w:type="gramStart"/>
            <w:r>
              <w:rPr>
                <w:rFonts w:ascii="Times New Roman" w:hAnsi="Times New Roman" w:cs="Times New Roman"/>
                <w:color w:val="000000"/>
                <w:sz w:val="19"/>
                <w:szCs w:val="19"/>
              </w:rPr>
              <w:t>untersucht .</w:t>
            </w:r>
            <w:proofErr w:type="gramEnd"/>
            <w:r>
              <w:rPr>
                <w:rFonts w:ascii="Times New Roman" w:hAnsi="Times New Roman" w:cs="Times New Roman"/>
                <w:color w:val="000000"/>
                <w:sz w:val="19"/>
                <w:szCs w:val="19"/>
              </w:rPr>
              <w:t xml:space="preserve">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 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b/>
                <w:color w:val="000000"/>
                <w:sz w:val="19"/>
                <w:szCs w:val="19"/>
              </w:rPr>
              <w:t>Раздел 3. «Die deutschen Bundesländer»</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Lesen von Text, Interpretation.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3.1. Die deutschen Bundesländer. Eine neue Sprache zum Thema Beschäftigung zu lernen. Vokabelübungen (s. 38). Erlernen einer neuen Grammatik.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3.2. Mein Lebenslauf.Wiederholung studierte Vokabular und Grammatik. Zuhören. Ausarbeitung Dialoge zum Thema unter Studie (dialogische Sprache). Verallgemeinert man Übung (s. 40). Die Wiederholung des Materials untersucht.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3.3. Meine Familie. Eine neue Sprache zum Thema Beschäftigung zu lernen. Lesen von Text, Interpretation. Vokabelübungen (s. 42). Erlernen einer neuen Grammatik. Грамматика: Глаголы wissen, kennen.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3.4. Gespräch I. Reflexive Verben.Lesen, Übersetzung und mündliche Nacherzählung des deutschen Textes (s. 48). Antworten auf Fragen. Diskussion (kollektive Debatte). Entwicklung von Monolog und Dialog Rede. Dialog 2 „Lebenslauf“. Грамматика: Modalverben. Präsens</w:t>
            </w:r>
          </w:p>
          <w:p w:rsidR="000C592E" w:rsidRDefault="006C1193">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13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sidRPr="00075080">
              <w:rPr>
                <w:rFonts w:ascii="Times New Roman" w:hAnsi="Times New Roman" w:cs="Times New Roman"/>
                <w:color w:val="000000"/>
                <w:sz w:val="19"/>
                <w:szCs w:val="19"/>
                <w:lang w:val="ru-RU"/>
              </w:rPr>
              <w:t xml:space="preserve">Написание доклада. Актуализация изученной лексики. </w:t>
            </w:r>
            <w:r>
              <w:rPr>
                <w:rFonts w:ascii="Times New Roman" w:hAnsi="Times New Roman" w:cs="Times New Roman"/>
                <w:color w:val="000000"/>
                <w:sz w:val="19"/>
                <w:szCs w:val="19"/>
              </w:rPr>
              <w:t>Темы: 1. Die Filmkunst 2.  Automatisierung 3. Erdbeben 4. Umwelt</w:t>
            </w:r>
          </w:p>
          <w:p w:rsidR="000C592E" w:rsidRDefault="006C1193">
            <w:pPr>
              <w:spacing w:after="0" w:line="240" w:lineRule="auto"/>
              <w:rPr>
                <w:sz w:val="19"/>
                <w:szCs w:val="19"/>
              </w:rPr>
            </w:pPr>
            <w:r>
              <w:rPr>
                <w:rFonts w:ascii="Times New Roman" w:hAnsi="Times New Roman" w:cs="Times New Roman"/>
                <w:color w:val="000000"/>
                <w:sz w:val="19"/>
                <w:szCs w:val="19"/>
              </w:rPr>
              <w:t>/Ср/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w:t>
            </w:r>
            <w:r w:rsidR="00DB42F5" w:rsidRPr="00DB42F5">
              <w:rPr>
                <w:rFonts w:ascii="Times New Roman" w:hAnsi="Times New Roman" w:cs="Times New Roman"/>
                <w:color w:val="000000"/>
                <w:sz w:val="19"/>
                <w:szCs w:val="19"/>
              </w:rPr>
              <w:t xml:space="preserve"> </w:t>
            </w:r>
            <w:r w:rsidR="00DB42F5">
              <w:rPr>
                <w:rFonts w:ascii="Times New Roman" w:hAnsi="Times New Roman" w:cs="Times New Roman"/>
                <w:color w:val="000000"/>
                <w:sz w:val="19"/>
                <w:szCs w:val="19"/>
                <w:lang w:val="ru-RU"/>
              </w:rPr>
              <w:t>Л</w:t>
            </w:r>
            <w:r w:rsidR="00DB42F5" w:rsidRPr="00DB42F5">
              <w:rPr>
                <w:rFonts w:ascii="Times New Roman" w:hAnsi="Times New Roman" w:cs="Times New Roman"/>
                <w:color w:val="000000"/>
                <w:sz w:val="19"/>
                <w:szCs w:val="19"/>
              </w:rPr>
              <w:t xml:space="preserve"> 2.</w:t>
            </w:r>
            <w:r w:rsidR="00DB42F5">
              <w:rPr>
                <w:rFonts w:ascii="Times New Roman" w:hAnsi="Times New Roman" w:cs="Times New Roman"/>
                <w:color w:val="000000"/>
                <w:sz w:val="19"/>
                <w:szCs w:val="19"/>
                <w:lang w:val="ru-RU"/>
              </w:rPr>
              <w:t xml:space="preserve">5 </w:t>
            </w:r>
            <w:r>
              <w:rPr>
                <w:rFonts w:ascii="Times New Roman" w:hAnsi="Times New Roman" w:cs="Times New Roman"/>
                <w:color w:val="000000"/>
                <w:sz w:val="19"/>
                <w:szCs w:val="19"/>
              </w:rPr>
              <w:t xml:space="preserve"> Л3.1</w:t>
            </w:r>
          </w:p>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0C592E">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3.5. Baden-Württemberg. Wiederholung studierte Vokabular und Grammatik. Zuhören. Ausarbeitung Dialoge zum Thema unter Studie (dialogische Sprache). Verallgemeinert man Übung (s. 50). Die Wiederholung des Materials untersucht. Грамматика: Futurum.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B42F5" w:rsidRDefault="006C1193">
            <w:pPr>
              <w:spacing w:after="0" w:line="240" w:lineRule="auto"/>
              <w:jc w:val="center"/>
              <w:rPr>
                <w:sz w:val="19"/>
                <w:szCs w:val="19"/>
                <w:lang w:val="ru-RU"/>
              </w:rPr>
            </w:pPr>
            <w:r>
              <w:rPr>
                <w:rFonts w:ascii="Times New Roman" w:hAnsi="Times New Roman" w:cs="Times New Roman"/>
                <w:color w:val="000000"/>
                <w:sz w:val="19"/>
                <w:szCs w:val="19"/>
              </w:rPr>
              <w:t>Л1.1 Л2.1</w:t>
            </w:r>
            <w:r w:rsidR="00DB42F5">
              <w:rPr>
                <w:rFonts w:ascii="Times New Roman" w:hAnsi="Times New Roman" w:cs="Times New Roman"/>
                <w:color w:val="000000"/>
                <w:sz w:val="19"/>
                <w:szCs w:val="19"/>
                <w:lang w:val="ru-RU"/>
              </w:rPr>
              <w:t xml:space="preserve"> Л 2.5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bl>
    <w:p w:rsidR="000C592E" w:rsidRDefault="006C1193">
      <w:pPr>
        <w:rPr>
          <w:sz w:val="0"/>
          <w:szCs w:val="0"/>
        </w:rPr>
      </w:pPr>
      <w:r>
        <w:br w:type="page"/>
      </w:r>
    </w:p>
    <w:tbl>
      <w:tblPr>
        <w:tblW w:w="0" w:type="auto"/>
        <w:tblCellMar>
          <w:left w:w="0" w:type="dxa"/>
          <w:right w:w="0" w:type="dxa"/>
        </w:tblCellMar>
        <w:tblLook w:val="04A0" w:firstRow="1" w:lastRow="0" w:firstColumn="1" w:lastColumn="0" w:noHBand="0" w:noVBand="1"/>
      </w:tblPr>
      <w:tblGrid>
        <w:gridCol w:w="946"/>
        <w:gridCol w:w="3393"/>
        <w:gridCol w:w="119"/>
        <w:gridCol w:w="814"/>
        <w:gridCol w:w="674"/>
        <w:gridCol w:w="1103"/>
        <w:gridCol w:w="1215"/>
        <w:gridCol w:w="674"/>
        <w:gridCol w:w="389"/>
        <w:gridCol w:w="947"/>
      </w:tblGrid>
      <w:tr w:rsidR="000C592E">
        <w:trPr>
          <w:trHeight w:hRule="exact" w:val="416"/>
        </w:trPr>
        <w:tc>
          <w:tcPr>
            <w:tcW w:w="4692" w:type="dxa"/>
            <w:gridSpan w:val="3"/>
            <w:shd w:val="clear" w:color="C0C0C0" w:fill="FFFFFF"/>
            <w:tcMar>
              <w:left w:w="34" w:type="dxa"/>
              <w:right w:w="34" w:type="dxa"/>
            </w:tcMar>
          </w:tcPr>
          <w:p w:rsidR="000C592E" w:rsidRDefault="006C1193">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851" w:type="dxa"/>
          </w:tcPr>
          <w:p w:rsidR="000C592E" w:rsidRDefault="000C592E"/>
        </w:tc>
        <w:tc>
          <w:tcPr>
            <w:tcW w:w="710" w:type="dxa"/>
          </w:tcPr>
          <w:p w:rsidR="000C592E" w:rsidRDefault="000C592E"/>
        </w:tc>
        <w:tc>
          <w:tcPr>
            <w:tcW w:w="1135" w:type="dxa"/>
          </w:tcPr>
          <w:p w:rsidR="000C592E" w:rsidRDefault="000C592E"/>
        </w:tc>
        <w:tc>
          <w:tcPr>
            <w:tcW w:w="1277" w:type="dxa"/>
          </w:tcPr>
          <w:p w:rsidR="000C592E" w:rsidRDefault="000C592E"/>
        </w:tc>
        <w:tc>
          <w:tcPr>
            <w:tcW w:w="710" w:type="dxa"/>
          </w:tcPr>
          <w:p w:rsidR="000C592E" w:rsidRDefault="000C592E"/>
        </w:tc>
        <w:tc>
          <w:tcPr>
            <w:tcW w:w="426" w:type="dxa"/>
          </w:tcPr>
          <w:p w:rsidR="000C592E" w:rsidRDefault="000C592E"/>
        </w:tc>
        <w:tc>
          <w:tcPr>
            <w:tcW w:w="1007" w:type="dxa"/>
            <w:shd w:val="clear" w:color="C0C0C0" w:fill="FFFFFF"/>
            <w:tcMar>
              <w:left w:w="34" w:type="dxa"/>
              <w:right w:w="34" w:type="dxa"/>
            </w:tcMar>
          </w:tcPr>
          <w:p w:rsidR="000C592E" w:rsidRDefault="006C119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8</w:t>
            </w:r>
          </w:p>
        </w:tc>
      </w:tr>
      <w:tr w:rsidR="00DB42F5">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3.6. Das Goethe – Institut. Lesen, Übersetzung und mündliche Nacherzählung des deutschen Textes (s. 51). Antworten auf Fragen. Diskussion (kollektive Debatte). Entwicklung von Monolog und Dialog Rede. Грамматика: Präpositionen mit Dat und AKK. Упражнения.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27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b/>
                <w:color w:val="000000"/>
                <w:sz w:val="19"/>
                <w:szCs w:val="19"/>
              </w:rPr>
              <w:t>Раздел 4. «Brandenburg»</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4.1. Brandenburg. Eine neue Sprache zum Thema Beschäftigung zu lernen. Lesen von Text, Interpretation. Vokabelübungen (s. 53). Erlernen einer neuen Grammatik. Грамматика: виды отрицаний в немецком языке.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Pr>
                <w:rFonts w:ascii="Times New Roman" w:hAnsi="Times New Roman" w:cs="Times New Roman"/>
                <w:color w:val="000000"/>
                <w:sz w:val="19"/>
                <w:szCs w:val="19"/>
              </w:rPr>
              <w:t>Тема 4.2. Freistaat Bayern. Wiederholung studierte Vokabular und Grammatik. Zuhören. Ausarbeitung Dialoge zum Thema unter Studie (dialogische Sprache). Verallgemeinert man Übung (s. 59). Die</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Wiederholung</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des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Materials</w:t>
            </w:r>
            <w:r w:rsidRPr="00075080">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untersucht</w:t>
            </w:r>
            <w:r w:rsidRPr="00075080">
              <w:rPr>
                <w:rFonts w:ascii="Times New Roman" w:hAnsi="Times New Roman" w:cs="Times New Roman"/>
                <w:color w:val="000000"/>
                <w:sz w:val="19"/>
                <w:szCs w:val="19"/>
                <w:lang w:val="ru-RU"/>
              </w:rPr>
              <w:t>. Грамматика: общее понятие о сложных существительных.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Л2.3 Л2.4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Л1.2 Л2.2 Л2.4 Л3.1 Л3.3</w:t>
            </w:r>
          </w:p>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Тема 4.3. Baden-Württemberg. Lesen, Übersetzung und mündliche Nacherzählung des deutschen Textes (s. 65). Antworten auf Fragen. Diskussion (kollektive Debatte). Entwicklung von Monolog und Dialog Rede. Грамматика: глагол wеrden.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Подготовка к деловой игре "Собеседование". Повторение актуальной лексики. Подготовка примерного содержания речи, основных клише и устойчивых выражений.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Л2.2 Л2.4 Л3.1</w:t>
            </w:r>
          </w:p>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3554"/>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 xml:space="preserve">Деловая игра "Собеседование". Sie kamen zu einem Interview in. Sie müssen Fragebogen beantworten Fragen Botschaft Mitarbeiter zapol¬nit. Vor der Durchführung des Geschäfts des Spiels im Voraus aus werden die Rolle zugewiesen, ist es notwendig, eine angemessene Ausbildung führen auf Vokabular zu arbeiten. HR-Vertreter im Vorfeld eines Fragebogens </w:t>
            </w:r>
            <w:proofErr w:type="gramStart"/>
            <w:r>
              <w:rPr>
                <w:rFonts w:ascii="Times New Roman" w:hAnsi="Times New Roman" w:cs="Times New Roman"/>
                <w:color w:val="000000"/>
                <w:sz w:val="19"/>
                <w:szCs w:val="19"/>
              </w:rPr>
              <w:t>an</w:t>
            </w:r>
            <w:proofErr w:type="gramEnd"/>
            <w:r>
              <w:rPr>
                <w:rFonts w:ascii="Times New Roman" w:hAnsi="Times New Roman" w:cs="Times New Roman"/>
                <w:color w:val="000000"/>
                <w:sz w:val="19"/>
                <w:szCs w:val="19"/>
              </w:rPr>
              <w:t xml:space="preserve"> die Antragsteller, bereitet die Psychologin Fragen über die berufliche und persönliche Erfahrung des Antragstellers, nach seinem Büro. Antragsteller bereitet Autobiographie und Lebenslauf (schriftlich). /Пр/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 xml:space="preserve">Л2.2 </w:t>
            </w:r>
            <w:r w:rsidR="00DB42F5">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Повторение изученного материала. Домашнее чтение. Работа с профессиональным текстом. /</w:t>
            </w:r>
            <w:proofErr w:type="gramStart"/>
            <w:r w:rsidRPr="00075080">
              <w:rPr>
                <w:rFonts w:ascii="Times New Roman" w:hAnsi="Times New Roman" w:cs="Times New Roman"/>
                <w:color w:val="000000"/>
                <w:sz w:val="19"/>
                <w:szCs w:val="19"/>
                <w:lang w:val="ru-RU"/>
              </w:rPr>
              <w:t>Ср</w:t>
            </w:r>
            <w:proofErr w:type="gramEnd"/>
            <w:r w:rsidRPr="00075080">
              <w:rPr>
                <w:rFonts w:ascii="Times New Roman" w:hAnsi="Times New Roman" w:cs="Times New Roman"/>
                <w:color w:val="000000"/>
                <w:sz w:val="19"/>
                <w:szCs w:val="19"/>
                <w:lang w:val="ru-RU"/>
              </w:rPr>
              <w:t>/</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43D7A" w:rsidRDefault="00D43D7A">
            <w:pPr>
              <w:spacing w:after="0" w:line="240" w:lineRule="auto"/>
              <w:jc w:val="center"/>
              <w:rPr>
                <w:sz w:val="19"/>
                <w:szCs w:val="19"/>
                <w:lang w:val="ru-RU"/>
              </w:rPr>
            </w:pPr>
            <w:r>
              <w:rPr>
                <w:rFonts w:ascii="Times New Roman" w:hAnsi="Times New Roman" w:cs="Times New Roman"/>
                <w:color w:val="000000"/>
                <w:sz w:val="19"/>
                <w:szCs w:val="19"/>
                <w:lang w:val="ru-RU"/>
              </w:rPr>
              <w:t>3</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 Л2.1 Л2.2 Л2.3 Л3.3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r w:rsidR="00DB42F5">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Die Wiederholung des Materials untersucht. Der letzte Test. Повторение. /Ср/</w:t>
            </w:r>
          </w:p>
        </w:tc>
        <w:tc>
          <w:tcPr>
            <w:tcW w:w="100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43D7A" w:rsidRDefault="00D43D7A">
            <w:pPr>
              <w:spacing w:after="0" w:line="240" w:lineRule="auto"/>
              <w:jc w:val="center"/>
              <w:rPr>
                <w:sz w:val="19"/>
                <w:szCs w:val="19"/>
                <w:lang w:val="ru-RU"/>
              </w:rPr>
            </w:pPr>
            <w:r>
              <w:rPr>
                <w:rFonts w:ascii="Times New Roman" w:hAnsi="Times New Roman" w:cs="Times New Roman"/>
                <w:color w:val="000000"/>
                <w:sz w:val="19"/>
                <w:szCs w:val="19"/>
                <w:lang w:val="ru-RU"/>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 xml:space="preserve">Л1.1 Л2.2 </w:t>
            </w:r>
            <w:r w:rsidR="00DB42F5">
              <w:rPr>
                <w:rFonts w:ascii="Times New Roman" w:hAnsi="Times New Roman" w:cs="Times New Roman"/>
                <w:color w:val="000000"/>
                <w:sz w:val="19"/>
                <w:szCs w:val="19"/>
                <w:lang w:val="ru-RU"/>
              </w:rPr>
              <w:t xml:space="preserve">Л 2.5 </w:t>
            </w:r>
            <w:r>
              <w:rPr>
                <w:rFonts w:ascii="Times New Roman" w:hAnsi="Times New Roman" w:cs="Times New Roman"/>
                <w:color w:val="000000"/>
                <w:sz w:val="19"/>
                <w:szCs w:val="19"/>
              </w:rPr>
              <w:t>Л3.2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r>
    </w:tbl>
    <w:p w:rsidR="000C592E" w:rsidRDefault="006C1193">
      <w:pPr>
        <w:rPr>
          <w:sz w:val="0"/>
          <w:szCs w:val="0"/>
        </w:rPr>
      </w:pPr>
      <w:r>
        <w:br w:type="page"/>
      </w:r>
    </w:p>
    <w:tbl>
      <w:tblPr>
        <w:tblW w:w="0" w:type="auto"/>
        <w:tblCellMar>
          <w:left w:w="0" w:type="dxa"/>
          <w:right w:w="0" w:type="dxa"/>
        </w:tblCellMar>
        <w:tblLook w:val="04A0" w:firstRow="1" w:lastRow="0" w:firstColumn="1" w:lastColumn="0" w:noHBand="0" w:noVBand="1"/>
      </w:tblPr>
      <w:tblGrid>
        <w:gridCol w:w="683"/>
        <w:gridCol w:w="26"/>
        <w:gridCol w:w="7"/>
        <w:gridCol w:w="273"/>
        <w:gridCol w:w="1128"/>
        <w:gridCol w:w="359"/>
        <w:gridCol w:w="14"/>
        <w:gridCol w:w="1436"/>
        <w:gridCol w:w="132"/>
        <w:gridCol w:w="665"/>
        <w:gridCol w:w="584"/>
        <w:gridCol w:w="1020"/>
        <w:gridCol w:w="606"/>
        <w:gridCol w:w="179"/>
        <w:gridCol w:w="393"/>
        <w:gridCol w:w="667"/>
        <w:gridCol w:w="361"/>
        <w:gridCol w:w="1741"/>
      </w:tblGrid>
      <w:tr w:rsidR="000C592E" w:rsidTr="005A11A9">
        <w:trPr>
          <w:trHeight w:hRule="exact" w:val="416"/>
        </w:trPr>
        <w:tc>
          <w:tcPr>
            <w:tcW w:w="4058" w:type="dxa"/>
            <w:gridSpan w:val="9"/>
            <w:shd w:val="clear" w:color="C0C0C0" w:fill="FFFFFF"/>
            <w:tcMar>
              <w:left w:w="34" w:type="dxa"/>
              <w:right w:w="34" w:type="dxa"/>
            </w:tcMar>
          </w:tcPr>
          <w:p w:rsidR="000C592E" w:rsidRDefault="006C1193">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665" w:type="dxa"/>
          </w:tcPr>
          <w:p w:rsidR="000C592E" w:rsidRDefault="000C592E"/>
        </w:tc>
        <w:tc>
          <w:tcPr>
            <w:tcW w:w="584" w:type="dxa"/>
          </w:tcPr>
          <w:p w:rsidR="000C592E" w:rsidRDefault="000C592E"/>
        </w:tc>
        <w:tc>
          <w:tcPr>
            <w:tcW w:w="1020" w:type="dxa"/>
          </w:tcPr>
          <w:p w:rsidR="000C592E" w:rsidRDefault="000C592E"/>
        </w:tc>
        <w:tc>
          <w:tcPr>
            <w:tcW w:w="606" w:type="dxa"/>
          </w:tcPr>
          <w:p w:rsidR="000C592E" w:rsidRDefault="000C592E"/>
        </w:tc>
        <w:tc>
          <w:tcPr>
            <w:tcW w:w="572" w:type="dxa"/>
            <w:gridSpan w:val="2"/>
          </w:tcPr>
          <w:p w:rsidR="000C592E" w:rsidRDefault="000C592E"/>
        </w:tc>
        <w:tc>
          <w:tcPr>
            <w:tcW w:w="667" w:type="dxa"/>
          </w:tcPr>
          <w:p w:rsidR="000C592E" w:rsidRDefault="000C592E"/>
        </w:tc>
        <w:tc>
          <w:tcPr>
            <w:tcW w:w="361" w:type="dxa"/>
          </w:tcPr>
          <w:p w:rsidR="000C592E" w:rsidRDefault="000C592E"/>
        </w:tc>
        <w:tc>
          <w:tcPr>
            <w:tcW w:w="1741" w:type="dxa"/>
            <w:shd w:val="clear" w:color="C0C0C0" w:fill="FFFFFF"/>
            <w:tcMar>
              <w:left w:w="34" w:type="dxa"/>
              <w:right w:w="34" w:type="dxa"/>
            </w:tcMar>
          </w:tcPr>
          <w:p w:rsidR="000C592E" w:rsidRDefault="006C119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9</w:t>
            </w:r>
          </w:p>
        </w:tc>
      </w:tr>
      <w:tr w:rsidR="00075080" w:rsidRPr="00DB42F5" w:rsidTr="005A11A9">
        <w:trPr>
          <w:trHeight w:hRule="exact" w:val="1357"/>
        </w:trPr>
        <w:tc>
          <w:tcPr>
            <w:tcW w:w="989"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4.9</w:t>
            </w:r>
          </w:p>
        </w:tc>
        <w:tc>
          <w:tcPr>
            <w:tcW w:w="2937"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rsidP="00D43D7A">
            <w:pPr>
              <w:spacing w:after="0" w:line="240" w:lineRule="auto"/>
              <w:rPr>
                <w:sz w:val="19"/>
                <w:szCs w:val="19"/>
              </w:rPr>
            </w:pPr>
            <w:r>
              <w:rPr>
                <w:rFonts w:ascii="Times New Roman" w:hAnsi="Times New Roman" w:cs="Times New Roman"/>
                <w:color w:val="000000"/>
                <w:sz w:val="19"/>
                <w:szCs w:val="19"/>
              </w:rPr>
              <w:t>/</w:t>
            </w:r>
            <w:r w:rsidR="00D43D7A">
              <w:rPr>
                <w:rFonts w:ascii="Times New Roman" w:hAnsi="Times New Roman" w:cs="Times New Roman"/>
                <w:color w:val="000000"/>
                <w:sz w:val="19"/>
                <w:szCs w:val="19"/>
                <w:lang w:val="ru-RU"/>
              </w:rPr>
              <w:t>Экзамен</w:t>
            </w:r>
            <w:r>
              <w:rPr>
                <w:rFonts w:ascii="Times New Roman" w:hAnsi="Times New Roman" w:cs="Times New Roman"/>
                <w:color w:val="000000"/>
                <w:sz w:val="19"/>
                <w:szCs w:val="19"/>
              </w:rPr>
              <w:t>/</w:t>
            </w:r>
          </w:p>
        </w:tc>
        <w:tc>
          <w:tcPr>
            <w:tcW w:w="79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w:t>
            </w:r>
          </w:p>
        </w:tc>
        <w:tc>
          <w:tcPr>
            <w:tcW w:w="58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43D7A" w:rsidRDefault="00D43D7A">
            <w:pPr>
              <w:spacing w:after="0" w:line="240" w:lineRule="auto"/>
              <w:jc w:val="center"/>
              <w:rPr>
                <w:sz w:val="19"/>
                <w:szCs w:val="19"/>
                <w:lang w:val="ru-RU"/>
              </w:rPr>
            </w:pPr>
            <w:r>
              <w:rPr>
                <w:rFonts w:ascii="Times New Roman" w:hAnsi="Times New Roman" w:cs="Times New Roman"/>
                <w:color w:val="000000"/>
                <w:sz w:val="19"/>
                <w:szCs w:val="19"/>
                <w:lang w:val="ru-RU"/>
              </w:rPr>
              <w:t>9</w:t>
            </w:r>
          </w:p>
        </w:tc>
        <w:tc>
          <w:tcPr>
            <w:tcW w:w="102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ОК-5 ОК-7 ОПК-5 ОПК -6 ОПК-7</w:t>
            </w:r>
          </w:p>
        </w:tc>
        <w:tc>
          <w:tcPr>
            <w:tcW w:w="117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Л</w:t>
            </w:r>
            <w:proofErr w:type="gramStart"/>
            <w:r w:rsidRPr="00075080">
              <w:rPr>
                <w:rFonts w:ascii="Times New Roman" w:hAnsi="Times New Roman" w:cs="Times New Roman"/>
                <w:color w:val="000000"/>
                <w:sz w:val="19"/>
                <w:szCs w:val="19"/>
                <w:lang w:val="ru-RU"/>
              </w:rPr>
              <w:t>1</w:t>
            </w:r>
            <w:proofErr w:type="gramEnd"/>
            <w:r w:rsidRPr="00075080">
              <w:rPr>
                <w:rFonts w:ascii="Times New Roman" w:hAnsi="Times New Roman" w:cs="Times New Roman"/>
                <w:color w:val="000000"/>
                <w:sz w:val="19"/>
                <w:szCs w:val="19"/>
                <w:lang w:val="ru-RU"/>
              </w:rPr>
              <w:t>.1 Л1.2 Л2.1 Л2.2 Л2.3 Л2.4</w:t>
            </w:r>
            <w:r w:rsidR="00DB42F5">
              <w:rPr>
                <w:rFonts w:ascii="Times New Roman" w:hAnsi="Times New Roman" w:cs="Times New Roman"/>
                <w:color w:val="000000"/>
                <w:sz w:val="19"/>
                <w:szCs w:val="19"/>
                <w:lang w:val="ru-RU"/>
              </w:rPr>
              <w:t xml:space="preserve"> Л 2.5 </w:t>
            </w:r>
            <w:r w:rsidRPr="00075080">
              <w:rPr>
                <w:rFonts w:ascii="Times New Roman" w:hAnsi="Times New Roman" w:cs="Times New Roman"/>
                <w:color w:val="000000"/>
                <w:sz w:val="19"/>
                <w:szCs w:val="19"/>
                <w:lang w:val="ru-RU"/>
              </w:rPr>
              <w:t xml:space="preserve"> Л3.1 Л3.2 Л3.3</w:t>
            </w:r>
          </w:p>
          <w:p w:rsidR="000C592E" w:rsidRPr="00075080" w:rsidRDefault="006C1193">
            <w:pPr>
              <w:spacing w:after="0" w:line="240" w:lineRule="auto"/>
              <w:jc w:val="center"/>
              <w:rPr>
                <w:sz w:val="19"/>
                <w:szCs w:val="19"/>
                <w:lang w:val="ru-RU"/>
              </w:rPr>
            </w:pPr>
            <w:r w:rsidRPr="00075080">
              <w:rPr>
                <w:rFonts w:ascii="Times New Roman" w:hAnsi="Times New Roman" w:cs="Times New Roman"/>
                <w:color w:val="000000"/>
                <w:sz w:val="19"/>
                <w:szCs w:val="19"/>
                <w:lang w:val="ru-RU"/>
              </w:rPr>
              <w:t>Э</w:t>
            </w:r>
            <w:proofErr w:type="gramStart"/>
            <w:r w:rsidRPr="00075080">
              <w:rPr>
                <w:rFonts w:ascii="Times New Roman" w:hAnsi="Times New Roman" w:cs="Times New Roman"/>
                <w:color w:val="000000"/>
                <w:sz w:val="19"/>
                <w:szCs w:val="19"/>
                <w:lang w:val="ru-RU"/>
              </w:rPr>
              <w:t>1</w:t>
            </w:r>
            <w:proofErr w:type="gramEnd"/>
          </w:p>
        </w:tc>
        <w:tc>
          <w:tcPr>
            <w:tcW w:w="66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B42F5" w:rsidRDefault="006C1193">
            <w:pPr>
              <w:spacing w:after="0" w:line="240" w:lineRule="auto"/>
              <w:jc w:val="center"/>
              <w:rPr>
                <w:sz w:val="19"/>
                <w:szCs w:val="19"/>
                <w:lang w:val="ru-RU"/>
              </w:rPr>
            </w:pPr>
            <w:r w:rsidRPr="00DB42F5">
              <w:rPr>
                <w:rFonts w:ascii="Times New Roman" w:hAnsi="Times New Roman" w:cs="Times New Roman"/>
                <w:color w:val="000000"/>
                <w:sz w:val="19"/>
                <w:szCs w:val="19"/>
                <w:lang w:val="ru-RU"/>
              </w:rPr>
              <w:t>0</w:t>
            </w:r>
          </w:p>
        </w:tc>
        <w:tc>
          <w:tcPr>
            <w:tcW w:w="210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DB42F5" w:rsidRDefault="000C592E">
            <w:pPr>
              <w:rPr>
                <w:lang w:val="ru-RU"/>
              </w:rPr>
            </w:pPr>
          </w:p>
        </w:tc>
      </w:tr>
      <w:tr w:rsidR="000C592E" w:rsidRPr="00DB42F5" w:rsidTr="00DB42F5">
        <w:trPr>
          <w:trHeight w:hRule="exact" w:val="416"/>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C592E" w:rsidRPr="00DB42F5" w:rsidRDefault="006C1193">
            <w:pPr>
              <w:spacing w:after="0" w:line="240" w:lineRule="auto"/>
              <w:jc w:val="center"/>
              <w:rPr>
                <w:sz w:val="19"/>
                <w:szCs w:val="19"/>
                <w:lang w:val="ru-RU"/>
              </w:rPr>
            </w:pPr>
            <w:r w:rsidRPr="00DB42F5">
              <w:rPr>
                <w:rFonts w:ascii="Times New Roman" w:hAnsi="Times New Roman" w:cs="Times New Roman"/>
                <w:b/>
                <w:color w:val="000000"/>
                <w:sz w:val="19"/>
                <w:szCs w:val="19"/>
                <w:lang w:val="ru-RU"/>
              </w:rPr>
              <w:t>5. ФОНД ОЦЕНОЧНЫХ СРЕДСТВ</w:t>
            </w:r>
          </w:p>
        </w:tc>
      </w:tr>
      <w:tr w:rsidR="000C592E" w:rsidRPr="00BA6A5F"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5.1.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промежуточной аттестации</w:t>
            </w:r>
          </w:p>
        </w:tc>
      </w:tr>
      <w:tr w:rsidR="000C592E" w:rsidTr="005A11A9">
        <w:trPr>
          <w:trHeight w:hRule="exact" w:val="2655"/>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BA6A5F" w:rsidRDefault="006C1193">
            <w:pPr>
              <w:spacing w:after="0" w:line="240" w:lineRule="auto"/>
              <w:rPr>
                <w:sz w:val="19"/>
                <w:szCs w:val="19"/>
              </w:rPr>
            </w:pPr>
            <w:r w:rsidRPr="00DB42F5">
              <w:rPr>
                <w:rFonts w:ascii="Times New Roman" w:hAnsi="Times New Roman" w:cs="Times New Roman"/>
                <w:color w:val="000000"/>
                <w:sz w:val="19"/>
                <w:szCs w:val="19"/>
                <w:lang w:val="ru-RU"/>
              </w:rPr>
              <w:t>Вопросы</w:t>
            </w:r>
            <w:r w:rsidRPr="00665B70">
              <w:rPr>
                <w:rFonts w:ascii="Times New Roman" w:hAnsi="Times New Roman" w:cs="Times New Roman"/>
                <w:color w:val="000000"/>
                <w:sz w:val="19"/>
                <w:szCs w:val="19"/>
              </w:rPr>
              <w:t xml:space="preserve"> </w:t>
            </w:r>
            <w:r w:rsidRPr="00DB42F5">
              <w:rPr>
                <w:rFonts w:ascii="Times New Roman" w:hAnsi="Times New Roman" w:cs="Times New Roman"/>
                <w:color w:val="000000"/>
                <w:sz w:val="19"/>
                <w:szCs w:val="19"/>
                <w:lang w:val="ru-RU"/>
              </w:rPr>
              <w:t>к</w:t>
            </w:r>
            <w:r w:rsidRPr="00665B70">
              <w:rPr>
                <w:rFonts w:ascii="Times New Roman" w:hAnsi="Times New Roman" w:cs="Times New Roman"/>
                <w:color w:val="000000"/>
                <w:sz w:val="19"/>
                <w:szCs w:val="19"/>
              </w:rPr>
              <w:t xml:space="preserve"> </w:t>
            </w:r>
            <w:r w:rsidR="00D43D7A">
              <w:rPr>
                <w:rFonts w:ascii="Times New Roman" w:hAnsi="Times New Roman" w:cs="Times New Roman"/>
                <w:color w:val="000000"/>
                <w:sz w:val="19"/>
                <w:szCs w:val="19"/>
                <w:lang w:val="ru-RU"/>
              </w:rPr>
              <w:t>экзамену</w:t>
            </w:r>
          </w:p>
          <w:p w:rsidR="000C592E" w:rsidRDefault="000C592E">
            <w:pPr>
              <w:spacing w:after="0" w:line="240" w:lineRule="auto"/>
              <w:rPr>
                <w:sz w:val="19"/>
                <w:szCs w:val="19"/>
              </w:rPr>
            </w:pPr>
          </w:p>
          <w:p w:rsidR="000C592E" w:rsidRDefault="006C1193">
            <w:pPr>
              <w:spacing w:after="0" w:line="240" w:lineRule="auto"/>
              <w:rPr>
                <w:sz w:val="19"/>
                <w:szCs w:val="19"/>
              </w:rPr>
            </w:pPr>
            <w:r>
              <w:rPr>
                <w:rFonts w:ascii="Times New Roman" w:hAnsi="Times New Roman" w:cs="Times New Roman"/>
                <w:color w:val="000000"/>
                <w:sz w:val="19"/>
                <w:szCs w:val="19"/>
              </w:rPr>
              <w:t>1) Wortfolge in einem einfachen Satz</w:t>
            </w:r>
          </w:p>
          <w:p w:rsidR="000C592E" w:rsidRDefault="006C1193">
            <w:pPr>
              <w:spacing w:after="0" w:line="240" w:lineRule="auto"/>
              <w:rPr>
                <w:sz w:val="19"/>
                <w:szCs w:val="19"/>
              </w:rPr>
            </w:pPr>
            <w:r>
              <w:rPr>
                <w:rFonts w:ascii="Times New Roman" w:hAnsi="Times New Roman" w:cs="Times New Roman"/>
                <w:color w:val="000000"/>
                <w:sz w:val="19"/>
                <w:szCs w:val="19"/>
              </w:rPr>
              <w:t>2) Meine Familie</w:t>
            </w:r>
          </w:p>
          <w:p w:rsidR="000C592E" w:rsidRDefault="006C1193">
            <w:pPr>
              <w:spacing w:after="0" w:line="240" w:lineRule="auto"/>
              <w:rPr>
                <w:sz w:val="19"/>
                <w:szCs w:val="19"/>
              </w:rPr>
            </w:pPr>
            <w:r>
              <w:rPr>
                <w:rFonts w:ascii="Times New Roman" w:hAnsi="Times New Roman" w:cs="Times New Roman"/>
                <w:color w:val="000000"/>
                <w:sz w:val="19"/>
                <w:szCs w:val="19"/>
              </w:rPr>
              <w:t>3) Deutschland. Infinitivgruppen</w:t>
            </w:r>
          </w:p>
          <w:p w:rsidR="000C592E" w:rsidRDefault="006C1193">
            <w:pPr>
              <w:spacing w:after="0" w:line="240" w:lineRule="auto"/>
              <w:rPr>
                <w:sz w:val="19"/>
                <w:szCs w:val="19"/>
              </w:rPr>
            </w:pPr>
            <w:r>
              <w:rPr>
                <w:rFonts w:ascii="Times New Roman" w:hAnsi="Times New Roman" w:cs="Times New Roman"/>
                <w:color w:val="000000"/>
                <w:sz w:val="19"/>
                <w:szCs w:val="19"/>
              </w:rPr>
              <w:t>4) Das Goethe – Institut</w:t>
            </w:r>
          </w:p>
          <w:p w:rsidR="000C592E" w:rsidRDefault="006C1193">
            <w:pPr>
              <w:spacing w:after="0" w:line="240" w:lineRule="auto"/>
              <w:rPr>
                <w:sz w:val="19"/>
                <w:szCs w:val="19"/>
              </w:rPr>
            </w:pPr>
            <w:r>
              <w:rPr>
                <w:rFonts w:ascii="Times New Roman" w:hAnsi="Times New Roman" w:cs="Times New Roman"/>
                <w:color w:val="000000"/>
                <w:sz w:val="19"/>
                <w:szCs w:val="19"/>
              </w:rPr>
              <w:t>5) Humboldt – Universität zu Berlin</w:t>
            </w:r>
          </w:p>
          <w:p w:rsidR="000C592E" w:rsidRDefault="006C1193">
            <w:pPr>
              <w:spacing w:after="0" w:line="240" w:lineRule="auto"/>
              <w:rPr>
                <w:sz w:val="19"/>
                <w:szCs w:val="19"/>
              </w:rPr>
            </w:pPr>
            <w:r>
              <w:rPr>
                <w:rFonts w:ascii="Times New Roman" w:hAnsi="Times New Roman" w:cs="Times New Roman"/>
                <w:color w:val="000000"/>
                <w:sz w:val="19"/>
                <w:szCs w:val="19"/>
              </w:rPr>
              <w:t>6) Die Moskauer Juristische Hochschule</w:t>
            </w:r>
          </w:p>
          <w:p w:rsidR="000C592E" w:rsidRDefault="006C1193">
            <w:pPr>
              <w:spacing w:after="0" w:line="240" w:lineRule="auto"/>
              <w:rPr>
                <w:sz w:val="19"/>
                <w:szCs w:val="19"/>
              </w:rPr>
            </w:pPr>
            <w:r>
              <w:rPr>
                <w:rFonts w:ascii="Times New Roman" w:hAnsi="Times New Roman" w:cs="Times New Roman"/>
                <w:color w:val="000000"/>
                <w:sz w:val="19"/>
                <w:szCs w:val="19"/>
              </w:rPr>
              <w:t>7) Die deutschen Bundesländer</w:t>
            </w:r>
          </w:p>
          <w:p w:rsidR="000C592E" w:rsidRDefault="006C1193">
            <w:pPr>
              <w:spacing w:after="0" w:line="240" w:lineRule="auto"/>
              <w:rPr>
                <w:sz w:val="19"/>
                <w:szCs w:val="19"/>
              </w:rPr>
            </w:pPr>
            <w:r>
              <w:rPr>
                <w:rFonts w:ascii="Times New Roman" w:hAnsi="Times New Roman" w:cs="Times New Roman"/>
                <w:color w:val="000000"/>
                <w:sz w:val="19"/>
                <w:szCs w:val="19"/>
              </w:rPr>
              <w:t>8) Mein Lebenslauf</w:t>
            </w:r>
          </w:p>
          <w:p w:rsidR="000C592E" w:rsidRDefault="006C1193">
            <w:pPr>
              <w:spacing w:after="0" w:line="240" w:lineRule="auto"/>
              <w:rPr>
                <w:sz w:val="19"/>
                <w:szCs w:val="19"/>
              </w:rPr>
            </w:pPr>
            <w:r>
              <w:rPr>
                <w:rFonts w:ascii="Times New Roman" w:hAnsi="Times New Roman" w:cs="Times New Roman"/>
                <w:color w:val="000000"/>
                <w:sz w:val="19"/>
                <w:szCs w:val="19"/>
              </w:rPr>
              <w:t>9) Baden-Württemberg</w:t>
            </w:r>
          </w:p>
          <w:p w:rsidR="000C592E" w:rsidRPr="005A11A9" w:rsidRDefault="006C1193">
            <w:pPr>
              <w:spacing w:after="0" w:line="240" w:lineRule="auto"/>
              <w:rPr>
                <w:sz w:val="19"/>
                <w:szCs w:val="19"/>
                <w:lang w:val="ru-RU"/>
              </w:rPr>
            </w:pPr>
            <w:r>
              <w:rPr>
                <w:rFonts w:ascii="Times New Roman" w:hAnsi="Times New Roman" w:cs="Times New Roman"/>
                <w:color w:val="000000"/>
                <w:sz w:val="19"/>
                <w:szCs w:val="19"/>
              </w:rPr>
              <w:t>10) Freistaat Bayern</w:t>
            </w:r>
          </w:p>
        </w:tc>
      </w:tr>
      <w:tr w:rsidR="000C592E" w:rsidRPr="00BA6A5F"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5.2. Фонд оценочных сре</w:t>
            </w:r>
            <w:proofErr w:type="gramStart"/>
            <w:r w:rsidRPr="00075080">
              <w:rPr>
                <w:rFonts w:ascii="Times New Roman" w:hAnsi="Times New Roman" w:cs="Times New Roman"/>
                <w:b/>
                <w:color w:val="000000"/>
                <w:sz w:val="19"/>
                <w:szCs w:val="19"/>
                <w:lang w:val="ru-RU"/>
              </w:rPr>
              <w:t>дств дл</w:t>
            </w:r>
            <w:proofErr w:type="gramEnd"/>
            <w:r w:rsidRPr="00075080">
              <w:rPr>
                <w:rFonts w:ascii="Times New Roman" w:hAnsi="Times New Roman" w:cs="Times New Roman"/>
                <w:b/>
                <w:color w:val="000000"/>
                <w:sz w:val="19"/>
                <w:szCs w:val="19"/>
                <w:lang w:val="ru-RU"/>
              </w:rPr>
              <w:t>я проведения текущего контроля</w:t>
            </w:r>
          </w:p>
        </w:tc>
      </w:tr>
      <w:tr w:rsidR="000C592E" w:rsidRPr="00BA6A5F"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Структура и содержание фонда оценочных сре</w:t>
            </w:r>
            <w:proofErr w:type="gramStart"/>
            <w:r w:rsidRPr="00075080">
              <w:rPr>
                <w:rFonts w:ascii="Times New Roman" w:hAnsi="Times New Roman" w:cs="Times New Roman"/>
                <w:color w:val="000000"/>
                <w:sz w:val="19"/>
                <w:szCs w:val="19"/>
                <w:lang w:val="ru-RU"/>
              </w:rPr>
              <w:t>дств пр</w:t>
            </w:r>
            <w:proofErr w:type="gramEnd"/>
            <w:r w:rsidRPr="00075080">
              <w:rPr>
                <w:rFonts w:ascii="Times New Roman" w:hAnsi="Times New Roman" w:cs="Times New Roman"/>
                <w:color w:val="000000"/>
                <w:sz w:val="19"/>
                <w:szCs w:val="19"/>
                <w:lang w:val="ru-RU"/>
              </w:rPr>
              <w:t>едставлены в Приложении 1 к рабочей программе дисциплины.</w:t>
            </w:r>
          </w:p>
        </w:tc>
      </w:tr>
      <w:tr w:rsidR="000C592E" w:rsidRPr="00BA6A5F"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0C592E"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0C592E"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0C592E" w:rsidTr="005A11A9">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Заглавие</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Колич-во</w:t>
            </w:r>
          </w:p>
        </w:tc>
      </w:tr>
      <w:tr w:rsidR="000C592E" w:rsidTr="005A11A9">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Л1.1</w:t>
            </w:r>
          </w:p>
        </w:tc>
        <w:tc>
          <w:tcPr>
            <w:tcW w:w="140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Сущинский И. И.</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Практический курс современного немецкого языка для юридических и гуманитарных вузов: Учеб.</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М.: ГИС, 2001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88</w:t>
            </w:r>
          </w:p>
        </w:tc>
      </w:tr>
      <w:tr w:rsidR="00DB42F5" w:rsidRPr="00BA6A5F" w:rsidTr="005A11A9">
        <w:trPr>
          <w:trHeight w:hRule="exact" w:val="1026"/>
        </w:trPr>
        <w:tc>
          <w:tcPr>
            <w:tcW w:w="6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jc w:val="center"/>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Л 1.2</w:t>
            </w:r>
          </w:p>
        </w:tc>
        <w:tc>
          <w:tcPr>
            <w:tcW w:w="143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Аверина А.В. , Шипова И.А.</w:t>
            </w:r>
          </w:p>
        </w:tc>
        <w:tc>
          <w:tcPr>
            <w:tcW w:w="4995"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 xml:space="preserve">Немецкий язык: учебное пособие по практике устной речи. - </w:t>
            </w:r>
            <w:r w:rsidRPr="00497EB1">
              <w:rPr>
                <w:rFonts w:ascii="Times New Roman" w:hAnsi="Times New Roman" w:cs="Times New Roman"/>
                <w:color w:val="000000"/>
                <w:sz w:val="19"/>
                <w:szCs w:val="19"/>
              </w:rPr>
              <w:t>http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biblioclub</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ru</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index</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php</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page</w:t>
            </w:r>
            <w:r w:rsidRPr="00497EB1">
              <w:rPr>
                <w:rFonts w:ascii="Times New Roman" w:hAnsi="Times New Roman" w:cs="Times New Roman"/>
                <w:color w:val="000000"/>
                <w:sz w:val="19"/>
                <w:szCs w:val="19"/>
                <w:lang w:val="ru-RU"/>
              </w:rPr>
              <w:t>=</w:t>
            </w:r>
            <w:r w:rsidRPr="00497EB1">
              <w:rPr>
                <w:rFonts w:ascii="Times New Roman" w:hAnsi="Times New Roman" w:cs="Times New Roman"/>
                <w:color w:val="000000"/>
                <w:sz w:val="19"/>
                <w:szCs w:val="19"/>
              </w:rPr>
              <w:t>book</w:t>
            </w:r>
            <w:r w:rsidRPr="00497EB1">
              <w:rPr>
                <w:rFonts w:ascii="Times New Roman" w:hAnsi="Times New Roman" w:cs="Times New Roman"/>
                <w:color w:val="000000"/>
                <w:sz w:val="19"/>
                <w:szCs w:val="19"/>
                <w:lang w:val="ru-RU"/>
              </w:rPr>
              <w:t>&amp;</w:t>
            </w:r>
            <w:r w:rsidRPr="00497EB1">
              <w:rPr>
                <w:rFonts w:ascii="Times New Roman" w:hAnsi="Times New Roman" w:cs="Times New Roman"/>
                <w:color w:val="000000"/>
                <w:sz w:val="19"/>
                <w:szCs w:val="19"/>
              </w:rPr>
              <w:t>id</w:t>
            </w:r>
            <w:r w:rsidRPr="00497EB1">
              <w:rPr>
                <w:rFonts w:ascii="Times New Roman" w:hAnsi="Times New Roman" w:cs="Times New Roman"/>
                <w:color w:val="000000"/>
                <w:sz w:val="19"/>
                <w:szCs w:val="19"/>
                <w:lang w:val="ru-RU"/>
              </w:rPr>
              <w:t>=107845&amp;</w:t>
            </w:r>
            <w:r w:rsidRPr="00497EB1">
              <w:rPr>
                <w:rFonts w:ascii="Times New Roman" w:hAnsi="Times New Roman" w:cs="Times New Roman"/>
                <w:color w:val="000000"/>
                <w:sz w:val="19"/>
                <w:szCs w:val="19"/>
              </w:rPr>
              <w:t>sr</w:t>
            </w:r>
            <w:r w:rsidRPr="00497EB1">
              <w:rPr>
                <w:rFonts w:ascii="Times New Roman" w:hAnsi="Times New Roman" w:cs="Times New Roman"/>
                <w:color w:val="000000"/>
                <w:sz w:val="19"/>
                <w:szCs w:val="19"/>
                <w:lang w:val="ru-RU"/>
              </w:rPr>
              <w:t>=1</w:t>
            </w:r>
          </w:p>
        </w:tc>
        <w:tc>
          <w:tcPr>
            <w:tcW w:w="1421"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rFonts w:ascii="Times New Roman" w:hAnsi="Times New Roman" w:cs="Times New Roman"/>
                <w:color w:val="000000"/>
                <w:sz w:val="19"/>
                <w:szCs w:val="19"/>
                <w:lang w:val="ru-RU"/>
              </w:rPr>
            </w:pPr>
            <w:r w:rsidRPr="00497EB1">
              <w:rPr>
                <w:rFonts w:ascii="Times New Roman" w:hAnsi="Times New Roman" w:cs="Times New Roman"/>
                <w:color w:val="000000"/>
                <w:sz w:val="19"/>
                <w:szCs w:val="19"/>
                <w:lang w:val="ru-RU"/>
              </w:rPr>
              <w:t>М.: Прометей, 2011.</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5A11A9">
            <w:pPr>
              <w:spacing w:after="0" w:line="240" w:lineRule="auto"/>
              <w:jc w:val="center"/>
              <w:rPr>
                <w:rFonts w:ascii="Times New Roman" w:hAnsi="Times New Roman" w:cs="Times New Roman"/>
                <w:color w:val="000000"/>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0C592E"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0C592E" w:rsidTr="005A11A9">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Колич-во</w:t>
            </w:r>
          </w:p>
        </w:tc>
      </w:tr>
      <w:tr w:rsidR="000C592E" w:rsidTr="005A11A9">
        <w:trPr>
          <w:trHeight w:hRule="exact" w:val="478"/>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Л2.1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Рейман М.</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Основной курс грамматики. Немецкий язык как иностранный: объяснения и упражнения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Мюнхен: Hueber Verlag,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29</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Л2.2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Памрух С., Тимченко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Актуальные темы 2. Немецко-русский словарь</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Мюнхен: Max Hueber Verlag,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30</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Л2.3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Кучеренко А. Г.</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Проблемы молодежи: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метод.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2008</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10</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Л2.4</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Виндесхей М. К., Вагнер Н., Шаррер А., Шевцова В.</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Основные понятия хозяйственного и гражданского права Германии: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п</w:t>
            </w:r>
            <w:proofErr w:type="gramEnd"/>
            <w:r w:rsidRPr="00075080">
              <w:rPr>
                <w:rFonts w:ascii="Times New Roman" w:hAnsi="Times New Roman" w:cs="Times New Roman"/>
                <w:color w:val="000000"/>
                <w:sz w:val="19"/>
                <w:szCs w:val="19"/>
                <w:lang w:val="ru-RU"/>
              </w:rPr>
              <w:t>особие для вузов</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Минск: Амалфея, 2005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20</w:t>
            </w:r>
          </w:p>
        </w:tc>
      </w:tr>
      <w:tr w:rsidR="00DB42F5" w:rsidRPr="00BA6A5F" w:rsidTr="005A11A9">
        <w:trPr>
          <w:trHeight w:hRule="exact" w:val="986"/>
        </w:trPr>
        <w:tc>
          <w:tcPr>
            <w:tcW w:w="709"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jc w:val="center"/>
              <w:rPr>
                <w:sz w:val="19"/>
                <w:szCs w:val="19"/>
              </w:rPr>
            </w:pPr>
            <w:r w:rsidRPr="00497EB1">
              <w:rPr>
                <w:rFonts w:ascii="Times New Roman" w:hAnsi="Times New Roman" w:cs="Times New Roman"/>
                <w:color w:val="000000"/>
                <w:sz w:val="19"/>
                <w:szCs w:val="19"/>
              </w:rPr>
              <w:t>Л2.5</w:t>
            </w:r>
          </w:p>
        </w:tc>
        <w:tc>
          <w:tcPr>
            <w:tcW w:w="1781"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sz w:val="19"/>
                <w:szCs w:val="19"/>
                <w:lang w:val="ru-RU"/>
              </w:rPr>
            </w:pPr>
            <w:r w:rsidRPr="00497EB1">
              <w:rPr>
                <w:rFonts w:ascii="Times New Roman" w:hAnsi="Times New Roman" w:cs="Times New Roman"/>
                <w:color w:val="000000"/>
                <w:sz w:val="19"/>
                <w:szCs w:val="19"/>
                <w:lang w:val="ru-RU"/>
              </w:rPr>
              <w:t>Рустамова О. Д., Ачкевич В. А., Горшенёва И. А.</w:t>
            </w:r>
          </w:p>
        </w:tc>
        <w:tc>
          <w:tcPr>
            <w:tcW w:w="4443"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sz w:val="19"/>
                <w:szCs w:val="19"/>
                <w:lang w:val="ru-RU"/>
              </w:rPr>
            </w:pPr>
            <w:r w:rsidRPr="00497EB1">
              <w:rPr>
                <w:rFonts w:ascii="Times New Roman" w:hAnsi="Times New Roman" w:cs="Times New Roman"/>
                <w:color w:val="000000"/>
                <w:sz w:val="19"/>
                <w:szCs w:val="19"/>
                <w:lang w:val="ru-RU"/>
              </w:rPr>
              <w:t>Немецкий язык для юристов: учебное пособие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rPr>
                <w:sz w:val="19"/>
                <w:szCs w:val="19"/>
              </w:rPr>
            </w:pPr>
            <w:r w:rsidRPr="00497EB1">
              <w:rPr>
                <w:rFonts w:ascii="Times New Roman" w:hAnsi="Times New Roman" w:cs="Times New Roman"/>
                <w:color w:val="000000"/>
                <w:sz w:val="19"/>
                <w:szCs w:val="19"/>
              </w:rPr>
              <w:t>Москва: Юнити- Дана,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DB42F5" w:rsidRPr="00497EB1" w:rsidRDefault="00DB42F5" w:rsidP="00F24170">
            <w:pPr>
              <w:spacing w:after="0" w:line="240" w:lineRule="auto"/>
              <w:jc w:val="center"/>
              <w:rPr>
                <w:sz w:val="18"/>
                <w:szCs w:val="18"/>
                <w:lang w:val="ru-RU"/>
              </w:rPr>
            </w:pPr>
            <w:r w:rsidRPr="00497EB1">
              <w:rPr>
                <w:rFonts w:ascii="Times New Roman" w:hAnsi="Times New Roman" w:cs="Times New Roman"/>
                <w:color w:val="000000"/>
                <w:sz w:val="18"/>
                <w:szCs w:val="18"/>
              </w:rPr>
              <w:t>biblioclub</w:t>
            </w:r>
            <w:r w:rsidRPr="00497EB1">
              <w:rPr>
                <w:rFonts w:ascii="Times New Roman" w:hAnsi="Times New Roman" w:cs="Times New Roman"/>
                <w:color w:val="000000"/>
                <w:sz w:val="18"/>
                <w:szCs w:val="18"/>
                <w:lang w:val="ru-RU"/>
              </w:rPr>
              <w:t>.</w:t>
            </w:r>
            <w:r w:rsidRPr="00497EB1">
              <w:rPr>
                <w:rFonts w:ascii="Times New Roman" w:hAnsi="Times New Roman" w:cs="Times New Roman"/>
                <w:color w:val="000000"/>
                <w:sz w:val="18"/>
                <w:szCs w:val="18"/>
              </w:rPr>
              <w:t>ru</w:t>
            </w:r>
            <w:r w:rsidRPr="00497EB1">
              <w:rPr>
                <w:rFonts w:ascii="Times New Roman" w:hAnsi="Times New Roman" w:cs="Times New Roman"/>
                <w:color w:val="000000"/>
                <w:sz w:val="18"/>
                <w:szCs w:val="18"/>
                <w:lang w:val="ru-RU"/>
              </w:rPr>
              <w:t xml:space="preserve"> - неограниченный доступ для зарегистрированных пользователей</w:t>
            </w:r>
          </w:p>
        </w:tc>
      </w:tr>
      <w:tr w:rsidR="000C592E"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6.1.3. Методические разработки</w:t>
            </w:r>
          </w:p>
        </w:tc>
      </w:tr>
      <w:tr w:rsidR="000C592E" w:rsidTr="005A11A9">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0C592E"/>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Заглавие</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Колич-во</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Л3.1</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метод</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у</w:t>
            </w:r>
            <w:proofErr w:type="gramEnd"/>
            <w:r w:rsidRPr="00075080">
              <w:rPr>
                <w:rFonts w:ascii="Times New Roman" w:hAnsi="Times New Roman" w:cs="Times New Roman"/>
                <w:color w:val="000000"/>
                <w:sz w:val="19"/>
                <w:szCs w:val="19"/>
                <w:lang w:val="ru-RU"/>
              </w:rPr>
              <w:t>казания по развитию уст. речи для студентов 1 курса всех спец.</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10</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Л3.2</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итоговые тесты по контролю за самостоят. работой студентов 1-2 курсов ИиУ и юрид. фак.</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2010</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10</w:t>
            </w:r>
          </w:p>
        </w:tc>
      </w:tr>
      <w:tr w:rsidR="000C592E" w:rsidTr="005A11A9">
        <w:trPr>
          <w:trHeight w:hRule="exact" w:val="69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Л3.3</w:t>
            </w:r>
          </w:p>
        </w:tc>
        <w:tc>
          <w:tcPr>
            <w:tcW w:w="176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Ступникова Н. А.</w:t>
            </w:r>
          </w:p>
        </w:tc>
        <w:tc>
          <w:tcPr>
            <w:tcW w:w="4457"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Немецкий язык: тексты для чтения по спец. "Юриспруденция" "Гражданское и торговое право" : учеб</w:t>
            </w:r>
            <w:proofErr w:type="gramStart"/>
            <w:r w:rsidRPr="00075080">
              <w:rPr>
                <w:rFonts w:ascii="Times New Roman" w:hAnsi="Times New Roman" w:cs="Times New Roman"/>
                <w:color w:val="000000"/>
                <w:sz w:val="19"/>
                <w:szCs w:val="19"/>
                <w:lang w:val="ru-RU"/>
              </w:rPr>
              <w:t>.</w:t>
            </w:r>
            <w:proofErr w:type="gramEnd"/>
            <w:r w:rsidRPr="00075080">
              <w:rPr>
                <w:rFonts w:ascii="Times New Roman" w:hAnsi="Times New Roman" w:cs="Times New Roman"/>
                <w:color w:val="000000"/>
                <w:sz w:val="19"/>
                <w:szCs w:val="19"/>
                <w:lang w:val="ru-RU"/>
              </w:rPr>
              <w:t xml:space="preserve">- </w:t>
            </w:r>
            <w:proofErr w:type="gramStart"/>
            <w:r w:rsidRPr="00075080">
              <w:rPr>
                <w:rFonts w:ascii="Times New Roman" w:hAnsi="Times New Roman" w:cs="Times New Roman"/>
                <w:color w:val="000000"/>
                <w:sz w:val="19"/>
                <w:szCs w:val="19"/>
                <w:lang w:val="ru-RU"/>
              </w:rPr>
              <w:t>м</w:t>
            </w:r>
            <w:proofErr w:type="gramEnd"/>
            <w:r w:rsidRPr="00075080">
              <w:rPr>
                <w:rFonts w:ascii="Times New Roman" w:hAnsi="Times New Roman" w:cs="Times New Roman"/>
                <w:color w:val="000000"/>
                <w:sz w:val="19"/>
                <w:szCs w:val="19"/>
                <w:lang w:val="ru-RU"/>
              </w:rPr>
              <w:t>етод. указания</w:t>
            </w:r>
          </w:p>
        </w:tc>
        <w:tc>
          <w:tcPr>
            <w:tcW w:w="1600"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Ростов н</w:t>
            </w:r>
            <w:proofErr w:type="gramStart"/>
            <w:r w:rsidRPr="00075080">
              <w:rPr>
                <w:rFonts w:ascii="Times New Roman" w:hAnsi="Times New Roman" w:cs="Times New Roman"/>
                <w:color w:val="000000"/>
                <w:sz w:val="19"/>
                <w:szCs w:val="19"/>
                <w:lang w:val="ru-RU"/>
              </w:rPr>
              <w:t>/Д</w:t>
            </w:r>
            <w:proofErr w:type="gramEnd"/>
            <w:r w:rsidRPr="00075080">
              <w:rPr>
                <w:rFonts w:ascii="Times New Roman" w:hAnsi="Times New Roman" w:cs="Times New Roman"/>
                <w:color w:val="000000"/>
                <w:sz w:val="19"/>
                <w:szCs w:val="19"/>
                <w:lang w:val="ru-RU"/>
              </w:rPr>
              <w:t>: Изд-во РГЭУ "РИНХ", 2007</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10</w:t>
            </w:r>
          </w:p>
        </w:tc>
      </w:tr>
      <w:tr w:rsidR="000C592E" w:rsidRPr="00BA6A5F" w:rsidTr="00DB42F5">
        <w:trPr>
          <w:trHeight w:hRule="exact" w:val="277"/>
        </w:trPr>
        <w:tc>
          <w:tcPr>
            <w:tcW w:w="10274" w:type="dxa"/>
            <w:gridSpan w:val="18"/>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0C592E" w:rsidRPr="00BA6A5F" w:rsidTr="005A11A9">
        <w:trPr>
          <w:trHeight w:hRule="exact" w:val="314"/>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color w:val="000000"/>
                <w:sz w:val="19"/>
                <w:szCs w:val="19"/>
              </w:rPr>
              <w:t>Э1</w:t>
            </w:r>
          </w:p>
        </w:tc>
        <w:tc>
          <w:tcPr>
            <w:tcW w:w="9558" w:type="dxa"/>
            <w:gridSpan w:val="1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5A11A9">
            <w:pPr>
              <w:spacing w:after="0" w:line="240" w:lineRule="auto"/>
              <w:rPr>
                <w:sz w:val="19"/>
                <w:szCs w:val="19"/>
                <w:lang w:val="ru-RU"/>
              </w:rPr>
            </w:pPr>
            <w:r w:rsidRPr="00497EB1">
              <w:rPr>
                <w:rFonts w:ascii="Times New Roman" w:eastAsia="SimSun" w:hAnsi="Times New Roman" w:cs="Times New Roman"/>
                <w:color w:val="000000"/>
                <w:sz w:val="19"/>
                <w:szCs w:val="19"/>
                <w:lang w:val="ru-RU"/>
              </w:rPr>
              <w:t>Большой немецко-русский словарь https://classes.ru/all-german/dictionary-german-russian-Lein-term-17052.htm</w:t>
            </w:r>
          </w:p>
        </w:tc>
      </w:tr>
    </w:tbl>
    <w:p w:rsidR="000C592E" w:rsidRPr="00075080" w:rsidRDefault="006C1193">
      <w:pPr>
        <w:rPr>
          <w:sz w:val="0"/>
          <w:szCs w:val="0"/>
          <w:lang w:val="ru-RU"/>
        </w:rPr>
      </w:pPr>
      <w:r w:rsidRPr="00075080">
        <w:rPr>
          <w:lang w:val="ru-RU"/>
        </w:rPr>
        <w:br w:type="page"/>
      </w:r>
    </w:p>
    <w:tbl>
      <w:tblPr>
        <w:tblW w:w="0" w:type="auto"/>
        <w:tblCellMar>
          <w:left w:w="0" w:type="dxa"/>
          <w:right w:w="0" w:type="dxa"/>
        </w:tblCellMar>
        <w:tblLook w:val="04A0" w:firstRow="1" w:lastRow="0" w:firstColumn="1" w:lastColumn="0" w:noHBand="0" w:noVBand="1"/>
      </w:tblPr>
      <w:tblGrid>
        <w:gridCol w:w="780"/>
        <w:gridCol w:w="3735"/>
        <w:gridCol w:w="4786"/>
        <w:gridCol w:w="973"/>
      </w:tblGrid>
      <w:tr w:rsidR="000C592E">
        <w:trPr>
          <w:trHeight w:hRule="exact" w:val="416"/>
        </w:trPr>
        <w:tc>
          <w:tcPr>
            <w:tcW w:w="4692" w:type="dxa"/>
            <w:gridSpan w:val="2"/>
            <w:shd w:val="clear" w:color="C0C0C0" w:fill="FFFFFF"/>
            <w:tcMar>
              <w:left w:w="34" w:type="dxa"/>
              <w:right w:w="34" w:type="dxa"/>
            </w:tcMar>
          </w:tcPr>
          <w:p w:rsidR="000C592E" w:rsidRDefault="006C1193">
            <w:pPr>
              <w:spacing w:after="0" w:line="240" w:lineRule="auto"/>
              <w:rPr>
                <w:sz w:val="16"/>
                <w:szCs w:val="16"/>
              </w:rPr>
            </w:pPr>
            <w:r>
              <w:rPr>
                <w:rFonts w:ascii="Times New Roman" w:hAnsi="Times New Roman" w:cs="Times New Roman"/>
                <w:color w:val="C0C0C0"/>
                <w:sz w:val="16"/>
                <w:szCs w:val="16"/>
              </w:rPr>
              <w:lastRenderedPageBreak/>
              <w:t>УП: oz40.03.01.01_1.plx</w:t>
            </w:r>
          </w:p>
        </w:tc>
        <w:tc>
          <w:tcPr>
            <w:tcW w:w="5104" w:type="dxa"/>
          </w:tcPr>
          <w:p w:rsidR="000C592E" w:rsidRDefault="000C592E"/>
        </w:tc>
        <w:tc>
          <w:tcPr>
            <w:tcW w:w="1007" w:type="dxa"/>
            <w:shd w:val="clear" w:color="C0C0C0" w:fill="FFFFFF"/>
            <w:tcMar>
              <w:left w:w="34" w:type="dxa"/>
              <w:right w:w="34" w:type="dxa"/>
            </w:tcMar>
          </w:tcPr>
          <w:p w:rsidR="000C592E" w:rsidRDefault="006C1193">
            <w:pPr>
              <w:spacing w:after="0" w:line="240" w:lineRule="auto"/>
              <w:jc w:val="right"/>
              <w:rPr>
                <w:sz w:val="16"/>
                <w:szCs w:val="16"/>
              </w:rPr>
            </w:pPr>
            <w:proofErr w:type="gramStart"/>
            <w:r>
              <w:rPr>
                <w:rFonts w:ascii="Times New Roman" w:hAnsi="Times New Roman" w:cs="Times New Roman"/>
                <w:color w:val="C0C0C0"/>
                <w:sz w:val="16"/>
                <w:szCs w:val="16"/>
              </w:rPr>
              <w:t>стр</w:t>
            </w:r>
            <w:proofErr w:type="gramEnd"/>
            <w:r>
              <w:rPr>
                <w:rFonts w:ascii="Times New Roman" w:hAnsi="Times New Roman" w:cs="Times New Roman"/>
                <w:color w:val="C0C0C0"/>
                <w:sz w:val="16"/>
                <w:szCs w:val="16"/>
              </w:rPr>
              <w:t>. 10</w:t>
            </w:r>
          </w:p>
        </w:tc>
      </w:tr>
      <w:tr w:rsidR="000C592E">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0C592E">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Microsoft Office</w:t>
            </w:r>
          </w:p>
        </w:tc>
      </w:tr>
      <w:tr w:rsidR="000C592E">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0C592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Консультант Плюс</w:t>
            </w:r>
          </w:p>
        </w:tc>
      </w:tr>
      <w:tr w:rsidR="000C592E">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rPr>
                <w:sz w:val="19"/>
                <w:szCs w:val="19"/>
              </w:rPr>
            </w:pPr>
            <w:r>
              <w:rPr>
                <w:rFonts w:ascii="Times New Roman" w:hAnsi="Times New Roman" w:cs="Times New Roman"/>
                <w:color w:val="000000"/>
                <w:sz w:val="19"/>
                <w:szCs w:val="19"/>
              </w:rPr>
              <w:t>Гарант</w:t>
            </w:r>
          </w:p>
        </w:tc>
      </w:tr>
      <w:tr w:rsidR="000C592E">
        <w:trPr>
          <w:trHeight w:hRule="exact" w:val="277"/>
        </w:trPr>
        <w:tc>
          <w:tcPr>
            <w:tcW w:w="766" w:type="dxa"/>
          </w:tcPr>
          <w:p w:rsidR="000C592E" w:rsidRDefault="000C592E"/>
        </w:tc>
        <w:tc>
          <w:tcPr>
            <w:tcW w:w="3913" w:type="dxa"/>
          </w:tcPr>
          <w:p w:rsidR="000C592E" w:rsidRDefault="000C592E"/>
        </w:tc>
        <w:tc>
          <w:tcPr>
            <w:tcW w:w="5104" w:type="dxa"/>
          </w:tcPr>
          <w:p w:rsidR="000C592E" w:rsidRDefault="000C592E"/>
        </w:tc>
        <w:tc>
          <w:tcPr>
            <w:tcW w:w="993" w:type="dxa"/>
          </w:tcPr>
          <w:p w:rsidR="000C592E" w:rsidRDefault="000C592E"/>
        </w:tc>
      </w:tr>
      <w:tr w:rsidR="000C592E" w:rsidRPr="00BA6A5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C592E" w:rsidRPr="00075080" w:rsidRDefault="006C1193">
            <w:pPr>
              <w:spacing w:after="0" w:line="240" w:lineRule="auto"/>
              <w:jc w:val="center"/>
              <w:rPr>
                <w:sz w:val="19"/>
                <w:szCs w:val="19"/>
                <w:lang w:val="ru-RU"/>
              </w:rPr>
            </w:pPr>
            <w:r w:rsidRPr="00075080">
              <w:rPr>
                <w:rFonts w:ascii="Times New Roman" w:hAnsi="Times New Roman" w:cs="Times New Roman"/>
                <w:b/>
                <w:color w:val="000000"/>
                <w:sz w:val="19"/>
                <w:szCs w:val="19"/>
                <w:lang w:val="ru-RU"/>
              </w:rPr>
              <w:t>7. МАТЕРИАЛЬНО-ТЕХНИЧЕСКОЕ ОБЕСПЕЧЕНИЕ ДИСЦИПЛИНЫ (МОДУЛЯ)</w:t>
            </w:r>
          </w:p>
        </w:tc>
      </w:tr>
      <w:tr w:rsidR="000C592E" w:rsidRPr="00BA6A5F">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Default="006C1193">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0C592E" w:rsidRPr="00BA6A5F">
        <w:trPr>
          <w:trHeight w:hRule="exact" w:val="277"/>
        </w:trPr>
        <w:tc>
          <w:tcPr>
            <w:tcW w:w="766" w:type="dxa"/>
          </w:tcPr>
          <w:p w:rsidR="000C592E" w:rsidRPr="00075080" w:rsidRDefault="000C592E">
            <w:pPr>
              <w:rPr>
                <w:lang w:val="ru-RU"/>
              </w:rPr>
            </w:pPr>
          </w:p>
        </w:tc>
        <w:tc>
          <w:tcPr>
            <w:tcW w:w="3913" w:type="dxa"/>
          </w:tcPr>
          <w:p w:rsidR="000C592E" w:rsidRPr="00075080" w:rsidRDefault="000C592E">
            <w:pPr>
              <w:rPr>
                <w:lang w:val="ru-RU"/>
              </w:rPr>
            </w:pPr>
          </w:p>
        </w:tc>
        <w:tc>
          <w:tcPr>
            <w:tcW w:w="5104" w:type="dxa"/>
          </w:tcPr>
          <w:p w:rsidR="000C592E" w:rsidRPr="00075080" w:rsidRDefault="000C592E">
            <w:pPr>
              <w:rPr>
                <w:lang w:val="ru-RU"/>
              </w:rPr>
            </w:pPr>
          </w:p>
        </w:tc>
        <w:tc>
          <w:tcPr>
            <w:tcW w:w="993" w:type="dxa"/>
          </w:tcPr>
          <w:p w:rsidR="000C592E" w:rsidRPr="00075080" w:rsidRDefault="000C592E">
            <w:pPr>
              <w:rPr>
                <w:lang w:val="ru-RU"/>
              </w:rPr>
            </w:pPr>
          </w:p>
        </w:tc>
      </w:tr>
      <w:tr w:rsidR="000C592E" w:rsidRPr="00BA6A5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0C592E" w:rsidRPr="00075080" w:rsidRDefault="00075080">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006C1193" w:rsidRPr="00075080">
              <w:rPr>
                <w:rFonts w:ascii="Times New Roman" w:hAnsi="Times New Roman" w:cs="Times New Roman"/>
                <w:b/>
                <w:color w:val="000000"/>
                <w:sz w:val="19"/>
                <w:szCs w:val="19"/>
                <w:lang w:val="ru-RU"/>
              </w:rPr>
              <w:t xml:space="preserve">КИЕ УКАЗАНИЯ ДЛЯ </w:t>
            </w:r>
            <w:proofErr w:type="gramStart"/>
            <w:r w:rsidR="006C1193" w:rsidRPr="00075080">
              <w:rPr>
                <w:rFonts w:ascii="Times New Roman" w:hAnsi="Times New Roman" w:cs="Times New Roman"/>
                <w:b/>
                <w:color w:val="000000"/>
                <w:sz w:val="19"/>
                <w:szCs w:val="19"/>
                <w:lang w:val="ru-RU"/>
              </w:rPr>
              <w:t>ОБУЧАЮЩИХСЯ</w:t>
            </w:r>
            <w:proofErr w:type="gramEnd"/>
            <w:r w:rsidR="006C1193" w:rsidRPr="00075080">
              <w:rPr>
                <w:rFonts w:ascii="Times New Roman" w:hAnsi="Times New Roman" w:cs="Times New Roman"/>
                <w:b/>
                <w:color w:val="000000"/>
                <w:sz w:val="19"/>
                <w:szCs w:val="19"/>
                <w:lang w:val="ru-RU"/>
              </w:rPr>
              <w:t xml:space="preserve"> ПО ОСВОЕНИЮ ДИСЦИПЛИНЫ (МОДУЛЯ)</w:t>
            </w:r>
          </w:p>
        </w:tc>
      </w:tr>
      <w:tr w:rsidR="000C592E" w:rsidRPr="00BA6A5F">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0C592E" w:rsidRPr="00075080" w:rsidRDefault="006C1193">
            <w:pPr>
              <w:spacing w:after="0" w:line="240" w:lineRule="auto"/>
              <w:rPr>
                <w:sz w:val="19"/>
                <w:szCs w:val="19"/>
                <w:lang w:val="ru-RU"/>
              </w:rPr>
            </w:pPr>
            <w:r w:rsidRPr="00075080">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0C592E" w:rsidRDefault="000C592E">
      <w:pPr>
        <w:rPr>
          <w:lang w:val="ru-RU"/>
        </w:rPr>
      </w:pPr>
    </w:p>
    <w:p w:rsidR="00992454" w:rsidRPr="00992454" w:rsidRDefault="00992454" w:rsidP="00992454">
      <w:pPr>
        <w:rPr>
          <w:rFonts w:ascii="Calibri" w:eastAsia="SimSun" w:hAnsi="Calibri" w:cs="Times New Roman"/>
          <w:lang w:val="ru-RU"/>
        </w:rPr>
      </w:pPr>
    </w:p>
    <w:p w:rsidR="00992454" w:rsidRPr="00992454" w:rsidRDefault="00992454" w:rsidP="00992454">
      <w:pPr>
        <w:keepNext/>
        <w:keepLines/>
        <w:spacing w:before="480" w:after="0" w:line="360" w:lineRule="auto"/>
        <w:jc w:val="center"/>
        <w:rPr>
          <w:rFonts w:ascii="Times New Roman" w:eastAsia="Times New Roman" w:hAnsi="Times New Roman" w:cs="Times New Roman"/>
          <w:sz w:val="24"/>
          <w:szCs w:val="24"/>
          <w:lang w:val="ru-RU" w:eastAsia="ru-RU"/>
        </w:rPr>
      </w:pPr>
      <w:bookmarkStart w:id="1" w:name="_Toc420739502"/>
      <w:bookmarkStart w:id="2" w:name="_Toc480487764"/>
      <w:r w:rsidRPr="00992454">
        <w:rPr>
          <w:rFonts w:ascii="Times New Roman" w:eastAsia="Times New Roman" w:hAnsi="Times New Roman" w:cs="Times New Roman"/>
          <w:noProof/>
          <w:sz w:val="24"/>
          <w:szCs w:val="24"/>
          <w:lang w:val="ru-RU" w:eastAsia="zh-CN"/>
        </w:rPr>
        <w:lastRenderedPageBreak/>
        <w:drawing>
          <wp:inline distT="0" distB="0" distL="0" distR="0" wp14:anchorId="0D2AD9BC" wp14:editId="3FEFAE8E">
            <wp:extent cx="5943600" cy="8162925"/>
            <wp:effectExtent l="0" t="0" r="0" b="9525"/>
            <wp:docPr id="1" name="Рисунок 1" descr="Описание: C:\Users\свперец\Desktop\РП БАК 2018\Приложения Ступниковой 2018\Приложения ЮР\фос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вперец\Desktop\РП БАК 2018\Приложения Ступниковой 2018\Приложения ЮР\фос ия.bm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992454" w:rsidRPr="00992454" w:rsidRDefault="00992454" w:rsidP="00992454">
          <w:pPr>
            <w:keepNext/>
            <w:keepLines/>
            <w:spacing w:before="480" w:after="0" w:line="360" w:lineRule="auto"/>
            <w:jc w:val="center"/>
            <w:rPr>
              <w:rFonts w:ascii="Times New Roman" w:eastAsia="Times New Roman" w:hAnsi="Times New Roman" w:cs="Times New Roman"/>
              <w:sz w:val="24"/>
              <w:szCs w:val="24"/>
              <w:lang w:val="ru-RU" w:eastAsia="ru-RU"/>
            </w:rPr>
          </w:pPr>
        </w:p>
        <w:p w:rsidR="00992454" w:rsidRPr="00992454" w:rsidRDefault="00992454" w:rsidP="00992454">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992454" w:rsidRPr="00992454" w:rsidRDefault="00992454" w:rsidP="00992454">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p>
        <w:p w:rsidR="00992454" w:rsidRPr="00992454" w:rsidRDefault="00992454" w:rsidP="00992454">
          <w:pPr>
            <w:keepNext/>
            <w:keepLines/>
            <w:spacing w:before="480" w:after="0" w:line="360" w:lineRule="auto"/>
            <w:jc w:val="center"/>
            <w:rPr>
              <w:rFonts w:ascii="Times New Roman" w:eastAsia="SimSun" w:hAnsi="Times New Roman" w:cs="Times New Roman"/>
              <w:b/>
              <w:bCs/>
              <w:color w:val="000000" w:themeColor="text1"/>
              <w:sz w:val="28"/>
              <w:szCs w:val="28"/>
              <w:lang w:val="ru-RU" w:eastAsia="ru-RU"/>
            </w:rPr>
          </w:pPr>
          <w:r w:rsidRPr="00992454">
            <w:rPr>
              <w:rFonts w:ascii="Times New Roman" w:eastAsia="SimSun" w:hAnsi="Times New Roman" w:cs="Times New Roman"/>
              <w:b/>
              <w:bCs/>
              <w:color w:val="000000" w:themeColor="text1"/>
              <w:sz w:val="28"/>
              <w:szCs w:val="28"/>
              <w:lang w:val="ru-RU" w:eastAsia="ru-RU"/>
            </w:rPr>
            <w:lastRenderedPageBreak/>
            <w:t>Оглавление</w:t>
          </w:r>
        </w:p>
        <w:p w:rsidR="00992454" w:rsidRPr="00992454" w:rsidRDefault="00992454" w:rsidP="00992454">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begin"/>
          </w:r>
          <w:r w:rsidRPr="00992454">
            <w:rPr>
              <w:rFonts w:ascii="Times New Roman" w:eastAsia="Times New Roman" w:hAnsi="Times New Roman" w:cs="Times New Roman"/>
              <w:sz w:val="28"/>
              <w:szCs w:val="28"/>
              <w:lang w:val="ru-RU" w:eastAsia="ru-RU"/>
            </w:rPr>
            <w:instrText xml:space="preserve"> TOC \o "1-3" \h \z \u </w:instrText>
          </w:r>
          <w:r w:rsidRPr="00992454">
            <w:rPr>
              <w:rFonts w:ascii="Calibri" w:eastAsia="SimSun" w:hAnsi="Calibri" w:cs="Times New Roman"/>
            </w:rPr>
            <w:fldChar w:fldCharType="separate"/>
          </w:r>
          <w:hyperlink r:id="rId9" w:anchor="_Toc453750942" w:history="1">
            <w:r w:rsidRPr="00992454">
              <w:rPr>
                <w:rFonts w:ascii="Times New Roman" w:eastAsia="SimSun" w:hAnsi="Times New Roman" w:cs="Times New Roman"/>
                <w:noProof/>
                <w:color w:val="0000FF" w:themeColor="hyperlink"/>
                <w:sz w:val="24"/>
                <w:szCs w:val="24"/>
                <w:u w:val="single"/>
              </w:rPr>
              <w:t>1 Перечень компетенций с указанием этапов их формирования в процессе освоения образовательной программы</w:t>
            </w:r>
            <w:r w:rsidRPr="00992454">
              <w:rPr>
                <w:rFonts w:ascii="Times New Roman" w:eastAsia="SimSun" w:hAnsi="Times New Roman" w:cs="Times New Roman"/>
                <w:noProof/>
                <w:webHidden/>
                <w:sz w:val="24"/>
                <w:szCs w:val="24"/>
                <w:u w:val="single"/>
              </w:rPr>
              <w:tab/>
            </w:r>
            <w:r w:rsidRPr="00992454">
              <w:rPr>
                <w:rFonts w:ascii="Calibri" w:eastAsia="SimSun" w:hAnsi="Calibri" w:cs="Times New Roman"/>
                <w:color w:val="0000FF" w:themeColor="hyperlink"/>
                <w:u w:val="single"/>
              </w:rPr>
              <w:fldChar w:fldCharType="begin"/>
            </w:r>
            <w:r w:rsidRPr="00992454">
              <w:rPr>
                <w:rFonts w:ascii="Times New Roman" w:eastAsia="SimSun" w:hAnsi="Times New Roman" w:cs="Times New Roman"/>
                <w:noProof/>
                <w:webHidden/>
                <w:sz w:val="24"/>
                <w:szCs w:val="24"/>
                <w:u w:val="single"/>
              </w:rPr>
              <w:instrText xml:space="preserve"> PAGEREF _Toc453750942 \h </w:instrText>
            </w:r>
            <w:r w:rsidRPr="00992454">
              <w:rPr>
                <w:rFonts w:ascii="Calibri" w:eastAsia="SimSun" w:hAnsi="Calibri" w:cs="Times New Roman"/>
                <w:color w:val="0000FF" w:themeColor="hyperlink"/>
                <w:u w:val="single"/>
              </w:rPr>
            </w:r>
            <w:r w:rsidRPr="00992454">
              <w:rPr>
                <w:rFonts w:ascii="Calibri" w:eastAsia="SimSun" w:hAnsi="Calibri" w:cs="Times New Roman"/>
                <w:color w:val="0000FF" w:themeColor="hyperlink"/>
                <w:u w:val="single"/>
              </w:rPr>
              <w:fldChar w:fldCharType="separate"/>
            </w:r>
            <w:r w:rsidR="00C408FF">
              <w:rPr>
                <w:rFonts w:ascii="Times New Roman" w:eastAsia="SimSun" w:hAnsi="Times New Roman" w:cs="Times New Roman"/>
                <w:noProof/>
                <w:webHidden/>
                <w:sz w:val="24"/>
                <w:szCs w:val="24"/>
                <w:u w:val="single"/>
              </w:rPr>
              <w:t>13</w:t>
            </w:r>
            <w:r w:rsidRPr="00992454">
              <w:rPr>
                <w:rFonts w:ascii="Calibri" w:eastAsia="SimSun" w:hAnsi="Calibri" w:cs="Times New Roman"/>
                <w:color w:val="0000FF" w:themeColor="hyperlink"/>
                <w:u w:val="single"/>
              </w:rPr>
              <w:fldChar w:fldCharType="end"/>
            </w:r>
          </w:hyperlink>
        </w:p>
        <w:p w:rsidR="00992454" w:rsidRPr="00992454" w:rsidRDefault="00BA6A5F" w:rsidP="00992454">
          <w:pPr>
            <w:tabs>
              <w:tab w:val="right" w:leader="dot" w:pos="9345"/>
            </w:tabs>
            <w:spacing w:after="100" w:line="240" w:lineRule="auto"/>
            <w:rPr>
              <w:rFonts w:ascii="Calibri" w:eastAsia="SimSun" w:hAnsi="Calibri" w:cs="Times New Roman"/>
              <w:noProof/>
              <w:lang w:val="ru-RU" w:eastAsia="ru-RU"/>
            </w:rPr>
          </w:pPr>
          <w:hyperlink r:id="rId10" w:anchor="_Toc453750943" w:history="1">
            <w:r w:rsidR="00992454" w:rsidRPr="00992454">
              <w:rPr>
                <w:rFonts w:ascii="Times New Roman" w:eastAsia="SimSun" w:hAnsi="Times New Roman" w:cs="Times New Roman"/>
                <w:noProof/>
                <w:color w:val="0000FF" w:themeColor="hyperlink"/>
                <w:sz w:val="24"/>
                <w:szCs w:val="24"/>
                <w:u w:val="single"/>
              </w:rPr>
              <w:t>2 Описание показателей и критериев оценивания компетенций на различных этапах их формирования, описание шкал оценивания</w:t>
            </w:r>
            <w:r w:rsidR="00992454" w:rsidRPr="00992454">
              <w:rPr>
                <w:rFonts w:ascii="Times New Roman" w:eastAsia="SimSun" w:hAnsi="Times New Roman" w:cs="Times New Roman"/>
                <w:noProof/>
                <w:webHidden/>
                <w:sz w:val="24"/>
                <w:szCs w:val="24"/>
                <w:u w:val="single"/>
              </w:rPr>
              <w:tab/>
            </w:r>
            <w:r w:rsidR="00992454" w:rsidRPr="00992454">
              <w:rPr>
                <w:rFonts w:ascii="Calibri" w:eastAsia="SimSun" w:hAnsi="Calibri" w:cs="Times New Roman"/>
                <w:color w:val="0000FF" w:themeColor="hyperlink"/>
                <w:u w:val="single"/>
              </w:rPr>
              <w:fldChar w:fldCharType="begin"/>
            </w:r>
            <w:r w:rsidR="00992454" w:rsidRPr="00992454">
              <w:rPr>
                <w:rFonts w:ascii="Times New Roman" w:eastAsia="SimSun" w:hAnsi="Times New Roman" w:cs="Times New Roman"/>
                <w:noProof/>
                <w:webHidden/>
                <w:sz w:val="24"/>
                <w:szCs w:val="24"/>
                <w:u w:val="single"/>
              </w:rPr>
              <w:instrText xml:space="preserve"> PAGEREF _Toc453750943 \h </w:instrText>
            </w:r>
            <w:r w:rsidR="00992454" w:rsidRPr="00992454">
              <w:rPr>
                <w:rFonts w:ascii="Calibri" w:eastAsia="SimSun" w:hAnsi="Calibri" w:cs="Times New Roman"/>
                <w:color w:val="0000FF" w:themeColor="hyperlink"/>
                <w:u w:val="single"/>
              </w:rPr>
            </w:r>
            <w:r w:rsidR="00992454" w:rsidRPr="00992454">
              <w:rPr>
                <w:rFonts w:ascii="Calibri" w:eastAsia="SimSun" w:hAnsi="Calibri" w:cs="Times New Roman"/>
                <w:color w:val="0000FF" w:themeColor="hyperlink"/>
                <w:u w:val="single"/>
              </w:rPr>
              <w:fldChar w:fldCharType="separate"/>
            </w:r>
            <w:r w:rsidR="00C408FF">
              <w:rPr>
                <w:rFonts w:ascii="Times New Roman" w:eastAsia="SimSun" w:hAnsi="Times New Roman" w:cs="Times New Roman"/>
                <w:noProof/>
                <w:webHidden/>
                <w:sz w:val="24"/>
                <w:szCs w:val="24"/>
                <w:u w:val="single"/>
              </w:rPr>
              <w:t>13</w:t>
            </w:r>
            <w:r w:rsidR="00992454" w:rsidRPr="00992454">
              <w:rPr>
                <w:rFonts w:ascii="Calibri" w:eastAsia="SimSun" w:hAnsi="Calibri" w:cs="Times New Roman"/>
                <w:color w:val="0000FF" w:themeColor="hyperlink"/>
                <w:u w:val="single"/>
              </w:rPr>
              <w:fldChar w:fldCharType="end"/>
            </w:r>
          </w:hyperlink>
        </w:p>
        <w:p w:rsidR="00992454" w:rsidRPr="00992454" w:rsidRDefault="00BA6A5F" w:rsidP="00992454">
          <w:pPr>
            <w:tabs>
              <w:tab w:val="right" w:leader="dot" w:pos="9345"/>
            </w:tabs>
            <w:spacing w:after="100" w:line="240" w:lineRule="auto"/>
            <w:rPr>
              <w:rFonts w:ascii="Calibri" w:eastAsia="SimSun" w:hAnsi="Calibri" w:cs="Times New Roman"/>
              <w:noProof/>
              <w:lang w:val="ru-RU" w:eastAsia="ru-RU"/>
            </w:rPr>
          </w:pPr>
          <w:hyperlink r:id="rId11" w:anchor="_Toc453750944" w:history="1">
            <w:r w:rsidR="00992454" w:rsidRPr="00992454">
              <w:rPr>
                <w:rFonts w:ascii="Times New Roman" w:eastAsia="SimSun" w:hAnsi="Times New Roman" w:cs="Times New Roman"/>
                <w:noProof/>
                <w:color w:val="0000FF" w:themeColor="hyperlink"/>
                <w:sz w:val="24"/>
                <w:szCs w:val="24"/>
                <w:u w:val="single"/>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992454" w:rsidRPr="00992454">
              <w:rPr>
                <w:rFonts w:ascii="Times New Roman" w:eastAsia="SimSun" w:hAnsi="Times New Roman" w:cs="Times New Roman"/>
                <w:noProof/>
                <w:webHidden/>
                <w:sz w:val="24"/>
                <w:szCs w:val="24"/>
                <w:u w:val="single"/>
              </w:rPr>
              <w:tab/>
              <w:t>9</w:t>
            </w:r>
          </w:hyperlink>
        </w:p>
        <w:p w:rsidR="00992454" w:rsidRPr="00992454" w:rsidRDefault="00992454" w:rsidP="00992454">
          <w:pPr>
            <w:tabs>
              <w:tab w:val="right" w:leader="dot" w:pos="9345"/>
            </w:tabs>
            <w:spacing w:after="100" w:line="240" w:lineRule="auto"/>
            <w:rPr>
              <w:rFonts w:ascii="Calibri" w:eastAsia="SimSun" w:hAnsi="Calibri" w:cs="Times New Roman"/>
              <w:noProof/>
              <w:lang w:val="ru-RU" w:eastAsia="ru-RU"/>
            </w:rPr>
          </w:pPr>
          <w:r w:rsidRPr="00992454">
            <w:rPr>
              <w:rFonts w:ascii="Calibri" w:eastAsia="SimSun" w:hAnsi="Calibri" w:cs="Times New Roman"/>
            </w:rPr>
            <w:fldChar w:fldCharType="end"/>
          </w:r>
          <w:hyperlink r:id="rId12" w:anchor="_Toc480487764" w:history="1">
            <w:r w:rsidRPr="00992454">
              <w:rPr>
                <w:rFonts w:ascii="Times New Roman" w:eastAsia="SimSun" w:hAnsi="Times New Roman" w:cs="Times New Roman"/>
                <w:noProof/>
                <w:color w:val="000000" w:themeColor="text1"/>
                <w:sz w:val="24"/>
                <w:szCs w:val="24"/>
                <w:u w:val="single"/>
                <w:lang w:val="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992454">
              <w:rPr>
                <w:rFonts w:ascii="Times New Roman" w:eastAsia="SimSun" w:hAnsi="Times New Roman" w:cs="Times New Roman"/>
                <w:noProof/>
                <w:webHidden/>
                <w:sz w:val="24"/>
                <w:szCs w:val="24"/>
                <w:u w:val="single"/>
                <w:lang w:val="ru-RU"/>
              </w:rPr>
              <w:tab/>
              <w:t>38</w:t>
            </w:r>
          </w:hyperlink>
        </w:p>
        <w:p w:rsidR="00992454" w:rsidRPr="00992454" w:rsidRDefault="00BA6A5F" w:rsidP="00992454">
          <w:pPr>
            <w:spacing w:after="0" w:line="360" w:lineRule="auto"/>
            <w:rPr>
              <w:rFonts w:ascii="Times New Roman" w:eastAsia="Times New Roman" w:hAnsi="Times New Roman" w:cs="Times New Roman"/>
              <w:sz w:val="24"/>
              <w:szCs w:val="24"/>
              <w:lang w:val="ru-RU" w:eastAsia="ru-RU"/>
            </w:rPr>
          </w:pPr>
        </w:p>
      </w:sdtContent>
    </w:sdt>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92454" w:rsidRPr="00992454" w:rsidRDefault="00992454" w:rsidP="00992454">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92600C" w:rsidRPr="0092600C" w:rsidRDefault="0092600C" w:rsidP="0092600C">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3" w:name="_Toc453750942"/>
      <w:bookmarkEnd w:id="1"/>
      <w:bookmarkEnd w:id="2"/>
      <w:r w:rsidRPr="0092600C">
        <w:rPr>
          <w:rFonts w:asciiTheme="majorHAnsi" w:eastAsiaTheme="majorEastAsia" w:hAnsiTheme="majorHAnsi" w:cstheme="majorBidi"/>
          <w:b/>
          <w:bCs/>
          <w:color w:val="365F91" w:themeColor="accent1" w:themeShade="BF"/>
          <w:sz w:val="28"/>
          <w:szCs w:val="28"/>
          <w:lang w:val="ru-RU" w:eastAsia="ru-RU"/>
        </w:rPr>
        <w:lastRenderedPageBreak/>
        <w:t>1 Перечень компетенций с указанием этапов их формирования в процессе освоения образовательной программы</w:t>
      </w:r>
      <w:bookmarkEnd w:id="3"/>
    </w:p>
    <w:p w:rsidR="0092600C" w:rsidRPr="0092600C" w:rsidRDefault="0092600C" w:rsidP="0092600C">
      <w:pPr>
        <w:tabs>
          <w:tab w:val="left" w:pos="2295"/>
        </w:tabs>
        <w:spacing w:after="0" w:line="240" w:lineRule="auto"/>
        <w:jc w:val="center"/>
        <w:rPr>
          <w:rFonts w:ascii="Times New Roman" w:eastAsia="Times New Roman" w:hAnsi="Times New Roman" w:cs="Times New Roman"/>
          <w:b/>
          <w:sz w:val="28"/>
          <w:szCs w:val="28"/>
          <w:lang w:val="ru-RU" w:eastAsia="ru-RU"/>
        </w:rPr>
      </w:pPr>
    </w:p>
    <w:p w:rsidR="0092600C" w:rsidRPr="0092600C" w:rsidRDefault="0092600C" w:rsidP="0092600C">
      <w:pPr>
        <w:tabs>
          <w:tab w:val="left" w:pos="360"/>
        </w:tabs>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92600C" w:rsidRPr="0092600C" w:rsidRDefault="0092600C" w:rsidP="0092600C">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4" w:name="_Toc453750943"/>
      <w:r w:rsidRPr="0092600C">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4"/>
      <w:r w:rsidRPr="0092600C">
        <w:rPr>
          <w:rFonts w:asciiTheme="majorHAnsi" w:eastAsiaTheme="majorEastAsia" w:hAnsiTheme="majorHAnsi" w:cstheme="majorBidi"/>
          <w:b/>
          <w:bCs/>
          <w:color w:val="365F91" w:themeColor="accent1" w:themeShade="BF"/>
          <w:sz w:val="28"/>
          <w:szCs w:val="28"/>
          <w:lang w:val="ru-RU" w:eastAsia="ru-RU"/>
        </w:rPr>
        <w:t xml:space="preserve">  </w:t>
      </w:r>
    </w:p>
    <w:p w:rsidR="0092600C" w:rsidRPr="0092600C" w:rsidRDefault="0092600C" w:rsidP="0092600C">
      <w:pPr>
        <w:spacing w:after="0" w:line="240" w:lineRule="auto"/>
        <w:ind w:firstLine="708"/>
        <w:rPr>
          <w:rFonts w:ascii="Times New Roman" w:eastAsia="Times New Roman" w:hAnsi="Times New Roman" w:cs="Times New Roman"/>
          <w:sz w:val="28"/>
          <w:szCs w:val="28"/>
          <w:lang w:val="ru-RU" w:eastAsia="ru-RU"/>
        </w:rPr>
      </w:pPr>
    </w:p>
    <w:p w:rsidR="0092600C" w:rsidRPr="0092600C" w:rsidRDefault="0092600C" w:rsidP="0092600C">
      <w:pPr>
        <w:spacing w:after="0" w:line="240" w:lineRule="auto"/>
        <w:ind w:firstLine="708"/>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40" w:type="dxa"/>
        <w:tblInd w:w="-621" w:type="dxa"/>
        <w:tblLayout w:type="fixed"/>
        <w:tblCellMar>
          <w:left w:w="0" w:type="dxa"/>
          <w:right w:w="0" w:type="dxa"/>
        </w:tblCellMar>
        <w:tblLook w:val="01E0" w:firstRow="1" w:lastRow="1" w:firstColumn="1" w:lastColumn="1" w:noHBand="0" w:noVBand="0"/>
      </w:tblPr>
      <w:tblGrid>
        <w:gridCol w:w="3687"/>
        <w:gridCol w:w="1986"/>
        <w:gridCol w:w="3261"/>
        <w:gridCol w:w="1506"/>
      </w:tblGrid>
      <w:tr w:rsidR="0092600C" w:rsidRPr="0092600C" w:rsidTr="00F24170">
        <w:trPr>
          <w:trHeight w:val="75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ЗУН, составляющие компетенцию </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Показатели оценивания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line="254"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Средства оценивания</w:t>
            </w:r>
          </w:p>
        </w:tc>
      </w:tr>
      <w:tr w:rsidR="0092600C" w:rsidRPr="00BA6A5F" w:rsidTr="00F24170">
        <w:trPr>
          <w:trHeight w:val="4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line="254" w:lineRule="auto"/>
              <w:jc w:val="center"/>
              <w:rPr>
                <w:rFonts w:ascii="Times New Roman" w:eastAsia="Times New Roman" w:hAnsi="Times New Roman" w:cs="Times New Roman"/>
                <w:color w:val="000000" w:themeColor="text1"/>
                <w:sz w:val="28"/>
                <w:szCs w:val="28"/>
                <w:lang w:val="ru-RU" w:eastAsia="ru-RU"/>
              </w:rPr>
            </w:pPr>
            <w:r w:rsidRPr="0092600C">
              <w:rPr>
                <w:rFonts w:ascii="Times New Roman" w:eastAsia="Times New Roman" w:hAnsi="Times New Roman" w:cs="Times New Roman"/>
                <w:color w:val="000000" w:themeColor="text1"/>
                <w:sz w:val="28"/>
                <w:szCs w:val="28"/>
                <w:lang w:val="ru-RU" w:eastAsia="ru-RU"/>
              </w:rPr>
              <w:t xml:space="preserve">ОК-5 </w:t>
            </w:r>
            <w:r w:rsidRPr="0092600C">
              <w:rPr>
                <w:rFonts w:ascii="Times New Roman" w:eastAsia="Times New Roman" w:hAnsi="Times New Roman" w:cs="Times New Roman"/>
                <w:sz w:val="28"/>
                <w:szCs w:val="28"/>
                <w:lang w:val="ru-RU" w:eastAsia="ru-RU"/>
              </w:rPr>
              <w:t xml:space="preserve">способностью к коммуникации в устной и письменной </w:t>
            </w:r>
            <w:proofErr w:type="gramStart"/>
            <w:r w:rsidRPr="0092600C">
              <w:rPr>
                <w:rFonts w:ascii="Times New Roman" w:eastAsia="Times New Roman" w:hAnsi="Times New Roman" w:cs="Times New Roman"/>
                <w:sz w:val="28"/>
                <w:szCs w:val="28"/>
                <w:lang w:val="ru-RU" w:eastAsia="ru-RU"/>
              </w:rPr>
              <w:t>формах</w:t>
            </w:r>
            <w:proofErr w:type="gramEnd"/>
            <w:r w:rsidRPr="0092600C">
              <w:rPr>
                <w:rFonts w:ascii="Times New Roman" w:eastAsia="Times New Roman" w:hAnsi="Times New Roman" w:cs="Times New Roman"/>
                <w:sz w:val="28"/>
                <w:szCs w:val="28"/>
                <w:lang w:val="ru-RU" w:eastAsia="ru-RU"/>
              </w:rPr>
              <w:t xml:space="preserve"> на русском и иностранном языках для решения задач межличностного и межкультурного взаимодействия</w:t>
            </w:r>
          </w:p>
        </w:tc>
      </w:tr>
      <w:tr w:rsidR="0092600C" w:rsidRPr="0092600C" w:rsidTr="00F24170">
        <w:trPr>
          <w:trHeight w:val="1382"/>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color w:val="000000" w:themeColor="text1"/>
                <w:sz w:val="28"/>
                <w:szCs w:val="28"/>
                <w:lang w:val="ru-RU"/>
              </w:rPr>
            </w:pPr>
            <w:r w:rsidRPr="0092600C">
              <w:rPr>
                <w:rFonts w:ascii="Times New Roman" w:eastAsia="Times New Roman" w:hAnsi="Times New Roman" w:cs="Times New Roman"/>
                <w:color w:val="000000" w:themeColor="text1"/>
                <w:sz w:val="28"/>
                <w:szCs w:val="28"/>
                <w:lang w:val="ru-RU"/>
              </w:rPr>
              <w:t xml:space="preserve">Знать: основные принципы корректного построения грамматических конструкций устной и письменной речи, знать </w:t>
            </w:r>
            <w:r w:rsidRPr="0092600C">
              <w:rPr>
                <w:rFonts w:ascii="Times New Roman" w:eastAsia="Times New Roman" w:hAnsi="Times New Roman" w:cs="Times New Roman"/>
                <w:sz w:val="28"/>
                <w:szCs w:val="28"/>
                <w:lang w:val="ru-RU" w:eastAsia="ru-RU"/>
              </w:rPr>
              <w:t>базовую лексику немецкого языка, а также основы грамматики немецкого языка: времена, залоги, личные формы глаголов</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правильного грамматического варианта; соотнесение лексической единицы с её значением</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соотнесения словосочетания и его значения; способность перевести основную лексику с немецкого языка на русский без использования словаря; корректность использованной грамматической формы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Письменный тест №1 </w:t>
            </w:r>
          </w:p>
        </w:tc>
      </w:tr>
      <w:tr w:rsidR="0092600C" w:rsidRPr="0092600C" w:rsidTr="00F24170">
        <w:trPr>
          <w:trHeight w:val="249"/>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w:t>
            </w:r>
            <w:r w:rsidRPr="0092600C">
              <w:rPr>
                <w:rFonts w:ascii="Times New Roman" w:eastAsia="Times New Roman" w:hAnsi="Times New Roman" w:cs="Times New Roman"/>
                <w:color w:val="000000" w:themeColor="text1"/>
                <w:sz w:val="28"/>
                <w:szCs w:val="28"/>
                <w:lang w:val="ru-RU"/>
              </w:rPr>
              <w:t xml:space="preserve">понимать и эффективно использовать языковой материал в устных и письменных видах речевой деятельности на немецком языке, </w:t>
            </w:r>
            <w:r w:rsidRPr="0092600C">
              <w:rPr>
                <w:rFonts w:ascii="Times New Roman" w:eastAsia="Times New Roman" w:hAnsi="Times New Roman" w:cs="Times New Roman"/>
                <w:sz w:val="28"/>
                <w:szCs w:val="28"/>
                <w:lang w:val="ru-RU" w:eastAsia="ru-RU"/>
              </w:rPr>
              <w:t>применять приемы описания и объяснения</w:t>
            </w:r>
            <w:r w:rsidRPr="0092600C">
              <w:rPr>
                <w:rFonts w:ascii="Times New Roman" w:eastAsia="Times New Roman" w:hAnsi="Times New Roman" w:cs="Times New Roman"/>
                <w:color w:val="000000"/>
                <w:sz w:val="28"/>
                <w:szCs w:val="28"/>
                <w:lang w:val="ru-RU" w:eastAsia="ru-RU"/>
              </w:rPr>
              <w:t xml:space="preserve">, </w:t>
            </w:r>
            <w:r w:rsidRPr="0092600C">
              <w:rPr>
                <w:rFonts w:ascii="Times New Roman" w:eastAsia="Times New Roman" w:hAnsi="Times New Roman" w:cs="Times New Roman"/>
                <w:sz w:val="28"/>
                <w:szCs w:val="28"/>
                <w:lang w:val="ru-RU" w:eastAsia="ru-RU"/>
              </w:rPr>
              <w:t>проявлять готовность к участию в дискуссиях, свободно осуществлять устную и письменную коммуникацию на немецком языке на бытовом уровне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Устная диалогическая и монологическая речь на немецком языке по заданной теме </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Деловая игра №1 </w:t>
            </w:r>
          </w:p>
        </w:tc>
      </w:tr>
      <w:tr w:rsidR="0092600C" w:rsidRPr="0092600C" w:rsidTr="00F24170">
        <w:trPr>
          <w:trHeight w:val="2005"/>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w:t>
            </w:r>
            <w:r w:rsidRPr="0092600C">
              <w:rPr>
                <w:rFonts w:ascii="Times New Roman" w:eastAsia="Times New Roman" w:hAnsi="Times New Roman" w:cs="Times New Roman"/>
                <w:color w:val="000000" w:themeColor="text1"/>
                <w:sz w:val="28"/>
                <w:szCs w:val="28"/>
                <w:lang w:val="ru-RU"/>
              </w:rPr>
              <w:t xml:space="preserve">навыками выражения своих мыслей и мнения в межличностном и межкультурном общении на немецком языке, владеть </w:t>
            </w:r>
            <w:r w:rsidRPr="0092600C">
              <w:rPr>
                <w:rFonts w:ascii="Times New Roman" w:eastAsia="Times New Roman" w:hAnsi="Times New Roman" w:cs="Times New Roman"/>
                <w:sz w:val="28"/>
                <w:szCs w:val="28"/>
                <w:lang w:val="ru-RU" w:eastAsia="ru-RU"/>
              </w:rPr>
              <w:t>лексико-грамматическим материалом, основными приемами работы с учебной и научной литературой, обладать навыками ведения дискуссии, культурой мышления и речи, основами этикета, навыками работы с мультимедийной информацией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Устная подготовленная монологическая речь и последующее обсуждение на немецком языке; подготовка презентации по теме доклада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корректно и аргументированно отстаивать собственную точку зрения на немецком языке; способность работать с мультимедийной информацией, создавать презентации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№1</w:t>
            </w:r>
          </w:p>
        </w:tc>
      </w:tr>
      <w:tr w:rsidR="0092600C" w:rsidRPr="00BA6A5F"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ОК-7 </w:t>
            </w:r>
            <w:r w:rsidRPr="0092600C">
              <w:rPr>
                <w:rFonts w:ascii="Times New Roman" w:eastAsia="Times New Roman" w:hAnsi="Times New Roman" w:cs="Times New Roman"/>
                <w:sz w:val="28"/>
                <w:szCs w:val="28"/>
                <w:lang w:val="ru-RU" w:eastAsia="ru-RU"/>
              </w:rPr>
              <w:t>способностью к самоорганизации и самообразованию</w:t>
            </w:r>
          </w:p>
        </w:tc>
      </w:tr>
      <w:tr w:rsidR="0092600C" w:rsidRPr="00BA6A5F"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Знать:  основы </w:t>
            </w:r>
            <w:proofErr w:type="gramStart"/>
            <w:r w:rsidRPr="0092600C">
              <w:rPr>
                <w:rFonts w:ascii="Times New Roman" w:eastAsia="Times New Roman" w:hAnsi="Times New Roman" w:cs="Times New Roman"/>
                <w:sz w:val="28"/>
                <w:szCs w:val="28"/>
                <w:lang w:val="ru-RU" w:eastAsia="ru-RU"/>
              </w:rPr>
              <w:t>тайм-менеджмента</w:t>
            </w:r>
            <w:proofErr w:type="gramEnd"/>
            <w:r w:rsidRPr="0092600C">
              <w:rPr>
                <w:rFonts w:ascii="Times New Roman" w:eastAsia="Times New Roman" w:hAnsi="Times New Roman" w:cs="Times New Roman"/>
                <w:sz w:val="28"/>
                <w:szCs w:val="28"/>
                <w:lang w:val="ru-RU" w:eastAsia="ru-RU"/>
              </w:rPr>
              <w:t>, организации и планирования собственной деятельности и целеполагания; способы использования двуязычных словарей; способы определения темы и основной мысли иноязычного текста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чтение, устный перевод с немецкого на русский язык и краткий пересказ текста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использовать двуязычные словари для перевода текста общепрофессиональной направленности; умение выделять основную и второстепенную информацию из иноязычного текста</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hAnsi="Times New Roman" w:cs="Times New Roman"/>
                <w:iCs/>
                <w:sz w:val="28"/>
                <w:szCs w:val="28"/>
                <w:lang w:val="ru-RU" w:eastAsia="zh-CN"/>
              </w:rPr>
            </w:pPr>
            <w:r w:rsidRPr="0092600C">
              <w:rPr>
                <w:rFonts w:ascii="Times New Roman" w:eastAsia="Times New Roman" w:hAnsi="Times New Roman" w:cs="Times New Roman"/>
                <w:iCs/>
                <w:sz w:val="28"/>
                <w:szCs w:val="28"/>
                <w:lang w:val="ru-RU" w:eastAsia="ru-RU"/>
              </w:rPr>
              <w:t>Задание по профессиональному тексту (№ 1а, 1</w:t>
            </w:r>
            <w:r w:rsidRPr="0092600C">
              <w:rPr>
                <w:rFonts w:ascii="Times New Roman" w:hAnsi="Times New Roman" w:cs="Times New Roman"/>
                <w:iCs/>
                <w:sz w:val="28"/>
                <w:szCs w:val="28"/>
                <w:lang w:eastAsia="zh-CN"/>
              </w:rPr>
              <w:t>b</w:t>
            </w:r>
            <w:r w:rsidRPr="0092600C">
              <w:rPr>
                <w:rFonts w:ascii="Times New Roman" w:hAnsi="Times New Roman" w:cs="Times New Roman"/>
                <w:iCs/>
                <w:sz w:val="28"/>
                <w:szCs w:val="28"/>
                <w:lang w:val="ru-RU" w:eastAsia="zh-CN"/>
              </w:rPr>
              <w:t>, 1с)</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работать с основной и дополнительной литературой, электронными средствами поиска информации, самостоятельно осуществлять поиск и обработку информации, составлять и пересказывать тексты на немецком языке, понимать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Самостоятельный поиск информации и подготовка устной темы на немецком языке; устная 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Способность работать с литературой, библиотечными фондами (в том числе ЭБС), самостоятельно осуществлять поиск и аналитическую обработку информации, умение составлять тексты на немецком языке; грамотность и правильность устной монологической речи на </w:t>
            </w:r>
            <w:r w:rsidRPr="0092600C">
              <w:rPr>
                <w:rFonts w:ascii="Times New Roman" w:eastAsia="Times New Roman" w:hAnsi="Times New Roman" w:cs="Times New Roman"/>
                <w:iCs/>
                <w:sz w:val="28"/>
                <w:szCs w:val="28"/>
                <w:lang w:val="ru-RU" w:eastAsia="ru-RU"/>
              </w:rPr>
              <w:lastRenderedPageBreak/>
              <w:t>немецком языке, способность отвечать на заданные вопросы</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 xml:space="preserve">Устный опрос </w:t>
            </w:r>
          </w:p>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1-4)</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навыками публичной речи на немецком языке по общей тематике, навыками выражения своих мыслей и мнения в межличностном общении, навыками аргументации, ведения дискуссии, навыками использования и применения системы русскоязычной транслитерации имен собственных</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Выступление с докладом по общепрофессиональной тематике, участие в дальнейшем обсуждении (устная монологическая и диалогическая речь на немецком языке)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способность понимать на слух вопросы на немецком языке и отвечать на них; фонетическая и грамматическая правильность речи; владение культурой речи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highlight w:val="yellow"/>
                <w:lang w:val="ru-RU" w:eastAsia="ru-RU"/>
              </w:rPr>
            </w:pPr>
            <w:r w:rsidRPr="0092600C">
              <w:rPr>
                <w:rFonts w:ascii="Times New Roman" w:eastAsia="Times New Roman" w:hAnsi="Times New Roman" w:cs="Times New Roman"/>
                <w:iCs/>
                <w:sz w:val="28"/>
                <w:szCs w:val="28"/>
                <w:lang w:val="ru-RU" w:eastAsia="ru-RU"/>
              </w:rPr>
              <w:t>Коллоквиум №1</w:t>
            </w:r>
          </w:p>
        </w:tc>
      </w:tr>
      <w:tr w:rsidR="0092600C" w:rsidRPr="00BA6A5F"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ОПК-5 способностью логически верно, аргументированно и ясно строить устную и письменную речь</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t>Знать: основы стилистики текстов; основные лексические и грамматические единицы немецкого языка; способы аргументации и контраргументации; правила академического этикета; синтаксис немецкого 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Работа с текстом последующее обсуждение темы на немецком языке (диалогическая речь)</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способность вести общение в группе, адекватно воспринимать критику, точно и ёмко отвечать на поставленные вопросы на немецком языке, правильность построения высказываний в соответствии с заданной ситуацией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sz w:val="28"/>
                <w:szCs w:val="28"/>
                <w:lang w:val="ru-RU" w:eastAsia="ru-RU"/>
              </w:rPr>
              <w:t>Круглый стол №2</w:t>
            </w:r>
          </w:p>
          <w:p w:rsidR="0092600C" w:rsidRPr="0092600C" w:rsidRDefault="0092600C" w:rsidP="0092600C">
            <w:pPr>
              <w:spacing w:after="0"/>
              <w:rPr>
                <w:rFonts w:ascii="Times New Roman" w:eastAsia="Times New Roman" w:hAnsi="Times New Roman" w:cs="Times New Roman"/>
                <w:iCs/>
                <w:sz w:val="28"/>
                <w:szCs w:val="28"/>
                <w:lang w:val="ru-RU" w:eastAsia="ru-RU"/>
              </w:rPr>
            </w:pP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Уметь: выбирать наиболее оптимальные с точки зрения коммуникативных задач способы выражения собственного мнения на немецком языке; правильно использовать наиболее распространенные грамматические явления и конструкции немецкого </w:t>
            </w:r>
            <w:r w:rsidRPr="0092600C">
              <w:rPr>
                <w:rFonts w:ascii="Times New Roman" w:eastAsia="Times New Roman" w:hAnsi="Times New Roman" w:cs="Times New Roman"/>
                <w:sz w:val="28"/>
                <w:szCs w:val="28"/>
                <w:lang w:val="ru-RU" w:eastAsia="ru-RU"/>
              </w:rPr>
              <w:lastRenderedPageBreak/>
              <w:t>языка</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Выбор правильного грамматического варианта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знание правил построения различных типов предложений в немецком языке; грамматическая и синтаксическая правильность составленных предложений на немецком языке</w:t>
            </w:r>
          </w:p>
          <w:p w:rsidR="0092600C" w:rsidRPr="0092600C" w:rsidRDefault="0092600C" w:rsidP="0092600C">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lastRenderedPageBreak/>
              <w:t>Комплект разноуровневых заданий №1</w:t>
            </w:r>
          </w:p>
        </w:tc>
      </w:tr>
      <w:tr w:rsidR="0092600C" w:rsidRPr="00BA6A5F"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color w:val="000000"/>
                <w:sz w:val="28"/>
                <w:szCs w:val="28"/>
                <w:lang w:val="ru-RU" w:eastAsia="ru-RU"/>
              </w:rPr>
            </w:pPr>
            <w:r w:rsidRPr="0092600C">
              <w:rPr>
                <w:rFonts w:ascii="Times New Roman" w:eastAsia="Times New Roman" w:hAnsi="Times New Roman" w:cs="Times New Roman"/>
                <w:sz w:val="28"/>
                <w:szCs w:val="28"/>
                <w:lang w:val="ru-RU" w:eastAsia="ru-RU"/>
              </w:rPr>
              <w:lastRenderedPageBreak/>
              <w:t>Владеть: основной лексикой немецкого языка в объёме не менее 3000 лексических единиц; навыками использования двуязычных словарей; умением выявлять и сохранять стилистику текста при переводе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Чтение и письменный перевод профессионального текста</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Фонетическая и интонационная правильность чтения; полнота и правильность выполненного перевода; соблюдение стилистики переводного текста; логичность и ясность выполненного перевода, полнота передачи информации</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hAnsi="Times New Roman" w:cs="Times New Roman"/>
                <w:i/>
                <w:iCs/>
                <w:color w:val="808080" w:themeColor="background1" w:themeShade="80"/>
                <w:sz w:val="28"/>
                <w:szCs w:val="28"/>
                <w:lang w:val="ru-RU" w:eastAsia="zh-CN"/>
              </w:rPr>
            </w:pPr>
            <w:r w:rsidRPr="0092600C">
              <w:rPr>
                <w:rFonts w:ascii="Times New Roman" w:eastAsia="Times New Roman" w:hAnsi="Times New Roman" w:cs="Times New Roman"/>
                <w:sz w:val="28"/>
                <w:szCs w:val="28"/>
                <w:lang w:val="ru-RU" w:eastAsia="ru-RU"/>
              </w:rPr>
              <w:t>Задание по профессиональному тексту (№2</w:t>
            </w:r>
            <w:r w:rsidRPr="0092600C">
              <w:rPr>
                <w:rFonts w:ascii="Times New Roman" w:hAnsi="Times New Roman" w:cs="Times New Roman"/>
                <w:sz w:val="28"/>
                <w:szCs w:val="28"/>
                <w:lang w:eastAsia="zh-CN"/>
              </w:rPr>
              <w:t>a</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b</w:t>
            </w:r>
            <w:r w:rsidRPr="0092600C">
              <w:rPr>
                <w:rFonts w:ascii="Times New Roman" w:hAnsi="Times New Roman" w:cs="Times New Roman"/>
                <w:sz w:val="28"/>
                <w:szCs w:val="28"/>
                <w:lang w:val="ru-RU" w:eastAsia="zh-CN"/>
              </w:rPr>
              <w:t>, 2</w:t>
            </w:r>
            <w:r w:rsidRPr="0092600C">
              <w:rPr>
                <w:rFonts w:ascii="Times New Roman" w:hAnsi="Times New Roman" w:cs="Times New Roman"/>
                <w:sz w:val="28"/>
                <w:szCs w:val="28"/>
                <w:lang w:eastAsia="zh-CN"/>
              </w:rPr>
              <w:t>c</w:t>
            </w:r>
            <w:r w:rsidRPr="0092600C">
              <w:rPr>
                <w:rFonts w:ascii="Times New Roman" w:hAnsi="Times New Roman" w:cs="Times New Roman"/>
                <w:sz w:val="28"/>
                <w:szCs w:val="28"/>
                <w:lang w:val="ru-RU" w:eastAsia="zh-CN"/>
              </w:rPr>
              <w:t>)</w:t>
            </w:r>
          </w:p>
          <w:p w:rsidR="0092600C" w:rsidRPr="0092600C" w:rsidRDefault="0092600C" w:rsidP="0092600C">
            <w:pPr>
              <w:spacing w:after="0"/>
              <w:rPr>
                <w:rFonts w:ascii="Times New Roman" w:eastAsia="Times New Roman" w:hAnsi="Times New Roman" w:cs="Times New Roman"/>
                <w:iCs/>
                <w:sz w:val="28"/>
                <w:szCs w:val="28"/>
                <w:lang w:val="ru-RU" w:eastAsia="ru-RU"/>
              </w:rPr>
            </w:pPr>
          </w:p>
        </w:tc>
      </w:tr>
      <w:tr w:rsidR="0092600C" w:rsidRPr="00BA6A5F"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ОПК-6 способностью повышать уровень своей профессиональной компетентности</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Знать: лексический минимум в 3000 единиц общего характера; базовую грамматику немецкого языка; особенности различных стилей речи, основную терминологию своей специальности</w:t>
            </w:r>
            <w:r w:rsidRPr="0092600C">
              <w:rPr>
                <w:rFonts w:ascii="Times New Roman" w:eastAsia="Times New Roman" w:hAnsi="Times New Roman" w:cs="Times New Roman"/>
                <w:color w:val="000000"/>
                <w:sz w:val="28"/>
                <w:szCs w:val="28"/>
                <w:lang w:val="ru-RU" w:eastAsia="ru-RU"/>
              </w:rPr>
              <w:t>, особенности синтаксиса в немецком языке и способы перевода с немецкого языка на русский и наоборот</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Подстановка в предложение правильной глагольной формы в соответствии с типом предложения; подстановка верной в данном контексте  лексической единицы</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Правильность выполнения задания, способность грамматически верно выстраивать предложения на немецком языке, орфографическая и синтаксическая правильность выполнения задания</w:t>
            </w:r>
          </w:p>
          <w:p w:rsidR="0092600C" w:rsidRPr="0092600C" w:rsidRDefault="0092600C" w:rsidP="0092600C">
            <w:pPr>
              <w:spacing w:after="0"/>
              <w:rPr>
                <w:rFonts w:ascii="Times New Roman" w:eastAsia="Times New Roman" w:hAnsi="Times New Roman" w:cs="Times New Roman"/>
                <w:sz w:val="28"/>
                <w:szCs w:val="28"/>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
                <w:iCs/>
                <w:color w:val="808080" w:themeColor="background1" w:themeShade="80"/>
                <w:sz w:val="28"/>
                <w:szCs w:val="28"/>
                <w:lang w:val="ru-RU" w:eastAsia="ru-RU"/>
              </w:rPr>
            </w:pPr>
            <w:r w:rsidRPr="0092600C">
              <w:rPr>
                <w:rFonts w:ascii="Times New Roman" w:eastAsia="Times New Roman" w:hAnsi="Times New Roman" w:cs="Times New Roman"/>
                <w:iCs/>
                <w:sz w:val="28"/>
                <w:szCs w:val="28"/>
                <w:lang w:val="ru-RU" w:eastAsia="ru-RU"/>
              </w:rPr>
              <w:t>Комплект разноуровневых заданий</w:t>
            </w:r>
            <w:r w:rsidRPr="0092600C">
              <w:rPr>
                <w:rFonts w:ascii="Times New Roman" w:eastAsia="Times New Roman" w:hAnsi="Times New Roman" w:cs="Times New Roman"/>
                <w:sz w:val="28"/>
                <w:szCs w:val="28"/>
                <w:lang w:val="ru-RU" w:eastAsia="ru-RU"/>
              </w:rPr>
              <w:t xml:space="preserve"> №2 </w:t>
            </w:r>
          </w:p>
          <w:p w:rsidR="0092600C" w:rsidRPr="0092600C" w:rsidRDefault="0092600C" w:rsidP="0092600C">
            <w:pPr>
              <w:spacing w:after="0"/>
              <w:rPr>
                <w:rFonts w:ascii="Times New Roman" w:eastAsia="Times New Roman" w:hAnsi="Times New Roman" w:cs="Times New Roman"/>
                <w:iCs/>
                <w:sz w:val="28"/>
                <w:szCs w:val="28"/>
                <w:lang w:val="ru-RU" w:eastAsia="ru-RU"/>
              </w:rPr>
            </w:pP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Уметь: активно использовать наиболее употребительную (базовую) грамматику и основные грамматические явления немецкого языка, с помощью базовой лексики немецкого языка строить связный текст по бытовой и общепрофессиональной тематике, воспринимать на слух вопросы на немецком языке и давать на них убедительные ответы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Монологическая речь на немецком языке (5-7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Полнота и правильность изложения информации, её актуальность и логичность, способность строить ёмкие, грамматически и синтаксически правильные предложения на немецком языке, способность выстраивать логичный и грамотный те</w:t>
            </w:r>
            <w:proofErr w:type="gramStart"/>
            <w:r w:rsidRPr="0092600C">
              <w:rPr>
                <w:rFonts w:ascii="Times New Roman" w:eastAsia="Times New Roman" w:hAnsi="Times New Roman" w:cs="Times New Roman"/>
                <w:iCs/>
                <w:sz w:val="28"/>
                <w:szCs w:val="28"/>
                <w:lang w:val="ru-RU" w:eastAsia="ru-RU"/>
              </w:rPr>
              <w:t>кст пр</w:t>
            </w:r>
            <w:proofErr w:type="gramEnd"/>
            <w:r w:rsidRPr="0092600C">
              <w:rPr>
                <w:rFonts w:ascii="Times New Roman" w:eastAsia="Times New Roman" w:hAnsi="Times New Roman" w:cs="Times New Roman"/>
                <w:iCs/>
                <w:sz w:val="28"/>
                <w:szCs w:val="28"/>
                <w:lang w:val="ru-RU" w:eastAsia="ru-RU"/>
              </w:rPr>
              <w:t>и монологической речи на немецком языке</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Устный опрос (№5-8)</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 xml:space="preserve">Владеть: основными навыками письменной речи на немецком языке, необходимыми для подготовки докладов и рефератов, </w:t>
            </w:r>
            <w:r w:rsidRPr="0092600C">
              <w:rPr>
                <w:rFonts w:ascii="Times New Roman" w:eastAsia="Times New Roman" w:hAnsi="Times New Roman" w:cs="Times New Roman"/>
                <w:color w:val="000000"/>
                <w:sz w:val="28"/>
                <w:szCs w:val="28"/>
                <w:lang w:val="ru-RU" w:eastAsia="ru-RU"/>
              </w:rPr>
              <w:t xml:space="preserve">базовыми навыками устной коммуникации на немецком языке с учетом стиля и контекста общения, </w:t>
            </w:r>
            <w:r w:rsidRPr="0092600C">
              <w:rPr>
                <w:rFonts w:ascii="Times New Roman" w:eastAsia="Times New Roman" w:hAnsi="Times New Roman" w:cs="Times New Roman"/>
                <w:sz w:val="28"/>
                <w:szCs w:val="28"/>
                <w:lang w:val="ru-RU" w:eastAsia="ru-RU"/>
              </w:rPr>
              <w:t>способностью доходчиво излагать и доводить до сведения специалистов и неспециалистов  собственные выводы и предложения, психологическими приемами убеждения и способностью приводить аргументы</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Самостоятельная работа с литературой, подготовка доклада на немецком языке, последующее обсуждение</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iCs/>
                <w:color w:val="000000" w:themeColor="text1"/>
                <w:sz w:val="28"/>
                <w:szCs w:val="28"/>
                <w:lang w:val="ru-RU" w:eastAsia="ru-RU"/>
              </w:rPr>
              <w:t>Умение пользоваться библиотечными фондами, в том числе ЭБС; способность составлять профессиональные тексты на немецком языке; содержательность ответа, правильность излагаемой информации; умение приводить примеры</w:t>
            </w:r>
            <w:r w:rsidRPr="0092600C">
              <w:rPr>
                <w:rFonts w:ascii="Times New Roman" w:eastAsia="Times New Roman" w:hAnsi="Times New Roman" w:cs="Times New Roman"/>
                <w:color w:val="000000" w:themeColor="text1"/>
                <w:sz w:val="28"/>
                <w:szCs w:val="28"/>
                <w:lang w:val="ru-RU" w:eastAsia="ru-RU"/>
              </w:rPr>
              <w:t xml:space="preserve">; способность понимать на слух вопросы на немецком языке и отвечать на них; фонетическая и грамматическая правильность речи; владение культурой речи </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Коллоквиум №2</w:t>
            </w:r>
          </w:p>
        </w:tc>
      </w:tr>
      <w:tr w:rsidR="0092600C" w:rsidRPr="00BA6A5F" w:rsidTr="00F24170">
        <w:trPr>
          <w:trHeight w:val="530"/>
        </w:trPr>
        <w:tc>
          <w:tcPr>
            <w:tcW w:w="10437"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jc w:val="center"/>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ОПК-7 способностью владеть необходимыми навыками профессионального общения на иностранном языке</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Знать: основную общую лексику немецкого языка в соответствии с направлением обучения, фонетические и интонационные правила чтения на немецком языке, правила стилистического оформления переводного текста, основные грамматические правила построения высказываний в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Соотнесение лексической единицы и её определения; чтение текста на немецком языке и выполнение заданий по нему</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Правильность соотнесения словосочетания и его определения; способность перевести основную лексику с немецкого языка на русский без использования словаря; способность понимать профессиональные тексты на немецком языке, устно переводить их на русский язык, выделять тему и основную мысль</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 xml:space="preserve">Письменный тест №2 </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autoSpaceDE w:val="0"/>
              <w:autoSpaceDN w:val="0"/>
              <w:adjustRightInd w:val="0"/>
              <w:spacing w:after="0"/>
              <w:rPr>
                <w:rFonts w:ascii="Times New Roman" w:eastAsia="Times New Roman" w:hAnsi="Times New Roman" w:cs="Times New Roman"/>
                <w:color w:val="000000"/>
                <w:sz w:val="26"/>
                <w:szCs w:val="26"/>
                <w:lang w:val="ru-RU" w:eastAsia="ru-RU"/>
              </w:rPr>
            </w:pPr>
            <w:r w:rsidRPr="0092600C">
              <w:rPr>
                <w:rFonts w:ascii="Times New Roman" w:eastAsia="Times New Roman" w:hAnsi="Times New Roman" w:cs="Times New Roman"/>
                <w:sz w:val="26"/>
                <w:szCs w:val="26"/>
                <w:lang w:val="ru-RU" w:eastAsia="ru-RU"/>
              </w:rPr>
              <w:t>Уметь: проявлять готовность к участию в дискуссиях на общепрофессиональные темы, свободно осуществлять устную коммуникацию на немецком языке, а также освоить стиль нейтрального научного изложения;</w:t>
            </w:r>
            <w:r w:rsidRPr="0092600C">
              <w:rPr>
                <w:rFonts w:ascii="Times New Roman" w:eastAsia="Times New Roman" w:hAnsi="Times New Roman" w:cs="Times New Roman"/>
                <w:color w:val="000000"/>
                <w:sz w:val="26"/>
                <w:szCs w:val="26"/>
                <w:lang w:val="ru-RU" w:eastAsia="ru-RU"/>
              </w:rPr>
              <w:t xml:space="preserve"> уметь </w:t>
            </w:r>
            <w:r w:rsidRPr="0092600C">
              <w:rPr>
                <w:rFonts w:ascii="Times New Roman" w:eastAsia="Times New Roman" w:hAnsi="Times New Roman" w:cs="Times New Roman"/>
                <w:sz w:val="26"/>
                <w:szCs w:val="26"/>
                <w:lang w:val="ru-RU" w:eastAsia="ru-RU"/>
              </w:rPr>
              <w:t xml:space="preserve">обосновывать, используя </w:t>
            </w:r>
            <w:r w:rsidRPr="0092600C">
              <w:rPr>
                <w:rFonts w:ascii="Times New Roman" w:eastAsia="Times New Roman" w:hAnsi="Times New Roman" w:cs="Times New Roman"/>
                <w:sz w:val="26"/>
                <w:szCs w:val="26"/>
                <w:lang w:val="ru-RU" w:eastAsia="ru-RU"/>
              </w:rPr>
              <w:lastRenderedPageBreak/>
              <w:t>формально-логические способы доказательства, собственную точку зрения относительно заданной темы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Составление общепрофессионального текста на немецком языке; монологическая речь по профессиональной тематике </w:t>
            </w:r>
            <w:r w:rsidRPr="0092600C">
              <w:rPr>
                <w:rFonts w:ascii="Times New Roman" w:eastAsia="Times New Roman" w:hAnsi="Times New Roman" w:cs="Times New Roman"/>
                <w:sz w:val="26"/>
                <w:szCs w:val="26"/>
                <w:lang w:val="ru-RU" w:eastAsia="ru-RU"/>
              </w:rPr>
              <w:lastRenderedPageBreak/>
              <w:t>(5-10 минут)</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 xml:space="preserve">способность грамотно вести общение по заданной теме, адекватно воспринимать критику, точно и ёмко отвечать на поставленные вопросы, наличие либо отсутствие в устной речи лексических, грамматических и </w:t>
            </w:r>
            <w:r w:rsidRPr="0092600C">
              <w:rPr>
                <w:rFonts w:ascii="Times New Roman" w:eastAsia="Times New Roman" w:hAnsi="Times New Roman" w:cs="Times New Roman"/>
                <w:sz w:val="26"/>
                <w:szCs w:val="26"/>
                <w:lang w:val="ru-RU" w:eastAsia="ru-RU"/>
              </w:rPr>
              <w:lastRenderedPageBreak/>
              <w:t>синтаксических ошибок, стилистическое соответствие речи заданной ситуации общения</w:t>
            </w: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lastRenderedPageBreak/>
              <w:t>Устный опрос (№9-10)</w:t>
            </w:r>
          </w:p>
        </w:tc>
      </w:tr>
      <w:tr w:rsidR="0092600C" w:rsidRPr="0092600C" w:rsidTr="00F24170">
        <w:trPr>
          <w:trHeight w:val="530"/>
        </w:trPr>
        <w:tc>
          <w:tcPr>
            <w:tcW w:w="368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widowControl w:val="0"/>
              <w:autoSpaceDE w:val="0"/>
              <w:autoSpaceDN w:val="0"/>
              <w:adjustRightInd w:val="0"/>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lastRenderedPageBreak/>
              <w:t>Владеть:  навыками использования немецкого языка в процессе межкультурной коммуникации; основами психологии, позволяющими эффективно устанавливать контакты</w:t>
            </w:r>
            <w:r w:rsidRPr="0092600C">
              <w:rPr>
                <w:rFonts w:ascii="Times New Roman" w:eastAsia="Times New Roman" w:hAnsi="Times New Roman" w:cs="Times New Roman"/>
                <w:color w:val="000000"/>
                <w:sz w:val="26"/>
                <w:szCs w:val="26"/>
                <w:lang w:val="ru-RU" w:eastAsia="ru-RU"/>
              </w:rPr>
              <w:t>, владеть  обще</w:t>
            </w:r>
            <w:r w:rsidRPr="0092600C">
              <w:rPr>
                <w:rFonts w:ascii="Times New Roman" w:eastAsia="Times New Roman" w:hAnsi="Times New Roman" w:cs="Times New Roman"/>
                <w:sz w:val="26"/>
                <w:szCs w:val="26"/>
                <w:lang w:val="ru-RU" w:eastAsia="ru-RU"/>
              </w:rPr>
              <w:t>профессиональной терминологией, необходимой для ведения дискуссий, владеть навыками выражения своих мыслей и мнения в межличностном общении на немецком языке, владеть  навыками публичной речи, аргументации, ведения дискуссии, навыками составления базовой документации на немецком языке</w:t>
            </w:r>
          </w:p>
        </w:tc>
        <w:tc>
          <w:tcPr>
            <w:tcW w:w="1985"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sz w:val="26"/>
                <w:szCs w:val="26"/>
                <w:lang w:val="ru-RU" w:eastAsia="ru-RU"/>
              </w:rPr>
            </w:pPr>
            <w:r w:rsidRPr="0092600C">
              <w:rPr>
                <w:rFonts w:ascii="Times New Roman" w:eastAsia="Times New Roman" w:hAnsi="Times New Roman" w:cs="Times New Roman"/>
                <w:sz w:val="26"/>
                <w:szCs w:val="26"/>
                <w:lang w:val="ru-RU" w:eastAsia="ru-RU"/>
              </w:rPr>
              <w:t>Устная диалогическая речь на немецком языке в ситуации делового общения</w:t>
            </w:r>
          </w:p>
        </w:tc>
        <w:tc>
          <w:tcPr>
            <w:tcW w:w="3260"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92600C" w:rsidRPr="0092600C" w:rsidRDefault="0092600C" w:rsidP="0092600C">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Способность внятно, ёмко и аргументированно выражать своё мнение на немецком языке; способность понимать на слух вопросы на немецком языке и давать на них убедительные ответы; способность соблюдать этикет и культуру речи в ситуации профессионального общения на немецком языке</w:t>
            </w:r>
          </w:p>
          <w:p w:rsidR="0092600C" w:rsidRPr="0092600C" w:rsidRDefault="0092600C" w:rsidP="0092600C">
            <w:pPr>
              <w:spacing w:after="0"/>
              <w:rPr>
                <w:rFonts w:ascii="Times New Roman" w:eastAsia="Times New Roman" w:hAnsi="Times New Roman" w:cs="Times New Roman"/>
                <w:sz w:val="26"/>
                <w:szCs w:val="26"/>
                <w:lang w:val="ru-RU" w:eastAsia="ru-RU"/>
              </w:rPr>
            </w:pPr>
          </w:p>
        </w:tc>
        <w:tc>
          <w:tcPr>
            <w:tcW w:w="1506" w:type="dxa"/>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92600C" w:rsidRPr="0092600C" w:rsidRDefault="0092600C" w:rsidP="0092600C">
            <w:pPr>
              <w:spacing w:after="0"/>
              <w:rPr>
                <w:rFonts w:ascii="Times New Roman" w:eastAsia="Times New Roman" w:hAnsi="Times New Roman" w:cs="Times New Roman"/>
                <w:iCs/>
                <w:sz w:val="26"/>
                <w:szCs w:val="26"/>
                <w:lang w:val="ru-RU" w:eastAsia="ru-RU"/>
              </w:rPr>
            </w:pPr>
            <w:r w:rsidRPr="0092600C">
              <w:rPr>
                <w:rFonts w:ascii="Times New Roman" w:eastAsia="Times New Roman" w:hAnsi="Times New Roman" w:cs="Times New Roman"/>
                <w:iCs/>
                <w:sz w:val="26"/>
                <w:szCs w:val="26"/>
                <w:lang w:val="ru-RU" w:eastAsia="ru-RU"/>
              </w:rPr>
              <w:t>Деловая игра №2</w:t>
            </w:r>
          </w:p>
        </w:tc>
      </w:tr>
    </w:tbl>
    <w:p w:rsidR="0092600C" w:rsidRPr="0092600C" w:rsidRDefault="0092600C" w:rsidP="0092600C">
      <w:pPr>
        <w:spacing w:after="0"/>
        <w:ind w:left="-567" w:firstLine="708"/>
        <w:rPr>
          <w:rFonts w:ascii="Times New Roman" w:eastAsia="Times New Roman" w:hAnsi="Times New Roman" w:cs="Times New Roman"/>
          <w:sz w:val="24"/>
          <w:szCs w:val="24"/>
          <w:lang w:val="ru-RU" w:eastAsia="ru-RU"/>
        </w:rPr>
      </w:pPr>
    </w:p>
    <w:p w:rsidR="0092600C" w:rsidRPr="0092600C" w:rsidRDefault="0092600C" w:rsidP="0092600C">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3.2 Шкалы оценивания:   </w:t>
      </w:r>
    </w:p>
    <w:p w:rsidR="0092600C" w:rsidRPr="0092600C" w:rsidRDefault="0092600C" w:rsidP="0092600C">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84-100 баллов (оценка «отлично»)</w:t>
      </w:r>
      <w:r w:rsidRPr="0092600C">
        <w:rPr>
          <w:rFonts w:ascii="Times New Roman" w:eastAsia="Times New Roman" w:hAnsi="Times New Roman" w:cs="Times New Roman"/>
          <w:iCs/>
          <w:spacing w:val="-1"/>
          <w:sz w:val="28"/>
          <w:szCs w:val="28"/>
          <w:lang w:val="ru-RU" w:eastAsia="ru-RU"/>
        </w:rPr>
        <w:t xml:space="preserve"> </w:t>
      </w:r>
    </w:p>
    <w:p w:rsidR="0092600C" w:rsidRPr="0092600C" w:rsidRDefault="0092600C" w:rsidP="0092600C">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67-83 баллов (оценка «хорошо»)</w:t>
      </w:r>
      <w:r w:rsidRPr="0092600C">
        <w:rPr>
          <w:rFonts w:ascii="Times New Roman" w:eastAsia="Times New Roman" w:hAnsi="Times New Roman" w:cs="Times New Roman"/>
          <w:iCs/>
          <w:spacing w:val="-1"/>
          <w:sz w:val="28"/>
          <w:szCs w:val="28"/>
          <w:lang w:val="ru-RU" w:eastAsia="ru-RU"/>
        </w:rPr>
        <w:t xml:space="preserve"> </w:t>
      </w:r>
    </w:p>
    <w:p w:rsidR="0092600C" w:rsidRPr="0092600C" w:rsidRDefault="0092600C" w:rsidP="0092600C">
      <w:pPr>
        <w:widowControl w:val="0"/>
        <w:spacing w:after="0" w:line="24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50-66 баллов (оценка «удовлетворительно») </w:t>
      </w:r>
    </w:p>
    <w:p w:rsidR="0092600C" w:rsidRPr="0092600C" w:rsidRDefault="0092600C" w:rsidP="0092600C">
      <w:pPr>
        <w:widowControl w:val="0"/>
        <w:tabs>
          <w:tab w:val="left" w:pos="708"/>
          <w:tab w:val="num" w:pos="1440"/>
        </w:tabs>
        <w:spacing w:after="0" w:line="240" w:lineRule="auto"/>
        <w:ind w:firstLine="709"/>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sz w:val="28"/>
          <w:szCs w:val="28"/>
          <w:lang w:val="ru-RU" w:eastAsia="ru-RU"/>
        </w:rPr>
        <w:t>0-49 баллов (оценка «неудовлетворительно»)</w:t>
      </w:r>
      <w:r w:rsidRPr="0092600C">
        <w:rPr>
          <w:rFonts w:ascii="Times New Roman" w:eastAsia="Times New Roman" w:hAnsi="Times New Roman" w:cs="Times New Roman"/>
          <w:iCs/>
          <w:sz w:val="28"/>
          <w:szCs w:val="28"/>
          <w:lang w:val="ru-RU" w:eastAsia="ru-RU"/>
        </w:rPr>
        <w:t xml:space="preserve"> </w:t>
      </w:r>
    </w:p>
    <w:p w:rsidR="0092600C" w:rsidRPr="0092600C" w:rsidRDefault="0092600C" w:rsidP="0092600C">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5" w:name="_Toc453750944"/>
      <w:r w:rsidRPr="0092600C">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5"/>
    </w:p>
    <w:p w:rsidR="0092600C" w:rsidRPr="0092600C" w:rsidRDefault="0092600C" w:rsidP="0092600C">
      <w:pPr>
        <w:spacing w:after="0" w:line="240" w:lineRule="auto"/>
        <w:ind w:left="-567"/>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567"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В этом разделе приводятся типовые варианты оценочных средств, указанных в таблице пункта 2: комплекты разноуровневых заданий, перечень тем для устного опроса, письменные тесты, задания по профессиональным текстам, задания для деловой игры, перечень тем для круглого стола и коллоквиума, а также экзаменационные вопросы.</w:t>
      </w:r>
    </w:p>
    <w:p w:rsidR="0092600C" w:rsidRPr="0092600C" w:rsidRDefault="0092600C" w:rsidP="0092600C">
      <w:pPr>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br w:type="page"/>
      </w:r>
    </w:p>
    <w:p w:rsidR="0092600C" w:rsidRPr="0092600C" w:rsidRDefault="0092600C" w:rsidP="0092600C">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Министерство образования и науки Российской Федерации</w:t>
      </w:r>
    </w:p>
    <w:p w:rsidR="0092600C" w:rsidRPr="0092600C" w:rsidRDefault="0092600C" w:rsidP="0092600C">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92600C" w:rsidRPr="0092600C" w:rsidRDefault="0092600C" w:rsidP="0092600C">
      <w:pPr>
        <w:shd w:val="clear" w:color="auto" w:fill="FFFFFF"/>
        <w:spacing w:after="0" w:line="240" w:lineRule="auto"/>
        <w:jc w:val="center"/>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Кафедра </w:t>
      </w:r>
      <w:r w:rsidRPr="0092600C">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92600C" w:rsidRPr="0092600C" w:rsidRDefault="0092600C" w:rsidP="0092600C">
      <w:pPr>
        <w:spacing w:after="0" w:line="240" w:lineRule="auto"/>
        <w:rPr>
          <w:rFonts w:ascii="Times New Roman" w:eastAsia="Times New Roman" w:hAnsi="Times New Roman" w:cs="Times New Roman"/>
          <w:b/>
          <w:sz w:val="28"/>
          <w:szCs w:val="28"/>
          <w:lang w:val="ru-RU" w:eastAsia="ru-RU"/>
        </w:rPr>
      </w:pPr>
    </w:p>
    <w:p w:rsidR="0092600C" w:rsidRPr="0092600C" w:rsidRDefault="0092600C" w:rsidP="0092600C">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t>Вопросы к экзамену</w:t>
      </w:r>
    </w:p>
    <w:p w:rsidR="0092600C" w:rsidRPr="0092600C" w:rsidRDefault="0092600C" w:rsidP="0092600C">
      <w:pPr>
        <w:spacing w:after="0" w:line="240" w:lineRule="auto"/>
        <w:jc w:val="center"/>
        <w:rPr>
          <w:rFonts w:ascii="Times New Roman" w:eastAsia="Times New Roman" w:hAnsi="Times New Roman" w:cs="Times New Roman"/>
          <w:b/>
          <w:sz w:val="28"/>
          <w:szCs w:val="28"/>
          <w:lang w:val="ru-RU" w:eastAsia="ru-RU"/>
        </w:rPr>
      </w:pPr>
    </w:p>
    <w:p w:rsidR="0092600C" w:rsidRPr="0092600C" w:rsidRDefault="0092600C" w:rsidP="0092600C">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92600C" w:rsidRPr="0092600C" w:rsidRDefault="0092600C" w:rsidP="0092600C">
      <w:pPr>
        <w:rPr>
          <w:sz w:val="28"/>
          <w:szCs w:val="28"/>
          <w:lang w:val="ru-RU" w:eastAsia="zh-CN"/>
        </w:rPr>
      </w:pP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 Wortfolge in einem einfachen Satz</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2) Meine Familie</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3) Deutschland. Infinitivgruppen</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4) Das Goethe – Institut</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5) Humboldt – Universität zu Berlin</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6) Die Moskauer Juristische Hochschule</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7) Die deutschen Bundesländer</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8) Mein Lebenslauf</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9) Baden-Württemberg</w:t>
      </w:r>
    </w:p>
    <w:p w:rsidR="0092600C" w:rsidRPr="0092600C" w:rsidRDefault="0092600C" w:rsidP="0092600C">
      <w:pPr>
        <w:spacing w:after="0" w:line="240" w:lineRule="auto"/>
        <w:textAlignment w:val="baseline"/>
        <w:rPr>
          <w:rFonts w:ascii="Times New Roman" w:hAnsi="Times New Roman" w:cs="Times New Roman"/>
          <w:sz w:val="28"/>
          <w:szCs w:val="28"/>
          <w:lang w:eastAsia="zh-CN"/>
        </w:rPr>
      </w:pPr>
      <w:r w:rsidRPr="0092600C">
        <w:rPr>
          <w:rFonts w:ascii="Times New Roman" w:hAnsi="Times New Roman" w:cs="Times New Roman"/>
          <w:sz w:val="28"/>
          <w:szCs w:val="28"/>
          <w:lang w:eastAsia="zh-CN"/>
        </w:rPr>
        <w:t>10) Freistaat Bayern</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eastAsia="ru-RU"/>
        </w:rPr>
      </w:pPr>
    </w:p>
    <w:p w:rsidR="0092600C" w:rsidRPr="0092600C" w:rsidRDefault="0092600C" w:rsidP="0092600C">
      <w:pPr>
        <w:spacing w:after="0" w:line="240" w:lineRule="auto"/>
        <w:jc w:val="both"/>
        <w:textAlignment w:val="baseline"/>
        <w:rPr>
          <w:rFonts w:ascii="Times New Roman" w:eastAsia="Times New Roman" w:hAnsi="Times New Roman" w:cs="Times New Roman"/>
          <w:b/>
          <w:sz w:val="26"/>
          <w:szCs w:val="26"/>
          <w:lang w:val="ru-RU" w:eastAsia="ru-RU"/>
        </w:rPr>
      </w:pPr>
      <w:r w:rsidRPr="0092600C">
        <w:rPr>
          <w:rFonts w:ascii="Times New Roman" w:eastAsia="Times New Roman" w:hAnsi="Times New Roman" w:cs="Times New Roman"/>
          <w:b/>
          <w:sz w:val="26"/>
          <w:szCs w:val="26"/>
          <w:lang w:val="ru-RU" w:eastAsia="ru-RU"/>
        </w:rPr>
        <w:t>Критерии оценивания: </w:t>
      </w:r>
    </w:p>
    <w:p w:rsidR="0092600C" w:rsidRPr="0092600C" w:rsidRDefault="0092600C" w:rsidP="0092600C">
      <w:pPr>
        <w:spacing w:after="0" w:line="240" w:lineRule="auto"/>
        <w:jc w:val="both"/>
        <w:textAlignment w:val="baseline"/>
        <w:rPr>
          <w:rFonts w:ascii="Calibri" w:eastAsia="Times New Roman" w:hAnsi="Calibri" w:cs="Times New Roman"/>
          <w:sz w:val="26"/>
          <w:szCs w:val="26"/>
          <w:lang w:val="ru-RU" w:eastAsia="ru-RU"/>
        </w:rPr>
      </w:pPr>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6"/>
          <w:szCs w:val="26"/>
          <w:lang w:val="ru-RU" w:eastAsia="ru-RU"/>
        </w:rPr>
      </w:pPr>
      <w:proofErr w:type="gramStart"/>
      <w:r w:rsidRPr="0092600C">
        <w:rPr>
          <w:rFonts w:ascii="Times New Roman" w:eastAsia="Times New Roman" w:hAnsi="Times New Roman" w:cs="Times New Roman"/>
          <w:sz w:val="26"/>
          <w:szCs w:val="26"/>
          <w:lang w:val="ru-RU" w:eastAsia="ru-RU"/>
        </w:rPr>
        <w:t>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roofErr w:type="gramEnd"/>
      <w:r w:rsidRPr="0092600C">
        <w:rPr>
          <w:rFonts w:ascii="Times New Roman" w:eastAsia="Times New Roman" w:hAnsi="Times New Roman" w:cs="Times New Roman"/>
          <w:sz w:val="26"/>
          <w:szCs w:val="26"/>
          <w:lang w:val="ru-RU" w:eastAsia="ru-RU"/>
        </w:rPr>
        <w:t xml:space="preserve"> 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92600C">
        <w:rPr>
          <w:rFonts w:ascii="Times New Roman" w:eastAsia="Times New Roman" w:hAnsi="Times New Roman" w:cs="Times New Roman"/>
          <w:sz w:val="26"/>
          <w:szCs w:val="26"/>
          <w:lang w:val="ru-RU" w:eastAsia="ru-RU"/>
        </w:rPr>
        <w:t>обучающийся</w:t>
      </w:r>
      <w:proofErr w:type="gramEnd"/>
      <w:r w:rsidRPr="0092600C">
        <w:rPr>
          <w:rFonts w:ascii="Times New Roman" w:eastAsia="Times New Roman" w:hAnsi="Times New Roman" w:cs="Times New Roman"/>
          <w:sz w:val="26"/>
          <w:szCs w:val="26"/>
          <w:lang w:val="ru-RU" w:eastAsia="ru-RU"/>
        </w:rPr>
        <w:t xml:space="preserve">  усвоил основную литературу, рекомендованную в рабочей программе дисциплины;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 перевод выполнен полностью, в целом грамматически и стилистически верно, допущены незначительные ошибки, исправленные в ходе ответа, отсутствуют значительные ошибки при написании;</w:t>
      </w:r>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6"/>
          <w:szCs w:val="26"/>
          <w:lang w:val="ru-RU" w:eastAsia="ru-RU"/>
        </w:rPr>
      </w:pPr>
      <w:r w:rsidRPr="0092600C">
        <w:rPr>
          <w:rFonts w:ascii="Times New Roman" w:eastAsia="Times New Roman" w:hAnsi="Times New Roman" w:cs="Times New Roman"/>
          <w:sz w:val="26"/>
          <w:szCs w:val="26"/>
          <w:lang w:val="ru-RU" w:eastAsia="ru-RU"/>
        </w:rPr>
        <w:t xml:space="preserve">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правильные в целом действия по применению знаний на практике; устная речь на немецком языке недостаточно беглая, присутствуют </w:t>
      </w:r>
      <w:r w:rsidRPr="0092600C">
        <w:rPr>
          <w:rFonts w:ascii="Times New Roman" w:eastAsia="Times New Roman" w:hAnsi="Times New Roman" w:cs="Times New Roman"/>
          <w:sz w:val="26"/>
          <w:szCs w:val="26"/>
          <w:lang w:val="ru-RU" w:eastAsia="ru-RU"/>
        </w:rPr>
        <w:lastRenderedPageBreak/>
        <w:t>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 перевод выполнен с существенными грамматическими и стилистическими ошибками, присутствуют ошибки при написании;</w:t>
      </w:r>
    </w:p>
    <w:p w:rsidR="0092600C" w:rsidRPr="0092600C" w:rsidRDefault="0092600C" w:rsidP="0092600C">
      <w:pPr>
        <w:numPr>
          <w:ilvl w:val="0"/>
          <w:numId w:val="1"/>
        </w:numPr>
        <w:spacing w:after="0" w:line="240" w:lineRule="auto"/>
        <w:jc w:val="both"/>
        <w:textAlignment w:val="baseline"/>
        <w:rPr>
          <w:rFonts w:eastAsiaTheme="minorHAnsi"/>
          <w:sz w:val="26"/>
          <w:szCs w:val="26"/>
          <w:lang w:val="ru-RU"/>
        </w:rPr>
      </w:pPr>
      <w:r w:rsidRPr="0092600C">
        <w:rPr>
          <w:rFonts w:ascii="Times New Roman" w:eastAsia="Times New Roman" w:hAnsi="Times New Roman" w:cs="Times New Roman"/>
          <w:sz w:val="26"/>
          <w:szCs w:val="26"/>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перевод выполнен не полностью, с существенными грамматическими и стилистическими ошибками, присутствуют ошибки при написании, пропуски слов.</w:t>
      </w:r>
    </w:p>
    <w:p w:rsidR="0092600C" w:rsidRPr="0092600C" w:rsidRDefault="0092600C" w:rsidP="0092600C">
      <w:pPr>
        <w:spacing w:after="0" w:line="240" w:lineRule="auto"/>
        <w:rPr>
          <w:rFonts w:ascii="Times New Roman" w:eastAsia="Times New Roman" w:hAnsi="Times New Roman" w:cs="Times New Roman"/>
          <w:sz w:val="26"/>
          <w:szCs w:val="26"/>
          <w:lang w:val="ru-RU" w:eastAsia="ru-RU"/>
        </w:rPr>
      </w:pP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92600C" w:rsidRPr="0092600C" w:rsidRDefault="0092600C" w:rsidP="0092600C">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Тесты письменные</w:t>
      </w:r>
    </w:p>
    <w:p w:rsidR="0092600C" w:rsidRPr="0092600C" w:rsidRDefault="0092600C" w:rsidP="0092600C">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92600C" w:rsidRPr="0092600C" w:rsidRDefault="0092600C" w:rsidP="0092600C">
      <w:pPr>
        <w:spacing w:after="0" w:line="360" w:lineRule="auto"/>
        <w:jc w:val="center"/>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sz w:val="28"/>
          <w:szCs w:val="28"/>
          <w:lang w:val="ru-RU" w:eastAsia="ru-RU"/>
        </w:rPr>
        <w:t>по дисциплине Иностранный язык (немецкий)</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6"/>
          <w:szCs w:val="26"/>
          <w:lang w:val="ru-RU"/>
        </w:rPr>
      </w:pPr>
      <w:r w:rsidRPr="0092600C">
        <w:rPr>
          <w:rFonts w:ascii="Times New Roman" w:eastAsia="Calibri" w:hAnsi="Times New Roman" w:cs="Times New Roman"/>
          <w:b/>
          <w:color w:val="000000"/>
          <w:sz w:val="26"/>
          <w:szCs w:val="26"/>
          <w:lang w:val="ru-RU"/>
        </w:rPr>
        <w:t>Банк тестов по модулям</w:t>
      </w:r>
    </w:p>
    <w:p w:rsidR="0092600C" w:rsidRPr="0092600C" w:rsidRDefault="0092600C" w:rsidP="0092600C">
      <w:pPr>
        <w:spacing w:line="240" w:lineRule="auto"/>
        <w:rPr>
          <w:rFonts w:ascii="Times New Roman" w:eastAsia="Calibri" w:hAnsi="Times New Roman" w:cs="Times New Roman"/>
          <w:b/>
          <w:bCs/>
          <w:color w:val="000000"/>
          <w:spacing w:val="-6"/>
          <w:sz w:val="26"/>
          <w:szCs w:val="26"/>
          <w:u w:val="single"/>
          <w:lang w:val="ru-RU"/>
        </w:rPr>
      </w:pPr>
      <w:r w:rsidRPr="0092600C">
        <w:rPr>
          <w:rFonts w:ascii="Times New Roman" w:eastAsia="Calibri" w:hAnsi="Times New Roman" w:cs="Times New Roman"/>
          <w:b/>
          <w:bCs/>
          <w:color w:val="000000"/>
          <w:spacing w:val="-6"/>
          <w:sz w:val="26"/>
          <w:szCs w:val="26"/>
          <w:u w:val="single"/>
          <w:lang w:val="ru-RU"/>
        </w:rPr>
        <w:t>Модуль 1.</w:t>
      </w:r>
    </w:p>
    <w:p w:rsidR="0092600C" w:rsidRPr="0092600C" w:rsidRDefault="0092600C" w:rsidP="0092600C">
      <w:pPr>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1 </w:t>
      </w:r>
    </w:p>
    <w:p w:rsidR="0092600C" w:rsidRPr="0092600C" w:rsidRDefault="0092600C" w:rsidP="0092600C">
      <w:pPr>
        <w:widowControl w:val="0"/>
        <w:numPr>
          <w:ilvl w:val="0"/>
          <w:numId w:val="24"/>
        </w:numPr>
        <w:tabs>
          <w:tab w:val="left" w:pos="202"/>
        </w:tabs>
        <w:spacing w:after="0" w:line="240" w:lineRule="auto"/>
        <w:ind w:right="36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Weißtdu, ...</w:t>
      </w:r>
      <w:proofErr w:type="gramEnd"/>
      <w:r w:rsidRPr="0092600C">
        <w:rPr>
          <w:rFonts w:ascii="Times New Roman" w:hAnsi="Times New Roman" w:cs="Times New Roman"/>
          <w:b/>
          <w:color w:val="000000"/>
          <w:sz w:val="28"/>
          <w:szCs w:val="28"/>
          <w:lang w:eastAsia="de-DE"/>
        </w:rPr>
        <w:t xml:space="preserve"> das letzte Spiel zwischendem 1. FC Köln und Borussia Dortmund ausgegangenist?</w:t>
      </w:r>
    </w:p>
    <w:p w:rsidR="0092600C" w:rsidRPr="0092600C" w:rsidRDefault="0092600C" w:rsidP="0092600C">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wieviel</w:t>
      </w:r>
    </w:p>
    <w:p w:rsidR="0092600C" w:rsidRPr="0092600C" w:rsidRDefault="0092600C" w:rsidP="0092600C">
      <w:pPr>
        <w:widowControl w:val="0"/>
        <w:numPr>
          <w:ilvl w:val="0"/>
          <w:numId w:val="25"/>
        </w:numPr>
        <w:tabs>
          <w:tab w:val="left" w:pos="49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w:t>
      </w:r>
    </w:p>
    <w:p w:rsidR="0092600C" w:rsidRPr="0092600C" w:rsidRDefault="0092600C" w:rsidP="0092600C">
      <w:pPr>
        <w:widowControl w:val="0"/>
        <w:numPr>
          <w:ilvl w:val="0"/>
          <w:numId w:val="25"/>
        </w:numPr>
        <w:tabs>
          <w:tab w:val="left" w:pos="487"/>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wieoft</w:t>
      </w:r>
    </w:p>
    <w:p w:rsidR="0092600C" w:rsidRPr="0092600C" w:rsidRDefault="0092600C" w:rsidP="0092600C">
      <w:pPr>
        <w:widowControl w:val="0"/>
        <w:numPr>
          <w:ilvl w:val="0"/>
          <w:numId w:val="25"/>
        </w:numPr>
        <w:tabs>
          <w:tab w:val="left" w:pos="502"/>
        </w:tabs>
        <w:spacing w:after="0" w:line="240" w:lineRule="auto"/>
        <w:ind w:left="3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wiegut</w:t>
      </w:r>
    </w:p>
    <w:p w:rsidR="0092600C" w:rsidRPr="0092600C" w:rsidRDefault="0092600C" w:rsidP="0092600C">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Esstehtnochnichtfest, ...nächstesJahrnach</w:t>
      </w:r>
      <w:proofErr w:type="gramEnd"/>
      <w:r w:rsidRPr="0092600C">
        <w:rPr>
          <w:rFonts w:ascii="Times New Roman" w:hAnsi="Times New Roman" w:cs="Times New Roman"/>
          <w:b/>
          <w:color w:val="000000"/>
          <w:sz w:val="28"/>
          <w:szCs w:val="28"/>
          <w:lang w:eastAsia="de-DE"/>
        </w:rPr>
        <w:t xml:space="preserve"> England fahre.</w:t>
      </w:r>
    </w:p>
    <w:p w:rsidR="0092600C" w:rsidRPr="0092600C" w:rsidRDefault="0092600C" w:rsidP="0092600C">
      <w:pPr>
        <w:widowControl w:val="0"/>
        <w:numPr>
          <w:ilvl w:val="0"/>
          <w:numId w:val="26"/>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dass</w:t>
      </w:r>
    </w:p>
    <w:p w:rsidR="0092600C" w:rsidRPr="0092600C" w:rsidRDefault="0092600C" w:rsidP="0092600C">
      <w:pPr>
        <w:widowControl w:val="0"/>
        <w:numPr>
          <w:ilvl w:val="0"/>
          <w:numId w:val="26"/>
        </w:numPr>
        <w:tabs>
          <w:tab w:val="left" w:pos="39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92600C" w:rsidRPr="0092600C" w:rsidRDefault="0092600C" w:rsidP="0092600C">
      <w:pPr>
        <w:widowControl w:val="0"/>
        <w:numPr>
          <w:ilvl w:val="0"/>
          <w:numId w:val="26"/>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92600C" w:rsidRPr="0092600C" w:rsidRDefault="0092600C" w:rsidP="0092600C">
      <w:pPr>
        <w:widowControl w:val="0"/>
        <w:numPr>
          <w:ilvl w:val="0"/>
          <w:numId w:val="26"/>
        </w:numPr>
        <w:tabs>
          <w:tab w:val="left" w:pos="397"/>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ob</w:t>
      </w:r>
    </w:p>
    <w:p w:rsidR="0092600C" w:rsidRPr="0092600C" w:rsidRDefault="0092600C" w:rsidP="0092600C">
      <w:pPr>
        <w:widowControl w:val="0"/>
        <w:numPr>
          <w:ilvl w:val="0"/>
          <w:numId w:val="24"/>
        </w:numPr>
        <w:tabs>
          <w:tab w:val="left" w:pos="14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Ichhabe ... keinen Hunger</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ichessetrotzdemeineKleinigkeit.</w:t>
      </w:r>
    </w:p>
    <w:p w:rsidR="0092600C" w:rsidRPr="0092600C" w:rsidRDefault="0092600C" w:rsidP="0092600C">
      <w:pPr>
        <w:widowControl w:val="0"/>
        <w:numPr>
          <w:ilvl w:val="0"/>
          <w:numId w:val="27"/>
        </w:numPr>
        <w:tabs>
          <w:tab w:val="left" w:pos="38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und ... aber</w:t>
      </w:r>
    </w:p>
    <w:p w:rsidR="0092600C" w:rsidRPr="0092600C" w:rsidRDefault="0092600C" w:rsidP="0092600C">
      <w:pPr>
        <w:widowControl w:val="0"/>
        <w:numPr>
          <w:ilvl w:val="0"/>
          <w:numId w:val="27"/>
        </w:numPr>
        <w:tabs>
          <w:tab w:val="left" w:pos="402"/>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weder ... noch</w:t>
      </w:r>
    </w:p>
    <w:p w:rsidR="0092600C" w:rsidRPr="0092600C" w:rsidRDefault="0092600C" w:rsidP="0092600C">
      <w:pPr>
        <w:widowControl w:val="0"/>
        <w:numPr>
          <w:ilvl w:val="0"/>
          <w:numId w:val="27"/>
        </w:numPr>
        <w:tabs>
          <w:tab w:val="left" w:pos="387"/>
        </w:tabs>
        <w:spacing w:after="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zwar ... aber</w:t>
      </w:r>
    </w:p>
    <w:p w:rsidR="0092600C" w:rsidRPr="0092600C" w:rsidRDefault="0092600C" w:rsidP="0092600C">
      <w:pPr>
        <w:widowControl w:val="0"/>
        <w:numPr>
          <w:ilvl w:val="0"/>
          <w:numId w:val="27"/>
        </w:numPr>
        <w:tabs>
          <w:tab w:val="left" w:pos="402"/>
        </w:tabs>
        <w:spacing w:after="180" w:line="240" w:lineRule="auto"/>
        <w:ind w:left="200"/>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nichtnur ... sondernauch</w:t>
      </w:r>
    </w:p>
    <w:p w:rsidR="0092600C" w:rsidRPr="0092600C" w:rsidRDefault="0092600C" w:rsidP="0092600C">
      <w:pPr>
        <w:widowControl w:val="0"/>
        <w:numPr>
          <w:ilvl w:val="0"/>
          <w:numId w:val="24"/>
        </w:numPr>
        <w:tabs>
          <w:tab w:val="left" w:pos="397"/>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Mein </w:t>
      </w:r>
      <w:proofErr w:type="gramStart"/>
      <w:r w:rsidRPr="0092600C">
        <w:rPr>
          <w:rFonts w:ascii="Times New Roman" w:hAnsi="Times New Roman" w:cs="Times New Roman"/>
          <w:b/>
          <w:color w:val="000000"/>
          <w:sz w:val="28"/>
          <w:szCs w:val="28"/>
          <w:lang w:eastAsia="de-DE"/>
        </w:rPr>
        <w:t>Weckeriststehengebiieben, ...kommeichheuteetwasspät</w:t>
      </w:r>
      <w:proofErr w:type="gramEnd"/>
      <w:r w:rsidRPr="0092600C">
        <w:rPr>
          <w:rFonts w:ascii="Times New Roman" w:hAnsi="Times New Roman" w:cs="Times New Roman"/>
          <w:b/>
          <w:color w:val="000000"/>
          <w:sz w:val="28"/>
          <w:szCs w:val="28"/>
          <w:lang w:eastAsia="de-DE"/>
        </w:rPr>
        <w:t>.</w:t>
      </w:r>
    </w:p>
    <w:p w:rsidR="0092600C" w:rsidRPr="0092600C" w:rsidRDefault="0092600C" w:rsidP="0092600C">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denn</w:t>
      </w:r>
    </w:p>
    <w:p w:rsidR="0092600C" w:rsidRPr="0092600C" w:rsidRDefault="0092600C" w:rsidP="0092600C">
      <w:pPr>
        <w:widowControl w:val="0"/>
        <w:numPr>
          <w:ilvl w:val="0"/>
          <w:numId w:val="28"/>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deshalb</w:t>
      </w:r>
    </w:p>
    <w:p w:rsidR="0092600C" w:rsidRPr="0092600C" w:rsidRDefault="0092600C" w:rsidP="0092600C">
      <w:pPr>
        <w:widowControl w:val="0"/>
        <w:numPr>
          <w:ilvl w:val="0"/>
          <w:numId w:val="28"/>
        </w:numPr>
        <w:tabs>
          <w:tab w:val="left" w:pos="387"/>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warum</w:t>
      </w:r>
    </w:p>
    <w:p w:rsidR="0092600C" w:rsidRPr="0092600C" w:rsidRDefault="0092600C" w:rsidP="0092600C">
      <w:pPr>
        <w:widowControl w:val="0"/>
        <w:numPr>
          <w:ilvl w:val="0"/>
          <w:numId w:val="28"/>
        </w:numPr>
        <w:tabs>
          <w:tab w:val="left" w:pos="392"/>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weil</w:t>
      </w:r>
    </w:p>
    <w:p w:rsidR="0092600C" w:rsidRPr="0092600C" w:rsidRDefault="0092600C" w:rsidP="0092600C">
      <w:pPr>
        <w:widowControl w:val="0"/>
        <w:numPr>
          <w:ilvl w:val="0"/>
          <w:numId w:val="24"/>
        </w:numPr>
        <w:tabs>
          <w:tab w:val="left" w:pos="392"/>
        </w:tabs>
        <w:spacing w:after="0" w:line="240" w:lineRule="auto"/>
        <w:jc w:val="both"/>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Matthias findet es toll,... seine Mutter nur halbtags arbeitet.</w:t>
      </w:r>
    </w:p>
    <w:p w:rsidR="0092600C" w:rsidRPr="0092600C" w:rsidRDefault="0092600C" w:rsidP="0092600C">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wann</w:t>
      </w:r>
    </w:p>
    <w:p w:rsidR="0092600C" w:rsidRPr="0092600C" w:rsidRDefault="0092600C" w:rsidP="0092600C">
      <w:pPr>
        <w:widowControl w:val="0"/>
        <w:numPr>
          <w:ilvl w:val="0"/>
          <w:numId w:val="29"/>
        </w:numPr>
        <w:tabs>
          <w:tab w:val="left" w:pos="406"/>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als</w:t>
      </w:r>
    </w:p>
    <w:p w:rsidR="0092600C" w:rsidRPr="0092600C" w:rsidRDefault="0092600C" w:rsidP="0092600C">
      <w:pPr>
        <w:widowControl w:val="0"/>
        <w:numPr>
          <w:ilvl w:val="0"/>
          <w:numId w:val="29"/>
        </w:numPr>
        <w:tabs>
          <w:tab w:val="left" w:pos="382"/>
        </w:tabs>
        <w:spacing w:after="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lastRenderedPageBreak/>
        <w:t>warum</w:t>
      </w:r>
    </w:p>
    <w:p w:rsidR="0092600C" w:rsidRPr="0092600C" w:rsidRDefault="0092600C" w:rsidP="0092600C">
      <w:pPr>
        <w:widowControl w:val="0"/>
        <w:numPr>
          <w:ilvl w:val="0"/>
          <w:numId w:val="29"/>
        </w:numPr>
        <w:tabs>
          <w:tab w:val="left" w:pos="397"/>
        </w:tabs>
        <w:spacing w:after="180" w:line="240" w:lineRule="auto"/>
        <w:jc w:val="both"/>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wenn</w:t>
      </w:r>
    </w:p>
    <w:p w:rsidR="0092600C" w:rsidRPr="0092600C" w:rsidRDefault="0092600C" w:rsidP="0092600C">
      <w:pPr>
        <w:widowControl w:val="0"/>
        <w:numPr>
          <w:ilvl w:val="0"/>
          <w:numId w:val="24"/>
        </w:numPr>
        <w:tabs>
          <w:tab w:val="left" w:pos="402"/>
        </w:tabs>
        <w:spacing w:after="0" w:line="240" w:lineRule="auto"/>
        <w:ind w:right="180"/>
        <w:rPr>
          <w:rFonts w:ascii="Times New Roman" w:hAnsi="Times New Roman" w:cs="Times New Roman"/>
          <w:b/>
          <w:sz w:val="28"/>
          <w:szCs w:val="28"/>
          <w:lang w:eastAsia="zh-CN"/>
        </w:rPr>
      </w:pPr>
      <w:r w:rsidRPr="0092600C">
        <w:rPr>
          <w:rFonts w:ascii="Times New Roman" w:hAnsi="Times New Roman" w:cs="Times New Roman"/>
          <w:b/>
          <w:color w:val="000000"/>
          <w:sz w:val="28"/>
          <w:szCs w:val="28"/>
          <w:shd w:val="clear" w:color="auto" w:fill="FFFFFF"/>
          <w:lang w:eastAsia="de-DE"/>
        </w:rPr>
        <w:t>Viele Eltern schicken ihre Kinder ins Fitnesstudio, ... sie eine gute Figur (...) bekommen.</w:t>
      </w:r>
    </w:p>
    <w:p w:rsidR="0092600C" w:rsidRPr="0092600C" w:rsidRDefault="0092600C" w:rsidP="0092600C">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92600C" w:rsidRPr="0092600C" w:rsidRDefault="0092600C" w:rsidP="0092600C">
      <w:pPr>
        <w:widowControl w:val="0"/>
        <w:numPr>
          <w:ilvl w:val="0"/>
          <w:numId w:val="30"/>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damit</w:t>
      </w:r>
    </w:p>
    <w:p w:rsidR="0092600C" w:rsidRPr="0092600C" w:rsidRDefault="0092600C" w:rsidP="0092600C">
      <w:pPr>
        <w:widowControl w:val="0"/>
        <w:numPr>
          <w:ilvl w:val="0"/>
          <w:numId w:val="30"/>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pacing w:val="30"/>
          <w:sz w:val="28"/>
          <w:szCs w:val="28"/>
          <w:shd w:val="clear" w:color="auto" w:fill="FFFFFF"/>
          <w:lang w:val="ru-RU" w:eastAsia="de-DE"/>
        </w:rPr>
        <w:t>um...</w:t>
      </w:r>
      <w:r w:rsidRPr="0092600C">
        <w:rPr>
          <w:rFonts w:ascii="Times New Roman" w:hAnsi="Times New Roman" w:cs="Times New Roman"/>
          <w:color w:val="000000"/>
          <w:sz w:val="28"/>
          <w:szCs w:val="28"/>
          <w:lang w:val="ru-RU" w:eastAsia="de-DE"/>
        </w:rPr>
        <w:t>zu</w:t>
      </w:r>
    </w:p>
    <w:p w:rsidR="0092600C" w:rsidRPr="0092600C" w:rsidRDefault="0092600C" w:rsidP="0092600C">
      <w:pPr>
        <w:widowControl w:val="0"/>
        <w:numPr>
          <w:ilvl w:val="0"/>
          <w:numId w:val="30"/>
        </w:numPr>
        <w:tabs>
          <w:tab w:val="left" w:pos="402"/>
        </w:tabs>
        <w:spacing w:after="18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ohne ...zu</w:t>
      </w:r>
    </w:p>
    <w:p w:rsidR="0092600C" w:rsidRPr="0092600C" w:rsidRDefault="0092600C" w:rsidP="0092600C">
      <w:pPr>
        <w:widowControl w:val="0"/>
        <w:numPr>
          <w:ilvl w:val="0"/>
          <w:numId w:val="24"/>
        </w:numPr>
        <w:tabs>
          <w:tab w:val="left" w:pos="397"/>
        </w:tabs>
        <w:spacing w:after="0" w:line="240" w:lineRule="auto"/>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 xml:space="preserve">Ich rate </w:t>
      </w:r>
      <w:proofErr w:type="gramStart"/>
      <w:r w:rsidRPr="0092600C">
        <w:rPr>
          <w:rFonts w:ascii="Times New Roman" w:hAnsi="Times New Roman" w:cs="Times New Roman"/>
          <w:b/>
          <w:color w:val="000000"/>
          <w:sz w:val="28"/>
          <w:szCs w:val="28"/>
          <w:lang w:eastAsia="de-DE"/>
        </w:rPr>
        <w:t xml:space="preserve">dir, </w:t>
      </w:r>
      <w:r w:rsidRPr="0092600C">
        <w:rPr>
          <w:rFonts w:ascii="Times New Roman" w:hAnsi="Times New Roman" w:cs="Times New Roman"/>
          <w:b/>
          <w:color w:val="000000"/>
          <w:spacing w:val="30"/>
          <w:sz w:val="28"/>
          <w:szCs w:val="28"/>
          <w:shd w:val="clear" w:color="auto" w:fill="FFFFFF"/>
          <w:lang w:eastAsia="de-DE"/>
        </w:rPr>
        <w:t>....</w:t>
      </w:r>
      <w:r w:rsidRPr="0092600C">
        <w:rPr>
          <w:rFonts w:ascii="Times New Roman" w:hAnsi="Times New Roman" w:cs="Times New Roman"/>
          <w:b/>
          <w:color w:val="000000"/>
          <w:sz w:val="28"/>
          <w:szCs w:val="28"/>
          <w:lang w:eastAsia="de-DE"/>
        </w:rPr>
        <w:t>Morgengibtesbestimmtkeinemehr</w:t>
      </w:r>
      <w:proofErr w:type="gramEnd"/>
      <w:r w:rsidRPr="0092600C">
        <w:rPr>
          <w:rFonts w:ascii="Times New Roman" w:hAnsi="Times New Roman" w:cs="Times New Roman"/>
          <w:b/>
          <w:color w:val="000000"/>
          <w:sz w:val="28"/>
          <w:szCs w:val="28"/>
          <w:lang w:eastAsia="de-DE"/>
        </w:rPr>
        <w:t>.</w:t>
      </w:r>
    </w:p>
    <w:p w:rsidR="0092600C" w:rsidRPr="0092600C" w:rsidRDefault="0092600C" w:rsidP="0092600C">
      <w:pPr>
        <w:widowControl w:val="0"/>
        <w:numPr>
          <w:ilvl w:val="0"/>
          <w:numId w:val="31"/>
        </w:numPr>
        <w:tabs>
          <w:tab w:val="left" w:pos="38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heutezubesorgendieEintrittskarten</w:t>
      </w:r>
    </w:p>
    <w:p w:rsidR="0092600C" w:rsidRPr="0092600C" w:rsidRDefault="0092600C" w:rsidP="0092600C">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dudieEintrittskartenheutebesorgst</w:t>
      </w:r>
    </w:p>
    <w:p w:rsidR="0092600C" w:rsidRPr="0092600C" w:rsidRDefault="0092600C" w:rsidP="0092600C">
      <w:pPr>
        <w:widowControl w:val="0"/>
        <w:numPr>
          <w:ilvl w:val="0"/>
          <w:numId w:val="31"/>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dieEintrittskartenheutezubesorgen</w:t>
      </w:r>
    </w:p>
    <w:p w:rsidR="0092600C" w:rsidRPr="0092600C" w:rsidRDefault="0092600C" w:rsidP="0092600C">
      <w:pPr>
        <w:widowControl w:val="0"/>
        <w:numPr>
          <w:ilvl w:val="0"/>
          <w:numId w:val="31"/>
        </w:numPr>
        <w:tabs>
          <w:tab w:val="left" w:pos="40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dieEintrittskartenheutebesorgen</w:t>
      </w:r>
    </w:p>
    <w:p w:rsidR="0092600C" w:rsidRPr="0092600C" w:rsidRDefault="0092600C" w:rsidP="0092600C">
      <w:pPr>
        <w:widowControl w:val="0"/>
        <w:numPr>
          <w:ilvl w:val="0"/>
          <w:numId w:val="24"/>
        </w:numPr>
        <w:tabs>
          <w:tab w:val="left" w:pos="397"/>
        </w:tabs>
        <w:spacing w:after="0" w:line="240" w:lineRule="auto"/>
        <w:ind w:right="180"/>
        <w:rPr>
          <w:rFonts w:ascii="Times New Roman" w:hAnsi="Times New Roman" w:cs="Times New Roman"/>
          <w:b/>
          <w:sz w:val="28"/>
          <w:szCs w:val="28"/>
          <w:lang w:eastAsia="zh-CN"/>
        </w:rPr>
      </w:pPr>
      <w:proofErr w:type="gramStart"/>
      <w:r w:rsidRPr="0092600C">
        <w:rPr>
          <w:rFonts w:ascii="Times New Roman" w:hAnsi="Times New Roman" w:cs="Times New Roman"/>
          <w:b/>
          <w:color w:val="000000"/>
          <w:sz w:val="28"/>
          <w:szCs w:val="28"/>
          <w:lang w:eastAsia="de-DE"/>
        </w:rPr>
        <w:t>Vieles, ...</w:t>
      </w:r>
      <w:proofErr w:type="gramEnd"/>
      <w:r w:rsidRPr="0092600C">
        <w:rPr>
          <w:rFonts w:ascii="Times New Roman" w:hAnsi="Times New Roman" w:cs="Times New Roman"/>
          <w:b/>
          <w:color w:val="000000"/>
          <w:sz w:val="28"/>
          <w:szCs w:val="28"/>
          <w:lang w:eastAsia="de-DE"/>
        </w:rPr>
        <w:t xml:space="preserve"> Menschen den Umgangmiteinandererschwert, geht auf ihreErziehungzurück.</w:t>
      </w:r>
    </w:p>
    <w:p w:rsidR="0092600C" w:rsidRPr="0092600C" w:rsidRDefault="0092600C" w:rsidP="0092600C">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das</w:t>
      </w:r>
    </w:p>
    <w:p w:rsidR="0092600C" w:rsidRPr="0092600C" w:rsidRDefault="0092600C" w:rsidP="0092600C">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was</w:t>
      </w:r>
    </w:p>
    <w:p w:rsidR="0092600C" w:rsidRPr="0092600C" w:rsidRDefault="0092600C" w:rsidP="0092600C">
      <w:pPr>
        <w:widowControl w:val="0"/>
        <w:numPr>
          <w:ilvl w:val="0"/>
          <w:numId w:val="32"/>
        </w:numPr>
        <w:tabs>
          <w:tab w:val="right" w:pos="779"/>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dass</w:t>
      </w:r>
    </w:p>
    <w:p w:rsidR="0092600C" w:rsidRPr="0092600C" w:rsidRDefault="0092600C" w:rsidP="0092600C">
      <w:pPr>
        <w:widowControl w:val="0"/>
        <w:numPr>
          <w:ilvl w:val="0"/>
          <w:numId w:val="32"/>
        </w:numPr>
        <w:tabs>
          <w:tab w:val="left" w:pos="392"/>
        </w:tabs>
        <w:spacing w:after="0" w:line="240" w:lineRule="auto"/>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color w:val="000000"/>
          <w:sz w:val="28"/>
          <w:szCs w:val="28"/>
          <w:lang w:val="ru-RU" w:eastAsia="de-DE"/>
        </w:rPr>
        <w:t>welches</w:t>
      </w:r>
    </w:p>
    <w:p w:rsidR="0092600C" w:rsidRPr="0092600C" w:rsidRDefault="0092600C" w:rsidP="0092600C">
      <w:pPr>
        <w:widowControl w:val="0"/>
        <w:numPr>
          <w:ilvl w:val="0"/>
          <w:numId w:val="33"/>
        </w:numPr>
        <w:tabs>
          <w:tab w:val="left" w:pos="426"/>
        </w:tabs>
        <w:spacing w:after="0" w:line="240" w:lineRule="auto"/>
        <w:ind w:right="280"/>
        <w:rPr>
          <w:rFonts w:ascii="Times New Roman" w:hAnsi="Times New Roman" w:cs="Times New Roman"/>
          <w:b/>
          <w:sz w:val="28"/>
          <w:szCs w:val="28"/>
          <w:lang w:eastAsia="zh-CN"/>
        </w:rPr>
      </w:pPr>
      <w:r w:rsidRPr="0092600C">
        <w:rPr>
          <w:rFonts w:ascii="Times New Roman" w:hAnsi="Times New Roman" w:cs="Times New Roman"/>
          <w:b/>
          <w:color w:val="000000"/>
          <w:sz w:val="28"/>
          <w:szCs w:val="28"/>
          <w:lang w:eastAsia="de-DE"/>
        </w:rPr>
        <w:t>Münchengaltfrüherals das “deutsche Rom”</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Barock-Schlösserzu den schönsten in der ganzen Welt gehören.</w:t>
      </w:r>
    </w:p>
    <w:p w:rsidR="0092600C" w:rsidRPr="0092600C" w:rsidRDefault="0092600C" w:rsidP="0092600C">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sz w:val="28"/>
          <w:szCs w:val="28"/>
          <w:lang w:val="ru-RU" w:eastAsia="zh-CN"/>
        </w:rPr>
        <w:fldChar w:fldCharType="begin"/>
      </w:r>
      <w:r w:rsidRPr="0092600C">
        <w:rPr>
          <w:rFonts w:ascii="Times New Roman" w:hAnsi="Times New Roman" w:cs="Times New Roman"/>
          <w:sz w:val="28"/>
          <w:szCs w:val="28"/>
          <w:lang w:val="ru-RU" w:eastAsia="zh-CN"/>
        </w:rPr>
        <w:instrText xml:space="preserve"> TOC \o "1-5" \h \z </w:instrText>
      </w:r>
      <w:r w:rsidRPr="0092600C">
        <w:rPr>
          <w:rFonts w:ascii="Times New Roman" w:hAnsi="Times New Roman" w:cs="Times New Roman"/>
          <w:sz w:val="28"/>
          <w:szCs w:val="28"/>
          <w:lang w:val="ru-RU" w:eastAsia="zh-CN"/>
        </w:rPr>
        <w:fldChar w:fldCharType="separate"/>
      </w:r>
      <w:r w:rsidRPr="0092600C">
        <w:rPr>
          <w:rFonts w:ascii="Times New Roman" w:hAnsi="Times New Roman" w:cs="Times New Roman"/>
          <w:color w:val="000000"/>
          <w:sz w:val="28"/>
          <w:szCs w:val="28"/>
          <w:shd w:val="clear" w:color="auto" w:fill="FFFFFF"/>
          <w:lang w:val="ru-RU" w:eastAsia="de-DE"/>
        </w:rPr>
        <w:t>des</w:t>
      </w:r>
    </w:p>
    <w:p w:rsidR="0092600C" w:rsidRPr="0092600C" w:rsidRDefault="0092600C" w:rsidP="0092600C">
      <w:pPr>
        <w:widowControl w:val="0"/>
        <w:numPr>
          <w:ilvl w:val="0"/>
          <w:numId w:val="34"/>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dessen</w:t>
      </w:r>
    </w:p>
    <w:p w:rsidR="0092600C" w:rsidRPr="0092600C" w:rsidRDefault="0092600C" w:rsidP="0092600C">
      <w:pPr>
        <w:widowControl w:val="0"/>
        <w:numPr>
          <w:ilvl w:val="0"/>
          <w:numId w:val="34"/>
        </w:numPr>
        <w:tabs>
          <w:tab w:val="right" w:pos="65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das</w:t>
      </w:r>
    </w:p>
    <w:p w:rsidR="0092600C" w:rsidRPr="0092600C" w:rsidRDefault="0092600C" w:rsidP="0092600C">
      <w:pPr>
        <w:widowControl w:val="0"/>
        <w:numPr>
          <w:ilvl w:val="0"/>
          <w:numId w:val="34"/>
        </w:numPr>
        <w:tabs>
          <w:tab w:val="right" w:pos="651"/>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shd w:val="clear" w:color="auto" w:fill="FFFFFF"/>
          <w:lang w:val="ru-RU" w:eastAsia="de-DE"/>
        </w:rPr>
        <w:t>der</w:t>
      </w:r>
    </w:p>
    <w:p w:rsidR="0092600C" w:rsidRPr="0092600C" w:rsidRDefault="0092600C" w:rsidP="0092600C">
      <w:pPr>
        <w:widowControl w:val="0"/>
        <w:numPr>
          <w:ilvl w:val="0"/>
          <w:numId w:val="33"/>
        </w:numPr>
        <w:tabs>
          <w:tab w:val="left" w:pos="488"/>
        </w:tabs>
        <w:spacing w:after="0" w:line="240" w:lineRule="auto"/>
        <w:rPr>
          <w:rFonts w:ascii="Times New Roman" w:hAnsi="Times New Roman" w:cs="Times New Roman"/>
          <w:b/>
          <w:sz w:val="28"/>
          <w:szCs w:val="28"/>
          <w:lang w:eastAsia="zh-CN"/>
        </w:rPr>
      </w:pPr>
      <w:r w:rsidRPr="0092600C">
        <w:rPr>
          <w:rFonts w:ascii="Times New Roman" w:hAnsi="Times New Roman" w:cs="Times New Roman"/>
          <w:sz w:val="28"/>
          <w:szCs w:val="28"/>
          <w:lang w:val="ru-RU" w:eastAsia="zh-CN"/>
        </w:rPr>
        <w:fldChar w:fldCharType="end"/>
      </w:r>
      <w:r w:rsidRPr="0092600C">
        <w:rPr>
          <w:rFonts w:ascii="Times New Roman" w:hAnsi="Times New Roman" w:cs="Times New Roman"/>
          <w:b/>
          <w:color w:val="000000"/>
          <w:sz w:val="28"/>
          <w:szCs w:val="28"/>
          <w:lang w:eastAsia="de-DE"/>
        </w:rPr>
        <w:t>Das waren die erlebnisreichstenMonate</w:t>
      </w:r>
      <w:proofErr w:type="gramStart"/>
      <w:r w:rsidRPr="0092600C">
        <w:rPr>
          <w:rFonts w:ascii="Times New Roman" w:hAnsi="Times New Roman" w:cs="Times New Roman"/>
          <w:b/>
          <w:color w:val="000000"/>
          <w:sz w:val="28"/>
          <w:szCs w:val="28"/>
          <w:lang w:eastAsia="de-DE"/>
        </w:rPr>
        <w:t>,...</w:t>
      </w:r>
      <w:proofErr w:type="gramEnd"/>
      <w:r w:rsidRPr="0092600C">
        <w:rPr>
          <w:rFonts w:ascii="Times New Roman" w:hAnsi="Times New Roman" w:cs="Times New Roman"/>
          <w:b/>
          <w:color w:val="000000"/>
          <w:sz w:val="28"/>
          <w:szCs w:val="28"/>
          <w:lang w:eastAsia="de-DE"/>
        </w:rPr>
        <w:t>ich oft zurückdenke.</w:t>
      </w:r>
    </w:p>
    <w:p w:rsidR="0092600C" w:rsidRPr="0092600C" w:rsidRDefault="0092600C" w:rsidP="0092600C">
      <w:pPr>
        <w:widowControl w:val="0"/>
        <w:numPr>
          <w:ilvl w:val="0"/>
          <w:numId w:val="35"/>
        </w:numPr>
        <w:tabs>
          <w:tab w:val="left" w:pos="38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überdie</w:t>
      </w:r>
    </w:p>
    <w:p w:rsidR="0092600C" w:rsidRPr="0092600C" w:rsidRDefault="0092600C" w:rsidP="0092600C">
      <w:pPr>
        <w:widowControl w:val="0"/>
        <w:numPr>
          <w:ilvl w:val="0"/>
          <w:numId w:val="35"/>
        </w:numPr>
        <w:tabs>
          <w:tab w:val="left" w:pos="411"/>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vonden</w:t>
      </w:r>
    </w:p>
    <w:p w:rsidR="0092600C" w:rsidRPr="0092600C" w:rsidRDefault="0092600C" w:rsidP="0092600C">
      <w:pPr>
        <w:widowControl w:val="0"/>
        <w:numPr>
          <w:ilvl w:val="0"/>
          <w:numId w:val="35"/>
        </w:numPr>
        <w:tabs>
          <w:tab w:val="left" w:pos="397"/>
        </w:tabs>
        <w:spacing w:after="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aufdie</w:t>
      </w:r>
    </w:p>
    <w:p w:rsidR="0092600C" w:rsidRPr="0092600C" w:rsidRDefault="0092600C" w:rsidP="0092600C">
      <w:pPr>
        <w:widowControl w:val="0"/>
        <w:numPr>
          <w:ilvl w:val="0"/>
          <w:numId w:val="35"/>
        </w:numPr>
        <w:tabs>
          <w:tab w:val="left" w:pos="406"/>
        </w:tabs>
        <w:spacing w:after="180" w:line="240" w:lineRule="auto"/>
        <w:ind w:left="200"/>
        <w:rPr>
          <w:rFonts w:ascii="Times New Roman" w:hAnsi="Times New Roman" w:cs="Times New Roman"/>
          <w:sz w:val="28"/>
          <w:szCs w:val="28"/>
          <w:lang w:val="ru-RU" w:eastAsia="zh-CN"/>
        </w:rPr>
      </w:pPr>
      <w:r w:rsidRPr="0092600C">
        <w:rPr>
          <w:rFonts w:ascii="Times New Roman" w:hAnsi="Times New Roman" w:cs="Times New Roman"/>
          <w:color w:val="000000"/>
          <w:sz w:val="28"/>
          <w:szCs w:val="28"/>
          <w:lang w:val="ru-RU" w:eastAsia="de-DE"/>
        </w:rPr>
        <w:t>andie</w:t>
      </w:r>
    </w:p>
    <w:p w:rsidR="0092600C" w:rsidRPr="0092600C" w:rsidRDefault="0092600C" w:rsidP="0092600C">
      <w:pPr>
        <w:ind w:firstLine="708"/>
        <w:rPr>
          <w:rFonts w:ascii="Times New Roman" w:eastAsia="Calibri" w:hAnsi="Times New Roman" w:cs="Times New Roman"/>
          <w:b/>
          <w:bCs/>
          <w:spacing w:val="-6"/>
          <w:sz w:val="24"/>
          <w:szCs w:val="24"/>
          <w:lang w:val="ru-RU"/>
        </w:rPr>
      </w:pPr>
      <w:r w:rsidRPr="0092600C">
        <w:rPr>
          <w:rFonts w:ascii="Times New Roman" w:eastAsia="Calibri" w:hAnsi="Times New Roman" w:cs="Times New Roman"/>
          <w:b/>
          <w:bCs/>
          <w:spacing w:val="-6"/>
          <w:sz w:val="24"/>
          <w:szCs w:val="24"/>
          <w:lang w:val="ru-RU"/>
        </w:rPr>
        <w:t>Эталоны ответов</w:t>
      </w:r>
      <w:r w:rsidRPr="0092600C">
        <w:rPr>
          <w:rFonts w:ascii="Times New Roman" w:eastAsia="Calibri" w:hAnsi="Times New Roman" w:cs="Times New Roman"/>
          <w:b/>
          <w:bCs/>
          <w:spacing w:val="-6"/>
          <w:sz w:val="24"/>
          <w:szCs w:val="24"/>
          <w:lang w:val="de-DE"/>
        </w:rPr>
        <w:t>:</w:t>
      </w:r>
    </w:p>
    <w:p w:rsidR="0092600C" w:rsidRPr="0092600C" w:rsidRDefault="0092600C" w:rsidP="0092600C">
      <w:pPr>
        <w:ind w:firstLine="708"/>
        <w:rPr>
          <w:rFonts w:ascii="Times New Roman" w:hAnsi="Times New Roman" w:cs="Times New Roman"/>
          <w:color w:val="000000"/>
          <w:sz w:val="28"/>
          <w:szCs w:val="28"/>
          <w:lang w:val="ru-RU" w:eastAsia="de-DE"/>
        </w:rPr>
      </w:pPr>
      <w:r w:rsidRPr="0092600C">
        <w:rPr>
          <w:rFonts w:ascii="Times New Roman" w:hAnsi="Times New Roman" w:cs="Times New Roman"/>
          <w:b/>
          <w:color w:val="000000"/>
          <w:sz w:val="28"/>
          <w:szCs w:val="28"/>
          <w:lang w:val="ru-RU" w:eastAsia="de-DE"/>
        </w:rPr>
        <w:t>1.</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2.</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3.</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4.</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5.</w:t>
      </w:r>
      <w:r w:rsidRPr="0092600C">
        <w:rPr>
          <w:rFonts w:ascii="Times New Roman" w:hAnsi="Times New Roman" w:cs="Times New Roman"/>
          <w:color w:val="000000"/>
          <w:sz w:val="28"/>
          <w:szCs w:val="28"/>
          <w:lang w:eastAsia="de-DE"/>
        </w:rPr>
        <w:t>d</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6.</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7.</w:t>
      </w:r>
      <w:r w:rsidRPr="0092600C">
        <w:rPr>
          <w:rFonts w:ascii="Times New Roman" w:hAnsi="Times New Roman" w:cs="Times New Roman"/>
          <w:color w:val="000000"/>
          <w:sz w:val="28"/>
          <w:szCs w:val="28"/>
          <w:lang w:eastAsia="de-DE"/>
        </w:rPr>
        <w:t>c</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8.</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9.</w:t>
      </w:r>
      <w:r w:rsidRPr="0092600C">
        <w:rPr>
          <w:rFonts w:ascii="Times New Roman" w:hAnsi="Times New Roman" w:cs="Times New Roman"/>
          <w:color w:val="000000"/>
          <w:sz w:val="28"/>
          <w:szCs w:val="28"/>
          <w:lang w:eastAsia="de-DE"/>
        </w:rPr>
        <w:t>b</w:t>
      </w:r>
      <w:r w:rsidRPr="0092600C">
        <w:rPr>
          <w:rFonts w:ascii="Times New Roman" w:hAnsi="Times New Roman" w:cs="Times New Roman"/>
          <w:color w:val="000000"/>
          <w:sz w:val="28"/>
          <w:szCs w:val="28"/>
          <w:lang w:val="ru-RU" w:eastAsia="de-DE"/>
        </w:rPr>
        <w:t>.;</w:t>
      </w:r>
      <w:r w:rsidRPr="0092600C">
        <w:rPr>
          <w:rFonts w:ascii="Times New Roman" w:hAnsi="Times New Roman" w:cs="Times New Roman"/>
          <w:b/>
          <w:color w:val="000000"/>
          <w:sz w:val="28"/>
          <w:szCs w:val="28"/>
          <w:lang w:val="ru-RU" w:eastAsia="de-DE"/>
        </w:rPr>
        <w:t>10.</w:t>
      </w:r>
      <w:r w:rsidRPr="0092600C">
        <w:rPr>
          <w:rFonts w:ascii="Times New Roman" w:hAnsi="Times New Roman" w:cs="Times New Roman"/>
          <w:color w:val="000000"/>
          <w:sz w:val="28"/>
          <w:szCs w:val="28"/>
          <w:lang w:eastAsia="de-DE"/>
        </w:rPr>
        <w:t>d</w:t>
      </w:r>
    </w:p>
    <w:p w:rsidR="0092600C" w:rsidRPr="0092600C" w:rsidRDefault="0092600C" w:rsidP="0092600C">
      <w:pPr>
        <w:widowControl w:val="0"/>
        <w:suppressAutoHyphens/>
        <w:spacing w:after="0" w:line="240" w:lineRule="auto"/>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bCs/>
          <w:color w:val="000000"/>
          <w:spacing w:val="-6"/>
          <w:sz w:val="28"/>
          <w:szCs w:val="28"/>
          <w:u w:val="single"/>
          <w:lang w:val="ru-RU"/>
        </w:rPr>
        <w:t>Модуль 3.</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color w:val="000000"/>
          <w:sz w:val="28"/>
          <w:szCs w:val="28"/>
          <w:highlight w:val="yellow"/>
          <w:lang w:val="ru-RU"/>
        </w:rPr>
      </w:pPr>
    </w:p>
    <w:p w:rsidR="0092600C" w:rsidRPr="0092600C" w:rsidRDefault="0092600C" w:rsidP="0092600C">
      <w:pPr>
        <w:ind w:firstLine="708"/>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 xml:space="preserve">Тест по модулю 3 </w:t>
      </w:r>
    </w:p>
    <w:p w:rsidR="0092600C" w:rsidRPr="0092600C" w:rsidRDefault="0092600C" w:rsidP="0092600C">
      <w:pPr>
        <w:widowControl w:val="0"/>
        <w:numPr>
          <w:ilvl w:val="0"/>
          <w:numId w:val="37"/>
        </w:numPr>
        <w:tabs>
          <w:tab w:val="left" w:pos="342"/>
        </w:tabs>
        <w:spacing w:after="169"/>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Setzen Sie das Verb in Klammem in richtiger Form von Passiv ein:</w:t>
      </w:r>
    </w:p>
    <w:p w:rsidR="0092600C" w:rsidRPr="0092600C" w:rsidRDefault="0092600C" w:rsidP="0092600C">
      <w:pPr>
        <w:widowControl w:val="0"/>
        <w:numPr>
          <w:ilvl w:val="0"/>
          <w:numId w:val="36"/>
        </w:numPr>
        <w:tabs>
          <w:tab w:val="left" w:pos="318"/>
          <w:tab w:val="left" w:leader="underscore" w:pos="2709"/>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 Verfassungsrichter</w:t>
      </w:r>
      <w:r w:rsidRPr="0092600C">
        <w:rPr>
          <w:rFonts w:ascii="Times New Roman" w:eastAsia="Times New Roman" w:hAnsi="Times New Roman" w:cs="Times New Roman"/>
          <w:color w:val="000000"/>
          <w:sz w:val="24"/>
          <w:szCs w:val="24"/>
          <w:lang w:val="de-DE" w:eastAsia="de-DE"/>
        </w:rPr>
        <w:tab/>
        <w:t>je zur Hälfte vom Bundestag und vom</w:t>
      </w:r>
    </w:p>
    <w:p w:rsidR="0092600C" w:rsidRPr="0092600C" w:rsidRDefault="0092600C" w:rsidP="0092600C">
      <w:pPr>
        <w:widowControl w:val="0"/>
        <w:tabs>
          <w:tab w:val="left" w:leader="underscore" w:pos="1514"/>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Bundesrat</w:t>
      </w:r>
      <w:r w:rsidRPr="0092600C">
        <w:rPr>
          <w:rFonts w:ascii="Times New Roman" w:eastAsia="Times New Roman" w:hAnsi="Times New Roman" w:cs="Times New Roman"/>
          <w:color w:val="000000"/>
          <w:sz w:val="24"/>
          <w:szCs w:val="24"/>
          <w:lang w:val="de-DE" w:eastAsia="de-DE"/>
        </w:rPr>
        <w:tab/>
        <w:t>(wählen-Präsens).</w:t>
      </w:r>
    </w:p>
    <w:p w:rsidR="0092600C" w:rsidRPr="0092600C" w:rsidRDefault="0092600C" w:rsidP="0092600C">
      <w:pPr>
        <w:widowControl w:val="0"/>
        <w:numPr>
          <w:ilvl w:val="0"/>
          <w:numId w:val="36"/>
        </w:numPr>
        <w:tabs>
          <w:tab w:val="left" w:pos="318"/>
          <w:tab w:val="left" w:leader="underscore" w:pos="1475"/>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Damit</w:t>
      </w:r>
      <w:r w:rsidRPr="0092600C">
        <w:rPr>
          <w:rFonts w:ascii="Times New Roman" w:eastAsia="Times New Roman" w:hAnsi="Times New Roman" w:cs="Times New Roman"/>
          <w:color w:val="000000"/>
          <w:sz w:val="24"/>
          <w:szCs w:val="24"/>
          <w:lang w:val="de-DE" w:eastAsia="de-DE"/>
        </w:rPr>
        <w:tab/>
        <w:t>das Grundgesetz in mehr als zwei Dritteln der Länder</w:t>
      </w:r>
    </w:p>
    <w:p w:rsidR="0092600C" w:rsidRPr="0092600C" w:rsidRDefault="0092600C" w:rsidP="0092600C">
      <w:pPr>
        <w:widowControl w:val="0"/>
        <w:tabs>
          <w:tab w:val="left" w:leader="underscore" w:pos="650"/>
        </w:tabs>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ab/>
        <w:t>(annehmen-Imperfekt).</w:t>
      </w:r>
    </w:p>
    <w:p w:rsidR="0092600C" w:rsidRPr="0092600C" w:rsidRDefault="0092600C" w:rsidP="0092600C">
      <w:pPr>
        <w:widowControl w:val="0"/>
        <w:numPr>
          <w:ilvl w:val="0"/>
          <w:numId w:val="36"/>
        </w:numPr>
        <w:tabs>
          <w:tab w:val="left" w:pos="318"/>
          <w:tab w:val="left" w:leader="underscore" w:pos="3290"/>
          <w:tab w:val="left" w:leader="underscore" w:pos="3386"/>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Mit Gesetz vom 15. Juni 1883</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 xml:space="preserve"> die Krankenversicherung der Arbeiter</w:t>
      </w:r>
    </w:p>
    <w:p w:rsidR="0092600C" w:rsidRPr="0092600C" w:rsidRDefault="0092600C" w:rsidP="0092600C">
      <w:pPr>
        <w:widowControl w:val="0"/>
        <w:spacing w:after="0"/>
        <w:ind w:left="4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____ (regeln-Perfekt).</w:t>
      </w:r>
    </w:p>
    <w:p w:rsidR="0092600C" w:rsidRPr="0092600C" w:rsidRDefault="0092600C" w:rsidP="0092600C">
      <w:pPr>
        <w:widowControl w:val="0"/>
        <w:numPr>
          <w:ilvl w:val="0"/>
          <w:numId w:val="36"/>
        </w:numPr>
        <w:tabs>
          <w:tab w:val="left" w:pos="426"/>
          <w:tab w:val="left" w:leader="underscore" w:pos="2079"/>
          <w:tab w:val="left" w:leader="underscore" w:pos="5924"/>
        </w:tabs>
        <w:spacing w:after="0"/>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Dieses Gesetz</w:t>
      </w:r>
      <w:r w:rsidRPr="0092600C">
        <w:rPr>
          <w:rFonts w:ascii="Times New Roman" w:eastAsia="Times New Roman" w:hAnsi="Times New Roman" w:cs="Times New Roman"/>
          <w:color w:val="000000"/>
          <w:sz w:val="24"/>
          <w:szCs w:val="24"/>
          <w:lang w:val="de-DE" w:eastAsia="de-DE"/>
        </w:rPr>
        <w:tab/>
        <w:t>vom Präsidenten im Bundesgesetzblatt</w:t>
      </w:r>
      <w:r w:rsidRPr="0092600C">
        <w:rPr>
          <w:rFonts w:ascii="Times New Roman" w:eastAsia="Times New Roman" w:hAnsi="Times New Roman" w:cs="Times New Roman"/>
          <w:color w:val="000000"/>
          <w:sz w:val="24"/>
          <w:szCs w:val="24"/>
          <w:lang w:val="de-DE" w:eastAsia="de-DE"/>
        </w:rPr>
        <w:tab/>
      </w:r>
    </w:p>
    <w:p w:rsidR="0092600C" w:rsidRPr="0092600C" w:rsidRDefault="0092600C" w:rsidP="0092600C">
      <w:pPr>
        <w:widowControl w:val="0"/>
        <w:spacing w:after="0"/>
        <w:ind w:left="20"/>
        <w:rPr>
          <w:rFonts w:ascii="Times New Roman" w:eastAsia="Times New Roman" w:hAnsi="Times New Roman" w:cs="Times New Roman"/>
          <w:color w:val="000000"/>
          <w:sz w:val="24"/>
          <w:szCs w:val="24"/>
          <w:lang w:val="ru-RU" w:eastAsia="de-DE"/>
        </w:rPr>
      </w:pPr>
      <w:r w:rsidRPr="0092600C">
        <w:rPr>
          <w:rFonts w:ascii="Times New Roman" w:eastAsia="Times New Roman" w:hAnsi="Times New Roman" w:cs="Times New Roman"/>
          <w:color w:val="000000"/>
          <w:sz w:val="24"/>
          <w:szCs w:val="24"/>
          <w:lang w:val="de-DE" w:eastAsia="de-DE"/>
        </w:rPr>
        <w:t>(verkünden-PIusquamperfekt).</w:t>
      </w:r>
    </w:p>
    <w:p w:rsidR="0092600C" w:rsidRPr="0092600C" w:rsidRDefault="0092600C" w:rsidP="0092600C">
      <w:pPr>
        <w:widowControl w:val="0"/>
        <w:numPr>
          <w:ilvl w:val="0"/>
          <w:numId w:val="36"/>
        </w:numPr>
        <w:spacing w:after="0"/>
        <w:contextualSpacing/>
        <w:rPr>
          <w:rFonts w:ascii="Times New Roman" w:eastAsia="Times New Roman" w:hAnsi="Times New Roman" w:cs="Times New Roman"/>
          <w:sz w:val="24"/>
          <w:szCs w:val="24"/>
          <w:lang w:eastAsia="ru-RU"/>
        </w:rPr>
      </w:pPr>
      <w:r w:rsidRPr="0092600C">
        <w:rPr>
          <w:rFonts w:ascii="Times New Roman" w:eastAsia="Times New Roman" w:hAnsi="Times New Roman" w:cs="Times New Roman"/>
          <w:color w:val="000000"/>
          <w:sz w:val="24"/>
          <w:szCs w:val="24"/>
          <w:lang w:val="de-DE" w:eastAsia="de-DE"/>
        </w:rPr>
        <w:lastRenderedPageBreak/>
        <w:t>Der Gesetzentwurf</w:t>
      </w:r>
      <w:r w:rsidRPr="0092600C">
        <w:rPr>
          <w:rFonts w:ascii="Times New Roman" w:eastAsia="Times New Roman" w:hAnsi="Times New Roman" w:cs="Times New Roman"/>
          <w:color w:val="000000"/>
          <w:sz w:val="24"/>
          <w:szCs w:val="24"/>
          <w:lang w:val="de-DE" w:eastAsia="de-DE"/>
        </w:rPr>
        <w:tab/>
        <w:t>an den zuständigen Ausschluß _____ (überweisen- Futurum).</w:t>
      </w:r>
    </w:p>
    <w:p w:rsidR="0092600C" w:rsidRPr="0092600C" w:rsidRDefault="0092600C" w:rsidP="0092600C">
      <w:pPr>
        <w:widowControl w:val="0"/>
        <w:numPr>
          <w:ilvl w:val="0"/>
          <w:numId w:val="37"/>
        </w:numPr>
        <w:tabs>
          <w:tab w:val="left" w:pos="342"/>
        </w:tabs>
        <w:spacing w:after="0"/>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color w:val="000000"/>
          <w:sz w:val="24"/>
          <w:szCs w:val="24"/>
          <w:lang w:val="de-DE" w:eastAsia="de-DE"/>
        </w:rPr>
        <w:t>Wahlen Sie die richtige Konjuktion:</w:t>
      </w:r>
    </w:p>
    <w:p w:rsidR="0092600C" w:rsidRPr="0092600C" w:rsidRDefault="0092600C" w:rsidP="0092600C">
      <w:pPr>
        <w:widowControl w:val="0"/>
        <w:tabs>
          <w:tab w:val="left" w:pos="327"/>
          <w:tab w:val="left" w:leader="underscore" w:pos="476"/>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bürgerliche Recht für jeden civis gilt, nennt man es auch Zivilrecht.</w:t>
      </w:r>
    </w:p>
    <w:p w:rsidR="0092600C" w:rsidRPr="0092600C" w:rsidRDefault="0092600C" w:rsidP="0092600C">
      <w:pPr>
        <w:widowControl w:val="0"/>
        <w:numPr>
          <w:ilvl w:val="0"/>
          <w:numId w:val="39"/>
        </w:numPr>
        <w:tabs>
          <w:tab w:val="left" w:pos="142"/>
          <w:tab w:val="left" w:leader="underscore" w:pos="3687"/>
        </w:tabs>
        <w:spacing w:after="0"/>
        <w:ind w:left="284" w:hanging="284"/>
        <w:contextualSpacing/>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Der Verfassungstext dokumentiert,</w:t>
      </w:r>
      <w:r w:rsidRPr="0092600C">
        <w:rPr>
          <w:rFonts w:ascii="Times New Roman" w:eastAsia="Times New Roman" w:hAnsi="Times New Roman" w:cs="Times New Roman"/>
          <w:color w:val="000000"/>
          <w:sz w:val="24"/>
          <w:szCs w:val="24"/>
          <w:lang w:val="de-DE" w:eastAsia="de-DE"/>
        </w:rPr>
        <w:tab/>
        <w:t>das deutsche Volk mit dem Beitritt der</w:t>
      </w:r>
    </w:p>
    <w:p w:rsidR="0092600C" w:rsidRPr="0092600C" w:rsidRDefault="0092600C" w:rsidP="0092600C">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DDR seine Einheit wiedererlangt hat.</w:t>
      </w:r>
    </w:p>
    <w:p w:rsidR="0092600C" w:rsidRPr="0092600C" w:rsidRDefault="0092600C" w:rsidP="0092600C">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weil b) daß c) indem</w:t>
      </w:r>
    </w:p>
    <w:p w:rsidR="0092600C" w:rsidRPr="0092600C" w:rsidRDefault="0092600C" w:rsidP="0092600C">
      <w:pPr>
        <w:widowControl w:val="0"/>
        <w:tabs>
          <w:tab w:val="left" w:pos="322"/>
          <w:tab w:val="left" w:leader="underscore" w:pos="932"/>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im</w:t>
      </w:r>
      <w:proofErr w:type="gramEnd"/>
      <w:r w:rsidRPr="0092600C">
        <w:rPr>
          <w:rFonts w:ascii="Times New Roman" w:eastAsia="Times New Roman" w:hAnsi="Times New Roman" w:cs="Times New Roman"/>
          <w:color w:val="000000"/>
          <w:sz w:val="24"/>
          <w:szCs w:val="24"/>
          <w:lang w:val="de-DE" w:eastAsia="de-DE"/>
        </w:rPr>
        <w:t xml:space="preserve"> Gesetz kein anderer Termin genannt wird, tritt es in 14 Tagen in Kraft.</w:t>
      </w:r>
    </w:p>
    <w:p w:rsidR="0092600C" w:rsidRPr="0092600C" w:rsidRDefault="0092600C" w:rsidP="0092600C">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wann b) denn c)wenn</w:t>
      </w:r>
    </w:p>
    <w:p w:rsidR="0092600C" w:rsidRPr="0092600C" w:rsidRDefault="0092600C" w:rsidP="0092600C">
      <w:pPr>
        <w:widowControl w:val="0"/>
        <w:tabs>
          <w:tab w:val="left" w:pos="322"/>
          <w:tab w:val="left" w:leader="underscore" w:pos="798"/>
          <w:tab w:val="left" w:leader="underscore" w:pos="937"/>
        </w:tabs>
        <w:spacing w:after="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r>
      <w:proofErr w:type="gramStart"/>
      <w:r w:rsidRPr="0092600C">
        <w:rPr>
          <w:rFonts w:ascii="Times New Roman" w:eastAsia="Times New Roman" w:hAnsi="Times New Roman" w:cs="Times New Roman"/>
          <w:color w:val="000000"/>
          <w:sz w:val="24"/>
          <w:szCs w:val="24"/>
          <w:lang w:val="de-DE" w:eastAsia="de-DE"/>
        </w:rPr>
        <w:t>ein</w:t>
      </w:r>
      <w:proofErr w:type="gramEnd"/>
      <w:r w:rsidRPr="0092600C">
        <w:rPr>
          <w:rFonts w:ascii="Times New Roman" w:eastAsia="Times New Roman" w:hAnsi="Times New Roman" w:cs="Times New Roman"/>
          <w:color w:val="000000"/>
          <w:sz w:val="24"/>
          <w:szCs w:val="24"/>
          <w:lang w:val="de-DE" w:eastAsia="de-DE"/>
        </w:rPr>
        <w:t xml:space="preserve"> Gesetz den Bundestag und den Bundesrat passiert hatte, leitete man</w:t>
      </w:r>
    </w:p>
    <w:p w:rsidR="0092600C" w:rsidRPr="0092600C" w:rsidRDefault="0092600C" w:rsidP="0092600C">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es dem Bundespräsidenten zu.</w:t>
      </w:r>
    </w:p>
    <w:p w:rsidR="0092600C" w:rsidRPr="0092600C" w:rsidRDefault="0092600C" w:rsidP="0092600C">
      <w:pPr>
        <w:widowControl w:val="0"/>
        <w:spacing w:after="0"/>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xml:space="preserve">) nachdem </w:t>
      </w:r>
      <w:r w:rsidRPr="0092600C">
        <w:rPr>
          <w:rFonts w:ascii="Times New Roman" w:eastAsia="Times New Roman" w:hAnsi="Times New Roman" w:cs="Times New Roman"/>
          <w:b/>
          <w:bCs/>
          <w:color w:val="000000"/>
          <w:sz w:val="24"/>
          <w:szCs w:val="24"/>
          <w:lang w:val="de-DE" w:eastAsia="de-DE"/>
        </w:rPr>
        <w:t xml:space="preserve">b) </w:t>
      </w:r>
      <w:r w:rsidRPr="0092600C">
        <w:rPr>
          <w:rFonts w:ascii="Times New Roman" w:eastAsia="Times New Roman" w:hAnsi="Times New Roman" w:cs="Times New Roman"/>
          <w:color w:val="000000"/>
          <w:sz w:val="24"/>
          <w:szCs w:val="24"/>
          <w:lang w:val="de-DE" w:eastAsia="de-DE"/>
        </w:rPr>
        <w:t>während c) deshalb</w:t>
      </w:r>
    </w:p>
    <w:p w:rsidR="0092600C" w:rsidRPr="0092600C" w:rsidRDefault="0092600C" w:rsidP="0092600C">
      <w:pPr>
        <w:widowControl w:val="0"/>
        <w:tabs>
          <w:tab w:val="left" w:pos="332"/>
          <w:tab w:val="left" w:leader="underscore" w:pos="2257"/>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Solche</w:t>
      </w:r>
      <w:proofErr w:type="gramEnd"/>
      <w:r w:rsidRPr="0092600C">
        <w:rPr>
          <w:rFonts w:ascii="Times New Roman" w:eastAsia="Times New Roman" w:hAnsi="Times New Roman" w:cs="Times New Roman"/>
          <w:color w:val="000000"/>
          <w:sz w:val="24"/>
          <w:szCs w:val="24"/>
          <w:lang w:val="de-DE" w:eastAsia="de-DE"/>
        </w:rPr>
        <w:t xml:space="preserve"> Gesetze,</w:t>
      </w:r>
      <w:r w:rsidRPr="0092600C">
        <w:rPr>
          <w:rFonts w:ascii="Times New Roman" w:eastAsia="Times New Roman" w:hAnsi="Times New Roman" w:cs="Times New Roman"/>
          <w:color w:val="000000"/>
          <w:sz w:val="24"/>
          <w:szCs w:val="24"/>
          <w:lang w:val="de-DE" w:eastAsia="de-DE"/>
        </w:rPr>
        <w:tab/>
        <w:t>Rechtsnormen begründen, nennt man materielle Gesetze.</w:t>
      </w:r>
    </w:p>
    <w:p w:rsidR="0092600C" w:rsidRPr="0092600C" w:rsidRDefault="0092600C" w:rsidP="0092600C">
      <w:pPr>
        <w:widowControl w:val="0"/>
        <w:spacing w:after="209"/>
        <w:ind w:left="30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ru-RU" w:eastAsia="ru-RU"/>
        </w:rPr>
        <w:t>а</w:t>
      </w:r>
      <w:r w:rsidRPr="0092600C">
        <w:rPr>
          <w:rFonts w:ascii="Times New Roman" w:eastAsia="Times New Roman" w:hAnsi="Times New Roman" w:cs="Times New Roman"/>
          <w:color w:val="000000"/>
          <w:sz w:val="24"/>
          <w:szCs w:val="24"/>
          <w:lang w:val="de-DE" w:eastAsia="de-DE"/>
        </w:rPr>
        <w:t>) welcher b) dessen c) die</w:t>
      </w:r>
    </w:p>
    <w:p w:rsidR="0092600C" w:rsidRPr="0092600C" w:rsidRDefault="0092600C" w:rsidP="0092600C">
      <w:pPr>
        <w:widowControl w:val="0"/>
        <w:numPr>
          <w:ilvl w:val="0"/>
          <w:numId w:val="38"/>
        </w:numPr>
        <w:tabs>
          <w:tab w:val="left" w:pos="270"/>
        </w:tabs>
        <w:spacing w:after="111"/>
        <w:contextualSpacing/>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de-DE"/>
        </w:rPr>
        <w:t>Füllen Sie die Lucken aus.</w:t>
      </w:r>
    </w:p>
    <w:p w:rsidR="0092600C" w:rsidRPr="0092600C" w:rsidRDefault="0092600C" w:rsidP="0092600C">
      <w:pPr>
        <w:widowControl w:val="0"/>
        <w:tabs>
          <w:tab w:val="left" w:pos="327"/>
          <w:tab w:val="left" w:leader="underscore" w:pos="39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1.</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ist das</w:t>
      </w:r>
      <w:r w:rsidRPr="0092600C">
        <w:rPr>
          <w:rFonts w:ascii="Times New Roman" w:eastAsia="Times New Roman" w:hAnsi="Times New Roman" w:cs="Times New Roman"/>
          <w:color w:val="000000"/>
          <w:sz w:val="24"/>
          <w:szCs w:val="24"/>
          <w:lang w:val="de-DE" w:eastAsia="de-DE"/>
        </w:rPr>
        <w:tab/>
        <w:t>Bundesorgan der Rechtsprechung.</w:t>
      </w:r>
    </w:p>
    <w:p w:rsidR="0092600C" w:rsidRPr="0092600C" w:rsidRDefault="0092600C" w:rsidP="0092600C">
      <w:pPr>
        <w:widowControl w:val="0"/>
        <w:tabs>
          <w:tab w:val="left" w:pos="337"/>
          <w:tab w:val="left" w:leader="underscore" w:pos="361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2.</w:t>
      </w:r>
      <w:r w:rsidRPr="0092600C">
        <w:rPr>
          <w:rFonts w:ascii="Times New Roman" w:eastAsia="Times New Roman" w:hAnsi="Times New Roman" w:cs="Times New Roman"/>
          <w:color w:val="000000"/>
          <w:sz w:val="24"/>
          <w:szCs w:val="24"/>
          <w:lang w:val="de-DE" w:eastAsia="de-DE"/>
        </w:rPr>
        <w:t>Es</w:t>
      </w:r>
      <w:proofErr w:type="gramEnd"/>
      <w:r w:rsidRPr="0092600C">
        <w:rPr>
          <w:rFonts w:ascii="Times New Roman" w:eastAsia="Times New Roman" w:hAnsi="Times New Roman" w:cs="Times New Roman"/>
          <w:color w:val="000000"/>
          <w:sz w:val="24"/>
          <w:szCs w:val="24"/>
          <w:lang w:val="de-DE" w:eastAsia="de-DE"/>
        </w:rPr>
        <w:t xml:space="preserve"> überwacht die Einhaltung des</w:t>
      </w:r>
      <w:r w:rsidRPr="0092600C">
        <w:rPr>
          <w:rFonts w:ascii="Times New Roman" w:eastAsia="Times New Roman" w:hAnsi="Times New Roman" w:cs="Times New Roman"/>
          <w:color w:val="000000"/>
          <w:sz w:val="24"/>
          <w:szCs w:val="24"/>
          <w:lang w:val="de-DE" w:eastAsia="de-DE"/>
        </w:rPr>
        <w:tab/>
        <w:t>.</w:t>
      </w:r>
    </w:p>
    <w:p w:rsidR="0092600C" w:rsidRPr="0092600C" w:rsidRDefault="0092600C" w:rsidP="0092600C">
      <w:pPr>
        <w:widowControl w:val="0"/>
        <w:tabs>
          <w:tab w:val="left" w:pos="332"/>
          <w:tab w:val="left" w:pos="654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3.</w:t>
      </w:r>
      <w:r w:rsidRPr="0092600C">
        <w:rPr>
          <w:rFonts w:ascii="Times New Roman" w:eastAsia="Times New Roman" w:hAnsi="Times New Roman" w:cs="Times New Roman"/>
          <w:color w:val="000000"/>
          <w:sz w:val="24"/>
          <w:szCs w:val="24"/>
          <w:lang w:val="de-DE" w:eastAsia="de-DE"/>
        </w:rPr>
        <w:t>Gegenüber</w:t>
      </w:r>
      <w:proofErr w:type="gramEnd"/>
      <w:r w:rsidRPr="0092600C">
        <w:rPr>
          <w:rFonts w:ascii="Times New Roman" w:eastAsia="Times New Roman" w:hAnsi="Times New Roman" w:cs="Times New Roman"/>
          <w:color w:val="000000"/>
          <w:sz w:val="24"/>
          <w:szCs w:val="24"/>
          <w:lang w:val="de-DE" w:eastAsia="de-DE"/>
        </w:rPr>
        <w:t xml:space="preserve"> anderen obersten Staatsorganen der Bundesrepublik ist er</w:t>
      </w:r>
      <w:r w:rsidRPr="0092600C">
        <w:rPr>
          <w:rFonts w:ascii="Times New Roman" w:eastAsia="Times New Roman" w:hAnsi="Times New Roman" w:cs="Times New Roman"/>
          <w:color w:val="000000"/>
          <w:sz w:val="24"/>
          <w:szCs w:val="24"/>
          <w:lang w:val="de-DE" w:eastAsia="de-DE"/>
        </w:rPr>
        <w:tab/>
        <w:t>und gleichberechtigt.</w:t>
      </w:r>
    </w:p>
    <w:p w:rsidR="0092600C" w:rsidRPr="0092600C" w:rsidRDefault="0092600C" w:rsidP="0092600C">
      <w:pPr>
        <w:widowControl w:val="0"/>
        <w:tabs>
          <w:tab w:val="left" w:pos="337"/>
          <w:tab w:val="left" w:leader="underscore" w:pos="4590"/>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4.</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entscheidet in</w:t>
      </w:r>
      <w:r w:rsidRPr="0092600C">
        <w:rPr>
          <w:rFonts w:ascii="Times New Roman" w:eastAsia="Times New Roman" w:hAnsi="Times New Roman" w:cs="Times New Roman"/>
          <w:color w:val="000000"/>
          <w:sz w:val="24"/>
          <w:szCs w:val="24"/>
          <w:lang w:val="de-DE" w:eastAsia="de-DE"/>
        </w:rPr>
        <w:tab/>
        <w:t>zwischen Bund und</w:t>
      </w:r>
    </w:p>
    <w:p w:rsidR="0092600C" w:rsidRPr="0092600C" w:rsidRDefault="0092600C" w:rsidP="0092600C">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Ländern.</w:t>
      </w:r>
    </w:p>
    <w:p w:rsidR="0092600C" w:rsidRPr="0092600C" w:rsidRDefault="0092600C" w:rsidP="0092600C">
      <w:pPr>
        <w:widowControl w:val="0"/>
        <w:tabs>
          <w:tab w:val="left" w:pos="332"/>
          <w:tab w:val="left" w:leader="underscore" w:pos="6481"/>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5.</w:t>
      </w:r>
      <w:r w:rsidRPr="0092600C">
        <w:rPr>
          <w:rFonts w:ascii="Times New Roman" w:eastAsia="Times New Roman" w:hAnsi="Times New Roman" w:cs="Times New Roman"/>
          <w:color w:val="000000"/>
          <w:sz w:val="24"/>
          <w:szCs w:val="24"/>
          <w:lang w:val="de-DE" w:eastAsia="de-DE"/>
        </w:rPr>
        <w:t>Streitgegenstand</w:t>
      </w:r>
      <w:proofErr w:type="gramEnd"/>
      <w:r w:rsidRPr="0092600C">
        <w:rPr>
          <w:rFonts w:ascii="Times New Roman" w:eastAsia="Times New Roman" w:hAnsi="Times New Roman" w:cs="Times New Roman"/>
          <w:color w:val="000000"/>
          <w:sz w:val="24"/>
          <w:szCs w:val="24"/>
          <w:lang w:val="de-DE" w:eastAsia="de-DE"/>
        </w:rPr>
        <w:t xml:space="preserve"> in den Bund - Länder - Streitigkeiten sind gewöhnlich</w:t>
      </w:r>
      <w:r w:rsidRPr="0092600C">
        <w:rPr>
          <w:rFonts w:ascii="Times New Roman" w:eastAsia="Times New Roman" w:hAnsi="Times New Roman" w:cs="Times New Roman"/>
          <w:color w:val="000000"/>
          <w:sz w:val="24"/>
          <w:szCs w:val="24"/>
          <w:lang w:val="de-DE" w:eastAsia="de-DE"/>
        </w:rPr>
        <w:tab/>
        <w:t>und</w:t>
      </w:r>
    </w:p>
    <w:p w:rsidR="0092600C" w:rsidRPr="0092600C" w:rsidRDefault="0092600C" w:rsidP="0092600C">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Pflichten der Bundes und der Länder nach dem Grundgesetz.</w:t>
      </w:r>
    </w:p>
    <w:p w:rsidR="0092600C" w:rsidRPr="0092600C" w:rsidRDefault="0092600C" w:rsidP="0092600C">
      <w:pPr>
        <w:widowControl w:val="0"/>
        <w:tabs>
          <w:tab w:val="left" w:pos="322"/>
          <w:tab w:val="left" w:leader="underscore" w:pos="4364"/>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6.</w:t>
      </w:r>
      <w:r w:rsidRPr="0092600C">
        <w:rPr>
          <w:rFonts w:ascii="Times New Roman" w:eastAsia="Times New Roman" w:hAnsi="Times New Roman" w:cs="Times New Roman"/>
          <w:color w:val="000000"/>
          <w:sz w:val="24"/>
          <w:szCs w:val="24"/>
          <w:lang w:val="de-DE" w:eastAsia="de-DE"/>
        </w:rPr>
        <w:t>Das</w:t>
      </w:r>
      <w:proofErr w:type="gramEnd"/>
      <w:r w:rsidRPr="0092600C">
        <w:rPr>
          <w:rFonts w:ascii="Times New Roman" w:eastAsia="Times New Roman" w:hAnsi="Times New Roman" w:cs="Times New Roman"/>
          <w:color w:val="000000"/>
          <w:sz w:val="24"/>
          <w:szCs w:val="24"/>
          <w:lang w:val="de-DE" w:eastAsia="de-DE"/>
        </w:rPr>
        <w:t xml:space="preserve"> Bundesverfassungsgericht besteht aus</w:t>
      </w:r>
      <w:r w:rsidRPr="0092600C">
        <w:rPr>
          <w:rFonts w:ascii="Times New Roman" w:eastAsia="Times New Roman" w:hAnsi="Times New Roman" w:cs="Times New Roman"/>
          <w:color w:val="000000"/>
          <w:sz w:val="24"/>
          <w:szCs w:val="24"/>
          <w:lang w:val="de-DE" w:eastAsia="de-DE"/>
        </w:rPr>
        <w:tab/>
        <w:t>Senaten mit je 8 Richtern.</w:t>
      </w:r>
    </w:p>
    <w:p w:rsidR="0092600C" w:rsidRPr="0092600C" w:rsidRDefault="0092600C" w:rsidP="0092600C">
      <w:pPr>
        <w:widowControl w:val="0"/>
        <w:tabs>
          <w:tab w:val="left" w:pos="327"/>
          <w:tab w:val="left" w:pos="1983"/>
        </w:tabs>
        <w:spacing w:after="0"/>
        <w:ind w:right="34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7.</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I. Senat</w:t>
      </w:r>
      <w:r w:rsidRPr="0092600C">
        <w:rPr>
          <w:rFonts w:ascii="Times New Roman" w:eastAsia="Times New Roman" w:hAnsi="Times New Roman" w:cs="Times New Roman"/>
          <w:color w:val="000000"/>
          <w:sz w:val="24"/>
          <w:szCs w:val="24"/>
          <w:lang w:val="de-DE" w:eastAsia="de-DE"/>
        </w:rPr>
        <w:tab/>
        <w:t>über die Normenkontrolle und die meisten Verfassungsbeschwerden.</w:t>
      </w:r>
    </w:p>
    <w:p w:rsidR="0092600C" w:rsidRPr="0092600C" w:rsidRDefault="0092600C" w:rsidP="0092600C">
      <w:pPr>
        <w:widowControl w:val="0"/>
        <w:tabs>
          <w:tab w:val="left" w:pos="322"/>
          <w:tab w:val="left" w:leader="underscore" w:pos="812"/>
          <w:tab w:val="left" w:leader="underscore" w:pos="1316"/>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8.</w:t>
      </w:r>
      <w:r w:rsidRPr="0092600C">
        <w:rPr>
          <w:rFonts w:ascii="Times New Roman" w:eastAsia="Times New Roman" w:hAnsi="Times New Roman" w:cs="Times New Roman"/>
          <w:color w:val="000000"/>
          <w:sz w:val="24"/>
          <w:szCs w:val="24"/>
          <w:lang w:val="de-DE" w:eastAsia="de-DE"/>
        </w:rPr>
        <w:t>Der</w:t>
      </w:r>
      <w:proofErr w:type="gramEnd"/>
      <w:r w:rsidRPr="0092600C">
        <w:rPr>
          <w:rFonts w:ascii="Times New Roman" w:eastAsia="Times New Roman" w:hAnsi="Times New Roman" w:cs="Times New Roman"/>
          <w:color w:val="000000"/>
          <w:sz w:val="24"/>
          <w:szCs w:val="24"/>
          <w:lang w:val="de-DE" w:eastAsia="de-DE"/>
        </w:rPr>
        <w:t xml:space="preserve"> </w:t>
      </w:r>
      <w:r w:rsidRPr="0092600C">
        <w:rPr>
          <w:rFonts w:ascii="Times New Roman" w:eastAsia="Times New Roman" w:hAnsi="Times New Roman" w:cs="Times New Roman"/>
          <w:color w:val="000000"/>
          <w:sz w:val="24"/>
          <w:szCs w:val="24"/>
          <w:lang w:val="de-DE" w:eastAsia="de-DE"/>
        </w:rPr>
        <w:tab/>
      </w:r>
      <w:r w:rsidRPr="0092600C">
        <w:rPr>
          <w:rFonts w:ascii="Times New Roman" w:eastAsia="Times New Roman" w:hAnsi="Times New Roman" w:cs="Times New Roman"/>
          <w:color w:val="000000"/>
          <w:sz w:val="24"/>
          <w:szCs w:val="24"/>
          <w:lang w:val="de-DE" w:eastAsia="de-DE"/>
        </w:rPr>
        <w:tab/>
        <w:t>Senat entscheidet überwiegend über Fragen der Staatsorganisation.</w:t>
      </w:r>
    </w:p>
    <w:p w:rsidR="0092600C" w:rsidRPr="0092600C" w:rsidRDefault="0092600C" w:rsidP="0092600C">
      <w:pPr>
        <w:widowControl w:val="0"/>
        <w:tabs>
          <w:tab w:val="left" w:pos="322"/>
          <w:tab w:val="left" w:leader="underscore" w:pos="6562"/>
        </w:tabs>
        <w:spacing w:after="0"/>
        <w:rPr>
          <w:rFonts w:ascii="Times New Roman" w:eastAsia="Times New Roman" w:hAnsi="Times New Roman" w:cs="Times New Roman"/>
          <w:sz w:val="24"/>
          <w:szCs w:val="24"/>
          <w:lang w:val="de-DE" w:eastAsia="ru-RU"/>
        </w:rPr>
      </w:pPr>
      <w:proofErr w:type="gramStart"/>
      <w:r w:rsidRPr="0092600C">
        <w:rPr>
          <w:rFonts w:ascii="Times New Roman" w:eastAsia="Times New Roman" w:hAnsi="Times New Roman" w:cs="Times New Roman"/>
          <w:b/>
          <w:color w:val="000000"/>
          <w:sz w:val="24"/>
          <w:szCs w:val="24"/>
          <w:lang w:eastAsia="de-DE"/>
        </w:rPr>
        <w:t>9.</w:t>
      </w:r>
      <w:r w:rsidRPr="0092600C">
        <w:rPr>
          <w:rFonts w:ascii="Times New Roman" w:eastAsia="Times New Roman" w:hAnsi="Times New Roman" w:cs="Times New Roman"/>
          <w:color w:val="000000"/>
          <w:sz w:val="24"/>
          <w:szCs w:val="24"/>
          <w:lang w:val="de-DE" w:eastAsia="de-DE"/>
        </w:rPr>
        <w:t>Die</w:t>
      </w:r>
      <w:proofErr w:type="gramEnd"/>
      <w:r w:rsidRPr="0092600C">
        <w:rPr>
          <w:rFonts w:ascii="Times New Roman" w:eastAsia="Times New Roman" w:hAnsi="Times New Roman" w:cs="Times New Roman"/>
          <w:color w:val="000000"/>
          <w:sz w:val="24"/>
          <w:szCs w:val="24"/>
          <w:lang w:val="de-DE" w:eastAsia="de-DE"/>
        </w:rPr>
        <w:t xml:space="preserve"> Verfassungsrichter werden je zur Hälfte vom Bundestag und vom</w:t>
      </w:r>
      <w:r w:rsidRPr="0092600C">
        <w:rPr>
          <w:rFonts w:ascii="Times New Roman" w:eastAsia="Times New Roman" w:hAnsi="Times New Roman" w:cs="Times New Roman"/>
          <w:color w:val="000000"/>
          <w:sz w:val="24"/>
          <w:szCs w:val="24"/>
          <w:lang w:val="de-DE" w:eastAsia="de-DE"/>
        </w:rPr>
        <w:tab/>
      </w:r>
    </w:p>
    <w:p w:rsidR="0092600C" w:rsidRPr="0092600C" w:rsidRDefault="0092600C" w:rsidP="0092600C">
      <w:pPr>
        <w:widowControl w:val="0"/>
        <w:spacing w:after="0"/>
        <w:ind w:left="20"/>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color w:val="000000"/>
          <w:sz w:val="24"/>
          <w:szCs w:val="24"/>
          <w:lang w:val="de-DE" w:eastAsia="de-DE"/>
        </w:rPr>
        <w:t>gewählt.</w:t>
      </w:r>
    </w:p>
    <w:p w:rsidR="0092600C" w:rsidRPr="0092600C" w:rsidRDefault="0092600C" w:rsidP="0092600C">
      <w:pPr>
        <w:widowControl w:val="0"/>
        <w:tabs>
          <w:tab w:val="left" w:pos="318"/>
          <w:tab w:val="left" w:leader="underscore" w:pos="2617"/>
        </w:tabs>
        <w:spacing w:after="209"/>
        <w:rPr>
          <w:rFonts w:ascii="Times New Roman" w:eastAsia="Times New Roman" w:hAnsi="Times New Roman" w:cs="Times New Roman"/>
          <w:sz w:val="24"/>
          <w:szCs w:val="24"/>
          <w:lang w:val="de-DE" w:eastAsia="ru-RU"/>
        </w:rPr>
      </w:pPr>
      <w:r w:rsidRPr="0092600C">
        <w:rPr>
          <w:rFonts w:ascii="Times New Roman" w:eastAsia="Times New Roman" w:hAnsi="Times New Roman" w:cs="Times New Roman"/>
          <w:b/>
          <w:color w:val="000000"/>
          <w:sz w:val="24"/>
          <w:szCs w:val="24"/>
          <w:lang w:val="de-DE" w:eastAsia="de-DE"/>
        </w:rPr>
        <w:t>10</w:t>
      </w:r>
      <w:proofErr w:type="gramStart"/>
      <w:r w:rsidRPr="0092600C">
        <w:rPr>
          <w:rFonts w:ascii="Times New Roman" w:eastAsia="Times New Roman" w:hAnsi="Times New Roman" w:cs="Times New Roman"/>
          <w:b/>
          <w:color w:val="000000"/>
          <w:sz w:val="24"/>
          <w:szCs w:val="24"/>
          <w:lang w:val="de-DE" w:eastAsia="de-DE"/>
        </w:rPr>
        <w:t>.</w:t>
      </w:r>
      <w:r w:rsidRPr="0092600C">
        <w:rPr>
          <w:rFonts w:ascii="Times New Roman" w:eastAsia="Times New Roman" w:hAnsi="Times New Roman" w:cs="Times New Roman"/>
          <w:color w:val="000000"/>
          <w:sz w:val="24"/>
          <w:szCs w:val="24"/>
          <w:lang w:val="de-DE" w:eastAsia="de-DE"/>
        </w:rPr>
        <w:t>Ihre</w:t>
      </w:r>
      <w:proofErr w:type="gramEnd"/>
      <w:r w:rsidRPr="0092600C">
        <w:rPr>
          <w:rFonts w:ascii="Times New Roman" w:eastAsia="Times New Roman" w:hAnsi="Times New Roman" w:cs="Times New Roman"/>
          <w:color w:val="000000"/>
          <w:sz w:val="24"/>
          <w:szCs w:val="24"/>
          <w:lang w:val="de-DE" w:eastAsia="de-DE"/>
        </w:rPr>
        <w:t xml:space="preserve"> Amtszeit dauert</w:t>
      </w:r>
      <w:r w:rsidRPr="0092600C">
        <w:rPr>
          <w:rFonts w:ascii="Times New Roman" w:eastAsia="Times New Roman" w:hAnsi="Times New Roman" w:cs="Times New Roman"/>
          <w:color w:val="000000"/>
          <w:sz w:val="24"/>
          <w:szCs w:val="24"/>
          <w:lang w:val="de-DE" w:eastAsia="de-DE"/>
        </w:rPr>
        <w:tab/>
        <w:t>Jahre.</w:t>
      </w:r>
    </w:p>
    <w:p w:rsidR="0092600C" w:rsidRPr="0092600C" w:rsidRDefault="0092600C" w:rsidP="0092600C">
      <w:pPr>
        <w:widowControl w:val="0"/>
        <w:tabs>
          <w:tab w:val="left" w:pos="318"/>
        </w:tabs>
        <w:spacing w:after="0"/>
        <w:ind w:right="260"/>
        <w:rPr>
          <w:rFonts w:ascii="Times New Roman" w:eastAsia="Times New Roman" w:hAnsi="Times New Roman" w:cs="Times New Roman"/>
          <w:b/>
          <w:sz w:val="24"/>
          <w:szCs w:val="24"/>
          <w:lang w:val="de-DE" w:eastAsia="ru-RU"/>
        </w:rPr>
      </w:pPr>
      <w:r w:rsidRPr="0092600C">
        <w:rPr>
          <w:rFonts w:ascii="Times New Roman" w:eastAsia="Times New Roman" w:hAnsi="Times New Roman" w:cs="Times New Roman"/>
          <w:b/>
          <w:sz w:val="24"/>
          <w:szCs w:val="24"/>
          <w:lang w:val="de-DE" w:eastAsia="ru-RU"/>
        </w:rPr>
        <w:t>Эталоны ответов:</w:t>
      </w:r>
    </w:p>
    <w:p w:rsidR="0092600C" w:rsidRPr="0092600C" w:rsidRDefault="0092600C" w:rsidP="0092600C">
      <w:pPr>
        <w:widowControl w:val="0"/>
        <w:numPr>
          <w:ilvl w:val="0"/>
          <w:numId w:val="40"/>
        </w:numPr>
        <w:tabs>
          <w:tab w:val="left" w:pos="990"/>
        </w:tabs>
        <w:spacing w:after="0"/>
        <w:rPr>
          <w:rFonts w:ascii="Times New Roman" w:hAnsi="Times New Roman" w:cs="Times New Roman"/>
          <w:b/>
          <w:color w:val="000000"/>
          <w:sz w:val="24"/>
          <w:szCs w:val="24"/>
          <w:u w:val="single"/>
        </w:rPr>
      </w:pP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wird</w:t>
      </w:r>
      <w:r w:rsidRPr="0092600C">
        <w:rPr>
          <w:rFonts w:ascii="Times New Roman" w:hAnsi="Times New Roman" w:cs="Times New Roman"/>
          <w:color w:val="000000"/>
          <w:sz w:val="24"/>
          <w:szCs w:val="24"/>
          <w:lang w:eastAsia="de-DE"/>
        </w:rPr>
        <w:tab/>
      </w:r>
      <w:r w:rsidRPr="0092600C">
        <w:rPr>
          <w:rFonts w:ascii="Times New Roman" w:hAnsi="Times New Roman" w:cs="Times New Roman"/>
          <w:color w:val="000000"/>
          <w:sz w:val="24"/>
          <w:szCs w:val="24"/>
        </w:rPr>
        <w:t xml:space="preserve">... </w:t>
      </w:r>
      <w:r w:rsidRPr="0092600C">
        <w:rPr>
          <w:rFonts w:ascii="Times New Roman" w:hAnsi="Times New Roman" w:cs="Times New Roman"/>
          <w:color w:val="000000"/>
          <w:sz w:val="24"/>
          <w:szCs w:val="24"/>
          <w:lang w:eastAsia="de-DE"/>
        </w:rPr>
        <w:t xml:space="preserve">gewählt; </w:t>
      </w:r>
      <w:r w:rsidRPr="0092600C">
        <w:rPr>
          <w:rFonts w:ascii="Times New Roman" w:hAnsi="Times New Roman" w:cs="Times New Roman"/>
          <w:b/>
          <w:color w:val="000000"/>
          <w:sz w:val="24"/>
          <w:szCs w:val="24"/>
        </w:rPr>
        <w:t>2.</w:t>
      </w:r>
      <w:r w:rsidRPr="0092600C">
        <w:rPr>
          <w:rFonts w:ascii="Times New Roman" w:hAnsi="Times New Roman" w:cs="Times New Roman"/>
          <w:color w:val="000000"/>
          <w:sz w:val="24"/>
          <w:szCs w:val="24"/>
        </w:rPr>
        <w:t xml:space="preserve">wurde ... </w:t>
      </w:r>
      <w:r w:rsidRPr="0092600C">
        <w:rPr>
          <w:rFonts w:ascii="Times New Roman" w:hAnsi="Times New Roman" w:cs="Times New Roman"/>
          <w:color w:val="000000"/>
          <w:sz w:val="24"/>
          <w:szCs w:val="24"/>
          <w:lang w:eastAsia="de-DE"/>
        </w:rPr>
        <w:t xml:space="preserve">angenommen; </w:t>
      </w:r>
      <w:r w:rsidRPr="0092600C">
        <w:rPr>
          <w:rFonts w:ascii="Times New Roman" w:hAnsi="Times New Roman" w:cs="Times New Roman"/>
          <w:b/>
          <w:color w:val="000000"/>
          <w:sz w:val="24"/>
          <w:szCs w:val="24"/>
        </w:rPr>
        <w:t>3.</w:t>
      </w:r>
      <w:r w:rsidRPr="0092600C">
        <w:rPr>
          <w:rFonts w:ascii="Times New Roman" w:hAnsi="Times New Roman" w:cs="Times New Roman"/>
          <w:color w:val="000000"/>
          <w:sz w:val="24"/>
          <w:szCs w:val="24"/>
          <w:lang w:eastAsia="de-DE"/>
        </w:rPr>
        <w:t>ist geregeltworden;</w:t>
      </w:r>
    </w:p>
    <w:p w:rsidR="0092600C" w:rsidRPr="0092600C" w:rsidRDefault="0092600C" w:rsidP="0092600C">
      <w:pPr>
        <w:widowControl w:val="0"/>
        <w:spacing w:after="0"/>
        <w:ind w:left="20"/>
        <w:rPr>
          <w:rFonts w:ascii="Times New Roman" w:hAnsi="Times New Roman" w:cs="Times New Roman"/>
          <w:sz w:val="24"/>
          <w:szCs w:val="24"/>
          <w:lang w:eastAsia="zh-CN"/>
        </w:rPr>
      </w:pPr>
      <w:proofErr w:type="gramStart"/>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warverkündetworden</w:t>
      </w:r>
      <w:proofErr w:type="gramEnd"/>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wird überwiesenwerden.</w:t>
      </w:r>
    </w:p>
    <w:p w:rsidR="0092600C" w:rsidRPr="0092600C" w:rsidRDefault="0092600C" w:rsidP="0092600C">
      <w:pPr>
        <w:widowControl w:val="0"/>
        <w:tabs>
          <w:tab w:val="left" w:pos="1105"/>
        </w:tabs>
        <w:spacing w:after="0"/>
        <w:rPr>
          <w:rFonts w:ascii="Times New Roman" w:hAnsi="Times New Roman" w:cs="Times New Roman"/>
          <w:b/>
          <w:sz w:val="24"/>
          <w:szCs w:val="24"/>
          <w:lang w:eastAsia="de-DE"/>
        </w:rPr>
      </w:pPr>
      <w:r w:rsidRPr="0092600C">
        <w:rPr>
          <w:rFonts w:ascii="Times New Roman" w:hAnsi="Times New Roman" w:cs="Times New Roman"/>
          <w:b/>
          <w:sz w:val="24"/>
          <w:szCs w:val="24"/>
          <w:lang w:eastAsia="de-DE"/>
        </w:rPr>
        <w:t>2.</w:t>
      </w:r>
      <w:r w:rsidRPr="0092600C">
        <w:rPr>
          <w:rFonts w:ascii="Times New Roman" w:hAnsi="Times New Roman" w:cs="Times New Roman"/>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-wenn</w:t>
      </w:r>
      <w:proofErr w:type="gramStart"/>
      <w:r w:rsidRPr="0092600C">
        <w:rPr>
          <w:rFonts w:ascii="Times New Roman" w:hAnsi="Times New Roman" w:cs="Times New Roman"/>
          <w:color w:val="000000"/>
          <w:sz w:val="24"/>
          <w:szCs w:val="24"/>
          <w:lang w:eastAsia="de-DE"/>
        </w:rPr>
        <w:t>;</w:t>
      </w:r>
      <w:r w:rsidRPr="0092600C">
        <w:rPr>
          <w:rFonts w:ascii="Times New Roman" w:hAnsi="Times New Roman" w:cs="Times New Roman"/>
          <w:b/>
          <w:color w:val="000000"/>
          <w:sz w:val="24"/>
          <w:szCs w:val="24"/>
          <w:lang w:eastAsia="de-DE"/>
        </w:rPr>
        <w:t>2</w:t>
      </w:r>
      <w:proofErr w:type="gramEnd"/>
      <w:r w:rsidRPr="0092600C">
        <w:rPr>
          <w:rFonts w:ascii="Times New Roman" w:hAnsi="Times New Roman" w:cs="Times New Roman"/>
          <w:color w:val="000000"/>
          <w:sz w:val="24"/>
          <w:szCs w:val="24"/>
          <w:lang w:eastAsia="de-DE"/>
        </w:rPr>
        <w:t xml:space="preserve">-b;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-a;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-a;</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-c.</w:t>
      </w:r>
    </w:p>
    <w:p w:rsidR="0092600C" w:rsidRPr="0092600C" w:rsidRDefault="0092600C" w:rsidP="0092600C">
      <w:pPr>
        <w:widowControl w:val="0"/>
        <w:tabs>
          <w:tab w:val="left" w:pos="1172"/>
        </w:tabs>
        <w:spacing w:after="0"/>
        <w:ind w:right="200"/>
        <w:rPr>
          <w:rFonts w:ascii="Times New Roman" w:hAnsi="Times New Roman" w:cs="Times New Roman"/>
          <w:color w:val="000000"/>
          <w:sz w:val="24"/>
          <w:szCs w:val="24"/>
          <w:lang w:eastAsia="de-DE"/>
        </w:rPr>
      </w:pPr>
      <w:r w:rsidRPr="0092600C">
        <w:rPr>
          <w:rFonts w:ascii="Times New Roman" w:hAnsi="Times New Roman" w:cs="Times New Roman"/>
          <w:b/>
          <w:color w:val="000000"/>
          <w:sz w:val="24"/>
          <w:szCs w:val="24"/>
          <w:lang w:eastAsia="de-DE"/>
        </w:rPr>
        <w:t xml:space="preserve">3. </w:t>
      </w:r>
      <w:r w:rsidRPr="0092600C">
        <w:rPr>
          <w:rFonts w:ascii="Times New Roman" w:hAnsi="Times New Roman" w:cs="Times New Roman"/>
          <w:color w:val="000000"/>
          <w:sz w:val="24"/>
          <w:szCs w:val="24"/>
          <w:lang w:eastAsia="de-DE"/>
        </w:rPr>
        <w:t xml:space="preserve">          </w:t>
      </w:r>
      <w:r w:rsidRPr="0092600C">
        <w:rPr>
          <w:rFonts w:ascii="Times New Roman" w:hAnsi="Times New Roman" w:cs="Times New Roman"/>
          <w:b/>
          <w:color w:val="000000"/>
          <w:sz w:val="24"/>
          <w:szCs w:val="24"/>
          <w:lang w:eastAsia="de-DE"/>
        </w:rPr>
        <w:t>1</w:t>
      </w:r>
      <w:r w:rsidRPr="0092600C">
        <w:rPr>
          <w:rFonts w:ascii="Times New Roman" w:hAnsi="Times New Roman" w:cs="Times New Roman"/>
          <w:color w:val="000000"/>
          <w:sz w:val="24"/>
          <w:szCs w:val="24"/>
          <w:lang w:eastAsia="de-DE"/>
        </w:rPr>
        <w:t>-oberste;</w:t>
      </w:r>
      <w:r w:rsidRPr="0092600C">
        <w:rPr>
          <w:rFonts w:ascii="Times New Roman" w:hAnsi="Times New Roman" w:cs="Times New Roman"/>
          <w:color w:val="000000"/>
          <w:sz w:val="24"/>
          <w:szCs w:val="24"/>
          <w:lang w:eastAsia="de-DE"/>
        </w:rPr>
        <w:tab/>
      </w:r>
      <w:r w:rsidRPr="0092600C">
        <w:rPr>
          <w:rFonts w:ascii="Times New Roman" w:hAnsi="Times New Roman" w:cs="Times New Roman"/>
          <w:b/>
          <w:color w:val="000000"/>
          <w:sz w:val="24"/>
          <w:szCs w:val="24"/>
          <w:lang w:eastAsia="de-DE"/>
        </w:rPr>
        <w:t>2</w:t>
      </w:r>
      <w:r w:rsidRPr="0092600C">
        <w:rPr>
          <w:rFonts w:ascii="Times New Roman" w:hAnsi="Times New Roman" w:cs="Times New Roman"/>
          <w:color w:val="000000"/>
          <w:sz w:val="24"/>
          <w:szCs w:val="24"/>
          <w:lang w:eastAsia="de-DE"/>
        </w:rPr>
        <w:t xml:space="preserve">-Grundgesetzes; </w:t>
      </w:r>
      <w:r w:rsidRPr="0092600C">
        <w:rPr>
          <w:rFonts w:ascii="Times New Roman" w:hAnsi="Times New Roman" w:cs="Times New Roman"/>
          <w:b/>
          <w:color w:val="000000"/>
          <w:sz w:val="24"/>
          <w:szCs w:val="24"/>
          <w:lang w:eastAsia="de-DE"/>
        </w:rPr>
        <w:t>3</w:t>
      </w:r>
      <w:r w:rsidRPr="0092600C">
        <w:rPr>
          <w:rFonts w:ascii="Times New Roman" w:hAnsi="Times New Roman" w:cs="Times New Roman"/>
          <w:color w:val="000000"/>
          <w:sz w:val="24"/>
          <w:szCs w:val="24"/>
          <w:lang w:eastAsia="de-DE"/>
        </w:rPr>
        <w:t xml:space="preserve">-unabhängig; </w:t>
      </w:r>
      <w:r w:rsidRPr="0092600C">
        <w:rPr>
          <w:rFonts w:ascii="Times New Roman" w:hAnsi="Times New Roman" w:cs="Times New Roman"/>
          <w:b/>
          <w:color w:val="000000"/>
          <w:sz w:val="24"/>
          <w:szCs w:val="24"/>
          <w:lang w:eastAsia="de-DE"/>
        </w:rPr>
        <w:t>4</w:t>
      </w:r>
      <w:r w:rsidRPr="0092600C">
        <w:rPr>
          <w:rFonts w:ascii="Times New Roman" w:hAnsi="Times New Roman" w:cs="Times New Roman"/>
          <w:color w:val="000000"/>
          <w:sz w:val="24"/>
          <w:szCs w:val="24"/>
          <w:lang w:eastAsia="de-DE"/>
        </w:rPr>
        <w:t xml:space="preserve">-Streitigkeiten; </w:t>
      </w:r>
      <w:r w:rsidRPr="0092600C">
        <w:rPr>
          <w:rFonts w:ascii="Times New Roman" w:hAnsi="Times New Roman" w:cs="Times New Roman"/>
          <w:b/>
          <w:color w:val="000000"/>
          <w:sz w:val="24"/>
          <w:szCs w:val="24"/>
          <w:lang w:eastAsia="de-DE"/>
        </w:rPr>
        <w:t>5</w:t>
      </w:r>
      <w:r w:rsidRPr="0092600C">
        <w:rPr>
          <w:rFonts w:ascii="Times New Roman" w:hAnsi="Times New Roman" w:cs="Times New Roman"/>
          <w:color w:val="000000"/>
          <w:sz w:val="24"/>
          <w:szCs w:val="24"/>
          <w:lang w:eastAsia="de-DE"/>
        </w:rPr>
        <w:t xml:space="preserve">-Rechte; </w:t>
      </w:r>
      <w:r w:rsidRPr="0092600C">
        <w:rPr>
          <w:rFonts w:ascii="Times New Roman" w:hAnsi="Times New Roman" w:cs="Times New Roman"/>
          <w:b/>
          <w:color w:val="000000"/>
          <w:sz w:val="24"/>
          <w:szCs w:val="24"/>
          <w:lang w:eastAsia="de-DE"/>
        </w:rPr>
        <w:t>6</w:t>
      </w:r>
      <w:r w:rsidRPr="0092600C">
        <w:rPr>
          <w:rFonts w:ascii="Times New Roman" w:hAnsi="Times New Roman" w:cs="Times New Roman"/>
          <w:color w:val="000000"/>
          <w:sz w:val="24"/>
          <w:szCs w:val="24"/>
          <w:lang w:eastAsia="de-DE"/>
        </w:rPr>
        <w:t xml:space="preserve">-zwei; </w:t>
      </w:r>
      <w:r w:rsidRPr="0092600C">
        <w:rPr>
          <w:rFonts w:ascii="Times New Roman" w:hAnsi="Times New Roman" w:cs="Times New Roman"/>
          <w:b/>
          <w:color w:val="000000"/>
          <w:sz w:val="24"/>
          <w:szCs w:val="24"/>
          <w:lang w:eastAsia="de-DE"/>
        </w:rPr>
        <w:t>7</w:t>
      </w:r>
      <w:r w:rsidRPr="0092600C">
        <w:rPr>
          <w:rFonts w:ascii="Times New Roman" w:hAnsi="Times New Roman" w:cs="Times New Roman"/>
          <w:color w:val="000000"/>
          <w:sz w:val="24"/>
          <w:szCs w:val="24"/>
          <w:lang w:eastAsia="de-DE"/>
        </w:rPr>
        <w:t xml:space="preserve">-cntscheidet; </w:t>
      </w:r>
      <w:r w:rsidRPr="0092600C">
        <w:rPr>
          <w:rFonts w:ascii="Times New Roman" w:hAnsi="Times New Roman" w:cs="Times New Roman"/>
          <w:b/>
          <w:color w:val="000000"/>
          <w:sz w:val="24"/>
          <w:szCs w:val="24"/>
          <w:lang w:eastAsia="de-DE"/>
        </w:rPr>
        <w:t>8</w:t>
      </w:r>
      <w:r w:rsidRPr="0092600C">
        <w:rPr>
          <w:rFonts w:ascii="Times New Roman" w:hAnsi="Times New Roman" w:cs="Times New Roman"/>
          <w:color w:val="000000"/>
          <w:sz w:val="24"/>
          <w:szCs w:val="24"/>
          <w:lang w:eastAsia="de-DE"/>
        </w:rPr>
        <w:t xml:space="preserve">-zweite; </w:t>
      </w:r>
      <w:r w:rsidRPr="0092600C">
        <w:rPr>
          <w:rFonts w:ascii="Times New Roman" w:hAnsi="Times New Roman" w:cs="Times New Roman"/>
          <w:b/>
          <w:color w:val="000000"/>
          <w:sz w:val="24"/>
          <w:szCs w:val="24"/>
          <w:lang w:eastAsia="de-DE"/>
        </w:rPr>
        <w:t>9</w:t>
      </w:r>
      <w:r w:rsidRPr="0092600C">
        <w:rPr>
          <w:rFonts w:ascii="Times New Roman" w:hAnsi="Times New Roman" w:cs="Times New Roman"/>
          <w:color w:val="000000"/>
          <w:sz w:val="24"/>
          <w:szCs w:val="24"/>
          <w:lang w:eastAsia="de-DE"/>
        </w:rPr>
        <w:t xml:space="preserve">-Bundesrat; </w:t>
      </w:r>
      <w:r w:rsidRPr="0092600C">
        <w:rPr>
          <w:rFonts w:ascii="Times New Roman" w:hAnsi="Times New Roman" w:cs="Times New Roman"/>
          <w:b/>
          <w:color w:val="000000"/>
          <w:sz w:val="24"/>
          <w:szCs w:val="24"/>
          <w:lang w:eastAsia="de-DE"/>
        </w:rPr>
        <w:t>10</w:t>
      </w:r>
      <w:r w:rsidRPr="0092600C">
        <w:rPr>
          <w:rFonts w:ascii="Times New Roman" w:hAnsi="Times New Roman" w:cs="Times New Roman"/>
          <w:color w:val="000000"/>
          <w:sz w:val="24"/>
          <w:szCs w:val="24"/>
          <w:lang w:eastAsia="de-DE"/>
        </w:rPr>
        <w:t>-zwölf.</w:t>
      </w:r>
    </w:p>
    <w:p w:rsidR="0092600C" w:rsidRPr="0092600C" w:rsidRDefault="0092600C" w:rsidP="0092600C">
      <w:pPr>
        <w:widowControl w:val="0"/>
        <w:tabs>
          <w:tab w:val="left" w:pos="1172"/>
        </w:tabs>
        <w:spacing w:after="0"/>
        <w:ind w:right="200"/>
        <w:rPr>
          <w:rFonts w:ascii="Times New Roman" w:hAnsi="Times New Roman" w:cs="Times New Roman"/>
          <w:b/>
          <w:color w:val="000000"/>
          <w:sz w:val="24"/>
          <w:szCs w:val="24"/>
          <w:lang w:eastAsia="de-DE"/>
        </w:rPr>
      </w:pPr>
    </w:p>
    <w:p w:rsidR="0092600C" w:rsidRPr="0092600C" w:rsidRDefault="0092600C" w:rsidP="0092600C">
      <w:pPr>
        <w:autoSpaceDE w:val="0"/>
        <w:autoSpaceDN w:val="0"/>
        <w:adjustRightInd w:val="0"/>
        <w:spacing w:after="0" w:line="240" w:lineRule="auto"/>
        <w:ind w:firstLine="567"/>
        <w:jc w:val="both"/>
        <w:rPr>
          <w:rFonts w:ascii="Times New Roman" w:eastAsia="Calibri" w:hAnsi="Times New Roman" w:cs="Times New Roman"/>
          <w:color w:val="000000"/>
          <w:sz w:val="28"/>
          <w:szCs w:val="28"/>
          <w:lang w:val="ru-RU"/>
        </w:rPr>
      </w:pPr>
      <w:r w:rsidRPr="0092600C">
        <w:rPr>
          <w:rFonts w:ascii="Times New Roman" w:eastAsia="Calibri" w:hAnsi="Times New Roman" w:cs="Times New Roman"/>
          <w:b/>
          <w:color w:val="000000"/>
          <w:sz w:val="28"/>
          <w:szCs w:val="28"/>
          <w:lang w:val="ru-RU"/>
        </w:rPr>
        <w:t xml:space="preserve">Инструкция по выполнению: </w:t>
      </w:r>
      <w:r w:rsidRPr="0092600C">
        <w:rPr>
          <w:rFonts w:ascii="Times New Roman" w:eastAsia="Calibri" w:hAnsi="Times New Roman" w:cs="Times New Roman"/>
          <w:color w:val="000000"/>
          <w:sz w:val="28"/>
          <w:szCs w:val="28"/>
          <w:lang w:val="ru-RU"/>
        </w:rPr>
        <w:t>Тесты выполняются индивидуально в письменном виде по завершении изучения соответствующего модуля. В каждом задании выбирается только один вариант ответа.</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92600C" w:rsidRPr="0092600C" w:rsidRDefault="0092600C" w:rsidP="0092600C">
      <w:pPr>
        <w:spacing w:after="0" w:line="240" w:lineRule="auto"/>
        <w:textAlignment w:val="baseline"/>
        <w:rPr>
          <w:rFonts w:ascii="Calibri" w:eastAsia="Times New Roman" w:hAnsi="Calibri"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оценки: </w:t>
      </w: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92600C" w:rsidRPr="0092600C" w:rsidRDefault="0092600C" w:rsidP="0092600C">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92600C" w:rsidRPr="0092600C" w:rsidRDefault="0092600C" w:rsidP="0092600C">
      <w:pPr>
        <w:spacing w:after="0" w:line="240" w:lineRule="auto"/>
        <w:jc w:val="both"/>
        <w:rPr>
          <w:rFonts w:ascii="Times New Roman" w:eastAsia="Times New Roman" w:hAnsi="Times New Roman" w:cs="Times New Roman"/>
          <w:iCs/>
          <w:sz w:val="24"/>
          <w:szCs w:val="24"/>
          <w:lang w:val="ru-RU" w:eastAsia="ru-RU"/>
        </w:rPr>
      </w:pP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92600C" w:rsidRPr="0092600C" w:rsidRDefault="0092600C" w:rsidP="0092600C">
      <w:pPr>
        <w:spacing w:after="0" w:line="240" w:lineRule="auto"/>
        <w:ind w:left="360"/>
        <w:jc w:val="center"/>
        <w:rPr>
          <w:rFonts w:ascii="Times New Roman" w:eastAsia="Times New Roman" w:hAnsi="Times New Roman" w:cs="Times New Roman"/>
          <w:b/>
          <w:sz w:val="28"/>
          <w:szCs w:val="28"/>
          <w:u w:val="single"/>
          <w:lang w:val="ru-RU" w:eastAsia="ru-RU"/>
        </w:rPr>
      </w:pPr>
      <w:r w:rsidRPr="0092600C">
        <w:rPr>
          <w:rFonts w:ascii="Times New Roman" w:eastAsia="Times New Roman" w:hAnsi="Times New Roman" w:cs="Times New Roman"/>
          <w:b/>
          <w:sz w:val="28"/>
          <w:szCs w:val="28"/>
          <w:u w:val="single"/>
          <w:lang w:val="ru-RU" w:eastAsia="ru-RU"/>
        </w:rPr>
        <w:lastRenderedPageBreak/>
        <w:t>Темы для устного опроса</w:t>
      </w:r>
    </w:p>
    <w:p w:rsidR="0092600C" w:rsidRPr="0092600C" w:rsidRDefault="0092600C" w:rsidP="0092600C">
      <w:pPr>
        <w:spacing w:after="0" w:line="240" w:lineRule="auto"/>
        <w:jc w:val="center"/>
        <w:rPr>
          <w:rFonts w:ascii="Times New Roman" w:eastAsia="Times New Roman" w:hAnsi="Times New Roman" w:cs="Times New Roman"/>
          <w:b/>
          <w:sz w:val="28"/>
          <w:szCs w:val="28"/>
          <w:lang w:val="ru-RU" w:eastAsia="ru-RU"/>
        </w:rPr>
      </w:pPr>
    </w:p>
    <w:p w:rsidR="0092600C" w:rsidRPr="0092600C" w:rsidRDefault="0092600C" w:rsidP="0092600C">
      <w:pPr>
        <w:tabs>
          <w:tab w:val="left" w:pos="500"/>
        </w:tabs>
        <w:spacing w:after="0" w:line="240" w:lineRule="auto"/>
        <w:ind w:right="-30"/>
        <w:jc w:val="center"/>
        <w:rPr>
          <w:rFonts w:ascii="Times New Roman" w:eastAsia="Times New Roman" w:hAnsi="Times New Roman" w:cs="Times New Roman"/>
          <w:i/>
          <w:sz w:val="28"/>
          <w:szCs w:val="28"/>
          <w:lang w:val="ru-RU" w:eastAsia="ko-KR"/>
        </w:rPr>
      </w:pPr>
      <w:r w:rsidRPr="0092600C">
        <w:rPr>
          <w:rFonts w:ascii="Times New Roman" w:eastAsia="Times New Roman" w:hAnsi="Times New Roman" w:cs="Times New Roman"/>
          <w:sz w:val="28"/>
          <w:szCs w:val="28"/>
          <w:lang w:val="ru-RU" w:eastAsia="ko-KR"/>
        </w:rPr>
        <w:t xml:space="preserve">по дисциплине </w:t>
      </w:r>
      <w:r w:rsidRPr="0092600C">
        <w:rPr>
          <w:rFonts w:ascii="Times New Roman" w:eastAsia="Times New Roman" w:hAnsi="Times New Roman" w:cs="Times New Roman"/>
          <w:sz w:val="28"/>
          <w:szCs w:val="28"/>
          <w:lang w:val="ru-RU" w:eastAsia="ru-RU"/>
        </w:rPr>
        <w:t>Иностранный язык (немецкий)</w:t>
      </w:r>
    </w:p>
    <w:p w:rsidR="0092600C" w:rsidRPr="0092600C" w:rsidRDefault="0092600C" w:rsidP="0092600C">
      <w:pPr>
        <w:rPr>
          <w:sz w:val="28"/>
          <w:szCs w:val="28"/>
          <w:lang w:val="ru-RU" w:eastAsia="zh-CN"/>
        </w:rPr>
      </w:pP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Wortfolge in einem einfachen Satz</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Meine Familie</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Deutschland. Infinitivgruppen</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Das Goethe – Institut</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Humboldt – Universität zu Berlin</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Moskauer Juristische Hochschule</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Die deutschen Bundesländer</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Mein Lebenslauf</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Baden-Württemberg</w:t>
      </w:r>
    </w:p>
    <w:p w:rsidR="0092600C" w:rsidRPr="0092600C" w:rsidRDefault="0092600C" w:rsidP="0092600C">
      <w:pPr>
        <w:numPr>
          <w:ilvl w:val="0"/>
          <w:numId w:val="19"/>
        </w:numPr>
        <w:suppressAutoHyphens/>
        <w:spacing w:after="0" w:line="240" w:lineRule="auto"/>
        <w:contextualSpacing/>
        <w:rPr>
          <w:rFonts w:ascii="Times New Roman" w:hAnsi="Times New Roman" w:cs="Times New Roman"/>
          <w:sz w:val="28"/>
          <w:szCs w:val="28"/>
          <w:lang w:eastAsia="zh-CN"/>
        </w:rPr>
      </w:pPr>
      <w:r w:rsidRPr="0092600C">
        <w:rPr>
          <w:rFonts w:ascii="Times New Roman" w:hAnsi="Times New Roman" w:cs="Times New Roman"/>
          <w:sz w:val="28"/>
          <w:szCs w:val="28"/>
          <w:lang w:eastAsia="zh-CN"/>
        </w:rPr>
        <w:t>Freistaat Bayern</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jc w:val="both"/>
        <w:textAlignment w:val="baseline"/>
        <w:rPr>
          <w:rFonts w:ascii="Times New Roman" w:eastAsia="Times New Roman" w:hAnsi="Times New Roman" w:cs="Times New Roman"/>
          <w:b/>
          <w:sz w:val="28"/>
          <w:szCs w:val="28"/>
          <w:lang w:val="ru-RU" w:eastAsia="ru-RU"/>
        </w:rPr>
      </w:pPr>
      <w:r w:rsidRPr="0092600C">
        <w:rPr>
          <w:rFonts w:ascii="Times New Roman" w:eastAsia="Times New Roman" w:hAnsi="Times New Roman" w:cs="Times New Roman"/>
          <w:b/>
          <w:sz w:val="28"/>
          <w:szCs w:val="28"/>
          <w:lang w:val="ru-RU" w:eastAsia="ru-RU"/>
        </w:rPr>
        <w:t>Критерии оценивания: </w:t>
      </w:r>
    </w:p>
    <w:p w:rsidR="0092600C" w:rsidRPr="0092600C" w:rsidRDefault="0092600C" w:rsidP="0092600C">
      <w:pPr>
        <w:spacing w:after="0" w:line="240" w:lineRule="auto"/>
        <w:jc w:val="both"/>
        <w:textAlignment w:val="baseline"/>
        <w:rPr>
          <w:rFonts w:ascii="Calibri" w:eastAsia="Times New Roman" w:hAnsi="Calibri" w:cs="Times New Roman"/>
          <w:sz w:val="28"/>
          <w:szCs w:val="28"/>
          <w:lang w:val="ru-RU" w:eastAsia="ru-RU"/>
        </w:rPr>
      </w:pPr>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«отлично» выставляется, если изложенный материал фактически верен, продемонстрировано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 грамотное и логически стройное изложение материала при ответе; </w:t>
      </w:r>
      <w:proofErr w:type="gramStart"/>
      <w:r w:rsidRPr="0092600C">
        <w:rPr>
          <w:rFonts w:ascii="Times New Roman" w:eastAsia="Times New Roman" w:hAnsi="Times New Roman" w:cs="Times New Roman"/>
          <w:sz w:val="28"/>
          <w:szCs w:val="28"/>
          <w:lang w:val="ru-RU" w:eastAsia="ru-RU"/>
        </w:rPr>
        <w:t>устная речь на немецком языке беглая, продемонстрировано владение лексическим запасом по заданной теме, перевод выполнен грамматически и стилистически верно, отсутствуют ошибки при написании и произношении;</w:t>
      </w:r>
      <w:proofErr w:type="gramEnd"/>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«хорошо» выставляется, если продемонстрировано наличие твердых и достаточно полных знаний в объеме пройденной программы дисциплины в соответствии с целями обучения, четкое изложение материала, допускаются отдельные логические и стилистические погрешности; устная речь на немецком языке достаточно беглая с несущественными неточностями в произношении, продемонстрировано достаточное владение лексическим запасом по заданной теме и умение понимать на слух вопросы на немецком языке;</w:t>
      </w:r>
      <w:proofErr w:type="gramEnd"/>
    </w:p>
    <w:p w:rsidR="0092600C" w:rsidRPr="0092600C" w:rsidRDefault="0092600C" w:rsidP="0092600C">
      <w:pPr>
        <w:numPr>
          <w:ilvl w:val="0"/>
          <w:numId w:val="1"/>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«удовлетворительно» выставляется, если продемонстрировано наличие твердых знаний в объеме пройденного курса в соответствии с целями обучения, изложение ответов с отдельными ошибками, уверенно исправленными после дополнительных вопросов; устная речь на немецком языке недостаточно беглая, присутствуют значительные фонетические и стилистические неточности, продемонстрировано слабое владение лексическим запасом по заданной теме и сложности с пониманием на слух речи на немецком языке;</w:t>
      </w:r>
      <w:proofErr w:type="gramEnd"/>
    </w:p>
    <w:p w:rsidR="0092600C" w:rsidRPr="0092600C" w:rsidRDefault="0092600C" w:rsidP="0092600C">
      <w:pPr>
        <w:numPr>
          <w:ilvl w:val="0"/>
          <w:numId w:val="1"/>
        </w:numPr>
        <w:spacing w:after="0" w:line="240" w:lineRule="auto"/>
        <w:jc w:val="both"/>
        <w:textAlignment w:val="baseline"/>
        <w:rPr>
          <w:rFonts w:eastAsiaTheme="minorHAnsi"/>
          <w:sz w:val="28"/>
          <w:szCs w:val="28"/>
          <w:lang w:val="ru-RU"/>
        </w:rPr>
      </w:pPr>
      <w:r w:rsidRPr="0092600C">
        <w:rPr>
          <w:rFonts w:ascii="Times New Roman" w:eastAsia="Times New Roman" w:hAnsi="Times New Roman" w:cs="Times New Roman"/>
          <w:sz w:val="28"/>
          <w:szCs w:val="28"/>
          <w:lang w:val="ru-RU" w:eastAsia="ru-RU"/>
        </w:rPr>
        <w:t>оценка «неудовлетворительно» выставляется, если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 устная речь на немецком языке содержит значительные фонетические ошибки, продемонстрировано чрезвычайно слабое владение лексическим запасом по заданной теме; либо отказ от выполнения задания.</w:t>
      </w:r>
    </w:p>
    <w:p w:rsidR="0092600C" w:rsidRPr="0092600C" w:rsidRDefault="0092600C" w:rsidP="0092600C">
      <w:pPr>
        <w:spacing w:after="0" w:line="240" w:lineRule="auto"/>
        <w:rPr>
          <w:rFonts w:ascii="Times New Roman" w:eastAsia="Times New Roman" w:hAnsi="Times New Roman" w:cs="Times New Roman"/>
          <w:sz w:val="28"/>
          <w:szCs w:val="28"/>
          <w:lang w:val="ru-RU" w:eastAsia="ru-RU"/>
        </w:rPr>
      </w:pPr>
    </w:p>
    <w:p w:rsidR="0092600C" w:rsidRPr="0092600C" w:rsidRDefault="0092600C" w:rsidP="0092600C">
      <w:pPr>
        <w:spacing w:after="0" w:line="240" w:lineRule="auto"/>
        <w:jc w:val="center"/>
        <w:textAlignment w:val="baseline"/>
        <w:rPr>
          <w:rFonts w:ascii="Times New Roman" w:eastAsia="Times New Roman" w:hAnsi="Times New Roman" w:cs="Times New Roman"/>
          <w:b/>
          <w:bCs/>
          <w:sz w:val="32"/>
          <w:szCs w:val="32"/>
          <w:lang w:val="ru-RU" w:eastAsia="ru-RU"/>
        </w:rPr>
      </w:pPr>
      <w:r w:rsidRPr="0092600C">
        <w:rPr>
          <w:rFonts w:ascii="Times New Roman" w:eastAsia="Times New Roman" w:hAnsi="Times New Roman" w:cs="Times New Roman"/>
          <w:b/>
          <w:bCs/>
          <w:sz w:val="32"/>
          <w:szCs w:val="32"/>
          <w:lang w:val="ru-RU" w:eastAsia="ru-RU"/>
        </w:rPr>
        <w:t>Комплект заданий по профессиональным текстам</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92600C" w:rsidRPr="0092600C" w:rsidRDefault="0092600C" w:rsidP="0092600C">
      <w:pPr>
        <w:spacing w:after="0" w:line="240" w:lineRule="auto"/>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w:t>
      </w: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 xml:space="preserve">Модуль 1. Текст 1а.  </w:t>
      </w:r>
    </w:p>
    <w:p w:rsidR="0092600C" w:rsidRPr="0092600C" w:rsidRDefault="0092600C" w:rsidP="0092600C">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Ознакомительное чтение. Прочитайте текст, выделите тему, основную мысль. Перескажите основное содержание текста на немецком языке.</w:t>
      </w:r>
    </w:p>
    <w:p w:rsidR="0092600C" w:rsidRPr="0092600C" w:rsidRDefault="0092600C" w:rsidP="0092600C">
      <w:pPr>
        <w:spacing w:after="0" w:line="240" w:lineRule="auto"/>
        <w:ind w:left="-709" w:right="-143"/>
        <w:rPr>
          <w:rFonts w:ascii="Times New Roman" w:hAnsi="Times New Roman" w:cs="Times New Roman"/>
          <w:sz w:val="24"/>
          <w:szCs w:val="24"/>
          <w:lang w:val="ru-RU" w:eastAsia="zh-CN"/>
        </w:rPr>
      </w:pPr>
      <w:r w:rsidRPr="0092600C">
        <w:rPr>
          <w:rFonts w:ascii="Times New Roman" w:hAnsi="Times New Roman" w:cs="Times New Roman"/>
          <w:sz w:val="24"/>
          <w:szCs w:val="24"/>
          <w:lang w:eastAsia="zh-CN"/>
        </w:rPr>
        <w:t>Die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richtige</w:t>
      </w:r>
      <w:r w:rsidRPr="0092600C">
        <w:rPr>
          <w:rFonts w:ascii="Times New Roman" w:hAnsi="Times New Roman" w:cs="Times New Roman"/>
          <w:sz w:val="24"/>
          <w:szCs w:val="24"/>
          <w:lang w:val="ru-RU" w:eastAsia="zh-CN"/>
        </w:rPr>
        <w:t xml:space="preserve"> </w:t>
      </w:r>
      <w:r w:rsidRPr="0092600C">
        <w:rPr>
          <w:rFonts w:ascii="Times New Roman" w:hAnsi="Times New Roman" w:cs="Times New Roman"/>
          <w:sz w:val="24"/>
          <w:szCs w:val="24"/>
          <w:lang w:eastAsia="zh-CN"/>
        </w:rPr>
        <w:t>Ern</w:t>
      </w:r>
      <w:r w:rsidRPr="0092600C">
        <w:rPr>
          <w:rFonts w:ascii="Times New Roman" w:hAnsi="Times New Roman" w:cs="Times New Roman"/>
          <w:sz w:val="24"/>
          <w:szCs w:val="24"/>
          <w:lang w:val="ru-RU" w:eastAsia="zh-CN"/>
        </w:rPr>
        <w:t>ä</w:t>
      </w:r>
      <w:r w:rsidRPr="0092600C">
        <w:rPr>
          <w:rFonts w:ascii="Times New Roman" w:hAnsi="Times New Roman" w:cs="Times New Roman"/>
          <w:sz w:val="24"/>
          <w:szCs w:val="24"/>
          <w:lang w:eastAsia="zh-CN"/>
        </w:rPr>
        <w:t>hrung</w:t>
      </w:r>
    </w:p>
    <w:p w:rsidR="0092600C" w:rsidRPr="0092600C" w:rsidRDefault="0092600C" w:rsidP="0092600C">
      <w:pPr>
        <w:spacing w:after="0" w:line="240" w:lineRule="auto"/>
        <w:ind w:left="-709" w:right="-143"/>
        <w:rPr>
          <w:rFonts w:ascii="Times New Roman" w:hAnsi="Times New Roman" w:cs="Times New Roman"/>
          <w:sz w:val="24"/>
          <w:szCs w:val="24"/>
          <w:lang w:val="ru-RU" w:eastAsia="zh-CN"/>
        </w:rPr>
      </w:pPr>
    </w:p>
    <w:p w:rsidR="0092600C" w:rsidRPr="0092600C" w:rsidRDefault="0092600C" w:rsidP="0092600C">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Richtig</w:t>
      </w:r>
      <w:r w:rsidRPr="00BA6A5F">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Essen</w:t>
      </w:r>
      <w:r w:rsidRPr="00BA6A5F">
        <w:rPr>
          <w:rFonts w:ascii="Times New Roman" w:hAnsi="Times New Roman" w:cs="Times New Roman"/>
          <w:sz w:val="24"/>
          <w:szCs w:val="24"/>
          <w:lang w:eastAsia="zh-CN"/>
        </w:rPr>
        <w:t xml:space="preserve"> </w:t>
      </w:r>
      <w:proofErr w:type="gramStart"/>
      <w:r w:rsidRPr="0092600C">
        <w:rPr>
          <w:rFonts w:ascii="Times New Roman" w:hAnsi="Times New Roman" w:cs="Times New Roman"/>
          <w:sz w:val="24"/>
          <w:szCs w:val="24"/>
          <w:lang w:eastAsia="zh-CN"/>
        </w:rPr>
        <w:t>ist</w:t>
      </w:r>
      <w:proofErr w:type="gramEnd"/>
      <w:r w:rsidRPr="00BA6A5F">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nicht</w:t>
      </w:r>
      <w:r w:rsidRPr="00BA6A5F">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leicht</w:t>
      </w:r>
      <w:r w:rsidRPr="00BA6A5F">
        <w:rPr>
          <w:rFonts w:ascii="Times New Roman" w:hAnsi="Times New Roman" w:cs="Times New Roman"/>
          <w:sz w:val="24"/>
          <w:szCs w:val="24"/>
          <w:lang w:eastAsia="zh-CN"/>
        </w:rPr>
        <w:t xml:space="preserve">. </w:t>
      </w:r>
      <w:r w:rsidRPr="0092600C">
        <w:rPr>
          <w:rFonts w:ascii="Times New Roman" w:hAnsi="Times New Roman" w:cs="Times New Roman"/>
          <w:sz w:val="24"/>
          <w:szCs w:val="24"/>
          <w:lang w:eastAsia="zh-CN"/>
        </w:rPr>
        <w:t xml:space="preserve">Die Verdauungskrankheiten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heute ein wichtiges Problem für Ärzte.</w:t>
      </w:r>
    </w:p>
    <w:p w:rsidR="0092600C" w:rsidRPr="0092600C" w:rsidRDefault="0092600C" w:rsidP="0092600C">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Menschen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gewöhnlich 3 oder 4 Mal pro Tag. Aber nicht alle Nahrungsmittel </w:t>
      </w:r>
      <w:proofErr w:type="gramStart"/>
      <w:r w:rsidRPr="0092600C">
        <w:rPr>
          <w:rFonts w:ascii="Times New Roman" w:hAnsi="Times New Roman" w:cs="Times New Roman"/>
          <w:sz w:val="24"/>
          <w:szCs w:val="24"/>
          <w:lang w:eastAsia="zh-CN"/>
        </w:rPr>
        <w:t>sind</w:t>
      </w:r>
      <w:proofErr w:type="gramEnd"/>
      <w:r w:rsidRPr="0092600C">
        <w:rPr>
          <w:rFonts w:ascii="Times New Roman" w:hAnsi="Times New Roman" w:cs="Times New Roman"/>
          <w:sz w:val="24"/>
          <w:szCs w:val="24"/>
          <w:lang w:eastAsia="zh-CN"/>
        </w:rPr>
        <w:t xml:space="preserve"> nützlich. Außerdem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 xml:space="preserve"> einige Menschen unregelmäßig und die Pause zwischen den Ernährungen ist sehr lang. Andere lesen oder plaudern beim Essen. </w:t>
      </w:r>
      <w:proofErr w:type="gramStart"/>
      <w:r w:rsidRPr="0092600C">
        <w:rPr>
          <w:rFonts w:ascii="Times New Roman" w:hAnsi="Times New Roman" w:cs="Times New Roman"/>
          <w:sz w:val="24"/>
          <w:szCs w:val="24"/>
          <w:lang w:eastAsia="zh-CN"/>
        </w:rPr>
        <w:t>Das schadet auch der Gesundheit.</w:t>
      </w:r>
      <w:proofErr w:type="gramEnd"/>
    </w:p>
    <w:p w:rsidR="0092600C" w:rsidRPr="0092600C" w:rsidRDefault="0092600C" w:rsidP="0092600C">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Gut servierter Tisch beeinflusst guten Appetit, deshalb bevorzugen die Menschen einen Tisch schön und akkurat zu servieren, um dann mit großem Vergnügen ihr Mittagsbrot zu </w:t>
      </w:r>
      <w:proofErr w:type="gramStart"/>
      <w:r w:rsidRPr="0092600C">
        <w:rPr>
          <w:rFonts w:ascii="Times New Roman" w:hAnsi="Times New Roman" w:cs="Times New Roman"/>
          <w:sz w:val="24"/>
          <w:szCs w:val="24"/>
          <w:lang w:eastAsia="zh-CN"/>
        </w:rPr>
        <w:t>essen</w:t>
      </w:r>
      <w:proofErr w:type="gramEnd"/>
      <w:r w:rsidRPr="0092600C">
        <w:rPr>
          <w:rFonts w:ascii="Times New Roman" w:hAnsi="Times New Roman" w:cs="Times New Roman"/>
          <w:sz w:val="24"/>
          <w:szCs w:val="24"/>
          <w:lang w:eastAsia="zh-CN"/>
        </w:rPr>
        <w:t>.</w:t>
      </w:r>
    </w:p>
    <w:p w:rsidR="0092600C" w:rsidRPr="0092600C" w:rsidRDefault="0092600C" w:rsidP="0092600C">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Die verdorbenen Produkte spielen eine negative Rolle für die menschliche Gesundheit. Und man muss aufmerksam sein, um nur frische Nahrungsmittel mit nicht vollendetem Verfallsdatum in den Geschäften zu kaufen.</w:t>
      </w:r>
    </w:p>
    <w:p w:rsidR="0092600C" w:rsidRPr="0092600C" w:rsidRDefault="0092600C" w:rsidP="0092600C">
      <w:pPr>
        <w:spacing w:after="0" w:line="240" w:lineRule="auto"/>
        <w:ind w:left="-709" w:right="-143" w:firstLine="425"/>
        <w:rPr>
          <w:rFonts w:ascii="Times New Roman" w:hAnsi="Times New Roman" w:cs="Times New Roman"/>
          <w:sz w:val="24"/>
          <w:szCs w:val="24"/>
          <w:lang w:eastAsia="zh-CN"/>
        </w:rPr>
      </w:pPr>
      <w:r w:rsidRPr="0092600C">
        <w:rPr>
          <w:rFonts w:ascii="Times New Roman" w:hAnsi="Times New Roman" w:cs="Times New Roman"/>
          <w:sz w:val="24"/>
          <w:szCs w:val="24"/>
          <w:lang w:eastAsia="zh-CN"/>
        </w:rPr>
        <w:t xml:space="preserve">Die richtige Nahrung muss unbedingt vitaminreich sein. Am Morgen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gesund für die Kinder und Erwachsenen einen Brei zu essen. Er </w:t>
      </w:r>
      <w:proofErr w:type="gramStart"/>
      <w:r w:rsidRPr="0092600C">
        <w:rPr>
          <w:rFonts w:ascii="Times New Roman" w:hAnsi="Times New Roman" w:cs="Times New Roman"/>
          <w:sz w:val="24"/>
          <w:szCs w:val="24"/>
          <w:lang w:eastAsia="zh-CN"/>
        </w:rPr>
        <w:t>ist</w:t>
      </w:r>
      <w:proofErr w:type="gramEnd"/>
      <w:r w:rsidRPr="0092600C">
        <w:rPr>
          <w:rFonts w:ascii="Times New Roman" w:hAnsi="Times New Roman" w:cs="Times New Roman"/>
          <w:sz w:val="24"/>
          <w:szCs w:val="24"/>
          <w:lang w:eastAsia="zh-CN"/>
        </w:rPr>
        <w:t xml:space="preserve"> sehr nützlich und nahrhaft. Auf dem ersten Platz steht natürlich ein Haferbrei, </w:t>
      </w:r>
      <w:proofErr w:type="gramStart"/>
      <w:r w:rsidRPr="0092600C">
        <w:rPr>
          <w:rFonts w:ascii="Times New Roman" w:hAnsi="Times New Roman" w:cs="Times New Roman"/>
          <w:sz w:val="24"/>
          <w:szCs w:val="24"/>
          <w:lang w:eastAsia="zh-CN"/>
        </w:rPr>
        <w:t>weil</w:t>
      </w:r>
      <w:proofErr w:type="gramEnd"/>
      <w:r w:rsidRPr="0092600C">
        <w:rPr>
          <w:rFonts w:ascii="Times New Roman" w:hAnsi="Times New Roman" w:cs="Times New Roman"/>
          <w:sz w:val="24"/>
          <w:szCs w:val="24"/>
          <w:lang w:eastAsia="zh-CN"/>
        </w:rPr>
        <w:t xml:space="preserve"> er an vielen Vitaminen reich ist.</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Man muss</w:t>
      </w:r>
      <w:proofErr w:type="gramEnd"/>
      <w:r w:rsidRPr="0092600C">
        <w:rPr>
          <w:rFonts w:ascii="Times New Roman" w:eastAsia="Times New Roman" w:hAnsi="Times New Roman" w:cs="Times New Roman"/>
          <w:sz w:val="24"/>
          <w:szCs w:val="24"/>
          <w:lang w:eastAsia="ru-RU"/>
        </w:rPr>
        <w:t xml:space="preserve"> regelmäßig Obst und Gemüse essen.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sehr gesund für unseren Organismus. </w:t>
      </w:r>
      <w:proofErr w:type="gramStart"/>
      <w:r w:rsidRPr="0092600C">
        <w:rPr>
          <w:rFonts w:ascii="Times New Roman" w:eastAsia="Times New Roman" w:hAnsi="Times New Roman" w:cs="Times New Roman"/>
          <w:sz w:val="24"/>
          <w:szCs w:val="24"/>
          <w:lang w:eastAsia="ru-RU"/>
        </w:rPr>
        <w:t>Aber einige von ihnen haben zu viel Kohlenhydraten, zum Beispiel Kartoffel.</w:t>
      </w:r>
      <w:proofErr w:type="gramEnd"/>
      <w:r w:rsidRPr="0092600C">
        <w:rPr>
          <w:rFonts w:ascii="Times New Roman" w:eastAsia="Times New Roman" w:hAnsi="Times New Roman" w:cs="Times New Roman"/>
          <w:sz w:val="24"/>
          <w:szCs w:val="24"/>
          <w:lang w:eastAsia="ru-RU"/>
        </w:rPr>
        <w:t xml:space="preserve"> Solche Gemüse muss man nicht oft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Milchprodukte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auch eine gesunde Nahrung, besonders für Kinder. Fisch hat viele Eiweißstoffe und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sehr nahrhaft.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leichtes Essen.</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Nüsse helfen der Arbeit des Gehirnes und des ganzen Organismus.</w:t>
      </w:r>
      <w:proofErr w:type="gramEnd"/>
      <w:r w:rsidRPr="0092600C">
        <w:rPr>
          <w:rFonts w:ascii="Times New Roman" w:eastAsia="Times New Roman" w:hAnsi="Times New Roman" w:cs="Times New Roman"/>
          <w:sz w:val="24"/>
          <w:szCs w:val="24"/>
          <w:lang w:eastAsia="ru-RU"/>
        </w:rPr>
        <w:t xml:space="preserve"> Die Studenten und Schüler bevorzugen sie zu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den Erfolg beim Studium zu erreichen.</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Einige Fleischsorten, zum Beispiel Schweinefleisch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Schaffleisch, schaden unserer Gesundheit, weil sie zu fett sind. Hühnerfleisch und Kalbsfleisch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dagegen sehr nützlich. Die Kranken müssen die Brühe aus diesen Fleischsorten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um schnell über den Berg zu sein.</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Außerdem muss man nicht vergessen, dass Alkohol und Tabak die Gesundheit abschwächen. Deshalb müssen die Menschen sich von den schädlichen Gewohnheiten befreien.</w:t>
      </w:r>
    </w:p>
    <w:p w:rsidR="0092600C" w:rsidRPr="0092600C" w:rsidRDefault="0092600C" w:rsidP="0092600C">
      <w:pPr>
        <w:spacing w:after="0" w:line="240" w:lineRule="auto"/>
        <w:ind w:left="-709" w:right="-143" w:firstLine="425"/>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Auf dem richtigen Verdauungsprozess beeinflusst eine gesunde Kost.</w:t>
      </w:r>
      <w:proofErr w:type="gramEnd"/>
      <w:r w:rsidRPr="0092600C">
        <w:rPr>
          <w:rFonts w:ascii="Times New Roman" w:eastAsia="Times New Roman" w:hAnsi="Times New Roman" w:cs="Times New Roman"/>
          <w:sz w:val="24"/>
          <w:szCs w:val="24"/>
          <w:lang w:eastAsia="ru-RU"/>
        </w:rPr>
        <w:t xml:space="preserve"> Und die Menschen müssen richtig </w:t>
      </w:r>
      <w:proofErr w:type="gramStart"/>
      <w:r w:rsidRPr="0092600C">
        <w:rPr>
          <w:rFonts w:ascii="Times New Roman" w:eastAsia="Times New Roman" w:hAnsi="Times New Roman" w:cs="Times New Roman"/>
          <w:sz w:val="24"/>
          <w:szCs w:val="24"/>
          <w:lang w:eastAsia="ru-RU"/>
        </w:rPr>
        <w:t>essen</w:t>
      </w:r>
      <w:proofErr w:type="gramEnd"/>
      <w:r w:rsidRPr="0092600C">
        <w:rPr>
          <w:rFonts w:ascii="Times New Roman" w:eastAsia="Times New Roman" w:hAnsi="Times New Roman" w:cs="Times New Roman"/>
          <w:sz w:val="24"/>
          <w:szCs w:val="24"/>
          <w:lang w:eastAsia="ru-RU"/>
        </w:rPr>
        <w:t xml:space="preserve">. Leider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sehr schwer, aber wichtig, um kräftig und gesund zu sein und lange Zeit ohne Krankheiten zu leben.</w:t>
      </w:r>
    </w:p>
    <w:p w:rsidR="0092600C" w:rsidRPr="0092600C" w:rsidRDefault="0092600C" w:rsidP="0092600C">
      <w:pPr>
        <w:spacing w:after="0" w:line="240" w:lineRule="auto"/>
        <w:ind w:left="-709" w:right="-143"/>
        <w:rPr>
          <w:rFonts w:ascii="Times New Roman" w:eastAsia="Times New Roman" w:hAnsi="Times New Roman" w:cs="Times New Roman"/>
          <w:sz w:val="24"/>
          <w:szCs w:val="24"/>
          <w:lang w:eastAsia="ru-RU"/>
        </w:rPr>
      </w:pP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1</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92600C" w:rsidRPr="0092600C" w:rsidRDefault="0092600C" w:rsidP="0092600C">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92600C" w:rsidRPr="0092600C" w:rsidRDefault="0092600C" w:rsidP="0092600C">
      <w:pPr>
        <w:spacing w:after="0" w:line="240" w:lineRule="auto"/>
        <w:ind w:left="-709" w:right="-143"/>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709" w:right="-143"/>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Berlin</w:t>
      </w:r>
    </w:p>
    <w:p w:rsidR="0092600C" w:rsidRPr="0092600C" w:rsidRDefault="0092600C" w:rsidP="0092600C">
      <w:pPr>
        <w:spacing w:after="0" w:line="240" w:lineRule="auto"/>
        <w:ind w:left="-709" w:right="-143"/>
        <w:textAlignment w:val="baseline"/>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Die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Hauptstadt</w:t>
      </w:r>
      <w:r w:rsidRPr="00BA6A5F">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ist</w:t>
      </w:r>
      <w:proofErr w:type="gramEnd"/>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Berlin</w:t>
      </w:r>
      <w:r w:rsidRPr="00BA6A5F">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In Berlin gibt es viele verschiedene Sehenswürdigkeiten.</w:t>
      </w:r>
      <w:proofErr w:type="gramEnd"/>
      <w:r w:rsidRPr="0092600C">
        <w:rPr>
          <w:rFonts w:ascii="Times New Roman" w:eastAsia="Times New Roman" w:hAnsi="Times New Roman" w:cs="Times New Roman"/>
          <w:sz w:val="24"/>
          <w:szCs w:val="24"/>
          <w:lang w:eastAsia="ru-RU"/>
        </w:rPr>
        <w:t xml:space="preserve"> Hier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Brandenburger Tor.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toll. Die Quadriga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Tor ist groß und interessant. Sie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schön.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dem Alexanderplatz können verschiedene Menschen Pantomime sehen.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Das Berliner Rathaus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rot. Es gibt sechs-und-dreißig Terrakottareliefs </w:t>
      </w:r>
      <w:proofErr w:type="gramStart"/>
      <w:r w:rsidRPr="0092600C">
        <w:rPr>
          <w:rFonts w:ascii="Times New Roman" w:eastAsia="Times New Roman" w:hAnsi="Times New Roman" w:cs="Times New Roman"/>
          <w:sz w:val="24"/>
          <w:szCs w:val="24"/>
          <w:lang w:eastAsia="ru-RU"/>
        </w:rPr>
        <w:t>an</w:t>
      </w:r>
      <w:proofErr w:type="gramEnd"/>
      <w:r w:rsidRPr="0092600C">
        <w:rPr>
          <w:rFonts w:ascii="Times New Roman" w:eastAsia="Times New Roman" w:hAnsi="Times New Roman" w:cs="Times New Roman"/>
          <w:sz w:val="24"/>
          <w:szCs w:val="24"/>
          <w:lang w:eastAsia="ru-RU"/>
        </w:rPr>
        <w:t xml:space="preserve"> diesem Gebäude. Die Berliner nennen es “Rotes Rathaus”.</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Nikolauskirche wurde im </w:t>
      </w:r>
      <w:proofErr w:type="gramStart"/>
      <w:r w:rsidRPr="0092600C">
        <w:rPr>
          <w:rFonts w:ascii="Times New Roman" w:eastAsia="Times New Roman" w:hAnsi="Times New Roman" w:cs="Times New Roman"/>
          <w:sz w:val="24"/>
          <w:szCs w:val="24"/>
          <w:lang w:eastAsia="ru-RU"/>
        </w:rPr>
        <w:t>zwölften  Jahrhundert</w:t>
      </w:r>
      <w:proofErr w:type="gramEnd"/>
      <w:r w:rsidRPr="0092600C">
        <w:rPr>
          <w:rFonts w:ascii="Times New Roman" w:eastAsia="Times New Roman" w:hAnsi="Times New Roman" w:cs="Times New Roman"/>
          <w:sz w:val="24"/>
          <w:szCs w:val="24"/>
          <w:lang w:eastAsia="ru-RU"/>
        </w:rPr>
        <w:t xml:space="preserve"> gebaut. Im zweiten Weltkrieg schwer zerstört, wurden die Kirche von neunzehnhundert-ein-und-achtzig till neunzehnhundert-sieb-und-achtzig aufgebaut.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Der Reichstag – Sitz der deutschen Regierung – wurde auch im zweiten Weltkrieg stark zerstört.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Hier hat man russische Flagge gehangen.</w:t>
      </w:r>
      <w:proofErr w:type="gramEnd"/>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Den Berliner Zoo besuchen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besonders gern.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größter Zoo in der Welt.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besonders groß und mit verschiedenen Tieren, schön, weltberühmt und interessant.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Kurfürstendamm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Prachtstraße Berlins. Der Ku’damm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für seine Kabaretts, Cafés und Luxusgeschäfte bekannt.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Unter den Linden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Hauptstraße Berlins. Hier befinden sich viele Botschafter, Büros, Kaufhäuser, Cafés, die weltberühmte Humboldt-Universität und die Staatsbibliothek.</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Berliner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schön. Auf dem Wappen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Bär.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groß.</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Ich rate Ihnen Berlin zu besuchen, </w:t>
      </w:r>
      <w:proofErr w:type="gramStart"/>
      <w:r w:rsidRPr="0092600C">
        <w:rPr>
          <w:rFonts w:ascii="Times New Roman" w:eastAsia="Times New Roman" w:hAnsi="Times New Roman" w:cs="Times New Roman"/>
          <w:sz w:val="24"/>
          <w:szCs w:val="24"/>
          <w:lang w:eastAsia="ru-RU"/>
        </w:rPr>
        <w:t>weil</w:t>
      </w:r>
      <w:proofErr w:type="gramEnd"/>
      <w:r w:rsidRPr="0092600C">
        <w:rPr>
          <w:rFonts w:ascii="Times New Roman" w:eastAsia="Times New Roman" w:hAnsi="Times New Roman" w:cs="Times New Roman"/>
          <w:sz w:val="24"/>
          <w:szCs w:val="24"/>
          <w:lang w:eastAsia="ru-RU"/>
        </w:rPr>
        <w:t xml:space="preserve"> diese Stadt die schönste Stadt in der ganzen Welt ist.</w:t>
      </w:r>
    </w:p>
    <w:p w:rsidR="0092600C" w:rsidRPr="0092600C" w:rsidRDefault="0092600C" w:rsidP="0092600C">
      <w:pPr>
        <w:spacing w:after="0" w:line="240" w:lineRule="auto"/>
        <w:ind w:left="-709" w:right="-143" w:firstLine="567"/>
        <w:textAlignment w:val="baseline"/>
        <w:rPr>
          <w:rFonts w:ascii="Times New Roman" w:eastAsia="Times New Roman" w:hAnsi="Times New Roman" w:cs="Times New Roman"/>
          <w:sz w:val="24"/>
          <w:szCs w:val="24"/>
          <w:lang w:eastAsia="ru-RU"/>
        </w:rPr>
      </w:pP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 2. Текст 1</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92600C" w:rsidRPr="0092600C" w:rsidRDefault="0092600C" w:rsidP="0092600C">
      <w:pPr>
        <w:spacing w:after="0" w:line="240" w:lineRule="auto"/>
        <w:ind w:left="-709" w:right="-143"/>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переведите устно с немецкого языка на русский язык. Перескажите основное содержание текста на немецком языке.</w:t>
      </w:r>
    </w:p>
    <w:p w:rsidR="0092600C" w:rsidRPr="0092600C" w:rsidRDefault="0092600C" w:rsidP="0092600C">
      <w:pPr>
        <w:spacing w:after="0" w:line="240" w:lineRule="auto"/>
        <w:ind w:left="-709" w:right="-143" w:firstLine="567"/>
        <w:textAlignment w:val="baseline"/>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hAnsi="Times New Roman" w:cs="Times New Roman"/>
          <w:sz w:val="24"/>
          <w:szCs w:val="24"/>
          <w:lang w:eastAsia="zh-CN"/>
        </w:rPr>
        <w:t>D</w:t>
      </w:r>
      <w:r w:rsidRPr="0092600C">
        <w:rPr>
          <w:rFonts w:ascii="Times New Roman" w:eastAsia="Times New Roman" w:hAnsi="Times New Roman" w:cs="Times New Roman"/>
          <w:sz w:val="24"/>
          <w:szCs w:val="24"/>
          <w:lang w:eastAsia="ru-RU"/>
        </w:rPr>
        <w:t>ie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Frage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was</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man</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werden</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will</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wird</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fr</w:t>
      </w:r>
      <w:r w:rsidRPr="00BA6A5F">
        <w:rPr>
          <w:rFonts w:ascii="Times New Roman" w:eastAsia="Times New Roman" w:hAnsi="Times New Roman" w:cs="Times New Roman"/>
          <w:sz w:val="24"/>
          <w:szCs w:val="24"/>
          <w:lang w:eastAsia="ru-RU"/>
        </w:rPr>
        <w:t>ü</w:t>
      </w:r>
      <w:r w:rsidRPr="0092600C">
        <w:rPr>
          <w:rFonts w:ascii="Times New Roman" w:eastAsia="Times New Roman" w:hAnsi="Times New Roman" w:cs="Times New Roman"/>
          <w:sz w:val="24"/>
          <w:szCs w:val="24"/>
          <w:lang w:eastAsia="ru-RU"/>
        </w:rPr>
        <w:t>her</w:t>
      </w:r>
      <w:r w:rsidRPr="00BA6A5F">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oder</w:t>
      </w:r>
      <w:proofErr w:type="gramEnd"/>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sp</w:t>
      </w:r>
      <w:r w:rsidRPr="00BA6A5F">
        <w:rPr>
          <w:rFonts w:ascii="Times New Roman" w:eastAsia="Times New Roman" w:hAnsi="Times New Roman" w:cs="Times New Roman"/>
          <w:sz w:val="24"/>
          <w:szCs w:val="24"/>
          <w:lang w:eastAsia="ru-RU"/>
        </w:rPr>
        <w:t>ä</w:t>
      </w:r>
      <w:r w:rsidRPr="0092600C">
        <w:rPr>
          <w:rFonts w:ascii="Times New Roman" w:eastAsia="Times New Roman" w:hAnsi="Times New Roman" w:cs="Times New Roman"/>
          <w:sz w:val="24"/>
          <w:szCs w:val="24"/>
          <w:lang w:eastAsia="ru-RU"/>
        </w:rPr>
        <w:t>ter</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jedem</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gestellt</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Berufswahl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eine wichtigste Entscheidung. Und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Problem. Jeder Beruf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interessant, anlockend, man muss sich selbst im Leben finden. Wir können den Beruf nach unserem Wünschen wählen, unsere Eltern und Lehrer helfen uns. Der Beruf soll unseren Neigungen und Wünschen entsprechen, er soll auch Spaß machen.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Wir besprechen unsere Ideen mit unseren Freunden, Verwandten, Bekannten und Lehrern.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Wir bekommen dabei viele Anregungen und Tipps.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Unsere Berufswünsche entstehen nicht zufällig, sie reifen in unserer Familie und in der Schule.</w:t>
      </w:r>
      <w:proofErr w:type="gramEnd"/>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Die Berufe der Eltern spielen bei der Berufswahl eine große Rolle. Die Eltern sprechen gewöhnlich in der Familie ihre Begeisterung </w:t>
      </w:r>
      <w:proofErr w:type="gramStart"/>
      <w:r w:rsidRPr="0092600C">
        <w:rPr>
          <w:rFonts w:ascii="Times New Roman" w:eastAsia="Times New Roman" w:hAnsi="Times New Roman" w:cs="Times New Roman"/>
          <w:sz w:val="24"/>
          <w:szCs w:val="24"/>
          <w:lang w:eastAsia="ru-RU"/>
        </w:rPr>
        <w:t>oder</w:t>
      </w:r>
      <w:proofErr w:type="gramEnd"/>
      <w:r w:rsidRPr="0092600C">
        <w:rPr>
          <w:rFonts w:ascii="Times New Roman" w:eastAsia="Times New Roman" w:hAnsi="Times New Roman" w:cs="Times New Roman"/>
          <w:sz w:val="24"/>
          <w:szCs w:val="24"/>
          <w:lang w:eastAsia="ru-RU"/>
        </w:rPr>
        <w:t xml:space="preserve"> Unzufriedenheit mit ihrem Beruf aus und übertragen das auf ihre Kinder.</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Manchmal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das Hobby ein Ausgangspunkt für den Beruf. Es ist auch wichtig, immer im Bilde zu sein, sich über verschiedene Berufe zu informieren, gut Kenntnisse zu bekommen, wenn man einen Beruf wählt.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Für jeden Beruf darf man verschiedene Fähigkeiten haben.</w:t>
      </w:r>
      <w:proofErr w:type="gramEnd"/>
      <w:r w:rsidRPr="0092600C">
        <w:rPr>
          <w:rFonts w:ascii="Times New Roman" w:eastAsia="Times New Roman" w:hAnsi="Times New Roman" w:cs="Times New Roman"/>
          <w:sz w:val="24"/>
          <w:szCs w:val="24"/>
          <w:lang w:eastAsia="ru-RU"/>
        </w:rPr>
        <w:t xml:space="preserve"> Zum Beispiel, am Computer kommt es auf logisches Denken an, beim Singen kommt es auf musikalische Leistungsfähigkeit an. Man soll Fähigkeiten für Ideenreichtum und Hand und Fingergeschick haben, um Körperpflegerin zu werden.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Bei der Berufswahl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für alle Leute ihre Interessen und natürlich die Möglichkeit viel Geld zu verdienen wichtig. </w:t>
      </w:r>
      <w:proofErr w:type="gramStart"/>
      <w:r w:rsidRPr="0092600C">
        <w:rPr>
          <w:rFonts w:ascii="Times New Roman" w:eastAsia="Times New Roman" w:hAnsi="Times New Roman" w:cs="Times New Roman"/>
          <w:sz w:val="24"/>
          <w:szCs w:val="24"/>
          <w:lang w:eastAsia="ru-RU"/>
        </w:rPr>
        <w:t>Alle Leute wollen auch mit interessanten Menschen kennenlernen und ihre Kenntnisse verbessern.</w:t>
      </w:r>
      <w:proofErr w:type="gramEnd"/>
      <w:r w:rsidRPr="0092600C">
        <w:rPr>
          <w:rFonts w:ascii="Times New Roman" w:eastAsia="Times New Roman" w:hAnsi="Times New Roman" w:cs="Times New Roman"/>
          <w:sz w:val="24"/>
          <w:szCs w:val="24"/>
          <w:lang w:eastAsia="ru-RU"/>
        </w:rPr>
        <w:t xml:space="preserve">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unstreitig, dass wir zielbewusst, arbeitsam, verantwortlich sein müssen und wissen, was wir wollen.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Also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die Arbeit ein wichtiger Teil unseres Lebens und es ist bedeutend, einen geeigneten Platz in unserer Gesellschaft auszusuchen. Wer die Wahl hat, hat die Qual.</w:t>
      </w:r>
    </w:p>
    <w:p w:rsidR="0092600C" w:rsidRPr="0092600C" w:rsidRDefault="0092600C" w:rsidP="0092600C">
      <w:pPr>
        <w:spacing w:after="0" w:line="240" w:lineRule="auto"/>
        <w:ind w:left="-709" w:right="-143"/>
        <w:textAlignment w:val="baseline"/>
        <w:rPr>
          <w:rFonts w:ascii="Times New Roman" w:eastAsia="Times New Roman" w:hAnsi="Times New Roman" w:cs="Times New Roman"/>
          <w:b/>
          <w:bCs/>
          <w:sz w:val="24"/>
          <w:szCs w:val="24"/>
          <w:lang w:eastAsia="ru-RU"/>
        </w:rPr>
      </w:pP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3. </w:t>
      </w:r>
      <w:r w:rsidRPr="0092600C">
        <w:rPr>
          <w:rFonts w:ascii="Times New Roman" w:eastAsia="Times New Roman" w:hAnsi="Times New Roman" w:cs="Times New Roman"/>
          <w:b/>
          <w:bCs/>
          <w:sz w:val="24"/>
          <w:szCs w:val="24"/>
          <w:lang w:val="ru-RU" w:eastAsia="ru-RU"/>
        </w:rPr>
        <w:t>Текст</w:t>
      </w:r>
      <w:r w:rsidRPr="0092600C">
        <w:rPr>
          <w:rFonts w:ascii="Times New Roman" w:eastAsia="Times New Roman" w:hAnsi="Times New Roman" w:cs="Times New Roman"/>
          <w:b/>
          <w:bCs/>
          <w:sz w:val="24"/>
          <w:szCs w:val="24"/>
          <w:lang w:eastAsia="ru-RU"/>
        </w:rPr>
        <w:t xml:space="preserve"> 2</w:t>
      </w:r>
      <w:r w:rsidRPr="0092600C">
        <w:rPr>
          <w:rFonts w:ascii="Times New Roman" w:eastAsia="Times New Roman" w:hAnsi="Times New Roman" w:cs="Times New Roman"/>
          <w:b/>
          <w:bCs/>
          <w:sz w:val="24"/>
          <w:szCs w:val="24"/>
          <w:lang w:val="ru-RU" w:eastAsia="ru-RU"/>
        </w:rPr>
        <w:t>а</w:t>
      </w:r>
      <w:r w:rsidRPr="0092600C">
        <w:rPr>
          <w:rFonts w:ascii="Times New Roman" w:eastAsia="Times New Roman" w:hAnsi="Times New Roman" w:cs="Times New Roman"/>
          <w:b/>
          <w:bCs/>
          <w:sz w:val="24"/>
          <w:szCs w:val="24"/>
          <w:lang w:eastAsia="ru-RU"/>
        </w:rPr>
        <w:t xml:space="preserve">.  </w:t>
      </w:r>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Die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Kybernetik</w:t>
      </w:r>
      <w:r w:rsidRPr="00BA6A5F">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eine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relativ</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junge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Wissenschaft</w:t>
      </w:r>
      <w:r w:rsidRPr="00BA6A5F">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Erstmals wurde sie in 40-er Jahren des XX.</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Jahrhunderts erwähnt.</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Aber die</w:t>
      </w:r>
      <w:proofErr w:type="gramEnd"/>
      <w:r w:rsidRPr="0092600C">
        <w:rPr>
          <w:rFonts w:ascii="Times New Roman" w:eastAsia="Times New Roman" w:hAnsi="Times New Roman" w:cs="Times New Roman"/>
          <w:bCs/>
          <w:sz w:val="24"/>
          <w:szCs w:val="24"/>
          <w:lang w:eastAsia="ru-RU"/>
        </w:rPr>
        <w:t xml:space="preserve"> theoretischen Grundlagen für diese Wissenschaft wurden viel früher ausgearbeitet. Dieser Wissenschaft liegen die Erkenntnisse aus zwei anderen Wissenschaften zugrunde.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Physiologie und Mathematik. Auch wichtig für die Weiterentwicklung der Kybernetik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Erkenntnisse aus der Elektronik und aus dem Maschinenbau.</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elektronische Rechenmaschine mit ihren unbegrenzten Leistungsmöglichkeiten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die wichtigste Errungenschaft der Kooperation der obengenannten Wissenschaften. Diese elektronischen Maschinen werden heutzutage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Computer bezeichnet.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Der moderne Computer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das sogenannte Universalgehirn, weil seine Anwendungsbereiche und –möglichkeiten praktisch unbegrenzt sind. Mit seiner Hilfe können die kompliziertesten mathematischen Aufgaben gelöst, Texte übersetzt, Anlagen und Ausrüstungen konstruiert, ganze Werke und Kraftwerksanlagen, Erdsatelliten und Weltraumschiffe gesteuert etc.</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Die Rolle der Computer in der Medizin, Wissenschaft und Industrie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unbestreitbar. Von Tag zu Tag werden die Anwendungsmöglichkeiten der Computertechnik erweitert. </w:t>
      </w:r>
      <w:proofErr w:type="gramStart"/>
      <w:r w:rsidRPr="0092600C">
        <w:rPr>
          <w:rFonts w:ascii="Times New Roman" w:eastAsia="Times New Roman" w:hAnsi="Times New Roman" w:cs="Times New Roman"/>
          <w:bCs/>
          <w:sz w:val="24"/>
          <w:szCs w:val="24"/>
          <w:lang w:eastAsia="ru-RU"/>
        </w:rPr>
        <w:t>Und ihre Bedeutung für unser Leben wird immer grösser.</w:t>
      </w:r>
      <w:proofErr w:type="gramEnd"/>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Модуль</w:t>
      </w:r>
      <w:r w:rsidRPr="0092600C">
        <w:rPr>
          <w:rFonts w:ascii="Times New Roman" w:eastAsia="Times New Roman" w:hAnsi="Times New Roman" w:cs="Times New Roman"/>
          <w:b/>
          <w:bCs/>
          <w:sz w:val="24"/>
          <w:szCs w:val="24"/>
          <w:lang w:eastAsia="ru-RU"/>
        </w:rPr>
        <w:t xml:space="preserve"> 4. </w:t>
      </w: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eastAsia="zh-CN"/>
        </w:rPr>
        <w:t>b</w:t>
      </w:r>
      <w:r w:rsidRPr="0092600C">
        <w:rPr>
          <w:rFonts w:ascii="Times New Roman" w:eastAsia="Times New Roman" w:hAnsi="Times New Roman" w:cs="Times New Roman"/>
          <w:b/>
          <w:bCs/>
          <w:sz w:val="24"/>
          <w:szCs w:val="24"/>
          <w:lang w:val="ru-RU" w:eastAsia="ru-RU"/>
        </w:rPr>
        <w:t xml:space="preserve">.  </w:t>
      </w:r>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 основное содержание текста на немецком языке.</w:t>
      </w:r>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F</w:t>
      </w:r>
      <w:r w:rsidRPr="00BA6A5F">
        <w:rPr>
          <w:rFonts w:ascii="Times New Roman" w:eastAsia="Times New Roman" w:hAnsi="Times New Roman" w:cs="Times New Roman"/>
          <w:bCs/>
          <w:sz w:val="24"/>
          <w:szCs w:val="24"/>
          <w:lang w:eastAsia="ru-RU"/>
        </w:rPr>
        <w:t>ü</w:t>
      </w:r>
      <w:r w:rsidRPr="0092600C">
        <w:rPr>
          <w:rFonts w:ascii="Times New Roman" w:eastAsia="Times New Roman" w:hAnsi="Times New Roman" w:cs="Times New Roman"/>
          <w:bCs/>
          <w:sz w:val="24"/>
          <w:szCs w:val="24"/>
          <w:lang w:eastAsia="ru-RU"/>
        </w:rPr>
        <w:t>r</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die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meisten</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Menschen</w:t>
      </w:r>
      <w:r w:rsidRPr="00BA6A5F">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ist</w:t>
      </w:r>
      <w:proofErr w:type="gramEnd"/>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Familie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sehr</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oder</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sogar</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das</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wichtigste</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in</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ihrem</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Leben</w:t>
      </w:r>
      <w:r w:rsidRPr="00BA6A5F">
        <w:rPr>
          <w:rFonts w:ascii="Times New Roman" w:eastAsia="Times New Roman" w:hAnsi="Times New Roman" w:cs="Times New Roman"/>
          <w:bCs/>
          <w:sz w:val="24"/>
          <w:szCs w:val="24"/>
          <w:lang w:eastAsia="ru-RU"/>
        </w:rPr>
        <w:t xml:space="preserve">. </w:t>
      </w:r>
      <w:r w:rsidRPr="0092600C">
        <w:rPr>
          <w:rFonts w:ascii="Times New Roman" w:eastAsia="Times New Roman" w:hAnsi="Times New Roman" w:cs="Times New Roman"/>
          <w:bCs/>
          <w:sz w:val="24"/>
          <w:szCs w:val="24"/>
          <w:lang w:eastAsia="ru-RU"/>
        </w:rPr>
        <w:t xml:space="preserve">Für viele Menschen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ihre Familie Sinn und Grundlage ihres Lebens. Üblicherweise zeigen die Familienverhältnisse, was man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und was man erzielt hat.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lastRenderedPageBreak/>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üblich und typisch, dass die Eltern ihren Kindern beibringen, dass ältere Menschen respektiert werden müssen, dass die Kinder und Frauen verteidigt und beschützt werden müssen. Das alles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gute alte Traditionen und das unentbehrliche Teil unseres Lebens.</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jeder Familie herrscht eine bestimmte individuelle emotionale Atmosphäre, die entweder von einer Harmonie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von einem gewissen Missverständnis zeugt.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In einer harmonischen Familie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die Menschenbeziehungen praktisch immer klar und deutlich, es gibt keine Fragen und Probleme, die unter den Familienangehörigen nicht diskutiert werden können. In solchen Familien fühlen sich sowohl Kleine, </w:t>
      </w:r>
      <w:proofErr w:type="gramStart"/>
      <w:r w:rsidRPr="0092600C">
        <w:rPr>
          <w:rFonts w:ascii="Times New Roman" w:eastAsia="Times New Roman" w:hAnsi="Times New Roman" w:cs="Times New Roman"/>
          <w:bCs/>
          <w:sz w:val="24"/>
          <w:szCs w:val="24"/>
          <w:lang w:eastAsia="ru-RU"/>
        </w:rPr>
        <w:t>als</w:t>
      </w:r>
      <w:proofErr w:type="gramEnd"/>
      <w:r w:rsidRPr="0092600C">
        <w:rPr>
          <w:rFonts w:ascii="Times New Roman" w:eastAsia="Times New Roman" w:hAnsi="Times New Roman" w:cs="Times New Roman"/>
          <w:bCs/>
          <w:sz w:val="24"/>
          <w:szCs w:val="24"/>
          <w:lang w:eastAsia="ru-RU"/>
        </w:rPr>
        <w:t xml:space="preserve"> auch Erwachsene sicher und verteidigt, weil sie in allen Fällen Verständnis und Unterstützung finden. Die </w:t>
      </w:r>
      <w:proofErr w:type="gramStart"/>
      <w:r w:rsidRPr="0092600C">
        <w:rPr>
          <w:rFonts w:ascii="Times New Roman" w:eastAsia="Times New Roman" w:hAnsi="Times New Roman" w:cs="Times New Roman"/>
          <w:bCs/>
          <w:sz w:val="24"/>
          <w:szCs w:val="24"/>
          <w:lang w:eastAsia="ru-RU"/>
        </w:rPr>
        <w:t>Kinder,</w:t>
      </w:r>
      <w:proofErr w:type="gramEnd"/>
      <w:r w:rsidRPr="0092600C">
        <w:rPr>
          <w:rFonts w:ascii="Times New Roman" w:eastAsia="Times New Roman" w:hAnsi="Times New Roman" w:cs="Times New Roman"/>
          <w:bCs/>
          <w:sz w:val="24"/>
          <w:szCs w:val="24"/>
          <w:lang w:eastAsia="ru-RU"/>
        </w:rPr>
        <w:t xml:space="preserve"> die in solcher Familien erzogen werden, können üblicherweise dem schlechten Einfluss vom Aussen gut entgegenstehen.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in unserem Leben nicht selten, dass die Kinder ihre Eltern für ahnungslose und altmodische Menschen halten. </w:t>
      </w:r>
      <w:proofErr w:type="gramStart"/>
      <w:r w:rsidRPr="0092600C">
        <w:rPr>
          <w:rFonts w:ascii="Times New Roman" w:eastAsia="Times New Roman" w:hAnsi="Times New Roman" w:cs="Times New Roman"/>
          <w:bCs/>
          <w:sz w:val="24"/>
          <w:szCs w:val="24"/>
          <w:lang w:eastAsia="ru-RU"/>
        </w:rPr>
        <w:t>Oft versuchen sie schnellst möglich unabhängig von ihren Eltern zu werden.</w:t>
      </w:r>
      <w:proofErr w:type="gramEnd"/>
      <w:r w:rsidRPr="0092600C">
        <w:rPr>
          <w:rFonts w:ascii="Times New Roman" w:eastAsia="Times New Roman" w:hAnsi="Times New Roman" w:cs="Times New Roman"/>
          <w:bCs/>
          <w:sz w:val="24"/>
          <w:szCs w:val="24"/>
          <w:lang w:eastAsia="ru-RU"/>
        </w:rPr>
        <w:t xml:space="preserve"> Einerseits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es gut, ziemlich früh selbständig zu werden, andererseits hat es auch gewisse Nachteile. Die Kinder müssen verstehen, dass ihre Eltern sie normalerweise überhaupt </w:t>
      </w:r>
      <w:proofErr w:type="gramStart"/>
      <w:r w:rsidRPr="0092600C">
        <w:rPr>
          <w:rFonts w:ascii="Times New Roman" w:eastAsia="Times New Roman" w:hAnsi="Times New Roman" w:cs="Times New Roman"/>
          <w:bCs/>
          <w:sz w:val="24"/>
          <w:szCs w:val="24"/>
          <w:lang w:eastAsia="ru-RU"/>
        </w:rPr>
        <w:t>nicht  irgendwie</w:t>
      </w:r>
      <w:proofErr w:type="gramEnd"/>
      <w:r w:rsidRPr="0092600C">
        <w:rPr>
          <w:rFonts w:ascii="Times New Roman" w:eastAsia="Times New Roman" w:hAnsi="Times New Roman" w:cs="Times New Roman"/>
          <w:bCs/>
          <w:sz w:val="24"/>
          <w:szCs w:val="24"/>
          <w:lang w:eastAsia="ru-RU"/>
        </w:rPr>
        <w:t xml:space="preserve"> verletzen wollen.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92600C" w:rsidRPr="0092600C" w:rsidRDefault="0092600C" w:rsidP="0092600C">
      <w:pPr>
        <w:spacing w:after="0" w:line="240" w:lineRule="auto"/>
        <w:ind w:left="-709" w:right="-143"/>
        <w:textAlignment w:val="baseline"/>
        <w:rPr>
          <w:rFonts w:ascii="Calibri" w:eastAsia="Times New Roman" w:hAnsi="Calibri" w:cs="Times New Roman"/>
          <w:b/>
          <w:sz w:val="24"/>
          <w:szCs w:val="24"/>
          <w:lang w:val="ru-RU" w:eastAsia="ru-RU"/>
        </w:rPr>
      </w:pPr>
      <w:r w:rsidRPr="0092600C">
        <w:rPr>
          <w:rFonts w:ascii="Times New Roman" w:eastAsia="Times New Roman" w:hAnsi="Times New Roman" w:cs="Times New Roman"/>
          <w:b/>
          <w:bCs/>
          <w:sz w:val="24"/>
          <w:szCs w:val="24"/>
          <w:lang w:val="ru-RU" w:eastAsia="ru-RU"/>
        </w:rPr>
        <w:t>Текст 2</w:t>
      </w:r>
      <w:r w:rsidRPr="0092600C">
        <w:rPr>
          <w:rFonts w:ascii="Times New Roman" w:hAnsi="Times New Roman" w:cs="Times New Roman"/>
          <w:b/>
          <w:bCs/>
          <w:sz w:val="24"/>
          <w:szCs w:val="24"/>
          <w:lang w:val="ru-RU" w:eastAsia="zh-CN"/>
        </w:rPr>
        <w:t>с</w:t>
      </w:r>
      <w:r w:rsidRPr="0092600C">
        <w:rPr>
          <w:rFonts w:ascii="Times New Roman" w:eastAsia="Times New Roman" w:hAnsi="Times New Roman" w:cs="Times New Roman"/>
          <w:b/>
          <w:bCs/>
          <w:sz w:val="24"/>
          <w:szCs w:val="24"/>
          <w:lang w:val="ru-RU" w:eastAsia="ru-RU"/>
        </w:rPr>
        <w:t xml:space="preserve">.  </w:t>
      </w:r>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val="ru-RU" w:eastAsia="ru-RU"/>
        </w:rPr>
        <w:t>Задание 1. Прочитайте текст, выделите тему, основную мысль. Переведите текст письменно на русский язык со словарем. Перескажите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основное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содержание</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текста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на</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немецком</w:t>
      </w:r>
      <w:r w:rsidRPr="0092600C">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val="ru-RU" w:eastAsia="ru-RU"/>
        </w:rPr>
        <w:t>языке</w:t>
      </w:r>
      <w:r w:rsidRPr="0092600C">
        <w:rPr>
          <w:rFonts w:ascii="Times New Roman" w:eastAsia="Times New Roman" w:hAnsi="Times New Roman" w:cs="Times New Roman"/>
          <w:sz w:val="24"/>
          <w:szCs w:val="24"/>
          <w:lang w:eastAsia="ru-RU"/>
        </w:rPr>
        <w: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Das Studium </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Seit dem vorigen Jahr bin ich ein Student (eine Studentin) und studiere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Technischen Universität St. Petersburg. Ich bin zurzeit im Direktstudium und muss dabei nicht arbeiten. Ich kann die ganze Zeit meinem Studium widmen. Für die jungen Leute, die gleichzeitig arbeiten und studieren wollen bzw. </w:t>
      </w:r>
      <w:proofErr w:type="gramStart"/>
      <w:r w:rsidRPr="0092600C">
        <w:rPr>
          <w:rFonts w:ascii="Times New Roman" w:eastAsia="Times New Roman" w:hAnsi="Times New Roman" w:cs="Times New Roman"/>
          <w:bCs/>
          <w:sz w:val="24"/>
          <w:szCs w:val="24"/>
          <w:lang w:eastAsia="ru-RU"/>
        </w:rPr>
        <w:t>müssen</w:t>
      </w:r>
      <w:proofErr w:type="gramEnd"/>
      <w:r w:rsidRPr="0092600C">
        <w:rPr>
          <w:rFonts w:ascii="Times New Roman" w:eastAsia="Times New Roman" w:hAnsi="Times New Roman" w:cs="Times New Roman"/>
          <w:bCs/>
          <w:sz w:val="24"/>
          <w:szCs w:val="24"/>
          <w:lang w:eastAsia="ru-RU"/>
        </w:rPr>
        <w:t>, gibt es in unserer Universität Abend- und Fernstudium.</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Im ersten Studienjahr haben wir insgesamt neun verschiedene Fächer.</w:t>
      </w:r>
      <w:proofErr w:type="gramEnd"/>
      <w:r w:rsidRPr="0092600C">
        <w:rPr>
          <w:rFonts w:ascii="Times New Roman" w:eastAsia="Times New Roman" w:hAnsi="Times New Roman" w:cs="Times New Roman"/>
          <w:bCs/>
          <w:sz w:val="24"/>
          <w:szCs w:val="24"/>
          <w:lang w:eastAsia="ru-RU"/>
        </w:rPr>
        <w:t xml:space="preserve"> Das </w:t>
      </w:r>
      <w:proofErr w:type="gramStart"/>
      <w:r w:rsidRPr="0092600C">
        <w:rPr>
          <w:rFonts w:ascii="Times New Roman" w:eastAsia="Times New Roman" w:hAnsi="Times New Roman" w:cs="Times New Roman"/>
          <w:bCs/>
          <w:sz w:val="24"/>
          <w:szCs w:val="24"/>
          <w:lang w:eastAsia="ru-RU"/>
        </w:rPr>
        <w:t>sind</w:t>
      </w:r>
      <w:proofErr w:type="gramEnd"/>
      <w:r w:rsidRPr="0092600C">
        <w:rPr>
          <w:rFonts w:ascii="Times New Roman" w:eastAsia="Times New Roman" w:hAnsi="Times New Roman" w:cs="Times New Roman"/>
          <w:bCs/>
          <w:sz w:val="24"/>
          <w:szCs w:val="24"/>
          <w:lang w:eastAsia="ru-RU"/>
        </w:rPr>
        <w:t xml:space="preserve"> Physik, Chemie, Informatik, Mathematik, technisches Zeichnen, russische Geschichte, Kulturologie, Deutsch und Sport. Das Studium fällt mir ziemlich leicht und gefällt mir sehr gut.</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Ein Unterricht </w:t>
      </w:r>
      <w:proofErr w:type="gramStart"/>
      <w:r w:rsidRPr="0092600C">
        <w:rPr>
          <w:rFonts w:ascii="Times New Roman" w:eastAsia="Times New Roman" w:hAnsi="Times New Roman" w:cs="Times New Roman"/>
          <w:bCs/>
          <w:sz w:val="24"/>
          <w:szCs w:val="24"/>
          <w:lang w:eastAsia="ru-RU"/>
        </w:rPr>
        <w:t>an</w:t>
      </w:r>
      <w:proofErr w:type="gramEnd"/>
      <w:r w:rsidRPr="0092600C">
        <w:rPr>
          <w:rFonts w:ascii="Times New Roman" w:eastAsia="Times New Roman" w:hAnsi="Times New Roman" w:cs="Times New Roman"/>
          <w:bCs/>
          <w:sz w:val="24"/>
          <w:szCs w:val="24"/>
          <w:lang w:eastAsia="ru-RU"/>
        </w:rPr>
        <w:t xml:space="preserve"> der Universität besteht aus zwei Doppelstunden. Üblicherweise haben wir drei Doppelstunden pro Tag. </w:t>
      </w:r>
      <w:proofErr w:type="gramStart"/>
      <w:r w:rsidRPr="0092600C">
        <w:rPr>
          <w:rFonts w:ascii="Times New Roman" w:eastAsia="Times New Roman" w:hAnsi="Times New Roman" w:cs="Times New Roman"/>
          <w:bCs/>
          <w:sz w:val="24"/>
          <w:szCs w:val="24"/>
          <w:lang w:eastAsia="ru-RU"/>
        </w:rPr>
        <w:t>Am Sonntag studieren wir nicht.</w:t>
      </w:r>
      <w:proofErr w:type="gramEnd"/>
      <w:r w:rsidRPr="0092600C">
        <w:rPr>
          <w:rFonts w:ascii="Times New Roman" w:eastAsia="Times New Roman" w:hAnsi="Times New Roman" w:cs="Times New Roman"/>
          <w:bCs/>
          <w:sz w:val="24"/>
          <w:szCs w:val="24"/>
          <w:lang w:eastAsia="ru-RU"/>
        </w:rPr>
        <w:t xml:space="preserve"> Unser Unterricht kann in Form von Laborarbeiten, Vorlesungen, Seminare </w:t>
      </w:r>
      <w:proofErr w:type="gramStart"/>
      <w:r w:rsidRPr="0092600C">
        <w:rPr>
          <w:rFonts w:ascii="Times New Roman" w:eastAsia="Times New Roman" w:hAnsi="Times New Roman" w:cs="Times New Roman"/>
          <w:bCs/>
          <w:sz w:val="24"/>
          <w:szCs w:val="24"/>
          <w:lang w:eastAsia="ru-RU"/>
        </w:rPr>
        <w:t>oder</w:t>
      </w:r>
      <w:proofErr w:type="gramEnd"/>
      <w:r w:rsidRPr="0092600C">
        <w:rPr>
          <w:rFonts w:ascii="Times New Roman" w:eastAsia="Times New Roman" w:hAnsi="Times New Roman" w:cs="Times New Roman"/>
          <w:bCs/>
          <w:sz w:val="24"/>
          <w:szCs w:val="24"/>
          <w:lang w:eastAsia="ru-RU"/>
        </w:rPr>
        <w:t xml:space="preserve"> praktischen Lehrveranstaltungen durchgeführt werden.</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proofErr w:type="gramStart"/>
      <w:r w:rsidRPr="0092600C">
        <w:rPr>
          <w:rFonts w:ascii="Times New Roman" w:eastAsia="Times New Roman" w:hAnsi="Times New Roman" w:cs="Times New Roman"/>
          <w:bCs/>
          <w:sz w:val="24"/>
          <w:szCs w:val="24"/>
          <w:lang w:eastAsia="ru-RU"/>
        </w:rPr>
        <w:t>Unsere Universität hat mehrere Fachbereiche.</w:t>
      </w:r>
      <w:proofErr w:type="gramEnd"/>
      <w:r w:rsidRPr="0092600C">
        <w:rPr>
          <w:rFonts w:ascii="Times New Roman" w:eastAsia="Times New Roman" w:hAnsi="Times New Roman" w:cs="Times New Roman"/>
          <w:bCs/>
          <w:sz w:val="24"/>
          <w:szCs w:val="24"/>
          <w:lang w:eastAsia="ru-RU"/>
        </w:rPr>
        <w:t xml:space="preserve"> Dazu gehören Elektrotechnik und Informationstechnik, Maschinenwesen, Chemie, Mathematik, Architektur, Physik, Informatik</w:t>
      </w:r>
      <w:proofErr w:type="gramStart"/>
      <w:r w:rsidRPr="0092600C">
        <w:rPr>
          <w:rFonts w:ascii="Times New Roman" w:eastAsia="Times New Roman" w:hAnsi="Times New Roman" w:cs="Times New Roman"/>
          <w:bCs/>
          <w:sz w:val="24"/>
          <w:szCs w:val="24"/>
          <w:lang w:eastAsia="ru-RU"/>
        </w:rPr>
        <w:t>,  Gesundheits</w:t>
      </w:r>
      <w:proofErr w:type="gramEnd"/>
      <w:r w:rsidRPr="0092600C">
        <w:rPr>
          <w:rFonts w:ascii="Times New Roman" w:eastAsia="Times New Roman" w:hAnsi="Times New Roman" w:cs="Times New Roman"/>
          <w:bCs/>
          <w:sz w:val="24"/>
          <w:szCs w:val="24"/>
          <w:lang w:eastAsia="ru-RU"/>
        </w:rPr>
        <w:t>- und Sportwissenschaft, Ingenieurfakultät: Bau- und Umweltingenieurwesen, Wirtschaftswissenschaften, Bildungsforschung und Lehrerbildung.</w:t>
      </w:r>
    </w:p>
    <w:p w:rsidR="0092600C" w:rsidRPr="0092600C" w:rsidRDefault="0092600C" w:rsidP="0092600C">
      <w:pPr>
        <w:spacing w:after="0" w:line="240" w:lineRule="auto"/>
        <w:ind w:left="-709" w:right="-143" w:firstLine="567"/>
        <w:jc w:val="both"/>
        <w:textAlignment w:val="baseline"/>
        <w:rPr>
          <w:rFonts w:ascii="Times New Roman" w:eastAsia="Times New Roman" w:hAnsi="Times New Roman" w:cs="Times New Roman"/>
          <w:bCs/>
          <w:sz w:val="24"/>
          <w:szCs w:val="24"/>
          <w:lang w:eastAsia="ru-RU"/>
        </w:rPr>
      </w:pPr>
      <w:r w:rsidRPr="0092600C">
        <w:rPr>
          <w:rFonts w:ascii="Times New Roman" w:eastAsia="Times New Roman" w:hAnsi="Times New Roman" w:cs="Times New Roman"/>
          <w:bCs/>
          <w:sz w:val="24"/>
          <w:szCs w:val="24"/>
          <w:lang w:eastAsia="ru-RU"/>
        </w:rPr>
        <w:t xml:space="preserve">Meine Fakultät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Architektur. </w:t>
      </w:r>
      <w:proofErr w:type="gramStart"/>
      <w:r w:rsidRPr="0092600C">
        <w:rPr>
          <w:rFonts w:ascii="Times New Roman" w:eastAsia="Times New Roman" w:hAnsi="Times New Roman" w:cs="Times New Roman"/>
          <w:bCs/>
          <w:sz w:val="24"/>
          <w:szCs w:val="24"/>
          <w:lang w:eastAsia="ru-RU"/>
        </w:rPr>
        <w:t>Nach der Absolvierung der Universität werde ich ein Diplom-Architekt für industrielle Objekte.</w:t>
      </w:r>
      <w:proofErr w:type="gramEnd"/>
      <w:r w:rsidRPr="0092600C">
        <w:rPr>
          <w:rFonts w:ascii="Times New Roman" w:eastAsia="Times New Roman" w:hAnsi="Times New Roman" w:cs="Times New Roman"/>
          <w:bCs/>
          <w:sz w:val="24"/>
          <w:szCs w:val="24"/>
          <w:lang w:eastAsia="ru-RU"/>
        </w:rPr>
        <w:t xml:space="preserve"> </w:t>
      </w:r>
      <w:proofErr w:type="gramStart"/>
      <w:r w:rsidRPr="0092600C">
        <w:rPr>
          <w:rFonts w:ascii="Times New Roman" w:eastAsia="Times New Roman" w:hAnsi="Times New Roman" w:cs="Times New Roman"/>
          <w:bCs/>
          <w:sz w:val="24"/>
          <w:szCs w:val="24"/>
          <w:lang w:eastAsia="ru-RU"/>
        </w:rPr>
        <w:t>Mein künftiger Beruf gefällt mir sehr gut.</w:t>
      </w:r>
      <w:proofErr w:type="gramEnd"/>
      <w:r w:rsidRPr="0092600C">
        <w:rPr>
          <w:rFonts w:ascii="Times New Roman" w:eastAsia="Times New Roman" w:hAnsi="Times New Roman" w:cs="Times New Roman"/>
          <w:bCs/>
          <w:sz w:val="24"/>
          <w:szCs w:val="24"/>
          <w:lang w:eastAsia="ru-RU"/>
        </w:rPr>
        <w:t xml:space="preserve"> Außerdem </w:t>
      </w:r>
      <w:proofErr w:type="gramStart"/>
      <w:r w:rsidRPr="0092600C">
        <w:rPr>
          <w:rFonts w:ascii="Times New Roman" w:eastAsia="Times New Roman" w:hAnsi="Times New Roman" w:cs="Times New Roman"/>
          <w:bCs/>
          <w:sz w:val="24"/>
          <w:szCs w:val="24"/>
          <w:lang w:eastAsia="ru-RU"/>
        </w:rPr>
        <w:t>ist</w:t>
      </w:r>
      <w:proofErr w:type="gramEnd"/>
      <w:r w:rsidRPr="0092600C">
        <w:rPr>
          <w:rFonts w:ascii="Times New Roman" w:eastAsia="Times New Roman" w:hAnsi="Times New Roman" w:cs="Times New Roman"/>
          <w:bCs/>
          <w:sz w:val="24"/>
          <w:szCs w:val="24"/>
          <w:lang w:eastAsia="ru-RU"/>
        </w:rPr>
        <w:t xml:space="preserve"> sie zukunftsgerichtet. </w:t>
      </w:r>
      <w:proofErr w:type="gramStart"/>
      <w:r w:rsidRPr="0092600C">
        <w:rPr>
          <w:rFonts w:ascii="Times New Roman" w:eastAsia="Times New Roman" w:hAnsi="Times New Roman" w:cs="Times New Roman"/>
          <w:bCs/>
          <w:sz w:val="24"/>
          <w:szCs w:val="24"/>
          <w:lang w:eastAsia="ru-RU"/>
        </w:rPr>
        <w:t>Ich hoffe, dass ich eine interessante und gutbezahlte Arbeit in der Zukunft finde.</w:t>
      </w:r>
      <w:proofErr w:type="gramEnd"/>
    </w:p>
    <w:p w:rsidR="0092600C" w:rsidRPr="0092600C" w:rsidRDefault="0092600C" w:rsidP="0092600C">
      <w:pPr>
        <w:spacing w:after="0" w:line="240" w:lineRule="auto"/>
        <w:ind w:left="-709" w:right="-143"/>
        <w:jc w:val="both"/>
        <w:textAlignment w:val="baseline"/>
        <w:rPr>
          <w:rFonts w:ascii="Times New Roman" w:eastAsia="Times New Roman" w:hAnsi="Times New Roman" w:cs="Times New Roman"/>
          <w:b/>
          <w:bCs/>
          <w:sz w:val="24"/>
          <w:szCs w:val="24"/>
          <w:lang w:eastAsia="ru-RU"/>
        </w:rPr>
      </w:pPr>
    </w:p>
    <w:p w:rsidR="0092600C" w:rsidRPr="0092600C" w:rsidRDefault="0092600C" w:rsidP="0092600C">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92600C" w:rsidRPr="0092600C" w:rsidRDefault="0092600C" w:rsidP="0092600C">
      <w:pPr>
        <w:spacing w:after="0" w:line="240" w:lineRule="auto"/>
        <w:ind w:left="-284" w:right="-143"/>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sz w:val="28"/>
          <w:szCs w:val="28"/>
          <w:lang w:eastAsia="ru-RU"/>
        </w:rPr>
        <w:t> </w:t>
      </w:r>
    </w:p>
    <w:p w:rsidR="0092600C" w:rsidRPr="0092600C" w:rsidRDefault="0092600C" w:rsidP="0092600C">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перевод выполнен полностью, оформлен стилистически верно, исходная информация передана полностью и правильно, перевод оформлен в соответствии с грамматическими и синтаксическими правилами русского/ немецкого языка; </w:t>
      </w:r>
    </w:p>
    <w:p w:rsidR="0092600C" w:rsidRPr="0092600C" w:rsidRDefault="0092600C" w:rsidP="0092600C">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перевод выполнен полностью, оформлен в целом стилистически верно, однако допущены отдельные стилистические неточности; большая часть исходной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перевод оформлен в соответствии с грамматическими и синтаксическими правилами с допущением некоторых неточностей; </w:t>
      </w:r>
    </w:p>
    <w:p w:rsidR="0092600C" w:rsidRPr="0092600C" w:rsidRDefault="0092600C" w:rsidP="0092600C">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перевод выполнен частично, допущены некоторые стилистические неточности и погрешности, исходная информация передана лишь частично и с искажениями, также допущены грамматические и синтаксические неточности; </w:t>
      </w:r>
    </w:p>
    <w:p w:rsidR="0092600C" w:rsidRPr="0092600C" w:rsidRDefault="0092600C" w:rsidP="0092600C">
      <w:pPr>
        <w:numPr>
          <w:ilvl w:val="0"/>
          <w:numId w:val="20"/>
        </w:numPr>
        <w:spacing w:after="0" w:line="240" w:lineRule="auto"/>
        <w:ind w:left="-284" w:right="-143"/>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lastRenderedPageBreak/>
        <w:t>оценка «неудовлетворительно» выставляется студенту, если перевод выполнен частично, допущены значительные стилистические неточности и погрешности; исходная информация передана частично и со значительными искажениями, также допущены существенные грамматические и синтаксические ошибки; либо отказ от выполнения перевода.</w:t>
      </w:r>
    </w:p>
    <w:p w:rsidR="0092600C" w:rsidRPr="0092600C" w:rsidRDefault="0092600C" w:rsidP="0092600C">
      <w:pPr>
        <w:spacing w:after="0" w:line="240" w:lineRule="auto"/>
        <w:ind w:left="-284" w:right="-143"/>
        <w:jc w:val="both"/>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 xml:space="preserve">Деловая игра </w:t>
      </w:r>
    </w:p>
    <w:p w:rsidR="0092600C" w:rsidRPr="0092600C" w:rsidRDefault="0092600C" w:rsidP="0092600C">
      <w:pPr>
        <w:spacing w:after="0" w:line="240" w:lineRule="auto"/>
        <w:jc w:val="center"/>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jc w:val="center"/>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8"/>
          <w:szCs w:val="28"/>
          <w:lang w:val="ru-RU" w:eastAsia="ru-RU"/>
        </w:rPr>
        <w:t xml:space="preserve"> Иностранный язык (немецкий)</w:t>
      </w:r>
    </w:p>
    <w:p w:rsidR="0092600C" w:rsidRPr="0092600C" w:rsidRDefault="0092600C" w:rsidP="0092600C">
      <w:pPr>
        <w:spacing w:after="0" w:line="240" w:lineRule="auto"/>
        <w:jc w:val="center"/>
        <w:textAlignment w:val="baseline"/>
        <w:rPr>
          <w:rFonts w:ascii="Times New Roman" w:eastAsia="Times New Roman" w:hAnsi="Times New Roman" w:cs="Times New Roman"/>
          <w:iCs/>
          <w:sz w:val="28"/>
          <w:szCs w:val="24"/>
          <w:lang w:val="ru-RU" w:eastAsia="ru-RU"/>
        </w:rPr>
      </w:pPr>
    </w:p>
    <w:p w:rsidR="0092600C" w:rsidRPr="0092600C" w:rsidRDefault="0092600C" w:rsidP="0092600C">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№1</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«Пресс-конференция»</w:t>
      </w:r>
      <w:r w:rsidRPr="0092600C">
        <w:rPr>
          <w:rFonts w:ascii="Times New Roman" w:eastAsia="Times New Roman" w:hAnsi="Times New Roman" w:cs="Times New Roman"/>
          <w:sz w:val="24"/>
          <w:szCs w:val="24"/>
          <w:lang w:val="ru-RU" w:eastAsia="ru-RU"/>
        </w:rPr>
        <w:t xml:space="preserve">  </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должны провести пресс-конференцию на немецком языке. Представить официальную информацию, в т.ч. с помощью презентации, и ответить на вопросы по теме пресс-конференции.</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92600C" w:rsidRPr="0092600C" w:rsidRDefault="0092600C" w:rsidP="0092600C">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ведущие пресс-конференции; </w:t>
      </w:r>
    </w:p>
    <w:p w:rsidR="0092600C" w:rsidRPr="0092600C" w:rsidRDefault="0092600C" w:rsidP="0092600C">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журналисты – представители различных СМИ. </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и чтения документов официального и делового стиля на немецком языке; 3) освоение профессиональной лексики по теме игры; 4) освоение навыков делового этикета и особенностей культуры речевого общения.</w:t>
      </w:r>
      <w:r w:rsidRPr="0092600C">
        <w:rPr>
          <w:rFonts w:ascii="Times New Roman" w:eastAsia="Times New Roman" w:hAnsi="Times New Roman" w:cs="Times New Roman"/>
          <w:b/>
          <w:sz w:val="24"/>
          <w:szCs w:val="24"/>
          <w:lang w:val="ru-RU" w:eastAsia="ru-RU"/>
        </w:rPr>
        <w:t xml:space="preserve"> </w:t>
      </w:r>
    </w:p>
    <w:p w:rsidR="0092600C" w:rsidRPr="0092600C" w:rsidRDefault="0092600C" w:rsidP="0092600C">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92600C" w:rsidRPr="0092600C" w:rsidRDefault="0092600C" w:rsidP="0092600C">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Для ведущих: проведите самостоятельно сбор и анализ информации на немецком языке с целью составления доклада для пресс-конференции. Для выбора темы пресс-конференции можно использовать материалы немецкоязычных СМИ. При составлении презентации обратите внимание на её наглядность. Продумайте и напишите для себя возможные (в связи с этой информацией) вопросы журналистов и Ваши ответы на эти вопросы. </w:t>
      </w:r>
    </w:p>
    <w:p w:rsidR="0092600C" w:rsidRPr="0092600C" w:rsidRDefault="0092600C" w:rsidP="0092600C">
      <w:pPr>
        <w:autoSpaceDE w:val="0"/>
        <w:autoSpaceDN w:val="0"/>
        <w:adjustRightInd w:val="0"/>
        <w:spacing w:after="0" w:line="240" w:lineRule="auto"/>
        <w:ind w:left="-426"/>
        <w:jc w:val="both"/>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Для журналистов: подготовьте вопросы по теме пресс-конференции. По итогам пресс-конференции подготовьте пресс-релиз. Не забывайте, что документ должен быть оформлен по всем правилам официального/делового стиля речи.</w:t>
      </w:r>
    </w:p>
    <w:p w:rsidR="0092600C" w:rsidRPr="0092600C" w:rsidRDefault="0092600C" w:rsidP="0092600C">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ind w:left="-426"/>
        <w:jc w:val="both"/>
        <w:textAlignment w:val="baseline"/>
        <w:rPr>
          <w:rFonts w:ascii="Times New Roman" w:eastAsia="Times New Roman" w:hAnsi="Times New Roman" w:cs="Times New Roman"/>
          <w:b/>
          <w:bCs/>
          <w:sz w:val="24"/>
          <w:szCs w:val="24"/>
          <w:lang w:val="ru-RU" w:eastAsia="ru-RU"/>
        </w:rPr>
      </w:pPr>
      <w:r w:rsidRPr="0092600C">
        <w:rPr>
          <w:rFonts w:ascii="Times New Roman" w:eastAsia="Times New Roman" w:hAnsi="Times New Roman" w:cs="Times New Roman"/>
          <w:b/>
          <w:bCs/>
          <w:sz w:val="24"/>
          <w:szCs w:val="24"/>
          <w:lang w:val="ru-RU" w:eastAsia="ru-RU"/>
        </w:rPr>
        <w:t>ДЕЛОВАЯ ИГРА №2</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1 Тема (ситуация): </w:t>
      </w:r>
      <w:r w:rsidRPr="0092600C">
        <w:rPr>
          <w:rFonts w:ascii="Times New Roman" w:eastAsia="Times New Roman" w:hAnsi="Times New Roman" w:cs="Times New Roman"/>
          <w:b/>
          <w:sz w:val="24"/>
          <w:szCs w:val="24"/>
          <w:lang w:val="ru-RU" w:eastAsia="ru-RU"/>
        </w:rPr>
        <w:t>«Собеседование»</w:t>
      </w:r>
      <w:r w:rsidRPr="0092600C">
        <w:rPr>
          <w:rFonts w:ascii="Times New Roman" w:eastAsia="Times New Roman" w:hAnsi="Times New Roman" w:cs="Times New Roman"/>
          <w:sz w:val="24"/>
          <w:szCs w:val="24"/>
          <w:lang w:val="ru-RU" w:eastAsia="ru-RU"/>
        </w:rPr>
        <w:t xml:space="preserve">  </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 xml:space="preserve">2 Концепция игры: </w:t>
      </w:r>
      <w:r w:rsidRPr="0092600C">
        <w:rPr>
          <w:rFonts w:ascii="Times New Roman" w:eastAsia="Times New Roman" w:hAnsi="Times New Roman" w:cs="Times New Roman"/>
          <w:sz w:val="24"/>
          <w:szCs w:val="24"/>
          <w:lang w:val="ru-RU" w:eastAsia="ru-RU"/>
        </w:rPr>
        <w:t>Вы пришли на собеседование в посольство. Вы должны запол</w:t>
      </w:r>
      <w:r w:rsidRPr="0092600C">
        <w:rPr>
          <w:rFonts w:ascii="Times New Roman" w:eastAsia="Times New Roman" w:hAnsi="Times New Roman" w:cs="Times New Roman"/>
          <w:sz w:val="24"/>
          <w:szCs w:val="24"/>
          <w:lang w:val="ru-RU" w:eastAsia="ru-RU"/>
        </w:rPr>
        <w:softHyphen/>
        <w:t>нить анкету, ответить на вопросы сотрудника посольства.</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b/>
          <w:bCs/>
          <w:sz w:val="24"/>
          <w:szCs w:val="24"/>
          <w:lang w:val="ru-RU" w:eastAsia="ru-RU"/>
        </w:rPr>
        <w:t>3 Роли:</w:t>
      </w:r>
      <w:r w:rsidRPr="0092600C">
        <w:rPr>
          <w:rFonts w:ascii="Times New Roman" w:eastAsia="Times New Roman" w:hAnsi="Times New Roman" w:cs="Times New Roman"/>
          <w:sz w:val="24"/>
          <w:szCs w:val="24"/>
          <w:lang w:val="ru-RU" w:eastAsia="ru-RU"/>
        </w:rPr>
        <w:t> </w:t>
      </w:r>
    </w:p>
    <w:p w:rsidR="0092600C" w:rsidRPr="0092600C" w:rsidRDefault="0092600C" w:rsidP="0092600C">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xml:space="preserve">- представитель </w:t>
      </w:r>
      <w:proofErr w:type="gramStart"/>
      <w:r w:rsidRPr="0092600C">
        <w:rPr>
          <w:rFonts w:ascii="Times New Roman" w:eastAsia="Times New Roman" w:hAnsi="Times New Roman" w:cs="Times New Roman"/>
          <w:sz w:val="24"/>
          <w:szCs w:val="24"/>
          <w:lang w:val="ru-RU" w:eastAsia="ru-RU"/>
        </w:rPr>
        <w:t>отдела кадров посольства страны изучаемого языка</w:t>
      </w:r>
      <w:proofErr w:type="gramEnd"/>
      <w:r w:rsidRPr="0092600C">
        <w:rPr>
          <w:rFonts w:ascii="Times New Roman" w:eastAsia="Times New Roman" w:hAnsi="Times New Roman" w:cs="Times New Roman"/>
          <w:sz w:val="24"/>
          <w:szCs w:val="24"/>
          <w:lang w:val="ru-RU" w:eastAsia="ru-RU"/>
        </w:rPr>
        <w:t>; </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 соискатель;</w:t>
      </w:r>
    </w:p>
    <w:p w:rsidR="0092600C" w:rsidRPr="0092600C" w:rsidRDefault="0092600C" w:rsidP="0092600C">
      <w:pPr>
        <w:spacing w:after="0" w:line="240" w:lineRule="auto"/>
        <w:ind w:left="-426"/>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4"/>
          <w:szCs w:val="24"/>
          <w:lang w:val="ru-RU" w:eastAsia="ru-RU"/>
        </w:rPr>
        <w:t>- сотрудник психологической службы посольства. </w:t>
      </w:r>
    </w:p>
    <w:p w:rsidR="0092600C" w:rsidRPr="0092600C" w:rsidRDefault="0092600C" w:rsidP="0092600C">
      <w:pPr>
        <w:spacing w:after="0" w:line="240" w:lineRule="auto"/>
        <w:ind w:left="-426"/>
        <w:jc w:val="both"/>
        <w:textAlignment w:val="baseline"/>
        <w:rPr>
          <w:rFonts w:ascii="Times New Roman" w:eastAsia="Times New Roman" w:hAnsi="Times New Roman" w:cs="Times New Roman"/>
          <w:bCs/>
          <w:sz w:val="24"/>
          <w:szCs w:val="24"/>
          <w:lang w:val="ru-RU" w:eastAsia="ru-RU"/>
        </w:rPr>
      </w:pPr>
      <w:r w:rsidRPr="0092600C">
        <w:rPr>
          <w:rFonts w:ascii="Times New Roman" w:eastAsia="Times New Roman" w:hAnsi="Times New Roman" w:cs="Times New Roman"/>
          <w:sz w:val="24"/>
          <w:szCs w:val="24"/>
          <w:lang w:val="ru-RU" w:eastAsia="ru-RU"/>
        </w:rPr>
        <w:t> </w:t>
      </w:r>
      <w:r w:rsidRPr="0092600C">
        <w:rPr>
          <w:rFonts w:ascii="Times New Roman" w:eastAsia="Times New Roman" w:hAnsi="Times New Roman" w:cs="Times New Roman"/>
          <w:b/>
          <w:bCs/>
          <w:sz w:val="24"/>
          <w:szCs w:val="24"/>
          <w:lang w:val="ru-RU" w:eastAsia="ru-RU"/>
        </w:rPr>
        <w:t xml:space="preserve">4 Ожидаемые результаты: </w:t>
      </w:r>
      <w:r w:rsidRPr="0092600C">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немецком языке; развитие навыков понимания на слух иноязычной речи; 2) развитие навыков составления деловой документации на немецком языке; 3) освоение профессиональной лексики по теме игры; 4) освоение навыков делового этикета и особенностей культуры речевого общения в ситуации профессионального общения.</w:t>
      </w:r>
    </w:p>
    <w:p w:rsidR="0092600C" w:rsidRPr="0092600C" w:rsidRDefault="0092600C" w:rsidP="0092600C">
      <w:pPr>
        <w:autoSpaceDE w:val="0"/>
        <w:autoSpaceDN w:val="0"/>
        <w:adjustRightInd w:val="0"/>
        <w:spacing w:after="0" w:line="240" w:lineRule="auto"/>
        <w:ind w:left="-426"/>
        <w:rPr>
          <w:rFonts w:ascii="Times New Roman" w:eastAsia="Times New Roman" w:hAnsi="Times New Roman" w:cs="Times New Roman"/>
          <w:b/>
          <w:color w:val="000000"/>
          <w:sz w:val="24"/>
          <w:szCs w:val="24"/>
          <w:lang w:val="ru-RU" w:eastAsia="ru-RU"/>
        </w:rPr>
      </w:pPr>
      <w:r w:rsidRPr="0092600C">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92600C" w:rsidRPr="0092600C" w:rsidRDefault="0092600C" w:rsidP="0092600C">
      <w:pPr>
        <w:autoSpaceDE w:val="0"/>
        <w:autoSpaceDN w:val="0"/>
        <w:adjustRightInd w:val="0"/>
        <w:spacing w:after="0" w:line="240" w:lineRule="auto"/>
        <w:ind w:left="-426"/>
        <w:jc w:val="both"/>
        <w:rPr>
          <w:rFonts w:ascii="Times New Roman" w:eastAsia="Times New Roman" w:hAnsi="Times New Roman" w:cs="Times New Roman"/>
          <w:color w:val="000000"/>
          <w:sz w:val="24"/>
          <w:szCs w:val="24"/>
          <w:lang w:val="ru-RU" w:eastAsia="ru-RU"/>
        </w:rPr>
      </w:pPr>
      <w:r w:rsidRPr="0092600C">
        <w:rPr>
          <w:rFonts w:ascii="Times New Roman" w:eastAsia="Times New Roman" w:hAnsi="Times New Roman" w:cs="Times New Roman"/>
          <w:color w:val="000000"/>
          <w:sz w:val="24"/>
          <w:szCs w:val="24"/>
          <w:lang w:val="ru-RU" w:eastAsia="ru-RU"/>
        </w:rPr>
        <w:t>Перед проведением деловой игры заранее распределяются роли, необходимо провести соответствующую подготовку, проработать лексику по теме. Представитель отдела кадров заранее составляет анкету для соискателя, психолог подготавливает вопросы о профессиональном и личном опыте соискателя, его соответствии должности. Соискатель готовит автобиографию и резюме (в письменном виде).</w:t>
      </w:r>
      <w:r w:rsidRPr="0092600C">
        <w:rPr>
          <w:rFonts w:ascii="Times New Roman" w:eastAsia="Times New Roman" w:hAnsi="Times New Roman" w:cs="Times New Roman"/>
          <w:sz w:val="24"/>
          <w:szCs w:val="24"/>
          <w:lang w:val="ru-RU" w:eastAsia="ru-RU"/>
        </w:rPr>
        <w:t>  </w:t>
      </w:r>
    </w:p>
    <w:p w:rsidR="0092600C" w:rsidRPr="0092600C" w:rsidRDefault="0092600C" w:rsidP="0092600C">
      <w:pPr>
        <w:autoSpaceDE w:val="0"/>
        <w:autoSpaceDN w:val="0"/>
        <w:adjustRightInd w:val="0"/>
        <w:spacing w:after="0" w:line="240" w:lineRule="auto"/>
        <w:ind w:left="-426"/>
        <w:rPr>
          <w:rFonts w:ascii="Times New Roman" w:eastAsia="Times New Roman" w:hAnsi="Times New Roman" w:cs="Times New Roman"/>
          <w:sz w:val="24"/>
          <w:szCs w:val="24"/>
          <w:lang w:val="ru-RU"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color w:val="000000"/>
          <w:sz w:val="24"/>
          <w:szCs w:val="24"/>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b/>
          <w:bCs/>
          <w:sz w:val="28"/>
          <w:szCs w:val="28"/>
          <w:lang w:val="ru-RU" w:eastAsia="ru-RU"/>
        </w:rPr>
        <w:t>Критерии оценивания: </w:t>
      </w:r>
      <w:r w:rsidRPr="0092600C">
        <w:rPr>
          <w:rFonts w:ascii="Times New Roman" w:eastAsia="Times New Roman" w:hAnsi="Times New Roman" w:cs="Times New Roman"/>
          <w:sz w:val="28"/>
          <w:szCs w:val="28"/>
          <w:lang w:val="ru-RU" w:eastAsia="ru-RU"/>
        </w:rPr>
        <w:t>  </w:t>
      </w:r>
    </w:p>
    <w:p w:rsidR="0092600C" w:rsidRPr="0092600C" w:rsidRDefault="0092600C" w:rsidP="0092600C">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осуществлять устный перевод, составлять письменно документацию в стилистическом соответствии с заданной ситуацией общения, работать с мультимедийной информацией, делать презентации на немецком языке и представлять их, точно и ёмко отвечать на поставленные вопросы; </w:t>
      </w:r>
    </w:p>
    <w:p w:rsidR="0092600C" w:rsidRPr="0092600C" w:rsidRDefault="0092600C" w:rsidP="0092600C">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«хорошо» выставляется студенту, если устная речь на немецком языке достаточно беглая, деловая документация составлена в целом верно, однако допускаются отдельные лексические и стилистические неточности; продемонстрировано умение понимать на слух вопросы на немецком языке и давать на них убедительные ответы, а также работать с мультимедийной информацией на немецком языке; </w:t>
      </w:r>
    </w:p>
    <w:p w:rsidR="0092600C" w:rsidRPr="0092600C" w:rsidRDefault="0092600C" w:rsidP="0092600C">
      <w:pPr>
        <w:numPr>
          <w:ilvl w:val="0"/>
          <w:numId w:val="21"/>
        </w:numPr>
        <w:spacing w:after="0" w:line="240" w:lineRule="auto"/>
        <w:ind w:left="0"/>
        <w:jc w:val="both"/>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устная и письменная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значительные трудности при работе с мультимедийной информацией на немецком языке;</w:t>
      </w:r>
    </w:p>
    <w:p w:rsidR="0092600C" w:rsidRPr="0092600C" w:rsidRDefault="0092600C" w:rsidP="0092600C">
      <w:pPr>
        <w:numPr>
          <w:ilvl w:val="0"/>
          <w:numId w:val="21"/>
        </w:numPr>
        <w:spacing w:after="0" w:line="240" w:lineRule="auto"/>
        <w:ind w:left="0"/>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устная речь и письменная документация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на немецком языке; отказ от выполнения задания.</w:t>
      </w:r>
    </w:p>
    <w:p w:rsidR="0092600C" w:rsidRPr="0092600C" w:rsidRDefault="0092600C" w:rsidP="0092600C">
      <w:pPr>
        <w:spacing w:after="0" w:line="240" w:lineRule="auto"/>
        <w:ind w:firstLine="708"/>
        <w:jc w:val="both"/>
        <w:rPr>
          <w:rFonts w:ascii="Times New Roman" w:eastAsia="Times New Roman" w:hAnsi="Times New Roman" w:cs="Times New Roman"/>
          <w:i/>
          <w:color w:val="00B050"/>
          <w:sz w:val="28"/>
          <w:szCs w:val="28"/>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92600C" w:rsidRPr="0092600C" w:rsidRDefault="0092600C" w:rsidP="0092600C">
      <w:pPr>
        <w:spacing w:after="0" w:line="240" w:lineRule="auto"/>
        <w:jc w:val="center"/>
        <w:textAlignment w:val="baseline"/>
        <w:rPr>
          <w:rFonts w:ascii="Times New Roman" w:eastAsia="Times New Roman" w:hAnsi="Times New Roman" w:cs="Times New Roman"/>
          <w:b/>
          <w:bCs/>
          <w:sz w:val="36"/>
          <w:szCs w:val="36"/>
          <w:lang w:val="ru-RU" w:eastAsia="ru-RU"/>
        </w:rPr>
      </w:pPr>
      <w:r w:rsidRPr="0092600C">
        <w:rPr>
          <w:rFonts w:ascii="Times New Roman" w:eastAsia="Times New Roman" w:hAnsi="Times New Roman" w:cs="Times New Roman"/>
          <w:b/>
          <w:bCs/>
          <w:sz w:val="36"/>
          <w:szCs w:val="36"/>
          <w:lang w:val="ru-RU" w:eastAsia="ru-RU"/>
        </w:rPr>
        <w:t>Вопросы для коллоквиума</w:t>
      </w:r>
    </w:p>
    <w:p w:rsidR="0092600C" w:rsidRPr="0092600C" w:rsidRDefault="0092600C" w:rsidP="0092600C">
      <w:pPr>
        <w:spacing w:after="0" w:line="240" w:lineRule="auto"/>
        <w:jc w:val="center"/>
        <w:textAlignment w:val="baseline"/>
        <w:rPr>
          <w:rFonts w:ascii="Times New Roman" w:eastAsia="Times New Roman" w:hAnsi="Times New Roman" w:cs="Times New Roman"/>
          <w:sz w:val="24"/>
          <w:szCs w:val="24"/>
          <w:lang w:val="ru-RU" w:eastAsia="ru-RU"/>
        </w:rPr>
      </w:pPr>
    </w:p>
    <w:p w:rsidR="0092600C" w:rsidRPr="0092600C" w:rsidRDefault="0092600C" w:rsidP="0092600C">
      <w:pPr>
        <w:spacing w:after="0" w:line="240" w:lineRule="auto"/>
        <w:jc w:val="center"/>
        <w:textAlignment w:val="baseline"/>
        <w:rPr>
          <w:rFonts w:ascii="Times New Roman" w:eastAsia="Times New Roman" w:hAnsi="Times New Roman" w:cs="Times New Roman"/>
          <w:iCs/>
          <w:sz w:val="24"/>
          <w:szCs w:val="24"/>
          <w:lang w:val="ru-RU" w:eastAsia="ru-RU"/>
        </w:rPr>
      </w:pPr>
      <w:r w:rsidRPr="0092600C">
        <w:rPr>
          <w:rFonts w:ascii="Times New Roman" w:eastAsia="Times New Roman" w:hAnsi="Times New Roman" w:cs="Times New Roman"/>
          <w:sz w:val="24"/>
          <w:szCs w:val="24"/>
          <w:lang w:val="ru-RU" w:eastAsia="ru-RU"/>
        </w:rPr>
        <w:t>по дисциплине</w:t>
      </w:r>
      <w:r w:rsidRPr="0092600C">
        <w:rPr>
          <w:rFonts w:ascii="Times New Roman" w:eastAsia="Times New Roman" w:hAnsi="Times New Roman" w:cs="Times New Roman"/>
          <w:b/>
          <w:bCs/>
          <w:i/>
          <w:iCs/>
          <w:sz w:val="24"/>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2. </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Weltraumforschung und Raumfahrt</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Moskau mit Augen von Deutschen</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3. Österreich</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4. </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Werbung</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Wegbeschreibung mit Hilfe Ortsangaben</w:t>
      </w: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3. Das Museum</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w:t>
      </w:r>
      <w:r w:rsidRPr="0092600C">
        <w:rPr>
          <w:rFonts w:ascii="Times New Roman" w:eastAsia="Times New Roman" w:hAnsi="Times New Roman" w:cs="Times New Roman"/>
          <w:b/>
          <w:bCs/>
          <w:sz w:val="28"/>
          <w:szCs w:val="28"/>
          <w:lang w:eastAsia="ru-RU"/>
        </w:rPr>
        <w:t xml:space="preserve"> </w:t>
      </w:r>
      <w:r w:rsidRPr="0092600C">
        <w:rPr>
          <w:rFonts w:ascii="Times New Roman" w:eastAsia="Times New Roman" w:hAnsi="Times New Roman" w:cs="Times New Roman"/>
          <w:b/>
          <w:bCs/>
          <w:sz w:val="28"/>
          <w:szCs w:val="28"/>
          <w:lang w:val="ru-RU" w:eastAsia="ru-RU"/>
        </w:rPr>
        <w:t>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p>
    <w:p w:rsidR="0092600C" w:rsidRPr="0092600C" w:rsidRDefault="0092600C" w:rsidP="0092600C">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отсутствуют лексические, грамматические и синтаксические ошибки, речь стилистически соответствует заданной ситуации общения;</w:t>
      </w:r>
      <w:proofErr w:type="gramEnd"/>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lastRenderedPageBreak/>
        <w:t>оценка «хорошо» выставляется студенту, если он способен успешно вести профессиональное общение на немецком языке в рамках заданной темы, однако допускает отдельные стилистические неточности и незначительные ошибки; продемонстрировано умение понимать на слух вопросы на немецком языке и давать на них убедительные ответы; </w:t>
      </w:r>
      <w:proofErr w:type="gramEnd"/>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у него возникают значительные трудности в процессе профессионального общения на заданную тему, присутствуют значительные лексические и стилистические неточности, информация передана частично и с искажениями, продемонстрировано неполное понимание задаваемых вопросов; </w:t>
      </w:r>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4"/>
          <w:szCs w:val="24"/>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устная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r w:rsidRPr="0092600C">
        <w:rPr>
          <w:rFonts w:ascii="Times New Roman" w:eastAsia="Times New Roman" w:hAnsi="Times New Roman" w:cs="Times New Roman"/>
          <w:sz w:val="24"/>
          <w:szCs w:val="24"/>
          <w:lang w:val="ru-RU" w:eastAsia="ru-RU"/>
        </w:rPr>
        <w:t> </w:t>
      </w:r>
    </w:p>
    <w:p w:rsidR="0092600C" w:rsidRPr="0092600C" w:rsidRDefault="0092600C" w:rsidP="0092600C">
      <w:pPr>
        <w:spacing w:after="0" w:line="240" w:lineRule="auto"/>
        <w:jc w:val="both"/>
        <w:textAlignment w:val="baseline"/>
        <w:rPr>
          <w:rFonts w:ascii="Calibri" w:eastAsia="Times New Roman" w:hAnsi="Calibri" w:cs="Times New Roman"/>
          <w:sz w:val="24"/>
          <w:szCs w:val="24"/>
          <w:lang w:val="ru-RU" w:eastAsia="ru-RU"/>
        </w:rPr>
      </w:pPr>
    </w:p>
    <w:p w:rsidR="0092600C" w:rsidRPr="0092600C" w:rsidRDefault="0092600C" w:rsidP="0092600C">
      <w:pPr>
        <w:spacing w:after="0" w:line="240" w:lineRule="auto"/>
        <w:jc w:val="both"/>
        <w:textAlignment w:val="baseline"/>
        <w:rPr>
          <w:rFonts w:ascii="Calibri" w:eastAsia="Times New Roman" w:hAnsi="Calibri" w:cs="Times New Roman"/>
          <w:sz w:val="24"/>
          <w:szCs w:val="24"/>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b/>
          <w:bCs/>
          <w:sz w:val="36"/>
          <w:szCs w:val="24"/>
          <w:lang w:val="ru-RU" w:eastAsia="ru-RU"/>
        </w:rPr>
        <w:t>Перечень дискуссионных тем для круглого стола</w:t>
      </w:r>
    </w:p>
    <w:p w:rsidR="0092600C" w:rsidRPr="0092600C" w:rsidRDefault="0092600C" w:rsidP="0092600C">
      <w:pPr>
        <w:spacing w:after="0" w:line="240" w:lineRule="auto"/>
        <w:jc w:val="center"/>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jc w:val="center"/>
        <w:textAlignment w:val="baseline"/>
        <w:rPr>
          <w:rFonts w:ascii="Times New Roman" w:eastAsia="Times New Roman" w:hAnsi="Times New Roman" w:cs="Times New Roman"/>
          <w:iCs/>
          <w:sz w:val="28"/>
          <w:szCs w:val="24"/>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8"/>
          <w:szCs w:val="24"/>
          <w:lang w:val="ru-RU" w:eastAsia="ru-RU"/>
        </w:rPr>
        <w:t> </w:t>
      </w:r>
      <w:r w:rsidRPr="0092600C">
        <w:rPr>
          <w:rFonts w:ascii="Times New Roman" w:eastAsia="Times New Roman" w:hAnsi="Times New Roman" w:cs="Times New Roman"/>
          <w:sz w:val="24"/>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92600C" w:rsidRPr="0092600C" w:rsidRDefault="0092600C" w:rsidP="0092600C">
      <w:pPr>
        <w:spacing w:after="0" w:line="240" w:lineRule="auto"/>
        <w:textAlignment w:val="baseline"/>
        <w:rPr>
          <w:rFonts w:ascii="Times New Roman" w:eastAsia="Times New Roman" w:hAnsi="Times New Roman" w:cs="Times New Roman"/>
          <w:b/>
          <w:bCs/>
          <w:sz w:val="24"/>
          <w:szCs w:val="24"/>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1. </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1. Die Filmkunst</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r w:rsidRPr="0092600C">
        <w:rPr>
          <w:rFonts w:ascii="Times New Roman" w:eastAsia="Times New Roman" w:hAnsi="Times New Roman" w:cs="Times New Roman"/>
          <w:sz w:val="28"/>
          <w:szCs w:val="28"/>
          <w:lang w:eastAsia="ru-RU"/>
        </w:rPr>
        <w:t>2.  Automatisierung</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Модуль</w:t>
      </w:r>
      <w:r w:rsidRPr="0092600C">
        <w:rPr>
          <w:rFonts w:ascii="Times New Roman" w:eastAsia="Times New Roman" w:hAnsi="Times New Roman" w:cs="Times New Roman"/>
          <w:b/>
          <w:bCs/>
          <w:sz w:val="28"/>
          <w:szCs w:val="28"/>
          <w:lang w:eastAsia="ru-RU"/>
        </w:rPr>
        <w:t xml:space="preserve"> 3. </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3. </w:t>
      </w:r>
      <w:r w:rsidRPr="0092600C">
        <w:rPr>
          <w:rFonts w:ascii="Times New Roman" w:eastAsia="Times New Roman" w:hAnsi="Times New Roman" w:cs="Times New Roman"/>
          <w:sz w:val="28"/>
          <w:szCs w:val="28"/>
          <w:lang w:eastAsia="ru-RU"/>
        </w:rPr>
        <w:t>Erdbeben</w:t>
      </w:r>
    </w:p>
    <w:p w:rsidR="0092600C" w:rsidRPr="0092600C" w:rsidRDefault="0092600C" w:rsidP="0092600C">
      <w:pPr>
        <w:spacing w:after="0" w:line="240" w:lineRule="auto"/>
        <w:textAlignment w:val="baseline"/>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4. </w:t>
      </w:r>
      <w:r w:rsidRPr="0092600C">
        <w:rPr>
          <w:rFonts w:ascii="Times New Roman" w:eastAsia="Times New Roman" w:hAnsi="Times New Roman" w:cs="Times New Roman"/>
          <w:sz w:val="28"/>
          <w:szCs w:val="28"/>
          <w:lang w:eastAsia="ru-RU"/>
        </w:rPr>
        <w:t>Umwelt</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 </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Тексты для подготовки круглого стола:</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p>
    <w:p w:rsidR="0092600C" w:rsidRPr="0092600C" w:rsidRDefault="0092600C" w:rsidP="0092600C">
      <w:pPr>
        <w:numPr>
          <w:ilvl w:val="1"/>
          <w:numId w:val="1"/>
        </w:numPr>
        <w:tabs>
          <w:tab w:val="num" w:pos="0"/>
        </w:tabs>
        <w:spacing w:after="0" w:line="240" w:lineRule="auto"/>
        <w:ind w:firstLine="567"/>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Die Filmkunst</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spielt eine sehr große Rolle im Leben der Menschen. Der Vorgänger von Kino und die Grundlage dafür war die Fotografie. Zu den Entwicklungen der Brüder Lumiere gehört </w:t>
      </w:r>
      <w:proofErr w:type="gramStart"/>
      <w:r w:rsidRPr="0092600C">
        <w:rPr>
          <w:rFonts w:ascii="Times New Roman" w:eastAsia="Times New Roman" w:hAnsi="Times New Roman" w:cs="Times New Roman"/>
          <w:sz w:val="28"/>
          <w:szCs w:val="24"/>
          <w:lang w:eastAsia="ru-RU"/>
        </w:rPr>
        <w:t>die</w:t>
      </w:r>
      <w:proofErr w:type="gramEnd"/>
      <w:r w:rsidRPr="0092600C">
        <w:rPr>
          <w:rFonts w:ascii="Times New Roman" w:eastAsia="Times New Roman" w:hAnsi="Times New Roman" w:cs="Times New Roman"/>
          <w:sz w:val="28"/>
          <w:szCs w:val="24"/>
          <w:lang w:eastAsia="ru-RU"/>
        </w:rPr>
        <w:t xml:space="preserve"> Vorführ- und Aufnahmeapparatur. Die erste Filmvorführung fand im Jahre 1895 in Paris statt.     </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Natürlich waren die ersten Filme nicht so vollkommen wie sie heute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Das waren schwarzweiße Stummfilme.</w:t>
      </w:r>
      <w:proofErr w:type="gramEnd"/>
      <w:r w:rsidRPr="0092600C">
        <w:rPr>
          <w:rFonts w:ascii="Times New Roman" w:eastAsia="Times New Roman" w:hAnsi="Times New Roman" w:cs="Times New Roman"/>
          <w:sz w:val="28"/>
          <w:szCs w:val="24"/>
          <w:lang w:eastAsia="ru-RU"/>
        </w:rPr>
        <w:t xml:space="preserve"> Die ersten Farbfilme erschienen erst in einigen Jahrzehnten danach.</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Über die heutige Filmkunst kann man sagen, dass sie die ganze Welt erobert hat. </w:t>
      </w:r>
      <w:proofErr w:type="gramStart"/>
      <w:r w:rsidRPr="0092600C">
        <w:rPr>
          <w:rFonts w:ascii="Times New Roman" w:eastAsia="Times New Roman" w:hAnsi="Times New Roman" w:cs="Times New Roman"/>
          <w:sz w:val="28"/>
          <w:szCs w:val="24"/>
          <w:lang w:eastAsia="ru-RU"/>
        </w:rPr>
        <w:t>Täglich werden in unzähligen Filmtheatern der Welt Tausende von verschiedenen Filmen vorgestellt.</w:t>
      </w:r>
      <w:proofErr w:type="gramEnd"/>
      <w:r w:rsidRPr="0092600C">
        <w:rPr>
          <w:rFonts w:ascii="Times New Roman" w:eastAsia="Times New Roman" w:hAnsi="Times New Roman" w:cs="Times New Roman"/>
          <w:sz w:val="28"/>
          <w:szCs w:val="24"/>
          <w:lang w:eastAsia="ru-RU"/>
        </w:rPr>
        <w:t xml:space="preserve"> Durch die Filmkunst erkennt man die Welt. </w:t>
      </w:r>
      <w:proofErr w:type="gramStart"/>
      <w:r w:rsidRPr="0092600C">
        <w:rPr>
          <w:rFonts w:ascii="Times New Roman" w:eastAsia="Times New Roman" w:hAnsi="Times New Roman" w:cs="Times New Roman"/>
          <w:sz w:val="28"/>
          <w:szCs w:val="24"/>
          <w:lang w:eastAsia="ru-RU"/>
        </w:rPr>
        <w:t>Es gibt viele Arten von Filmen für verschiedene Zwecke — für Information und Ausbildung, für Unterhaltung und Entspannung etc.</w:t>
      </w:r>
      <w:proofErr w:type="gramEnd"/>
      <w:r w:rsidRPr="0092600C">
        <w:rPr>
          <w:rFonts w:ascii="Times New Roman" w:eastAsia="Times New Roman" w:hAnsi="Times New Roman" w:cs="Times New Roman"/>
          <w:sz w:val="28"/>
          <w:szCs w:val="24"/>
          <w:lang w:eastAsia="ru-RU"/>
        </w:rPr>
        <w:t xml:space="preserve"> Man unterscheidet Abenteuerfilme, Komödien, Krimis, Science Fiction, Dramas, Westerns, Horrorfilme, Actionfilme, Trickfilme, Psychodramas, Reportagen, Dokumentarfilme, Fernsehserien, Kulturfilme, Lehrfilme, etc.</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Jedem Film liegt ein Drehbuch </w:t>
      </w:r>
      <w:proofErr w:type="gramStart"/>
      <w:r w:rsidRPr="0092600C">
        <w:rPr>
          <w:rFonts w:ascii="Times New Roman" w:eastAsia="Times New Roman" w:hAnsi="Times New Roman" w:cs="Times New Roman"/>
          <w:sz w:val="28"/>
          <w:szCs w:val="24"/>
          <w:lang w:eastAsia="ru-RU"/>
        </w:rPr>
        <w:t>zugrunde,</w:t>
      </w:r>
      <w:proofErr w:type="gramEnd"/>
      <w:r w:rsidRPr="0092600C">
        <w:rPr>
          <w:rFonts w:ascii="Times New Roman" w:eastAsia="Times New Roman" w:hAnsi="Times New Roman" w:cs="Times New Roman"/>
          <w:sz w:val="28"/>
          <w:szCs w:val="24"/>
          <w:lang w:eastAsia="ru-RU"/>
        </w:rPr>
        <w:t xml:space="preserve"> welches genaue Texte, Szenenbeschreibungen und Anweisungen für Regisseure und Kameramänner enthält. Die </w:t>
      </w:r>
      <w:r w:rsidRPr="0092600C">
        <w:rPr>
          <w:rFonts w:ascii="Times New Roman" w:eastAsia="Times New Roman" w:hAnsi="Times New Roman" w:cs="Times New Roman"/>
          <w:sz w:val="28"/>
          <w:szCs w:val="24"/>
          <w:lang w:eastAsia="ru-RU"/>
        </w:rPr>
        <w:lastRenderedPageBreak/>
        <w:t xml:space="preserve">Filmproduktion kostet nicht wenig Geld, </w:t>
      </w:r>
      <w:proofErr w:type="gramStart"/>
      <w:r w:rsidRPr="0092600C">
        <w:rPr>
          <w:rFonts w:ascii="Times New Roman" w:eastAsia="Times New Roman" w:hAnsi="Times New Roman" w:cs="Times New Roman"/>
          <w:sz w:val="28"/>
          <w:szCs w:val="24"/>
          <w:lang w:eastAsia="ru-RU"/>
        </w:rPr>
        <w:t>weil</w:t>
      </w:r>
      <w:proofErr w:type="gramEnd"/>
      <w:r w:rsidRPr="0092600C">
        <w:rPr>
          <w:rFonts w:ascii="Times New Roman" w:eastAsia="Times New Roman" w:hAnsi="Times New Roman" w:cs="Times New Roman"/>
          <w:sz w:val="28"/>
          <w:szCs w:val="24"/>
          <w:lang w:eastAsia="ru-RU"/>
        </w:rPr>
        <w:t xml:space="preserve"> viele Menschen sich daran beteiligen. Das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Regisseur und seine Assistenten, Kameramann und seine Assistenten, Dekorateure, Filmtonmeister, Maskenbildner, Schauspieler und andere.</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Filmkunst bietet den Menschen diverse Kenntnisse über den Erdenlauf, ruft verschiedenartige menschliche Gefühle hervor, ermöglicht den Menschen, das Geschehen persönlich mitzuerleben. </w:t>
      </w:r>
      <w:proofErr w:type="gramStart"/>
      <w:r w:rsidRPr="0092600C">
        <w:rPr>
          <w:rFonts w:ascii="Times New Roman" w:eastAsia="Times New Roman" w:hAnsi="Times New Roman" w:cs="Times New Roman"/>
          <w:sz w:val="28"/>
          <w:szCs w:val="24"/>
          <w:lang w:eastAsia="ru-RU"/>
        </w:rPr>
        <w:t>Und natürlich findet jeder Mensch seinen Lieblingsfilm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seine</w:t>
      </w:r>
      <w:proofErr w:type="gramEnd"/>
      <w:r w:rsidRPr="0092600C">
        <w:rPr>
          <w:rFonts w:ascii="Times New Roman" w:eastAsia="Times New Roman" w:hAnsi="Times New Roman" w:cs="Times New Roman"/>
          <w:sz w:val="28"/>
          <w:szCs w:val="24"/>
          <w:lang w:eastAsia="ru-RU"/>
        </w:rPr>
        <w:t xml:space="preserve"> Lieblingsfilme.</w:t>
      </w:r>
    </w:p>
    <w:p w:rsidR="0092600C" w:rsidRPr="0092600C" w:rsidRDefault="0092600C" w:rsidP="0092600C">
      <w:pPr>
        <w:tabs>
          <w:tab w:val="num" w:pos="0"/>
        </w:tabs>
        <w:spacing w:after="0" w:line="240" w:lineRule="auto"/>
        <w:ind w:firstLine="567"/>
        <w:contextualSpacing/>
        <w:jc w:val="both"/>
        <w:textAlignment w:val="baseline"/>
        <w:rPr>
          <w:rFonts w:ascii="Times New Roman" w:eastAsia="Times New Roman" w:hAnsi="Times New Roman" w:cs="Times New Roman"/>
          <w:sz w:val="28"/>
          <w:szCs w:val="24"/>
          <w:lang w:eastAsia="ru-RU"/>
        </w:rPr>
      </w:pPr>
    </w:p>
    <w:p w:rsidR="0092600C" w:rsidRPr="0092600C" w:rsidRDefault="0092600C" w:rsidP="0092600C">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val="ru-RU" w:eastAsia="ru-RU"/>
        </w:rPr>
        <w:t>Automatisierung</w:t>
      </w:r>
    </w:p>
    <w:p w:rsidR="0092600C" w:rsidRPr="0092600C" w:rsidRDefault="0092600C" w:rsidP="0092600C">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den Zeiten der allgemeinen Globalisierung verschärft sich wesentlich die Konkurrenz. Die Unternehmen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gezwungen, ihre Produktionskosten zu senken. </w:t>
      </w:r>
      <w:proofErr w:type="gramStart"/>
      <w:r w:rsidRPr="0092600C">
        <w:rPr>
          <w:rFonts w:ascii="Times New Roman" w:eastAsia="Times New Roman" w:hAnsi="Times New Roman" w:cs="Times New Roman"/>
          <w:sz w:val="28"/>
          <w:szCs w:val="24"/>
          <w:lang w:eastAsia="ru-RU"/>
        </w:rPr>
        <w:t>Moderne Maschinen und Roboter ersetzen teure menschliche Arbeitskräfte.</w:t>
      </w:r>
      <w:proofErr w:type="gramEnd"/>
      <w:r w:rsidRPr="0092600C">
        <w:rPr>
          <w:rFonts w:ascii="Times New Roman" w:eastAsia="Times New Roman" w:hAnsi="Times New Roman" w:cs="Times New Roman"/>
          <w:sz w:val="28"/>
          <w:szCs w:val="24"/>
          <w:lang w:eastAsia="ru-RU"/>
        </w:rPr>
        <w:t xml:space="preserve">  Durch die Modernisierung der Arbeitsorganisation soll die Produktionseffizienz erhöht werden. Aus diesem Grund wird einerseits die Konkurrenzfähigkeit der Unternehmen verbessert, und andererseits</w:t>
      </w:r>
    </w:p>
    <w:p w:rsidR="0092600C" w:rsidRPr="0092600C" w:rsidRDefault="0092600C" w:rsidP="0092600C">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kann</w:t>
      </w:r>
      <w:proofErr w:type="gramEnd"/>
      <w:r w:rsidRPr="0092600C">
        <w:rPr>
          <w:rFonts w:ascii="Times New Roman" w:eastAsia="Times New Roman" w:hAnsi="Times New Roman" w:cs="Times New Roman"/>
          <w:sz w:val="28"/>
          <w:szCs w:val="24"/>
          <w:lang w:eastAsia="ru-RU"/>
        </w:rPr>
        <w:t xml:space="preserve"> es zu einem wesentlichen Verlust von bestehenden Arbeitsplätzen führen. </w:t>
      </w:r>
      <w:proofErr w:type="gramStart"/>
      <w:r w:rsidRPr="0092600C">
        <w:rPr>
          <w:rFonts w:ascii="Times New Roman" w:eastAsia="Times New Roman" w:hAnsi="Times New Roman" w:cs="Times New Roman"/>
          <w:sz w:val="28"/>
          <w:szCs w:val="24"/>
          <w:lang w:eastAsia="ru-RU"/>
        </w:rPr>
        <w:t>In vielen Produktionsunternehmen werden keine neuen Arbeitskräfte eingesetzt.</w:t>
      </w:r>
      <w:proofErr w:type="gramEnd"/>
    </w:p>
    <w:p w:rsidR="0092600C" w:rsidRPr="0092600C" w:rsidRDefault="0092600C" w:rsidP="0092600C">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In modernen Unternehmen laufen sehr viele Arbeitsvorgänge automatisch ab. Ständig automatisieren alle heutigen Hersteller ihre Fertigungsprozesse.  </w:t>
      </w:r>
      <w:proofErr w:type="gramStart"/>
      <w:r w:rsidRPr="0092600C">
        <w:rPr>
          <w:rFonts w:ascii="Times New Roman" w:eastAsia="Times New Roman" w:hAnsi="Times New Roman" w:cs="Times New Roman"/>
          <w:sz w:val="28"/>
          <w:szCs w:val="24"/>
          <w:lang w:eastAsia="ru-RU"/>
        </w:rPr>
        <w:t>Mit jeder weiteren Automatisierung werden zahlreiche Arbeitsplätze unnötig.</w:t>
      </w:r>
      <w:proofErr w:type="gramEnd"/>
      <w:r w:rsidRPr="0092600C">
        <w:rPr>
          <w:rFonts w:ascii="Times New Roman" w:eastAsia="Times New Roman" w:hAnsi="Times New Roman" w:cs="Times New Roman"/>
          <w:sz w:val="28"/>
          <w:szCs w:val="24"/>
          <w:lang w:eastAsia="ru-RU"/>
        </w:rPr>
        <w:t xml:space="preserve"> Also die Automatisierung hat ganz unterschiedliche Nach- und Vorteile für Arbeiter und Arbeitgeber. Für Arbeiter bedeutet sie ein Risiko, die Arbeit zu verlieren, und für Arbeitgeber bedeutet sie eine Modernisierung mit folgender Reduzierung von Fertigungskosten.</w:t>
      </w:r>
    </w:p>
    <w:p w:rsidR="0092600C" w:rsidRPr="0092600C" w:rsidRDefault="0092600C" w:rsidP="0092600C">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Produktionsroboter erleichtern den Menschen die Arbeit, wobei sie diverse schwere, gesundheitsgefährdende und schmutzige Arbeiten übernehmen. Der Robotereinsatz beschleunigt die Erfüllung von Arbeiten, macht sie günstiger und erhöht dadurch die gesamte Wirtschaftlichkeit der Produktion. </w:t>
      </w:r>
      <w:proofErr w:type="gramStart"/>
      <w:r w:rsidRPr="0092600C">
        <w:rPr>
          <w:rFonts w:ascii="Times New Roman" w:eastAsia="Times New Roman" w:hAnsi="Times New Roman" w:cs="Times New Roman"/>
          <w:sz w:val="28"/>
          <w:szCs w:val="24"/>
          <w:lang w:eastAsia="ru-RU"/>
        </w:rPr>
        <w:t>Andererseits führt der Robotereinsatz zu Massenentlassungen der Arbeiter.</w:t>
      </w:r>
      <w:proofErr w:type="gramEnd"/>
      <w:r w:rsidRPr="0092600C">
        <w:rPr>
          <w:rFonts w:ascii="Times New Roman" w:eastAsia="Times New Roman" w:hAnsi="Times New Roman" w:cs="Times New Roman"/>
          <w:sz w:val="28"/>
          <w:szCs w:val="24"/>
          <w:lang w:eastAsia="ru-RU"/>
        </w:rPr>
        <w:t xml:space="preserve"> Die verbleibenden Facharbeiter müssen qualifiziert werden, um komplizierte Maschinen und Roboter bedienen zu können.</w:t>
      </w:r>
    </w:p>
    <w:p w:rsidR="0092600C" w:rsidRPr="0092600C" w:rsidRDefault="0092600C" w:rsidP="0092600C">
      <w:pPr>
        <w:spacing w:after="0" w:line="240" w:lineRule="auto"/>
        <w:ind w:firstLine="567"/>
        <w:contextualSpacing/>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Obwohl die Investitionen für Roboter ziemlich </w:t>
      </w:r>
      <w:proofErr w:type="gramStart"/>
      <w:r w:rsidRPr="0092600C">
        <w:rPr>
          <w:rFonts w:ascii="Times New Roman" w:eastAsia="Times New Roman" w:hAnsi="Times New Roman" w:cs="Times New Roman"/>
          <w:sz w:val="28"/>
          <w:szCs w:val="24"/>
          <w:lang w:eastAsia="ru-RU"/>
        </w:rPr>
        <w:t>hoch</w:t>
      </w:r>
      <w:proofErr w:type="gramEnd"/>
      <w:r w:rsidRPr="0092600C">
        <w:rPr>
          <w:rFonts w:ascii="Times New Roman" w:eastAsia="Times New Roman" w:hAnsi="Times New Roman" w:cs="Times New Roman"/>
          <w:sz w:val="28"/>
          <w:szCs w:val="24"/>
          <w:lang w:eastAsia="ru-RU"/>
        </w:rPr>
        <w:t xml:space="preserve"> sind, rentieren sie sich schnell und reduzieren die Fertigungskosten. Dadurch wird die Konkurrenzfähigkeit des Unternehmens auf dem Markt erhöht.</w:t>
      </w:r>
    </w:p>
    <w:p w:rsidR="0092600C" w:rsidRPr="0092600C" w:rsidRDefault="0092600C" w:rsidP="0092600C">
      <w:pPr>
        <w:spacing w:after="0" w:line="240" w:lineRule="auto"/>
        <w:ind w:left="1440"/>
        <w:contextualSpacing/>
        <w:textAlignment w:val="baseline"/>
        <w:rPr>
          <w:rFonts w:ascii="Times New Roman" w:eastAsia="Times New Roman" w:hAnsi="Times New Roman" w:cs="Times New Roman"/>
          <w:sz w:val="28"/>
          <w:szCs w:val="24"/>
          <w:lang w:eastAsia="ru-RU"/>
        </w:rPr>
      </w:pPr>
    </w:p>
    <w:p w:rsidR="0092600C" w:rsidRPr="0092600C" w:rsidRDefault="0092600C" w:rsidP="0092600C">
      <w:pPr>
        <w:numPr>
          <w:ilvl w:val="1"/>
          <w:numId w:val="1"/>
        </w:numPr>
        <w:spacing w:after="0" w:line="240" w:lineRule="auto"/>
        <w:contextualSpacing/>
        <w:textAlignment w:val="baseline"/>
        <w:rPr>
          <w:rFonts w:ascii="Times New Roman" w:eastAsia="Times New Roman" w:hAnsi="Times New Roman" w:cs="Times New Roman"/>
          <w:sz w:val="28"/>
          <w:szCs w:val="24"/>
          <w:lang w:val="ru-RU" w:eastAsia="ru-RU"/>
        </w:rPr>
      </w:pPr>
      <w:r w:rsidRPr="0092600C">
        <w:rPr>
          <w:rFonts w:ascii="Times New Roman" w:eastAsia="Times New Roman" w:hAnsi="Times New Roman" w:cs="Times New Roman"/>
          <w:sz w:val="28"/>
          <w:szCs w:val="24"/>
          <w:lang w:eastAsia="ru-RU"/>
        </w:rPr>
        <w:t>Erdbeben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Unter den Erdbeben versteht man bestimmte Schwankungen der Erdoberfläche.</w:t>
      </w:r>
      <w:proofErr w:type="gramEnd"/>
      <w:r w:rsidRPr="0092600C">
        <w:rPr>
          <w:rFonts w:ascii="Times New Roman" w:eastAsia="Times New Roman" w:hAnsi="Times New Roman" w:cs="Times New Roman"/>
          <w:sz w:val="28"/>
          <w:szCs w:val="24"/>
          <w:lang w:eastAsia="ru-RU"/>
        </w:rPr>
        <w:t xml:space="preserve"> Manche Erdbeben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so schwach, dass wir sie praktisch nicht merken. </w:t>
      </w:r>
      <w:proofErr w:type="gramStart"/>
      <w:r w:rsidRPr="0092600C">
        <w:rPr>
          <w:rFonts w:ascii="Times New Roman" w:eastAsia="Times New Roman" w:hAnsi="Times New Roman" w:cs="Times New Roman"/>
          <w:sz w:val="28"/>
          <w:szCs w:val="24"/>
          <w:lang w:eastAsia="ru-RU"/>
        </w:rPr>
        <w:t>Aber deren Stärke kann auch Katastrophen hervorrufen, wobei ganze Berge zusammenbrechen und ganze Städte von der Oberfläche der Erde verschwinden.</w:t>
      </w:r>
      <w:proofErr w:type="gramEnd"/>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Das Entstehen von Erderschütterungen kann von diversen Gründen hervorgerufen werden. </w:t>
      </w:r>
      <w:proofErr w:type="gramStart"/>
      <w:r w:rsidRPr="0092600C">
        <w:rPr>
          <w:rFonts w:ascii="Times New Roman" w:eastAsia="Times New Roman" w:hAnsi="Times New Roman" w:cs="Times New Roman"/>
          <w:sz w:val="28"/>
          <w:szCs w:val="24"/>
          <w:lang w:eastAsia="ru-RU"/>
        </w:rPr>
        <w:t>Starke Erdbeben entstehen infolge der Brüche von tektonischen Platten mit nachfolgender Wanderung von Gesteinen (mit nachfolgenden tektonischen Bewegungen).</w:t>
      </w:r>
      <w:proofErr w:type="gramEnd"/>
      <w:r w:rsidRPr="0092600C">
        <w:rPr>
          <w:rFonts w:ascii="Times New Roman" w:eastAsia="Times New Roman" w:hAnsi="Times New Roman" w:cs="Times New Roman"/>
          <w:sz w:val="28"/>
          <w:szCs w:val="24"/>
          <w:lang w:eastAsia="ru-RU"/>
        </w:rPr>
        <w:t xml:space="preserve"> Solche Brüche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Grenzgebiete von tektonischen Platten typisch, aus welchen die Erdoberfläche besteht.</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Üblicherweise bewegen sich die tektonischen Platten einwandfrei neben einander. </w:t>
      </w:r>
      <w:proofErr w:type="gramStart"/>
      <w:r w:rsidRPr="0092600C">
        <w:rPr>
          <w:rFonts w:ascii="Times New Roman" w:eastAsia="Times New Roman" w:hAnsi="Times New Roman" w:cs="Times New Roman"/>
          <w:sz w:val="28"/>
          <w:szCs w:val="24"/>
          <w:lang w:eastAsia="ru-RU"/>
        </w:rPr>
        <w:t>Aber manchmal klemmen sie sich.</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Infolge dessen können diverse Brüche von den betroffenen Platten bzw.</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ausgedehnte</w:t>
      </w:r>
      <w:proofErr w:type="gramEnd"/>
      <w:r w:rsidRPr="0092600C">
        <w:rPr>
          <w:rFonts w:ascii="Times New Roman" w:eastAsia="Times New Roman" w:hAnsi="Times New Roman" w:cs="Times New Roman"/>
          <w:sz w:val="28"/>
          <w:szCs w:val="24"/>
          <w:lang w:eastAsia="ru-RU"/>
        </w:rPr>
        <w:t xml:space="preserve"> Erdrutsche entstehen. </w:t>
      </w:r>
      <w:proofErr w:type="gramStart"/>
      <w:r w:rsidRPr="0092600C">
        <w:rPr>
          <w:rFonts w:ascii="Times New Roman" w:eastAsia="Times New Roman" w:hAnsi="Times New Roman" w:cs="Times New Roman"/>
          <w:sz w:val="28"/>
          <w:szCs w:val="24"/>
          <w:lang w:eastAsia="ru-RU"/>
        </w:rPr>
        <w:t>Dabei entsteht ein Erdstoss.</w:t>
      </w:r>
      <w:proofErr w:type="gramEnd"/>
      <w:r w:rsidRPr="0092600C">
        <w:rPr>
          <w:rFonts w:ascii="Times New Roman" w:eastAsia="Times New Roman" w:hAnsi="Times New Roman" w:cs="Times New Roman"/>
          <w:sz w:val="28"/>
          <w:szCs w:val="24"/>
          <w:lang w:eastAsia="ru-RU"/>
        </w:rPr>
        <w:t xml:space="preserve"> Der Erdstoss erschüttert die Gesteine; infolge dieser Erschütterung gehen die Schockwellen auseinander. Wenn diese Wellen die Erdoberfläche erreichen, entsteht ein Erdbeben.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lastRenderedPageBreak/>
        <w:t xml:space="preserve">Die Erderschütterungen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für die Ortschaften typisch, wo die tektonischen Platten an einander grenzen. </w:t>
      </w:r>
      <w:proofErr w:type="gramStart"/>
      <w:r w:rsidRPr="0092600C">
        <w:rPr>
          <w:rFonts w:ascii="Times New Roman" w:eastAsia="Times New Roman" w:hAnsi="Times New Roman" w:cs="Times New Roman"/>
          <w:sz w:val="28"/>
          <w:szCs w:val="24"/>
          <w:lang w:eastAsia="ru-RU"/>
        </w:rPr>
        <w:t>Solche Grenzgebiete befinden sich beispielsweise auf dem Territorium von Mexiko und Japan.</w:t>
      </w:r>
      <w:proofErr w:type="gramEnd"/>
      <w:r w:rsidRPr="0092600C">
        <w:rPr>
          <w:rFonts w:ascii="Times New Roman" w:eastAsia="Times New Roman" w:hAnsi="Times New Roman" w:cs="Times New Roman"/>
          <w:sz w:val="28"/>
          <w:szCs w:val="24"/>
          <w:lang w:eastAsia="ru-RU"/>
        </w:rPr>
        <w:t xml:space="preserve"> Deshalb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die Erderschütterungen in diesen Ländern keine Seltenheit. Die Erdbeben dauern üblicherweise nicht länger </w:t>
      </w:r>
      <w:proofErr w:type="gramStart"/>
      <w:r w:rsidRPr="0092600C">
        <w:rPr>
          <w:rFonts w:ascii="Times New Roman" w:eastAsia="Times New Roman" w:hAnsi="Times New Roman" w:cs="Times New Roman"/>
          <w:sz w:val="28"/>
          <w:szCs w:val="24"/>
          <w:lang w:eastAsia="ru-RU"/>
        </w:rPr>
        <w:t>als</w:t>
      </w:r>
      <w:proofErr w:type="gramEnd"/>
      <w:r w:rsidRPr="0092600C">
        <w:rPr>
          <w:rFonts w:ascii="Times New Roman" w:eastAsia="Times New Roman" w:hAnsi="Times New Roman" w:cs="Times New Roman"/>
          <w:sz w:val="28"/>
          <w:szCs w:val="24"/>
          <w:lang w:eastAsia="ru-RU"/>
        </w:rPr>
        <w:t xml:space="preserve"> eine Minute. Die längste in 60-er Jahren des 20. </w:t>
      </w:r>
      <w:proofErr w:type="gramStart"/>
      <w:r w:rsidRPr="0092600C">
        <w:rPr>
          <w:rFonts w:ascii="Times New Roman" w:eastAsia="Times New Roman" w:hAnsi="Times New Roman" w:cs="Times New Roman"/>
          <w:sz w:val="28"/>
          <w:szCs w:val="24"/>
          <w:lang w:eastAsia="ru-RU"/>
        </w:rPr>
        <w:t>Jahrhunderts registrierte Erderschütterung hat vier Minuten gedauert.</w:t>
      </w:r>
      <w:proofErr w:type="gramEnd"/>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Schockwellen eines Erdbebens können einen tiefen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einen oberflächlichen Charakter haben. Die tiefen Schockwellen können die Erschütterungen der Erdkruste in der ganzen Welt hervorrufen. Die oberflächlichen Wellen </w:t>
      </w:r>
      <w:proofErr w:type="gramStart"/>
      <w:r w:rsidRPr="0092600C">
        <w:rPr>
          <w:rFonts w:ascii="Times New Roman" w:eastAsia="Times New Roman" w:hAnsi="Times New Roman" w:cs="Times New Roman"/>
          <w:sz w:val="28"/>
          <w:szCs w:val="24"/>
          <w:lang w:eastAsia="ru-RU"/>
        </w:rPr>
        <w:t>sind</w:t>
      </w:r>
      <w:proofErr w:type="gramEnd"/>
      <w:r w:rsidRPr="0092600C">
        <w:rPr>
          <w:rFonts w:ascii="Times New Roman" w:eastAsia="Times New Roman" w:hAnsi="Times New Roman" w:cs="Times New Roman"/>
          <w:sz w:val="28"/>
          <w:szCs w:val="24"/>
          <w:lang w:eastAsia="ru-RU"/>
        </w:rPr>
        <w:t xml:space="preserve"> normalerweise lokalisiert (neben dem Epizentrum) und führen zu wesentlichen Zerstörungen.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Die Erdbebenstärke wird mit der Hilfe von der Richter-Skala gemessen. Die Richter-Skala hat 10 Skalenteilungen.  Das Erdbeben mit einer Magnitude von 6</w:t>
      </w:r>
      <w:proofErr w:type="gramStart"/>
      <w:r w:rsidRPr="0092600C">
        <w:rPr>
          <w:rFonts w:ascii="Times New Roman" w:eastAsia="Times New Roman" w:hAnsi="Times New Roman" w:cs="Times New Roman"/>
          <w:sz w:val="28"/>
          <w:szCs w:val="24"/>
          <w:lang w:eastAsia="ru-RU"/>
        </w:rPr>
        <w:t>,0</w:t>
      </w:r>
      <w:proofErr w:type="gramEnd"/>
      <w:r w:rsidRPr="0092600C">
        <w:rPr>
          <w:rFonts w:ascii="Times New Roman" w:eastAsia="Times New Roman" w:hAnsi="Times New Roman" w:cs="Times New Roman"/>
          <w:sz w:val="28"/>
          <w:szCs w:val="24"/>
          <w:lang w:eastAsia="ru-RU"/>
        </w:rPr>
        <w:t xml:space="preserve"> auf der Richter-Skala zählt man schon zu den starken Erderschütterungen.</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eastAsia="ru-RU"/>
        </w:rPr>
      </w:pP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4. Umwelt</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Wir alle leben auf unserem Planeten, aber bei weitem nicht alle denken und kümmern sich um die Umwelt. Der Begriff die „Umwelt</w:t>
      </w:r>
      <w:proofErr w:type="gramStart"/>
      <w:r w:rsidRPr="0092600C">
        <w:rPr>
          <w:rFonts w:ascii="Times New Roman" w:eastAsia="Times New Roman" w:hAnsi="Times New Roman" w:cs="Times New Roman"/>
          <w:sz w:val="28"/>
          <w:szCs w:val="24"/>
          <w:lang w:eastAsia="ru-RU"/>
        </w:rPr>
        <w:t>“ bezieht</w:t>
      </w:r>
      <w:proofErr w:type="gramEnd"/>
      <w:r w:rsidRPr="0092600C">
        <w:rPr>
          <w:rFonts w:ascii="Times New Roman" w:eastAsia="Times New Roman" w:hAnsi="Times New Roman" w:cs="Times New Roman"/>
          <w:sz w:val="28"/>
          <w:szCs w:val="24"/>
          <w:lang w:eastAsia="ru-RU"/>
        </w:rPr>
        <w:t xml:space="preserve"> sich einerseits auf die Naturbedingungen in einem konkreten Ort und andererseits auf deren ökologischen Zustand. Die natürliche Umwelt übt einen grossen und unmittelbaren Einfluss auf die Menschen. </w:t>
      </w:r>
      <w:proofErr w:type="gramStart"/>
      <w:r w:rsidRPr="0092600C">
        <w:rPr>
          <w:rFonts w:ascii="Times New Roman" w:eastAsia="Times New Roman" w:hAnsi="Times New Roman" w:cs="Times New Roman"/>
          <w:sz w:val="28"/>
          <w:szCs w:val="24"/>
          <w:lang w:eastAsia="ru-RU"/>
        </w:rPr>
        <w:t>Aus diesem Grund müssen unsere Verhältnisse mit der Umwelt einen harmonischen Charakter haben.</w:t>
      </w:r>
      <w:proofErr w:type="gramEnd"/>
      <w:r w:rsidRPr="0092600C">
        <w:rPr>
          <w:rFonts w:ascii="Times New Roman" w:eastAsia="Times New Roman" w:hAnsi="Times New Roman" w:cs="Times New Roman"/>
          <w:sz w:val="28"/>
          <w:szCs w:val="24"/>
          <w:lang w:eastAsia="ru-RU"/>
        </w:rPr>
        <w:t xml:space="preserve"> Nur das gibt den Menschen die Gesundheit und fördert die harmonische Entwicklung der menschlichen Gesellschaft.</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Menschheit übt einen grossen Einfluss auf die Umwelt aus. In vielen Fällen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dieser Einfluss sehr negativ. Aus diesem Grund ist der Umweltschutz sehr wichtig geworden, weil die in seinem Rahmen durchzuführenden Massnahmen die ruinöse Einwirkung der Menschen auf die Umwelt reduzieren.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Im Laufe des ganzen </w:t>
      </w:r>
      <w:proofErr w:type="gramStart"/>
      <w:r w:rsidRPr="0092600C">
        <w:rPr>
          <w:rFonts w:ascii="Times New Roman" w:eastAsia="Times New Roman" w:hAnsi="Times New Roman" w:cs="Times New Roman"/>
          <w:sz w:val="28"/>
          <w:szCs w:val="24"/>
          <w:lang w:eastAsia="ru-RU"/>
        </w:rPr>
        <w:t>Lebens  unterzieht</w:t>
      </w:r>
      <w:proofErr w:type="gramEnd"/>
      <w:r w:rsidRPr="0092600C">
        <w:rPr>
          <w:rFonts w:ascii="Times New Roman" w:eastAsia="Times New Roman" w:hAnsi="Times New Roman" w:cs="Times New Roman"/>
          <w:sz w:val="28"/>
          <w:szCs w:val="24"/>
          <w:lang w:eastAsia="ru-RU"/>
        </w:rPr>
        <w:t xml:space="preserve"> sich der menschliche Organismus dem dauernden Einfluss von diversen Umweltfaktoren. Diese Umweltfaktoren beeinflussen unmittelbar die </w:t>
      </w:r>
      <w:proofErr w:type="gramStart"/>
      <w:r w:rsidRPr="0092600C">
        <w:rPr>
          <w:rFonts w:ascii="Times New Roman" w:eastAsia="Times New Roman" w:hAnsi="Times New Roman" w:cs="Times New Roman"/>
          <w:sz w:val="28"/>
          <w:szCs w:val="24"/>
          <w:lang w:eastAsia="ru-RU"/>
        </w:rPr>
        <w:t>Funktionstüchtigkeit,</w:t>
      </w:r>
      <w:proofErr w:type="gramEnd"/>
      <w:r w:rsidRPr="0092600C">
        <w:rPr>
          <w:rFonts w:ascii="Times New Roman" w:eastAsia="Times New Roman" w:hAnsi="Times New Roman" w:cs="Times New Roman"/>
          <w:sz w:val="28"/>
          <w:szCs w:val="24"/>
          <w:lang w:eastAsia="ru-RU"/>
        </w:rPr>
        <w:t xml:space="preserve"> die Gesundheit und die Lebensdauer der Menschheit. Die wichtigste Bedeutung für die Gesundheit der Menschen haben die Reinheit der Luft, die die Menschen einatmen, und die Reinheit des Wassers, das sie trinken.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Den grössten Beitrag zur Verschmutzung der Umwelt leisten grosse Produktionsunternehmen, Kern- und Wärmekraftwerke, Personen- und Lastkraftwagen.</w:t>
      </w:r>
      <w:proofErr w:type="gramEnd"/>
      <w:r w:rsidRPr="0092600C">
        <w:rPr>
          <w:rFonts w:ascii="Times New Roman" w:eastAsia="Times New Roman" w:hAnsi="Times New Roman" w:cs="Times New Roman"/>
          <w:sz w:val="28"/>
          <w:szCs w:val="24"/>
          <w:lang w:eastAsia="ru-RU"/>
        </w:rPr>
        <w:t xml:space="preserve"> In den Grossstädten führen die ungenügende </w:t>
      </w:r>
      <w:proofErr w:type="gramStart"/>
      <w:r w:rsidRPr="0092600C">
        <w:rPr>
          <w:rFonts w:ascii="Times New Roman" w:eastAsia="Times New Roman" w:hAnsi="Times New Roman" w:cs="Times New Roman"/>
          <w:sz w:val="28"/>
          <w:szCs w:val="24"/>
          <w:lang w:eastAsia="ru-RU"/>
        </w:rPr>
        <w:t>oder</w:t>
      </w:r>
      <w:proofErr w:type="gramEnd"/>
      <w:r w:rsidRPr="0092600C">
        <w:rPr>
          <w:rFonts w:ascii="Times New Roman" w:eastAsia="Times New Roman" w:hAnsi="Times New Roman" w:cs="Times New Roman"/>
          <w:sz w:val="28"/>
          <w:szCs w:val="24"/>
          <w:lang w:eastAsia="ru-RU"/>
        </w:rPr>
        <w:t xml:space="preserve"> schlechte Wiederverwendung der Abfälle und in den Dörfern die Verwendung von Mineraldüngern, Pestiziden etc. zur wesentlichen Verschmutzung der Umwelt. Fast 70% der Luftverschmutzung in den Grossstädten entsteht infolge des Betriebs von diversen Transportmitteln.</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Unter der Verschmutzung versteht man eine unfreundliche Veränderung der Umwelt, die zur Gestörtheit </w:t>
      </w:r>
      <w:proofErr w:type="gramStart"/>
      <w:r w:rsidRPr="0092600C">
        <w:rPr>
          <w:rFonts w:ascii="Times New Roman" w:eastAsia="Times New Roman" w:hAnsi="Times New Roman" w:cs="Times New Roman"/>
          <w:sz w:val="28"/>
          <w:szCs w:val="24"/>
          <w:lang w:eastAsia="ru-RU"/>
        </w:rPr>
        <w:t>der  Sonnenstrahlung</w:t>
      </w:r>
      <w:proofErr w:type="gramEnd"/>
      <w:r w:rsidRPr="0092600C">
        <w:rPr>
          <w:rFonts w:ascii="Times New Roman" w:eastAsia="Times New Roman" w:hAnsi="Times New Roman" w:cs="Times New Roman"/>
          <w:sz w:val="28"/>
          <w:szCs w:val="24"/>
          <w:lang w:eastAsia="ru-RU"/>
        </w:rPr>
        <w:t xml:space="preserve"> und einer negativen Modifizierung der chemischen und physikalischen Zusammensetzung der natürlichen Umwelt bzw. </w:t>
      </w:r>
      <w:proofErr w:type="gramStart"/>
      <w:r w:rsidRPr="0092600C">
        <w:rPr>
          <w:rFonts w:ascii="Times New Roman" w:eastAsia="Times New Roman" w:hAnsi="Times New Roman" w:cs="Times New Roman"/>
          <w:sz w:val="28"/>
          <w:szCs w:val="24"/>
          <w:lang w:eastAsia="ru-RU"/>
        </w:rPr>
        <w:t>der</w:t>
      </w:r>
      <w:proofErr w:type="gramEnd"/>
      <w:r w:rsidRPr="0092600C">
        <w:rPr>
          <w:rFonts w:ascii="Times New Roman" w:eastAsia="Times New Roman" w:hAnsi="Times New Roman" w:cs="Times New Roman"/>
          <w:sz w:val="28"/>
          <w:szCs w:val="24"/>
          <w:lang w:eastAsia="ru-RU"/>
        </w:rPr>
        <w:t xml:space="preserve"> Lebensbedingungen für alle Lebewesen, einschliesslich der Menschen. Infolge der Verschmutzung wird die Umwelt zerstört.</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Die physikalische Verschmutzung beeinflusst die Veränderung von physikalischen Eigenschaften der Umwelt. </w:t>
      </w:r>
      <w:proofErr w:type="gramStart"/>
      <w:r w:rsidRPr="0092600C">
        <w:rPr>
          <w:rFonts w:ascii="Times New Roman" w:eastAsia="Times New Roman" w:hAnsi="Times New Roman" w:cs="Times New Roman"/>
          <w:sz w:val="28"/>
          <w:szCs w:val="24"/>
          <w:lang w:eastAsia="ru-RU"/>
        </w:rPr>
        <w:t>Bei radioaktiven Verschmutzungen erhöht sich der natürliche Anteil diverser radioaktiver Stoffe in der Umwelt.</w:t>
      </w:r>
      <w:proofErr w:type="gramEnd"/>
      <w:r w:rsidRPr="0092600C">
        <w:rPr>
          <w:rFonts w:ascii="Times New Roman" w:eastAsia="Times New Roman" w:hAnsi="Times New Roman" w:cs="Times New Roman"/>
          <w:sz w:val="28"/>
          <w:szCs w:val="24"/>
          <w:lang w:eastAsia="ru-RU"/>
        </w:rPr>
        <w:t xml:space="preserve"> Die Bekämpfung von radioaktiven Verschmutzungen und deren Folgen </w:t>
      </w:r>
      <w:proofErr w:type="gramStart"/>
      <w:r w:rsidRPr="0092600C">
        <w:rPr>
          <w:rFonts w:ascii="Times New Roman" w:eastAsia="Times New Roman" w:hAnsi="Times New Roman" w:cs="Times New Roman"/>
          <w:sz w:val="28"/>
          <w:szCs w:val="24"/>
          <w:lang w:eastAsia="ru-RU"/>
        </w:rPr>
        <w:t>ist</w:t>
      </w:r>
      <w:proofErr w:type="gramEnd"/>
      <w:r w:rsidRPr="0092600C">
        <w:rPr>
          <w:rFonts w:ascii="Times New Roman" w:eastAsia="Times New Roman" w:hAnsi="Times New Roman" w:cs="Times New Roman"/>
          <w:sz w:val="28"/>
          <w:szCs w:val="24"/>
          <w:lang w:eastAsia="ru-RU"/>
        </w:rPr>
        <w:t xml:space="preserve"> eine ausserordentlich komplizierte Aufgabe</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proofErr w:type="gramStart"/>
      <w:r w:rsidRPr="0092600C">
        <w:rPr>
          <w:rFonts w:ascii="Times New Roman" w:eastAsia="Times New Roman" w:hAnsi="Times New Roman" w:cs="Times New Roman"/>
          <w:sz w:val="28"/>
          <w:szCs w:val="24"/>
          <w:lang w:eastAsia="ru-RU"/>
        </w:rPr>
        <w:t>Verschiedene Geräusche üben auch einen negativen Einfluss auf alle Lebewesen aus.</w:t>
      </w:r>
      <w:proofErr w:type="gramEnd"/>
      <w:r w:rsidRPr="0092600C">
        <w:rPr>
          <w:rFonts w:ascii="Times New Roman" w:eastAsia="Times New Roman" w:hAnsi="Times New Roman" w:cs="Times New Roman"/>
          <w:sz w:val="28"/>
          <w:szCs w:val="24"/>
          <w:lang w:eastAsia="ru-RU"/>
        </w:rPr>
        <w:t xml:space="preserve"> </w:t>
      </w:r>
      <w:proofErr w:type="gramStart"/>
      <w:r w:rsidRPr="0092600C">
        <w:rPr>
          <w:rFonts w:ascii="Times New Roman" w:eastAsia="Times New Roman" w:hAnsi="Times New Roman" w:cs="Times New Roman"/>
          <w:sz w:val="28"/>
          <w:szCs w:val="24"/>
          <w:lang w:eastAsia="ru-RU"/>
        </w:rPr>
        <w:t xml:space="preserve">Der städtische Lärm macht das Leben der Menschen kürzer und verursacht diverse </w:t>
      </w:r>
      <w:r w:rsidRPr="0092600C">
        <w:rPr>
          <w:rFonts w:ascii="Times New Roman" w:eastAsia="Times New Roman" w:hAnsi="Times New Roman" w:cs="Times New Roman"/>
          <w:sz w:val="28"/>
          <w:szCs w:val="24"/>
          <w:lang w:eastAsia="ru-RU"/>
        </w:rPr>
        <w:lastRenderedPageBreak/>
        <w:t>Krankheiten.</w:t>
      </w:r>
      <w:proofErr w:type="gramEnd"/>
      <w:r w:rsidRPr="0092600C">
        <w:rPr>
          <w:rFonts w:ascii="Times New Roman" w:eastAsia="Times New Roman" w:hAnsi="Times New Roman" w:cs="Times New Roman"/>
          <w:sz w:val="28"/>
          <w:szCs w:val="24"/>
          <w:lang w:eastAsia="ru-RU"/>
        </w:rPr>
        <w:t xml:space="preserve"> Die Geräusche stören die Menschen während des Arbeitstages und am Feierabend.</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Elektromagnetische Felder üben einen starken negativen Einfluss auf alle Lebewesen. Sie verschlechtern den Stoffwechsel, rufen funktionelle Änderungen und andere Probleme hervor.</w:t>
      </w:r>
    </w:p>
    <w:p w:rsidR="0092600C" w:rsidRPr="0092600C" w:rsidRDefault="0092600C" w:rsidP="0092600C">
      <w:pPr>
        <w:spacing w:after="0" w:line="240" w:lineRule="auto"/>
        <w:ind w:firstLine="567"/>
        <w:jc w:val="both"/>
        <w:textAlignment w:val="baseline"/>
        <w:rPr>
          <w:rFonts w:ascii="Times New Roman" w:eastAsia="Times New Roman" w:hAnsi="Times New Roman" w:cs="Times New Roman"/>
          <w:sz w:val="28"/>
          <w:szCs w:val="24"/>
          <w:lang w:eastAsia="ru-RU"/>
        </w:rPr>
      </w:pPr>
      <w:r w:rsidRPr="0092600C">
        <w:rPr>
          <w:rFonts w:ascii="Times New Roman" w:eastAsia="Times New Roman" w:hAnsi="Times New Roman" w:cs="Times New Roman"/>
          <w:sz w:val="28"/>
          <w:szCs w:val="24"/>
          <w:lang w:eastAsia="ru-RU"/>
        </w:rPr>
        <w:t xml:space="preserve">Chemische Verschmutzung der Atmosphäre erfolgt durch den Betrieb von Produktionsunternehmen und Verkehrsmitteln. Infolge der Kohlenverbrennung wird die Luft verschmutzt. Die schmutzige Atmosphäre über den Industriegebieten und Grossstädten lässt im Winter bis 50% und im Sommer bis 20% von Sonnenstrahlen nicht durch. </w:t>
      </w:r>
      <w:proofErr w:type="gramStart"/>
      <w:r w:rsidRPr="0092600C">
        <w:rPr>
          <w:rFonts w:ascii="Times New Roman" w:eastAsia="Times New Roman" w:hAnsi="Times New Roman" w:cs="Times New Roman"/>
          <w:sz w:val="28"/>
          <w:szCs w:val="24"/>
          <w:lang w:eastAsia="ru-RU"/>
        </w:rPr>
        <w:t>Ausserdem werden heute auf unserer Erde insgesamt ca. 550 Millionen Autos betrieben.</w:t>
      </w:r>
      <w:proofErr w:type="gramEnd"/>
      <w:r w:rsidRPr="0092600C">
        <w:rPr>
          <w:rFonts w:ascii="Times New Roman" w:eastAsia="Times New Roman" w:hAnsi="Times New Roman" w:cs="Times New Roman"/>
          <w:sz w:val="28"/>
          <w:szCs w:val="24"/>
          <w:lang w:eastAsia="ru-RU"/>
        </w:rPr>
        <w:t xml:space="preserve"> Die Auspuffgase enthalten über 200 Schadstoffe, die unsere Luft, Boden, Gewässer, Tier- und Pflanzenwelt verschmutzen.</w:t>
      </w:r>
    </w:p>
    <w:p w:rsidR="0092600C" w:rsidRPr="0092600C" w:rsidRDefault="0092600C" w:rsidP="0092600C">
      <w:pPr>
        <w:spacing w:after="0" w:line="240" w:lineRule="auto"/>
        <w:textAlignment w:val="baseline"/>
        <w:rPr>
          <w:rFonts w:ascii="Calibri" w:eastAsia="Times New Roman" w:hAnsi="Calibri" w:cs="Times New Roman"/>
          <w:sz w:val="12"/>
          <w:szCs w:val="12"/>
          <w:lang w:eastAsia="ru-RU"/>
        </w:rPr>
      </w:pPr>
    </w:p>
    <w:p w:rsidR="0092600C" w:rsidRPr="0092600C" w:rsidRDefault="0092600C" w:rsidP="0092600C">
      <w:pPr>
        <w:spacing w:after="0" w:line="240" w:lineRule="auto"/>
        <w:jc w:val="both"/>
        <w:textAlignment w:val="baseline"/>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
          <w:bCs/>
          <w:sz w:val="28"/>
          <w:szCs w:val="28"/>
          <w:lang w:val="ru-RU" w:eastAsia="ru-RU"/>
        </w:rPr>
        <w:t xml:space="preserve">Методические рекомендации по подготовке: </w:t>
      </w:r>
      <w:r w:rsidRPr="0092600C">
        <w:rPr>
          <w:rFonts w:ascii="Times New Roman" w:eastAsia="Times New Roman" w:hAnsi="Times New Roman" w:cs="Times New Roman"/>
          <w:bCs/>
          <w:sz w:val="28"/>
          <w:szCs w:val="28"/>
          <w:lang w:val="ru-RU" w:eastAsia="ru-RU"/>
        </w:rPr>
        <w:t>необходимо самостоятельно прочитать и перевести текст по теме круглого стола; подготовить доклад по данному тексту на 5-7 минут монологической речи; подготовить вопросы для последующего обсуждения; подготовить презентацию (8-10 слайдов) по теме доклада на немецком языке.</w:t>
      </w:r>
    </w:p>
    <w:p w:rsidR="0092600C" w:rsidRPr="0092600C" w:rsidRDefault="0092600C" w:rsidP="0092600C">
      <w:pPr>
        <w:spacing w:after="0" w:line="240" w:lineRule="auto"/>
        <w:jc w:val="both"/>
        <w:textAlignment w:val="baseline"/>
        <w:rPr>
          <w:rFonts w:ascii="Times New Roman" w:eastAsia="Times New Roman" w:hAnsi="Times New Roman" w:cs="Times New Roman"/>
          <w:bCs/>
          <w:sz w:val="24"/>
          <w:szCs w:val="24"/>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r w:rsidRPr="0092600C">
        <w:rPr>
          <w:rFonts w:ascii="Times New Roman" w:eastAsia="Times New Roman" w:hAnsi="Times New Roman" w:cs="Times New Roman"/>
          <w:b/>
          <w:bCs/>
          <w:sz w:val="28"/>
          <w:szCs w:val="28"/>
          <w:lang w:val="ru-RU" w:eastAsia="ru-RU"/>
        </w:rPr>
        <w:t>Критерии оценки</w:t>
      </w:r>
      <w:r w:rsidRPr="0092600C">
        <w:rPr>
          <w:rFonts w:ascii="Times New Roman" w:eastAsia="Times New Roman" w:hAnsi="Times New Roman" w:cs="Times New Roman"/>
          <w:b/>
          <w:bCs/>
          <w:sz w:val="28"/>
          <w:szCs w:val="28"/>
          <w:lang w:eastAsia="ru-RU"/>
        </w:rPr>
        <w:t>:</w:t>
      </w:r>
      <w:r w:rsidRPr="0092600C">
        <w:rPr>
          <w:rFonts w:ascii="Times New Roman" w:eastAsia="Times New Roman" w:hAnsi="Times New Roman" w:cs="Times New Roman"/>
          <w:sz w:val="28"/>
          <w:szCs w:val="28"/>
          <w:lang w:eastAsia="ru-RU"/>
        </w:rPr>
        <w:t> </w:t>
      </w:r>
    </w:p>
    <w:p w:rsidR="0092600C" w:rsidRPr="0092600C" w:rsidRDefault="0092600C" w:rsidP="0092600C">
      <w:pPr>
        <w:spacing w:after="0" w:line="240" w:lineRule="auto"/>
        <w:textAlignment w:val="baseline"/>
        <w:rPr>
          <w:rFonts w:ascii="Calibri" w:eastAsia="Times New Roman" w:hAnsi="Calibri" w:cs="Times New Roman"/>
          <w:sz w:val="28"/>
          <w:szCs w:val="28"/>
          <w:lang w:eastAsia="ru-RU"/>
        </w:rPr>
      </w:pPr>
    </w:p>
    <w:p w:rsidR="0092600C" w:rsidRPr="0092600C" w:rsidRDefault="0092600C" w:rsidP="0092600C">
      <w:pPr>
        <w:numPr>
          <w:ilvl w:val="0"/>
          <w:numId w:val="22"/>
        </w:numPr>
        <w:spacing w:after="0" w:line="240" w:lineRule="auto"/>
        <w:jc w:val="both"/>
        <w:textAlignment w:val="baseline"/>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оценка «отлично» выставляется студенту, если им продемонстрировано умение вести профессиональное общение на немецком языке по заданной теме, адекватно воспринимать критику, точно и ёмко отвечать на поставленные вопросы, работать с мультимедийной информацией и создавать презентации на немецком языке, отсутствуют лексические, грамматические и синтаксические ошибки, речь стилистически соответствует заданной ситуации общения;</w:t>
      </w:r>
      <w:proofErr w:type="gramEnd"/>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оценка «хорошо» выставляется студенту, если его устная речь достаточно беглая, однако допущены отдельные стилистические неточности и незначительные ошибки; большая часть информации </w:t>
      </w:r>
      <w:proofErr w:type="gramStart"/>
      <w:r w:rsidRPr="0092600C">
        <w:rPr>
          <w:rFonts w:ascii="Times New Roman" w:eastAsia="Times New Roman" w:hAnsi="Times New Roman" w:cs="Times New Roman"/>
          <w:sz w:val="28"/>
          <w:szCs w:val="28"/>
          <w:lang w:val="ru-RU" w:eastAsia="ru-RU"/>
        </w:rPr>
        <w:t>передана</w:t>
      </w:r>
      <w:proofErr w:type="gramEnd"/>
      <w:r w:rsidRPr="0092600C">
        <w:rPr>
          <w:rFonts w:ascii="Times New Roman" w:eastAsia="Times New Roman" w:hAnsi="Times New Roman" w:cs="Times New Roman"/>
          <w:sz w:val="28"/>
          <w:szCs w:val="28"/>
          <w:lang w:val="ru-RU" w:eastAsia="ru-RU"/>
        </w:rPr>
        <w:t xml:space="preserve"> верно, продемонстрировано умение понимать на слух вопросы на немецком языке и давать на них убедительные ответы; </w:t>
      </w:r>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«удовлетворительно» выставляется студенту, если его устная речь содержит лексические, грамматические и стилистические неточности, информация передана частично и с искажениями, продемонстрировано неполное понимание задаваемых вопросов, сложности в работе с мультимедийной информацией на изучаемом языке; </w:t>
      </w:r>
    </w:p>
    <w:p w:rsidR="0092600C" w:rsidRPr="0092600C" w:rsidRDefault="0092600C" w:rsidP="0092600C">
      <w:pPr>
        <w:numPr>
          <w:ilvl w:val="0"/>
          <w:numId w:val="22"/>
        </w:numPr>
        <w:spacing w:after="0" w:line="240" w:lineRule="auto"/>
        <w:jc w:val="both"/>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оценка «неудовлетворительно» выставляется студенту, если его речь на немецком языке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неумение работать с мультимедийной информацией; отказ от выполнения задания. </w:t>
      </w:r>
    </w:p>
    <w:p w:rsidR="0092600C" w:rsidRPr="0092600C" w:rsidRDefault="0092600C" w:rsidP="0092600C">
      <w:pPr>
        <w:spacing w:after="0" w:line="240" w:lineRule="auto"/>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12"/>
          <w:szCs w:val="12"/>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8"/>
          <w:szCs w:val="28"/>
          <w:lang w:val="ru-RU"/>
        </w:rPr>
      </w:pPr>
    </w:p>
    <w:p w:rsidR="0092600C" w:rsidRPr="0092600C" w:rsidRDefault="0092600C" w:rsidP="0092600C">
      <w:pPr>
        <w:autoSpaceDE w:val="0"/>
        <w:autoSpaceDN w:val="0"/>
        <w:adjustRightInd w:val="0"/>
        <w:spacing w:after="0" w:line="240" w:lineRule="auto"/>
        <w:jc w:val="center"/>
        <w:rPr>
          <w:rFonts w:ascii="Times New Roman" w:eastAsia="Calibri" w:hAnsi="Times New Roman" w:cs="Times New Roman"/>
          <w:b/>
          <w:color w:val="000000"/>
          <w:sz w:val="28"/>
          <w:szCs w:val="28"/>
          <w:u w:val="single"/>
          <w:lang w:val="ru-RU"/>
        </w:rPr>
      </w:pPr>
      <w:r w:rsidRPr="0092600C">
        <w:rPr>
          <w:rFonts w:ascii="Times New Roman" w:eastAsia="Calibri" w:hAnsi="Times New Roman" w:cs="Times New Roman"/>
          <w:b/>
          <w:color w:val="000000"/>
          <w:sz w:val="28"/>
          <w:szCs w:val="28"/>
          <w:u w:val="single"/>
          <w:lang w:val="ru-RU"/>
        </w:rPr>
        <w:t xml:space="preserve">Комплект разноуровневых заданий </w:t>
      </w:r>
    </w:p>
    <w:p w:rsidR="0092600C" w:rsidRPr="0092600C" w:rsidRDefault="0092600C" w:rsidP="0092600C">
      <w:pPr>
        <w:autoSpaceDE w:val="0"/>
        <w:autoSpaceDN w:val="0"/>
        <w:adjustRightInd w:val="0"/>
        <w:spacing w:after="0" w:line="240" w:lineRule="auto"/>
        <w:jc w:val="center"/>
        <w:rPr>
          <w:rFonts w:ascii="Times New Roman" w:eastAsia="Calibri" w:hAnsi="Times New Roman" w:cs="Times New Roman"/>
          <w:b/>
          <w:color w:val="000000"/>
          <w:sz w:val="28"/>
          <w:szCs w:val="28"/>
          <w:lang w:val="ru-RU"/>
        </w:rPr>
      </w:pP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8"/>
          <w:szCs w:val="24"/>
          <w:lang w:val="ru-RU" w:eastAsia="ru-RU"/>
        </w:rPr>
        <w:t>по дисциплине</w:t>
      </w:r>
      <w:r w:rsidRPr="0092600C">
        <w:rPr>
          <w:rFonts w:ascii="Times New Roman" w:eastAsia="Times New Roman" w:hAnsi="Times New Roman" w:cs="Times New Roman"/>
          <w:b/>
          <w:bCs/>
          <w:i/>
          <w:iCs/>
          <w:sz w:val="20"/>
          <w:szCs w:val="24"/>
          <w:lang w:val="ru-RU" w:eastAsia="ru-RU"/>
        </w:rPr>
        <w:t> </w:t>
      </w:r>
      <w:r w:rsidRPr="0092600C">
        <w:rPr>
          <w:rFonts w:ascii="Times New Roman" w:eastAsia="Times New Roman" w:hAnsi="Times New Roman" w:cs="Times New Roman"/>
          <w:sz w:val="16"/>
          <w:szCs w:val="24"/>
          <w:vertAlign w:val="superscript"/>
          <w:lang w:val="ru-RU" w:eastAsia="ru-RU"/>
        </w:rPr>
        <w:t> </w:t>
      </w:r>
      <w:r w:rsidRPr="0092600C">
        <w:rPr>
          <w:rFonts w:ascii="Times New Roman" w:eastAsia="Times New Roman" w:hAnsi="Times New Roman" w:cs="Times New Roman"/>
          <w:sz w:val="28"/>
          <w:szCs w:val="28"/>
          <w:lang w:val="ru-RU" w:eastAsia="ru-RU"/>
        </w:rPr>
        <w:t>Б</w:t>
      </w:r>
      <w:proofErr w:type="gramStart"/>
      <w:r w:rsidRPr="0092600C">
        <w:rPr>
          <w:rFonts w:ascii="Times New Roman" w:eastAsia="Times New Roman" w:hAnsi="Times New Roman" w:cs="Times New Roman"/>
          <w:sz w:val="28"/>
          <w:szCs w:val="28"/>
          <w:lang w:val="ru-RU" w:eastAsia="ru-RU"/>
        </w:rPr>
        <w:t>1</w:t>
      </w:r>
      <w:proofErr w:type="gramEnd"/>
      <w:r w:rsidRPr="0092600C">
        <w:rPr>
          <w:rFonts w:ascii="Times New Roman" w:eastAsia="Times New Roman" w:hAnsi="Times New Roman" w:cs="Times New Roman"/>
          <w:sz w:val="28"/>
          <w:szCs w:val="28"/>
          <w:lang w:val="ru-RU" w:eastAsia="ru-RU"/>
        </w:rPr>
        <w:t>.Б.30 Иностранный язык (немецкий)</w:t>
      </w:r>
    </w:p>
    <w:p w:rsidR="0092600C" w:rsidRPr="0092600C" w:rsidRDefault="0092600C" w:rsidP="0092600C">
      <w:pPr>
        <w:spacing w:after="0" w:line="240" w:lineRule="auto"/>
        <w:jc w:val="center"/>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4"/>
          <w:szCs w:val="24"/>
          <w:vertAlign w:val="superscript"/>
          <w:lang w:val="ru-RU" w:eastAsia="ru-RU"/>
        </w:rPr>
        <w:t xml:space="preserve">                                       </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lang w:val="ru-RU"/>
        </w:rPr>
      </w:pPr>
      <w:r w:rsidRPr="0092600C">
        <w:rPr>
          <w:rFonts w:ascii="Times New Roman" w:eastAsia="Calibri" w:hAnsi="Times New Roman" w:cs="Times New Roman"/>
          <w:b/>
          <w:color w:val="000000"/>
          <w:sz w:val="24"/>
          <w:szCs w:val="24"/>
          <w:lang w:val="ru-RU"/>
        </w:rPr>
        <w:t xml:space="preserve">Модуль 2. </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lang w:val="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 Прочитайте тексты и установите их соответствие рубрикам A-F. Каждая рубрика соответствует только одному тексту, при этом одна из них лишняя.</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Sommer</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Herbst</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C.   Hase</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D.   Meine Familie</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E.    Beruf</w:t>
      </w:r>
      <w:r w:rsidRPr="0092600C">
        <w:rPr>
          <w:rFonts w:ascii="Times New Roman" w:eastAsia="Times New Roman" w:hAnsi="Times New Roman" w:cs="Times New Roman"/>
          <w:sz w:val="24"/>
          <w:szCs w:val="24"/>
          <w:lang w:val="ru-RU" w:eastAsia="ru-RU"/>
        </w:rPr>
        <w:t>е</w:t>
      </w:r>
      <w:r w:rsidRPr="0092600C">
        <w:rPr>
          <w:rFonts w:ascii="Times New Roman" w:eastAsia="Times New Roman" w:hAnsi="Times New Roman" w:cs="Times New Roman"/>
          <w:sz w:val="24"/>
          <w:szCs w:val="24"/>
          <w:lang w:eastAsia="ru-RU"/>
        </w:rPr>
        <w:t xml:space="preserve"> meiner Eltern</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F.    Winter</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G. Die Stadt</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1. Ich heiße Irene. Ich lebe in Köln und habe eine Mutter, einen Vater und zwei Schwester. </w:t>
      </w:r>
      <w:proofErr w:type="gramStart"/>
      <w:r w:rsidRPr="0092600C">
        <w:rPr>
          <w:rFonts w:ascii="Times New Roman" w:eastAsia="Times New Roman" w:hAnsi="Times New Roman" w:cs="Times New Roman"/>
          <w:sz w:val="24"/>
          <w:szCs w:val="24"/>
          <w:lang w:eastAsia="ru-RU"/>
        </w:rPr>
        <w:t>Meine Großeltern wohnen auch mit.</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 Opa und meine Oma arbeiten nicht.</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Rentner. </w:t>
      </w:r>
      <w:proofErr w:type="gramStart"/>
      <w:r w:rsidRPr="0092600C">
        <w:rPr>
          <w:rFonts w:ascii="Times New Roman" w:eastAsia="Times New Roman" w:hAnsi="Times New Roman" w:cs="Times New Roman"/>
          <w:sz w:val="24"/>
          <w:szCs w:val="24"/>
          <w:lang w:eastAsia="ru-RU"/>
        </w:rPr>
        <w:t>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w:t>
      </w:r>
      <w:proofErr w:type="gramStart"/>
      <w:r w:rsidRPr="0092600C">
        <w:rPr>
          <w:rFonts w:ascii="Times New Roman" w:eastAsia="Times New Roman" w:hAnsi="Times New Roman" w:cs="Times New Roman"/>
          <w:sz w:val="24"/>
          <w:szCs w:val="24"/>
          <w:lang w:eastAsia="ru-RU"/>
        </w:rPr>
        <w:t>Wir spielen Schach und lesen zusammen.</w:t>
      </w:r>
      <w:proofErr w:type="gramEnd"/>
      <w:r w:rsidRPr="0092600C">
        <w:rPr>
          <w:rFonts w:ascii="Times New Roman" w:eastAsia="Times New Roman" w:hAnsi="Times New Roman" w:cs="Times New Roman"/>
          <w:sz w:val="24"/>
          <w:szCs w:val="24"/>
          <w:lang w:eastAsia="ru-RU"/>
        </w:rPr>
        <w:t xml:space="preserve">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Meine Schwester heißen Tina und Jutta.</w:t>
      </w:r>
      <w:proofErr w:type="gramEnd"/>
      <w:r w:rsidRPr="0092600C">
        <w:rPr>
          <w:rFonts w:ascii="Times New Roman" w:eastAsia="Times New Roman" w:hAnsi="Times New Roman" w:cs="Times New Roman"/>
          <w:sz w:val="24"/>
          <w:szCs w:val="24"/>
          <w:lang w:eastAsia="ru-RU"/>
        </w:rPr>
        <w:t xml:space="preserve"> Sie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noch klein. Sie können gut tanzen.</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kalt. </w:t>
      </w:r>
      <w:proofErr w:type="gramStart"/>
      <w:r w:rsidRPr="0092600C">
        <w:rPr>
          <w:rFonts w:ascii="Times New Roman" w:eastAsia="Times New Roman" w:hAnsi="Times New Roman" w:cs="Times New Roman"/>
          <w:sz w:val="24"/>
          <w:szCs w:val="24"/>
          <w:lang w:eastAsia="ru-RU"/>
        </w:rPr>
        <w:t>Es schneit.</w:t>
      </w:r>
      <w:proofErr w:type="gramEnd"/>
      <w:r w:rsidRPr="0092600C">
        <w:rPr>
          <w:rFonts w:ascii="Times New Roman" w:eastAsia="Times New Roman" w:hAnsi="Times New Roman" w:cs="Times New Roman"/>
          <w:sz w:val="24"/>
          <w:szCs w:val="24"/>
          <w:lang w:eastAsia="ru-RU"/>
        </w:rPr>
        <w:t xml:space="preserve">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das Haus ist weiß, und der Garten ist weiß. Der Hof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weiß und die Straße ist weiß.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laufen Schi und Schlittschuh. </w:t>
      </w:r>
      <w:proofErr w:type="gramStart"/>
      <w:r w:rsidRPr="0092600C">
        <w:rPr>
          <w:rFonts w:ascii="Times New Roman" w:eastAsia="Times New Roman" w:hAnsi="Times New Roman" w:cs="Times New Roman"/>
          <w:sz w:val="24"/>
          <w:szCs w:val="24"/>
          <w:lang w:eastAsia="ru-RU"/>
        </w:rPr>
        <w:t>Sie rodeln auch gern.</w:t>
      </w:r>
      <w:proofErr w:type="gramEnd"/>
      <w:r w:rsidRPr="0092600C">
        <w:rPr>
          <w:rFonts w:ascii="Times New Roman" w:eastAsia="Times New Roman" w:hAnsi="Times New Roman" w:cs="Times New Roman"/>
          <w:sz w:val="24"/>
          <w:szCs w:val="24"/>
          <w:lang w:eastAsia="ru-RU"/>
        </w:rPr>
        <w:t xml:space="preserve"> Die Jungen spielen gern Hockey. Man kann einen Schneemann machen.</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 Mein Vater heißt Tom.</w:t>
      </w:r>
      <w:proofErr w:type="gramEnd"/>
      <w:r w:rsidRPr="0092600C">
        <w:rPr>
          <w:rFonts w:ascii="Times New Roman" w:eastAsia="Times New Roman" w:hAnsi="Times New Roman" w:cs="Times New Roman"/>
          <w:sz w:val="24"/>
          <w:szCs w:val="24"/>
          <w:lang w:eastAsia="ru-RU"/>
        </w:rPr>
        <w:t xml:space="preserve">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klug. Er kann alles machen und arbeitet sehr viel. Meine Mutter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gut und lustig. </w:t>
      </w:r>
      <w:proofErr w:type="gramStart"/>
      <w:r w:rsidRPr="0092600C">
        <w:rPr>
          <w:rFonts w:ascii="Times New Roman" w:eastAsia="Times New Roman" w:hAnsi="Times New Roman" w:cs="Times New Roman"/>
          <w:sz w:val="24"/>
          <w:szCs w:val="24"/>
          <w:lang w:eastAsia="ru-RU"/>
        </w:rPr>
        <w:t>Sie arbeitet auch viel.</w:t>
      </w:r>
      <w:proofErr w:type="gramEnd"/>
      <w:r w:rsidRPr="0092600C">
        <w:rPr>
          <w:rFonts w:ascii="Times New Roman" w:eastAsia="Times New Roman" w:hAnsi="Times New Roman" w:cs="Times New Roman"/>
          <w:sz w:val="24"/>
          <w:szCs w:val="24"/>
          <w:lang w:eastAsia="ru-RU"/>
        </w:rPr>
        <w:t xml:space="preserve"> Meine Eltern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Ärzte von Beruf. Mein Vater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Zahnarzt und meine Mutter ist Kinderärztin. Sie helfen den Menschen. Mein Opa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auch ein Arzt, ein Chirurg. </w:t>
      </w:r>
      <w:proofErr w:type="gramStart"/>
      <w:r w:rsidRPr="0092600C">
        <w:rPr>
          <w:rFonts w:ascii="Times New Roman" w:eastAsia="Times New Roman" w:hAnsi="Times New Roman" w:cs="Times New Roman"/>
          <w:sz w:val="24"/>
          <w:szCs w:val="24"/>
          <w:lang w:eastAsia="ru-RU"/>
        </w:rPr>
        <w:t>Ich finde diesen Beruf interessant und wichtig.</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Ich möchte auch Arzt werden.</w:t>
      </w:r>
      <w:proofErr w:type="gramEnd"/>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4. Der Vater hat mir das Plüschtier zum Geburtstag geschenkt.</w:t>
      </w:r>
      <w:proofErr w:type="gramEnd"/>
      <w:r w:rsidRPr="0092600C">
        <w:rPr>
          <w:rFonts w:ascii="Times New Roman" w:eastAsia="Times New Roman" w:hAnsi="Times New Roman" w:cs="Times New Roman"/>
          <w:sz w:val="24"/>
          <w:szCs w:val="24"/>
          <w:lang w:eastAsia="ru-RU"/>
        </w:rPr>
        <w:t xml:space="preserve"> Das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Hase. Er </w:t>
      </w:r>
      <w:proofErr w:type="gramStart"/>
      <w:r w:rsidRPr="0092600C">
        <w:rPr>
          <w:rFonts w:ascii="Times New Roman" w:eastAsia="Times New Roman" w:hAnsi="Times New Roman" w:cs="Times New Roman"/>
          <w:sz w:val="24"/>
          <w:szCs w:val="24"/>
          <w:lang w:eastAsia="ru-RU"/>
        </w:rPr>
        <w:t>heißt  Bugs</w:t>
      </w:r>
      <w:proofErr w:type="gramEnd"/>
      <w:r w:rsidRPr="0092600C">
        <w:rPr>
          <w:rFonts w:ascii="Times New Roman" w:eastAsia="Times New Roman" w:hAnsi="Times New Roman" w:cs="Times New Roman"/>
          <w:sz w:val="24"/>
          <w:szCs w:val="24"/>
          <w:lang w:eastAsia="ru-RU"/>
        </w:rPr>
        <w:t xml:space="preserve"> Bunny.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ein Meter hoch. Er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groß und braun. </w:t>
      </w:r>
      <w:proofErr w:type="gramStart"/>
      <w:r w:rsidRPr="0092600C">
        <w:rPr>
          <w:rFonts w:ascii="Times New Roman" w:eastAsia="Times New Roman" w:hAnsi="Times New Roman" w:cs="Times New Roman"/>
          <w:sz w:val="24"/>
          <w:szCs w:val="24"/>
          <w:lang w:eastAsia="ru-RU"/>
        </w:rPr>
        <w:t>Ich spiele mit ihm.</w:t>
      </w:r>
      <w:proofErr w:type="gramEnd"/>
      <w:r w:rsidRPr="0092600C">
        <w:rPr>
          <w:rFonts w:ascii="Times New Roman" w:eastAsia="Times New Roman" w:hAnsi="Times New Roman" w:cs="Times New Roman"/>
          <w:sz w:val="24"/>
          <w:szCs w:val="24"/>
          <w:lang w:eastAsia="ru-RU"/>
        </w:rPr>
        <w:t xml:space="preserve"> Ich bin lustig.</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5. 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sehr warm. Die Sonne scheint hell. Der Himmel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blau. Alles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grün. Die </w:t>
      </w:r>
      <w:proofErr w:type="gramStart"/>
      <w:r w:rsidRPr="0092600C">
        <w:rPr>
          <w:rFonts w:ascii="Times New Roman" w:eastAsia="Times New Roman" w:hAnsi="Times New Roman" w:cs="Times New Roman"/>
          <w:sz w:val="24"/>
          <w:szCs w:val="24"/>
          <w:lang w:eastAsia="ru-RU"/>
        </w:rPr>
        <w:t>Kinder</w:t>
      </w:r>
      <w:proofErr w:type="gramEnd"/>
      <w:r w:rsidRPr="0092600C">
        <w:rPr>
          <w:rFonts w:ascii="Times New Roman" w:eastAsia="Times New Roman" w:hAnsi="Times New Roman" w:cs="Times New Roman"/>
          <w:sz w:val="24"/>
          <w:szCs w:val="24"/>
          <w:lang w:eastAsia="ru-RU"/>
        </w:rPr>
        <w:t xml:space="preserve"> baden im Fluss, spielen Ball, fahren Karussell und Rad, essen Eis. </w:t>
      </w:r>
      <w:proofErr w:type="gramStart"/>
      <w:r w:rsidRPr="0092600C">
        <w:rPr>
          <w:rFonts w:ascii="Times New Roman" w:eastAsia="Times New Roman" w:hAnsi="Times New Roman" w:cs="Times New Roman"/>
          <w:sz w:val="24"/>
          <w:szCs w:val="24"/>
          <w:lang w:eastAsia="ru-RU"/>
        </w:rPr>
        <w:t>Viele fahren zu ihren Omas und Opas.</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Sie haben jetzt viel Freizeit.</w:t>
      </w:r>
      <w:proofErr w:type="gramEnd"/>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eastAsia="ru-RU"/>
        </w:rPr>
        <w:t xml:space="preserve">6. Moskau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alt. Hier sind viele Gebäude, Hotels, Denkmäler, Parks, Theater und Museen, Geschäfte. Die Hauptsehenswürdigkeit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Rote Platz. Die Menschen fahren mit den Autos, Bussen, Taxis. </w:t>
      </w:r>
      <w:proofErr w:type="gramStart"/>
      <w:r w:rsidRPr="0092600C">
        <w:rPr>
          <w:rFonts w:ascii="Times New Roman" w:eastAsia="Times New Roman" w:hAnsi="Times New Roman" w:cs="Times New Roman"/>
          <w:sz w:val="24"/>
          <w:szCs w:val="24"/>
          <w:lang w:eastAsia="ru-RU"/>
        </w:rPr>
        <w:t>Viele</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Touristen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besuchen</w:t>
      </w:r>
      <w:r w:rsidRPr="0092600C">
        <w:rPr>
          <w:rFonts w:ascii="Times New Roman" w:eastAsia="Times New Roman" w:hAnsi="Times New Roman" w:cs="Times New Roman"/>
          <w:sz w:val="24"/>
          <w:szCs w:val="24"/>
          <w:lang w:val="ru-RU" w:eastAsia="ru-RU"/>
        </w:rPr>
        <w:t xml:space="preserve"> </w:t>
      </w:r>
      <w:r w:rsidRPr="0092600C">
        <w:rPr>
          <w:rFonts w:ascii="Times New Roman" w:eastAsia="Times New Roman" w:hAnsi="Times New Roman" w:cs="Times New Roman"/>
          <w:sz w:val="24"/>
          <w:szCs w:val="24"/>
          <w:lang w:eastAsia="ru-RU"/>
        </w:rPr>
        <w:t>Moskau</w:t>
      </w:r>
      <w:r w:rsidRPr="0092600C">
        <w:rPr>
          <w:rFonts w:ascii="Times New Roman" w:eastAsia="Times New Roman" w:hAnsi="Times New Roman" w:cs="Times New Roman"/>
          <w:sz w:val="24"/>
          <w:szCs w:val="24"/>
          <w:lang w:val="ru-RU" w:eastAsia="ru-RU"/>
        </w:rPr>
        <w:t>.</w:t>
      </w:r>
      <w:proofErr w:type="gramEnd"/>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r w:rsidRPr="0092600C">
        <w:rPr>
          <w:rFonts w:ascii="Times New Roman" w:eastAsia="Times New Roman" w:hAnsi="Times New Roman" w:cs="Times New Roman"/>
          <w:sz w:val="24"/>
          <w:szCs w:val="24"/>
          <w:lang w:val="ru-RU" w:eastAsia="ru-RU"/>
        </w:rPr>
        <w:t>II. Прочитайте внимательно текст и выполните задания 1-4 к нему. Выберите один из предложенных вариантов</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val="ru-RU"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In</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Deutschland</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gibt</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es</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viele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kleine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und</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gro</w:t>
      </w:r>
      <w:r w:rsidRPr="00BA6A5F">
        <w:rPr>
          <w:rFonts w:ascii="Times New Roman" w:eastAsia="Times New Roman" w:hAnsi="Times New Roman" w:cs="Times New Roman"/>
          <w:sz w:val="24"/>
          <w:szCs w:val="24"/>
          <w:lang w:eastAsia="ru-RU"/>
        </w:rPr>
        <w:t>ß</w:t>
      </w:r>
      <w:r w:rsidRPr="0092600C">
        <w:rPr>
          <w:rFonts w:ascii="Times New Roman" w:eastAsia="Times New Roman" w:hAnsi="Times New Roman" w:cs="Times New Roman"/>
          <w:sz w:val="24"/>
          <w:szCs w:val="24"/>
          <w:lang w:eastAsia="ru-RU"/>
        </w:rPr>
        <w:t>e</w:t>
      </w:r>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Zoos</w:t>
      </w:r>
      <w:r w:rsidRPr="00BA6A5F">
        <w:rPr>
          <w:rFonts w:ascii="Times New Roman" w:eastAsia="Times New Roman" w:hAnsi="Times New Roman" w:cs="Times New Roman"/>
          <w:sz w:val="24"/>
          <w:szCs w:val="24"/>
          <w:lang w:eastAsia="ru-RU"/>
        </w:rPr>
        <w:t>.</w:t>
      </w:r>
      <w:proofErr w:type="gramEnd"/>
      <w:r w:rsidRPr="00BA6A5F">
        <w:rPr>
          <w:rFonts w:ascii="Times New Roman" w:eastAsia="Times New Roman" w:hAnsi="Times New Roman" w:cs="Times New Roman"/>
          <w:sz w:val="24"/>
          <w:szCs w:val="24"/>
          <w:lang w:eastAsia="ru-RU"/>
        </w:rPr>
        <w:t xml:space="preserve"> </w:t>
      </w:r>
      <w:r w:rsidRPr="0092600C">
        <w:rPr>
          <w:rFonts w:ascii="Times New Roman" w:eastAsia="Times New Roman" w:hAnsi="Times New Roman" w:cs="Times New Roman"/>
          <w:sz w:val="24"/>
          <w:szCs w:val="24"/>
          <w:lang w:eastAsia="ru-RU"/>
        </w:rPr>
        <w:t xml:space="preserve">Die meisten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mehr als 50 Jahre alt.</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lastRenderedPageBreak/>
        <w:t xml:space="preserve">In Berlin gibt es den Zoologischen Garten und den Tierpark Berlin Friedrischsfelde. Der älteste Zoo Deutschlands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Zoologische Garten. </w:t>
      </w:r>
      <w:proofErr w:type="gramStart"/>
      <w:r w:rsidRPr="0092600C">
        <w:rPr>
          <w:rFonts w:ascii="Times New Roman" w:eastAsia="Times New Roman" w:hAnsi="Times New Roman" w:cs="Times New Roman"/>
          <w:sz w:val="24"/>
          <w:szCs w:val="24"/>
          <w:lang w:eastAsia="ru-RU"/>
        </w:rPr>
        <w:t>Den Zoologischen Garten gründete man 1844.</w:t>
      </w:r>
      <w:proofErr w:type="gramEnd"/>
      <w:r w:rsidRPr="0092600C">
        <w:rPr>
          <w:rFonts w:ascii="Times New Roman" w:eastAsia="Times New Roman" w:hAnsi="Times New Roman" w:cs="Times New Roman"/>
          <w:sz w:val="24"/>
          <w:szCs w:val="24"/>
          <w:lang w:eastAsia="ru-RU"/>
        </w:rPr>
        <w:t xml:space="preserve"> Vor 150 Jahren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er nicht in der Stadt. Heute gibt es hier ein großes Aquarium mit Terrarium und viele seltene Tiere.</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Der Tierpark Berlin Friedrischsfelde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der größte Zoo in Europa. Er entstand im 1955. Die ersten Tiere waren Geschenke von Fabriken. </w:t>
      </w:r>
      <w:proofErr w:type="gramStart"/>
      <w:r w:rsidRPr="0092600C">
        <w:rPr>
          <w:rFonts w:ascii="Times New Roman" w:eastAsia="Times New Roman" w:hAnsi="Times New Roman" w:cs="Times New Roman"/>
          <w:sz w:val="24"/>
          <w:szCs w:val="24"/>
          <w:lang w:eastAsia="ru-RU"/>
        </w:rPr>
        <w:t>Heute leben hier rund 1000 verschiedene Tierarten.</w:t>
      </w:r>
      <w:proofErr w:type="gramEnd"/>
      <w:r w:rsidRPr="0092600C">
        <w:rPr>
          <w:rFonts w:ascii="Times New Roman" w:eastAsia="Times New Roman" w:hAnsi="Times New Roman" w:cs="Times New Roman"/>
          <w:sz w:val="24"/>
          <w:szCs w:val="24"/>
          <w:lang w:eastAsia="ru-RU"/>
        </w:rPr>
        <w:t xml:space="preserve"> </w:t>
      </w:r>
      <w:proofErr w:type="gramStart"/>
      <w:r w:rsidRPr="0092600C">
        <w:rPr>
          <w:rFonts w:ascii="Times New Roman" w:eastAsia="Times New Roman" w:hAnsi="Times New Roman" w:cs="Times New Roman"/>
          <w:sz w:val="24"/>
          <w:szCs w:val="24"/>
          <w:lang w:eastAsia="ru-RU"/>
        </w:rPr>
        <w:t>Zum Tierpark gehört auch das Alfred-Brehm-Haus.</w:t>
      </w:r>
      <w:proofErr w:type="gramEnd"/>
      <w:r w:rsidRPr="0092600C">
        <w:rPr>
          <w:rFonts w:ascii="Times New Roman" w:eastAsia="Times New Roman" w:hAnsi="Times New Roman" w:cs="Times New Roman"/>
          <w:sz w:val="24"/>
          <w:szCs w:val="24"/>
          <w:lang w:eastAsia="ru-RU"/>
        </w:rPr>
        <w:t xml:space="preserve"> Im Haus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Tiger, Löwen, Panther, Leoparden, Pumas und andere Wildtiere.</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1. Wählt den passenden Titel zum Text:</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a) Der Tiergarten</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b) Die Berliner Zoos.</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 Wilde Tiere im Zoo.</w:t>
      </w:r>
      <w:proofErr w:type="gramEnd"/>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2. Wie viele Zoos </w:t>
      </w:r>
      <w:proofErr w:type="gramStart"/>
      <w:r w:rsidRPr="0092600C">
        <w:rPr>
          <w:rFonts w:ascii="Times New Roman" w:eastAsia="Times New Roman" w:hAnsi="Times New Roman" w:cs="Times New Roman"/>
          <w:sz w:val="24"/>
          <w:szCs w:val="24"/>
          <w:lang w:eastAsia="ru-RU"/>
        </w:rPr>
        <w:t>sind</w:t>
      </w:r>
      <w:proofErr w:type="gramEnd"/>
      <w:r w:rsidRPr="0092600C">
        <w:rPr>
          <w:rFonts w:ascii="Times New Roman" w:eastAsia="Times New Roman" w:hAnsi="Times New Roman" w:cs="Times New Roman"/>
          <w:sz w:val="24"/>
          <w:szCs w:val="24"/>
          <w:lang w:eastAsia="ru-RU"/>
        </w:rPr>
        <w:t xml:space="preserve"> in Berlin?</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viele</w:t>
      </w:r>
      <w:proofErr w:type="gramEnd"/>
      <w:r w:rsidRPr="0092600C">
        <w:rPr>
          <w:rFonts w:ascii="Times New Roman" w:eastAsia="Times New Roman" w:hAnsi="Times New Roman" w:cs="Times New Roman"/>
          <w:sz w:val="24"/>
          <w:szCs w:val="24"/>
          <w:lang w:eastAsia="ru-RU"/>
        </w:rPr>
        <w:t xml:space="preserve"> Zoos</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Zoo</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zwei</w:t>
      </w:r>
      <w:proofErr w:type="gramEnd"/>
      <w:r w:rsidRPr="0092600C">
        <w:rPr>
          <w:rFonts w:ascii="Times New Roman" w:eastAsia="Times New Roman" w:hAnsi="Times New Roman" w:cs="Times New Roman"/>
          <w:sz w:val="24"/>
          <w:szCs w:val="24"/>
          <w:lang w:eastAsia="ru-RU"/>
        </w:rPr>
        <w:t xml:space="preserve"> Zoos</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3.Was</w:t>
      </w:r>
      <w:proofErr w:type="gramEnd"/>
      <w:r w:rsidRPr="0092600C">
        <w:rPr>
          <w:rFonts w:ascii="Times New Roman" w:eastAsia="Times New Roman" w:hAnsi="Times New Roman" w:cs="Times New Roman"/>
          <w:sz w:val="24"/>
          <w:szCs w:val="24"/>
          <w:lang w:eastAsia="ru-RU"/>
        </w:rPr>
        <w:t xml:space="preserve"> ist falsch?</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a) Im Tierpark Friedrischsfelde gibt es keine Wildtiere.</w:t>
      </w:r>
      <w:proofErr w:type="gramEnd"/>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Früher </w:t>
      </w:r>
      <w:proofErr w:type="gramStart"/>
      <w:r w:rsidRPr="0092600C">
        <w:rPr>
          <w:rFonts w:ascii="Times New Roman" w:eastAsia="Times New Roman" w:hAnsi="Times New Roman" w:cs="Times New Roman"/>
          <w:sz w:val="24"/>
          <w:szCs w:val="24"/>
          <w:lang w:eastAsia="ru-RU"/>
        </w:rPr>
        <w:t>lag</w:t>
      </w:r>
      <w:proofErr w:type="gramEnd"/>
      <w:r w:rsidRPr="0092600C">
        <w:rPr>
          <w:rFonts w:ascii="Times New Roman" w:eastAsia="Times New Roman" w:hAnsi="Times New Roman" w:cs="Times New Roman"/>
          <w:sz w:val="24"/>
          <w:szCs w:val="24"/>
          <w:lang w:eastAsia="ru-RU"/>
        </w:rPr>
        <w:t xml:space="preserve"> der Zoologische Garten nicht in der Stadt.</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roofErr w:type="gramStart"/>
      <w:r w:rsidRPr="0092600C">
        <w:rPr>
          <w:rFonts w:ascii="Times New Roman" w:eastAsia="Times New Roman" w:hAnsi="Times New Roman" w:cs="Times New Roman"/>
          <w:sz w:val="24"/>
          <w:szCs w:val="24"/>
          <w:lang w:eastAsia="ru-RU"/>
        </w:rPr>
        <w:t>c</w:t>
      </w:r>
      <w:proofErr w:type="gramEnd"/>
      <w:r w:rsidRPr="0092600C">
        <w:rPr>
          <w:rFonts w:ascii="Times New Roman" w:eastAsia="Times New Roman" w:hAnsi="Times New Roman" w:cs="Times New Roman"/>
          <w:sz w:val="24"/>
          <w:szCs w:val="24"/>
          <w:lang w:eastAsia="ru-RU"/>
        </w:rPr>
        <w:t>) Der Zoologische Garten ist der älteste Zoo Deutschlands.</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4. Was </w:t>
      </w:r>
      <w:proofErr w:type="gramStart"/>
      <w:r w:rsidRPr="0092600C">
        <w:rPr>
          <w:rFonts w:ascii="Times New Roman" w:eastAsia="Times New Roman" w:hAnsi="Times New Roman" w:cs="Times New Roman"/>
          <w:sz w:val="24"/>
          <w:szCs w:val="24"/>
          <w:lang w:eastAsia="ru-RU"/>
        </w:rPr>
        <w:t>ist</w:t>
      </w:r>
      <w:proofErr w:type="gramEnd"/>
      <w:r w:rsidRPr="0092600C">
        <w:rPr>
          <w:rFonts w:ascii="Times New Roman" w:eastAsia="Times New Roman" w:hAnsi="Times New Roman" w:cs="Times New Roman"/>
          <w:sz w:val="24"/>
          <w:szCs w:val="24"/>
          <w:lang w:eastAsia="ru-RU"/>
        </w:rPr>
        <w:t xml:space="preserve"> Alfred-Brehm-Haus?</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a)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Aquarium</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b)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Terrarium</w:t>
      </w: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p>
    <w:p w:rsidR="0092600C" w:rsidRPr="0092600C" w:rsidRDefault="0092600C" w:rsidP="0092600C">
      <w:pPr>
        <w:autoSpaceDE w:val="0"/>
        <w:autoSpaceDN w:val="0"/>
        <w:adjustRightInd w:val="0"/>
        <w:spacing w:after="0" w:line="240" w:lineRule="auto"/>
        <w:rPr>
          <w:rFonts w:ascii="Times New Roman" w:eastAsia="Times New Roman" w:hAnsi="Times New Roman" w:cs="Times New Roman"/>
          <w:sz w:val="24"/>
          <w:szCs w:val="24"/>
          <w:lang w:eastAsia="ru-RU"/>
        </w:rPr>
      </w:pPr>
      <w:r w:rsidRPr="0092600C">
        <w:rPr>
          <w:rFonts w:ascii="Times New Roman" w:eastAsia="Times New Roman" w:hAnsi="Times New Roman" w:cs="Times New Roman"/>
          <w:sz w:val="24"/>
          <w:szCs w:val="24"/>
          <w:lang w:eastAsia="ru-RU"/>
        </w:rPr>
        <w:t xml:space="preserve">c) </w:t>
      </w:r>
      <w:proofErr w:type="gramStart"/>
      <w:r w:rsidRPr="0092600C">
        <w:rPr>
          <w:rFonts w:ascii="Times New Roman" w:eastAsia="Times New Roman" w:hAnsi="Times New Roman" w:cs="Times New Roman"/>
          <w:sz w:val="24"/>
          <w:szCs w:val="24"/>
          <w:lang w:eastAsia="ru-RU"/>
        </w:rPr>
        <w:t>ein</w:t>
      </w:r>
      <w:proofErr w:type="gramEnd"/>
      <w:r w:rsidRPr="0092600C">
        <w:rPr>
          <w:rFonts w:ascii="Times New Roman" w:eastAsia="Times New Roman" w:hAnsi="Times New Roman" w:cs="Times New Roman"/>
          <w:sz w:val="24"/>
          <w:szCs w:val="24"/>
          <w:lang w:eastAsia="ru-RU"/>
        </w:rPr>
        <w:t xml:space="preserve"> Wildtierhaus</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lang w:val="de-DE"/>
        </w:rPr>
      </w:pP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rPr>
      </w:pPr>
      <w:r w:rsidRPr="0092600C">
        <w:rPr>
          <w:rFonts w:ascii="Times New Roman" w:eastAsia="Calibri" w:hAnsi="Times New Roman" w:cs="Times New Roman"/>
          <w:b/>
          <w:color w:val="000000"/>
          <w:sz w:val="24"/>
          <w:szCs w:val="24"/>
          <w:lang w:val="ru-RU"/>
        </w:rPr>
        <w:t>Модуль</w:t>
      </w:r>
      <w:r w:rsidRPr="0092600C">
        <w:rPr>
          <w:rFonts w:ascii="Times New Roman" w:eastAsia="Calibri" w:hAnsi="Times New Roman" w:cs="Times New Roman"/>
          <w:b/>
          <w:color w:val="000000"/>
          <w:sz w:val="24"/>
          <w:szCs w:val="24"/>
        </w:rPr>
        <w:t xml:space="preserve"> 4. </w:t>
      </w:r>
    </w:p>
    <w:p w:rsidR="0092600C" w:rsidRPr="0092600C" w:rsidRDefault="0092600C" w:rsidP="0092600C">
      <w:pPr>
        <w:autoSpaceDE w:val="0"/>
        <w:autoSpaceDN w:val="0"/>
        <w:adjustRightInd w:val="0"/>
        <w:spacing w:after="0" w:line="240" w:lineRule="auto"/>
        <w:rPr>
          <w:rFonts w:ascii="Times New Roman" w:eastAsia="Calibri" w:hAnsi="Times New Roman" w:cs="Times New Roman"/>
          <w:b/>
          <w:color w:val="000000"/>
          <w:sz w:val="24"/>
          <w:szCs w:val="24"/>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1.</w:t>
      </w:r>
      <w:r w:rsidRPr="0092600C">
        <w:rPr>
          <w:rFonts w:ascii="Times New Roman" w:eastAsia="Times New Roman" w:hAnsi="Times New Roman" w:cs="Times New Roman"/>
          <w:spacing w:val="-1"/>
          <w:sz w:val="24"/>
          <w:szCs w:val="24"/>
          <w:lang w:eastAsia="ru-RU"/>
        </w:rPr>
        <w:t xml:space="preserve"> Lest den Text „Wenn die Deutschen verreisen“.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Определите, какие из приведённых утверждений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92600C" w:rsidRPr="0092600C" w:rsidRDefault="0092600C" w:rsidP="0092600C">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Viele Deutsche wollen in den Ferien etwas Interessantes und Neues sehen.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Wer im Flachland wohnt, fährt in die Berge.</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Und wer in den Bergen lebt, fährt ans Meer.</w:t>
      </w:r>
      <w:proofErr w:type="gramEnd"/>
      <w:r w:rsidRPr="0092600C">
        <w:rPr>
          <w:rFonts w:ascii="Times New Roman" w:eastAsia="Times New Roman" w:hAnsi="Times New Roman" w:cs="Times New Roman"/>
          <w:spacing w:val="-1"/>
          <w:sz w:val="24"/>
          <w:szCs w:val="24"/>
          <w:lang w:eastAsia="ru-RU"/>
        </w:rPr>
        <w:t xml:space="preserve"> Wer in einer großen Stadt wohnt, fährt </w:t>
      </w:r>
      <w:proofErr w:type="gramStart"/>
      <w:r w:rsidRPr="0092600C">
        <w:rPr>
          <w:rFonts w:ascii="Times New Roman" w:eastAsia="Times New Roman" w:hAnsi="Times New Roman" w:cs="Times New Roman"/>
          <w:spacing w:val="-1"/>
          <w:sz w:val="24"/>
          <w:szCs w:val="24"/>
          <w:lang w:eastAsia="ru-RU"/>
        </w:rPr>
        <w:t>ins</w:t>
      </w:r>
      <w:proofErr w:type="gramEnd"/>
      <w:r w:rsidRPr="0092600C">
        <w:rPr>
          <w:rFonts w:ascii="Times New Roman" w:eastAsia="Times New Roman" w:hAnsi="Times New Roman" w:cs="Times New Roman"/>
          <w:spacing w:val="-1"/>
          <w:sz w:val="24"/>
          <w:szCs w:val="24"/>
          <w:lang w:eastAsia="ru-RU"/>
        </w:rPr>
        <w:t xml:space="preserve"> Dorf. Und wer in einer kleinen Stadt wohnt, fährt gern nach Berlin </w:t>
      </w:r>
      <w:proofErr w:type="gramStart"/>
      <w:r w:rsidRPr="0092600C">
        <w:rPr>
          <w:rFonts w:ascii="Times New Roman" w:eastAsia="Times New Roman" w:hAnsi="Times New Roman" w:cs="Times New Roman"/>
          <w:spacing w:val="-1"/>
          <w:sz w:val="24"/>
          <w:szCs w:val="24"/>
          <w:lang w:eastAsia="ru-RU"/>
        </w:rPr>
        <w:t>oder</w:t>
      </w:r>
      <w:proofErr w:type="gramEnd"/>
      <w:r w:rsidRPr="0092600C">
        <w:rPr>
          <w:rFonts w:ascii="Times New Roman" w:eastAsia="Times New Roman" w:hAnsi="Times New Roman" w:cs="Times New Roman"/>
          <w:spacing w:val="-1"/>
          <w:sz w:val="24"/>
          <w:szCs w:val="24"/>
          <w:lang w:eastAsia="ru-RU"/>
        </w:rPr>
        <w:t xml:space="preserve"> nach Frankfurt.</w:t>
      </w:r>
    </w:p>
    <w:p w:rsidR="0092600C" w:rsidRPr="0092600C" w:rsidRDefault="0092600C" w:rsidP="0092600C">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Wenn es kalt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fliegen die Leute dahin, wo es heiß ist: nach Italien oder Spanien.</w:t>
      </w:r>
    </w:p>
    <w:p w:rsidR="0092600C" w:rsidRPr="0092600C" w:rsidRDefault="0092600C" w:rsidP="0092600C">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wenn im </w:t>
      </w:r>
      <w:proofErr w:type="gramStart"/>
      <w:r w:rsidRPr="0092600C">
        <w:rPr>
          <w:rFonts w:ascii="Times New Roman" w:eastAsia="Times New Roman" w:hAnsi="Times New Roman" w:cs="Times New Roman"/>
          <w:spacing w:val="-1"/>
          <w:sz w:val="24"/>
          <w:szCs w:val="24"/>
          <w:lang w:eastAsia="ru-RU"/>
        </w:rPr>
        <w:t>Winter</w:t>
      </w:r>
      <w:proofErr w:type="gramEnd"/>
      <w:r w:rsidRPr="0092600C">
        <w:rPr>
          <w:rFonts w:ascii="Times New Roman" w:eastAsia="Times New Roman" w:hAnsi="Times New Roman" w:cs="Times New Roman"/>
          <w:spacing w:val="-1"/>
          <w:sz w:val="24"/>
          <w:szCs w:val="24"/>
          <w:lang w:eastAsia="ru-RU"/>
        </w:rPr>
        <w:t xml:space="preserve"> in Berlin kein Schnee liegt, fahren die Berliner in die Alpen. Die meisten Leute fahren mit dem Auto in Urlaub. Deshalb gibt es </w:t>
      </w:r>
      <w:proofErr w:type="gramStart"/>
      <w:r w:rsidRPr="0092600C">
        <w:rPr>
          <w:rFonts w:ascii="Times New Roman" w:eastAsia="Times New Roman" w:hAnsi="Times New Roman" w:cs="Times New Roman"/>
          <w:spacing w:val="-1"/>
          <w:sz w:val="24"/>
          <w:szCs w:val="24"/>
          <w:lang w:eastAsia="ru-RU"/>
        </w:rPr>
        <w:t>lange</w:t>
      </w:r>
      <w:proofErr w:type="gramEnd"/>
      <w:r w:rsidRPr="0092600C">
        <w:rPr>
          <w:rFonts w:ascii="Times New Roman" w:eastAsia="Times New Roman" w:hAnsi="Times New Roman" w:cs="Times New Roman"/>
          <w:spacing w:val="-1"/>
          <w:sz w:val="24"/>
          <w:szCs w:val="24"/>
          <w:lang w:eastAsia="ru-RU"/>
        </w:rPr>
        <w:t xml:space="preserve"> Staus auf den Straßen.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oft mehrere Kilometer lang.</w:t>
      </w:r>
    </w:p>
    <w:p w:rsidR="0092600C" w:rsidRPr="0092600C" w:rsidRDefault="0092600C" w:rsidP="0092600C">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lastRenderedPageBreak/>
        <w:t xml:space="preserve">Damit nicht alle Leute gleichzeitig in Urlaub fahren, haben die Schüler in jedem Bundesland andere Sommerferien. Sie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überall sechs Wochen lang. Wenn aber die Kinder in Hessen am 6. August wieder in die Schule gehen, dann haben die Schüler in Bayern gerade eine Woche Ferien.</w:t>
      </w:r>
    </w:p>
    <w:p w:rsidR="0092600C" w:rsidRPr="0092600C" w:rsidRDefault="0092600C" w:rsidP="0092600C">
      <w:pPr>
        <w:autoSpaceDE w:val="0"/>
        <w:autoSpaceDN w:val="0"/>
        <w:adjustRightInd w:val="0"/>
        <w:spacing w:after="0" w:line="240" w:lineRule="auto"/>
        <w:ind w:firstLine="709"/>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Und was machen die vielen Haustiere, wenn die Familie in Urlaub fährt? </w:t>
      </w:r>
      <w:proofErr w:type="gramStart"/>
      <w:r w:rsidRPr="0092600C">
        <w:rPr>
          <w:rFonts w:ascii="Times New Roman" w:eastAsia="Times New Roman" w:hAnsi="Times New Roman" w:cs="Times New Roman"/>
          <w:spacing w:val="-1"/>
          <w:sz w:val="24"/>
          <w:szCs w:val="24"/>
          <w:lang w:eastAsia="ru-RU"/>
        </w:rPr>
        <w:t>Stellt euch vor.</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Es gibt Hotels für Hunde und Katzen.</w:t>
      </w:r>
      <w:proofErr w:type="gramEnd"/>
      <w:r w:rsidRPr="0092600C">
        <w:rPr>
          <w:rFonts w:ascii="Times New Roman" w:eastAsia="Times New Roman" w:hAnsi="Times New Roman" w:cs="Times New Roman"/>
          <w:spacing w:val="-1"/>
          <w:sz w:val="24"/>
          <w:szCs w:val="24"/>
          <w:lang w:eastAsia="ru-RU"/>
        </w:rPr>
        <w:t xml:space="preserve"> Wirklich!</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1.Die</w:t>
      </w:r>
      <w:proofErr w:type="gramEnd"/>
      <w:r w:rsidRPr="0092600C">
        <w:rPr>
          <w:rFonts w:ascii="Times New Roman" w:eastAsia="Times New Roman" w:hAnsi="Times New Roman" w:cs="Times New Roman"/>
          <w:spacing w:val="-1"/>
          <w:sz w:val="24"/>
          <w:szCs w:val="24"/>
          <w:lang w:eastAsia="ru-RU"/>
        </w:rPr>
        <w:t xml:space="preserve"> Deutschen verreisen in den Ferien sehr gern.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2.Sie</w:t>
      </w:r>
      <w:proofErr w:type="gramEnd"/>
      <w:r w:rsidRPr="0092600C">
        <w:rPr>
          <w:rFonts w:ascii="Times New Roman" w:eastAsia="Times New Roman" w:hAnsi="Times New Roman" w:cs="Times New Roman"/>
          <w:spacing w:val="-1"/>
          <w:sz w:val="24"/>
          <w:szCs w:val="24"/>
          <w:lang w:eastAsia="ru-RU"/>
        </w:rPr>
        <w:t xml:space="preserve"> wollen dabei andere Landschaften erleben.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3.In</w:t>
      </w:r>
      <w:proofErr w:type="gramEnd"/>
      <w:r w:rsidRPr="0092600C">
        <w:rPr>
          <w:rFonts w:ascii="Times New Roman" w:eastAsia="Times New Roman" w:hAnsi="Times New Roman" w:cs="Times New Roman"/>
          <w:spacing w:val="-1"/>
          <w:sz w:val="24"/>
          <w:szCs w:val="24"/>
          <w:lang w:eastAsia="ru-RU"/>
        </w:rPr>
        <w:t xml:space="preserve"> warmen Ländern verbringen die Deutschen Ihren Urlaub, wenn es in Deutschland heiß ist.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4.Sehr</w:t>
      </w:r>
      <w:proofErr w:type="gramEnd"/>
      <w:r w:rsidRPr="0092600C">
        <w:rPr>
          <w:rFonts w:ascii="Times New Roman" w:eastAsia="Times New Roman" w:hAnsi="Times New Roman" w:cs="Times New Roman"/>
          <w:spacing w:val="-1"/>
          <w:sz w:val="24"/>
          <w:szCs w:val="24"/>
          <w:lang w:eastAsia="ru-RU"/>
        </w:rPr>
        <w:t xml:space="preserve"> viele Leute fahren mit dem Auto in Urlaub.</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5.Oft</w:t>
      </w:r>
      <w:proofErr w:type="gramEnd"/>
      <w:r w:rsidRPr="0092600C">
        <w:rPr>
          <w:rFonts w:ascii="Times New Roman" w:eastAsia="Times New Roman" w:hAnsi="Times New Roman" w:cs="Times New Roman"/>
          <w:spacing w:val="-1"/>
          <w:sz w:val="24"/>
          <w:szCs w:val="24"/>
          <w:lang w:eastAsia="ru-RU"/>
        </w:rPr>
        <w:t xml:space="preserve"> muss man in kilometerlangen Staus stehen.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6.Die</w:t>
      </w:r>
      <w:proofErr w:type="gramEnd"/>
      <w:r w:rsidRPr="0092600C">
        <w:rPr>
          <w:rFonts w:ascii="Times New Roman" w:eastAsia="Times New Roman" w:hAnsi="Times New Roman" w:cs="Times New Roman"/>
          <w:spacing w:val="-1"/>
          <w:sz w:val="24"/>
          <w:szCs w:val="24"/>
          <w:lang w:eastAsia="ru-RU"/>
        </w:rPr>
        <w:t xml:space="preserve"> Sommerferien fangen in allen Bundesländern gleichzeitig an.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7.Wenn</w:t>
      </w:r>
      <w:proofErr w:type="gramEnd"/>
      <w:r w:rsidRPr="0092600C">
        <w:rPr>
          <w:rFonts w:ascii="Times New Roman" w:eastAsia="Times New Roman" w:hAnsi="Times New Roman" w:cs="Times New Roman"/>
          <w:spacing w:val="-1"/>
          <w:sz w:val="24"/>
          <w:szCs w:val="24"/>
          <w:lang w:eastAsia="ru-RU"/>
        </w:rPr>
        <w:t xml:space="preserve"> die Familie Hunde oder Katzen hat, dann nimmt sie sie mit.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2.</w:t>
      </w:r>
      <w:r w:rsidRPr="0092600C">
        <w:rPr>
          <w:rFonts w:ascii="Times New Roman" w:eastAsia="Times New Roman" w:hAnsi="Times New Roman" w:cs="Times New Roman"/>
          <w:spacing w:val="-1"/>
          <w:sz w:val="24"/>
          <w:szCs w:val="24"/>
          <w:lang w:val="ru-RU" w:eastAsia="ru-RU"/>
        </w:rPr>
        <w:t xml:space="preserve"> Прочитайте информацию о культуре и искусстве России и Германии. Установите соответствие между заголовками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w:t>
      </w:r>
      <w:r w:rsidRPr="0092600C">
        <w:rPr>
          <w:rFonts w:ascii="Times New Roman" w:eastAsia="Times New Roman" w:hAnsi="Times New Roman" w:cs="Times New Roman"/>
          <w:spacing w:val="-1"/>
          <w:sz w:val="24"/>
          <w:szCs w:val="24"/>
          <w:lang w:eastAsia="ru-RU"/>
        </w:rPr>
        <w:t>E</w:t>
      </w:r>
      <w:r w:rsidRPr="0092600C">
        <w:rPr>
          <w:rFonts w:ascii="Times New Roman" w:eastAsia="Times New Roman" w:hAnsi="Times New Roman" w:cs="Times New Roman"/>
          <w:spacing w:val="-1"/>
          <w:sz w:val="24"/>
          <w:szCs w:val="24"/>
          <w:lang w:val="ru-RU" w:eastAsia="ru-RU"/>
        </w:rPr>
        <w:t xml:space="preserve"> и пронумерованными абзацами текста 1–4. Запишите свои ответы в таблицу. Используйте каждую букву только один раз. В задании есть один лишний заголовок.</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spacing w:val="-1"/>
          <w:sz w:val="24"/>
          <w:szCs w:val="24"/>
          <w:lang w:val="ru-RU" w:eastAsia="ru-RU"/>
        </w:rPr>
        <w:t xml:space="preserve">А: </w:t>
      </w:r>
      <w:r w:rsidRPr="0092600C">
        <w:rPr>
          <w:rFonts w:ascii="Times New Roman" w:eastAsia="Times New Roman" w:hAnsi="Times New Roman" w:cs="Times New Roman"/>
          <w:spacing w:val="-1"/>
          <w:sz w:val="24"/>
          <w:szCs w:val="24"/>
          <w:lang w:eastAsia="ru-RU"/>
        </w:rPr>
        <w:t>Die</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Volkskunstzentren</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unseres</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Landes</w:t>
      </w:r>
      <w:r w:rsidRPr="0092600C">
        <w:rPr>
          <w:rFonts w:ascii="Times New Roman" w:eastAsia="Times New Roman" w:hAnsi="Times New Roman" w:cs="Times New Roman"/>
          <w:spacing w:val="-1"/>
          <w:sz w:val="24"/>
          <w:szCs w:val="24"/>
          <w:lang w:val="ru-RU" w:eastAsia="ru-RU"/>
        </w:rPr>
        <w: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B: Meine Erinnerungen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 Vergangenheit vergessene nicht.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C: Die Mannigfaltigkeit der Kultur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 Theaterbesuch.</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E: Ballet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meine Lieblingskunstart.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Es gibt verschiedene Kunstarten, die verschiedene Ausdrucksmöglichkeiten haben: Malerei und Plastik, Musik und Tanz. Eine den wichtigsten Kunnstgattungen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Literatur. Die richtigen, lebensbejaenden Kunsrwerke bringen mir Freude, geben mir Kräfte, mit Schwierigkeiten fertig zu werden. Interessant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dass F. Schiller seine besten Dramen als ein ganz junger Mann geschrieben hat. Die Uraufführung von ´´Kabale und Liebe´´ wurde zum Triumph für den 22-jährigen Dichter. </w:t>
      </w:r>
      <w:proofErr w:type="gramStart"/>
      <w:r w:rsidRPr="0092600C">
        <w:rPr>
          <w:rFonts w:ascii="Times New Roman" w:eastAsia="Times New Roman" w:hAnsi="Times New Roman" w:cs="Times New Roman"/>
          <w:spacing w:val="-1"/>
          <w:sz w:val="24"/>
          <w:szCs w:val="24"/>
          <w:lang w:eastAsia="ru-RU"/>
        </w:rPr>
        <w:t>Ein Augenzeuge berichtet, dass sich alle Zuschauer von ihren Plätzen erhoben und stürmichen Beifall ausgebrochen haben.</w:t>
      </w:r>
      <w:proofErr w:type="gramEnd"/>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2. Wie viele junge Menschen interessiere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für die Kunst. Ich besuche Museen, inte-</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ressante</w:t>
      </w:r>
      <w:proofErr w:type="gramEnd"/>
      <w:r w:rsidRPr="0092600C">
        <w:rPr>
          <w:rFonts w:ascii="Times New Roman" w:eastAsia="Times New Roman" w:hAnsi="Times New Roman" w:cs="Times New Roman"/>
          <w:spacing w:val="-1"/>
          <w:sz w:val="24"/>
          <w:szCs w:val="24"/>
          <w:lang w:eastAsia="ru-RU"/>
        </w:rPr>
        <w:t xml:space="preserve"> Ausstellungen, Gemäldegalerien, gehe ins Kino, höre gern gute Musik. Wir kaufen ein Programmheft und erfuhren, dass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diesem Abend die erste Besetzung tanzte. Unter ihnen waren die Tänzer mit weltbekannten Namen. Nach dem zweiten Klingelnzeichen betraten wir den Zuschauerraum. </w:t>
      </w:r>
      <w:proofErr w:type="gramStart"/>
      <w:r w:rsidRPr="0092600C">
        <w:rPr>
          <w:rFonts w:ascii="Times New Roman" w:eastAsia="Times New Roman" w:hAnsi="Times New Roman" w:cs="Times New Roman"/>
          <w:spacing w:val="-1"/>
          <w:sz w:val="24"/>
          <w:szCs w:val="24"/>
          <w:lang w:eastAsia="ru-RU"/>
        </w:rPr>
        <w:t>Der Saal war voll.</w:t>
      </w:r>
      <w:proofErr w:type="gramEnd"/>
      <w:r w:rsidRPr="0092600C">
        <w:rPr>
          <w:rFonts w:ascii="Times New Roman" w:eastAsia="Times New Roman" w:hAnsi="Times New Roman" w:cs="Times New Roman"/>
          <w:spacing w:val="-1"/>
          <w:sz w:val="24"/>
          <w:szCs w:val="24"/>
          <w:lang w:eastAsia="ru-RU"/>
        </w:rPr>
        <w:t xml:space="preserve"> Plötztlich wurde es dunkel, der Vorhang ging </w:t>
      </w:r>
      <w:proofErr w:type="gramStart"/>
      <w:r w:rsidRPr="0092600C">
        <w:rPr>
          <w:rFonts w:ascii="Times New Roman" w:eastAsia="Times New Roman" w:hAnsi="Times New Roman" w:cs="Times New Roman"/>
          <w:spacing w:val="-1"/>
          <w:sz w:val="24"/>
          <w:szCs w:val="24"/>
          <w:lang w:eastAsia="ru-RU"/>
        </w:rPr>
        <w:t>hoch</w:t>
      </w:r>
      <w:proofErr w:type="gramEnd"/>
      <w:r w:rsidRPr="0092600C">
        <w:rPr>
          <w:rFonts w:ascii="Times New Roman" w:eastAsia="Times New Roman" w:hAnsi="Times New Roman" w:cs="Times New Roman"/>
          <w:spacing w:val="-1"/>
          <w:sz w:val="24"/>
          <w:szCs w:val="24"/>
          <w:lang w:eastAsia="ru-RU"/>
        </w:rPr>
        <w:t xml:space="preserve"> und die Ouvertüre begann. Alles in der Aufführung: die Regie, Bühnenbilder, das künstlerische Können der Tänzer.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3. In unserem Land gibt es einige kleine aber weltberühmte Dörfer. Das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Chochloma, Gshel und Palech. </w:t>
      </w:r>
      <w:proofErr w:type="gramStart"/>
      <w:r w:rsidRPr="0092600C">
        <w:rPr>
          <w:rFonts w:ascii="Times New Roman" w:eastAsia="Times New Roman" w:hAnsi="Times New Roman" w:cs="Times New Roman"/>
          <w:spacing w:val="-1"/>
          <w:sz w:val="24"/>
          <w:szCs w:val="24"/>
          <w:lang w:eastAsia="ru-RU"/>
        </w:rPr>
        <w:t>Viele Touristen besuchen gern das Dorf Chochloma.</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Dieses Dorf liegt nicht weit von Nishni Nowgorod.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Früher fanden in Chochloma Messen statt.</w:t>
      </w:r>
      <w:proofErr w:type="gramEnd"/>
      <w:r w:rsidRPr="0092600C">
        <w:rPr>
          <w:rFonts w:ascii="Times New Roman" w:eastAsia="Times New Roman" w:hAnsi="Times New Roman" w:cs="Times New Roman"/>
          <w:spacing w:val="-1"/>
          <w:sz w:val="24"/>
          <w:szCs w:val="24"/>
          <w:lang w:eastAsia="ru-RU"/>
        </w:rPr>
        <w:t xml:space="preserve"> Die Bauer aus vielen Dörfer brachten hierher das Holzgeschirr. Das Geschirr aus Chochloma war aber besonders schön. Man muss sagen, dass die Holzschnitzerei eine alte Tradition in Russland hat. Man kauft es aber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Souveniers. Weltbekannt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auch Keramik-Geschirr. </w:t>
      </w:r>
      <w:proofErr w:type="gramStart"/>
      <w:r w:rsidRPr="0092600C">
        <w:rPr>
          <w:rFonts w:ascii="Times New Roman" w:eastAsia="Times New Roman" w:hAnsi="Times New Roman" w:cs="Times New Roman"/>
          <w:spacing w:val="-1"/>
          <w:sz w:val="24"/>
          <w:szCs w:val="24"/>
          <w:lang w:eastAsia="ru-RU"/>
        </w:rPr>
        <w:t>Dieses Geschirr wird im Dorf Gshel gemacht.</w:t>
      </w:r>
      <w:proofErr w:type="gramEnd"/>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4. Als ich noch ein Kind war, habe ich mit meinen Eltern Deutschland besucht und wir waren im Spielzuegmuseum in Seiffen </w:t>
      </w:r>
      <w:proofErr w:type="gramStart"/>
      <w:r w:rsidRPr="0092600C">
        <w:rPr>
          <w:rFonts w:ascii="Times New Roman" w:eastAsia="Times New Roman" w:hAnsi="Times New Roman" w:cs="Times New Roman"/>
          <w:spacing w:val="-1"/>
          <w:sz w:val="24"/>
          <w:szCs w:val="24"/>
          <w:lang w:eastAsia="ru-RU"/>
        </w:rPr>
        <w:t>( Osterzgebirge</w:t>
      </w:r>
      <w:proofErr w:type="gramEnd"/>
      <w:r w:rsidRPr="0092600C">
        <w:rPr>
          <w:rFonts w:ascii="Times New Roman" w:eastAsia="Times New Roman" w:hAnsi="Times New Roman" w:cs="Times New Roman"/>
          <w:spacing w:val="-1"/>
          <w:sz w:val="24"/>
          <w:szCs w:val="24"/>
          <w:lang w:eastAsia="ru-RU"/>
        </w:rPr>
        <w:t xml:space="preserve">). Dieses Museum zieht wie ein Magnet viele </w:t>
      </w:r>
      <w:proofErr w:type="gramStart"/>
      <w:r w:rsidRPr="0092600C">
        <w:rPr>
          <w:rFonts w:ascii="Times New Roman" w:eastAsia="Times New Roman" w:hAnsi="Times New Roman" w:cs="Times New Roman"/>
          <w:spacing w:val="-1"/>
          <w:sz w:val="24"/>
          <w:szCs w:val="24"/>
          <w:lang w:eastAsia="ru-RU"/>
        </w:rPr>
        <w:t>Kinder</w:t>
      </w:r>
      <w:proofErr w:type="gramEnd"/>
      <w:r w:rsidRPr="0092600C">
        <w:rPr>
          <w:rFonts w:ascii="Times New Roman" w:eastAsia="Times New Roman" w:hAnsi="Times New Roman" w:cs="Times New Roman"/>
          <w:spacing w:val="-1"/>
          <w:sz w:val="24"/>
          <w:szCs w:val="24"/>
          <w:lang w:eastAsia="ru-RU"/>
        </w:rPr>
        <w:t xml:space="preserve"> an. Das Museum präsentiert eine große Schau von Puppen, Puppenstuben aus den vergangenen hundert Jahren. Die Kinder können mit schönen </w:t>
      </w:r>
      <w:proofErr w:type="gramStart"/>
      <w:r w:rsidRPr="0092600C">
        <w:rPr>
          <w:rFonts w:ascii="Times New Roman" w:eastAsia="Times New Roman" w:hAnsi="Times New Roman" w:cs="Times New Roman"/>
          <w:spacing w:val="-1"/>
          <w:sz w:val="24"/>
          <w:szCs w:val="24"/>
          <w:lang w:eastAsia="ru-RU"/>
        </w:rPr>
        <w:t>( rosa</w:t>
      </w:r>
      <w:proofErr w:type="gramEnd"/>
      <w:r w:rsidRPr="0092600C">
        <w:rPr>
          <w:rFonts w:ascii="Times New Roman" w:eastAsia="Times New Roman" w:hAnsi="Times New Roman" w:cs="Times New Roman"/>
          <w:spacing w:val="-1"/>
          <w:sz w:val="24"/>
          <w:szCs w:val="24"/>
          <w:lang w:eastAsia="ru-RU"/>
        </w:rPr>
        <w:t xml:space="preserve"> und blau) Elefanten, den gestrietfen Tiegern, Bären oder netten Hündchen, Puppen und Katzen in einer Kinderstube, die in Museum eingerichtet ist, spielen. </w:t>
      </w:r>
      <w:proofErr w:type="gramStart"/>
      <w:r w:rsidRPr="0092600C">
        <w:rPr>
          <w:rFonts w:ascii="Times New Roman" w:eastAsia="Times New Roman" w:hAnsi="Times New Roman" w:cs="Times New Roman"/>
          <w:spacing w:val="-1"/>
          <w:sz w:val="24"/>
          <w:szCs w:val="24"/>
          <w:lang w:eastAsia="ru-RU"/>
        </w:rPr>
        <w:t>Ich habe sofort eine kleinen Elefanten lieb gewonnen.</w:t>
      </w:r>
      <w:proofErr w:type="gramEnd"/>
      <w:r w:rsidRPr="0092600C">
        <w:rPr>
          <w:rFonts w:ascii="Times New Roman" w:eastAsia="Times New Roman" w:hAnsi="Times New Roman" w:cs="Times New Roman"/>
          <w:spacing w:val="-1"/>
          <w:sz w:val="24"/>
          <w:szCs w:val="24"/>
          <w:lang w:eastAsia="ru-RU"/>
        </w:rPr>
        <w:t xml:space="preserve"> Seit diesem Museumbesucht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schon zehn Jahre vergangen, ich habe aber die schönen Puppen nicht vergessen. Ich möchte wieder nach Deutschland fahren und noch ein Museum besuchen, nämlich die Gemäldegalerie in Dresden. </w:t>
      </w:r>
      <w:proofErr w:type="gramStart"/>
      <w:r w:rsidRPr="0092600C">
        <w:rPr>
          <w:rFonts w:ascii="Times New Roman" w:eastAsia="Times New Roman" w:hAnsi="Times New Roman" w:cs="Times New Roman"/>
          <w:spacing w:val="-1"/>
          <w:sz w:val="24"/>
          <w:szCs w:val="24"/>
          <w:lang w:eastAsia="ru-RU"/>
        </w:rPr>
        <w:t>Ich habe von diesem Museum sehr viel gelesen aber noch nicht gesehen.</w:t>
      </w:r>
      <w:proofErr w:type="gramEnd"/>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r w:rsidRPr="0092600C">
        <w:rPr>
          <w:rFonts w:ascii="Times New Roman" w:eastAsia="Times New Roman" w:hAnsi="Times New Roman" w:cs="Times New Roman"/>
          <w:b/>
          <w:spacing w:val="-1"/>
          <w:sz w:val="24"/>
          <w:szCs w:val="24"/>
          <w:lang w:val="ru-RU" w:eastAsia="ru-RU"/>
        </w:rPr>
        <w:t>Задание 3.</w:t>
      </w:r>
      <w:r w:rsidRPr="0092600C">
        <w:rPr>
          <w:rFonts w:ascii="Times New Roman" w:eastAsia="Times New Roman" w:hAnsi="Times New Roman" w:cs="Times New Roman"/>
          <w:spacing w:val="-1"/>
          <w:sz w:val="24"/>
          <w:szCs w:val="24"/>
          <w:lang w:val="ru-RU" w:eastAsia="ru-RU"/>
        </w:rPr>
        <w:t xml:space="preserve"> Прочитайте текст о проблемах и отношениях подростков с их родителями. Определите, какие из приведённых утверждений </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5–</w:t>
      </w:r>
      <w:r w:rsidRPr="0092600C">
        <w:rPr>
          <w:rFonts w:ascii="Times New Roman" w:eastAsia="Times New Roman" w:hAnsi="Times New Roman" w:cs="Times New Roman"/>
          <w:spacing w:val="-1"/>
          <w:sz w:val="24"/>
          <w:szCs w:val="24"/>
          <w:lang w:eastAsia="ru-RU"/>
        </w:rPr>
        <w:t>A</w:t>
      </w:r>
      <w:r w:rsidRPr="0092600C">
        <w:rPr>
          <w:rFonts w:ascii="Times New Roman" w:eastAsia="Times New Roman" w:hAnsi="Times New Roman" w:cs="Times New Roman"/>
          <w:spacing w:val="-1"/>
          <w:sz w:val="24"/>
          <w:szCs w:val="24"/>
          <w:lang w:val="ru-RU" w:eastAsia="ru-RU"/>
        </w:rPr>
        <w:t xml:space="preserve">10 соответствуют содержанию текста (1 – </w:t>
      </w:r>
      <w:r w:rsidRPr="0092600C">
        <w:rPr>
          <w:rFonts w:ascii="Times New Roman" w:eastAsia="Times New Roman" w:hAnsi="Times New Roman" w:cs="Times New Roman"/>
          <w:spacing w:val="-1"/>
          <w:sz w:val="24"/>
          <w:szCs w:val="24"/>
          <w:lang w:eastAsia="ru-RU"/>
        </w:rPr>
        <w:t>richtig</w:t>
      </w:r>
      <w:r w:rsidRPr="0092600C">
        <w:rPr>
          <w:rFonts w:ascii="Times New Roman" w:eastAsia="Times New Roman" w:hAnsi="Times New Roman" w:cs="Times New Roman"/>
          <w:spacing w:val="-1"/>
          <w:sz w:val="24"/>
          <w:szCs w:val="24"/>
          <w:lang w:val="ru-RU" w:eastAsia="ru-RU"/>
        </w:rPr>
        <w:t xml:space="preserve">), какие не соответствуют (2 – </w:t>
      </w:r>
      <w:r w:rsidRPr="0092600C">
        <w:rPr>
          <w:rFonts w:ascii="Times New Roman" w:eastAsia="Times New Roman" w:hAnsi="Times New Roman" w:cs="Times New Roman"/>
          <w:spacing w:val="-1"/>
          <w:sz w:val="24"/>
          <w:szCs w:val="24"/>
          <w:lang w:eastAsia="ru-RU"/>
        </w:rPr>
        <w:t>falsch</w:t>
      </w:r>
      <w:r w:rsidRPr="0092600C">
        <w:rPr>
          <w:rFonts w:ascii="Times New Roman" w:eastAsia="Times New Roman" w:hAnsi="Times New Roman" w:cs="Times New Roman"/>
          <w:spacing w:val="-1"/>
          <w:sz w:val="24"/>
          <w:szCs w:val="24"/>
          <w:lang w:val="ru-RU" w:eastAsia="ru-RU"/>
        </w:rPr>
        <w:t xml:space="preserve">) и о чём в тексте не сказано, то есть на основании текста нельзя дать ни положительного, ни отрицательного ответа (3 – </w:t>
      </w:r>
      <w:r w:rsidRPr="0092600C">
        <w:rPr>
          <w:rFonts w:ascii="Times New Roman" w:eastAsia="Times New Roman" w:hAnsi="Times New Roman" w:cs="Times New Roman"/>
          <w:spacing w:val="-1"/>
          <w:sz w:val="24"/>
          <w:szCs w:val="24"/>
          <w:lang w:eastAsia="ru-RU"/>
        </w:rPr>
        <w:t>steht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nicht</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im</w:t>
      </w:r>
      <w:r w:rsidRPr="0092600C">
        <w:rPr>
          <w:rFonts w:ascii="Times New Roman" w:eastAsia="Times New Roman" w:hAnsi="Times New Roman" w:cs="Times New Roman"/>
          <w:spacing w:val="-1"/>
          <w:sz w:val="24"/>
          <w:szCs w:val="24"/>
          <w:lang w:val="ru-RU" w:eastAsia="ru-RU"/>
        </w:rPr>
        <w:t xml:space="preserve"> </w:t>
      </w:r>
      <w:r w:rsidRPr="0092600C">
        <w:rPr>
          <w:rFonts w:ascii="Times New Roman" w:eastAsia="Times New Roman" w:hAnsi="Times New Roman" w:cs="Times New Roman"/>
          <w:spacing w:val="-1"/>
          <w:sz w:val="24"/>
          <w:szCs w:val="24"/>
          <w:lang w:eastAsia="ru-RU"/>
        </w:rPr>
        <w:t>Text</w:t>
      </w:r>
      <w:r w:rsidRPr="0092600C">
        <w:rPr>
          <w:rFonts w:ascii="Times New Roman" w:eastAsia="Times New Roman" w:hAnsi="Times New Roman" w:cs="Times New Roman"/>
          <w:spacing w:val="-1"/>
          <w:sz w:val="24"/>
          <w:szCs w:val="24"/>
          <w:lang w:val="ru-RU" w:eastAsia="ru-RU"/>
        </w:rPr>
        <w: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val="ru-RU" w:eastAsia="ru-RU"/>
        </w:rPr>
      </w:pP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Niemand wartet auf Mathias (18) wenn er von der Schule nach Hause kommt.</w:t>
      </w:r>
      <w:proofErr w:type="gramEnd"/>
      <w:r w:rsidRPr="0092600C">
        <w:rPr>
          <w:rFonts w:ascii="Times New Roman" w:eastAsia="Times New Roman" w:hAnsi="Times New Roman" w:cs="Times New Roman"/>
          <w:spacing w:val="-1"/>
          <w:sz w:val="24"/>
          <w:szCs w:val="24"/>
          <w:lang w:eastAsia="ru-RU"/>
        </w:rPr>
        <w:t xml:space="preserve"> ´´Die Wohnung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leer. </w:t>
      </w:r>
      <w:proofErr w:type="gramStart"/>
      <w:r w:rsidRPr="0092600C">
        <w:rPr>
          <w:rFonts w:ascii="Times New Roman" w:eastAsia="Times New Roman" w:hAnsi="Times New Roman" w:cs="Times New Roman"/>
          <w:spacing w:val="-1"/>
          <w:sz w:val="24"/>
          <w:szCs w:val="24"/>
          <w:lang w:eastAsia="ru-RU"/>
        </w:rPr>
        <w:t>Das Essen steht nicht auf dem Tisch.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Ich lebe allein, seit ich 16 Jahre alt bin´´, erklärt er.</w:t>
      </w:r>
      <w:proofErr w:type="gramEnd"/>
      <w:r w:rsidRPr="0092600C">
        <w:rPr>
          <w:rFonts w:ascii="Times New Roman" w:eastAsia="Times New Roman" w:hAnsi="Times New Roman" w:cs="Times New Roman"/>
          <w:spacing w:val="-1"/>
          <w:sz w:val="24"/>
          <w:szCs w:val="24"/>
          <w:lang w:eastAsia="ru-RU"/>
        </w:rPr>
        <w:t xml:space="preserve"> Für den Oberstufenschüler bedeutet das: er macht etwas völlig selbstständig ganzen. </w:t>
      </w:r>
      <w:proofErr w:type="gramStart"/>
      <w:r w:rsidRPr="0092600C">
        <w:rPr>
          <w:rFonts w:ascii="Times New Roman" w:eastAsia="Times New Roman" w:hAnsi="Times New Roman" w:cs="Times New Roman"/>
          <w:spacing w:val="-1"/>
          <w:sz w:val="24"/>
          <w:szCs w:val="24"/>
          <w:lang w:eastAsia="ru-RU"/>
        </w:rPr>
        <w:t>Einkaufen, kochen, waschen, putzen.</w:t>
      </w:r>
      <w:proofErr w:type="gramEnd"/>
      <w:r w:rsidRPr="0092600C">
        <w:rPr>
          <w:rFonts w:ascii="Times New Roman" w:eastAsia="Times New Roman" w:hAnsi="Times New Roman" w:cs="Times New Roman"/>
          <w:spacing w:val="-1"/>
          <w:sz w:val="24"/>
          <w:szCs w:val="24"/>
          <w:lang w:eastAsia="ru-RU"/>
        </w:rPr>
        <w:t xml:space="preserve"> Sein Alltag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ziemlich stressig. Seine Freunde verstehen das oft nicht: ´´Du bist doch </w:t>
      </w:r>
      <w:proofErr w:type="gramStart"/>
      <w:r w:rsidRPr="0092600C">
        <w:rPr>
          <w:rFonts w:ascii="Times New Roman" w:eastAsia="Times New Roman" w:hAnsi="Times New Roman" w:cs="Times New Roman"/>
          <w:spacing w:val="-1"/>
          <w:sz w:val="24"/>
          <w:szCs w:val="24"/>
          <w:lang w:eastAsia="ru-RU"/>
        </w:rPr>
        <w:t>jung</w:t>
      </w:r>
      <w:proofErr w:type="gramEnd"/>
      <w:r w:rsidRPr="0092600C">
        <w:rPr>
          <w:rFonts w:ascii="Times New Roman" w:eastAsia="Times New Roman" w:hAnsi="Times New Roman" w:cs="Times New Roman"/>
          <w:spacing w:val="-1"/>
          <w:sz w:val="24"/>
          <w:szCs w:val="24"/>
          <w:lang w:eastAsia="ru-RU"/>
        </w:rPr>
        <w:t xml:space="preserve"> und lebst nur einmal´´.</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Eltern von Mathias haben sich scheiden lassen. Er wohnte zuerst bei seiner Mutter. Die zog dann aber in eine andere Stadt. </w:t>
      </w:r>
      <w:proofErr w:type="gramStart"/>
      <w:r w:rsidRPr="0092600C">
        <w:rPr>
          <w:rFonts w:ascii="Times New Roman" w:eastAsia="Times New Roman" w:hAnsi="Times New Roman" w:cs="Times New Roman"/>
          <w:spacing w:val="-1"/>
          <w:sz w:val="24"/>
          <w:szCs w:val="24"/>
          <w:lang w:eastAsia="ru-RU"/>
        </w:rPr>
        <w:t>´´Ich wollte wegen meiner Freunde bleiben.</w:t>
      </w:r>
      <w:proofErr w:type="gramEnd"/>
      <w:r w:rsidRPr="0092600C">
        <w:rPr>
          <w:rFonts w:ascii="Times New Roman" w:eastAsia="Times New Roman" w:hAnsi="Times New Roman" w:cs="Times New Roman"/>
          <w:spacing w:val="-1"/>
          <w:sz w:val="24"/>
          <w:szCs w:val="24"/>
          <w:lang w:eastAsia="ru-RU"/>
        </w:rPr>
        <w:t xml:space="preserve"> Außerdem verstand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nicht so gut mit ihr´´, erklärt er. </w:t>
      </w:r>
      <w:proofErr w:type="gramStart"/>
      <w:r w:rsidRPr="0092600C">
        <w:rPr>
          <w:rFonts w:ascii="Times New Roman" w:eastAsia="Times New Roman" w:hAnsi="Times New Roman" w:cs="Times New Roman"/>
          <w:spacing w:val="-1"/>
          <w:sz w:val="24"/>
          <w:szCs w:val="24"/>
          <w:lang w:eastAsia="ru-RU"/>
        </w:rPr>
        <w:t>Sein Vater arbeitet im Ausland.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Zu ihm er kaum Kontakt.</w:t>
      </w:r>
      <w:proofErr w:type="gramEnd"/>
      <w:r w:rsidRPr="0092600C">
        <w:rPr>
          <w:rFonts w:ascii="Times New Roman" w:eastAsia="Times New Roman" w:hAnsi="Times New Roman" w:cs="Times New Roman"/>
          <w:spacing w:val="-1"/>
          <w:sz w:val="24"/>
          <w:szCs w:val="24"/>
          <w:lang w:eastAsia="ru-RU"/>
        </w:rPr>
        <w:t xml:space="preserve"> Im letzten Jahr hat Mathias ihn nur zwei Wochen gesehen. ´´Als er einmal wieder zu Besuch war, saß ich gerade auf meinen gepackten Sachen. Ich wusste </w:t>
      </w:r>
      <w:proofErr w:type="gramStart"/>
      <w:r w:rsidRPr="0092600C">
        <w:rPr>
          <w:rFonts w:ascii="Times New Roman" w:eastAsia="Times New Roman" w:hAnsi="Times New Roman" w:cs="Times New Roman"/>
          <w:spacing w:val="-1"/>
          <w:sz w:val="24"/>
          <w:szCs w:val="24"/>
          <w:lang w:eastAsia="ru-RU"/>
        </w:rPr>
        <w:t>nicht ,</w:t>
      </w:r>
      <w:proofErr w:type="gramEnd"/>
      <w:r w:rsidRPr="0092600C">
        <w:rPr>
          <w:rFonts w:ascii="Times New Roman" w:eastAsia="Times New Roman" w:hAnsi="Times New Roman" w:cs="Times New Roman"/>
          <w:spacing w:val="-1"/>
          <w:sz w:val="24"/>
          <w:szCs w:val="24"/>
          <w:lang w:eastAsia="ru-RU"/>
        </w:rPr>
        <w:t xml:space="preserve"> wohin´´, erinnert er sich. </w:t>
      </w:r>
      <w:proofErr w:type="gramStart"/>
      <w:r w:rsidRPr="0092600C">
        <w:rPr>
          <w:rFonts w:ascii="Times New Roman" w:eastAsia="Times New Roman" w:hAnsi="Times New Roman" w:cs="Times New Roman"/>
          <w:spacing w:val="-1"/>
          <w:sz w:val="24"/>
          <w:szCs w:val="24"/>
          <w:lang w:eastAsia="ru-RU"/>
        </w:rPr>
        <w:t>Der Vater bot ihm seine ungenutzte Wohnung im Haus der Großeltern an.</w:t>
      </w:r>
      <w:proofErr w:type="gramEnd"/>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Das Angebot gefiel Mathias: ´´Nach den Streiteneien mit meiner Mutter wollte ich frei und unabhängig sein. Ich wollte mein eigenes Leben führen.´´ Am Anfang kümmerte sich noch die Großmutter um den Jungen. </w:t>
      </w:r>
      <w:proofErr w:type="gramStart"/>
      <w:r w:rsidRPr="0092600C">
        <w:rPr>
          <w:rFonts w:ascii="Times New Roman" w:eastAsia="Times New Roman" w:hAnsi="Times New Roman" w:cs="Times New Roman"/>
          <w:spacing w:val="-1"/>
          <w:sz w:val="24"/>
          <w:szCs w:val="24"/>
          <w:lang w:eastAsia="ru-RU"/>
        </w:rPr>
        <w:t>´´Das wollte ich nicht und das habe ich ihr gesagt.</w:t>
      </w:r>
      <w:proofErr w:type="gramEnd"/>
      <w:r w:rsidRPr="0092600C">
        <w:rPr>
          <w:rFonts w:ascii="Times New Roman" w:eastAsia="Times New Roman" w:hAnsi="Times New Roman" w:cs="Times New Roman"/>
          <w:spacing w:val="-1"/>
          <w:sz w:val="24"/>
          <w:szCs w:val="24"/>
          <w:lang w:eastAsia="ru-RU"/>
        </w:rPr>
        <w:t xml:space="preserve"> Ich wollte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damals niemanden verpflichten fühlen.´´</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Mathias lebt gerne allein, auch wenn er oft wenig Zeit hat.</w:t>
      </w:r>
      <w:proofErr w:type="gramEnd"/>
      <w:r w:rsidRPr="0092600C">
        <w:rPr>
          <w:rFonts w:ascii="Times New Roman" w:eastAsia="Times New Roman" w:hAnsi="Times New Roman" w:cs="Times New Roman"/>
          <w:spacing w:val="-1"/>
          <w:sz w:val="24"/>
          <w:szCs w:val="24"/>
          <w:lang w:eastAsia="ru-RU"/>
        </w:rPr>
        <w:t xml:space="preserve"> Er arbeitet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Stadtschulsprecher. </w:t>
      </w:r>
      <w:proofErr w:type="gramStart"/>
      <w:r w:rsidRPr="0092600C">
        <w:rPr>
          <w:rFonts w:ascii="Times New Roman" w:eastAsia="Times New Roman" w:hAnsi="Times New Roman" w:cs="Times New Roman"/>
          <w:spacing w:val="-1"/>
          <w:sz w:val="24"/>
          <w:szCs w:val="24"/>
          <w:lang w:eastAsia="ru-RU"/>
        </w:rPr>
        <w:t>An</w:t>
      </w:r>
      <w:proofErr w:type="gramEnd"/>
      <w:r w:rsidRPr="0092600C">
        <w:rPr>
          <w:rFonts w:ascii="Times New Roman" w:eastAsia="Times New Roman" w:hAnsi="Times New Roman" w:cs="Times New Roman"/>
          <w:spacing w:val="-1"/>
          <w:sz w:val="24"/>
          <w:szCs w:val="24"/>
          <w:lang w:eastAsia="ru-RU"/>
        </w:rPr>
        <w:t xml:space="preserve"> manchen Tagen sich eilen, schnell läuft er von Termin zu Termin. Dafür opfert er seine ganze Freizet. Abends muss es dann schnell gehen. </w:t>
      </w:r>
      <w:proofErr w:type="gramStart"/>
      <w:r w:rsidRPr="0092600C">
        <w:rPr>
          <w:rFonts w:ascii="Times New Roman" w:eastAsia="Times New Roman" w:hAnsi="Times New Roman" w:cs="Times New Roman"/>
          <w:spacing w:val="-1"/>
          <w:sz w:val="24"/>
          <w:szCs w:val="24"/>
          <w:lang w:eastAsia="ru-RU"/>
        </w:rPr>
        <w:t>Tiefkühlpizza, Eier und Spaghetti stehen auf seinem Speiseplan ganz oben.</w:t>
      </w:r>
      <w:proofErr w:type="gramEnd"/>
      <w:r w:rsidRPr="0092600C">
        <w:rPr>
          <w:rFonts w:ascii="Times New Roman" w:eastAsia="Times New Roman" w:hAnsi="Times New Roman" w:cs="Times New Roman"/>
          <w:spacing w:val="-1"/>
          <w:sz w:val="24"/>
          <w:szCs w:val="24"/>
          <w:lang w:eastAsia="ru-RU"/>
        </w:rPr>
        <w:t xml:space="preserve"> ´´Ich habe keine Lust für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alleine zu kochen. Das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mir zu aufwendig und kostet zu viel Zeit´´, bekennt er.</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ihn eigentlich nur Nebensache. Hat er keine Zeit, bleibt der Abwasch schon mal liegen. Trotzdem ha er alles gut im Griff. ´´Wer kaum zu Hause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macht auch keinen Dreck´´, kommentiert er schmunzelnd.</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 jedem Sonnabend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Großwaschtag. Dann wäscht </w:t>
      </w:r>
      <w:proofErr w:type="gramStart"/>
      <w:r w:rsidRPr="0092600C">
        <w:rPr>
          <w:rFonts w:ascii="Times New Roman" w:eastAsia="Times New Roman" w:hAnsi="Times New Roman" w:cs="Times New Roman"/>
          <w:spacing w:val="-1"/>
          <w:sz w:val="24"/>
          <w:szCs w:val="24"/>
          <w:lang w:eastAsia="ru-RU"/>
        </w:rPr>
        <w:t>Mathias,</w:t>
      </w:r>
      <w:proofErr w:type="gramEnd"/>
      <w:r w:rsidRPr="0092600C">
        <w:rPr>
          <w:rFonts w:ascii="Times New Roman" w:eastAsia="Times New Roman" w:hAnsi="Times New Roman" w:cs="Times New Roman"/>
          <w:spacing w:val="-1"/>
          <w:sz w:val="24"/>
          <w:szCs w:val="24"/>
          <w:lang w:eastAsia="ru-RU"/>
        </w:rPr>
        <w:t xml:space="preserve"> was er für die nächste Woche braucht. Meistens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drei Waschmaschinen voll – farblich gut sortiert. Zum Bügeln hat er keine Lust.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A5: Mathias hatte mit seiner Mutter öftere Streitereien.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A6: Die Eltern von Mathias wohnen in dieselber Stadt.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A7: Mathias hat Selbstständigkeit noch nicht gelernt.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A8: Mit seiner Freundin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Mathias seit kurzer Zeit zusammen.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A9: Er hat immer Lust für sich zu kochen.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A10: Haushalt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für Mathias eine Hauptsache.</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1) </w:t>
      </w:r>
      <w:proofErr w:type="gramStart"/>
      <w:r w:rsidRPr="0092600C">
        <w:rPr>
          <w:rFonts w:ascii="Times New Roman" w:eastAsia="Times New Roman" w:hAnsi="Times New Roman" w:cs="Times New Roman"/>
          <w:spacing w:val="-1"/>
          <w:sz w:val="24"/>
          <w:szCs w:val="24"/>
          <w:lang w:eastAsia="ru-RU"/>
        </w:rPr>
        <w:t>richtig</w:t>
      </w:r>
      <w:proofErr w:type="gramEnd"/>
      <w:r w:rsidRPr="0092600C">
        <w:rPr>
          <w:rFonts w:ascii="Times New Roman" w:eastAsia="Times New Roman" w:hAnsi="Times New Roman" w:cs="Times New Roman"/>
          <w:spacing w:val="-1"/>
          <w:sz w:val="24"/>
          <w:szCs w:val="24"/>
          <w:lang w:eastAsia="ru-RU"/>
        </w:rPr>
        <w:t xml:space="preserve"> 2) falsch 3) steht nicht im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4.</w:t>
      </w:r>
      <w:r w:rsidRPr="0092600C">
        <w:rPr>
          <w:rFonts w:ascii="Times New Roman" w:eastAsia="Times New Roman" w:hAnsi="Times New Roman" w:cs="Times New Roman"/>
          <w:spacing w:val="-1"/>
          <w:sz w:val="24"/>
          <w:szCs w:val="24"/>
          <w:lang w:eastAsia="ru-RU"/>
        </w:rPr>
        <w:t xml:space="preserve"> Lesen Sie den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Touristen, die Deutschland besuchen, haben ein ganz bestimmtes Bild vom Land und von den Leuten. Die Zeitschrift AKTUELL fragte jugendliche Deutschland-Besucher in München: „Was ist typisch deutsch</w:t>
      </w:r>
      <w:proofErr w:type="gramStart"/>
      <w:r w:rsidRPr="0092600C">
        <w:rPr>
          <w:rFonts w:ascii="Times New Roman" w:eastAsia="Times New Roman" w:hAnsi="Times New Roman" w:cs="Times New Roman"/>
          <w:spacing w:val="-1"/>
          <w:sz w:val="24"/>
          <w:szCs w:val="24"/>
          <w:lang w:eastAsia="ru-RU"/>
        </w:rPr>
        <w:t>?“</w:t>
      </w:r>
      <w:proofErr w:type="gramEnd"/>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Lucia Sanmarin (19) kommt aus Sao Paolo (Brasilien): „Ich studiere ein Semester an der Kunsthochschule in München. Was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typisch deutsch? Also,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direkt und ehrlich – sie sagen immer ihre Meinung. </w:t>
      </w:r>
      <w:proofErr w:type="gramStart"/>
      <w:r w:rsidRPr="0092600C">
        <w:rPr>
          <w:rFonts w:ascii="Times New Roman" w:eastAsia="Times New Roman" w:hAnsi="Times New Roman" w:cs="Times New Roman"/>
          <w:spacing w:val="-1"/>
          <w:sz w:val="24"/>
          <w:szCs w:val="24"/>
          <w:lang w:eastAsia="ru-RU"/>
        </w:rPr>
        <w:t>Ich glaube, kaum ein Ausländer findet das höflich.</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In Deutschland diskutiert man auch gern über alles.</w:t>
      </w:r>
      <w:proofErr w:type="gramEnd"/>
      <w:r w:rsidRPr="0092600C">
        <w:rPr>
          <w:rFonts w:ascii="Times New Roman" w:eastAsia="Times New Roman" w:hAnsi="Times New Roman" w:cs="Times New Roman"/>
          <w:spacing w:val="-1"/>
          <w:sz w:val="24"/>
          <w:szCs w:val="24"/>
          <w:lang w:eastAsia="ru-RU"/>
        </w:rPr>
        <w:t xml:space="preserve"> Diskutieren finde ich gut, aber viele Deutsche können weder zuhören noch die Meinung eines anderen akzeptieren. Sie wollen sich immer durchsetzen! Was ich gut in Deutschland finde: Hier fühle ich </w:t>
      </w:r>
      <w:proofErr w:type="gramStart"/>
      <w:r w:rsidRPr="0092600C">
        <w:rPr>
          <w:rFonts w:ascii="Times New Roman" w:eastAsia="Times New Roman" w:hAnsi="Times New Roman" w:cs="Times New Roman"/>
          <w:spacing w:val="-1"/>
          <w:sz w:val="24"/>
          <w:szCs w:val="24"/>
          <w:lang w:eastAsia="ru-RU"/>
        </w:rPr>
        <w:t>mich</w:t>
      </w:r>
      <w:proofErr w:type="gramEnd"/>
      <w:r w:rsidRPr="0092600C">
        <w:rPr>
          <w:rFonts w:ascii="Times New Roman" w:eastAsia="Times New Roman" w:hAnsi="Times New Roman" w:cs="Times New Roman"/>
          <w:spacing w:val="-1"/>
          <w:sz w:val="24"/>
          <w:szCs w:val="24"/>
          <w:lang w:eastAsia="ru-RU"/>
        </w:rPr>
        <w:t xml:space="preserve"> sehr sicher. Man kann nachts auf die Straße gehen, und es passiert einem nichts. Also, ich bin gerne in Deutschland</w:t>
      </w:r>
      <w:proofErr w:type="gramStart"/>
      <w:r w:rsidRPr="0092600C">
        <w:rPr>
          <w:rFonts w:ascii="Times New Roman" w:eastAsia="Times New Roman" w:hAnsi="Times New Roman" w:cs="Times New Roman"/>
          <w:spacing w:val="-1"/>
          <w:sz w:val="24"/>
          <w:szCs w:val="24"/>
          <w:lang w:eastAsia="ru-RU"/>
        </w:rPr>
        <w:t>!“</w:t>
      </w:r>
      <w:proofErr w:type="gramEnd"/>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Bussolino (18)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Student in Mailand (Italien): Ich mache gerade einen Deutschkurs in München. </w:t>
      </w:r>
      <w:proofErr w:type="gramStart"/>
      <w:r w:rsidRPr="0092600C">
        <w:rPr>
          <w:rFonts w:ascii="Times New Roman" w:eastAsia="Times New Roman" w:hAnsi="Times New Roman" w:cs="Times New Roman"/>
          <w:spacing w:val="-1"/>
          <w:sz w:val="24"/>
          <w:szCs w:val="24"/>
          <w:lang w:eastAsia="ru-RU"/>
        </w:rPr>
        <w:t>Ich lebe bei einer deutschen Familie.</w:t>
      </w:r>
      <w:proofErr w:type="gramEnd"/>
      <w:r w:rsidRPr="0092600C">
        <w:rPr>
          <w:rFonts w:ascii="Times New Roman" w:eastAsia="Times New Roman" w:hAnsi="Times New Roman" w:cs="Times New Roman"/>
          <w:spacing w:val="-1"/>
          <w:sz w:val="24"/>
          <w:szCs w:val="24"/>
          <w:lang w:eastAsia="ru-RU"/>
        </w:rPr>
        <w:t xml:space="preserve"> Ich muss sagen: Die Deutschen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sehr ordentlich und sauber. Aber manchmal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sie zu ordentlich! Sie räumen immer auf und machen ihre Wohnung die ganze Zeit sauber. Bei uns in Italien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Ordnung nicht so wichtig – aber bei uns ist es etwas gemütlicher, finde ich. Mir gefällt, dass hier alles besser organisiert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als in Italien. Die Busse und Züge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pünktlich und haben nie Verspätung. Das finde ich super</w:t>
      </w:r>
      <w:proofErr w:type="gramStart"/>
      <w:r w:rsidRPr="0092600C">
        <w:rPr>
          <w:rFonts w:ascii="Times New Roman" w:eastAsia="Times New Roman" w:hAnsi="Times New Roman" w:cs="Times New Roman"/>
          <w:spacing w:val="-1"/>
          <w:sz w:val="24"/>
          <w:szCs w:val="24"/>
          <w:lang w:eastAsia="ru-RU"/>
        </w:rPr>
        <w:t>!“</w:t>
      </w:r>
      <w:proofErr w:type="gramEnd"/>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5.</w:t>
      </w:r>
      <w:r w:rsidRPr="0092600C">
        <w:rPr>
          <w:rFonts w:ascii="Times New Roman" w:eastAsia="Times New Roman" w:hAnsi="Times New Roman" w:cs="Times New Roman"/>
          <w:spacing w:val="-1"/>
          <w:sz w:val="24"/>
          <w:szCs w:val="24"/>
          <w:lang w:eastAsia="ru-RU"/>
        </w:rPr>
        <w:t xml:space="preserve"> Lesen Sie den Text noch einmal! Was passt? Setzen Sie ein!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_________Tourist hat sein bestimmtes Bild von Deutschland und den Deutschen.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jeder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Ein ___________ macht Interviews mit Touristen in München.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Deutschland-Besucher b) Reporter der Zeitschrift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 Ausländer finden es unhöflich, dass die Deutschen immer ihre Meinung sagen.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Viele b) Nur wenige</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Lucia meint, die meisten Deutschen können __________ zuhören und die Meinung eines</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anderen</w:t>
      </w:r>
      <w:proofErr w:type="gramEnd"/>
      <w:r w:rsidRPr="0092600C">
        <w:rPr>
          <w:rFonts w:ascii="Times New Roman" w:eastAsia="Times New Roman" w:hAnsi="Times New Roman" w:cs="Times New Roman"/>
          <w:spacing w:val="-1"/>
          <w:sz w:val="24"/>
          <w:szCs w:val="24"/>
          <w:lang w:eastAsia="ru-RU"/>
        </w:rPr>
        <w:t xml:space="preserve"> akzeptieren.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______________ </w:t>
      </w:r>
      <w:proofErr w:type="gramStart"/>
      <w:r w:rsidRPr="0092600C">
        <w:rPr>
          <w:rFonts w:ascii="Times New Roman" w:eastAsia="Times New Roman" w:hAnsi="Times New Roman" w:cs="Times New Roman"/>
          <w:spacing w:val="-1"/>
          <w:sz w:val="24"/>
          <w:szCs w:val="24"/>
          <w:lang w:eastAsia="ru-RU"/>
        </w:rPr>
        <w:t>kann</w:t>
      </w:r>
      <w:proofErr w:type="gramEnd"/>
      <w:r w:rsidRPr="0092600C">
        <w:rPr>
          <w:rFonts w:ascii="Times New Roman" w:eastAsia="Times New Roman" w:hAnsi="Times New Roman" w:cs="Times New Roman"/>
          <w:spacing w:val="-1"/>
          <w:sz w:val="24"/>
          <w:szCs w:val="24"/>
          <w:lang w:eastAsia="ru-RU"/>
        </w:rPr>
        <w:t xml:space="preserve"> in Deutschland nachts auf die Straße gehen.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Niemand b) Jeder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Andrea findet es _________________, dass die Deutschen so ordentlich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gut</w:t>
      </w:r>
      <w:proofErr w:type="gramEnd"/>
      <w:r w:rsidRPr="0092600C">
        <w:rPr>
          <w:rFonts w:ascii="Times New Roman" w:eastAsia="Times New Roman" w:hAnsi="Times New Roman" w:cs="Times New Roman"/>
          <w:spacing w:val="-1"/>
          <w:sz w:val="24"/>
          <w:szCs w:val="24"/>
          <w:lang w:eastAsia="ru-RU"/>
        </w:rPr>
        <w:t xml:space="preserve"> b) nicht so gut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__________Italiener räumt immer auf und macht seine Wohnung die ganze Zeit sauber.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a) Kaum ein b) Fast jeder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Die Busse und Züge kommen in Deutschland _________ zu spät.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manchmal</w:t>
      </w:r>
      <w:proofErr w:type="gramEnd"/>
      <w:r w:rsidRPr="0092600C">
        <w:rPr>
          <w:rFonts w:ascii="Times New Roman" w:eastAsia="Times New Roman" w:hAnsi="Times New Roman" w:cs="Times New Roman"/>
          <w:spacing w:val="-1"/>
          <w:sz w:val="24"/>
          <w:szCs w:val="24"/>
          <w:lang w:eastAsia="ru-RU"/>
        </w:rPr>
        <w:t xml:space="preserve"> b) nicht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b/>
          <w:spacing w:val="-1"/>
          <w:sz w:val="24"/>
          <w:szCs w:val="24"/>
          <w:lang w:val="ru-RU" w:eastAsia="ru-RU"/>
        </w:rPr>
        <w:t>Задание</w:t>
      </w:r>
      <w:r w:rsidRPr="0092600C">
        <w:rPr>
          <w:rFonts w:ascii="Times New Roman" w:eastAsia="Times New Roman" w:hAnsi="Times New Roman" w:cs="Times New Roman"/>
          <w:b/>
          <w:spacing w:val="-1"/>
          <w:sz w:val="24"/>
          <w:szCs w:val="24"/>
          <w:lang w:eastAsia="ru-RU"/>
        </w:rPr>
        <w:t xml:space="preserve"> 6.</w:t>
      </w:r>
      <w:r w:rsidRPr="0092600C">
        <w:rPr>
          <w:rFonts w:ascii="Times New Roman" w:eastAsia="Times New Roman" w:hAnsi="Times New Roman" w:cs="Times New Roman"/>
          <w:spacing w:val="-1"/>
          <w:sz w:val="24"/>
          <w:szCs w:val="24"/>
          <w:lang w:eastAsia="ru-RU"/>
        </w:rPr>
        <w:t xml:space="preserve"> Berühmte Frauen von Dresden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Zwei Frauen Dresdens </w:t>
      </w:r>
      <w:proofErr w:type="gramStart"/>
      <w:r w:rsidRPr="0092600C">
        <w:rPr>
          <w:rFonts w:ascii="Times New Roman" w:eastAsia="Times New Roman" w:hAnsi="Times New Roman" w:cs="Times New Roman"/>
          <w:spacing w:val="-1"/>
          <w:sz w:val="24"/>
          <w:szCs w:val="24"/>
          <w:lang w:eastAsia="ru-RU"/>
        </w:rPr>
        <w:t>sind</w:t>
      </w:r>
      <w:proofErr w:type="gramEnd"/>
      <w:r w:rsidRPr="0092600C">
        <w:rPr>
          <w:rFonts w:ascii="Times New Roman" w:eastAsia="Times New Roman" w:hAnsi="Times New Roman" w:cs="Times New Roman"/>
          <w:spacing w:val="-1"/>
          <w:sz w:val="24"/>
          <w:szCs w:val="24"/>
          <w:lang w:eastAsia="ru-RU"/>
        </w:rPr>
        <w:t xml:space="preserve"> weltbekannt geworden. Die ältere davon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„Sixtinische Madonna“. </w:t>
      </w:r>
      <w:proofErr w:type="gramStart"/>
      <w:r w:rsidRPr="0092600C">
        <w:rPr>
          <w:rFonts w:ascii="Times New Roman" w:eastAsia="Times New Roman" w:hAnsi="Times New Roman" w:cs="Times New Roman"/>
          <w:spacing w:val="-1"/>
          <w:sz w:val="24"/>
          <w:szCs w:val="24"/>
          <w:lang w:eastAsia="ru-RU"/>
        </w:rPr>
        <w:t>Ihr Vater war der italienische Maler Raffael.</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Noch heute kommen viele Menschen wegen dieses Bildes nach Dresden.</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Warum eigentlich?</w:t>
      </w:r>
      <w:proofErr w:type="gramEnd"/>
      <w:r w:rsidRPr="0092600C">
        <w:rPr>
          <w:rFonts w:ascii="Times New Roman" w:eastAsia="Times New Roman" w:hAnsi="Times New Roman" w:cs="Times New Roman"/>
          <w:spacing w:val="-1"/>
          <w:sz w:val="24"/>
          <w:szCs w:val="24"/>
          <w:lang w:eastAsia="ru-RU"/>
        </w:rPr>
        <w:t xml:space="preserve"> Es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die große Mütterlichkeit dieser Frau, die alle immer wieder tief berührt. Die Madonna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eine junge Frau von großer Schönheit. </w:t>
      </w:r>
      <w:proofErr w:type="gramStart"/>
      <w:r w:rsidRPr="0092600C">
        <w:rPr>
          <w:rFonts w:ascii="Times New Roman" w:eastAsia="Times New Roman" w:hAnsi="Times New Roman" w:cs="Times New Roman"/>
          <w:spacing w:val="-1"/>
          <w:sz w:val="24"/>
          <w:szCs w:val="24"/>
          <w:lang w:eastAsia="ru-RU"/>
        </w:rPr>
        <w:t>In ihren Armen hält sie ein Kind.</w:t>
      </w:r>
      <w:proofErr w:type="gramEnd"/>
      <w:r w:rsidRPr="0092600C">
        <w:rPr>
          <w:rFonts w:ascii="Times New Roman" w:eastAsia="Times New Roman" w:hAnsi="Times New Roman" w:cs="Times New Roman"/>
          <w:spacing w:val="-1"/>
          <w:sz w:val="24"/>
          <w:szCs w:val="24"/>
          <w:lang w:eastAsia="ru-RU"/>
        </w:rPr>
        <w:t xml:space="preserve"> </w:t>
      </w:r>
      <w:proofErr w:type="gramStart"/>
      <w:r w:rsidRPr="0092600C">
        <w:rPr>
          <w:rFonts w:ascii="Times New Roman" w:eastAsia="Times New Roman" w:hAnsi="Times New Roman" w:cs="Times New Roman"/>
          <w:spacing w:val="-1"/>
          <w:sz w:val="24"/>
          <w:szCs w:val="24"/>
          <w:lang w:eastAsia="ru-RU"/>
        </w:rPr>
        <w:t>Aus den Wolken kommt sie zur Erde.</w:t>
      </w:r>
      <w:proofErr w:type="gramEnd"/>
      <w:r w:rsidRPr="0092600C">
        <w:rPr>
          <w:rFonts w:ascii="Times New Roman" w:eastAsia="Times New Roman" w:hAnsi="Times New Roman" w:cs="Times New Roman"/>
          <w:spacing w:val="-1"/>
          <w:sz w:val="24"/>
          <w:szCs w:val="24"/>
          <w:lang w:eastAsia="ru-RU"/>
        </w:rPr>
        <w:t xml:space="preserve"> Das Kind in ihren Armen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ängstlich, aber die Augen der Mutter drücken Wärme und Kraft aus.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bereit, ihr Kind vor allen Gefahren des Lebens zu schützen.</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Die andere berühmte Frau Dresdens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wesentlich jünger als die Madonna. </w:t>
      </w:r>
      <w:proofErr w:type="gramStart"/>
      <w:r w:rsidRPr="0092600C">
        <w:rPr>
          <w:rFonts w:ascii="Times New Roman" w:eastAsia="Times New Roman" w:hAnsi="Times New Roman" w:cs="Times New Roman"/>
          <w:spacing w:val="-1"/>
          <w:sz w:val="24"/>
          <w:szCs w:val="24"/>
          <w:lang w:eastAsia="ru-RU"/>
        </w:rPr>
        <w:t>Aber auch sie zieht viele Besucher an. Geboren wurde sie in Dresden, und zwar in diesem Jahrhundert.</w:t>
      </w:r>
      <w:proofErr w:type="gramEnd"/>
      <w:r w:rsidRPr="0092600C">
        <w:rPr>
          <w:rFonts w:ascii="Times New Roman" w:eastAsia="Times New Roman" w:hAnsi="Times New Roman" w:cs="Times New Roman"/>
          <w:spacing w:val="-1"/>
          <w:sz w:val="24"/>
          <w:szCs w:val="24"/>
          <w:lang w:eastAsia="ru-RU"/>
        </w:rPr>
        <w:t xml:space="preserve"> Sie war eine echte Sensation, denn diese Frau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„Die gläserne Frau</w:t>
      </w:r>
      <w:proofErr w:type="gramStart"/>
      <w:r w:rsidRPr="0092600C">
        <w:rPr>
          <w:rFonts w:ascii="Times New Roman" w:eastAsia="Times New Roman" w:hAnsi="Times New Roman" w:cs="Times New Roman"/>
          <w:spacing w:val="-1"/>
          <w:sz w:val="24"/>
          <w:szCs w:val="24"/>
          <w:lang w:eastAsia="ru-RU"/>
        </w:rPr>
        <w:t>“ ist</w:t>
      </w:r>
      <w:proofErr w:type="gramEnd"/>
      <w:r w:rsidRPr="0092600C">
        <w:rPr>
          <w:rFonts w:ascii="Times New Roman" w:eastAsia="Times New Roman" w:hAnsi="Times New Roman" w:cs="Times New Roman"/>
          <w:spacing w:val="-1"/>
          <w:sz w:val="24"/>
          <w:szCs w:val="24"/>
          <w:lang w:eastAsia="ru-RU"/>
        </w:rPr>
        <w:t xml:space="preserve"> zwar genauso groß wie andere Frauen, aber sie wiegt nur 26 kg. </w:t>
      </w:r>
      <w:proofErr w:type="gramStart"/>
      <w:r w:rsidRPr="0092600C">
        <w:rPr>
          <w:rFonts w:ascii="Times New Roman" w:eastAsia="Times New Roman" w:hAnsi="Times New Roman" w:cs="Times New Roman"/>
          <w:spacing w:val="-1"/>
          <w:sz w:val="24"/>
          <w:szCs w:val="24"/>
          <w:lang w:eastAsia="ru-RU"/>
        </w:rPr>
        <w:t>Sie kann auch sprechen.</w:t>
      </w:r>
      <w:proofErr w:type="gramEnd"/>
      <w:r w:rsidRPr="0092600C">
        <w:rPr>
          <w:rFonts w:ascii="Times New Roman" w:eastAsia="Times New Roman" w:hAnsi="Times New Roman" w:cs="Times New Roman"/>
          <w:spacing w:val="-1"/>
          <w:sz w:val="24"/>
          <w:szCs w:val="24"/>
          <w:lang w:eastAsia="ru-RU"/>
        </w:rPr>
        <w:t xml:space="preserve"> In 28 Sprachen kann sie den Bau und die Funktionen ihres Körpers beschreiben.</w:t>
      </w:r>
    </w:p>
    <w:p w:rsidR="0092600C" w:rsidRPr="0092600C" w:rsidRDefault="0092600C" w:rsidP="0092600C">
      <w:pPr>
        <w:autoSpaceDE w:val="0"/>
        <w:autoSpaceDN w:val="0"/>
        <w:adjustRightInd w:val="0"/>
        <w:spacing w:after="0" w:line="240" w:lineRule="auto"/>
        <w:ind w:firstLine="567"/>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Inzwischen hat die «Gläserne Frau» viele Schwestern und Brüder bekommen, die in mehr </w:t>
      </w:r>
      <w:proofErr w:type="gramStart"/>
      <w:r w:rsidRPr="0092600C">
        <w:rPr>
          <w:rFonts w:ascii="Times New Roman" w:eastAsia="Times New Roman" w:hAnsi="Times New Roman" w:cs="Times New Roman"/>
          <w:spacing w:val="-1"/>
          <w:sz w:val="24"/>
          <w:szCs w:val="24"/>
          <w:lang w:eastAsia="ru-RU"/>
        </w:rPr>
        <w:t>als</w:t>
      </w:r>
      <w:proofErr w:type="gramEnd"/>
      <w:r w:rsidRPr="0092600C">
        <w:rPr>
          <w:rFonts w:ascii="Times New Roman" w:eastAsia="Times New Roman" w:hAnsi="Times New Roman" w:cs="Times New Roman"/>
          <w:spacing w:val="-1"/>
          <w:sz w:val="24"/>
          <w:szCs w:val="24"/>
          <w:lang w:eastAsia="ru-RU"/>
        </w:rPr>
        <w:t xml:space="preserve"> 70 Länder verkauft wurden.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Lesen Sie den Text noch einmal! Was passt? Setzen Sie ein!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1. Wer war Vater der „Sixtinischen Madonna“?</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w:t>
      </w:r>
      <w:proofErr w:type="gramStart"/>
      <w:r w:rsidRPr="0092600C">
        <w:rPr>
          <w:rFonts w:ascii="Times New Roman" w:eastAsia="Times New Roman" w:hAnsi="Times New Roman" w:cs="Times New Roman"/>
          <w:spacing w:val="-1"/>
          <w:sz w:val="24"/>
          <w:szCs w:val="24"/>
          <w:lang w:eastAsia="ru-RU"/>
        </w:rPr>
        <w:t>der</w:t>
      </w:r>
      <w:proofErr w:type="gramEnd"/>
      <w:r w:rsidRPr="0092600C">
        <w:rPr>
          <w:rFonts w:ascii="Times New Roman" w:eastAsia="Times New Roman" w:hAnsi="Times New Roman" w:cs="Times New Roman"/>
          <w:spacing w:val="-1"/>
          <w:sz w:val="24"/>
          <w:szCs w:val="24"/>
          <w:lang w:eastAsia="ru-RU"/>
        </w:rPr>
        <w:t xml:space="preserve"> russische Maler Repin b) der italienische Maler Raffael c) der deutsche Maler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2. Warum kommen viele Menschen wegen dieses Bildes nach Dresden?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roofErr w:type="gramStart"/>
      <w:r w:rsidRPr="0092600C">
        <w:rPr>
          <w:rFonts w:ascii="Times New Roman" w:eastAsia="Times New Roman" w:hAnsi="Times New Roman" w:cs="Times New Roman"/>
          <w:spacing w:val="-1"/>
          <w:sz w:val="24"/>
          <w:szCs w:val="24"/>
          <w:lang w:eastAsia="ru-RU"/>
        </w:rPr>
        <w:t>a</w:t>
      </w:r>
      <w:proofErr w:type="gramEnd"/>
      <w:r w:rsidRPr="0092600C">
        <w:rPr>
          <w:rFonts w:ascii="Times New Roman" w:eastAsia="Times New Roman" w:hAnsi="Times New Roman" w:cs="Times New Roman"/>
          <w:spacing w:val="-1"/>
          <w:sz w:val="24"/>
          <w:szCs w:val="24"/>
          <w:lang w:eastAsia="ru-RU"/>
        </w:rPr>
        <w:t xml:space="preserve">) Das Gemälde ist sehr groß. b) Es drückt große Mütterlichkeit der Frau </w:t>
      </w:r>
      <w:proofErr w:type="gramStart"/>
      <w:r w:rsidRPr="0092600C">
        <w:rPr>
          <w:rFonts w:ascii="Times New Roman" w:eastAsia="Times New Roman" w:hAnsi="Times New Roman" w:cs="Times New Roman"/>
          <w:spacing w:val="-1"/>
          <w:sz w:val="24"/>
          <w:szCs w:val="24"/>
          <w:lang w:eastAsia="ru-RU"/>
        </w:rPr>
        <w:t>aus</w:t>
      </w:r>
      <w:proofErr w:type="gramEnd"/>
      <w:r w:rsidRPr="0092600C">
        <w:rPr>
          <w:rFonts w:ascii="Times New Roman" w:eastAsia="Times New Roman" w:hAnsi="Times New Roman" w:cs="Times New Roman"/>
          <w:spacing w:val="-1"/>
          <w:sz w:val="24"/>
          <w:szCs w:val="24"/>
          <w:lang w:eastAsia="ru-RU"/>
        </w:rPr>
        <w:t>. c) Es gibt in den Museen wenige Frauenbilder.</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3. Warum zieht die andere berühmte Frau Dresdens viele Besucher an?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 xml:space="preserve">a)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schön wie die «Sixtinische Madonna». b) Sie </w:t>
      </w:r>
      <w:proofErr w:type="gramStart"/>
      <w:r w:rsidRPr="0092600C">
        <w:rPr>
          <w:rFonts w:ascii="Times New Roman" w:eastAsia="Times New Roman" w:hAnsi="Times New Roman" w:cs="Times New Roman"/>
          <w:spacing w:val="-1"/>
          <w:sz w:val="24"/>
          <w:szCs w:val="24"/>
          <w:lang w:eastAsia="ru-RU"/>
        </w:rPr>
        <w:t>ist</w:t>
      </w:r>
      <w:proofErr w:type="gramEnd"/>
      <w:r w:rsidRPr="0092600C">
        <w:rPr>
          <w:rFonts w:ascii="Times New Roman" w:eastAsia="Times New Roman" w:hAnsi="Times New Roman" w:cs="Times New Roman"/>
          <w:spacing w:val="-1"/>
          <w:sz w:val="24"/>
          <w:szCs w:val="24"/>
          <w:lang w:eastAsia="ru-RU"/>
        </w:rPr>
        <w:t xml:space="preserve"> ganz aus Glas. c) Sie kommt aus dem Altertum.</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4. Kann «die gläserne Frau» sprechen?</w:t>
      </w:r>
    </w:p>
    <w:p w:rsidR="0092600C" w:rsidRPr="0092600C" w:rsidRDefault="0092600C" w:rsidP="0092600C">
      <w:p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p>
    <w:p w:rsidR="0092600C" w:rsidRPr="0092600C" w:rsidRDefault="0092600C" w:rsidP="0092600C">
      <w:pPr>
        <w:numPr>
          <w:ilvl w:val="0"/>
          <w:numId w:val="41"/>
        </w:numPr>
        <w:autoSpaceDE w:val="0"/>
        <w:autoSpaceDN w:val="0"/>
        <w:adjustRightInd w:val="0"/>
        <w:spacing w:after="0" w:line="240" w:lineRule="auto"/>
        <w:jc w:val="both"/>
        <w:rPr>
          <w:rFonts w:ascii="Times New Roman" w:eastAsia="Times New Roman" w:hAnsi="Times New Roman" w:cs="Times New Roman"/>
          <w:spacing w:val="-1"/>
          <w:sz w:val="24"/>
          <w:szCs w:val="24"/>
          <w:lang w:eastAsia="ru-RU"/>
        </w:rPr>
      </w:pPr>
      <w:r w:rsidRPr="0092600C">
        <w:rPr>
          <w:rFonts w:ascii="Times New Roman" w:eastAsia="Times New Roman" w:hAnsi="Times New Roman" w:cs="Times New Roman"/>
          <w:spacing w:val="-1"/>
          <w:sz w:val="24"/>
          <w:szCs w:val="24"/>
          <w:lang w:eastAsia="ru-RU"/>
        </w:rPr>
        <w:t>nein b) spricht nur deutsch c) spricht mehrere Sprachen</w:t>
      </w:r>
    </w:p>
    <w:p w:rsidR="0092600C" w:rsidRPr="0092600C" w:rsidRDefault="0092600C" w:rsidP="0092600C">
      <w:pPr>
        <w:autoSpaceDE w:val="0"/>
        <w:autoSpaceDN w:val="0"/>
        <w:adjustRightInd w:val="0"/>
        <w:spacing w:after="0" w:line="240" w:lineRule="auto"/>
        <w:ind w:left="720"/>
        <w:rPr>
          <w:rFonts w:ascii="Times New Roman" w:eastAsia="Calibri" w:hAnsi="Times New Roman" w:cs="Times New Roman"/>
          <w:b/>
          <w:color w:val="000000"/>
          <w:sz w:val="24"/>
          <w:szCs w:val="24"/>
        </w:rPr>
      </w:pPr>
    </w:p>
    <w:p w:rsidR="0092600C" w:rsidRPr="0092600C" w:rsidRDefault="0092600C" w:rsidP="0092600C">
      <w:pPr>
        <w:spacing w:after="0" w:line="240" w:lineRule="auto"/>
        <w:textAlignment w:val="baseline"/>
        <w:rPr>
          <w:rFonts w:ascii="Calibri" w:eastAsia="Times New Roman" w:hAnsi="Calibri" w:cs="Times New Roman"/>
          <w:b/>
          <w:sz w:val="12"/>
          <w:szCs w:val="12"/>
          <w:lang w:val="ru-RU" w:eastAsia="ru-RU"/>
        </w:rPr>
      </w:pPr>
      <w:r w:rsidRPr="0092600C">
        <w:rPr>
          <w:rFonts w:ascii="Times New Roman" w:eastAsia="Times New Roman" w:hAnsi="Times New Roman" w:cs="Times New Roman"/>
          <w:b/>
          <w:sz w:val="24"/>
          <w:szCs w:val="24"/>
          <w:lang w:val="ru-RU" w:eastAsia="ru-RU"/>
        </w:rPr>
        <w:t>Критерии оценки: </w:t>
      </w: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 xml:space="preserve"> «Отлично»: от 80% до 100% верных ответов</w:t>
      </w: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«Хорошо»: от 60% до 80% верных ответов</w:t>
      </w:r>
    </w:p>
    <w:p w:rsidR="0092600C" w:rsidRPr="0092600C" w:rsidRDefault="0092600C" w:rsidP="0092600C">
      <w:pPr>
        <w:spacing w:after="0" w:line="240" w:lineRule="auto"/>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«Удовлетворительно»: от 40% до 60% верных ответов</w:t>
      </w:r>
    </w:p>
    <w:p w:rsidR="0092600C" w:rsidRPr="0092600C" w:rsidRDefault="0092600C" w:rsidP="0092600C">
      <w:pPr>
        <w:spacing w:after="0" w:line="240" w:lineRule="auto"/>
        <w:jc w:val="both"/>
        <w:rPr>
          <w:rFonts w:ascii="Times New Roman" w:eastAsia="Times New Roman" w:hAnsi="Times New Roman" w:cs="Times New Roman"/>
          <w:iCs/>
          <w:sz w:val="28"/>
          <w:szCs w:val="28"/>
          <w:lang w:val="ru-RU" w:eastAsia="ru-RU"/>
        </w:rPr>
      </w:pPr>
      <w:r w:rsidRPr="0092600C">
        <w:rPr>
          <w:rFonts w:ascii="Times New Roman" w:eastAsia="Times New Roman" w:hAnsi="Times New Roman" w:cs="Times New Roman"/>
          <w:iCs/>
          <w:sz w:val="28"/>
          <w:szCs w:val="28"/>
          <w:lang w:val="ru-RU" w:eastAsia="ru-RU"/>
        </w:rPr>
        <w:t>«Неудовлетворительно»: менее 40% верных ответов</w:t>
      </w:r>
    </w:p>
    <w:p w:rsidR="0092600C" w:rsidRPr="0092600C" w:rsidRDefault="0092600C" w:rsidP="0092600C">
      <w:pPr>
        <w:spacing w:after="0" w:line="240" w:lineRule="auto"/>
        <w:textAlignment w:val="baseline"/>
        <w:rPr>
          <w:rFonts w:ascii="Times New Roman" w:eastAsia="Times New Roman" w:hAnsi="Times New Roman" w:cs="Times New Roman"/>
          <w:sz w:val="28"/>
          <w:szCs w:val="24"/>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12"/>
          <w:szCs w:val="12"/>
          <w:lang w:val="ru-RU" w:eastAsia="ru-RU"/>
        </w:rPr>
      </w:pPr>
      <w:r w:rsidRPr="0092600C">
        <w:rPr>
          <w:rFonts w:ascii="Times New Roman" w:eastAsia="Times New Roman" w:hAnsi="Times New Roman" w:cs="Times New Roman"/>
          <w:sz w:val="26"/>
          <w:szCs w:val="26"/>
          <w:lang w:val="ru-RU" w:eastAsia="ru-RU"/>
        </w:rPr>
        <w:t> </w:t>
      </w:r>
      <w:r w:rsidRPr="0092600C">
        <w:rPr>
          <w:rFonts w:ascii="Calibri" w:eastAsia="Times New Roman" w:hAnsi="Calibri" w:cs="Times New Roman"/>
          <w:sz w:val="26"/>
          <w:szCs w:val="26"/>
          <w:lang w:val="ru-RU" w:eastAsia="ru-RU"/>
        </w:rPr>
        <w:t> </w:t>
      </w:r>
      <w:r w:rsidRPr="0092600C">
        <w:rPr>
          <w:rFonts w:ascii="Times New Roman" w:eastAsia="Times New Roman" w:hAnsi="Times New Roman" w:cs="Times New Roman"/>
          <w:sz w:val="28"/>
          <w:szCs w:val="24"/>
          <w:lang w:val="ru-RU" w:eastAsia="ru-RU"/>
        </w:rPr>
        <w:t xml:space="preserve">Составитель: ст. преп. Ступникова Н.А. </w:t>
      </w:r>
    </w:p>
    <w:p w:rsidR="0092600C" w:rsidRPr="0092600C" w:rsidRDefault="0092600C" w:rsidP="0092600C">
      <w:pPr>
        <w:spacing w:after="0" w:line="240" w:lineRule="auto"/>
        <w:textAlignment w:val="baseline"/>
        <w:rPr>
          <w:rFonts w:ascii="Times New Roman" w:eastAsia="Times New Roman" w:hAnsi="Times New Roman" w:cs="Times New Roman"/>
          <w:sz w:val="24"/>
          <w:szCs w:val="24"/>
          <w:vertAlign w:val="superscript"/>
          <w:lang w:val="ru-RU" w:eastAsia="ru-RU"/>
        </w:rPr>
      </w:pP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r w:rsidRPr="0092600C">
        <w:rPr>
          <w:rFonts w:ascii="Times New Roman" w:eastAsia="Times New Roman" w:hAnsi="Times New Roman" w:cs="Times New Roman"/>
          <w:sz w:val="28"/>
          <w:szCs w:val="28"/>
          <w:lang w:val="ru-RU" w:eastAsia="ru-RU"/>
        </w:rPr>
        <w:t>«23» апреля 2018 г.</w:t>
      </w:r>
    </w:p>
    <w:p w:rsidR="0092600C" w:rsidRPr="0092600C" w:rsidRDefault="0092600C" w:rsidP="0092600C">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92600C">
        <w:rPr>
          <w:rFonts w:asciiTheme="majorHAnsi" w:eastAsiaTheme="majorEastAsia" w:hAnsiTheme="majorHAnsi" w:cstheme="majorBidi"/>
          <w:b/>
          <w:bCs/>
          <w:color w:val="365F91" w:themeColor="accent1" w:themeShade="BF"/>
          <w:sz w:val="28"/>
          <w:szCs w:val="28"/>
          <w:lang w:val="ru-RU" w:eastAsia="ru-RU"/>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92600C" w:rsidRPr="0092600C" w:rsidRDefault="0092600C" w:rsidP="0092600C">
      <w:pPr>
        <w:spacing w:after="0" w:line="240" w:lineRule="auto"/>
        <w:rPr>
          <w:rFonts w:ascii="Times New Roman" w:eastAsia="Times New Roman" w:hAnsi="Times New Roman" w:cs="Times New Roman"/>
          <w:sz w:val="24"/>
          <w:szCs w:val="24"/>
          <w:lang w:val="ru-RU" w:eastAsia="ru-RU"/>
        </w:rPr>
      </w:pPr>
    </w:p>
    <w:p w:rsidR="0092600C" w:rsidRPr="0092600C" w:rsidRDefault="0092600C" w:rsidP="0092600C">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Процедуры оценивания включают в себя текущий контроль и промежуточную аттестацию.</w:t>
      </w:r>
    </w:p>
    <w:p w:rsidR="0092600C" w:rsidRPr="0092600C" w:rsidRDefault="0092600C" w:rsidP="0092600C">
      <w:pPr>
        <w:spacing w:after="0"/>
        <w:ind w:firstLine="708"/>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b/>
          <w:sz w:val="28"/>
          <w:szCs w:val="28"/>
          <w:lang w:val="ru-RU" w:eastAsia="ru-RU"/>
        </w:rPr>
        <w:t xml:space="preserve">Текущий контроль </w:t>
      </w:r>
      <w:r w:rsidRPr="0092600C">
        <w:rPr>
          <w:rFonts w:ascii="Times New Roman" w:eastAsia="Times New Roman" w:hAnsi="Times New Roman" w:cs="Times New Roman"/>
          <w:sz w:val="28"/>
          <w:szCs w:val="28"/>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92600C" w:rsidRPr="0092600C" w:rsidRDefault="0092600C" w:rsidP="0092600C">
      <w:pPr>
        <w:spacing w:after="0"/>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w:t>
      </w:r>
      <w:r w:rsidRPr="0092600C">
        <w:rPr>
          <w:rFonts w:ascii="Times New Roman" w:eastAsia="Times New Roman" w:hAnsi="Times New Roman" w:cs="Times New Roman"/>
          <w:sz w:val="28"/>
          <w:szCs w:val="28"/>
          <w:lang w:val="ru-RU" w:eastAsia="ru-RU"/>
        </w:rPr>
        <w:tab/>
      </w:r>
      <w:r w:rsidRPr="0092600C">
        <w:rPr>
          <w:rFonts w:ascii="Times New Roman" w:eastAsia="Times New Roman" w:hAnsi="Times New Roman" w:cs="Times New Roman"/>
          <w:b/>
          <w:sz w:val="28"/>
          <w:szCs w:val="28"/>
          <w:lang w:val="ru-RU" w:eastAsia="ru-RU"/>
        </w:rPr>
        <w:t>Промежуточная аттестация</w:t>
      </w:r>
      <w:r w:rsidRPr="0092600C">
        <w:rPr>
          <w:rFonts w:ascii="Times New Roman" w:eastAsia="Times New Roman" w:hAnsi="Times New Roman" w:cs="Times New Roman"/>
          <w:sz w:val="28"/>
          <w:szCs w:val="28"/>
          <w:lang w:val="ru-RU" w:eastAsia="ru-RU"/>
        </w:rPr>
        <w:t xml:space="preserve"> проводится в форме экзамена. </w:t>
      </w:r>
    </w:p>
    <w:p w:rsidR="0092600C" w:rsidRPr="0092600C" w:rsidRDefault="0092600C" w:rsidP="0092600C">
      <w:pPr>
        <w:spacing w:after="0"/>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Экзамен проводится по расписанию экзаменационной сессии в устном виде.  Количество вопросов в экзаменационном задании – 2.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92600C" w:rsidRPr="0092600C" w:rsidRDefault="0092600C" w:rsidP="0092600C">
      <w:pPr>
        <w:spacing w:after="0" w:line="240" w:lineRule="auto"/>
        <w:textAlignment w:val="baseline"/>
        <w:rPr>
          <w:rFonts w:ascii="Calibri" w:eastAsia="Times New Roman" w:hAnsi="Calibri" w:cs="Times New Roman"/>
          <w:sz w:val="28"/>
          <w:szCs w:val="28"/>
          <w:lang w:val="ru-RU" w:eastAsia="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rPr>
          <w:lang w:val="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noProof/>
          <w:sz w:val="24"/>
          <w:szCs w:val="24"/>
          <w:lang w:val="ru-RU" w:eastAsia="zh-CN"/>
        </w:rPr>
        <w:lastRenderedPageBreak/>
        <w:drawing>
          <wp:inline distT="0" distB="0" distL="0" distR="0" wp14:anchorId="75FC64B8" wp14:editId="6EB0EB04">
            <wp:extent cx="5940425" cy="8165172"/>
            <wp:effectExtent l="0" t="0" r="3175" b="7620"/>
            <wp:docPr id="3" name="Рисунок 3" descr="C:\Users\свперец\Desktop\РП БАК 2018\Приложения Ступниковой 2018\Приложения ЮР\му 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вперец\Desktop\РП БАК 2018\Приложения Ступниковой 2018\Приложения ЮР\му ия.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65172"/>
                    </a:xfrm>
                    <a:prstGeom prst="rect">
                      <a:avLst/>
                    </a:prstGeom>
                    <a:noFill/>
                    <a:ln>
                      <a:noFill/>
                    </a:ln>
                  </pic:spPr>
                </pic:pic>
              </a:graphicData>
            </a:graphic>
          </wp:inline>
        </w:drawing>
      </w: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p>
    <w:p w:rsidR="0092600C" w:rsidRPr="0092600C" w:rsidRDefault="0092600C" w:rsidP="0092600C">
      <w:pPr>
        <w:widowControl w:val="0"/>
        <w:spacing w:after="0" w:line="360" w:lineRule="auto"/>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lastRenderedPageBreak/>
        <w:t xml:space="preserve">Методические указания по освоению дисциплины </w:t>
      </w:r>
      <w:r w:rsidRPr="0092600C">
        <w:rPr>
          <w:rFonts w:ascii="Times New Roman" w:eastAsia="Times New Roman" w:hAnsi="Times New Roman" w:cs="Times New Roman"/>
          <w:sz w:val="28"/>
          <w:szCs w:val="28"/>
          <w:lang w:val="ru-RU" w:eastAsia="ru-RU"/>
        </w:rPr>
        <w:t xml:space="preserve">Иностранный язык (немецкий) </w:t>
      </w:r>
      <w:r w:rsidRPr="0092600C">
        <w:rPr>
          <w:rFonts w:ascii="Times New Roman" w:eastAsia="Times New Roman" w:hAnsi="Times New Roman" w:cs="Times New Roman"/>
          <w:bCs/>
          <w:sz w:val="28"/>
          <w:szCs w:val="28"/>
          <w:lang w:val="ru-RU" w:eastAsia="ru-RU"/>
        </w:rPr>
        <w:t xml:space="preserve">адресованы студентам всех форм обучения.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92600C">
        <w:rPr>
          <w:rFonts w:ascii="Times New Roman" w:eastAsia="Times New Roman" w:hAnsi="Times New Roman" w:cs="Times New Roman"/>
          <w:color w:val="000000"/>
          <w:sz w:val="28"/>
          <w:szCs w:val="28"/>
          <w:lang w:val="ru-RU" w:eastAsia="ru-RU"/>
        </w:rPr>
        <w:t>40.03.01 Юриспруденция</w:t>
      </w:r>
      <w:r w:rsidRPr="0092600C">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немецкому языку,  развиваются навыки использования грамматики, лексики, устной монологической и диалогической речи на немецком языке по тематике бытовой и общепрофессиональной деятельности обучающихся.</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По согласованию с  преподавателем  студент  может  подготовить сообщение на коллоквиум или круглый стол в виде доклада в письменном виде. В процессе подготовки к практическим занятиям студенты  могут  воспользоваться  консультациями преподавателя.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92600C">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92600C">
        <w:rPr>
          <w:rFonts w:ascii="Times New Roman" w:eastAsia="Times New Roman" w:hAnsi="Times New Roman" w:cs="Times New Roman"/>
          <w:bCs/>
          <w:color w:val="808080" w:themeColor="background1" w:themeShade="80"/>
          <w:sz w:val="28"/>
          <w:szCs w:val="28"/>
          <w:lang w:val="ru-RU" w:eastAsia="ru-RU"/>
        </w:rPr>
        <w:t xml:space="preserve">   </w:t>
      </w:r>
    </w:p>
    <w:p w:rsidR="0092600C" w:rsidRPr="0092600C" w:rsidRDefault="0092600C" w:rsidP="0092600C">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показательный</w:t>
      </w:r>
      <w:proofErr w:type="gramEnd"/>
      <w:r w:rsidRPr="0092600C">
        <w:rPr>
          <w:rFonts w:ascii="Times New Roman" w:eastAsia="Times New Roman" w:hAnsi="Times New Roman" w:cs="Times New Roman"/>
          <w:bCs/>
          <w:sz w:val="28"/>
          <w:szCs w:val="28"/>
          <w:lang w:val="ru-RU" w:eastAsia="ru-RU"/>
        </w:rPr>
        <w:t>: изложение материала с приемами показа на темы, перечисленные в разделе «Аудиторная работа (практические занятия)» (п. 4.1.);</w:t>
      </w:r>
    </w:p>
    <w:p w:rsidR="0092600C" w:rsidRPr="0092600C" w:rsidRDefault="0092600C" w:rsidP="0092600C">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w:t>
      </w:r>
      <w:proofErr w:type="gramStart"/>
      <w:r w:rsidRPr="0092600C">
        <w:rPr>
          <w:rFonts w:ascii="Times New Roman" w:eastAsia="Times New Roman" w:hAnsi="Times New Roman" w:cs="Times New Roman"/>
          <w:bCs/>
          <w:sz w:val="28"/>
          <w:szCs w:val="28"/>
          <w:lang w:val="ru-RU" w:eastAsia="ru-RU"/>
        </w:rPr>
        <w:t>диалогический</w:t>
      </w:r>
      <w:proofErr w:type="gramEnd"/>
      <w:r w:rsidRPr="0092600C">
        <w:rPr>
          <w:rFonts w:ascii="Times New Roman" w:eastAsia="Times New Roman" w:hAnsi="Times New Roman" w:cs="Times New Roman"/>
          <w:bCs/>
          <w:sz w:val="28"/>
          <w:szCs w:val="28"/>
          <w:lang w:val="ru-RU" w:eastAsia="ru-RU"/>
        </w:rPr>
        <w:t xml:space="preserve">: изложение материала в форме беседы с вопросами и </w:t>
      </w:r>
      <w:r w:rsidRPr="0092600C">
        <w:rPr>
          <w:rFonts w:ascii="Times New Roman" w:eastAsia="Times New Roman" w:hAnsi="Times New Roman" w:cs="Times New Roman"/>
          <w:bCs/>
          <w:sz w:val="28"/>
          <w:szCs w:val="28"/>
          <w:lang w:val="ru-RU" w:eastAsia="ru-RU"/>
        </w:rPr>
        <w:lastRenderedPageBreak/>
        <w:t>ответами на языке региона специализации;</w:t>
      </w:r>
    </w:p>
    <w:p w:rsidR="0092600C" w:rsidRPr="0092600C" w:rsidRDefault="0092600C" w:rsidP="0092600C">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92600C" w:rsidRPr="0092600C" w:rsidRDefault="0092600C" w:rsidP="0092600C">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92600C" w:rsidRPr="0092600C" w:rsidRDefault="0092600C" w:rsidP="0092600C">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w:t>
      </w:r>
      <w:proofErr w:type="gramStart"/>
      <w:r w:rsidRPr="0092600C">
        <w:rPr>
          <w:rFonts w:ascii="Times New Roman" w:eastAsia="Times New Roman" w:hAnsi="Times New Roman" w:cs="Times New Roman"/>
          <w:bCs/>
          <w:sz w:val="28"/>
          <w:szCs w:val="28"/>
          <w:lang w:val="ru-RU" w:eastAsia="ru-RU"/>
        </w:rPr>
        <w:t>с</w:t>
      </w:r>
      <w:proofErr w:type="gramEnd"/>
      <w:r w:rsidRPr="0092600C">
        <w:rPr>
          <w:rFonts w:ascii="Times New Roman" w:eastAsia="Times New Roman" w:hAnsi="Times New Roman" w:cs="Times New Roman"/>
          <w:bCs/>
          <w:sz w:val="28"/>
          <w:szCs w:val="28"/>
          <w:lang w:val="ru-RU" w:eastAsia="ru-RU"/>
        </w:rPr>
        <w:t>/</w:t>
      </w:r>
      <w:proofErr w:type="gramStart"/>
      <w:r w:rsidRPr="0092600C">
        <w:rPr>
          <w:rFonts w:ascii="Times New Roman" w:eastAsia="Times New Roman" w:hAnsi="Times New Roman" w:cs="Times New Roman"/>
          <w:bCs/>
          <w:sz w:val="28"/>
          <w:szCs w:val="28"/>
          <w:lang w:val="ru-RU" w:eastAsia="ru-RU"/>
        </w:rPr>
        <w:t>на</w:t>
      </w:r>
      <w:proofErr w:type="gramEnd"/>
      <w:r w:rsidRPr="0092600C">
        <w:rPr>
          <w:rFonts w:ascii="Times New Roman" w:eastAsia="Times New Roman" w:hAnsi="Times New Roman" w:cs="Times New Roman"/>
          <w:bCs/>
          <w:sz w:val="28"/>
          <w:szCs w:val="28"/>
          <w:lang w:val="ru-RU" w:eastAsia="ru-RU"/>
        </w:rPr>
        <w:t xml:space="preserve"> немецкий язык, а также при подготовке рефератов, круглых столов, коллоквиумов и т.д.);</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немецким языком в процессе моделирования различных бытовых и общепрофессиональных ситуаций.</w:t>
      </w:r>
    </w:p>
    <w:p w:rsidR="0092600C" w:rsidRPr="0092600C" w:rsidRDefault="0092600C" w:rsidP="0092600C">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92600C">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92600C">
          <w:rPr>
            <w:rFonts w:ascii="Times New Roman" w:eastAsiaTheme="majorEastAsia" w:hAnsi="Times New Roman" w:cs="Times New Roman"/>
            <w:bCs/>
            <w:color w:val="0000FF" w:themeColor="hyperlink"/>
            <w:sz w:val="28"/>
            <w:szCs w:val="28"/>
            <w:u w:val="single"/>
            <w:lang w:val="ru-RU" w:eastAsia="ru-RU"/>
          </w:rPr>
          <w:t>http://library.rsue.ru/</w:t>
        </w:r>
      </w:hyperlink>
      <w:r w:rsidRPr="0092600C">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Обучение иностранному языку рассматривается как обязательный компонент профессиональной подготовки бакалавров по направлению 40.03.01 Юриспруденция. Программа предназначается для определенной модели обучения, ориентированной на базовый и продвинутый этап изучения немецкого языка, предусматривающей приоритетную направленность на бытовую и общепрофессиональную сферу речевого общения.</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тем и умений, формируемых в устных и письменных видах речевой деятельности,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«Иностранный язык (немецкий)», является достаточным для овладения базовым уровнем владения немецким языком. При этом обучение осуществляется в рамках </w:t>
      </w:r>
      <w:r w:rsidRPr="0092600C">
        <w:rPr>
          <w:rFonts w:ascii="Times New Roman" w:eastAsia="Times New Roman" w:hAnsi="Times New Roman" w:cs="Times New Roman"/>
          <w:sz w:val="28"/>
          <w:szCs w:val="28"/>
          <w:lang w:val="ru-RU" w:eastAsia="ru-RU"/>
        </w:rPr>
        <w:lastRenderedPageBreak/>
        <w:t>лимита учебного времени, отводимого на курс иностранного языка согласно учебному плану, утвержденному Ученым советом РГЭУ «РИНХ».</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Обучение немецкому языку осуществляется на протяжении трёх этапов. Первый этап начинается с </w:t>
      </w:r>
      <w:proofErr w:type="gramStart"/>
      <w:r w:rsidRPr="0092600C">
        <w:rPr>
          <w:rFonts w:ascii="Times New Roman" w:eastAsia="Times New Roman" w:hAnsi="Times New Roman" w:cs="Times New Roman"/>
          <w:sz w:val="28"/>
          <w:szCs w:val="28"/>
          <w:lang w:val="ru-RU" w:eastAsia="ru-RU"/>
        </w:rPr>
        <w:t>вводного</w:t>
      </w:r>
      <w:proofErr w:type="gramEnd"/>
      <w:r w:rsidRPr="0092600C">
        <w:rPr>
          <w:rFonts w:ascii="Times New Roman" w:eastAsia="Times New Roman" w:hAnsi="Times New Roman" w:cs="Times New Roman"/>
          <w:sz w:val="28"/>
          <w:szCs w:val="28"/>
          <w:lang w:val="ru-RU" w:eastAsia="ru-RU"/>
        </w:rPr>
        <w:t xml:space="preserve"> подэтапа, на котором осуществляется повторение и закрепление знаний обучающихся по немецкому языку. Кроме того, на данном этапе происходит расширение лингвострановедческих знаний обучающихся, умений дифференцировать выбор языковых сре</w:t>
      </w:r>
      <w:proofErr w:type="gramStart"/>
      <w:r w:rsidRPr="0092600C">
        <w:rPr>
          <w:rFonts w:ascii="Times New Roman" w:eastAsia="Times New Roman" w:hAnsi="Times New Roman" w:cs="Times New Roman"/>
          <w:sz w:val="28"/>
          <w:szCs w:val="28"/>
          <w:lang w:val="ru-RU" w:eastAsia="ru-RU"/>
        </w:rPr>
        <w:t>дств в з</w:t>
      </w:r>
      <w:proofErr w:type="gramEnd"/>
      <w:r w:rsidRPr="0092600C">
        <w:rPr>
          <w:rFonts w:ascii="Times New Roman" w:eastAsia="Times New Roman" w:hAnsi="Times New Roman" w:cs="Times New Roman"/>
          <w:sz w:val="28"/>
          <w:szCs w:val="28"/>
          <w:lang w:val="ru-RU" w:eastAsia="ru-RU"/>
        </w:rPr>
        <w:t>ависимости от ситуации общения. Указанные знания, навыки и умения являются основой для перехода к базовому курсу иностранного языка в сфере юриспруденции.</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Второй этап обучения иностранному языку характеризуется освоением базового курса, включающего ряд тем общей направленности. Для данного этапа свойственно овладение значительным объемом лексики, навыками использования основных </w:t>
      </w:r>
      <w:proofErr w:type="gramStart"/>
      <w:r w:rsidRPr="0092600C">
        <w:rPr>
          <w:rFonts w:ascii="Times New Roman" w:eastAsia="Times New Roman" w:hAnsi="Times New Roman" w:cs="Times New Roman"/>
          <w:sz w:val="28"/>
          <w:szCs w:val="28"/>
          <w:lang w:val="ru-RU" w:eastAsia="ru-RU"/>
        </w:rPr>
        <w:t>грамматический</w:t>
      </w:r>
      <w:proofErr w:type="gramEnd"/>
      <w:r w:rsidRPr="0092600C">
        <w:rPr>
          <w:rFonts w:ascii="Times New Roman" w:eastAsia="Times New Roman" w:hAnsi="Times New Roman" w:cs="Times New Roman"/>
          <w:sz w:val="28"/>
          <w:szCs w:val="28"/>
          <w:lang w:val="ru-RU" w:eastAsia="ru-RU"/>
        </w:rPr>
        <w:t xml:space="preserve"> явлений и конструкций, широким тематическим  рядом монологической и диалогической речи, а также соответствующими тематике занятий лингвострановедческими и культурологическими знаниями, что соответствует требованию современных реалий обучения бакалавров по направлению «Юриспруденция».</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proofErr w:type="gramStart"/>
      <w:r w:rsidRPr="0092600C">
        <w:rPr>
          <w:rFonts w:ascii="Times New Roman" w:eastAsia="Times New Roman" w:hAnsi="Times New Roman" w:cs="Times New Roman"/>
          <w:sz w:val="28"/>
          <w:szCs w:val="28"/>
          <w:lang w:val="ru-RU" w:eastAsia="ru-RU"/>
        </w:rPr>
        <w:t>Третий этап предполагает рассмотрение определённого ряда тем, которые позволяют не только развивать и совершенствовать языковые навыки и умения бакалавров в сфере владения иностранным языком, но также осуществлять углубленное знакомство с социокультурной спецификой страны изучаемого языка, особенностями вербального и невербального общения носителей языка с представителями своей культуры и с представителями других культур, а также иными характеристиками коммуникации на немецком языке.</w:t>
      </w:r>
      <w:proofErr w:type="gramEnd"/>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При этом на протяжении всего курса обучения иностранному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w:t>
      </w:r>
      <w:r w:rsidRPr="0092600C">
        <w:rPr>
          <w:rFonts w:ascii="Times New Roman" w:eastAsia="Times New Roman" w:hAnsi="Times New Roman" w:cs="Times New Roman"/>
          <w:sz w:val="28"/>
          <w:szCs w:val="28"/>
          <w:lang w:val="ru-RU" w:eastAsia="ru-RU"/>
        </w:rPr>
        <w:lastRenderedPageBreak/>
        <w:t>самостоятельной работе выполняются в соответствии с учебным планом и рабочей программой дисциплины.</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w:t>
      </w:r>
      <w:proofErr w:type="gramStart"/>
      <w:r w:rsidRPr="0092600C">
        <w:rPr>
          <w:rFonts w:ascii="Times New Roman" w:eastAsia="Times New Roman" w:hAnsi="Times New Roman" w:cs="Times New Roman"/>
          <w:sz w:val="28"/>
          <w:szCs w:val="28"/>
          <w:lang w:val="ru-RU" w:eastAsia="ru-RU"/>
        </w:rPr>
        <w:t>методическими подходами</w:t>
      </w:r>
      <w:proofErr w:type="gramEnd"/>
      <w:r w:rsidRPr="0092600C">
        <w:rPr>
          <w:rFonts w:ascii="Times New Roman" w:eastAsia="Times New Roman" w:hAnsi="Times New Roman" w:cs="Times New Roman"/>
          <w:sz w:val="28"/>
          <w:szCs w:val="28"/>
          <w:lang w:val="ru-RU" w:eastAsia="ru-RU"/>
        </w:rPr>
        <w:t xml:space="preserve">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92600C" w:rsidRPr="0092600C" w:rsidRDefault="0092600C" w:rsidP="0092600C">
      <w:pPr>
        <w:spacing w:after="0" w:line="360" w:lineRule="auto"/>
        <w:ind w:firstLine="709"/>
        <w:jc w:val="both"/>
        <w:rPr>
          <w:rFonts w:ascii="Times New Roman" w:eastAsia="Times New Roman" w:hAnsi="Times New Roman" w:cs="Times New Roman"/>
          <w:sz w:val="28"/>
          <w:szCs w:val="28"/>
          <w:lang w:val="ru-RU" w:eastAsia="ru-RU"/>
        </w:rPr>
      </w:pPr>
      <w:r w:rsidRPr="0092600C">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w:t>
      </w:r>
      <w:proofErr w:type="gramStart"/>
      <w:r w:rsidRPr="0092600C">
        <w:rPr>
          <w:rFonts w:ascii="Times New Roman" w:eastAsia="Times New Roman" w:hAnsi="Times New Roman" w:cs="Times New Roman"/>
          <w:sz w:val="28"/>
          <w:szCs w:val="28"/>
          <w:lang w:val="ru-RU" w:eastAsia="ru-RU"/>
        </w:rPr>
        <w:t>дств св</w:t>
      </w:r>
      <w:proofErr w:type="gramEnd"/>
      <w:r w:rsidRPr="0092600C">
        <w:rPr>
          <w:rFonts w:ascii="Times New Roman" w:eastAsia="Times New Roman" w:hAnsi="Times New Roman" w:cs="Times New Roman"/>
          <w:sz w:val="28"/>
          <w:szCs w:val="28"/>
          <w:lang w:val="ru-RU" w:eastAsia="ru-RU"/>
        </w:rPr>
        <w:t>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992454" w:rsidRPr="00075080" w:rsidRDefault="00992454" w:rsidP="0092600C">
      <w:pPr>
        <w:keepNext/>
        <w:keepLines/>
        <w:spacing w:before="480" w:after="0" w:line="240" w:lineRule="auto"/>
        <w:outlineLvl w:val="0"/>
        <w:rPr>
          <w:lang w:val="ru-RU"/>
        </w:rPr>
      </w:pPr>
    </w:p>
    <w:sectPr w:rsidR="00992454" w:rsidRPr="00075080">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ET">
    <w:altName w:val="Times New Roman"/>
    <w:charset w:val="00"/>
    <w:family w:val="roman"/>
    <w:pitch w:val="variable"/>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5B"/>
    <w:multiLevelType w:val="multilevel"/>
    <w:tmpl w:val="B6B0F14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
    <w:nsid w:val="0000005D"/>
    <w:multiLevelType w:val="multilevel"/>
    <w:tmpl w:val="0000005C"/>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2">
    <w:nsid w:val="0000005F"/>
    <w:multiLevelType w:val="multilevel"/>
    <w:tmpl w:val="0000005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3">
    <w:nsid w:val="00000061"/>
    <w:multiLevelType w:val="multilevel"/>
    <w:tmpl w:val="0000006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4">
    <w:nsid w:val="00000063"/>
    <w:multiLevelType w:val="multilevel"/>
    <w:tmpl w:val="00000062"/>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5">
    <w:nsid w:val="00000065"/>
    <w:multiLevelType w:val="multilevel"/>
    <w:tmpl w:val="00000064"/>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6">
    <w:nsid w:val="00000067"/>
    <w:multiLevelType w:val="multilevel"/>
    <w:tmpl w:val="00000066"/>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7">
    <w:nsid w:val="00000069"/>
    <w:multiLevelType w:val="multilevel"/>
    <w:tmpl w:val="00000068"/>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8">
    <w:nsid w:val="0000006B"/>
    <w:multiLevelType w:val="multilevel"/>
    <w:tmpl w:val="0000006A"/>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9">
    <w:nsid w:val="0000006D"/>
    <w:multiLevelType w:val="multilevel"/>
    <w:tmpl w:val="707241D6"/>
    <w:lvl w:ilvl="0">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9"/>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0">
    <w:nsid w:val="0000006F"/>
    <w:multiLevelType w:val="multilevel"/>
    <w:tmpl w:val="0000006E"/>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1">
    <w:nsid w:val="00000071"/>
    <w:multiLevelType w:val="multilevel"/>
    <w:tmpl w:val="00000070"/>
    <w:lvl w:ilvl="0">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1">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lowerLetter"/>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2">
    <w:nsid w:val="00000171"/>
    <w:multiLevelType w:val="multilevel"/>
    <w:tmpl w:val="4300B608"/>
    <w:lvl w:ilvl="0">
      <w:start w:val="1"/>
      <w:numFmt w:val="decimal"/>
      <w:lvlText w:val="%1."/>
      <w:lvlJc w:val="left"/>
      <w:pPr>
        <w:ind w:left="0" w:firstLine="0"/>
      </w:pPr>
      <w:rPr>
        <w:rFonts w:ascii="Times New Roman" w:hAnsi="Times New Roman" w:cs="Times New Roman"/>
        <w:b/>
        <w:bCs w:val="0"/>
        <w:i w:val="0"/>
        <w:iCs w:val="0"/>
        <w:smallCaps w:val="0"/>
        <w:strike w:val="0"/>
        <w:dstrike w:val="0"/>
        <w:color w:val="000000"/>
        <w:spacing w:val="0"/>
        <w:w w:val="100"/>
        <w:position w:val="0"/>
        <w:sz w:val="28"/>
        <w:szCs w:val="28"/>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19"/>
        <w:szCs w:val="19"/>
        <w:u w:val="none"/>
        <w:effect w:val="none"/>
      </w:rPr>
    </w:lvl>
  </w:abstractNum>
  <w:abstractNum w:abstractNumId="13">
    <w:nsid w:val="003F0C5D"/>
    <w:multiLevelType w:val="hybridMultilevel"/>
    <w:tmpl w:val="B246AD44"/>
    <w:lvl w:ilvl="0" w:tplc="784A24F6">
      <w:start w:val="1"/>
      <w:numFmt w:val="decimal"/>
      <w:lvlText w:val="%1."/>
      <w:lvlJc w:val="left"/>
      <w:pPr>
        <w:ind w:left="720" w:hanging="360"/>
      </w:pPr>
      <w:rPr>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96009F"/>
    <w:multiLevelType w:val="multilevel"/>
    <w:tmpl w:val="1D5EE2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1BDC00E6"/>
    <w:multiLevelType w:val="hybridMultilevel"/>
    <w:tmpl w:val="2144B0B0"/>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48B8044D"/>
    <w:multiLevelType w:val="hybridMultilevel"/>
    <w:tmpl w:val="6C7C6130"/>
    <w:lvl w:ilvl="0" w:tplc="C27A72A6">
      <w:start w:val="2"/>
      <w:numFmt w:val="decimal"/>
      <w:lvlText w:val="%1."/>
      <w:lvlJc w:val="left"/>
      <w:pPr>
        <w:ind w:left="720" w:hanging="360"/>
      </w:pPr>
      <w:rPr>
        <w:b/>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67074B2E"/>
    <w:multiLevelType w:val="hybridMultilevel"/>
    <w:tmpl w:val="71A8CE58"/>
    <w:lvl w:ilvl="0" w:tplc="0419000F">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6A0879B0"/>
    <w:multiLevelType w:val="hybridMultilevel"/>
    <w:tmpl w:val="0E761E08"/>
    <w:lvl w:ilvl="0" w:tplc="A16AE830">
      <w:start w:val="2"/>
      <w:numFmt w:val="decimal"/>
      <w:lvlText w:val="%1."/>
      <w:lvlJc w:val="left"/>
      <w:pPr>
        <w:ind w:left="720" w:hanging="360"/>
      </w:pPr>
      <w:rPr>
        <w:color w:val="00000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6E242E30"/>
    <w:multiLevelType w:val="hybridMultilevel"/>
    <w:tmpl w:val="479A56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14"/>
  </w:num>
  <w:num w:numId="22">
    <w:abstractNumId w:val="20"/>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0"/>
  </w:num>
  <w:num w:numId="25">
    <w:abstractNumId w:val="1"/>
  </w:num>
  <w:num w:numId="26">
    <w:abstractNumId w:val="2"/>
  </w:num>
  <w:num w:numId="27">
    <w:abstractNumId w:val="3"/>
  </w:num>
  <w:num w:numId="28">
    <w:abstractNumId w:val="4"/>
  </w:num>
  <w:num w:numId="29">
    <w:abstractNumId w:val="5"/>
  </w:num>
  <w:num w:numId="30">
    <w:abstractNumId w:val="6"/>
  </w:num>
  <w:num w:numId="31">
    <w:abstractNumId w:val="7"/>
  </w:num>
  <w:num w:numId="32">
    <w:abstractNumId w:val="8"/>
  </w:num>
  <w:num w:numId="33">
    <w:abstractNumId w:val="9"/>
  </w:num>
  <w:num w:numId="34">
    <w:abstractNumId w:val="10"/>
  </w:num>
  <w:num w:numId="35">
    <w:abstractNumId w:val="11"/>
  </w:num>
  <w:num w:numId="36">
    <w:abstractNumId w:val="12"/>
  </w:num>
  <w:num w:numId="37">
    <w:abstractNumId w:val="22"/>
  </w:num>
  <w:num w:numId="38">
    <w:abstractNumId w:val="21"/>
  </w:num>
  <w:num w:numId="39">
    <w:abstractNumId w:val="18"/>
  </w:num>
  <w:num w:numId="40">
    <w:abstractNumId w:val="19"/>
  </w:num>
  <w:num w:numId="4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075080"/>
    <w:rsid w:val="000C592E"/>
    <w:rsid w:val="001F0BC7"/>
    <w:rsid w:val="00590D66"/>
    <w:rsid w:val="005A11A9"/>
    <w:rsid w:val="00665B70"/>
    <w:rsid w:val="006C1193"/>
    <w:rsid w:val="0092600C"/>
    <w:rsid w:val="00992454"/>
    <w:rsid w:val="00B3602F"/>
    <w:rsid w:val="00B834BC"/>
    <w:rsid w:val="00BA6A5F"/>
    <w:rsid w:val="00BD5641"/>
    <w:rsid w:val="00C408FF"/>
    <w:rsid w:val="00D31453"/>
    <w:rsid w:val="00D43D7A"/>
    <w:rsid w:val="00D9578D"/>
    <w:rsid w:val="00DB42F5"/>
    <w:rsid w:val="00E209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92454"/>
    <w:pPr>
      <w:keepNext/>
      <w:keepLines/>
      <w:spacing w:before="480" w:after="0" w:line="240" w:lineRule="auto"/>
      <w:outlineLvl w:val="0"/>
    </w:pPr>
    <w:rPr>
      <w:rFonts w:ascii="Cambria" w:eastAsia="SimSun" w:hAnsi="Cambria" w:cs="Times New Roman"/>
      <w:b/>
      <w:bCs/>
      <w:color w:val="365F91" w:themeColor="accent1" w:themeShade="BF"/>
      <w:sz w:val="28"/>
      <w:szCs w:val="28"/>
      <w:lang w:val="ru-RU" w:eastAsia="ru-RU"/>
    </w:rPr>
  </w:style>
  <w:style w:type="paragraph" w:styleId="2">
    <w:name w:val="heading 2"/>
    <w:basedOn w:val="a"/>
    <w:next w:val="a"/>
    <w:link w:val="20"/>
    <w:uiPriority w:val="9"/>
    <w:semiHidden/>
    <w:unhideWhenUsed/>
    <w:qFormat/>
    <w:rsid w:val="00992454"/>
    <w:pPr>
      <w:keepNext/>
      <w:keepLines/>
      <w:spacing w:before="200" w:after="0" w:line="240" w:lineRule="auto"/>
      <w:outlineLvl w:val="1"/>
    </w:pPr>
    <w:rPr>
      <w:rFonts w:ascii="Cambria" w:eastAsia="SimSun" w:hAnsi="Cambria" w:cs="Times New Roman"/>
      <w:b/>
      <w:bCs/>
      <w:color w:val="4F81BD" w:themeColor="accent1"/>
      <w:sz w:val="26"/>
      <w:szCs w:val="26"/>
      <w:lang w:val="ru-RU" w:eastAsia="ru-RU"/>
    </w:rPr>
  </w:style>
  <w:style w:type="paragraph" w:styleId="6">
    <w:name w:val="heading 6"/>
    <w:basedOn w:val="a"/>
    <w:next w:val="a"/>
    <w:link w:val="60"/>
    <w:uiPriority w:val="9"/>
    <w:semiHidden/>
    <w:unhideWhenUsed/>
    <w:qFormat/>
    <w:rsid w:val="00992454"/>
    <w:pPr>
      <w:keepNext/>
      <w:keepLines/>
      <w:spacing w:before="200" w:after="0" w:line="240" w:lineRule="auto"/>
      <w:outlineLvl w:val="5"/>
    </w:pPr>
    <w:rPr>
      <w:rFonts w:ascii="Cambria" w:eastAsia="SimSun" w:hAnsi="Cambria" w:cs="Times New Roman"/>
      <w:i/>
      <w:iCs/>
      <w:color w:val="243F60" w:themeColor="accent1" w:themeShade="7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92454"/>
    <w:rPr>
      <w:rFonts w:ascii="Cambria" w:eastAsia="SimSun" w:hAnsi="Cambria" w:cs="Times New Roman"/>
      <w:b/>
      <w:bCs/>
      <w:color w:val="365F91" w:themeColor="accent1" w:themeShade="BF"/>
      <w:sz w:val="28"/>
      <w:szCs w:val="28"/>
      <w:lang w:val="ru-RU" w:eastAsia="ru-RU"/>
    </w:rPr>
  </w:style>
  <w:style w:type="character" w:customStyle="1" w:styleId="20">
    <w:name w:val="Заголовок 2 Знак"/>
    <w:basedOn w:val="a0"/>
    <w:link w:val="2"/>
    <w:uiPriority w:val="9"/>
    <w:semiHidden/>
    <w:rsid w:val="00992454"/>
    <w:rPr>
      <w:rFonts w:ascii="Cambria" w:eastAsia="SimSun" w:hAnsi="Cambria" w:cs="Times New Roman"/>
      <w:b/>
      <w:bCs/>
      <w:color w:val="4F81BD" w:themeColor="accent1"/>
      <w:sz w:val="26"/>
      <w:szCs w:val="26"/>
      <w:lang w:val="ru-RU" w:eastAsia="ru-RU"/>
    </w:rPr>
  </w:style>
  <w:style w:type="character" w:customStyle="1" w:styleId="60">
    <w:name w:val="Заголовок 6 Знак"/>
    <w:basedOn w:val="a0"/>
    <w:link w:val="6"/>
    <w:uiPriority w:val="9"/>
    <w:semiHidden/>
    <w:rsid w:val="00992454"/>
    <w:rPr>
      <w:rFonts w:ascii="Cambria" w:eastAsia="SimSun" w:hAnsi="Cambria" w:cs="Times New Roman"/>
      <w:i/>
      <w:iCs/>
      <w:color w:val="243F60" w:themeColor="accent1" w:themeShade="7F"/>
      <w:sz w:val="24"/>
      <w:szCs w:val="24"/>
      <w:lang w:val="ru-RU" w:eastAsia="ru-RU"/>
    </w:rPr>
  </w:style>
  <w:style w:type="numbering" w:customStyle="1" w:styleId="11">
    <w:name w:val="Нет списка1"/>
    <w:next w:val="a2"/>
    <w:uiPriority w:val="99"/>
    <w:semiHidden/>
    <w:unhideWhenUsed/>
    <w:rsid w:val="00992454"/>
  </w:style>
  <w:style w:type="character" w:styleId="a3">
    <w:name w:val="Hyperlink"/>
    <w:basedOn w:val="a0"/>
    <w:uiPriority w:val="99"/>
    <w:unhideWhenUsed/>
    <w:rsid w:val="00992454"/>
    <w:rPr>
      <w:color w:val="0000FF" w:themeColor="hyperlink"/>
      <w:u w:val="single"/>
    </w:rPr>
  </w:style>
  <w:style w:type="character" w:styleId="a4">
    <w:name w:val="FollowedHyperlink"/>
    <w:basedOn w:val="a0"/>
    <w:uiPriority w:val="99"/>
    <w:semiHidden/>
    <w:unhideWhenUsed/>
    <w:rsid w:val="00992454"/>
    <w:rPr>
      <w:color w:val="800080" w:themeColor="followedHyperlink"/>
      <w:u w:val="single"/>
    </w:rPr>
  </w:style>
  <w:style w:type="paragraph" w:styleId="a5">
    <w:name w:val="Normal (Web)"/>
    <w:basedOn w:val="a"/>
    <w:unhideWhenUsed/>
    <w:rsid w:val="00992454"/>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2">
    <w:name w:val="toc 1"/>
    <w:basedOn w:val="a"/>
    <w:next w:val="a"/>
    <w:autoRedefine/>
    <w:uiPriority w:val="39"/>
    <w:unhideWhenUsed/>
    <w:rsid w:val="00992454"/>
    <w:pPr>
      <w:spacing w:after="100" w:line="240" w:lineRule="auto"/>
    </w:pPr>
    <w:rPr>
      <w:rFonts w:ascii="Times New Roman" w:eastAsia="Times New Roman" w:hAnsi="Times New Roman" w:cs="Times New Roman"/>
      <w:sz w:val="24"/>
      <w:szCs w:val="24"/>
      <w:lang w:val="ru-RU" w:eastAsia="ru-RU"/>
    </w:rPr>
  </w:style>
  <w:style w:type="paragraph" w:styleId="21">
    <w:name w:val="toc 2"/>
    <w:basedOn w:val="a"/>
    <w:next w:val="a"/>
    <w:autoRedefine/>
    <w:uiPriority w:val="39"/>
    <w:unhideWhenUsed/>
    <w:rsid w:val="00992454"/>
    <w:pPr>
      <w:spacing w:after="100" w:line="240" w:lineRule="auto"/>
      <w:ind w:left="240"/>
    </w:pPr>
    <w:rPr>
      <w:rFonts w:ascii="Times New Roman" w:eastAsia="Times New Roman" w:hAnsi="Times New Roman" w:cs="Times New Roman"/>
      <w:sz w:val="24"/>
      <w:szCs w:val="24"/>
      <w:lang w:val="ru-RU" w:eastAsia="ru-RU"/>
    </w:rPr>
  </w:style>
  <w:style w:type="paragraph" w:styleId="a6">
    <w:name w:val="footnote text"/>
    <w:basedOn w:val="a"/>
    <w:link w:val="a7"/>
    <w:uiPriority w:val="99"/>
    <w:semiHidden/>
    <w:unhideWhenUsed/>
    <w:rsid w:val="00992454"/>
    <w:pPr>
      <w:spacing w:after="0" w:line="240" w:lineRule="auto"/>
    </w:pPr>
    <w:rPr>
      <w:rFonts w:ascii="Times New Roman" w:eastAsia="Times New Roman" w:hAnsi="Times New Roman" w:cs="Times New Roman"/>
      <w:sz w:val="20"/>
      <w:szCs w:val="20"/>
      <w:lang w:val="ru-RU" w:eastAsia="ru-RU"/>
    </w:rPr>
  </w:style>
  <w:style w:type="character" w:customStyle="1" w:styleId="a7">
    <w:name w:val="Текст сноски Знак"/>
    <w:basedOn w:val="a0"/>
    <w:link w:val="a6"/>
    <w:uiPriority w:val="99"/>
    <w:semiHidden/>
    <w:rsid w:val="00992454"/>
    <w:rPr>
      <w:rFonts w:ascii="Times New Roman" w:eastAsia="Times New Roman" w:hAnsi="Times New Roman" w:cs="Times New Roman"/>
      <w:sz w:val="20"/>
      <w:szCs w:val="20"/>
      <w:lang w:val="ru-RU" w:eastAsia="ru-RU"/>
    </w:rPr>
  </w:style>
  <w:style w:type="paragraph" w:styleId="a8">
    <w:name w:val="annotation text"/>
    <w:basedOn w:val="a"/>
    <w:link w:val="a9"/>
    <w:uiPriority w:val="99"/>
    <w:semiHidden/>
    <w:unhideWhenUsed/>
    <w:rsid w:val="00992454"/>
    <w:pPr>
      <w:spacing w:after="0" w:line="240" w:lineRule="auto"/>
    </w:pPr>
    <w:rPr>
      <w:rFonts w:ascii="Times New Roman" w:eastAsia="Times New Roman" w:hAnsi="Times New Roman" w:cs="Times New Roman"/>
      <w:sz w:val="20"/>
      <w:szCs w:val="20"/>
      <w:lang w:val="ru-RU" w:eastAsia="ru-RU"/>
    </w:rPr>
  </w:style>
  <w:style w:type="character" w:customStyle="1" w:styleId="a9">
    <w:name w:val="Текст примечания Знак"/>
    <w:basedOn w:val="a0"/>
    <w:link w:val="a8"/>
    <w:uiPriority w:val="99"/>
    <w:semiHidden/>
    <w:rsid w:val="00992454"/>
    <w:rPr>
      <w:rFonts w:ascii="Times New Roman" w:eastAsia="Times New Roman" w:hAnsi="Times New Roman" w:cs="Times New Roman"/>
      <w:sz w:val="20"/>
      <w:szCs w:val="20"/>
      <w:lang w:val="ru-RU" w:eastAsia="ru-RU"/>
    </w:rPr>
  </w:style>
  <w:style w:type="paragraph" w:styleId="aa">
    <w:name w:val="header"/>
    <w:basedOn w:val="a"/>
    <w:link w:val="ab"/>
    <w:uiPriority w:val="99"/>
    <w:unhideWhenUsed/>
    <w:rsid w:val="0099245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b">
    <w:name w:val="Верхний колонтитул Знак"/>
    <w:basedOn w:val="a0"/>
    <w:link w:val="aa"/>
    <w:uiPriority w:val="99"/>
    <w:rsid w:val="00992454"/>
    <w:rPr>
      <w:rFonts w:ascii="Times New Roman" w:eastAsia="Times New Roman" w:hAnsi="Times New Roman" w:cs="Times New Roman"/>
      <w:sz w:val="24"/>
      <w:szCs w:val="24"/>
      <w:lang w:val="ru-RU" w:eastAsia="ru-RU"/>
    </w:rPr>
  </w:style>
  <w:style w:type="paragraph" w:styleId="ac">
    <w:name w:val="footer"/>
    <w:basedOn w:val="a"/>
    <w:link w:val="ad"/>
    <w:uiPriority w:val="99"/>
    <w:unhideWhenUsed/>
    <w:rsid w:val="00992454"/>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d">
    <w:name w:val="Нижний колонтитул Знак"/>
    <w:basedOn w:val="a0"/>
    <w:link w:val="ac"/>
    <w:uiPriority w:val="99"/>
    <w:rsid w:val="00992454"/>
    <w:rPr>
      <w:rFonts w:ascii="Times New Roman" w:eastAsia="Times New Roman" w:hAnsi="Times New Roman" w:cs="Times New Roman"/>
      <w:sz w:val="24"/>
      <w:szCs w:val="24"/>
      <w:lang w:val="ru-RU" w:eastAsia="ru-RU"/>
    </w:rPr>
  </w:style>
  <w:style w:type="paragraph" w:styleId="ae">
    <w:name w:val="Body Text"/>
    <w:basedOn w:val="a"/>
    <w:link w:val="af"/>
    <w:uiPriority w:val="99"/>
    <w:semiHidden/>
    <w:unhideWhenUsed/>
    <w:rsid w:val="00992454"/>
    <w:pPr>
      <w:spacing w:after="120" w:line="240" w:lineRule="auto"/>
    </w:pPr>
    <w:rPr>
      <w:rFonts w:ascii="Times New Roman" w:eastAsia="Times New Roman" w:hAnsi="Times New Roman" w:cs="Times New Roman"/>
      <w:sz w:val="24"/>
      <w:szCs w:val="24"/>
      <w:lang w:val="ru-RU" w:eastAsia="ru-RU"/>
    </w:rPr>
  </w:style>
  <w:style w:type="character" w:customStyle="1" w:styleId="af">
    <w:name w:val="Основной текст Знак"/>
    <w:basedOn w:val="a0"/>
    <w:link w:val="ae"/>
    <w:uiPriority w:val="99"/>
    <w:semiHidden/>
    <w:rsid w:val="00992454"/>
    <w:rPr>
      <w:rFonts w:ascii="Times New Roman" w:eastAsia="Times New Roman" w:hAnsi="Times New Roman" w:cs="Times New Roman"/>
      <w:sz w:val="24"/>
      <w:szCs w:val="24"/>
      <w:lang w:val="ru-RU" w:eastAsia="ru-RU"/>
    </w:rPr>
  </w:style>
  <w:style w:type="paragraph" w:styleId="af0">
    <w:name w:val="Body Text Indent"/>
    <w:basedOn w:val="a"/>
    <w:link w:val="af1"/>
    <w:uiPriority w:val="99"/>
    <w:unhideWhenUsed/>
    <w:rsid w:val="00992454"/>
    <w:pPr>
      <w:spacing w:after="120" w:line="240" w:lineRule="auto"/>
      <w:ind w:left="283"/>
    </w:pPr>
    <w:rPr>
      <w:rFonts w:ascii="Times New Roman" w:eastAsia="Times New Roman" w:hAnsi="Times New Roman" w:cs="Times New Roman"/>
      <w:sz w:val="24"/>
      <w:szCs w:val="24"/>
      <w:lang w:val="ru-RU" w:eastAsia="ru-RU"/>
    </w:rPr>
  </w:style>
  <w:style w:type="character" w:customStyle="1" w:styleId="af1">
    <w:name w:val="Основной текст с отступом Знак"/>
    <w:basedOn w:val="a0"/>
    <w:link w:val="af0"/>
    <w:uiPriority w:val="99"/>
    <w:rsid w:val="00992454"/>
    <w:rPr>
      <w:rFonts w:ascii="Times New Roman" w:eastAsia="Times New Roman" w:hAnsi="Times New Roman" w:cs="Times New Roman"/>
      <w:sz w:val="24"/>
      <w:szCs w:val="24"/>
      <w:lang w:val="ru-RU" w:eastAsia="ru-RU"/>
    </w:rPr>
  </w:style>
  <w:style w:type="paragraph" w:styleId="af2">
    <w:name w:val="Balloon Text"/>
    <w:basedOn w:val="a"/>
    <w:link w:val="af3"/>
    <w:uiPriority w:val="99"/>
    <w:semiHidden/>
    <w:unhideWhenUsed/>
    <w:rsid w:val="00992454"/>
    <w:pPr>
      <w:spacing w:after="0" w:line="240" w:lineRule="auto"/>
    </w:pPr>
    <w:rPr>
      <w:rFonts w:ascii="Tahoma" w:eastAsia="Times New Roman" w:hAnsi="Tahoma" w:cs="Tahoma"/>
      <w:sz w:val="16"/>
      <w:szCs w:val="16"/>
      <w:lang w:val="ru-RU" w:eastAsia="ru-RU"/>
    </w:rPr>
  </w:style>
  <w:style w:type="character" w:customStyle="1" w:styleId="af3">
    <w:name w:val="Текст выноски Знак"/>
    <w:basedOn w:val="a0"/>
    <w:link w:val="af2"/>
    <w:uiPriority w:val="99"/>
    <w:semiHidden/>
    <w:rsid w:val="00992454"/>
    <w:rPr>
      <w:rFonts w:ascii="Tahoma" w:eastAsia="Times New Roman" w:hAnsi="Tahoma" w:cs="Tahoma"/>
      <w:sz w:val="16"/>
      <w:szCs w:val="16"/>
      <w:lang w:val="ru-RU" w:eastAsia="ru-RU"/>
    </w:rPr>
  </w:style>
  <w:style w:type="paragraph" w:styleId="af4">
    <w:name w:val="List Paragraph"/>
    <w:basedOn w:val="a"/>
    <w:uiPriority w:val="34"/>
    <w:qFormat/>
    <w:rsid w:val="00992454"/>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f5">
    <w:name w:val="TOC Heading"/>
    <w:basedOn w:val="1"/>
    <w:next w:val="a"/>
    <w:uiPriority w:val="39"/>
    <w:unhideWhenUsed/>
    <w:qFormat/>
    <w:rsid w:val="00992454"/>
    <w:pPr>
      <w:spacing w:line="276" w:lineRule="auto"/>
      <w:outlineLvl w:val="9"/>
    </w:pPr>
  </w:style>
  <w:style w:type="paragraph" w:customStyle="1" w:styleId="Default">
    <w:name w:val="Default"/>
    <w:rsid w:val="00992454"/>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paragraph" w:customStyle="1" w:styleId="13">
    <w:name w:val="заголовок 1"/>
    <w:basedOn w:val="a"/>
    <w:next w:val="a"/>
    <w:rsid w:val="00992454"/>
    <w:pPr>
      <w:keepNext/>
      <w:spacing w:after="0" w:line="240" w:lineRule="auto"/>
      <w:jc w:val="center"/>
    </w:pPr>
    <w:rPr>
      <w:rFonts w:ascii="TimesET" w:eastAsia="Calibri" w:hAnsi="TimesET" w:cs="Times New Roman"/>
      <w:sz w:val="24"/>
      <w:szCs w:val="20"/>
      <w:lang w:val="ru-RU" w:eastAsia="ru-RU"/>
    </w:rPr>
  </w:style>
  <w:style w:type="paragraph" w:customStyle="1" w:styleId="14">
    <w:name w:val="Обычный1"/>
    <w:rsid w:val="00992454"/>
    <w:pPr>
      <w:spacing w:after="0" w:line="240" w:lineRule="auto"/>
      <w:ind w:firstLine="567"/>
      <w:jc w:val="both"/>
    </w:pPr>
    <w:rPr>
      <w:rFonts w:ascii="Times New Roman" w:eastAsia="Times New Roman" w:hAnsi="Times New Roman" w:cs="Times New Roman"/>
      <w:sz w:val="28"/>
      <w:szCs w:val="20"/>
      <w:lang w:val="ru-RU" w:eastAsia="ko-KR"/>
    </w:rPr>
  </w:style>
  <w:style w:type="paragraph" w:customStyle="1" w:styleId="ConsPlusNormal">
    <w:name w:val="ConsPlusNormal"/>
    <w:rsid w:val="00992454"/>
    <w:pPr>
      <w:widowControl w:val="0"/>
      <w:autoSpaceDE w:val="0"/>
      <w:autoSpaceDN w:val="0"/>
      <w:adjustRightInd w:val="0"/>
      <w:spacing w:after="0" w:line="240" w:lineRule="auto"/>
    </w:pPr>
    <w:rPr>
      <w:rFonts w:ascii="Arial" w:eastAsia="SimSun" w:hAnsi="Arial" w:cs="Arial"/>
      <w:sz w:val="20"/>
      <w:szCs w:val="20"/>
      <w:lang w:val="ru-RU" w:eastAsia="ru-RU"/>
    </w:rPr>
  </w:style>
  <w:style w:type="character" w:customStyle="1" w:styleId="140">
    <w:name w:val="Стиль Маркерованый + 14 пт Полож Знак Знак"/>
    <w:link w:val="141"/>
    <w:locked/>
    <w:rsid w:val="00992454"/>
    <w:rPr>
      <w:rFonts w:ascii="Times New Roman" w:eastAsia="Times New Roman" w:hAnsi="Times New Roman" w:cs="Times New Roman"/>
      <w:color w:val="000000"/>
      <w:sz w:val="28"/>
      <w:szCs w:val="24"/>
      <w:lang w:val="ru-RU" w:eastAsia="ru-RU"/>
    </w:rPr>
  </w:style>
  <w:style w:type="paragraph" w:customStyle="1" w:styleId="141">
    <w:name w:val="Стиль Маркерованый + 14 пт Полож"/>
    <w:basedOn w:val="a"/>
    <w:link w:val="140"/>
    <w:rsid w:val="00992454"/>
    <w:pPr>
      <w:tabs>
        <w:tab w:val="num" w:pos="720"/>
        <w:tab w:val="num" w:pos="1440"/>
      </w:tabs>
      <w:spacing w:after="0" w:line="240" w:lineRule="auto"/>
      <w:ind w:left="1440" w:hanging="360"/>
    </w:pPr>
    <w:rPr>
      <w:rFonts w:ascii="Times New Roman" w:eastAsia="Times New Roman" w:hAnsi="Times New Roman" w:cs="Times New Roman"/>
      <w:color w:val="000000"/>
      <w:sz w:val="28"/>
      <w:szCs w:val="24"/>
      <w:lang w:val="ru-RU" w:eastAsia="ru-RU"/>
    </w:rPr>
  </w:style>
  <w:style w:type="paragraph" w:customStyle="1" w:styleId="15">
    <w:name w:val="Абзац списка1"/>
    <w:basedOn w:val="a"/>
    <w:rsid w:val="00992454"/>
    <w:pPr>
      <w:ind w:left="720"/>
    </w:pPr>
    <w:rPr>
      <w:rFonts w:ascii="Calibri" w:eastAsia="Times New Roman" w:hAnsi="Calibri" w:cs="Times New Roman"/>
      <w:lang w:val="ru-RU"/>
    </w:rPr>
  </w:style>
  <w:style w:type="paragraph" w:customStyle="1" w:styleId="22">
    <w:name w:val="Обычный2"/>
    <w:rsid w:val="00992454"/>
    <w:pPr>
      <w:snapToGrid w:val="0"/>
      <w:spacing w:after="0" w:line="240" w:lineRule="auto"/>
      <w:jc w:val="center"/>
    </w:pPr>
    <w:rPr>
      <w:rFonts w:ascii="Times New Roman" w:eastAsia="Times New Roman" w:hAnsi="Times New Roman" w:cs="Times New Roman"/>
      <w:b/>
      <w:sz w:val="24"/>
      <w:szCs w:val="20"/>
      <w:lang w:eastAsia="ru-RU"/>
    </w:rPr>
  </w:style>
  <w:style w:type="character" w:styleId="af6">
    <w:name w:val="footnote reference"/>
    <w:basedOn w:val="a0"/>
    <w:uiPriority w:val="99"/>
    <w:semiHidden/>
    <w:unhideWhenUsed/>
    <w:rsid w:val="00992454"/>
    <w:rPr>
      <w:vertAlign w:val="superscript"/>
    </w:rPr>
  </w:style>
  <w:style w:type="character" w:styleId="af7">
    <w:name w:val="annotation reference"/>
    <w:basedOn w:val="a0"/>
    <w:uiPriority w:val="99"/>
    <w:semiHidden/>
    <w:unhideWhenUsed/>
    <w:rsid w:val="00992454"/>
    <w:rPr>
      <w:sz w:val="16"/>
      <w:szCs w:val="16"/>
    </w:rPr>
  </w:style>
  <w:style w:type="table" w:styleId="af8">
    <w:name w:val="Table Grid"/>
    <w:basedOn w:val="a1"/>
    <w:uiPriority w:val="59"/>
    <w:rsid w:val="0099245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
    <w:basedOn w:val="a1"/>
    <w:uiPriority w:val="59"/>
    <w:rsid w:val="00992454"/>
    <w:pPr>
      <w:spacing w:after="0" w:line="240" w:lineRule="auto"/>
    </w:pPr>
    <w:rPr>
      <w:rFonts w:ascii="Calibri" w:eastAsia="SimSu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f8"/>
    <w:uiPriority w:val="59"/>
    <w:rsid w:val="0092600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uiPriority w:val="59"/>
    <w:rsid w:val="009260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04152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4" Type="http://schemas.openxmlformats.org/officeDocument/2006/relationships/settings" Target="settings.xml"/><Relationship Id="rId9" Type="http://schemas.openxmlformats.org/officeDocument/2006/relationships/hyperlink" Target="file:///C:\Users\&#1089;&#1074;&#1087;&#1077;&#1088;&#1077;&#1094;\Desktop\&#1088;&#1087;%202017\&#1057;&#1090;&#1091;&#1087;&#1085;&#1080;&#1082;&#1086;&#1074;&#1072;%20&#1053;.&#1040;\&#1055;&#1088;&#1080;&#1083;&#1086;&#1078;&#1077;&#1085;&#1080;&#1077;%201%20&#1041;1.&#1041;.2%20&#1048;&#1085;&#1086;&#1089;&#1090;&#1088;&#1072;&#1085;&#1085;&#1099;&#1081;%20&#1103;&#1079;&#1099;&#1082;%20&#1074;%20&#1089;&#1092;&#1077;&#1088;&#1077;%20&#1102;&#1088;&#1080;&#1089;&#1087;&#1088;&#1091;&#1076;&#1077;&#1085;&#1094;&#1080;&#1080;%202017.docx" TargetMode="External"/><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44</Pages>
  <Words>14481</Words>
  <Characters>82543</Characters>
  <Application>Microsoft Office Word</Application>
  <DocSecurity>0</DocSecurity>
  <Lines>687</Lines>
  <Paragraphs>193</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2018-2019_oz40_03_01_01_1_plx_Иностранный язык (немецкий)</vt:lpstr>
      <vt:lpstr>Лист1</vt:lpstr>
    </vt:vector>
  </TitlesOfParts>
  <Company>Microsoft</Company>
  <LinksUpToDate>false</LinksUpToDate>
  <CharactersWithSpaces>96831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2018-2019_oz40_03_01_01_1_plx_Иностранный язык (немецкий)</dc:title>
  <dc:creator>FastReport.NET</dc:creator>
  <cp:lastModifiedBy>Снежана В. Перец</cp:lastModifiedBy>
  <cp:revision>17</cp:revision>
  <cp:lastPrinted>2018-09-27T10:48:00Z</cp:lastPrinted>
  <dcterms:created xsi:type="dcterms:W3CDTF">2018-07-12T14:01:00Z</dcterms:created>
  <dcterms:modified xsi:type="dcterms:W3CDTF">2018-10-25T10:20:00Z</dcterms:modified>
</cp:coreProperties>
</file>