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691" w:rsidRDefault="005F6691">
      <w:pPr>
        <w:rPr>
          <w:sz w:val="0"/>
          <w:szCs w:val="0"/>
          <w:lang w:val="ru-RU"/>
        </w:rPr>
      </w:pPr>
    </w:p>
    <w:p w:rsidR="00D809B0" w:rsidRDefault="00D809B0">
      <w:pPr>
        <w:rPr>
          <w:sz w:val="0"/>
          <w:szCs w:val="0"/>
          <w:lang w:val="ru-RU"/>
        </w:rPr>
      </w:pPr>
    </w:p>
    <w:p w:rsidR="00D809B0" w:rsidRDefault="00D809B0">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D809B0" w:rsidRDefault="00D809B0">
      <w:pPr>
        <w:rPr>
          <w:sz w:val="0"/>
          <w:szCs w:val="0"/>
          <w:lang w:val="ru-RU"/>
        </w:rPr>
      </w:pPr>
    </w:p>
    <w:p w:rsidR="00D809B0" w:rsidRDefault="00D809B0">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D809B0" w:rsidRDefault="00D809B0">
      <w:pPr>
        <w:rPr>
          <w:sz w:val="0"/>
          <w:szCs w:val="0"/>
          <w:lang w:val="ru-RU"/>
        </w:rPr>
      </w:pPr>
    </w:p>
    <w:p w:rsidR="00D809B0" w:rsidRDefault="00D809B0">
      <w:pPr>
        <w:rPr>
          <w:sz w:val="0"/>
          <w:szCs w:val="0"/>
          <w:lang w:val="ru-RU"/>
        </w:rPr>
      </w:pPr>
    </w:p>
    <w:p w:rsidR="00D809B0" w:rsidRPr="00AA4A01" w:rsidRDefault="00D809B0">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5F6691" w:rsidTr="00AA4A01">
        <w:trPr>
          <w:trHeight w:hRule="exact" w:val="555"/>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5F6691" w:rsidTr="00AA4A01">
        <w:trPr>
          <w:trHeight w:hRule="exact" w:val="138"/>
        </w:trPr>
        <w:tc>
          <w:tcPr>
            <w:tcW w:w="133" w:type="dxa"/>
          </w:tcPr>
          <w:p w:rsidR="005F6691" w:rsidRDefault="005F6691"/>
        </w:tc>
        <w:tc>
          <w:tcPr>
            <w:tcW w:w="977" w:type="dxa"/>
          </w:tcPr>
          <w:p w:rsidR="005F6691" w:rsidRDefault="005F6691"/>
        </w:tc>
        <w:tc>
          <w:tcPr>
            <w:tcW w:w="944" w:type="dxa"/>
          </w:tcPr>
          <w:p w:rsidR="005F6691" w:rsidRDefault="005F6691"/>
        </w:tc>
        <w:tc>
          <w:tcPr>
            <w:tcW w:w="138" w:type="dxa"/>
          </w:tcPr>
          <w:p w:rsidR="005F6691" w:rsidRDefault="005F6691"/>
        </w:tc>
        <w:tc>
          <w:tcPr>
            <w:tcW w:w="666" w:type="dxa"/>
          </w:tcPr>
          <w:p w:rsidR="005F6691" w:rsidRDefault="005F6691"/>
        </w:tc>
        <w:tc>
          <w:tcPr>
            <w:tcW w:w="138" w:type="dxa"/>
          </w:tcPr>
          <w:p w:rsidR="005F6691" w:rsidRDefault="005F6691"/>
        </w:tc>
        <w:tc>
          <w:tcPr>
            <w:tcW w:w="819" w:type="dxa"/>
          </w:tcPr>
          <w:p w:rsidR="005F6691" w:rsidRDefault="005F6691"/>
        </w:tc>
        <w:tc>
          <w:tcPr>
            <w:tcW w:w="824" w:type="dxa"/>
          </w:tcPr>
          <w:p w:rsidR="005F6691" w:rsidRDefault="005F6691"/>
        </w:tc>
        <w:tc>
          <w:tcPr>
            <w:tcW w:w="3193" w:type="dxa"/>
          </w:tcPr>
          <w:p w:rsidR="005F6691" w:rsidRDefault="005F6691"/>
        </w:tc>
        <w:tc>
          <w:tcPr>
            <w:tcW w:w="403" w:type="dxa"/>
          </w:tcPr>
          <w:p w:rsidR="005F6691" w:rsidRDefault="005F6691"/>
        </w:tc>
        <w:tc>
          <w:tcPr>
            <w:tcW w:w="1049" w:type="dxa"/>
          </w:tcPr>
          <w:p w:rsidR="005F6691" w:rsidRDefault="005F6691"/>
        </w:tc>
        <w:tc>
          <w:tcPr>
            <w:tcW w:w="956" w:type="dxa"/>
          </w:tcPr>
          <w:p w:rsidR="005F6691" w:rsidRDefault="005F6691"/>
        </w:tc>
      </w:tr>
      <w:tr w:rsidR="005F6691"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Default="005F6691"/>
        </w:tc>
      </w:tr>
      <w:tr w:rsidR="005F6691" w:rsidTr="00AA4A01">
        <w:trPr>
          <w:trHeight w:hRule="exact" w:val="13"/>
        </w:trPr>
        <w:tc>
          <w:tcPr>
            <w:tcW w:w="133" w:type="dxa"/>
          </w:tcPr>
          <w:p w:rsidR="005F6691" w:rsidRDefault="005F6691"/>
        </w:tc>
        <w:tc>
          <w:tcPr>
            <w:tcW w:w="977" w:type="dxa"/>
          </w:tcPr>
          <w:p w:rsidR="005F6691" w:rsidRDefault="005F6691"/>
        </w:tc>
        <w:tc>
          <w:tcPr>
            <w:tcW w:w="944" w:type="dxa"/>
          </w:tcPr>
          <w:p w:rsidR="005F6691" w:rsidRDefault="005F6691"/>
        </w:tc>
        <w:tc>
          <w:tcPr>
            <w:tcW w:w="138" w:type="dxa"/>
          </w:tcPr>
          <w:p w:rsidR="005F6691" w:rsidRDefault="005F6691"/>
        </w:tc>
        <w:tc>
          <w:tcPr>
            <w:tcW w:w="666" w:type="dxa"/>
          </w:tcPr>
          <w:p w:rsidR="005F6691" w:rsidRDefault="005F6691"/>
        </w:tc>
        <w:tc>
          <w:tcPr>
            <w:tcW w:w="138" w:type="dxa"/>
          </w:tcPr>
          <w:p w:rsidR="005F6691" w:rsidRDefault="005F6691"/>
        </w:tc>
        <w:tc>
          <w:tcPr>
            <w:tcW w:w="819" w:type="dxa"/>
          </w:tcPr>
          <w:p w:rsidR="005F6691" w:rsidRDefault="005F6691"/>
        </w:tc>
        <w:tc>
          <w:tcPr>
            <w:tcW w:w="824" w:type="dxa"/>
          </w:tcPr>
          <w:p w:rsidR="005F6691" w:rsidRDefault="005F6691"/>
        </w:tc>
        <w:tc>
          <w:tcPr>
            <w:tcW w:w="3193" w:type="dxa"/>
          </w:tcPr>
          <w:p w:rsidR="005F6691" w:rsidRDefault="005F6691"/>
        </w:tc>
        <w:tc>
          <w:tcPr>
            <w:tcW w:w="403" w:type="dxa"/>
          </w:tcPr>
          <w:p w:rsidR="005F6691" w:rsidRDefault="005F6691"/>
        </w:tc>
        <w:tc>
          <w:tcPr>
            <w:tcW w:w="1049" w:type="dxa"/>
          </w:tcPr>
          <w:p w:rsidR="005F6691" w:rsidRDefault="005F6691"/>
        </w:tc>
        <w:tc>
          <w:tcPr>
            <w:tcW w:w="956" w:type="dxa"/>
          </w:tcPr>
          <w:p w:rsidR="005F6691" w:rsidRDefault="005F6691"/>
        </w:tc>
      </w:tr>
      <w:tr w:rsidR="005F6691"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Default="005F6691"/>
        </w:tc>
      </w:tr>
      <w:tr w:rsidR="005F6691" w:rsidTr="00AA4A01">
        <w:trPr>
          <w:trHeight w:hRule="exact" w:val="96"/>
        </w:trPr>
        <w:tc>
          <w:tcPr>
            <w:tcW w:w="133" w:type="dxa"/>
          </w:tcPr>
          <w:p w:rsidR="005F6691" w:rsidRDefault="005F6691"/>
        </w:tc>
        <w:tc>
          <w:tcPr>
            <w:tcW w:w="977" w:type="dxa"/>
          </w:tcPr>
          <w:p w:rsidR="005F6691" w:rsidRDefault="005F6691"/>
        </w:tc>
        <w:tc>
          <w:tcPr>
            <w:tcW w:w="944" w:type="dxa"/>
          </w:tcPr>
          <w:p w:rsidR="005F6691" w:rsidRDefault="005F6691"/>
        </w:tc>
        <w:tc>
          <w:tcPr>
            <w:tcW w:w="138" w:type="dxa"/>
          </w:tcPr>
          <w:p w:rsidR="005F6691" w:rsidRDefault="005F6691"/>
        </w:tc>
        <w:tc>
          <w:tcPr>
            <w:tcW w:w="666" w:type="dxa"/>
          </w:tcPr>
          <w:p w:rsidR="005F6691" w:rsidRDefault="005F6691"/>
        </w:tc>
        <w:tc>
          <w:tcPr>
            <w:tcW w:w="138" w:type="dxa"/>
          </w:tcPr>
          <w:p w:rsidR="005F6691" w:rsidRDefault="005F6691"/>
        </w:tc>
        <w:tc>
          <w:tcPr>
            <w:tcW w:w="819" w:type="dxa"/>
          </w:tcPr>
          <w:p w:rsidR="005F6691" w:rsidRDefault="005F6691"/>
        </w:tc>
        <w:tc>
          <w:tcPr>
            <w:tcW w:w="824" w:type="dxa"/>
          </w:tcPr>
          <w:p w:rsidR="005F6691" w:rsidRDefault="005F6691"/>
        </w:tc>
        <w:tc>
          <w:tcPr>
            <w:tcW w:w="3193" w:type="dxa"/>
          </w:tcPr>
          <w:p w:rsidR="005F6691" w:rsidRDefault="005F6691"/>
        </w:tc>
        <w:tc>
          <w:tcPr>
            <w:tcW w:w="403" w:type="dxa"/>
          </w:tcPr>
          <w:p w:rsidR="005F6691" w:rsidRDefault="005F6691"/>
        </w:tc>
        <w:tc>
          <w:tcPr>
            <w:tcW w:w="1049" w:type="dxa"/>
          </w:tcPr>
          <w:p w:rsidR="005F6691" w:rsidRDefault="005F6691"/>
        </w:tc>
        <w:tc>
          <w:tcPr>
            <w:tcW w:w="956" w:type="dxa"/>
          </w:tcPr>
          <w:p w:rsidR="005F6691" w:rsidRDefault="005F6691"/>
        </w:tc>
      </w:tr>
      <w:tr w:rsidR="005F6691" w:rsidRPr="0030708B" w:rsidTr="00AA4A01">
        <w:trPr>
          <w:trHeight w:hRule="exact" w:val="478"/>
        </w:trPr>
        <w:tc>
          <w:tcPr>
            <w:tcW w:w="133" w:type="dxa"/>
          </w:tcPr>
          <w:p w:rsidR="005F6691" w:rsidRDefault="005F6691"/>
        </w:tc>
        <w:tc>
          <w:tcPr>
            <w:tcW w:w="977" w:type="dxa"/>
          </w:tcPr>
          <w:p w:rsidR="005F6691" w:rsidRDefault="005F6691"/>
        </w:tc>
        <w:tc>
          <w:tcPr>
            <w:tcW w:w="944" w:type="dxa"/>
          </w:tcPr>
          <w:p w:rsidR="005F6691" w:rsidRDefault="005F6691"/>
        </w:tc>
        <w:tc>
          <w:tcPr>
            <w:tcW w:w="138" w:type="dxa"/>
          </w:tcPr>
          <w:p w:rsidR="005F6691" w:rsidRDefault="005F6691"/>
        </w:tc>
        <w:tc>
          <w:tcPr>
            <w:tcW w:w="666" w:type="dxa"/>
          </w:tcPr>
          <w:p w:rsidR="005F6691" w:rsidRDefault="005F6691"/>
        </w:tc>
        <w:tc>
          <w:tcPr>
            <w:tcW w:w="138" w:type="dxa"/>
          </w:tcPr>
          <w:p w:rsidR="005F6691" w:rsidRDefault="005F6691"/>
        </w:tc>
        <w:tc>
          <w:tcPr>
            <w:tcW w:w="5239" w:type="dxa"/>
            <w:gridSpan w:val="4"/>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1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542"/>
        </w:trPr>
        <w:tc>
          <w:tcPr>
            <w:tcW w:w="133" w:type="dxa"/>
          </w:tcPr>
          <w:p w:rsidR="005F6691" w:rsidRPr="00AA4A01" w:rsidRDefault="005F6691">
            <w:pPr>
              <w:rPr>
                <w:lang w:val="ru-RU"/>
              </w:rPr>
            </w:pPr>
          </w:p>
        </w:tc>
        <w:tc>
          <w:tcPr>
            <w:tcW w:w="4506" w:type="dxa"/>
            <w:gridSpan w:val="7"/>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Pr="00AA4A01">
              <w:rPr>
                <w:rFonts w:ascii="Times New Roman" w:hAnsi="Times New Roman" w:cs="Times New Roman"/>
                <w:i/>
                <w:color w:val="000000"/>
                <w:sz w:val="19"/>
                <w:szCs w:val="19"/>
                <w:lang w:val="ru-RU"/>
              </w:rPr>
              <w:t xml:space="preserve"> _________________</w:t>
            </w: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22"/>
        </w:trPr>
        <w:tc>
          <w:tcPr>
            <w:tcW w:w="133" w:type="dxa"/>
          </w:tcPr>
          <w:p w:rsidR="005F6691" w:rsidRPr="00AA4A01" w:rsidRDefault="005F6691">
            <w:pPr>
              <w:rPr>
                <w:lang w:val="ru-RU"/>
              </w:rPr>
            </w:pPr>
          </w:p>
        </w:tc>
        <w:tc>
          <w:tcPr>
            <w:tcW w:w="2725" w:type="dxa"/>
            <w:gridSpan w:val="4"/>
            <w:shd w:val="clear" w:color="000000" w:fill="FFFFFF"/>
            <w:tcMar>
              <w:left w:w="34" w:type="dxa"/>
              <w:right w:w="34" w:type="dxa"/>
            </w:tcMar>
          </w:tcPr>
          <w:p w:rsidR="005F6691" w:rsidRPr="00AA4A01" w:rsidRDefault="005F6691">
            <w:pPr>
              <w:rPr>
                <w:lang w:val="ru-RU"/>
              </w:rPr>
            </w:pPr>
          </w:p>
        </w:tc>
        <w:tc>
          <w:tcPr>
            <w:tcW w:w="1781" w:type="dxa"/>
            <w:gridSpan w:val="3"/>
            <w:shd w:val="clear" w:color="000000" w:fill="FFFFFF"/>
            <w:tcMar>
              <w:left w:w="34" w:type="dxa"/>
              <w:right w:w="34" w:type="dxa"/>
            </w:tcMar>
          </w:tcPr>
          <w:p w:rsidR="005F6691" w:rsidRPr="00AA4A01" w:rsidRDefault="005F6691">
            <w:pPr>
              <w:rPr>
                <w:lang w:val="ru-RU"/>
              </w:rPr>
            </w:pPr>
          </w:p>
        </w:tc>
        <w:tc>
          <w:tcPr>
            <w:tcW w:w="5601" w:type="dxa"/>
            <w:gridSpan w:val="4"/>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A4A01">
              <w:rPr>
                <w:rFonts w:ascii="Times New Roman" w:hAnsi="Times New Roman" w:cs="Times New Roman"/>
                <w:color w:val="000000"/>
                <w:sz w:val="19"/>
                <w:szCs w:val="19"/>
                <w:lang w:val="ru-RU"/>
              </w:rPr>
              <w:t>для</w:t>
            </w:r>
            <w:proofErr w:type="gramEnd"/>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исполнения в 2019-2020 учебном году на заседании</w:t>
            </w:r>
          </w:p>
        </w:tc>
      </w:tr>
      <w:tr w:rsidR="005F6691" w:rsidTr="00AA4A01">
        <w:trPr>
          <w:trHeight w:hRule="exact" w:val="138"/>
        </w:trPr>
        <w:tc>
          <w:tcPr>
            <w:tcW w:w="133" w:type="dxa"/>
          </w:tcPr>
          <w:p w:rsidR="005F6691" w:rsidRPr="00AA4A01" w:rsidRDefault="005F6691">
            <w:pPr>
              <w:rPr>
                <w:lang w:val="ru-RU"/>
              </w:rPr>
            </w:pPr>
          </w:p>
        </w:tc>
        <w:tc>
          <w:tcPr>
            <w:tcW w:w="7699" w:type="dxa"/>
            <w:gridSpan w:val="8"/>
            <w:vMerge w:val="restart"/>
            <w:shd w:val="clear" w:color="000000" w:fill="FFFFFF"/>
            <w:tcMar>
              <w:left w:w="34" w:type="dxa"/>
              <w:right w:w="34" w:type="dxa"/>
            </w:tcMar>
          </w:tcPr>
          <w:p w:rsidR="005F6691" w:rsidRPr="00AA4A01" w:rsidRDefault="005F6691">
            <w:pPr>
              <w:spacing w:after="0" w:line="240" w:lineRule="auto"/>
              <w:rPr>
                <w:sz w:val="24"/>
                <w:szCs w:val="24"/>
                <w:lang w:val="ru-RU"/>
              </w:rPr>
            </w:pPr>
          </w:p>
          <w:p w:rsidR="005F6691" w:rsidRDefault="00AA4A01">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vMerge w:val="restart"/>
            <w:shd w:val="clear" w:color="000000" w:fill="FFFFFF"/>
            <w:tcMar>
              <w:left w:w="34" w:type="dxa"/>
              <w:right w:w="34" w:type="dxa"/>
            </w:tcMar>
          </w:tcPr>
          <w:p w:rsidR="005F6691" w:rsidRDefault="005F6691"/>
        </w:tc>
      </w:tr>
      <w:tr w:rsidR="005F6691" w:rsidTr="00AA4A01">
        <w:trPr>
          <w:trHeight w:hRule="exact" w:val="138"/>
        </w:trPr>
        <w:tc>
          <w:tcPr>
            <w:tcW w:w="133" w:type="dxa"/>
          </w:tcPr>
          <w:p w:rsidR="005F6691" w:rsidRDefault="005F6691"/>
        </w:tc>
        <w:tc>
          <w:tcPr>
            <w:tcW w:w="7699" w:type="dxa"/>
            <w:gridSpan w:val="8"/>
            <w:vMerge/>
            <w:shd w:val="clear" w:color="000000" w:fill="FFFFFF"/>
            <w:tcMar>
              <w:left w:w="34" w:type="dxa"/>
              <w:right w:w="34" w:type="dxa"/>
            </w:tcMar>
          </w:tcPr>
          <w:p w:rsidR="005F6691" w:rsidRDefault="005F6691"/>
        </w:tc>
        <w:tc>
          <w:tcPr>
            <w:tcW w:w="2408" w:type="dxa"/>
            <w:gridSpan w:val="3"/>
            <w:vMerge/>
            <w:shd w:val="clear" w:color="000000" w:fill="FFFFFF"/>
            <w:tcMar>
              <w:left w:w="34" w:type="dxa"/>
              <w:right w:w="34" w:type="dxa"/>
            </w:tcMar>
          </w:tcPr>
          <w:p w:rsidR="005F6691" w:rsidRDefault="005F6691"/>
        </w:tc>
      </w:tr>
      <w:tr w:rsidR="005F6691" w:rsidRPr="0030708B" w:rsidTr="00AA4A01">
        <w:trPr>
          <w:trHeight w:hRule="exact" w:val="277"/>
        </w:trPr>
        <w:tc>
          <w:tcPr>
            <w:tcW w:w="133" w:type="dxa"/>
          </w:tcPr>
          <w:p w:rsidR="005F6691" w:rsidRDefault="005F6691"/>
        </w:tc>
        <w:tc>
          <w:tcPr>
            <w:tcW w:w="977" w:type="dxa"/>
            <w:vMerge w:val="restart"/>
            <w:shd w:val="clear" w:color="000000" w:fill="FFFFFF"/>
            <w:tcMar>
              <w:left w:w="34" w:type="dxa"/>
              <w:right w:w="34" w:type="dxa"/>
            </w:tcMar>
          </w:tcPr>
          <w:p w:rsidR="005F6691" w:rsidRDefault="005F6691"/>
        </w:tc>
        <w:tc>
          <w:tcPr>
            <w:tcW w:w="9130" w:type="dxa"/>
            <w:gridSpan w:val="10"/>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Теория и история государства и права</w:t>
            </w:r>
          </w:p>
        </w:tc>
      </w:tr>
      <w:tr w:rsidR="005F6691" w:rsidRPr="0030708B" w:rsidTr="00AA4A01">
        <w:trPr>
          <w:trHeight w:hRule="exact" w:val="138"/>
        </w:trPr>
        <w:tc>
          <w:tcPr>
            <w:tcW w:w="133" w:type="dxa"/>
          </w:tcPr>
          <w:p w:rsidR="005F6691" w:rsidRPr="00AA4A01" w:rsidRDefault="005F6691">
            <w:pPr>
              <w:rPr>
                <w:lang w:val="ru-RU"/>
              </w:rPr>
            </w:pPr>
          </w:p>
        </w:tc>
        <w:tc>
          <w:tcPr>
            <w:tcW w:w="977" w:type="dxa"/>
            <w:vMerge/>
            <w:shd w:val="clear" w:color="000000" w:fill="FFFFFF"/>
            <w:tcMar>
              <w:left w:w="34" w:type="dxa"/>
              <w:right w:w="34" w:type="dxa"/>
            </w:tcMar>
          </w:tcPr>
          <w:p w:rsidR="005F6691" w:rsidRPr="00AA4A01" w:rsidRDefault="005F6691">
            <w:pPr>
              <w:rPr>
                <w:lang w:val="ru-RU"/>
              </w:rPr>
            </w:pPr>
          </w:p>
        </w:tc>
        <w:tc>
          <w:tcPr>
            <w:tcW w:w="6722" w:type="dxa"/>
            <w:gridSpan w:val="7"/>
            <w:shd w:val="clear" w:color="000000" w:fill="FFFFFF"/>
            <w:tcMar>
              <w:left w:w="34" w:type="dxa"/>
              <w:right w:w="34" w:type="dxa"/>
            </w:tcMar>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277"/>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555"/>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Зав. кафедрой д.ю.н., профессор Напалкова И.Г. _________________</w:t>
            </w:r>
          </w:p>
        </w:tc>
      </w:tr>
      <w:tr w:rsidR="005F6691" w:rsidRPr="0030708B" w:rsidTr="00AA4A01">
        <w:trPr>
          <w:trHeight w:hRule="exact" w:val="138"/>
        </w:trPr>
        <w:tc>
          <w:tcPr>
            <w:tcW w:w="133" w:type="dxa"/>
          </w:tcPr>
          <w:p w:rsidR="005F6691" w:rsidRPr="00AA4A01" w:rsidRDefault="005F6691">
            <w:pPr>
              <w:rPr>
                <w:lang w:val="ru-RU"/>
              </w:rPr>
            </w:pPr>
          </w:p>
        </w:tc>
        <w:tc>
          <w:tcPr>
            <w:tcW w:w="1921" w:type="dxa"/>
            <w:gridSpan w:val="2"/>
            <w:vMerge w:val="restart"/>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6" w:type="dxa"/>
            <w:gridSpan w:val="9"/>
            <w:vMerge w:val="restart"/>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i/>
                <w:color w:val="000000"/>
                <w:sz w:val="19"/>
                <w:szCs w:val="19"/>
                <w:lang w:val="ru-RU"/>
              </w:rPr>
              <w:t>д.ю.н., профессор, Напалкова И.Г. _________________</w:t>
            </w:r>
          </w:p>
        </w:tc>
      </w:tr>
      <w:tr w:rsidR="005F6691" w:rsidRPr="0030708B" w:rsidTr="00AA4A01">
        <w:trPr>
          <w:trHeight w:hRule="exact" w:val="138"/>
        </w:trPr>
        <w:tc>
          <w:tcPr>
            <w:tcW w:w="133" w:type="dxa"/>
          </w:tcPr>
          <w:p w:rsidR="005F6691" w:rsidRPr="00AA4A01" w:rsidRDefault="005F6691">
            <w:pPr>
              <w:rPr>
                <w:lang w:val="ru-RU"/>
              </w:rPr>
            </w:pPr>
          </w:p>
        </w:tc>
        <w:tc>
          <w:tcPr>
            <w:tcW w:w="1921" w:type="dxa"/>
            <w:gridSpan w:val="2"/>
            <w:vMerge/>
            <w:shd w:val="clear" w:color="000000" w:fill="FFFFFF"/>
            <w:tcMar>
              <w:left w:w="34" w:type="dxa"/>
              <w:right w:w="34" w:type="dxa"/>
            </w:tcMar>
          </w:tcPr>
          <w:p w:rsidR="005F6691" w:rsidRPr="00AA4A01" w:rsidRDefault="005F6691">
            <w:pPr>
              <w:rPr>
                <w:lang w:val="ru-RU"/>
              </w:rPr>
            </w:pPr>
          </w:p>
        </w:tc>
        <w:tc>
          <w:tcPr>
            <w:tcW w:w="8186" w:type="dxa"/>
            <w:gridSpan w:val="9"/>
            <w:vMerge/>
            <w:shd w:val="clear" w:color="000000" w:fill="FFFFFF"/>
            <w:tcMar>
              <w:left w:w="34" w:type="dxa"/>
              <w:right w:w="34" w:type="dxa"/>
            </w:tcMar>
          </w:tcPr>
          <w:p w:rsidR="005F6691" w:rsidRPr="00AA4A01" w:rsidRDefault="005F6691">
            <w:pPr>
              <w:rPr>
                <w:lang w:val="ru-RU"/>
              </w:rPr>
            </w:pPr>
          </w:p>
        </w:tc>
      </w:tr>
      <w:tr w:rsidR="005F6691" w:rsidRPr="0030708B" w:rsidTr="00AA4A01">
        <w:trPr>
          <w:trHeight w:hRule="exact" w:val="41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13"/>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9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7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5239" w:type="dxa"/>
            <w:gridSpan w:val="4"/>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3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694"/>
        </w:trPr>
        <w:tc>
          <w:tcPr>
            <w:tcW w:w="133" w:type="dxa"/>
          </w:tcPr>
          <w:p w:rsidR="005F6691" w:rsidRPr="00AA4A01" w:rsidRDefault="005F6691">
            <w:pPr>
              <w:rPr>
                <w:lang w:val="ru-RU"/>
              </w:rPr>
            </w:pPr>
          </w:p>
        </w:tc>
        <w:tc>
          <w:tcPr>
            <w:tcW w:w="4506" w:type="dxa"/>
            <w:gridSpan w:val="7"/>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38"/>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A4A01">
              <w:rPr>
                <w:rFonts w:ascii="Times New Roman" w:hAnsi="Times New Roman" w:cs="Times New Roman"/>
                <w:color w:val="000000"/>
                <w:sz w:val="19"/>
                <w:szCs w:val="19"/>
                <w:lang w:val="ru-RU"/>
              </w:rPr>
              <w:t>для</w:t>
            </w:r>
            <w:proofErr w:type="gramEnd"/>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исполнения в 2020-2021 учебном году на заседании</w:t>
            </w:r>
          </w:p>
        </w:tc>
      </w:tr>
      <w:tr w:rsidR="005F6691" w:rsidTr="00AA4A01">
        <w:trPr>
          <w:trHeight w:hRule="exact" w:val="277"/>
        </w:trPr>
        <w:tc>
          <w:tcPr>
            <w:tcW w:w="133" w:type="dxa"/>
          </w:tcPr>
          <w:p w:rsidR="005F6691" w:rsidRPr="00AA4A01" w:rsidRDefault="005F6691">
            <w:pPr>
              <w:rPr>
                <w:lang w:val="ru-RU"/>
              </w:rPr>
            </w:pPr>
          </w:p>
        </w:tc>
        <w:tc>
          <w:tcPr>
            <w:tcW w:w="7699" w:type="dxa"/>
            <w:gridSpan w:val="8"/>
            <w:shd w:val="clear" w:color="000000" w:fill="FFFFFF"/>
            <w:tcMar>
              <w:left w:w="34" w:type="dxa"/>
              <w:right w:w="34" w:type="dxa"/>
            </w:tcMar>
          </w:tcPr>
          <w:p w:rsidR="005F6691" w:rsidRPr="00AA4A01" w:rsidRDefault="005F6691">
            <w:pPr>
              <w:spacing w:after="0" w:line="240" w:lineRule="auto"/>
              <w:rPr>
                <w:sz w:val="24"/>
                <w:szCs w:val="24"/>
                <w:lang w:val="ru-RU"/>
              </w:rPr>
            </w:pPr>
          </w:p>
          <w:p w:rsidR="005F6691" w:rsidRDefault="00AA4A01">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5F6691" w:rsidRDefault="005F6691"/>
        </w:tc>
      </w:tr>
      <w:tr w:rsidR="005F6691" w:rsidRPr="0030708B" w:rsidTr="00AA4A01">
        <w:trPr>
          <w:trHeight w:hRule="exact" w:val="277"/>
        </w:trPr>
        <w:tc>
          <w:tcPr>
            <w:tcW w:w="133" w:type="dxa"/>
          </w:tcPr>
          <w:p w:rsidR="005F6691" w:rsidRDefault="005F6691"/>
        </w:tc>
        <w:tc>
          <w:tcPr>
            <w:tcW w:w="977" w:type="dxa"/>
            <w:vMerge w:val="restart"/>
            <w:shd w:val="clear" w:color="000000" w:fill="FFFFFF"/>
            <w:tcMar>
              <w:left w:w="34" w:type="dxa"/>
              <w:right w:w="34" w:type="dxa"/>
            </w:tcMar>
          </w:tcPr>
          <w:p w:rsidR="005F6691" w:rsidRDefault="005F6691"/>
        </w:tc>
        <w:tc>
          <w:tcPr>
            <w:tcW w:w="9130" w:type="dxa"/>
            <w:gridSpan w:val="10"/>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Теория и история государства и права</w:t>
            </w:r>
          </w:p>
        </w:tc>
      </w:tr>
      <w:tr w:rsidR="005F6691" w:rsidRPr="0030708B" w:rsidTr="00AA4A01">
        <w:trPr>
          <w:trHeight w:hRule="exact" w:val="138"/>
        </w:trPr>
        <w:tc>
          <w:tcPr>
            <w:tcW w:w="133" w:type="dxa"/>
          </w:tcPr>
          <w:p w:rsidR="005F6691" w:rsidRPr="00AA4A01" w:rsidRDefault="005F6691">
            <w:pPr>
              <w:rPr>
                <w:lang w:val="ru-RU"/>
              </w:rPr>
            </w:pPr>
          </w:p>
        </w:tc>
        <w:tc>
          <w:tcPr>
            <w:tcW w:w="977" w:type="dxa"/>
            <w:vMerge/>
            <w:shd w:val="clear" w:color="000000" w:fill="FFFFFF"/>
            <w:tcMar>
              <w:left w:w="34" w:type="dxa"/>
              <w:right w:w="34" w:type="dxa"/>
            </w:tcMar>
          </w:tcPr>
          <w:p w:rsidR="005F6691" w:rsidRPr="00AA4A01" w:rsidRDefault="005F6691">
            <w:pPr>
              <w:rPr>
                <w:lang w:val="ru-RU"/>
              </w:rPr>
            </w:pPr>
          </w:p>
        </w:tc>
        <w:tc>
          <w:tcPr>
            <w:tcW w:w="6722" w:type="dxa"/>
            <w:gridSpan w:val="7"/>
            <w:shd w:val="clear" w:color="000000" w:fill="FFFFFF"/>
            <w:tcMar>
              <w:left w:w="34" w:type="dxa"/>
              <w:right w:w="34" w:type="dxa"/>
            </w:tcMar>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16"/>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Зав. кафедрой д.ю.н., профессор Напалкова И.Г. _________________</w:t>
            </w:r>
          </w:p>
        </w:tc>
      </w:tr>
      <w:tr w:rsidR="005F6691" w:rsidRPr="0030708B" w:rsidTr="00AA4A01">
        <w:trPr>
          <w:trHeight w:hRule="exact" w:val="277"/>
        </w:trPr>
        <w:tc>
          <w:tcPr>
            <w:tcW w:w="133" w:type="dxa"/>
          </w:tcPr>
          <w:p w:rsidR="005F6691" w:rsidRPr="00AA4A01" w:rsidRDefault="005F6691">
            <w:pPr>
              <w:rPr>
                <w:lang w:val="ru-RU"/>
              </w:rPr>
            </w:pPr>
          </w:p>
        </w:tc>
        <w:tc>
          <w:tcPr>
            <w:tcW w:w="2059" w:type="dxa"/>
            <w:gridSpan w:val="3"/>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i/>
                <w:color w:val="000000"/>
                <w:sz w:val="19"/>
                <w:szCs w:val="19"/>
                <w:lang w:val="ru-RU"/>
              </w:rPr>
              <w:t>д.ю.н., профессор, Напалкова И.Г. _________________</w:t>
            </w:r>
          </w:p>
        </w:tc>
      </w:tr>
      <w:tr w:rsidR="005F6691" w:rsidRPr="0030708B" w:rsidTr="00AA4A01">
        <w:trPr>
          <w:trHeight w:hRule="exact" w:val="16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9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124"/>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7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5239" w:type="dxa"/>
            <w:gridSpan w:val="4"/>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694"/>
        </w:trPr>
        <w:tc>
          <w:tcPr>
            <w:tcW w:w="133" w:type="dxa"/>
          </w:tcPr>
          <w:p w:rsidR="005F6691" w:rsidRPr="00AA4A01" w:rsidRDefault="005F6691">
            <w:pPr>
              <w:rPr>
                <w:lang w:val="ru-RU"/>
              </w:rPr>
            </w:pPr>
          </w:p>
        </w:tc>
        <w:tc>
          <w:tcPr>
            <w:tcW w:w="4506" w:type="dxa"/>
            <w:gridSpan w:val="7"/>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44"/>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A4A01">
              <w:rPr>
                <w:rFonts w:ascii="Times New Roman" w:hAnsi="Times New Roman" w:cs="Times New Roman"/>
                <w:color w:val="000000"/>
                <w:sz w:val="19"/>
                <w:szCs w:val="19"/>
                <w:lang w:val="ru-RU"/>
              </w:rPr>
              <w:t>для</w:t>
            </w:r>
            <w:proofErr w:type="gramEnd"/>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исполнения в 2021-2022 учебном году на заседании</w:t>
            </w:r>
          </w:p>
        </w:tc>
      </w:tr>
      <w:tr w:rsidR="005F6691" w:rsidTr="00AA4A01">
        <w:trPr>
          <w:trHeight w:hRule="exact" w:val="277"/>
        </w:trPr>
        <w:tc>
          <w:tcPr>
            <w:tcW w:w="133" w:type="dxa"/>
          </w:tcPr>
          <w:p w:rsidR="005F6691" w:rsidRPr="00AA4A01" w:rsidRDefault="005F6691">
            <w:pPr>
              <w:rPr>
                <w:lang w:val="ru-RU"/>
              </w:rPr>
            </w:pPr>
          </w:p>
        </w:tc>
        <w:tc>
          <w:tcPr>
            <w:tcW w:w="7699" w:type="dxa"/>
            <w:gridSpan w:val="8"/>
            <w:shd w:val="clear" w:color="000000" w:fill="FFFFFF"/>
            <w:tcMar>
              <w:left w:w="34" w:type="dxa"/>
              <w:right w:w="34" w:type="dxa"/>
            </w:tcMar>
          </w:tcPr>
          <w:p w:rsidR="005F6691" w:rsidRPr="00AA4A01" w:rsidRDefault="005F6691">
            <w:pPr>
              <w:spacing w:after="0" w:line="240" w:lineRule="auto"/>
              <w:rPr>
                <w:sz w:val="24"/>
                <w:szCs w:val="24"/>
                <w:lang w:val="ru-RU"/>
              </w:rPr>
            </w:pPr>
          </w:p>
          <w:p w:rsidR="005F6691" w:rsidRDefault="00AA4A01">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5F6691" w:rsidRDefault="005F6691"/>
        </w:tc>
      </w:tr>
      <w:tr w:rsidR="005F6691" w:rsidRPr="0030708B" w:rsidTr="00AA4A01">
        <w:trPr>
          <w:trHeight w:hRule="exact" w:val="277"/>
        </w:trPr>
        <w:tc>
          <w:tcPr>
            <w:tcW w:w="133" w:type="dxa"/>
          </w:tcPr>
          <w:p w:rsidR="005F6691" w:rsidRDefault="005F6691"/>
        </w:tc>
        <w:tc>
          <w:tcPr>
            <w:tcW w:w="977" w:type="dxa"/>
            <w:vMerge w:val="restart"/>
            <w:shd w:val="clear" w:color="000000" w:fill="FFFFFF"/>
            <w:tcMar>
              <w:left w:w="34" w:type="dxa"/>
              <w:right w:w="34" w:type="dxa"/>
            </w:tcMar>
          </w:tcPr>
          <w:p w:rsidR="005F6691" w:rsidRDefault="005F6691"/>
        </w:tc>
        <w:tc>
          <w:tcPr>
            <w:tcW w:w="9130" w:type="dxa"/>
            <w:gridSpan w:val="10"/>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Теория и история государства и права</w:t>
            </w:r>
          </w:p>
        </w:tc>
      </w:tr>
      <w:tr w:rsidR="005F6691" w:rsidRPr="0030708B" w:rsidTr="00AA4A01">
        <w:trPr>
          <w:trHeight w:hRule="exact" w:val="138"/>
        </w:trPr>
        <w:tc>
          <w:tcPr>
            <w:tcW w:w="133" w:type="dxa"/>
          </w:tcPr>
          <w:p w:rsidR="005F6691" w:rsidRPr="00AA4A01" w:rsidRDefault="005F6691">
            <w:pPr>
              <w:rPr>
                <w:lang w:val="ru-RU"/>
              </w:rPr>
            </w:pPr>
          </w:p>
        </w:tc>
        <w:tc>
          <w:tcPr>
            <w:tcW w:w="977" w:type="dxa"/>
            <w:vMerge/>
            <w:shd w:val="clear" w:color="000000" w:fill="FFFFFF"/>
            <w:tcMar>
              <w:left w:w="34" w:type="dxa"/>
              <w:right w:w="34" w:type="dxa"/>
            </w:tcMar>
          </w:tcPr>
          <w:p w:rsidR="005F6691" w:rsidRPr="00AA4A01" w:rsidRDefault="005F6691">
            <w:pPr>
              <w:rPr>
                <w:lang w:val="ru-RU"/>
              </w:rPr>
            </w:pPr>
          </w:p>
        </w:tc>
        <w:tc>
          <w:tcPr>
            <w:tcW w:w="6722" w:type="dxa"/>
            <w:gridSpan w:val="7"/>
            <w:shd w:val="clear" w:color="000000" w:fill="FFFFFF"/>
            <w:tcMar>
              <w:left w:w="34" w:type="dxa"/>
              <w:right w:w="34" w:type="dxa"/>
            </w:tcMar>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16"/>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Зав. кафедрой д.ю.н., профессор Напалкова И.Г. _________________</w:t>
            </w:r>
          </w:p>
        </w:tc>
      </w:tr>
      <w:tr w:rsidR="005F6691" w:rsidRPr="0030708B" w:rsidTr="00AA4A01">
        <w:trPr>
          <w:trHeight w:hRule="exact" w:val="277"/>
        </w:trPr>
        <w:tc>
          <w:tcPr>
            <w:tcW w:w="133" w:type="dxa"/>
          </w:tcPr>
          <w:p w:rsidR="005F6691" w:rsidRPr="00AA4A01" w:rsidRDefault="005F6691">
            <w:pPr>
              <w:rPr>
                <w:lang w:val="ru-RU"/>
              </w:rPr>
            </w:pPr>
          </w:p>
        </w:tc>
        <w:tc>
          <w:tcPr>
            <w:tcW w:w="2059" w:type="dxa"/>
            <w:gridSpan w:val="3"/>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i/>
                <w:color w:val="000000"/>
                <w:sz w:val="19"/>
                <w:szCs w:val="19"/>
                <w:lang w:val="ru-RU"/>
              </w:rPr>
              <w:t>д.ю.н., профессор, Напалкова И.Г. _________________</w:t>
            </w:r>
          </w:p>
        </w:tc>
      </w:tr>
      <w:tr w:rsidR="005F6691" w:rsidRPr="0030708B" w:rsidTr="00AA4A01">
        <w:trPr>
          <w:trHeight w:hRule="exact" w:val="13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13"/>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4"/>
        </w:trPr>
        <w:tc>
          <w:tcPr>
            <w:tcW w:w="10240" w:type="dxa"/>
            <w:gridSpan w:val="12"/>
            <w:tcBorders>
              <w:top w:val="single" w:sz="8" w:space="0" w:color="000000"/>
            </w:tcBorders>
            <w:shd w:val="clear" w:color="FFFFFF" w:fill="FFFFFF"/>
            <w:tcMar>
              <w:left w:w="4" w:type="dxa"/>
              <w:right w:w="4" w:type="dxa"/>
            </w:tcMar>
          </w:tcPr>
          <w:p w:rsidR="005F6691" w:rsidRPr="00AA4A01" w:rsidRDefault="005F6691">
            <w:pPr>
              <w:rPr>
                <w:lang w:val="ru-RU"/>
              </w:rPr>
            </w:pPr>
          </w:p>
        </w:tc>
      </w:tr>
      <w:tr w:rsidR="005F6691" w:rsidRPr="0030708B" w:rsidTr="00AA4A01">
        <w:trPr>
          <w:trHeight w:hRule="exact" w:val="96"/>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47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5239" w:type="dxa"/>
            <w:gridSpan w:val="4"/>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833"/>
        </w:trPr>
        <w:tc>
          <w:tcPr>
            <w:tcW w:w="133" w:type="dxa"/>
          </w:tcPr>
          <w:p w:rsidR="005F6691" w:rsidRPr="00AA4A01" w:rsidRDefault="005F6691">
            <w:pPr>
              <w:rPr>
                <w:lang w:val="ru-RU"/>
              </w:rPr>
            </w:pPr>
          </w:p>
        </w:tc>
        <w:tc>
          <w:tcPr>
            <w:tcW w:w="4506" w:type="dxa"/>
            <w:gridSpan w:val="7"/>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535"/>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A4A01">
              <w:rPr>
                <w:rFonts w:ascii="Times New Roman" w:hAnsi="Times New Roman" w:cs="Times New Roman"/>
                <w:color w:val="000000"/>
                <w:sz w:val="19"/>
                <w:szCs w:val="19"/>
                <w:lang w:val="ru-RU"/>
              </w:rPr>
              <w:t>для</w:t>
            </w:r>
            <w:proofErr w:type="gramEnd"/>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исполнения в 2022-2023 учебном году на заседании</w:t>
            </w:r>
          </w:p>
        </w:tc>
      </w:tr>
      <w:tr w:rsidR="005F6691" w:rsidTr="00AA4A01">
        <w:trPr>
          <w:trHeight w:hRule="exact" w:val="277"/>
        </w:trPr>
        <w:tc>
          <w:tcPr>
            <w:tcW w:w="133" w:type="dxa"/>
          </w:tcPr>
          <w:p w:rsidR="005F6691" w:rsidRPr="00AA4A01" w:rsidRDefault="005F6691">
            <w:pPr>
              <w:rPr>
                <w:lang w:val="ru-RU"/>
              </w:rPr>
            </w:pPr>
          </w:p>
        </w:tc>
        <w:tc>
          <w:tcPr>
            <w:tcW w:w="7699" w:type="dxa"/>
            <w:gridSpan w:val="8"/>
            <w:shd w:val="clear" w:color="000000" w:fill="FFFFFF"/>
            <w:tcMar>
              <w:left w:w="34" w:type="dxa"/>
              <w:right w:w="34" w:type="dxa"/>
            </w:tcMar>
          </w:tcPr>
          <w:p w:rsidR="005F6691" w:rsidRPr="00AA4A01" w:rsidRDefault="005F6691">
            <w:pPr>
              <w:spacing w:after="0" w:line="240" w:lineRule="auto"/>
              <w:rPr>
                <w:sz w:val="24"/>
                <w:szCs w:val="24"/>
                <w:lang w:val="ru-RU"/>
              </w:rPr>
            </w:pPr>
          </w:p>
          <w:p w:rsidR="005F6691" w:rsidRDefault="00AA4A01">
            <w:pPr>
              <w:spacing w:after="0" w:line="240" w:lineRule="auto"/>
              <w:rPr>
                <w:sz w:val="24"/>
                <w:szCs w:val="24"/>
              </w:rPr>
            </w:pPr>
            <w:r>
              <w:rPr>
                <w:rFonts w:ascii="Times New Roman" w:hAnsi="Times New Roman" w:cs="Times New Roman"/>
                <w:color w:val="000000"/>
                <w:sz w:val="24"/>
                <w:szCs w:val="24"/>
              </w:rPr>
              <w:t>кафедры</w:t>
            </w:r>
          </w:p>
        </w:tc>
        <w:tc>
          <w:tcPr>
            <w:tcW w:w="2408" w:type="dxa"/>
            <w:gridSpan w:val="3"/>
            <w:shd w:val="clear" w:color="000000" w:fill="FFFFFF"/>
            <w:tcMar>
              <w:left w:w="34" w:type="dxa"/>
              <w:right w:w="34" w:type="dxa"/>
            </w:tcMar>
          </w:tcPr>
          <w:p w:rsidR="005F6691" w:rsidRDefault="005F6691"/>
        </w:tc>
      </w:tr>
      <w:tr w:rsidR="005F6691" w:rsidRPr="0030708B" w:rsidTr="00AA4A01">
        <w:trPr>
          <w:trHeight w:hRule="exact" w:val="277"/>
        </w:trPr>
        <w:tc>
          <w:tcPr>
            <w:tcW w:w="133" w:type="dxa"/>
          </w:tcPr>
          <w:p w:rsidR="005F6691" w:rsidRDefault="005F6691"/>
        </w:tc>
        <w:tc>
          <w:tcPr>
            <w:tcW w:w="977" w:type="dxa"/>
            <w:vMerge w:val="restart"/>
            <w:shd w:val="clear" w:color="000000" w:fill="FFFFFF"/>
            <w:tcMar>
              <w:left w:w="34" w:type="dxa"/>
              <w:right w:w="34" w:type="dxa"/>
            </w:tcMar>
          </w:tcPr>
          <w:p w:rsidR="005F6691" w:rsidRDefault="005F6691"/>
        </w:tc>
        <w:tc>
          <w:tcPr>
            <w:tcW w:w="9130" w:type="dxa"/>
            <w:gridSpan w:val="10"/>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Теория и история государства и права</w:t>
            </w:r>
          </w:p>
        </w:tc>
      </w:tr>
      <w:tr w:rsidR="005F6691" w:rsidRPr="0030708B" w:rsidTr="00AA4A01">
        <w:trPr>
          <w:trHeight w:hRule="exact" w:val="138"/>
        </w:trPr>
        <w:tc>
          <w:tcPr>
            <w:tcW w:w="133" w:type="dxa"/>
          </w:tcPr>
          <w:p w:rsidR="005F6691" w:rsidRPr="00AA4A01" w:rsidRDefault="005F6691">
            <w:pPr>
              <w:rPr>
                <w:lang w:val="ru-RU"/>
              </w:rPr>
            </w:pPr>
          </w:p>
        </w:tc>
        <w:tc>
          <w:tcPr>
            <w:tcW w:w="977" w:type="dxa"/>
            <w:vMerge/>
            <w:shd w:val="clear" w:color="000000" w:fill="FFFFFF"/>
            <w:tcMar>
              <w:left w:w="34" w:type="dxa"/>
              <w:right w:w="34" w:type="dxa"/>
            </w:tcMar>
          </w:tcPr>
          <w:p w:rsidR="005F6691" w:rsidRPr="00AA4A01" w:rsidRDefault="005F6691">
            <w:pPr>
              <w:rPr>
                <w:lang w:val="ru-RU"/>
              </w:rPr>
            </w:pPr>
          </w:p>
        </w:tc>
        <w:tc>
          <w:tcPr>
            <w:tcW w:w="6722" w:type="dxa"/>
            <w:gridSpan w:val="7"/>
            <w:shd w:val="clear" w:color="000000" w:fill="FFFFFF"/>
            <w:tcMar>
              <w:left w:w="34" w:type="dxa"/>
              <w:right w:w="34" w:type="dxa"/>
            </w:tcMar>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138"/>
        </w:trPr>
        <w:tc>
          <w:tcPr>
            <w:tcW w:w="133" w:type="dxa"/>
          </w:tcPr>
          <w:p w:rsidR="005F6691" w:rsidRPr="00AA4A01" w:rsidRDefault="005F6691">
            <w:pPr>
              <w:rPr>
                <w:lang w:val="ru-RU"/>
              </w:rPr>
            </w:pPr>
          </w:p>
        </w:tc>
        <w:tc>
          <w:tcPr>
            <w:tcW w:w="977" w:type="dxa"/>
          </w:tcPr>
          <w:p w:rsidR="005F6691" w:rsidRPr="00AA4A01" w:rsidRDefault="005F6691">
            <w:pPr>
              <w:rPr>
                <w:lang w:val="ru-RU"/>
              </w:rPr>
            </w:pPr>
          </w:p>
        </w:tc>
        <w:tc>
          <w:tcPr>
            <w:tcW w:w="944" w:type="dxa"/>
          </w:tcPr>
          <w:p w:rsidR="005F6691" w:rsidRPr="00AA4A01" w:rsidRDefault="005F6691">
            <w:pPr>
              <w:rPr>
                <w:lang w:val="ru-RU"/>
              </w:rPr>
            </w:pPr>
          </w:p>
        </w:tc>
        <w:tc>
          <w:tcPr>
            <w:tcW w:w="138" w:type="dxa"/>
          </w:tcPr>
          <w:p w:rsidR="005F6691" w:rsidRPr="00AA4A01" w:rsidRDefault="005F6691">
            <w:pPr>
              <w:rPr>
                <w:lang w:val="ru-RU"/>
              </w:rPr>
            </w:pPr>
          </w:p>
        </w:tc>
        <w:tc>
          <w:tcPr>
            <w:tcW w:w="666" w:type="dxa"/>
          </w:tcPr>
          <w:p w:rsidR="005F6691" w:rsidRPr="00AA4A01" w:rsidRDefault="005F6691">
            <w:pPr>
              <w:rPr>
                <w:lang w:val="ru-RU"/>
              </w:rPr>
            </w:pPr>
          </w:p>
        </w:tc>
        <w:tc>
          <w:tcPr>
            <w:tcW w:w="138" w:type="dxa"/>
          </w:tcPr>
          <w:p w:rsidR="005F6691" w:rsidRPr="00AA4A01" w:rsidRDefault="005F6691">
            <w:pPr>
              <w:rPr>
                <w:lang w:val="ru-RU"/>
              </w:rPr>
            </w:pPr>
          </w:p>
        </w:tc>
        <w:tc>
          <w:tcPr>
            <w:tcW w:w="819" w:type="dxa"/>
          </w:tcPr>
          <w:p w:rsidR="005F6691" w:rsidRPr="00AA4A01" w:rsidRDefault="005F6691">
            <w:pPr>
              <w:rPr>
                <w:lang w:val="ru-RU"/>
              </w:rPr>
            </w:pPr>
          </w:p>
        </w:tc>
        <w:tc>
          <w:tcPr>
            <w:tcW w:w="824" w:type="dxa"/>
          </w:tcPr>
          <w:p w:rsidR="005F6691" w:rsidRPr="00AA4A01" w:rsidRDefault="005F6691">
            <w:pPr>
              <w:rPr>
                <w:lang w:val="ru-RU"/>
              </w:rPr>
            </w:pPr>
          </w:p>
        </w:tc>
        <w:tc>
          <w:tcPr>
            <w:tcW w:w="3193" w:type="dxa"/>
          </w:tcPr>
          <w:p w:rsidR="005F6691" w:rsidRPr="00AA4A01" w:rsidRDefault="005F6691">
            <w:pPr>
              <w:rPr>
                <w:lang w:val="ru-RU"/>
              </w:rPr>
            </w:pPr>
          </w:p>
        </w:tc>
        <w:tc>
          <w:tcPr>
            <w:tcW w:w="403" w:type="dxa"/>
          </w:tcPr>
          <w:p w:rsidR="005F6691" w:rsidRPr="00AA4A01" w:rsidRDefault="005F6691">
            <w:pPr>
              <w:rPr>
                <w:lang w:val="ru-RU"/>
              </w:rPr>
            </w:pPr>
          </w:p>
        </w:tc>
        <w:tc>
          <w:tcPr>
            <w:tcW w:w="1049" w:type="dxa"/>
          </w:tcPr>
          <w:p w:rsidR="005F6691" w:rsidRPr="00AA4A01" w:rsidRDefault="005F6691">
            <w:pPr>
              <w:rPr>
                <w:lang w:val="ru-RU"/>
              </w:rPr>
            </w:pPr>
          </w:p>
        </w:tc>
        <w:tc>
          <w:tcPr>
            <w:tcW w:w="956" w:type="dxa"/>
          </w:tcPr>
          <w:p w:rsidR="005F6691" w:rsidRPr="00AA4A01" w:rsidRDefault="005F6691">
            <w:pPr>
              <w:rPr>
                <w:lang w:val="ru-RU"/>
              </w:rPr>
            </w:pPr>
          </w:p>
        </w:tc>
      </w:tr>
      <w:tr w:rsidR="005F6691" w:rsidRPr="0030708B" w:rsidTr="00AA4A01">
        <w:trPr>
          <w:trHeight w:hRule="exact" w:val="277"/>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Зав. кафедрой д.ю.н., профессор Напалкова И.Г. _________________</w:t>
            </w:r>
          </w:p>
        </w:tc>
      </w:tr>
      <w:tr w:rsidR="005F6691" w:rsidRPr="0030708B" w:rsidTr="00AA4A01">
        <w:trPr>
          <w:trHeight w:hRule="exact" w:val="277"/>
        </w:trPr>
        <w:tc>
          <w:tcPr>
            <w:tcW w:w="133" w:type="dxa"/>
          </w:tcPr>
          <w:p w:rsidR="005F6691" w:rsidRPr="00AA4A01" w:rsidRDefault="005F6691">
            <w:pPr>
              <w:rPr>
                <w:lang w:val="ru-RU"/>
              </w:rPr>
            </w:pPr>
          </w:p>
        </w:tc>
        <w:tc>
          <w:tcPr>
            <w:tcW w:w="2059" w:type="dxa"/>
            <w:gridSpan w:val="3"/>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8" w:type="dxa"/>
            <w:gridSpan w:val="8"/>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i/>
                <w:color w:val="000000"/>
                <w:sz w:val="19"/>
                <w:szCs w:val="19"/>
                <w:lang w:val="ru-RU"/>
              </w:rPr>
              <w:t>д.ю.н., профессор, Напалкова И.Г. _________________</w:t>
            </w:r>
          </w:p>
        </w:tc>
      </w:tr>
      <w:tr w:rsidR="005F6691" w:rsidRPr="0030708B" w:rsidTr="00AA4A01">
        <w:trPr>
          <w:trHeight w:hRule="exact" w:val="138"/>
        </w:trPr>
        <w:tc>
          <w:tcPr>
            <w:tcW w:w="133" w:type="dxa"/>
          </w:tcPr>
          <w:p w:rsidR="005F6691" w:rsidRPr="00AA4A01" w:rsidRDefault="005F6691">
            <w:pPr>
              <w:rPr>
                <w:lang w:val="ru-RU"/>
              </w:rPr>
            </w:pPr>
          </w:p>
        </w:tc>
        <w:tc>
          <w:tcPr>
            <w:tcW w:w="10107" w:type="dxa"/>
            <w:gridSpan w:val="11"/>
            <w:shd w:val="clear" w:color="000000" w:fill="FFFFFF"/>
            <w:tcMar>
              <w:left w:w="34" w:type="dxa"/>
              <w:right w:w="34" w:type="dxa"/>
            </w:tcMar>
          </w:tcPr>
          <w:p w:rsidR="005F6691" w:rsidRPr="00AA4A01" w:rsidRDefault="005F6691">
            <w:pPr>
              <w:rPr>
                <w:lang w:val="ru-RU"/>
              </w:rPr>
            </w:pPr>
          </w:p>
        </w:tc>
      </w:tr>
    </w:tbl>
    <w:p w:rsidR="005F6691" w:rsidRPr="00AA4A01" w:rsidRDefault="00AA4A01">
      <w:pPr>
        <w:rPr>
          <w:sz w:val="0"/>
          <w:szCs w:val="0"/>
          <w:lang w:val="ru-RU"/>
        </w:rPr>
      </w:pPr>
      <w:r w:rsidRPr="00AA4A01">
        <w:rPr>
          <w:lang w:val="ru-RU"/>
        </w:rPr>
        <w:br w:type="page"/>
      </w:r>
    </w:p>
    <w:tbl>
      <w:tblPr>
        <w:tblW w:w="0" w:type="auto"/>
        <w:tblCellMar>
          <w:left w:w="0" w:type="dxa"/>
          <w:right w:w="0" w:type="dxa"/>
        </w:tblCellMar>
        <w:tblLook w:val="04A0" w:firstRow="1" w:lastRow="0" w:firstColumn="1" w:lastColumn="0" w:noHBand="0" w:noVBand="1"/>
      </w:tblPr>
      <w:tblGrid>
        <w:gridCol w:w="143"/>
        <w:gridCol w:w="615"/>
        <w:gridCol w:w="1991"/>
        <w:gridCol w:w="1759"/>
        <w:gridCol w:w="4796"/>
        <w:gridCol w:w="970"/>
      </w:tblGrid>
      <w:tr w:rsidR="005F6691">
        <w:trPr>
          <w:trHeight w:hRule="exact" w:val="416"/>
        </w:trPr>
        <w:tc>
          <w:tcPr>
            <w:tcW w:w="4692" w:type="dxa"/>
            <w:gridSpan w:val="4"/>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F6691" w:rsidRPr="003070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5F6691" w:rsidRPr="0030708B" w:rsidTr="00AA4A01">
        <w:trPr>
          <w:trHeight w:hRule="exact" w:val="150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proofErr w:type="gramStart"/>
            <w:r w:rsidRPr="00AA4A01">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AA4A01">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5F6691" w:rsidRPr="0030708B">
        <w:trPr>
          <w:trHeight w:hRule="exact" w:val="277"/>
        </w:trPr>
        <w:tc>
          <w:tcPr>
            <w:tcW w:w="143" w:type="dxa"/>
          </w:tcPr>
          <w:p w:rsidR="005F6691" w:rsidRPr="00AA4A01" w:rsidRDefault="005F6691">
            <w:pPr>
              <w:rPr>
                <w:lang w:val="ru-RU"/>
              </w:rPr>
            </w:pPr>
          </w:p>
        </w:tc>
        <w:tc>
          <w:tcPr>
            <w:tcW w:w="625" w:type="dxa"/>
          </w:tcPr>
          <w:p w:rsidR="005F6691" w:rsidRPr="00AA4A01" w:rsidRDefault="005F6691">
            <w:pPr>
              <w:rPr>
                <w:lang w:val="ru-RU"/>
              </w:rPr>
            </w:pPr>
          </w:p>
        </w:tc>
        <w:tc>
          <w:tcPr>
            <w:tcW w:w="2071" w:type="dxa"/>
          </w:tcPr>
          <w:p w:rsidR="005F6691" w:rsidRPr="00AA4A01" w:rsidRDefault="005F6691">
            <w:pPr>
              <w:rPr>
                <w:lang w:val="ru-RU"/>
              </w:rPr>
            </w:pPr>
          </w:p>
        </w:tc>
        <w:tc>
          <w:tcPr>
            <w:tcW w:w="1844" w:type="dxa"/>
          </w:tcPr>
          <w:p w:rsidR="005F6691" w:rsidRPr="00AA4A01" w:rsidRDefault="005F6691">
            <w:pPr>
              <w:rPr>
                <w:lang w:val="ru-RU"/>
              </w:rPr>
            </w:pPr>
          </w:p>
        </w:tc>
        <w:tc>
          <w:tcPr>
            <w:tcW w:w="5104" w:type="dxa"/>
          </w:tcPr>
          <w:p w:rsidR="005F6691" w:rsidRPr="00AA4A01" w:rsidRDefault="005F6691">
            <w:pPr>
              <w:rPr>
                <w:lang w:val="ru-RU"/>
              </w:rPr>
            </w:pPr>
          </w:p>
        </w:tc>
        <w:tc>
          <w:tcPr>
            <w:tcW w:w="993" w:type="dxa"/>
          </w:tcPr>
          <w:p w:rsidR="005F6691" w:rsidRPr="00AA4A01" w:rsidRDefault="005F6691">
            <w:pPr>
              <w:rPr>
                <w:lang w:val="ru-RU"/>
              </w:rPr>
            </w:pPr>
          </w:p>
        </w:tc>
      </w:tr>
      <w:tr w:rsidR="005F6691" w:rsidRPr="003070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2. МЕСТО ДИСЦИПЛИНЫ В СТРУКТУРЕ ОБРАЗОВАТЕЛЬНОЙ ПРОГРАММЫ</w:t>
            </w:r>
          </w:p>
        </w:tc>
      </w:tr>
      <w:tr w:rsidR="005F6691">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Б1.Б</w:t>
            </w:r>
          </w:p>
        </w:tc>
      </w:tr>
      <w:tr w:rsidR="005F6691" w:rsidRPr="0030708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Требования к предварительной подготовке обучающегося:</w:t>
            </w:r>
          </w:p>
        </w:tc>
      </w:tr>
      <w:tr w:rsidR="005F6691" w:rsidRPr="003070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Для успешного освоения дисциплины сдудент должен иметь базовую подготовку по обществознанию в объеме средней школы</w:t>
            </w:r>
          </w:p>
        </w:tc>
      </w:tr>
      <w:tr w:rsidR="005F6691" w:rsidRPr="0030708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F66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Конституционное право</w:t>
            </w:r>
          </w:p>
        </w:tc>
      </w:tr>
      <w:tr w:rsidR="005F66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Законодательная техника (нормография)</w:t>
            </w:r>
          </w:p>
        </w:tc>
      </w:tr>
      <w:tr w:rsidR="005F66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Юридическая техника</w:t>
            </w:r>
          </w:p>
        </w:tc>
      </w:tr>
      <w:tr w:rsidR="005F669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Основные категории юридической науки</w:t>
            </w:r>
          </w:p>
        </w:tc>
      </w:tr>
      <w:tr w:rsidR="005F6691">
        <w:trPr>
          <w:trHeight w:hRule="exact" w:val="277"/>
        </w:trPr>
        <w:tc>
          <w:tcPr>
            <w:tcW w:w="143" w:type="dxa"/>
          </w:tcPr>
          <w:p w:rsidR="005F6691" w:rsidRDefault="005F6691"/>
        </w:tc>
        <w:tc>
          <w:tcPr>
            <w:tcW w:w="625" w:type="dxa"/>
          </w:tcPr>
          <w:p w:rsidR="005F6691" w:rsidRDefault="005F6691"/>
        </w:tc>
        <w:tc>
          <w:tcPr>
            <w:tcW w:w="2071" w:type="dxa"/>
          </w:tcPr>
          <w:p w:rsidR="005F6691" w:rsidRDefault="005F6691"/>
        </w:tc>
        <w:tc>
          <w:tcPr>
            <w:tcW w:w="1844" w:type="dxa"/>
          </w:tcPr>
          <w:p w:rsidR="005F6691" w:rsidRDefault="005F6691"/>
        </w:tc>
        <w:tc>
          <w:tcPr>
            <w:tcW w:w="5104" w:type="dxa"/>
          </w:tcPr>
          <w:p w:rsidR="005F6691" w:rsidRDefault="005F6691"/>
        </w:tc>
        <w:tc>
          <w:tcPr>
            <w:tcW w:w="993" w:type="dxa"/>
          </w:tcPr>
          <w:p w:rsidR="005F6691" w:rsidRDefault="005F6691"/>
        </w:tc>
      </w:tr>
      <w:tr w:rsidR="005F6691" w:rsidRPr="0030708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3. ТРЕБОВАНИЯ К РЕЗУЛЬТАТАМ ОСВОЕНИЯ ДИСЦИПЛИНЫ</w:t>
            </w:r>
          </w:p>
        </w:tc>
      </w:tr>
      <w:tr w:rsidR="005F6691" w:rsidRPr="0030708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Знать:</w:t>
            </w:r>
          </w:p>
        </w:tc>
      </w:tr>
      <w:tr w:rsidR="005F6691" w:rsidRPr="0030708B">
        <w:trPr>
          <w:trHeight w:hRule="exact" w:val="2675"/>
        </w:trPr>
        <w:tc>
          <w:tcPr>
            <w:tcW w:w="143" w:type="dxa"/>
          </w:tcPr>
          <w:p w:rsidR="005F6691" w:rsidRDefault="005F669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перспективы развития современного российского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-перспективы развития современного российского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Уметь:</w:t>
            </w:r>
          </w:p>
        </w:tc>
      </w:tr>
      <w:tr w:rsidR="005F6691" w:rsidRPr="0030708B">
        <w:trPr>
          <w:trHeight w:hRule="exact" w:val="1796"/>
        </w:trPr>
        <w:tc>
          <w:tcPr>
            <w:tcW w:w="143" w:type="dxa"/>
          </w:tcPr>
          <w:p w:rsidR="005F6691" w:rsidRDefault="005F669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соотношение правовой системы и правовой семьи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-анализировать соотношение правовой системы и правовой семьи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действовать в соответствии с должностными инструкциями.</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Владеть:</w:t>
            </w:r>
          </w:p>
        </w:tc>
      </w:tr>
      <w:tr w:rsidR="005F6691" w:rsidRPr="0030708B">
        <w:trPr>
          <w:trHeight w:hRule="exact" w:val="478"/>
        </w:trPr>
        <w:tc>
          <w:tcPr>
            <w:tcW w:w="143" w:type="dxa"/>
          </w:tcPr>
          <w:p w:rsidR="005F6691" w:rsidRDefault="005F669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способностью повышать свой профессиональный уровень,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5F6691" w:rsidRPr="0030708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Знать:</w:t>
            </w:r>
          </w:p>
        </w:tc>
      </w:tr>
      <w:tr w:rsidR="005F6691" w:rsidRPr="0030708B">
        <w:trPr>
          <w:trHeight w:hRule="exact" w:val="697"/>
        </w:trPr>
        <w:tc>
          <w:tcPr>
            <w:tcW w:w="143" w:type="dxa"/>
          </w:tcPr>
          <w:p w:rsidR="005F6691" w:rsidRDefault="005F6691"/>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требования профессиональной этики юриста,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5F6691">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Уметь:</w:t>
            </w:r>
          </w:p>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138"/>
        <w:gridCol w:w="4365"/>
        <w:gridCol w:w="4800"/>
        <w:gridCol w:w="971"/>
      </w:tblGrid>
      <w:tr w:rsidR="005F6691">
        <w:trPr>
          <w:trHeight w:hRule="exact" w:val="416"/>
        </w:trPr>
        <w:tc>
          <w:tcPr>
            <w:tcW w:w="4692" w:type="dxa"/>
            <w:gridSpan w:val="2"/>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5F6691" w:rsidRPr="0030708B">
        <w:trPr>
          <w:trHeight w:hRule="exact" w:val="1137"/>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действовать в соответствии с должностными инструкциями;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Владеть:</w:t>
            </w:r>
          </w:p>
        </w:tc>
      </w:tr>
      <w:tr w:rsidR="005F6691" w:rsidRPr="0030708B">
        <w:trPr>
          <w:trHeight w:hRule="exact" w:val="201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5F6691" w:rsidRPr="0030708B">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Знать:</w:t>
            </w:r>
          </w:p>
        </w:tc>
      </w:tr>
      <w:tr w:rsidR="005F6691" w:rsidRPr="0030708B">
        <w:trPr>
          <w:trHeight w:hRule="exact" w:val="179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Уметь:</w:t>
            </w:r>
          </w:p>
        </w:tc>
      </w:tr>
      <w:tr w:rsidR="005F6691" w:rsidRPr="0030708B">
        <w:trPr>
          <w:trHeight w:hRule="exact" w:val="179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AA4A01">
              <w:rPr>
                <w:rFonts w:ascii="Times New Roman" w:hAnsi="Times New Roman" w:cs="Times New Roman"/>
                <w:color w:val="000000"/>
                <w:sz w:val="19"/>
                <w:szCs w:val="19"/>
                <w:lang w:val="ru-RU"/>
              </w:rPr>
              <w:t>;.</w:t>
            </w:r>
            <w:proofErr w:type="gramEnd"/>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Владеть:</w:t>
            </w:r>
          </w:p>
        </w:tc>
      </w:tr>
      <w:tr w:rsidR="005F6691" w:rsidRPr="0030708B">
        <w:trPr>
          <w:trHeight w:hRule="exact" w:val="201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5F6691" w:rsidRPr="0030708B">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ПК-15: способностью толковать нормативные правовые акты</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Знать:</w:t>
            </w:r>
          </w:p>
        </w:tc>
      </w:tr>
      <w:tr w:rsidR="005F6691" w:rsidRPr="0030708B">
        <w:trPr>
          <w:trHeight w:hRule="exact" w:val="179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AA4A01">
              <w:rPr>
                <w:rFonts w:ascii="Times New Roman" w:hAnsi="Times New Roman" w:cs="Times New Roman"/>
                <w:color w:val="000000"/>
                <w:sz w:val="19"/>
                <w:szCs w:val="19"/>
                <w:lang w:val="ru-RU"/>
              </w:rPr>
              <w:t>ии и ие</w:t>
            </w:r>
            <w:proofErr w:type="gramEnd"/>
            <w:r w:rsidRPr="00AA4A01">
              <w:rPr>
                <w:rFonts w:ascii="Times New Roman" w:hAnsi="Times New Roman" w:cs="Times New Roman"/>
                <w:color w:val="000000"/>
                <w:sz w:val="19"/>
                <w:szCs w:val="19"/>
                <w:lang w:val="ru-RU"/>
              </w:rPr>
              <w:t>рархию актов официального толкования;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особенности актов аутентичного толкования, значение судебного толкования в праворазъяснительном процессе.</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Уметь:</w:t>
            </w:r>
          </w:p>
        </w:tc>
      </w:tr>
      <w:tr w:rsidR="005F6691" w:rsidRPr="0030708B">
        <w:trPr>
          <w:trHeight w:hRule="exact" w:val="1576"/>
        </w:trPr>
        <w:tc>
          <w:tcPr>
            <w:tcW w:w="143" w:type="dxa"/>
          </w:tcPr>
          <w:p w:rsidR="005F6691" w:rsidRDefault="005F6691"/>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устанавливать последствия действия нормативно-правового акта.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5F6691">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b/>
                <w:color w:val="000000"/>
                <w:sz w:val="19"/>
                <w:szCs w:val="19"/>
              </w:rPr>
              <w:t>Владеть:</w:t>
            </w:r>
          </w:p>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17"/>
        <w:gridCol w:w="3205"/>
        <w:gridCol w:w="143"/>
        <w:gridCol w:w="822"/>
        <w:gridCol w:w="697"/>
        <w:gridCol w:w="1116"/>
        <w:gridCol w:w="1251"/>
        <w:gridCol w:w="701"/>
        <w:gridCol w:w="398"/>
        <w:gridCol w:w="981"/>
      </w:tblGrid>
      <w:tr w:rsidR="005F6691">
        <w:trPr>
          <w:trHeight w:hRule="exact" w:val="416"/>
        </w:trPr>
        <w:tc>
          <w:tcPr>
            <w:tcW w:w="4692" w:type="dxa"/>
            <w:gridSpan w:val="4"/>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5F6691" w:rsidRPr="0030708B">
        <w:trPr>
          <w:trHeight w:hRule="exact" w:val="1137"/>
        </w:trPr>
        <w:tc>
          <w:tcPr>
            <w:tcW w:w="143" w:type="dxa"/>
          </w:tcPr>
          <w:p w:rsidR="005F6691" w:rsidRDefault="005F6691"/>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5F6691" w:rsidRPr="0030708B">
        <w:trPr>
          <w:trHeight w:hRule="exact" w:val="277"/>
        </w:trPr>
        <w:tc>
          <w:tcPr>
            <w:tcW w:w="143" w:type="dxa"/>
          </w:tcPr>
          <w:p w:rsidR="005F6691" w:rsidRPr="00AA4A01" w:rsidRDefault="005F6691">
            <w:pPr>
              <w:rPr>
                <w:lang w:val="ru-RU"/>
              </w:rPr>
            </w:pPr>
          </w:p>
        </w:tc>
        <w:tc>
          <w:tcPr>
            <w:tcW w:w="852" w:type="dxa"/>
          </w:tcPr>
          <w:p w:rsidR="005F6691" w:rsidRPr="00AA4A01" w:rsidRDefault="005F6691">
            <w:pPr>
              <w:rPr>
                <w:lang w:val="ru-RU"/>
              </w:rPr>
            </w:pPr>
          </w:p>
        </w:tc>
        <w:tc>
          <w:tcPr>
            <w:tcW w:w="3545" w:type="dxa"/>
          </w:tcPr>
          <w:p w:rsidR="005F6691" w:rsidRPr="00AA4A01" w:rsidRDefault="005F6691">
            <w:pPr>
              <w:rPr>
                <w:lang w:val="ru-RU"/>
              </w:rPr>
            </w:pPr>
          </w:p>
        </w:tc>
        <w:tc>
          <w:tcPr>
            <w:tcW w:w="143" w:type="dxa"/>
          </w:tcPr>
          <w:p w:rsidR="005F6691" w:rsidRPr="00AA4A01" w:rsidRDefault="005F6691">
            <w:pPr>
              <w:rPr>
                <w:lang w:val="ru-RU"/>
              </w:rPr>
            </w:pPr>
          </w:p>
        </w:tc>
        <w:tc>
          <w:tcPr>
            <w:tcW w:w="851" w:type="dxa"/>
          </w:tcPr>
          <w:p w:rsidR="005F6691" w:rsidRPr="00AA4A01" w:rsidRDefault="005F6691">
            <w:pPr>
              <w:rPr>
                <w:lang w:val="ru-RU"/>
              </w:rPr>
            </w:pPr>
          </w:p>
        </w:tc>
        <w:tc>
          <w:tcPr>
            <w:tcW w:w="710" w:type="dxa"/>
          </w:tcPr>
          <w:p w:rsidR="005F6691" w:rsidRPr="00AA4A01" w:rsidRDefault="005F6691">
            <w:pPr>
              <w:rPr>
                <w:lang w:val="ru-RU"/>
              </w:rPr>
            </w:pPr>
          </w:p>
        </w:tc>
        <w:tc>
          <w:tcPr>
            <w:tcW w:w="1135" w:type="dxa"/>
          </w:tcPr>
          <w:p w:rsidR="005F6691" w:rsidRPr="00AA4A01" w:rsidRDefault="005F6691">
            <w:pPr>
              <w:rPr>
                <w:lang w:val="ru-RU"/>
              </w:rPr>
            </w:pPr>
          </w:p>
        </w:tc>
        <w:tc>
          <w:tcPr>
            <w:tcW w:w="1277" w:type="dxa"/>
          </w:tcPr>
          <w:p w:rsidR="005F6691" w:rsidRPr="00AA4A01" w:rsidRDefault="005F6691">
            <w:pPr>
              <w:rPr>
                <w:lang w:val="ru-RU"/>
              </w:rPr>
            </w:pPr>
          </w:p>
        </w:tc>
        <w:tc>
          <w:tcPr>
            <w:tcW w:w="710" w:type="dxa"/>
          </w:tcPr>
          <w:p w:rsidR="005F6691" w:rsidRPr="00AA4A01" w:rsidRDefault="005F6691">
            <w:pPr>
              <w:rPr>
                <w:lang w:val="ru-RU"/>
              </w:rPr>
            </w:pPr>
          </w:p>
        </w:tc>
        <w:tc>
          <w:tcPr>
            <w:tcW w:w="426" w:type="dxa"/>
          </w:tcPr>
          <w:p w:rsidR="005F6691" w:rsidRPr="00AA4A01" w:rsidRDefault="005F6691">
            <w:pPr>
              <w:rPr>
                <w:lang w:val="ru-RU"/>
              </w:rPr>
            </w:pPr>
          </w:p>
        </w:tc>
        <w:tc>
          <w:tcPr>
            <w:tcW w:w="993" w:type="dxa"/>
          </w:tcPr>
          <w:p w:rsidR="005F6691" w:rsidRPr="00AA4A01" w:rsidRDefault="005F6691">
            <w:pPr>
              <w:rPr>
                <w:lang w:val="ru-RU"/>
              </w:rPr>
            </w:pPr>
          </w:p>
        </w:tc>
      </w:tr>
      <w:tr w:rsidR="005F6691" w:rsidRPr="0030708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4. СТРУКТУРА И СОДЕРЖАНИЕ ДИСЦИПЛИНЫ (МОДУЛЯ)</w:t>
            </w:r>
          </w:p>
        </w:tc>
      </w:tr>
      <w:tr w:rsidR="005F6691">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Компетен-</w:t>
            </w:r>
          </w:p>
          <w:p w:rsidR="005F6691" w:rsidRDefault="00AA4A0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F6691">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r>
              <w:rPr>
                <w:rFonts w:ascii="Times New Roman" w:hAnsi="Times New Roman" w:cs="Times New Roman"/>
                <w:b/>
                <w:color w:val="000000"/>
                <w:sz w:val="19"/>
                <w:szCs w:val="19"/>
              </w:rPr>
              <w:t>Происхождение и сущность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 «Предмет и методология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Классификация юридических наук.</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Объект и предмет общей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Теория государства и права как учебная дисциплина.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Значение методологии в познании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Система методов теории государства и права: философские, общенаучные, частнонаучные методы.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Структура общей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33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 «Происхождение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Социальная организация догосударственного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2. Переход </w:t>
            </w:r>
            <w:proofErr w:type="gramStart"/>
            <w:r w:rsidRPr="00AA4A01">
              <w:rPr>
                <w:rFonts w:ascii="Times New Roman" w:hAnsi="Times New Roman" w:cs="Times New Roman"/>
                <w:color w:val="000000"/>
                <w:sz w:val="19"/>
                <w:szCs w:val="19"/>
                <w:lang w:val="ru-RU"/>
              </w:rPr>
              <w:t>от</w:t>
            </w:r>
            <w:proofErr w:type="gramEnd"/>
            <w:r w:rsidRPr="00AA4A01">
              <w:rPr>
                <w:rFonts w:ascii="Times New Roman" w:hAnsi="Times New Roman" w:cs="Times New Roman"/>
                <w:color w:val="000000"/>
                <w:sz w:val="19"/>
                <w:szCs w:val="19"/>
                <w:lang w:val="ru-RU"/>
              </w:rPr>
              <w:t xml:space="preserve"> присваивающей к производящей экономике.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Типичные и уникальные формы возникновения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Нормативная система первобытного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Основные теории происхождения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3 «Сущность государства. Особенности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государства и его признаки.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Основные подходы к пониманию сущности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3. </w:t>
            </w:r>
            <w:proofErr w:type="gramStart"/>
            <w:r w:rsidRPr="00AA4A01">
              <w:rPr>
                <w:rFonts w:ascii="Times New Roman" w:hAnsi="Times New Roman" w:cs="Times New Roman"/>
                <w:color w:val="000000"/>
                <w:sz w:val="19"/>
                <w:szCs w:val="19"/>
                <w:lang w:val="ru-RU"/>
              </w:rPr>
              <w:t>Классовое</w:t>
            </w:r>
            <w:proofErr w:type="gramEnd"/>
            <w:r w:rsidRPr="00AA4A01">
              <w:rPr>
                <w:rFonts w:ascii="Times New Roman" w:hAnsi="Times New Roman" w:cs="Times New Roman"/>
                <w:color w:val="000000"/>
                <w:sz w:val="19"/>
                <w:szCs w:val="19"/>
                <w:lang w:val="ru-RU"/>
              </w:rPr>
              <w:t xml:space="preserve"> и общесоциальное в сущности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Социальное назначение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Понятие, сущность государственной власти.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5F669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 2 «Общая характеристика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Объект и предмет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Задачи курса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Система методов исследования государственно-правовых явлений.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Философские методы исследования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Общенаучные методы исследования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Частнонаучные методы.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Основные функции теории государства и права.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 4«Происхождение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Общие закономерности происхождения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Основные пути формирования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Теории происхождения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Теологическая теория.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Патриархальная теория.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Договорная теория.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Марксистская теория.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Теория насилия.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е) Ирригационная теория.</w:t>
            </w:r>
          </w:p>
          <w:p w:rsidR="005F6691" w:rsidRDefault="00AA4A01">
            <w:pPr>
              <w:spacing w:after="0" w:line="240" w:lineRule="auto"/>
              <w:rPr>
                <w:sz w:val="19"/>
                <w:szCs w:val="19"/>
              </w:rPr>
            </w:pPr>
            <w:r>
              <w:rPr>
                <w:rFonts w:ascii="Times New Roman" w:hAnsi="Times New Roman" w:cs="Times New Roman"/>
                <w:color w:val="000000"/>
                <w:sz w:val="19"/>
                <w:szCs w:val="19"/>
              </w:rPr>
              <w:t>ж) Психологическая теория.</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5, 6 «Сущность, социальное назначение государства. Особенности государственной власти»</w:t>
            </w:r>
          </w:p>
          <w:p w:rsidR="005F6691" w:rsidRPr="00AA4A01" w:rsidRDefault="005F6691">
            <w:pPr>
              <w:spacing w:after="0" w:line="240" w:lineRule="auto"/>
              <w:rPr>
                <w:sz w:val="19"/>
                <w:szCs w:val="19"/>
                <w:lang w:val="ru-RU"/>
              </w:rPr>
            </w:pP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Социологическое понятие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Легистское понятие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Юридическое понятие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Признаки, отличающие государство от общественной власти доклассового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Особенности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Компоненты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Соотношение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Пр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«Предмет и методология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Основные этапы становления и развития ТГиП.</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Система методов государственн</w:t>
            </w:r>
            <w:proofErr w:type="gramStart"/>
            <w:r w:rsidRPr="00AA4A01">
              <w:rPr>
                <w:rFonts w:ascii="Times New Roman" w:hAnsi="Times New Roman" w:cs="Times New Roman"/>
                <w:color w:val="000000"/>
                <w:sz w:val="19"/>
                <w:szCs w:val="19"/>
                <w:lang w:val="ru-RU"/>
              </w:rPr>
              <w:t>о-</w:t>
            </w:r>
            <w:proofErr w:type="gramEnd"/>
            <w:r w:rsidRPr="00AA4A01">
              <w:rPr>
                <w:rFonts w:ascii="Times New Roman" w:hAnsi="Times New Roman" w:cs="Times New Roman"/>
                <w:color w:val="000000"/>
                <w:sz w:val="19"/>
                <w:szCs w:val="19"/>
                <w:lang w:val="ru-RU"/>
              </w:rPr>
              <w:t xml:space="preserve"> правового познания</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«Сущность государства. Особенности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Эволюция сущности и социального назначения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Государство и национальные отношения.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Соотношение государства и государственной власти.</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rsidRPr="0030708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r>
      <w:tr w:rsidR="005F6691">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4 «Функции государства. Механизм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природа функции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Классификация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Характеристики основных функций, их эволюция.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Формы и методы реализации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Понятие механизма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Принципы организации и деятельность органов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Виды органов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5 «Типология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типологии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2. </w:t>
            </w:r>
            <w:proofErr w:type="gramStart"/>
            <w:r w:rsidRPr="00AA4A01">
              <w:rPr>
                <w:rFonts w:ascii="Times New Roman" w:hAnsi="Times New Roman" w:cs="Times New Roman"/>
                <w:color w:val="000000"/>
                <w:sz w:val="19"/>
                <w:szCs w:val="19"/>
                <w:lang w:val="ru-RU"/>
              </w:rPr>
              <w:t>Формационный</w:t>
            </w:r>
            <w:proofErr w:type="gramEnd"/>
            <w:r w:rsidRPr="00AA4A01">
              <w:rPr>
                <w:rFonts w:ascii="Times New Roman" w:hAnsi="Times New Roman" w:cs="Times New Roman"/>
                <w:color w:val="000000"/>
                <w:sz w:val="19"/>
                <w:szCs w:val="19"/>
                <w:lang w:val="ru-RU"/>
              </w:rPr>
              <w:t xml:space="preserve"> и цивилизационный подходы к типологии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Исторические типы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Переходный тип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6 «Форма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формы государства. Факторы, влияющие на выбор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Форма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Форма государственного устройства.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Государственно-правовой режим, понятие, признаки и виды.</w:t>
            </w:r>
          </w:p>
          <w:p w:rsidR="005F6691" w:rsidRDefault="00AA4A01">
            <w:pPr>
              <w:spacing w:after="0" w:line="240" w:lineRule="auto"/>
              <w:rPr>
                <w:sz w:val="19"/>
                <w:szCs w:val="19"/>
              </w:rPr>
            </w:pPr>
            <w:r>
              <w:rPr>
                <w:rFonts w:ascii="Times New Roman" w:hAnsi="Times New Roman" w:cs="Times New Roman"/>
                <w:color w:val="000000"/>
                <w:sz w:val="19"/>
                <w:szCs w:val="19"/>
              </w:rPr>
              <w:t>5. Межгосударственные объединения.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7"/>
        <w:gridCol w:w="118"/>
        <w:gridCol w:w="812"/>
        <w:gridCol w:w="672"/>
        <w:gridCol w:w="1102"/>
        <w:gridCol w:w="1213"/>
        <w:gridCol w:w="672"/>
        <w:gridCol w:w="388"/>
        <w:gridCol w:w="946"/>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5F66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7, 8«Функции и строение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признаки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Факторы, влияющие на характер и содержание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Классификация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Виды органов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Принципы организации и работы государственного аппарата.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9, 10 «Основные подходы к типологии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Основные подходы к типологии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Формационный подход.</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Цивилизационный подход.</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Исторические типы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Рабовладельческое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Феодальное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Буржуазное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Переходный тип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Типология государств по их отношению к религ</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11 «Форма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структурные элементы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и виды формы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Монархия и ее разновидности.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Республика и ее виды.</w:t>
            </w:r>
          </w:p>
          <w:p w:rsidR="005F6691" w:rsidRDefault="00AA4A01">
            <w:pPr>
              <w:spacing w:after="0" w:line="240" w:lineRule="auto"/>
              <w:rPr>
                <w:sz w:val="19"/>
                <w:szCs w:val="19"/>
              </w:rPr>
            </w:pPr>
            <w:r>
              <w:rPr>
                <w:rFonts w:ascii="Times New Roman" w:hAnsi="Times New Roman" w:cs="Times New Roman"/>
                <w:color w:val="000000"/>
                <w:sz w:val="19"/>
                <w:szCs w:val="19"/>
              </w:rPr>
              <w:t>5) Нетипичные формы правления.</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12 «Форма государственного устройства. Политический режим»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государственного устройства в современной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Унитарное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Федеративное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политического режима и его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Демократические режимы.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Антидемократические режимы.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Соотношение понятий «политический» и «государственный» режим.</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5F66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«Функции государства. Механизм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Соотношение типа и функции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Влияние информатизации, НТР на функции и структуру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Органы государства и органы местного самоуправления.</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«Типология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Факторы определяющие тип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Особенности госуда</w:t>
            </w:r>
            <w:proofErr w:type="gramStart"/>
            <w:r w:rsidRPr="00AA4A01">
              <w:rPr>
                <w:rFonts w:ascii="Times New Roman" w:hAnsi="Times New Roman" w:cs="Times New Roman"/>
                <w:color w:val="000000"/>
                <w:sz w:val="19"/>
                <w:szCs w:val="19"/>
                <w:lang w:val="ru-RU"/>
              </w:rPr>
              <w:t>рств в р</w:t>
            </w:r>
            <w:proofErr w:type="gramEnd"/>
            <w:r w:rsidRPr="00AA4A01">
              <w:rPr>
                <w:rFonts w:ascii="Times New Roman" w:hAnsi="Times New Roman" w:cs="Times New Roman"/>
                <w:color w:val="000000"/>
                <w:sz w:val="19"/>
                <w:szCs w:val="19"/>
                <w:lang w:val="ru-RU"/>
              </w:rPr>
              <w:t>амках одного типа.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Переходные типы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Ср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«Форма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Соотношение типа и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Темы  «Государство и гражданское общество. Правовое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Становление и развитие идеи гражданского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Взаимная  ответственность государства и личность.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Формы нарушения прав и свобод личности.</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«Сущность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Право как мера свободы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Место общих принципов права в иерархии.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Соотношение права и закона.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Право и экономика.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Ср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9"/>
        <w:gridCol w:w="119"/>
        <w:gridCol w:w="814"/>
        <w:gridCol w:w="673"/>
        <w:gridCol w:w="1103"/>
        <w:gridCol w:w="1214"/>
        <w:gridCol w:w="673"/>
        <w:gridCol w:w="389"/>
        <w:gridCol w:w="947"/>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«Право в системе социальных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Взаимосвязь, особенности социальных и технических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Противоречия между правом и моралью и пути их преодоления.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Значение морали в повышении правовой культуры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Право и обычаи.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Право и корпоративные нормы.</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«Формы (источники)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Источники права в юридическом смысле.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Нормативные договоры в различных отраслях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rsidRPr="0030708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7 «Государство и гражданское общество»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Генезис понятия гражданского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Концепции современного гражданского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Взаимодействие государств и институтов гражданского общества.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8 «Теория правового государства. Социальное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Становление и развитие идеи правового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и признаки правового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Проблемы и пути формирования правового государства в России.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9 «Современное государство и перспективы его развития»</w:t>
            </w:r>
          </w:p>
          <w:p w:rsidR="005F6691" w:rsidRPr="00AA4A01" w:rsidRDefault="005F6691">
            <w:pPr>
              <w:spacing w:after="0" w:line="240" w:lineRule="auto"/>
              <w:rPr>
                <w:sz w:val="19"/>
                <w:szCs w:val="19"/>
                <w:lang w:val="ru-RU"/>
              </w:rPr>
            </w:pP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1.Специфика взаимодействия государства и политической системы.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Влияние государства на развитие негосударственных организаций.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Тенденции в развитии современного государства (этатизм, деэтатизм).</w:t>
            </w:r>
          </w:p>
          <w:p w:rsidR="005F6691" w:rsidRDefault="00AA4A01">
            <w:pPr>
              <w:spacing w:after="0" w:line="240" w:lineRule="auto"/>
              <w:rPr>
                <w:sz w:val="19"/>
                <w:szCs w:val="19"/>
              </w:rPr>
            </w:pPr>
            <w:r>
              <w:rPr>
                <w:rFonts w:ascii="Times New Roman" w:hAnsi="Times New Roman" w:cs="Times New Roman"/>
                <w:color w:val="000000"/>
                <w:sz w:val="19"/>
                <w:szCs w:val="19"/>
              </w:rPr>
              <w:t>4.   Глобализация и государство.</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13, 14 «Государство и гражданское общество»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структура гражданского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Формы взаимодействия государств и гражданского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Государство и общественные объединения.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Государство и политические партии.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Государство и церковь.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Государство и СМИ.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Перспективы становления гражданского общества в России.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15 «Основные модели правовой государственности. Социальное государство»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признаки правового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Немецкая модель правовой государственности.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Англо-американская модель правовой государственности.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Основные тенденции в развитии современного государства.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16 «Политическая система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структура политической системы.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Типология политических систем.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Роль государства в политической системе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Общественные объединения в политической системе общества.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17 «Проблемы укрепления и развития Российского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Традиции российской государственности.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Перспективы развития Российского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Пр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13</w:t>
            </w:r>
          </w:p>
        </w:tc>
      </w:tr>
      <w:tr w:rsidR="005F669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b/>
                <w:color w:val="000000"/>
                <w:sz w:val="19"/>
                <w:szCs w:val="19"/>
                <w:lang w:val="ru-RU"/>
              </w:rPr>
              <w:t xml:space="preserve">Раздел 4. Модуль 1: «Сущность, форма и система права. </w:t>
            </w:r>
            <w:r>
              <w:rPr>
                <w:rFonts w:ascii="Times New Roman" w:hAnsi="Times New Roman" w:cs="Times New Roman"/>
                <w:b/>
                <w:color w:val="000000"/>
                <w:sz w:val="19"/>
                <w:szCs w:val="19"/>
              </w:rPr>
              <w:t>Правотворчество и систематизация»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10 «Сущность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Теории происхождения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Основные концепции правопонимания: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Нормативный подход к праву;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Нравственный (философский) подход к праву;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Социологическое понятие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Право как мера свободы и справедливости;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Психологическая концепция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е) Либертарно-юридический подход к праву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ж) Интегративный подход к праву;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Признаки права, отличающие его от других социальных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Функции права: понятие и виды.</w:t>
            </w:r>
          </w:p>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 xml:space="preserve">5. Право в объективном и субъективном смыслах. </w:t>
            </w:r>
            <w:r>
              <w:rPr>
                <w:rFonts w:ascii="Times New Roman" w:hAnsi="Times New Roman" w:cs="Times New Roman"/>
                <w:color w:val="000000"/>
                <w:sz w:val="19"/>
                <w:szCs w:val="19"/>
              </w:rPr>
              <w:t>Ценность права.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11 «Право в системе социальных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Социальные и технические нормы.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и элементы системы нормативного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Особенности права как нормативного регулятора.</w:t>
            </w:r>
          </w:p>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 xml:space="preserve">5. Право и мораль: общее и особенное. </w:t>
            </w:r>
            <w:r>
              <w:rPr>
                <w:rFonts w:ascii="Times New Roman" w:hAnsi="Times New Roman" w:cs="Times New Roman"/>
                <w:color w:val="000000"/>
                <w:sz w:val="19"/>
                <w:szCs w:val="19"/>
              </w:rPr>
              <w:t>Моральная ценность права.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12 «Формы (источники)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виды форм (источников) права. Внутренняя и внешняя форма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Виды источников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Правовой обычай.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Нормативн</w:t>
            </w:r>
            <w:proofErr w:type="gramStart"/>
            <w:r w:rsidRPr="00AA4A01">
              <w:rPr>
                <w:rFonts w:ascii="Times New Roman" w:hAnsi="Times New Roman" w:cs="Times New Roman"/>
                <w:color w:val="000000"/>
                <w:sz w:val="19"/>
                <w:szCs w:val="19"/>
                <w:lang w:val="ru-RU"/>
              </w:rPr>
              <w:t>о-</w:t>
            </w:r>
            <w:proofErr w:type="gramEnd"/>
            <w:r w:rsidRPr="00AA4A01">
              <w:rPr>
                <w:rFonts w:ascii="Times New Roman" w:hAnsi="Times New Roman" w:cs="Times New Roman"/>
                <w:color w:val="000000"/>
                <w:sz w:val="19"/>
                <w:szCs w:val="19"/>
                <w:lang w:val="ru-RU"/>
              </w:rPr>
              <w:t xml:space="preserve"> правовой акт: понятие и виды Действие норм- правового акта во времени, в пространстве и по кругу лиц.</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Правовой прецедент.</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Договор нормативного содержания.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Общие принципы права. Аксиомы права. Правовая доктрина.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е) Религиозное и каноническое право.</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13 «Норма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признаки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Структура нормы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Классификация правовых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Способы изложения норм права в статьях нормативн</w:t>
            </w:r>
            <w:proofErr w:type="gramStart"/>
            <w:r w:rsidRPr="00AA4A01">
              <w:rPr>
                <w:rFonts w:ascii="Times New Roman" w:hAnsi="Times New Roman" w:cs="Times New Roman"/>
                <w:color w:val="000000"/>
                <w:sz w:val="19"/>
                <w:szCs w:val="19"/>
                <w:lang w:val="ru-RU"/>
              </w:rPr>
              <w:t>о-</w:t>
            </w:r>
            <w:proofErr w:type="gramEnd"/>
            <w:r w:rsidRPr="00AA4A01">
              <w:rPr>
                <w:rFonts w:ascii="Times New Roman" w:hAnsi="Times New Roman" w:cs="Times New Roman"/>
                <w:color w:val="000000"/>
                <w:sz w:val="19"/>
                <w:szCs w:val="19"/>
                <w:lang w:val="ru-RU"/>
              </w:rPr>
              <w:t xml:space="preserve"> правового акта.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4"/>
        <w:gridCol w:w="674"/>
        <w:gridCol w:w="1103"/>
        <w:gridCol w:w="1215"/>
        <w:gridCol w:w="674"/>
        <w:gridCol w:w="389"/>
        <w:gridCol w:w="948"/>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14</w:t>
            </w:r>
          </w:p>
        </w:tc>
      </w:tr>
      <w:tr w:rsidR="005F669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14 «Система права и система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элементы системы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Предмет и метод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Система права и система законодательства: соотношение и взаимосвязь.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Материальное и процессуальное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Публичное и частное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Международное и национальное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15 «Правотворчество и систематизация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содержания и виды правотворчества.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Виды правотворчества.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Стадии правотворчества. Законодательный процесс.</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и виды систематизации законодательств: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учет нормативных 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инкорпорация законодательств.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консолидация законодательств.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кодификация законодательств.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19, 20 «Сущность, функции, ценность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Эволюция представлений о праве. Идея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2) Проблема правопонимания в юридической науке. Типы </w:t>
            </w:r>
            <w:proofErr w:type="gramStart"/>
            <w:r w:rsidRPr="00AA4A01">
              <w:rPr>
                <w:rFonts w:ascii="Times New Roman" w:hAnsi="Times New Roman" w:cs="Times New Roman"/>
                <w:color w:val="000000"/>
                <w:sz w:val="19"/>
                <w:szCs w:val="19"/>
                <w:lang w:val="ru-RU"/>
              </w:rPr>
              <w:t>современного</w:t>
            </w:r>
            <w:proofErr w:type="gramEnd"/>
            <w:r w:rsidRPr="00AA4A01">
              <w:rPr>
                <w:rFonts w:ascii="Times New Roman" w:hAnsi="Times New Roman" w:cs="Times New Roman"/>
                <w:color w:val="000000"/>
                <w:sz w:val="19"/>
                <w:szCs w:val="19"/>
                <w:lang w:val="ru-RU"/>
              </w:rPr>
              <w:t xml:space="preserve"> правопонимания. Современная социогуманитарная концепция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Система функции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Объективное и субъективное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Признаки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Принципы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Пр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21 «Право в системе нормативного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Социальные и технические нормы.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и элементы системы нормативного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Особенности права как нормативного регулятора.</w:t>
            </w:r>
          </w:p>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 xml:space="preserve">5) Право и мораль: общее и особенное. </w:t>
            </w:r>
            <w:r>
              <w:rPr>
                <w:rFonts w:ascii="Times New Roman" w:hAnsi="Times New Roman" w:cs="Times New Roman"/>
                <w:color w:val="000000"/>
                <w:sz w:val="19"/>
                <w:szCs w:val="19"/>
              </w:rPr>
              <w:t>Моральная ценность права.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4"/>
        <w:gridCol w:w="118"/>
        <w:gridCol w:w="811"/>
        <w:gridCol w:w="672"/>
        <w:gridCol w:w="1101"/>
        <w:gridCol w:w="1212"/>
        <w:gridCol w:w="672"/>
        <w:gridCol w:w="388"/>
        <w:gridCol w:w="945"/>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15</w:t>
            </w:r>
          </w:p>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22, 23«Формы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Соотношение понятие «источник права» и «форма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Виды источников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Источники (формы) права в Российской Федерации.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признаки и виды нормативн</w:t>
            </w:r>
            <w:proofErr w:type="gramStart"/>
            <w:r w:rsidRPr="00AA4A01">
              <w:rPr>
                <w:rFonts w:ascii="Times New Roman" w:hAnsi="Times New Roman" w:cs="Times New Roman"/>
                <w:color w:val="000000"/>
                <w:sz w:val="19"/>
                <w:szCs w:val="19"/>
                <w:lang w:val="ru-RU"/>
              </w:rPr>
              <w:t>о-</w:t>
            </w:r>
            <w:proofErr w:type="gramEnd"/>
            <w:r w:rsidRPr="00AA4A01">
              <w:rPr>
                <w:rFonts w:ascii="Times New Roman" w:hAnsi="Times New Roman" w:cs="Times New Roman"/>
                <w:color w:val="000000"/>
                <w:sz w:val="19"/>
                <w:szCs w:val="19"/>
                <w:lang w:val="ru-RU"/>
              </w:rPr>
              <w:t xml:space="preserve"> правовых 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24 «Норма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Соотношение норм права и норм морали.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Виды правовых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Соотношение нормы права и статьи нормативного акта.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Соотношение нормы права с другими социальными нормами.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25, 26 «Система права и система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системы права, её элементный состав.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Система отраслей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Институты и субъекты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Основания деления права на отрасли, институты.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5F6691" w:rsidRDefault="00AA4A01">
            <w:pPr>
              <w:spacing w:after="0" w:line="240" w:lineRule="auto"/>
              <w:rPr>
                <w:sz w:val="19"/>
                <w:szCs w:val="19"/>
              </w:rPr>
            </w:pPr>
            <w:r>
              <w:rPr>
                <w:rFonts w:ascii="Times New Roman" w:hAnsi="Times New Roman" w:cs="Times New Roman"/>
                <w:color w:val="000000"/>
                <w:sz w:val="19"/>
                <w:szCs w:val="19"/>
              </w:rPr>
              <w:t>6) Процессуальное право.</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27 «Правотворчество и систематизация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Виды правотворческой деятельности в РФ.</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Правотворчество и формирование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Основные стадии правотворческого процесса.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систематизации законодательства, её значение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Учёт нормативных актов. Федеральный регистр.</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Консолидация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Кодификация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Пр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7"/>
        <w:gridCol w:w="119"/>
        <w:gridCol w:w="812"/>
        <w:gridCol w:w="672"/>
        <w:gridCol w:w="1102"/>
        <w:gridCol w:w="1213"/>
        <w:gridCol w:w="672"/>
        <w:gridCol w:w="388"/>
        <w:gridCol w:w="946"/>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16</w:t>
            </w:r>
          </w:p>
        </w:tc>
      </w:tr>
      <w:tr w:rsidR="005F6691" w:rsidRPr="00AA4A0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b/>
                <w:color w:val="000000"/>
                <w:sz w:val="19"/>
                <w:szCs w:val="19"/>
                <w:lang w:val="ru-RU"/>
              </w:rPr>
              <w:t>Раздел 5. Модуль 2: «Правоотношения. Реализация и толкование права. Механизм правового регулирования»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5F6691">
            <w:pPr>
              <w:rPr>
                <w:lang w:val="ru-RU"/>
              </w:rPr>
            </w:pPr>
          </w:p>
        </w:tc>
      </w:tr>
      <w:tr w:rsidR="005F66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признаки и предпосылки правоотношений. Состав правоотношения.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Субъекты правоотношений. Правосубъектность.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Объекты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Субъектное право и юридическая обязанность.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Классификация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Дефектность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Презумпции, преюдиции и фикции как разновидности юридических фактов.</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17 «Реализация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признаки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Основные формы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Правоприменение. Специфика правоприменительной деятельности.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Стадии правоприменительной деятельности.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Акты применения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Пробелы в законодательстве.</w:t>
            </w:r>
          </w:p>
          <w:p w:rsidR="005F6691" w:rsidRDefault="00AA4A01">
            <w:pPr>
              <w:spacing w:after="0" w:line="240" w:lineRule="auto"/>
              <w:rPr>
                <w:sz w:val="19"/>
                <w:szCs w:val="19"/>
              </w:rPr>
            </w:pPr>
            <w:r>
              <w:rPr>
                <w:rFonts w:ascii="Times New Roman" w:hAnsi="Times New Roman" w:cs="Times New Roman"/>
                <w:color w:val="000000"/>
                <w:sz w:val="19"/>
                <w:szCs w:val="19"/>
              </w:rPr>
              <w:t>7. Юридические коллизии.</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18 «Толкование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необходимость и общая характеристика толкования прав.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Способы (приемы) толкования.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толкование норм права по объему.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Виды толкования норм права по субъектам.</w:t>
            </w:r>
          </w:p>
          <w:p w:rsidR="005F6691" w:rsidRDefault="00AA4A01">
            <w:pPr>
              <w:spacing w:after="0" w:line="240" w:lineRule="auto"/>
              <w:rPr>
                <w:sz w:val="19"/>
                <w:szCs w:val="19"/>
              </w:rPr>
            </w:pPr>
            <w:r>
              <w:rPr>
                <w:rFonts w:ascii="Times New Roman" w:hAnsi="Times New Roman" w:cs="Times New Roman"/>
                <w:color w:val="000000"/>
                <w:sz w:val="19"/>
                <w:szCs w:val="19"/>
              </w:rPr>
              <w:t>5. Интерпретационные акты.</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19 «Юридическая практика»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Структура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Типы юридической практики.</w:t>
            </w:r>
          </w:p>
          <w:p w:rsidR="005F6691" w:rsidRDefault="00AA4A01">
            <w:pPr>
              <w:spacing w:after="0" w:line="240" w:lineRule="auto"/>
              <w:rPr>
                <w:sz w:val="19"/>
                <w:szCs w:val="19"/>
              </w:rPr>
            </w:pPr>
            <w:r>
              <w:rPr>
                <w:rFonts w:ascii="Times New Roman" w:hAnsi="Times New Roman" w:cs="Times New Roman"/>
                <w:color w:val="000000"/>
                <w:sz w:val="19"/>
                <w:szCs w:val="19"/>
              </w:rPr>
              <w:t>4. Функции юридической практики.</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17</w:t>
            </w:r>
          </w:p>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20 «Механизм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механизма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Структура механизма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Способы и типы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Эффективность механизма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21 «Юридическая техника»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Законодательная техника и законодательные технологии.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Законодательный стиль. Законодательная  стилистика.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Правоприменительная техника.</w:t>
            </w:r>
          </w:p>
          <w:p w:rsidR="005F6691" w:rsidRDefault="00AA4A01">
            <w:pPr>
              <w:spacing w:after="0" w:line="240" w:lineRule="auto"/>
              <w:rPr>
                <w:sz w:val="19"/>
                <w:szCs w:val="19"/>
              </w:rPr>
            </w:pPr>
            <w:r>
              <w:rPr>
                <w:rFonts w:ascii="Times New Roman" w:hAnsi="Times New Roman" w:cs="Times New Roman"/>
                <w:color w:val="000000"/>
                <w:sz w:val="19"/>
                <w:szCs w:val="19"/>
              </w:rPr>
              <w:t>4. Юридическая терминология.</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D809B0" w:rsidRDefault="00AA4A01">
            <w:pPr>
              <w:spacing w:after="0" w:line="240" w:lineRule="auto"/>
              <w:rPr>
                <w:sz w:val="19"/>
                <w:szCs w:val="19"/>
                <w:lang w:val="ru-RU"/>
              </w:rPr>
            </w:pPr>
            <w:r w:rsidRPr="00D809B0">
              <w:rPr>
                <w:rFonts w:ascii="Times New Roman" w:hAnsi="Times New Roman" w:cs="Times New Roman"/>
                <w:color w:val="000000"/>
                <w:sz w:val="19"/>
                <w:szCs w:val="19"/>
                <w:lang w:val="ru-RU"/>
              </w:rPr>
              <w:t>Семинар 28, 29 «Правоотношения. Юридические факты»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признаки и виды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Структура правоотношений (субъект, объект, содержание) Правосубъектность.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«юридический факт» Функции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Юридические факты и фактические составы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Классификация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Презумпции, преюдиции, фикции как разновидность юридических фактов.</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D809B0"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Семинар 30 «Понятие, признаки формы реализации права. </w:t>
            </w:r>
            <w:r w:rsidRPr="00D809B0">
              <w:rPr>
                <w:rFonts w:ascii="Times New Roman" w:hAnsi="Times New Roman" w:cs="Times New Roman"/>
                <w:color w:val="000000"/>
                <w:sz w:val="19"/>
                <w:szCs w:val="19"/>
                <w:lang w:val="ru-RU"/>
              </w:rPr>
              <w:t>Правоприменение. Коллизии в праве»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формы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Признаки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Пределы применения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Стадии правоприменения.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Правоприменительный процесс.</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Юридические коллизии и способы их преодоления.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Пр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5"/>
        <w:gridCol w:w="118"/>
        <w:gridCol w:w="811"/>
        <w:gridCol w:w="672"/>
        <w:gridCol w:w="1101"/>
        <w:gridCol w:w="1212"/>
        <w:gridCol w:w="672"/>
        <w:gridCol w:w="387"/>
        <w:gridCol w:w="945"/>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18</w:t>
            </w:r>
          </w:p>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31, 32 «Понятие, способы, виды толкования права. Акты толкования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Общее понятие толкования права. Юридическая герменевтика.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Способы толкования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Толкование норм права по объему.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Виды толкования норм права по субъектам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Акты официального толкования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Значение толкования права в юридической практике.</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33 «Юридическая практика в правовой системе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структура, виды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Функции юридической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Взаимодействие юридической науки и практики.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34, 35 «Правовые режимы. Стадии и механизм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правового режима.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Виды правовых режимов.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Структура механизма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Стадии механизма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Пути совершенствования механизма правового регулирования.</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36 «Понятие, средства и виды юридической техники»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Качество закона: понятия, критерии.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и назначение законодательной техники.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Законодательные технологии.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Особенности законодательного стиля (языка).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5) </w:t>
            </w:r>
            <w:proofErr w:type="gramStart"/>
            <w:r w:rsidRPr="00AA4A01">
              <w:rPr>
                <w:rFonts w:ascii="Times New Roman" w:hAnsi="Times New Roman" w:cs="Times New Roman"/>
                <w:color w:val="000000"/>
                <w:sz w:val="19"/>
                <w:szCs w:val="19"/>
                <w:lang w:val="ru-RU"/>
              </w:rPr>
              <w:t>Требования</w:t>
            </w:r>
            <w:proofErr w:type="gramEnd"/>
            <w:r w:rsidRPr="00AA4A01">
              <w:rPr>
                <w:rFonts w:ascii="Times New Roman" w:hAnsi="Times New Roman" w:cs="Times New Roman"/>
                <w:color w:val="000000"/>
                <w:sz w:val="19"/>
                <w:szCs w:val="19"/>
                <w:lang w:val="ru-RU"/>
              </w:rPr>
              <w:t xml:space="preserve"> предъявляемые к юридическим технологиям.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Основные требования правоприменительной техники.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Технико-правовые категории.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r>
              <w:rPr>
                <w:rFonts w:ascii="Times New Roman" w:hAnsi="Times New Roman" w:cs="Times New Roman"/>
                <w:b/>
                <w:color w:val="000000"/>
                <w:sz w:val="19"/>
                <w:szCs w:val="19"/>
              </w:rPr>
              <w:t>Правосознание и правовая культура. Правовые семьи»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48"/>
        <w:gridCol w:w="118"/>
        <w:gridCol w:w="806"/>
        <w:gridCol w:w="668"/>
        <w:gridCol w:w="1098"/>
        <w:gridCol w:w="1206"/>
        <w:gridCol w:w="668"/>
        <w:gridCol w:w="385"/>
        <w:gridCol w:w="940"/>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19</w:t>
            </w:r>
          </w:p>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22 «Правомерное поведение. Правонарушения»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Право и поведение. Правовые действия.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Социально-юридическая природа правомерности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Виды правомерного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признаки и юридический состав правонарушения.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23 «Юридическая ответственность»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Принципы, цели, функции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Виды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23 «Юридическая ответственность»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Методологические проблемы исследования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Принципы, цели, функции юридической ответственности.</w:t>
            </w:r>
          </w:p>
          <w:p w:rsidR="005F6691" w:rsidRDefault="00AA4A01">
            <w:pPr>
              <w:spacing w:after="0" w:line="240" w:lineRule="auto"/>
              <w:rPr>
                <w:sz w:val="19"/>
                <w:szCs w:val="19"/>
              </w:rPr>
            </w:pPr>
            <w:r>
              <w:rPr>
                <w:rFonts w:ascii="Times New Roman" w:hAnsi="Times New Roman" w:cs="Times New Roman"/>
                <w:color w:val="000000"/>
                <w:sz w:val="19"/>
                <w:szCs w:val="19"/>
              </w:rPr>
              <w:t>4. Виды юридической ответственности.</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24 «Законность и правопорядок»</w:t>
            </w:r>
          </w:p>
          <w:p w:rsidR="005F6691" w:rsidRPr="00AA4A01" w:rsidRDefault="005F6691">
            <w:pPr>
              <w:spacing w:after="0" w:line="240" w:lineRule="auto"/>
              <w:rPr>
                <w:sz w:val="19"/>
                <w:szCs w:val="19"/>
                <w:lang w:val="ru-RU"/>
              </w:rPr>
            </w:pP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социально-правовая природа законности</w:t>
            </w:r>
            <w:proofErr w:type="gramStart"/>
            <w:r w:rsidRPr="00AA4A01">
              <w:rPr>
                <w:rFonts w:ascii="Times New Roman" w:hAnsi="Times New Roman" w:cs="Times New Roman"/>
                <w:color w:val="000000"/>
                <w:sz w:val="19"/>
                <w:szCs w:val="19"/>
                <w:lang w:val="ru-RU"/>
              </w:rPr>
              <w:t>.п</w:t>
            </w:r>
            <w:proofErr w:type="gramEnd"/>
            <w:r w:rsidRPr="00AA4A01">
              <w:rPr>
                <w:rFonts w:ascii="Times New Roman" w:hAnsi="Times New Roman" w:cs="Times New Roman"/>
                <w:color w:val="000000"/>
                <w:sz w:val="19"/>
                <w:szCs w:val="19"/>
                <w:lang w:val="ru-RU"/>
              </w:rPr>
              <w:t>равозаконности.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Принципы и гарантии законности.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структура и функции правопорядка.</w:t>
            </w:r>
          </w:p>
          <w:p w:rsidR="005F6691" w:rsidRDefault="00AA4A01">
            <w:pPr>
              <w:spacing w:after="0" w:line="240" w:lineRule="auto"/>
              <w:rPr>
                <w:sz w:val="19"/>
                <w:szCs w:val="19"/>
              </w:rPr>
            </w:pPr>
            <w:r>
              <w:rPr>
                <w:rFonts w:ascii="Times New Roman" w:hAnsi="Times New Roman" w:cs="Times New Roman"/>
                <w:color w:val="000000"/>
                <w:sz w:val="19"/>
                <w:szCs w:val="19"/>
              </w:rPr>
              <w:t>4. Принципы правопорядка.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25 «Правосознание и правовая культура»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правосознания и его структура.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Функции и виды правосознания. Связь правосознания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Правовая культура: понятие, элементы.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Функции правовой культуры.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Понятие, формы и уровни проявления правового нигилизма.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19"/>
        <w:gridCol w:w="814"/>
        <w:gridCol w:w="674"/>
        <w:gridCol w:w="1103"/>
        <w:gridCol w:w="1215"/>
        <w:gridCol w:w="674"/>
        <w:gridCol w:w="389"/>
        <w:gridCol w:w="947"/>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20</w:t>
            </w:r>
          </w:p>
        </w:tc>
      </w:tr>
      <w:tr w:rsidR="005F66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26 «Правовые системы современности»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правовой системы и правовой семьи.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Типология правовых систем.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Основные правовые системы народов мира.</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Лекция 27 «Правовая жизнь и правовой прогресс общества в национальном и глобальном измерении»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Правовая  жизнь общества и его правовая среда.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Правовая активность.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Глобализация, государство и право.</w:t>
            </w:r>
          </w:p>
          <w:p w:rsidR="005F6691" w:rsidRDefault="00AA4A0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37 «Правомерное поведение»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1)Понятие и виды правового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Правомерное поведение.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Виды правомерного поведения.</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38 «Правонарушение: понятие, классификация, состав»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признаки правонарушения.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Социальная и юридическая природа правонарушений.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Юридический состав правонарушений.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Виды правонарушений.</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39 «Юридическая ответственность: понятие, цели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формы принуждения в праве.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Понятие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Принципы и цели, функции юридической ответственности.</w:t>
            </w:r>
          </w:p>
          <w:p w:rsidR="005F6691" w:rsidRDefault="00AA4A01">
            <w:pPr>
              <w:spacing w:after="0" w:line="240" w:lineRule="auto"/>
              <w:rPr>
                <w:sz w:val="19"/>
                <w:szCs w:val="19"/>
              </w:rPr>
            </w:pPr>
            <w:r>
              <w:rPr>
                <w:rFonts w:ascii="Times New Roman" w:hAnsi="Times New Roman" w:cs="Times New Roman"/>
                <w:color w:val="000000"/>
                <w:sz w:val="19"/>
                <w:szCs w:val="19"/>
              </w:rPr>
              <w:t>4) Виды юридической ответственности.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40, 41 «Законность и правопорядок»</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принципы законности. Гарантии законности.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Соотношение «общественного порядка» и «правопорядка».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Пути укрепления законности и правопорядка.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Понятие и виды дисциплины.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Соотношение законности, правопорядка и дисциплины.</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21</w:t>
            </w:r>
          </w:p>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42 «Правовое воспитание. Правосознание и правовая культура»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и природа правосознания.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Структура правосознания, его функции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Понятие, элементы правовой культуры.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Функции правовой культуры.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Истоки правового нигилизма и правового идеализма.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43, 44 «Правовые семьи»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правовой системы и правовой семьи.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Типология правовых систем.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Основные правовые системы народов мира.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Романо-германская правовая семья.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Англосаксонская правовая семья.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Мусульманская правовая семья.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Иные правовые системы современности.</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Семинар 45 «Право и личность»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Вопросы для подготовки по изучаемой теме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Понятие прав и свобод человека.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Правовой статус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Механизм защиты прав человека.</w:t>
            </w:r>
          </w:p>
          <w:p w:rsidR="005F6691" w:rsidRDefault="00AA4A0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«Правотворчество и систематизация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Правотворчество в разных правовых системах.</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Современные методы обработки юридической информации.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Основные этапы кодифицированной работы.</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«Общее учение о правоотношениях»</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Правомочия, правопритязания и юридическая обязанность в правоотношениях.</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Концепция юридических фикций К. Савиньи.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Структура субъективного права и юридической обязанности.</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«Реализация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Формы и методы основных способов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Установление истины в процессе правоприменения.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Эффективность правоприменительного акта.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w:t>
            </w:r>
            <w:proofErr w:type="gramStart"/>
            <w:r w:rsidRPr="00AA4A01">
              <w:rPr>
                <w:rFonts w:ascii="Times New Roman" w:hAnsi="Times New Roman" w:cs="Times New Roman"/>
                <w:color w:val="000000"/>
                <w:sz w:val="19"/>
                <w:szCs w:val="19"/>
                <w:lang w:val="ru-RU"/>
              </w:rPr>
              <w:t>Ср</w:t>
            </w:r>
            <w:proofErr w:type="gramEnd"/>
            <w:r w:rsidRPr="00AA4A0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102"/>
        <w:gridCol w:w="1213"/>
        <w:gridCol w:w="673"/>
        <w:gridCol w:w="388"/>
        <w:gridCol w:w="946"/>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22</w:t>
            </w:r>
          </w:p>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«Толкование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Необходимость толкования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Юридическая природа и значение актов официального толкования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Особенности и виды актов толкования норм права.</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«Механизм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Основные средства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Правосознание и правовая культура в механизме правового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Правовые стимулы и ограничения в механизме правового воздействия.</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Темы «Правомерное поведение. Правонарушения»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Социально-правовая активность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Конформистское и маргинальное поведение.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Стимулирование правомерного поведения.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Обстоятельства, исключающие противоправность деяния и юридическую ответственность.</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Л1.3 Л2.1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«Правосознание и правовая культура»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Взаимодействие правосознания с иными формами общественного сознания.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Правовое воспитание как основное средство юридической социализации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Формы и методы правового воспитания.</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ОПК-3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«Правовые системы современности»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Семья общего (англо-саксонского)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Смешанный тип правовых систем.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Мусульманское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г) Религиозные правовые системы.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д) Европейское право. Конституция Европейского Союза.</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3"/>
        <w:gridCol w:w="134"/>
        <w:gridCol w:w="800"/>
        <w:gridCol w:w="683"/>
        <w:gridCol w:w="1104"/>
        <w:gridCol w:w="1216"/>
        <w:gridCol w:w="674"/>
        <w:gridCol w:w="389"/>
        <w:gridCol w:w="948"/>
      </w:tblGrid>
      <w:tr w:rsidR="005F6691">
        <w:trPr>
          <w:trHeight w:hRule="exact" w:val="416"/>
        </w:trPr>
        <w:tc>
          <w:tcPr>
            <w:tcW w:w="4692" w:type="dxa"/>
            <w:gridSpan w:val="3"/>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23</w:t>
            </w:r>
          </w:p>
        </w:tc>
      </w:tr>
      <w:tr w:rsidR="005F669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Тема «Право и личность»</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а) Понятие гражданства и подданства.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б) Правовое понятие свободы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 Международная защита прав человека.</w:t>
            </w:r>
          </w:p>
          <w:p w:rsidR="005F6691" w:rsidRDefault="00AA4A0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 xml:space="preserve">Курсовая работа (проект). Перечень тем представлен в Приложении 1 к рабочей программе дисциплины.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6.24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r>
      <w:tr w:rsidR="005F6691">
        <w:trPr>
          <w:trHeight w:hRule="exact" w:val="277"/>
        </w:trPr>
        <w:tc>
          <w:tcPr>
            <w:tcW w:w="993" w:type="dxa"/>
          </w:tcPr>
          <w:p w:rsidR="005F6691" w:rsidRDefault="005F6691"/>
        </w:tc>
        <w:tc>
          <w:tcPr>
            <w:tcW w:w="3545" w:type="dxa"/>
          </w:tcPr>
          <w:p w:rsidR="005F6691" w:rsidRDefault="005F6691"/>
        </w:tc>
        <w:tc>
          <w:tcPr>
            <w:tcW w:w="143" w:type="dxa"/>
          </w:tcPr>
          <w:p w:rsidR="005F6691" w:rsidRDefault="005F6691"/>
        </w:tc>
        <w:tc>
          <w:tcPr>
            <w:tcW w:w="851" w:type="dxa"/>
          </w:tcPr>
          <w:p w:rsidR="005F6691" w:rsidRDefault="005F6691"/>
        </w:tc>
        <w:tc>
          <w:tcPr>
            <w:tcW w:w="710" w:type="dxa"/>
          </w:tcPr>
          <w:p w:rsidR="005F6691" w:rsidRDefault="005F6691"/>
        </w:tc>
        <w:tc>
          <w:tcPr>
            <w:tcW w:w="1135" w:type="dxa"/>
          </w:tcPr>
          <w:p w:rsidR="005F6691" w:rsidRDefault="005F6691"/>
        </w:tc>
        <w:tc>
          <w:tcPr>
            <w:tcW w:w="1277" w:type="dxa"/>
          </w:tcPr>
          <w:p w:rsidR="005F6691" w:rsidRDefault="005F6691"/>
        </w:tc>
        <w:tc>
          <w:tcPr>
            <w:tcW w:w="710" w:type="dxa"/>
          </w:tcPr>
          <w:p w:rsidR="005F6691" w:rsidRDefault="005F6691"/>
        </w:tc>
        <w:tc>
          <w:tcPr>
            <w:tcW w:w="426" w:type="dxa"/>
          </w:tcPr>
          <w:p w:rsidR="005F6691" w:rsidRDefault="005F6691"/>
        </w:tc>
        <w:tc>
          <w:tcPr>
            <w:tcW w:w="993" w:type="dxa"/>
          </w:tcPr>
          <w:p w:rsidR="005F6691" w:rsidRDefault="005F6691"/>
        </w:tc>
      </w:tr>
      <w:tr w:rsidR="005F669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F6691" w:rsidRPr="0030708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5.1. Фонд оценочных сре</w:t>
            </w:r>
            <w:proofErr w:type="gramStart"/>
            <w:r w:rsidRPr="00AA4A01">
              <w:rPr>
                <w:rFonts w:ascii="Times New Roman" w:hAnsi="Times New Roman" w:cs="Times New Roman"/>
                <w:b/>
                <w:color w:val="000000"/>
                <w:sz w:val="19"/>
                <w:szCs w:val="19"/>
                <w:lang w:val="ru-RU"/>
              </w:rPr>
              <w:t>дств дл</w:t>
            </w:r>
            <w:proofErr w:type="gramEnd"/>
            <w:r w:rsidRPr="00AA4A01">
              <w:rPr>
                <w:rFonts w:ascii="Times New Roman" w:hAnsi="Times New Roman" w:cs="Times New Roman"/>
                <w:b/>
                <w:color w:val="000000"/>
                <w:sz w:val="19"/>
                <w:szCs w:val="19"/>
                <w:lang w:val="ru-RU"/>
              </w:rPr>
              <w:t>я проведения промежуточной аттестации</w:t>
            </w:r>
          </w:p>
        </w:tc>
      </w:tr>
      <w:tr w:rsidR="005F6691" w:rsidRPr="0030708B">
        <w:trPr>
          <w:trHeight w:hRule="exact" w:val="101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Вопросы для подготовки к зачету</w:t>
            </w:r>
          </w:p>
          <w:p w:rsidR="005F6691" w:rsidRPr="00AA4A01" w:rsidRDefault="005F6691">
            <w:pPr>
              <w:spacing w:after="0" w:line="240" w:lineRule="auto"/>
              <w:rPr>
                <w:sz w:val="19"/>
                <w:szCs w:val="19"/>
                <w:lang w:val="ru-RU"/>
              </w:rPr>
            </w:pP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Особенности объекта и предмета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Методология научного познания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Функции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Общая теория государства и права в системе научного познания.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Теория государства и права как учебная дисциплина.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Взаимосвязь общества 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Определение и признаки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Основные теории происхождения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 Причины и пути возникновения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10. Место и роль государства в политической системе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11. Политический режим: понятие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12. Понятие и ветви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13. Понятие и классификация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14. Формы и методы реализации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15. Структура государства и государственный аппарат.</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AA4A01">
              <w:rPr>
                <w:rFonts w:ascii="Times New Roman" w:hAnsi="Times New Roman" w:cs="Times New Roman"/>
                <w:color w:val="000000"/>
                <w:sz w:val="19"/>
                <w:szCs w:val="19"/>
                <w:lang w:val="ru-RU"/>
              </w:rPr>
              <w:t>формах</w:t>
            </w:r>
            <w:proofErr w:type="gramEnd"/>
            <w:r w:rsidRPr="00AA4A01">
              <w:rPr>
                <w:rFonts w:ascii="Times New Roman" w:hAnsi="Times New Roman" w:cs="Times New Roman"/>
                <w:color w:val="000000"/>
                <w:sz w:val="19"/>
                <w:szCs w:val="19"/>
                <w:lang w:val="ru-RU"/>
              </w:rPr>
              <w:t xml:space="preserve">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17. Органы законодательной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19. Органы исполнительной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20. Суд и контрольно-надзорные органы.</w:t>
            </w:r>
          </w:p>
          <w:p w:rsidR="005F6691" w:rsidRDefault="00AA4A01">
            <w:pPr>
              <w:spacing w:after="0" w:line="240" w:lineRule="auto"/>
              <w:rPr>
                <w:sz w:val="19"/>
                <w:szCs w:val="19"/>
              </w:rPr>
            </w:pPr>
            <w:r>
              <w:rPr>
                <w:rFonts w:ascii="Times New Roman" w:hAnsi="Times New Roman" w:cs="Times New Roman"/>
                <w:color w:val="000000"/>
                <w:sz w:val="19"/>
                <w:szCs w:val="19"/>
              </w:rPr>
              <w:t>21.  Органы судебной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22. </w:t>
            </w:r>
            <w:proofErr w:type="gramStart"/>
            <w:r w:rsidRPr="00AA4A01">
              <w:rPr>
                <w:rFonts w:ascii="Times New Roman" w:hAnsi="Times New Roman" w:cs="Times New Roman"/>
                <w:color w:val="000000"/>
                <w:sz w:val="19"/>
                <w:szCs w:val="19"/>
                <w:lang w:val="ru-RU"/>
              </w:rPr>
              <w:t>Формационный</w:t>
            </w:r>
            <w:proofErr w:type="gramEnd"/>
            <w:r w:rsidRPr="00AA4A01">
              <w:rPr>
                <w:rFonts w:ascii="Times New Roman" w:hAnsi="Times New Roman" w:cs="Times New Roman"/>
                <w:color w:val="000000"/>
                <w:sz w:val="19"/>
                <w:szCs w:val="19"/>
                <w:lang w:val="ru-RU"/>
              </w:rPr>
              <w:t xml:space="preserve"> и цивилизационный подходы к типологии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23. Исторические типы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24. Типология государств по их отношению к церкви.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25. Правовое государство: понятие, принципы, основные модели.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26. Понятие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27. Форма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31. Соотношение типа и формы государства.</w:t>
            </w:r>
          </w:p>
          <w:p w:rsidR="005F6691" w:rsidRPr="00AA4A01" w:rsidRDefault="005F6691">
            <w:pPr>
              <w:spacing w:after="0" w:line="240" w:lineRule="auto"/>
              <w:rPr>
                <w:sz w:val="19"/>
                <w:szCs w:val="19"/>
                <w:lang w:val="ru-RU"/>
              </w:rPr>
            </w:pP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Вопросы к экзамену</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 Особенности объекта и предмета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 Методология научного познания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 Функции теории государства 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 Общая теория государства и права в системе научного познания.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 Теория государства и права как учебная дисциплина.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 Взаимосвязь общества 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 Определение и признаки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 Основные теории происхождения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 Причины и пути возникновения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10. Место и роль государства в политической системе общества.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11. Политический режим: понятие и виды.</w:t>
            </w:r>
          </w:p>
        </w:tc>
      </w:tr>
    </w:tbl>
    <w:p w:rsidR="005F6691" w:rsidRPr="00AA4A01" w:rsidRDefault="00AA4A01">
      <w:pPr>
        <w:rPr>
          <w:sz w:val="0"/>
          <w:szCs w:val="0"/>
          <w:lang w:val="ru-RU"/>
        </w:rPr>
      </w:pPr>
      <w:r w:rsidRPr="00AA4A01">
        <w:rPr>
          <w:lang w:val="ru-RU"/>
        </w:rPr>
        <w:br w:type="page"/>
      </w:r>
    </w:p>
    <w:tbl>
      <w:tblPr>
        <w:tblW w:w="0" w:type="auto"/>
        <w:tblCellMar>
          <w:left w:w="0" w:type="dxa"/>
          <w:right w:w="0" w:type="dxa"/>
        </w:tblCellMar>
        <w:tblLook w:val="04A0" w:firstRow="1" w:lastRow="0" w:firstColumn="1" w:lastColumn="0" w:noHBand="0" w:noVBand="1"/>
      </w:tblPr>
      <w:tblGrid>
        <w:gridCol w:w="4506"/>
        <w:gridCol w:w="4796"/>
        <w:gridCol w:w="972"/>
      </w:tblGrid>
      <w:tr w:rsidR="005F6691">
        <w:trPr>
          <w:trHeight w:hRule="exact" w:val="416"/>
        </w:trPr>
        <w:tc>
          <w:tcPr>
            <w:tcW w:w="4692" w:type="dxa"/>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24</w:t>
            </w:r>
          </w:p>
        </w:tc>
      </w:tr>
      <w:tr w:rsidR="005F6691" w:rsidRPr="0030708B">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12. Понятие и ветви  государственной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13. Понятие и классификация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14. Формы и методы реализации функций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15. Структура государства и государственный аппарат.</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AA4A01">
              <w:rPr>
                <w:rFonts w:ascii="Times New Roman" w:hAnsi="Times New Roman" w:cs="Times New Roman"/>
                <w:color w:val="000000"/>
                <w:sz w:val="19"/>
                <w:szCs w:val="19"/>
                <w:lang w:val="ru-RU"/>
              </w:rPr>
              <w:t>формах</w:t>
            </w:r>
            <w:proofErr w:type="gramEnd"/>
            <w:r w:rsidRPr="00AA4A01">
              <w:rPr>
                <w:rFonts w:ascii="Times New Roman" w:hAnsi="Times New Roman" w:cs="Times New Roman"/>
                <w:color w:val="000000"/>
                <w:sz w:val="19"/>
                <w:szCs w:val="19"/>
                <w:lang w:val="ru-RU"/>
              </w:rPr>
              <w:t xml:space="preserve">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17. Органы законодательной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19. Органы исполнительной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20. Суд и контрольно-надзорные органы.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21. Органы судебной власти.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 xml:space="preserve">22. </w:t>
            </w:r>
            <w:proofErr w:type="gramStart"/>
            <w:r w:rsidRPr="00AA4A01">
              <w:rPr>
                <w:rFonts w:ascii="Times New Roman" w:hAnsi="Times New Roman" w:cs="Times New Roman"/>
                <w:color w:val="000000"/>
                <w:sz w:val="19"/>
                <w:szCs w:val="19"/>
                <w:lang w:val="ru-RU"/>
              </w:rPr>
              <w:t>Формационный</w:t>
            </w:r>
            <w:proofErr w:type="gramEnd"/>
            <w:r w:rsidRPr="00AA4A01">
              <w:rPr>
                <w:rFonts w:ascii="Times New Roman" w:hAnsi="Times New Roman" w:cs="Times New Roman"/>
                <w:color w:val="000000"/>
                <w:sz w:val="19"/>
                <w:szCs w:val="19"/>
                <w:lang w:val="ru-RU"/>
              </w:rPr>
              <w:t xml:space="preserve"> и цивилизационный подходы к типологии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23. Исторические типы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24. Типология государств по их отношению к церкви.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25. Правовое государство: понятие, принципы, основные модели.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26. Понятие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27. Форма правления.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31. Соотношение типа и формы государства.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32. Определение права и его признаки.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33. Основные теории правопонимания.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34. Право как государственный регулятор общественных 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35. Основные причины и закономерности появления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36. Понятие социального регулирования.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38. Понятие и виды функций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39. Понятие правового регулирования и его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40. Правовое регулирование: методы, способы, типы. Правовой режим.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41. Стадии правового регулирования и его механизм.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42. Форма права и источник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43. Виды источников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44. Нормативно-правовой акт: понятие, структура,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46. Правотворчество: понятие, принципы,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47. Законодательный процесс.</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48. Юридическая техника.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49. Понятие и признаки нормы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50. Структура нормы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51. Способы изложения правовых норм.</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52. Классификация норм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53. Соотношение  системы права и системы законодательства.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55. Отрасль права: понятие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56. Институт права: понятие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57. Частное и публичное право.</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58. Взаимосвязь материального и процессуального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59. Соотношение национального и международного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60. Процессуальное право: понятие, функции, цели, задачи.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61. Система процессуального права и тенденции ее развития.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62. Понятие объективного и субъективного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63. Правоотношение: понятие и признаки.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64. Виды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65. Понятие и виды субъектов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66. Понятие объекта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67. Содержание правоотношения: понятие и структура.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68. Взаимосвязь норм права и правоотношений.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69. Понятие правосубъектности.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70. Понятие правового статуса личности.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71. Понятие и виды юридических фактов.</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72. Понятие и формы реализации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73. Применение права: понятие и стадии.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74. Правоприменительный акт: понятие, структура,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75. Правоприменение при пробелах в праве.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76. Юридические коллизии и способы их разрешения.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77. Понятие толкования права.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78. Толкование-уяснение и его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79. Толкование-разъяснение и его виды.</w:t>
            </w:r>
          </w:p>
        </w:tc>
      </w:tr>
    </w:tbl>
    <w:p w:rsidR="005F6691" w:rsidRPr="00AA4A01" w:rsidRDefault="00AA4A01">
      <w:pPr>
        <w:rPr>
          <w:sz w:val="0"/>
          <w:szCs w:val="0"/>
          <w:lang w:val="ru-RU"/>
        </w:rPr>
      </w:pPr>
      <w:r w:rsidRPr="00AA4A01">
        <w:rPr>
          <w:lang w:val="ru-RU"/>
        </w:rPr>
        <w:br w:type="page"/>
      </w:r>
    </w:p>
    <w:tbl>
      <w:tblPr>
        <w:tblW w:w="0" w:type="auto"/>
        <w:tblCellMar>
          <w:left w:w="0" w:type="dxa"/>
          <w:right w:w="0" w:type="dxa"/>
        </w:tblCellMar>
        <w:tblLook w:val="04A0" w:firstRow="1" w:lastRow="0" w:firstColumn="1" w:lastColumn="0" w:noHBand="0" w:noVBand="1"/>
      </w:tblPr>
      <w:tblGrid>
        <w:gridCol w:w="694"/>
        <w:gridCol w:w="58"/>
        <w:gridCol w:w="1411"/>
        <w:gridCol w:w="1986"/>
        <w:gridCol w:w="2788"/>
        <w:gridCol w:w="1596"/>
        <w:gridCol w:w="1741"/>
      </w:tblGrid>
      <w:tr w:rsidR="005F6691">
        <w:trPr>
          <w:trHeight w:hRule="exact" w:val="416"/>
        </w:trPr>
        <w:tc>
          <w:tcPr>
            <w:tcW w:w="4692" w:type="dxa"/>
            <w:gridSpan w:val="4"/>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3403" w:type="dxa"/>
          </w:tcPr>
          <w:p w:rsidR="005F6691" w:rsidRDefault="005F6691"/>
        </w:tc>
        <w:tc>
          <w:tcPr>
            <w:tcW w:w="1702"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25</w:t>
            </w:r>
          </w:p>
        </w:tc>
      </w:tr>
      <w:tr w:rsidR="005F6691" w:rsidRPr="0030708B">
        <w:trPr>
          <w:trHeight w:hRule="exact" w:val="399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80. Интерпретационные акты: понятие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81. Правовое поведение: понятие, признаки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82. Правомерное поведение: понятие 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83. Правонарушение: понятие, признаки,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84. Юридический состав правонарушения.</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85. Понятие и виды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86. Цели, функции и принципы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88. Правосознание: понятие, структура, функции,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89. Правовая культура: понятие, структура, функции,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90. Правовое воспитание.</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91. Законность: понятие, признаки, гарантии.</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93. Понятие и структура правовой системы.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94. Понятие правовой семьи и ее виды.</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95. Понятие формы и уровни проявления правового нигилизма.</w:t>
            </w:r>
          </w:p>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96. Юридическая практика: понятие, признаки, виды и функции.</w:t>
            </w:r>
          </w:p>
        </w:tc>
      </w:tr>
      <w:tr w:rsidR="005F6691" w:rsidRPr="003070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5.2. Фонд оценочных сре</w:t>
            </w:r>
            <w:proofErr w:type="gramStart"/>
            <w:r w:rsidRPr="00AA4A01">
              <w:rPr>
                <w:rFonts w:ascii="Times New Roman" w:hAnsi="Times New Roman" w:cs="Times New Roman"/>
                <w:b/>
                <w:color w:val="000000"/>
                <w:sz w:val="19"/>
                <w:szCs w:val="19"/>
                <w:lang w:val="ru-RU"/>
              </w:rPr>
              <w:t>дств дл</w:t>
            </w:r>
            <w:proofErr w:type="gramEnd"/>
            <w:r w:rsidRPr="00AA4A01">
              <w:rPr>
                <w:rFonts w:ascii="Times New Roman" w:hAnsi="Times New Roman" w:cs="Times New Roman"/>
                <w:b/>
                <w:color w:val="000000"/>
                <w:sz w:val="19"/>
                <w:szCs w:val="19"/>
                <w:lang w:val="ru-RU"/>
              </w:rPr>
              <w:t>я проведения текущего контроля</w:t>
            </w:r>
          </w:p>
        </w:tc>
      </w:tr>
      <w:tr w:rsidR="005F6691" w:rsidRPr="003070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rsidP="00AA4A01">
            <w:pPr>
              <w:spacing w:after="0" w:line="240" w:lineRule="auto"/>
              <w:rPr>
                <w:sz w:val="19"/>
                <w:szCs w:val="19"/>
                <w:lang w:val="ru-RU"/>
              </w:rPr>
            </w:pPr>
            <w:r w:rsidRPr="00AA4A01">
              <w:rPr>
                <w:rFonts w:ascii="Times New Roman" w:hAnsi="Times New Roman" w:cs="Times New Roman"/>
                <w:color w:val="000000"/>
                <w:sz w:val="19"/>
                <w:szCs w:val="19"/>
                <w:lang w:val="ru-RU"/>
              </w:rPr>
              <w:t>Структура и содержание ф</w:t>
            </w:r>
            <w:r>
              <w:rPr>
                <w:rFonts w:ascii="Times New Roman" w:hAnsi="Times New Roman" w:cs="Times New Roman"/>
                <w:color w:val="000000"/>
                <w:sz w:val="19"/>
                <w:szCs w:val="19"/>
                <w:lang w:val="ru-RU"/>
              </w:rPr>
              <w:t>о</w:t>
            </w:r>
            <w:r w:rsidRPr="00AA4A01">
              <w:rPr>
                <w:rFonts w:ascii="Times New Roman" w:hAnsi="Times New Roman" w:cs="Times New Roman"/>
                <w:color w:val="000000"/>
                <w:sz w:val="19"/>
                <w:szCs w:val="19"/>
                <w:lang w:val="ru-RU"/>
              </w:rPr>
              <w:t>нда оценочных сре</w:t>
            </w:r>
            <w:proofErr w:type="gramStart"/>
            <w:r w:rsidRPr="00AA4A01">
              <w:rPr>
                <w:rFonts w:ascii="Times New Roman" w:hAnsi="Times New Roman" w:cs="Times New Roman"/>
                <w:color w:val="000000"/>
                <w:sz w:val="19"/>
                <w:szCs w:val="19"/>
                <w:lang w:val="ru-RU"/>
              </w:rPr>
              <w:t>дств пр</w:t>
            </w:r>
            <w:proofErr w:type="gramEnd"/>
            <w:r w:rsidRPr="00AA4A01">
              <w:rPr>
                <w:rFonts w:ascii="Times New Roman" w:hAnsi="Times New Roman" w:cs="Times New Roman"/>
                <w:color w:val="000000"/>
                <w:sz w:val="19"/>
                <w:szCs w:val="19"/>
                <w:lang w:val="ru-RU"/>
              </w:rPr>
              <w:t>едставлены в приложении 1 к рабочей программе дисциплины.</w:t>
            </w:r>
          </w:p>
        </w:tc>
      </w:tr>
      <w:tr w:rsidR="005F6691" w:rsidRPr="0030708B">
        <w:trPr>
          <w:trHeight w:hRule="exact" w:val="277"/>
        </w:trPr>
        <w:tc>
          <w:tcPr>
            <w:tcW w:w="710" w:type="dxa"/>
          </w:tcPr>
          <w:p w:rsidR="005F6691" w:rsidRPr="00AA4A01" w:rsidRDefault="005F6691">
            <w:pPr>
              <w:rPr>
                <w:lang w:val="ru-RU"/>
              </w:rPr>
            </w:pPr>
          </w:p>
        </w:tc>
        <w:tc>
          <w:tcPr>
            <w:tcW w:w="58" w:type="dxa"/>
          </w:tcPr>
          <w:p w:rsidR="005F6691" w:rsidRPr="00AA4A01" w:rsidRDefault="005F6691">
            <w:pPr>
              <w:rPr>
                <w:lang w:val="ru-RU"/>
              </w:rPr>
            </w:pPr>
          </w:p>
        </w:tc>
        <w:tc>
          <w:tcPr>
            <w:tcW w:w="1929" w:type="dxa"/>
          </w:tcPr>
          <w:p w:rsidR="005F6691" w:rsidRPr="00AA4A01" w:rsidRDefault="005F6691">
            <w:pPr>
              <w:rPr>
                <w:lang w:val="ru-RU"/>
              </w:rPr>
            </w:pPr>
          </w:p>
        </w:tc>
        <w:tc>
          <w:tcPr>
            <w:tcW w:w="1986" w:type="dxa"/>
          </w:tcPr>
          <w:p w:rsidR="005F6691" w:rsidRPr="00AA4A01" w:rsidRDefault="005F6691">
            <w:pPr>
              <w:rPr>
                <w:lang w:val="ru-RU"/>
              </w:rPr>
            </w:pPr>
          </w:p>
        </w:tc>
        <w:tc>
          <w:tcPr>
            <w:tcW w:w="3403" w:type="dxa"/>
          </w:tcPr>
          <w:p w:rsidR="005F6691" w:rsidRPr="00AA4A01" w:rsidRDefault="005F6691">
            <w:pPr>
              <w:rPr>
                <w:lang w:val="ru-RU"/>
              </w:rPr>
            </w:pPr>
          </w:p>
        </w:tc>
        <w:tc>
          <w:tcPr>
            <w:tcW w:w="1702" w:type="dxa"/>
          </w:tcPr>
          <w:p w:rsidR="005F6691" w:rsidRPr="00AA4A01" w:rsidRDefault="005F6691">
            <w:pPr>
              <w:rPr>
                <w:lang w:val="ru-RU"/>
              </w:rPr>
            </w:pPr>
          </w:p>
        </w:tc>
        <w:tc>
          <w:tcPr>
            <w:tcW w:w="993" w:type="dxa"/>
          </w:tcPr>
          <w:p w:rsidR="005F6691" w:rsidRPr="00AA4A01" w:rsidRDefault="005F6691">
            <w:pPr>
              <w:rPr>
                <w:lang w:val="ru-RU"/>
              </w:rPr>
            </w:pPr>
          </w:p>
        </w:tc>
      </w:tr>
      <w:tr w:rsidR="005F6691" w:rsidRPr="003070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F66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Колич-во</w:t>
            </w:r>
          </w:p>
        </w:tc>
      </w:tr>
      <w:tr w:rsidR="005F66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Власов В. И., Власова Г. Б., Денисенко С.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Теория государства и права: учеб</w:t>
            </w:r>
            <w:proofErr w:type="gramStart"/>
            <w:r w:rsidRPr="00AA4A01">
              <w:rPr>
                <w:rFonts w:ascii="Times New Roman" w:hAnsi="Times New Roman" w:cs="Times New Roman"/>
                <w:color w:val="000000"/>
                <w:sz w:val="19"/>
                <w:szCs w:val="19"/>
                <w:lang w:val="ru-RU"/>
              </w:rPr>
              <w:t>.</w:t>
            </w:r>
            <w:proofErr w:type="gramEnd"/>
            <w:r w:rsidRPr="00AA4A01">
              <w:rPr>
                <w:rFonts w:ascii="Times New Roman" w:hAnsi="Times New Roman" w:cs="Times New Roman"/>
                <w:color w:val="000000"/>
                <w:sz w:val="19"/>
                <w:szCs w:val="19"/>
                <w:lang w:val="ru-RU"/>
              </w:rPr>
              <w:t xml:space="preserve"> </w:t>
            </w:r>
            <w:proofErr w:type="gramStart"/>
            <w:r w:rsidRPr="00AA4A01">
              <w:rPr>
                <w:rFonts w:ascii="Times New Roman" w:hAnsi="Times New Roman" w:cs="Times New Roman"/>
                <w:color w:val="000000"/>
                <w:sz w:val="19"/>
                <w:szCs w:val="19"/>
                <w:lang w:val="ru-RU"/>
              </w:rPr>
              <w:t>п</w:t>
            </w:r>
            <w:proofErr w:type="gramEnd"/>
            <w:r w:rsidRPr="00AA4A01">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Ростов н/Д: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397</w:t>
            </w:r>
          </w:p>
        </w:tc>
      </w:tr>
      <w:tr w:rsidR="005F66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Сырых В. М.</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Теория государства и права: учеб</w:t>
            </w:r>
            <w:proofErr w:type="gramStart"/>
            <w:r w:rsidRPr="00AA4A01">
              <w:rPr>
                <w:rFonts w:ascii="Times New Roman" w:hAnsi="Times New Roman" w:cs="Times New Roman"/>
                <w:color w:val="000000"/>
                <w:sz w:val="19"/>
                <w:szCs w:val="19"/>
                <w:lang w:val="ru-RU"/>
              </w:rPr>
              <w:t>.</w:t>
            </w:r>
            <w:proofErr w:type="gramEnd"/>
            <w:r w:rsidRPr="00AA4A01">
              <w:rPr>
                <w:rFonts w:ascii="Times New Roman" w:hAnsi="Times New Roman" w:cs="Times New Roman"/>
                <w:color w:val="000000"/>
                <w:sz w:val="19"/>
                <w:szCs w:val="19"/>
                <w:lang w:val="ru-RU"/>
              </w:rPr>
              <w:t xml:space="preserve"> </w:t>
            </w:r>
            <w:proofErr w:type="gramStart"/>
            <w:r w:rsidRPr="00AA4A01">
              <w:rPr>
                <w:rFonts w:ascii="Times New Roman" w:hAnsi="Times New Roman" w:cs="Times New Roman"/>
                <w:color w:val="000000"/>
                <w:sz w:val="19"/>
                <w:szCs w:val="19"/>
                <w:lang w:val="ru-RU"/>
              </w:rPr>
              <w:t>д</w:t>
            </w:r>
            <w:proofErr w:type="gramEnd"/>
            <w:r w:rsidRPr="00AA4A01">
              <w:rPr>
                <w:rFonts w:ascii="Times New Roman" w:hAnsi="Times New Roman" w:cs="Times New Roman"/>
                <w:color w:val="000000"/>
                <w:sz w:val="19"/>
                <w:szCs w:val="19"/>
                <w:lang w:val="ru-RU"/>
              </w:rPr>
              <w:t>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 Юстицинформ,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200</w:t>
            </w:r>
          </w:p>
        </w:tc>
      </w:tr>
      <w:tr w:rsidR="005F6691" w:rsidRPr="0030708B" w:rsidTr="00AA4A01">
        <w:trPr>
          <w:trHeight w:hRule="exact" w:val="930"/>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Сырых В. М., Вайпан В.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rFonts w:ascii="Times New Roman" w:hAnsi="Times New Roman" w:cs="Times New Roman"/>
                <w:color w:val="000000"/>
                <w:sz w:val="19"/>
                <w:szCs w:val="19"/>
                <w:lang w:val="ru-RU"/>
              </w:rPr>
            </w:pPr>
            <w:r w:rsidRPr="00AA4A01">
              <w:rPr>
                <w:rFonts w:ascii="Times New Roman" w:hAnsi="Times New Roman" w:cs="Times New Roman"/>
                <w:color w:val="000000"/>
                <w:sz w:val="19"/>
                <w:szCs w:val="19"/>
                <w:lang w:val="ru-RU"/>
              </w:rPr>
              <w:t>Теория государства и права: учебник</w:t>
            </w:r>
          </w:p>
          <w:p w:rsidR="00AA4A01" w:rsidRPr="00AA4A01" w:rsidRDefault="00AA4A01">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209785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Москва: Юридический Дом «Юстицинформ», 2012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756CB8">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F66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Колич-во</w:t>
            </w:r>
          </w:p>
        </w:tc>
      </w:tr>
      <w:tr w:rsidR="005F66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Венгеров А. Б.</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Теория государства и права: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 Омега-Л,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93</w:t>
            </w:r>
          </w:p>
        </w:tc>
      </w:tr>
      <w:tr w:rsidR="005F669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Макуев Р. Х.</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Теория государства и права: учеб</w:t>
            </w:r>
            <w:proofErr w:type="gramStart"/>
            <w:r w:rsidRPr="00AA4A01">
              <w:rPr>
                <w:rFonts w:ascii="Times New Roman" w:hAnsi="Times New Roman" w:cs="Times New Roman"/>
                <w:color w:val="000000"/>
                <w:sz w:val="19"/>
                <w:szCs w:val="19"/>
                <w:lang w:val="ru-RU"/>
              </w:rPr>
              <w:t>.</w:t>
            </w:r>
            <w:proofErr w:type="gramEnd"/>
            <w:r w:rsidRPr="00AA4A01">
              <w:rPr>
                <w:rFonts w:ascii="Times New Roman" w:hAnsi="Times New Roman" w:cs="Times New Roman"/>
                <w:color w:val="000000"/>
                <w:sz w:val="19"/>
                <w:szCs w:val="19"/>
                <w:lang w:val="ru-RU"/>
              </w:rPr>
              <w:t xml:space="preserve"> </w:t>
            </w:r>
            <w:proofErr w:type="gramStart"/>
            <w:r w:rsidRPr="00AA4A01">
              <w:rPr>
                <w:rFonts w:ascii="Times New Roman" w:hAnsi="Times New Roman" w:cs="Times New Roman"/>
                <w:color w:val="000000"/>
                <w:sz w:val="19"/>
                <w:szCs w:val="19"/>
                <w:lang w:val="ru-RU"/>
              </w:rPr>
              <w:t>п</w:t>
            </w:r>
            <w:proofErr w:type="gramEnd"/>
            <w:r w:rsidRPr="00AA4A01">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"Юриспруденция"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 Юристъ, 2006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149</w:t>
            </w:r>
          </w:p>
        </w:tc>
      </w:tr>
      <w:tr w:rsidR="005F6691" w:rsidRPr="0030708B" w:rsidTr="00AA4A01">
        <w:trPr>
          <w:trHeight w:hRule="exact" w:val="96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Цечоев В. К., Швандерова А. 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rFonts w:ascii="Times New Roman" w:hAnsi="Times New Roman" w:cs="Times New Roman"/>
                <w:color w:val="000000"/>
                <w:sz w:val="19"/>
                <w:szCs w:val="19"/>
                <w:lang w:val="ru-RU"/>
              </w:rPr>
            </w:pPr>
            <w:r w:rsidRPr="00AA4A01">
              <w:rPr>
                <w:rFonts w:ascii="Times New Roman" w:hAnsi="Times New Roman" w:cs="Times New Roman"/>
                <w:color w:val="000000"/>
                <w:sz w:val="19"/>
                <w:szCs w:val="19"/>
                <w:lang w:val="ru-RU"/>
              </w:rPr>
              <w:t>Теория государства и права: учебник</w:t>
            </w:r>
          </w:p>
          <w:p w:rsidR="00AA4A01" w:rsidRPr="00AA4A01" w:rsidRDefault="00AA4A01">
            <w:pPr>
              <w:spacing w:after="0" w:line="240" w:lineRule="auto"/>
              <w:rPr>
                <w:sz w:val="19"/>
                <w:szCs w:val="19"/>
                <w:lang w:val="ru-RU"/>
              </w:rPr>
            </w:pPr>
            <w:r w:rsidRPr="00A23BF6">
              <w:rPr>
                <w:rFonts w:ascii="Times New Roman" w:hAnsi="Times New Roman" w:cs="Times New Roman"/>
                <w:color w:val="000000"/>
                <w:sz w:val="19"/>
                <w:szCs w:val="19"/>
                <w:lang w:val="ru-RU"/>
              </w:rPr>
              <w:t>//http://biblioclub.ru/index.php?page=book&amp;id=</w:t>
            </w:r>
            <w:r>
              <w:rPr>
                <w:rFonts w:ascii="Times New Roman" w:hAnsi="Times New Roman" w:cs="Times New Roman"/>
                <w:color w:val="000000"/>
                <w:sz w:val="19"/>
                <w:szCs w:val="19"/>
                <w:lang w:val="ru-RU"/>
              </w:rPr>
              <w:t>483186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Москва: Прометей, 2017</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756CB8">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F669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5F6691"/>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Колич-во</w:t>
            </w:r>
          </w:p>
        </w:tc>
      </w:tr>
      <w:tr w:rsidR="005F669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Напалкова И.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Теория государства и права: планы семин. занятий для студентов 1 курса юрид. фак.</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Ростов н</w:t>
            </w:r>
            <w:proofErr w:type="gramStart"/>
            <w:r w:rsidRPr="00AA4A01">
              <w:rPr>
                <w:rFonts w:ascii="Times New Roman" w:hAnsi="Times New Roman" w:cs="Times New Roman"/>
                <w:color w:val="000000"/>
                <w:sz w:val="19"/>
                <w:szCs w:val="19"/>
                <w:lang w:val="ru-RU"/>
              </w:rPr>
              <w:t>/Д</w:t>
            </w:r>
            <w:proofErr w:type="gramEnd"/>
            <w:r w:rsidRPr="00AA4A01">
              <w:rPr>
                <w:rFonts w:ascii="Times New Roman" w:hAnsi="Times New Roman" w:cs="Times New Roman"/>
                <w:color w:val="000000"/>
                <w:sz w:val="19"/>
                <w:szCs w:val="19"/>
                <w:lang w:val="ru-RU"/>
              </w:rPr>
              <w:t>: Изд-во РГЭУ (РИНХ),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10</w:t>
            </w:r>
          </w:p>
        </w:tc>
      </w:tr>
      <w:tr w:rsidR="005F6691" w:rsidRPr="003070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F6691" w:rsidRPr="0030708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D51889">
              <w:rPr>
                <w:rFonts w:ascii="Times New Roman" w:hAnsi="Times New Roman" w:cs="Times New Roman"/>
                <w:color w:val="000000"/>
                <w:sz w:val="19"/>
                <w:szCs w:val="19"/>
                <w:lang w:val="ru-RU"/>
              </w:rPr>
              <w:t>Федеральный правовой портал «Юридическая Россия» //</w:t>
            </w:r>
            <w:r w:rsidRPr="00D51889">
              <w:rPr>
                <w:rFonts w:ascii="Times New Roman" w:hAnsi="Times New Roman" w:cs="Times New Roman"/>
                <w:color w:val="000000"/>
                <w:sz w:val="19"/>
                <w:szCs w:val="19"/>
              </w:rPr>
              <w:t>http</w:t>
            </w:r>
            <w:r w:rsidRPr="00D51889">
              <w:rPr>
                <w:rFonts w:ascii="Times New Roman" w:hAnsi="Times New Roman" w:cs="Times New Roman"/>
                <w:color w:val="000000"/>
                <w:sz w:val="19"/>
                <w:szCs w:val="19"/>
                <w:lang w:val="ru-RU"/>
              </w:rPr>
              <w:t>://</w:t>
            </w:r>
            <w:r w:rsidRPr="00D51889">
              <w:rPr>
                <w:rFonts w:ascii="Times New Roman" w:hAnsi="Times New Roman" w:cs="Times New Roman"/>
                <w:color w:val="000000"/>
                <w:sz w:val="19"/>
                <w:szCs w:val="19"/>
              </w:rPr>
              <w:t>law</w:t>
            </w:r>
            <w:r w:rsidRPr="00D51889">
              <w:rPr>
                <w:rFonts w:ascii="Times New Roman" w:hAnsi="Times New Roman" w:cs="Times New Roman"/>
                <w:color w:val="000000"/>
                <w:sz w:val="19"/>
                <w:szCs w:val="19"/>
                <w:lang w:val="ru-RU"/>
              </w:rPr>
              <w:t>.</w:t>
            </w:r>
            <w:r w:rsidRPr="00D51889">
              <w:rPr>
                <w:rFonts w:ascii="Times New Roman" w:hAnsi="Times New Roman" w:cs="Times New Roman"/>
                <w:color w:val="000000"/>
                <w:sz w:val="19"/>
                <w:szCs w:val="19"/>
              </w:rPr>
              <w:t>edu</w:t>
            </w:r>
            <w:r w:rsidRPr="00D51889">
              <w:rPr>
                <w:rFonts w:ascii="Times New Roman" w:hAnsi="Times New Roman" w:cs="Times New Roman"/>
                <w:color w:val="000000"/>
                <w:sz w:val="19"/>
                <w:szCs w:val="19"/>
                <w:lang w:val="ru-RU"/>
              </w:rPr>
              <w:t>.</w:t>
            </w:r>
            <w:r w:rsidRPr="00D51889">
              <w:rPr>
                <w:rFonts w:ascii="Times New Roman" w:hAnsi="Times New Roman" w:cs="Times New Roman"/>
                <w:color w:val="000000"/>
                <w:sz w:val="19"/>
                <w:szCs w:val="19"/>
              </w:rPr>
              <w:t>ru</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F669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Microsoft Office</w:t>
            </w:r>
          </w:p>
        </w:tc>
      </w:tr>
      <w:tr w:rsidR="005F669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F66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Информационно-справочная система "Консультант +"</w:t>
            </w:r>
          </w:p>
        </w:tc>
      </w:tr>
      <w:tr w:rsidR="005F669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5F6691">
        <w:trPr>
          <w:trHeight w:hRule="exact" w:val="277"/>
        </w:trPr>
        <w:tc>
          <w:tcPr>
            <w:tcW w:w="710" w:type="dxa"/>
          </w:tcPr>
          <w:p w:rsidR="005F6691" w:rsidRDefault="005F6691"/>
        </w:tc>
        <w:tc>
          <w:tcPr>
            <w:tcW w:w="58" w:type="dxa"/>
          </w:tcPr>
          <w:p w:rsidR="005F6691" w:rsidRDefault="005F6691"/>
        </w:tc>
        <w:tc>
          <w:tcPr>
            <w:tcW w:w="1929" w:type="dxa"/>
          </w:tcPr>
          <w:p w:rsidR="005F6691" w:rsidRDefault="005F6691"/>
        </w:tc>
        <w:tc>
          <w:tcPr>
            <w:tcW w:w="1986" w:type="dxa"/>
          </w:tcPr>
          <w:p w:rsidR="005F6691" w:rsidRDefault="005F6691"/>
        </w:tc>
        <w:tc>
          <w:tcPr>
            <w:tcW w:w="3403" w:type="dxa"/>
          </w:tcPr>
          <w:p w:rsidR="005F6691" w:rsidRDefault="005F6691"/>
        </w:tc>
        <w:tc>
          <w:tcPr>
            <w:tcW w:w="1702" w:type="dxa"/>
          </w:tcPr>
          <w:p w:rsidR="005F6691" w:rsidRDefault="005F6691"/>
        </w:tc>
        <w:tc>
          <w:tcPr>
            <w:tcW w:w="993" w:type="dxa"/>
          </w:tcPr>
          <w:p w:rsidR="005F6691" w:rsidRDefault="005F6691"/>
        </w:tc>
      </w:tr>
      <w:tr w:rsidR="005F6691" w:rsidRPr="0030708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7. МАТЕРИАЛЬНО-ТЕХНИЧЕСКОЕ ОБЕСПЕЧЕНИЕ ДИСЦИПЛИНЫ (МОДУЛЯ)</w:t>
            </w:r>
          </w:p>
        </w:tc>
      </w:tr>
      <w:tr w:rsidR="005F669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Default="00AA4A01">
            <w:pPr>
              <w:spacing w:after="0" w:line="240" w:lineRule="auto"/>
              <w:rPr>
                <w:sz w:val="19"/>
                <w:szCs w:val="19"/>
              </w:rPr>
            </w:pPr>
            <w:r w:rsidRPr="00AA4A0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p w:rsidR="005F6691" w:rsidRDefault="00AA4A01">
      <w:pPr>
        <w:rPr>
          <w:sz w:val="0"/>
          <w:szCs w:val="0"/>
        </w:rPr>
      </w:pPr>
      <w:r>
        <w:br w:type="page"/>
      </w:r>
    </w:p>
    <w:tbl>
      <w:tblPr>
        <w:tblW w:w="0" w:type="auto"/>
        <w:tblCellMar>
          <w:left w:w="0" w:type="dxa"/>
          <w:right w:w="0" w:type="dxa"/>
        </w:tblCellMar>
        <w:tblLook w:val="04A0" w:firstRow="1" w:lastRow="0" w:firstColumn="1" w:lastColumn="0" w:noHBand="0" w:noVBand="1"/>
      </w:tblPr>
      <w:tblGrid>
        <w:gridCol w:w="4497"/>
        <w:gridCol w:w="4808"/>
        <w:gridCol w:w="969"/>
      </w:tblGrid>
      <w:tr w:rsidR="005F6691">
        <w:trPr>
          <w:trHeight w:hRule="exact" w:val="416"/>
        </w:trPr>
        <w:tc>
          <w:tcPr>
            <w:tcW w:w="4692" w:type="dxa"/>
            <w:shd w:val="clear" w:color="C0C0C0" w:fill="FFFFFF"/>
            <w:tcMar>
              <w:left w:w="34" w:type="dxa"/>
              <w:right w:w="34" w:type="dxa"/>
            </w:tcMar>
          </w:tcPr>
          <w:p w:rsidR="005F6691" w:rsidRDefault="00AA4A01">
            <w:pPr>
              <w:spacing w:after="0" w:line="240" w:lineRule="auto"/>
              <w:rPr>
                <w:sz w:val="16"/>
                <w:szCs w:val="16"/>
              </w:rPr>
            </w:pPr>
            <w:r>
              <w:rPr>
                <w:rFonts w:ascii="Times New Roman" w:hAnsi="Times New Roman" w:cs="Times New Roman"/>
                <w:color w:val="C0C0C0"/>
                <w:sz w:val="16"/>
                <w:szCs w:val="16"/>
              </w:rPr>
              <w:lastRenderedPageBreak/>
              <w:t>УП: 40.03.01.01_1.plx</w:t>
            </w:r>
          </w:p>
        </w:tc>
        <w:tc>
          <w:tcPr>
            <w:tcW w:w="5104" w:type="dxa"/>
          </w:tcPr>
          <w:p w:rsidR="005F6691" w:rsidRDefault="005F6691"/>
        </w:tc>
        <w:tc>
          <w:tcPr>
            <w:tcW w:w="1007" w:type="dxa"/>
            <w:shd w:val="clear" w:color="C0C0C0" w:fill="FFFFFF"/>
            <w:tcMar>
              <w:left w:w="34" w:type="dxa"/>
              <w:right w:w="34" w:type="dxa"/>
            </w:tcMar>
          </w:tcPr>
          <w:p w:rsidR="005F6691" w:rsidRDefault="00AA4A01">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26</w:t>
            </w:r>
          </w:p>
        </w:tc>
      </w:tr>
      <w:tr w:rsidR="005F6691">
        <w:trPr>
          <w:trHeight w:hRule="exact" w:val="66"/>
        </w:trPr>
        <w:tc>
          <w:tcPr>
            <w:tcW w:w="4679" w:type="dxa"/>
          </w:tcPr>
          <w:p w:rsidR="005F6691" w:rsidRDefault="005F6691"/>
        </w:tc>
        <w:tc>
          <w:tcPr>
            <w:tcW w:w="5104" w:type="dxa"/>
          </w:tcPr>
          <w:p w:rsidR="005F6691" w:rsidRDefault="005F6691"/>
        </w:tc>
        <w:tc>
          <w:tcPr>
            <w:tcW w:w="993" w:type="dxa"/>
          </w:tcPr>
          <w:p w:rsidR="005F6691" w:rsidRDefault="005F6691"/>
        </w:tc>
      </w:tr>
      <w:tr w:rsidR="005F6691" w:rsidRPr="0030708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F6691" w:rsidRPr="00AA4A01" w:rsidRDefault="00AA4A01">
            <w:pPr>
              <w:spacing w:after="0" w:line="240" w:lineRule="auto"/>
              <w:jc w:val="center"/>
              <w:rPr>
                <w:sz w:val="19"/>
                <w:szCs w:val="19"/>
                <w:lang w:val="ru-RU"/>
              </w:rPr>
            </w:pPr>
            <w:r w:rsidRPr="00AA4A01">
              <w:rPr>
                <w:rFonts w:ascii="Times New Roman" w:hAnsi="Times New Roman" w:cs="Times New Roman"/>
                <w:b/>
                <w:color w:val="000000"/>
                <w:sz w:val="19"/>
                <w:szCs w:val="19"/>
                <w:lang w:val="ru-RU"/>
              </w:rPr>
              <w:t xml:space="preserve">8. МЕТОДИЧЕСТКИЕ УКАЗАНИЯ ДЛЯ </w:t>
            </w:r>
            <w:proofErr w:type="gramStart"/>
            <w:r w:rsidRPr="00AA4A01">
              <w:rPr>
                <w:rFonts w:ascii="Times New Roman" w:hAnsi="Times New Roman" w:cs="Times New Roman"/>
                <w:b/>
                <w:color w:val="000000"/>
                <w:sz w:val="19"/>
                <w:szCs w:val="19"/>
                <w:lang w:val="ru-RU"/>
              </w:rPr>
              <w:t>ОБУЧАЮЩИХСЯ</w:t>
            </w:r>
            <w:proofErr w:type="gramEnd"/>
            <w:r w:rsidRPr="00AA4A01">
              <w:rPr>
                <w:rFonts w:ascii="Times New Roman" w:hAnsi="Times New Roman" w:cs="Times New Roman"/>
                <w:b/>
                <w:color w:val="000000"/>
                <w:sz w:val="19"/>
                <w:szCs w:val="19"/>
                <w:lang w:val="ru-RU"/>
              </w:rPr>
              <w:t xml:space="preserve"> ПО ОСВОЕНИЮ ДИСЦИПЛИНЫ (МОДУЛЯ)</w:t>
            </w:r>
          </w:p>
        </w:tc>
      </w:tr>
      <w:tr w:rsidR="005F6691" w:rsidRPr="0030708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F6691" w:rsidRPr="00AA4A01" w:rsidRDefault="00AA4A01">
            <w:pPr>
              <w:spacing w:after="0" w:line="240" w:lineRule="auto"/>
              <w:rPr>
                <w:sz w:val="19"/>
                <w:szCs w:val="19"/>
                <w:lang w:val="ru-RU"/>
              </w:rPr>
            </w:pPr>
            <w:r w:rsidRPr="00AA4A0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F6691" w:rsidRDefault="005F6691">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Default="0030708B">
      <w:pPr>
        <w:rPr>
          <w:lang w:val="ru-RU"/>
        </w:rPr>
      </w:pPr>
    </w:p>
    <w:p w:rsidR="0030708B" w:rsidRPr="0030708B" w:rsidRDefault="0030708B" w:rsidP="0030708B">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30708B">
        <w:rPr>
          <w:rFonts w:asciiTheme="majorHAnsi" w:eastAsiaTheme="majorEastAsia" w:hAnsiTheme="majorHAnsi" w:cstheme="majorBidi"/>
          <w:b/>
          <w:bCs/>
          <w:noProof/>
          <w:color w:val="4F81BD" w:themeColor="accent1"/>
          <w:sz w:val="28"/>
          <w:szCs w:val="28"/>
          <w:lang w:val="ru-RU" w:eastAsia="ru-RU"/>
        </w:rPr>
        <w:lastRenderedPageBreak/>
        <w:drawing>
          <wp:inline distT="0" distB="0" distL="0" distR="0" wp14:anchorId="214DCF8E" wp14:editId="4120412B">
            <wp:extent cx="5934710" cy="8169275"/>
            <wp:effectExtent l="0" t="0" r="8890" b="3175"/>
            <wp:docPr id="5" name="Рисунок 5"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733705324"/>
        <w:docPartObj>
          <w:docPartGallery w:val="Table of Contents"/>
          <w:docPartUnique/>
        </w:docPartObj>
      </w:sdtPr>
      <w:sdtContent>
        <w:p w:rsidR="0030708B" w:rsidRPr="0030708B" w:rsidRDefault="0030708B" w:rsidP="0030708B">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30708B">
            <w:rPr>
              <w:rFonts w:ascii="Times New Roman" w:eastAsiaTheme="majorEastAsia" w:hAnsi="Times New Roman" w:cs="Times New Roman"/>
              <w:b/>
              <w:bCs/>
              <w:color w:val="365F91" w:themeColor="accent1" w:themeShade="BF"/>
              <w:sz w:val="24"/>
              <w:szCs w:val="24"/>
              <w:lang w:val="ru-RU" w:eastAsia="ru-RU"/>
            </w:rPr>
            <w:t>Оглавление</w:t>
          </w:r>
        </w:p>
        <w:p w:rsidR="0030708B" w:rsidRPr="0030708B" w:rsidRDefault="0030708B" w:rsidP="0030708B">
          <w:pPr>
            <w:spacing w:after="0" w:line="36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360" w:lineRule="auto"/>
            <w:rPr>
              <w:rFonts w:ascii="Times New Roman" w:eastAsia="Times New Roman" w:hAnsi="Times New Roman" w:cs="Times New Roman"/>
              <w:sz w:val="24"/>
              <w:szCs w:val="24"/>
              <w:lang w:val="ru-RU" w:eastAsia="ru-RU"/>
            </w:rPr>
          </w:pPr>
        </w:p>
        <w:p w:rsidR="0030708B" w:rsidRPr="0030708B" w:rsidRDefault="0030708B" w:rsidP="0030708B">
          <w:pPr>
            <w:tabs>
              <w:tab w:val="right" w:leader="dot" w:pos="9345"/>
            </w:tabs>
            <w:spacing w:after="100" w:line="240" w:lineRule="auto"/>
            <w:rPr>
              <w:noProof/>
              <w:lang w:val="ru-RU" w:eastAsia="ru-RU"/>
            </w:rPr>
          </w:pPr>
          <w:r w:rsidRPr="0030708B">
            <w:rPr>
              <w:rFonts w:ascii="Times New Roman" w:eastAsia="Times New Roman" w:hAnsi="Times New Roman" w:cs="Times New Roman"/>
              <w:sz w:val="24"/>
              <w:szCs w:val="24"/>
              <w:lang w:val="ru-RU" w:eastAsia="ru-RU"/>
            </w:rPr>
            <w:fldChar w:fldCharType="begin"/>
          </w:r>
          <w:r w:rsidRPr="0030708B">
            <w:rPr>
              <w:rFonts w:ascii="Times New Roman" w:eastAsia="Times New Roman" w:hAnsi="Times New Roman" w:cs="Times New Roman"/>
              <w:sz w:val="24"/>
              <w:szCs w:val="24"/>
              <w:lang w:val="ru-RU" w:eastAsia="ru-RU"/>
            </w:rPr>
            <w:instrText xml:space="preserve"> TOC \o "1-3" \h \z \u </w:instrText>
          </w:r>
          <w:r w:rsidRPr="0030708B">
            <w:rPr>
              <w:rFonts w:ascii="Times New Roman" w:eastAsia="Times New Roman" w:hAnsi="Times New Roman" w:cs="Times New Roman"/>
              <w:sz w:val="24"/>
              <w:szCs w:val="24"/>
              <w:lang w:val="ru-RU" w:eastAsia="ru-RU"/>
            </w:rPr>
            <w:fldChar w:fldCharType="separate"/>
          </w:r>
          <w:hyperlink w:anchor="_Toc524422848" w:history="1">
            <w:r w:rsidRPr="0030708B">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0708B">
              <w:rPr>
                <w:rFonts w:ascii="Times New Roman" w:eastAsia="Times New Roman" w:hAnsi="Times New Roman" w:cs="Times New Roman"/>
                <w:noProof/>
                <w:webHidden/>
                <w:sz w:val="24"/>
                <w:szCs w:val="24"/>
                <w:lang w:val="ru-RU" w:eastAsia="ru-RU"/>
              </w:rPr>
              <w:tab/>
            </w:r>
            <w:r w:rsidRPr="0030708B">
              <w:rPr>
                <w:rFonts w:ascii="Times New Roman" w:eastAsia="Times New Roman" w:hAnsi="Times New Roman" w:cs="Times New Roman"/>
                <w:noProof/>
                <w:webHidden/>
                <w:sz w:val="24"/>
                <w:szCs w:val="24"/>
                <w:lang w:val="ru-RU" w:eastAsia="ru-RU"/>
              </w:rPr>
              <w:fldChar w:fldCharType="begin"/>
            </w:r>
            <w:r w:rsidRPr="0030708B">
              <w:rPr>
                <w:rFonts w:ascii="Times New Roman" w:eastAsia="Times New Roman" w:hAnsi="Times New Roman" w:cs="Times New Roman"/>
                <w:noProof/>
                <w:webHidden/>
                <w:sz w:val="24"/>
                <w:szCs w:val="24"/>
                <w:lang w:val="ru-RU" w:eastAsia="ru-RU"/>
              </w:rPr>
              <w:instrText xml:space="preserve"> PAGEREF _Toc524422848 \h </w:instrText>
            </w:r>
            <w:r w:rsidRPr="0030708B">
              <w:rPr>
                <w:rFonts w:ascii="Times New Roman" w:eastAsia="Times New Roman" w:hAnsi="Times New Roman" w:cs="Times New Roman"/>
                <w:noProof/>
                <w:webHidden/>
                <w:sz w:val="24"/>
                <w:szCs w:val="24"/>
                <w:lang w:val="ru-RU" w:eastAsia="ru-RU"/>
              </w:rPr>
            </w:r>
            <w:r w:rsidRPr="0030708B">
              <w:rPr>
                <w:rFonts w:ascii="Times New Roman" w:eastAsia="Times New Roman" w:hAnsi="Times New Roman" w:cs="Times New Roman"/>
                <w:noProof/>
                <w:webHidden/>
                <w:sz w:val="24"/>
                <w:szCs w:val="24"/>
                <w:lang w:val="ru-RU" w:eastAsia="ru-RU"/>
              </w:rPr>
              <w:fldChar w:fldCharType="separate"/>
            </w:r>
            <w:r w:rsidRPr="0030708B">
              <w:rPr>
                <w:rFonts w:ascii="Times New Roman" w:eastAsia="Times New Roman" w:hAnsi="Times New Roman" w:cs="Times New Roman"/>
                <w:noProof/>
                <w:webHidden/>
                <w:sz w:val="24"/>
                <w:szCs w:val="24"/>
                <w:lang w:val="ru-RU" w:eastAsia="ru-RU"/>
              </w:rPr>
              <w:t>3</w:t>
            </w:r>
            <w:r w:rsidRPr="0030708B">
              <w:rPr>
                <w:rFonts w:ascii="Times New Roman" w:eastAsia="Times New Roman" w:hAnsi="Times New Roman" w:cs="Times New Roman"/>
                <w:noProof/>
                <w:webHidden/>
                <w:sz w:val="24"/>
                <w:szCs w:val="24"/>
                <w:lang w:val="ru-RU" w:eastAsia="ru-RU"/>
              </w:rPr>
              <w:fldChar w:fldCharType="end"/>
            </w:r>
          </w:hyperlink>
        </w:p>
        <w:p w:rsidR="0030708B" w:rsidRPr="0030708B" w:rsidRDefault="0030708B" w:rsidP="0030708B">
          <w:pPr>
            <w:tabs>
              <w:tab w:val="right" w:leader="dot" w:pos="9345"/>
            </w:tabs>
            <w:spacing w:after="100" w:line="240" w:lineRule="auto"/>
            <w:rPr>
              <w:noProof/>
              <w:lang w:val="ru-RU" w:eastAsia="ru-RU"/>
            </w:rPr>
          </w:pPr>
          <w:hyperlink w:anchor="_Toc524422849" w:history="1">
            <w:r w:rsidRPr="0030708B">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0708B">
              <w:rPr>
                <w:rFonts w:ascii="Times New Roman" w:eastAsia="Times New Roman" w:hAnsi="Times New Roman" w:cs="Times New Roman"/>
                <w:noProof/>
                <w:webHidden/>
                <w:sz w:val="24"/>
                <w:szCs w:val="24"/>
                <w:lang w:val="ru-RU" w:eastAsia="ru-RU"/>
              </w:rPr>
              <w:tab/>
            </w:r>
            <w:r w:rsidRPr="0030708B">
              <w:rPr>
                <w:rFonts w:ascii="Times New Roman" w:eastAsia="Times New Roman" w:hAnsi="Times New Roman" w:cs="Times New Roman"/>
                <w:noProof/>
                <w:webHidden/>
                <w:sz w:val="24"/>
                <w:szCs w:val="24"/>
                <w:lang w:val="ru-RU" w:eastAsia="ru-RU"/>
              </w:rPr>
              <w:fldChar w:fldCharType="begin"/>
            </w:r>
            <w:r w:rsidRPr="0030708B">
              <w:rPr>
                <w:rFonts w:ascii="Times New Roman" w:eastAsia="Times New Roman" w:hAnsi="Times New Roman" w:cs="Times New Roman"/>
                <w:noProof/>
                <w:webHidden/>
                <w:sz w:val="24"/>
                <w:szCs w:val="24"/>
                <w:lang w:val="ru-RU" w:eastAsia="ru-RU"/>
              </w:rPr>
              <w:instrText xml:space="preserve"> PAGEREF _Toc524422849 \h </w:instrText>
            </w:r>
            <w:r w:rsidRPr="0030708B">
              <w:rPr>
                <w:rFonts w:ascii="Times New Roman" w:eastAsia="Times New Roman" w:hAnsi="Times New Roman" w:cs="Times New Roman"/>
                <w:noProof/>
                <w:webHidden/>
                <w:sz w:val="24"/>
                <w:szCs w:val="24"/>
                <w:lang w:val="ru-RU" w:eastAsia="ru-RU"/>
              </w:rPr>
            </w:r>
            <w:r w:rsidRPr="0030708B">
              <w:rPr>
                <w:rFonts w:ascii="Times New Roman" w:eastAsia="Times New Roman" w:hAnsi="Times New Roman" w:cs="Times New Roman"/>
                <w:noProof/>
                <w:webHidden/>
                <w:sz w:val="24"/>
                <w:szCs w:val="24"/>
                <w:lang w:val="ru-RU" w:eastAsia="ru-RU"/>
              </w:rPr>
              <w:fldChar w:fldCharType="separate"/>
            </w:r>
            <w:r w:rsidRPr="0030708B">
              <w:rPr>
                <w:rFonts w:ascii="Times New Roman" w:eastAsia="Times New Roman" w:hAnsi="Times New Roman" w:cs="Times New Roman"/>
                <w:noProof/>
                <w:webHidden/>
                <w:sz w:val="24"/>
                <w:szCs w:val="24"/>
                <w:lang w:val="ru-RU" w:eastAsia="ru-RU"/>
              </w:rPr>
              <w:t>3</w:t>
            </w:r>
            <w:r w:rsidRPr="0030708B">
              <w:rPr>
                <w:rFonts w:ascii="Times New Roman" w:eastAsia="Times New Roman" w:hAnsi="Times New Roman" w:cs="Times New Roman"/>
                <w:noProof/>
                <w:webHidden/>
                <w:sz w:val="24"/>
                <w:szCs w:val="24"/>
                <w:lang w:val="ru-RU" w:eastAsia="ru-RU"/>
              </w:rPr>
              <w:fldChar w:fldCharType="end"/>
            </w:r>
          </w:hyperlink>
        </w:p>
        <w:p w:rsidR="0030708B" w:rsidRPr="0030708B" w:rsidRDefault="0030708B" w:rsidP="0030708B">
          <w:pPr>
            <w:tabs>
              <w:tab w:val="right" w:leader="dot" w:pos="9345"/>
            </w:tabs>
            <w:spacing w:after="100" w:line="240" w:lineRule="auto"/>
            <w:rPr>
              <w:noProof/>
              <w:lang w:val="ru-RU" w:eastAsia="ru-RU"/>
            </w:rPr>
          </w:pPr>
          <w:hyperlink w:anchor="_Toc524422850" w:history="1">
            <w:r w:rsidRPr="0030708B">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0708B">
              <w:rPr>
                <w:rFonts w:ascii="Times New Roman" w:eastAsia="Times New Roman" w:hAnsi="Times New Roman" w:cs="Times New Roman"/>
                <w:noProof/>
                <w:webHidden/>
                <w:sz w:val="24"/>
                <w:szCs w:val="24"/>
                <w:lang w:val="ru-RU" w:eastAsia="ru-RU"/>
              </w:rPr>
              <w:tab/>
            </w:r>
            <w:r w:rsidRPr="0030708B">
              <w:rPr>
                <w:rFonts w:ascii="Times New Roman" w:eastAsia="Times New Roman" w:hAnsi="Times New Roman" w:cs="Times New Roman"/>
                <w:noProof/>
                <w:webHidden/>
                <w:sz w:val="24"/>
                <w:szCs w:val="24"/>
                <w:lang w:val="ru-RU" w:eastAsia="ru-RU"/>
              </w:rPr>
              <w:fldChar w:fldCharType="begin"/>
            </w:r>
            <w:r w:rsidRPr="0030708B">
              <w:rPr>
                <w:rFonts w:ascii="Times New Roman" w:eastAsia="Times New Roman" w:hAnsi="Times New Roman" w:cs="Times New Roman"/>
                <w:noProof/>
                <w:webHidden/>
                <w:sz w:val="24"/>
                <w:szCs w:val="24"/>
                <w:lang w:val="ru-RU" w:eastAsia="ru-RU"/>
              </w:rPr>
              <w:instrText xml:space="preserve"> PAGEREF _Toc524422850 \h </w:instrText>
            </w:r>
            <w:r w:rsidRPr="0030708B">
              <w:rPr>
                <w:rFonts w:ascii="Times New Roman" w:eastAsia="Times New Roman" w:hAnsi="Times New Roman" w:cs="Times New Roman"/>
                <w:noProof/>
                <w:webHidden/>
                <w:sz w:val="24"/>
                <w:szCs w:val="24"/>
                <w:lang w:val="ru-RU" w:eastAsia="ru-RU"/>
              </w:rPr>
            </w:r>
            <w:r w:rsidRPr="0030708B">
              <w:rPr>
                <w:rFonts w:ascii="Times New Roman" w:eastAsia="Times New Roman" w:hAnsi="Times New Roman" w:cs="Times New Roman"/>
                <w:noProof/>
                <w:webHidden/>
                <w:sz w:val="24"/>
                <w:szCs w:val="24"/>
                <w:lang w:val="ru-RU" w:eastAsia="ru-RU"/>
              </w:rPr>
              <w:fldChar w:fldCharType="separate"/>
            </w:r>
            <w:r w:rsidRPr="0030708B">
              <w:rPr>
                <w:rFonts w:ascii="Times New Roman" w:eastAsia="Times New Roman" w:hAnsi="Times New Roman" w:cs="Times New Roman"/>
                <w:noProof/>
                <w:webHidden/>
                <w:sz w:val="24"/>
                <w:szCs w:val="24"/>
                <w:lang w:val="ru-RU" w:eastAsia="ru-RU"/>
              </w:rPr>
              <w:t>12</w:t>
            </w:r>
            <w:r w:rsidRPr="0030708B">
              <w:rPr>
                <w:rFonts w:ascii="Times New Roman" w:eastAsia="Times New Roman" w:hAnsi="Times New Roman" w:cs="Times New Roman"/>
                <w:noProof/>
                <w:webHidden/>
                <w:sz w:val="24"/>
                <w:szCs w:val="24"/>
                <w:lang w:val="ru-RU" w:eastAsia="ru-RU"/>
              </w:rPr>
              <w:fldChar w:fldCharType="end"/>
            </w:r>
          </w:hyperlink>
        </w:p>
        <w:p w:rsidR="0030708B" w:rsidRPr="0030708B" w:rsidRDefault="0030708B" w:rsidP="0030708B">
          <w:pPr>
            <w:tabs>
              <w:tab w:val="right" w:leader="dot" w:pos="9345"/>
            </w:tabs>
            <w:spacing w:after="100" w:line="240" w:lineRule="auto"/>
            <w:rPr>
              <w:noProof/>
              <w:lang w:val="ru-RU" w:eastAsia="ru-RU"/>
            </w:rPr>
          </w:pPr>
          <w:hyperlink w:anchor="_Toc524422851" w:history="1">
            <w:r w:rsidRPr="0030708B">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0708B">
              <w:rPr>
                <w:rFonts w:ascii="Times New Roman" w:eastAsia="Times New Roman" w:hAnsi="Times New Roman" w:cs="Times New Roman"/>
                <w:noProof/>
                <w:webHidden/>
                <w:sz w:val="24"/>
                <w:szCs w:val="24"/>
                <w:lang w:val="ru-RU" w:eastAsia="ru-RU"/>
              </w:rPr>
              <w:tab/>
            </w:r>
            <w:r w:rsidRPr="0030708B">
              <w:rPr>
                <w:rFonts w:ascii="Times New Roman" w:eastAsia="Times New Roman" w:hAnsi="Times New Roman" w:cs="Times New Roman"/>
                <w:noProof/>
                <w:webHidden/>
                <w:sz w:val="24"/>
                <w:szCs w:val="24"/>
                <w:lang w:val="ru-RU" w:eastAsia="ru-RU"/>
              </w:rPr>
              <w:fldChar w:fldCharType="begin"/>
            </w:r>
            <w:r w:rsidRPr="0030708B">
              <w:rPr>
                <w:rFonts w:ascii="Times New Roman" w:eastAsia="Times New Roman" w:hAnsi="Times New Roman" w:cs="Times New Roman"/>
                <w:noProof/>
                <w:webHidden/>
                <w:sz w:val="24"/>
                <w:szCs w:val="24"/>
                <w:lang w:val="ru-RU" w:eastAsia="ru-RU"/>
              </w:rPr>
              <w:instrText xml:space="preserve"> PAGEREF _Toc524422851 \h </w:instrText>
            </w:r>
            <w:r w:rsidRPr="0030708B">
              <w:rPr>
                <w:rFonts w:ascii="Times New Roman" w:eastAsia="Times New Roman" w:hAnsi="Times New Roman" w:cs="Times New Roman"/>
                <w:noProof/>
                <w:webHidden/>
                <w:sz w:val="24"/>
                <w:szCs w:val="24"/>
                <w:lang w:val="ru-RU" w:eastAsia="ru-RU"/>
              </w:rPr>
            </w:r>
            <w:r w:rsidRPr="0030708B">
              <w:rPr>
                <w:rFonts w:ascii="Times New Roman" w:eastAsia="Times New Roman" w:hAnsi="Times New Roman" w:cs="Times New Roman"/>
                <w:noProof/>
                <w:webHidden/>
                <w:sz w:val="24"/>
                <w:szCs w:val="24"/>
                <w:lang w:val="ru-RU" w:eastAsia="ru-RU"/>
              </w:rPr>
              <w:fldChar w:fldCharType="separate"/>
            </w:r>
            <w:r w:rsidRPr="0030708B">
              <w:rPr>
                <w:rFonts w:ascii="Times New Roman" w:eastAsia="Times New Roman" w:hAnsi="Times New Roman" w:cs="Times New Roman"/>
                <w:noProof/>
                <w:webHidden/>
                <w:sz w:val="24"/>
                <w:szCs w:val="24"/>
                <w:lang w:val="ru-RU" w:eastAsia="ru-RU"/>
              </w:rPr>
              <w:t>44</w:t>
            </w:r>
            <w:r w:rsidRPr="0030708B">
              <w:rPr>
                <w:rFonts w:ascii="Times New Roman" w:eastAsia="Times New Roman" w:hAnsi="Times New Roman" w:cs="Times New Roman"/>
                <w:noProof/>
                <w:webHidden/>
                <w:sz w:val="24"/>
                <w:szCs w:val="24"/>
                <w:lang w:val="ru-RU" w:eastAsia="ru-RU"/>
              </w:rPr>
              <w:fldChar w:fldCharType="end"/>
            </w:r>
          </w:hyperlink>
        </w:p>
        <w:p w:rsidR="0030708B" w:rsidRPr="0030708B" w:rsidRDefault="0030708B" w:rsidP="0030708B">
          <w:pPr>
            <w:spacing w:after="0" w:line="36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fldChar w:fldCharType="end"/>
          </w:r>
        </w:p>
      </w:sdtContent>
    </w:sdt>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0708B" w:rsidRPr="0030708B" w:rsidRDefault="0030708B" w:rsidP="0030708B">
      <w:pPr>
        <w:keepNext/>
        <w:keepLines/>
        <w:spacing w:after="0" w:line="240" w:lineRule="auto"/>
        <w:outlineLvl w:val="0"/>
        <w:rPr>
          <w:rFonts w:asciiTheme="majorHAnsi" w:eastAsiaTheme="majorEastAsia" w:hAnsiTheme="majorHAnsi" w:cstheme="majorBidi"/>
          <w:b/>
          <w:bCs/>
          <w:sz w:val="24"/>
          <w:szCs w:val="24"/>
          <w:lang w:val="ru-RU" w:eastAsia="ru-RU"/>
        </w:rPr>
      </w:pPr>
      <w:r w:rsidRPr="0030708B">
        <w:rPr>
          <w:rFonts w:asciiTheme="majorHAnsi" w:eastAsiaTheme="majorEastAsia" w:hAnsiTheme="majorHAnsi" w:cstheme="majorBidi"/>
          <w:b/>
          <w:bCs/>
          <w:sz w:val="24"/>
          <w:szCs w:val="24"/>
          <w:lang w:val="ru-RU" w:eastAsia="ru-RU"/>
        </w:rPr>
        <w:t>1 Перечень компетенций с указанием этапов их формирования в процессе освоения образовательной программы</w:t>
      </w:r>
    </w:p>
    <w:p w:rsidR="0030708B" w:rsidRPr="0030708B" w:rsidRDefault="0030708B" w:rsidP="0030708B">
      <w:pPr>
        <w:tabs>
          <w:tab w:val="left" w:pos="2295"/>
        </w:tabs>
        <w:spacing w:after="0" w:line="240" w:lineRule="auto"/>
        <w:jc w:val="center"/>
        <w:rPr>
          <w:rFonts w:ascii="Times New Roman" w:eastAsia="Times New Roman" w:hAnsi="Times New Roman" w:cs="Times New Roman"/>
          <w:b/>
          <w:sz w:val="24"/>
          <w:szCs w:val="24"/>
          <w:lang w:val="ru-RU" w:eastAsia="ru-RU"/>
        </w:rPr>
      </w:pPr>
    </w:p>
    <w:p w:rsidR="0030708B" w:rsidRPr="0030708B" w:rsidRDefault="0030708B" w:rsidP="0030708B">
      <w:pPr>
        <w:tabs>
          <w:tab w:val="left" w:pos="360"/>
        </w:tabs>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0708B" w:rsidRPr="0030708B" w:rsidRDefault="0030708B" w:rsidP="0030708B">
      <w:pPr>
        <w:keepNext/>
        <w:keepLines/>
        <w:spacing w:after="0" w:line="240" w:lineRule="auto"/>
        <w:outlineLvl w:val="0"/>
        <w:rPr>
          <w:rFonts w:asciiTheme="majorHAnsi" w:eastAsiaTheme="majorEastAsia" w:hAnsiTheme="majorHAnsi" w:cstheme="majorBidi"/>
          <w:b/>
          <w:bCs/>
          <w:sz w:val="24"/>
          <w:szCs w:val="24"/>
          <w:lang w:val="ru-RU" w:eastAsia="ru-RU"/>
        </w:rPr>
      </w:pPr>
      <w:r w:rsidRPr="0030708B">
        <w:rPr>
          <w:rFonts w:asciiTheme="majorHAnsi" w:eastAsiaTheme="majorEastAsia" w:hAnsiTheme="majorHAnsi" w:cstheme="majorBidi"/>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30708B" w:rsidRPr="0030708B"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Средства оценивания</w:t>
            </w:r>
          </w:p>
        </w:tc>
      </w:tr>
      <w:tr w:rsidR="0030708B" w:rsidRPr="0030708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proofErr w:type="gramStart"/>
            <w:r w:rsidRPr="0030708B">
              <w:rPr>
                <w:rFonts w:ascii="Times New Roman" w:eastAsia="Times New Roman" w:hAnsi="Times New Roman" w:cs="Times New Roman"/>
                <w:lang w:val="ru-RU" w:eastAsia="ru-RU"/>
              </w:rPr>
              <w:t>ОК</w:t>
            </w:r>
            <w:proofErr w:type="gramEnd"/>
            <w:r w:rsidRPr="0030708B">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30708B" w:rsidRPr="0030708B"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lastRenderedPageBreak/>
              <w:t xml:space="preserve">Знает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перспективы развития современного российского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-перспективы развития современного российского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30708B" w:rsidRPr="0030708B" w:rsidRDefault="0030708B" w:rsidP="0030708B">
            <w:pPr>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 xml:space="preserve">Умеет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дискутировать по правовым вопросам,  критиковать позицию правового нигилизма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демонстрировать этические профессиональные стандарты </w:t>
            </w:r>
            <w:r w:rsidRPr="0030708B">
              <w:rPr>
                <w:rFonts w:ascii="Times New Roman" w:eastAsia="Times New Roman" w:hAnsi="Times New Roman" w:cs="Times New Roman"/>
                <w:lang w:val="ru-RU" w:eastAsia="ru-RU"/>
              </w:rPr>
              <w:lastRenderedPageBreak/>
              <w:t>поведения, составлять суждения по правовым вопросам с этических позиций.</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способностью повышать свой профессиональный уровень,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b/>
                <w:lang w:val="ru-RU" w:eastAsia="ru-RU"/>
              </w:rPr>
            </w:pPr>
            <w:proofErr w:type="gramStart"/>
            <w:r w:rsidRPr="0030708B">
              <w:rPr>
                <w:rFonts w:ascii="Times New Roman" w:eastAsia="Times New Roman" w:hAnsi="Times New Roman" w:cs="Times New Roman"/>
                <w:b/>
                <w:lang w:val="ru-RU" w:eastAsia="ru-RU"/>
              </w:rPr>
              <w:t>Умеет</w:t>
            </w:r>
            <w:r w:rsidRPr="0030708B">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30708B">
              <w:rPr>
                <w:rFonts w:ascii="Times New Roman" w:eastAsia="Times New Roman" w:hAnsi="Times New Roman" w:cs="Times New Roman"/>
                <w:b/>
                <w:lang w:val="ru-RU" w:eastAsia="ru-RU"/>
              </w:rPr>
              <w:t xml:space="preserve">; </w:t>
            </w:r>
            <w:r w:rsidRPr="0030708B">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30708B">
              <w:rPr>
                <w:rFonts w:ascii="Times New Roman" w:eastAsia="Times New Roman" w:hAnsi="Times New Roman" w:cs="Times New Roman"/>
                <w:b/>
                <w:lang w:val="ru-RU" w:eastAsia="ru-RU"/>
              </w:rPr>
              <w:t xml:space="preserve">; </w:t>
            </w:r>
            <w:r w:rsidRPr="0030708B">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30708B">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30708B">
              <w:rPr>
                <w:rFonts w:ascii="Times New Roman" w:eastAsia="Times New Roman" w:hAnsi="Times New Roman" w:cs="Times New Roman"/>
                <w:lang w:val="ru-RU" w:eastAsia="ru-RU"/>
              </w:rPr>
              <w:t>.</w:t>
            </w:r>
            <w:r w:rsidRPr="0030708B">
              <w:rPr>
                <w:rFonts w:ascii="Times New Roman" w:eastAsia="Times New Roman" w:hAnsi="Times New Roman" w:cs="Times New Roman"/>
                <w:b/>
                <w:lang w:val="ru-RU" w:eastAsia="ru-RU"/>
              </w:rPr>
              <w:t>;</w:t>
            </w:r>
            <w:proofErr w:type="gramEnd"/>
          </w:p>
          <w:p w:rsidR="0030708B" w:rsidRPr="0030708B" w:rsidRDefault="0030708B" w:rsidP="0030708B">
            <w:pPr>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t>способностью повышать свой профессиональный уровень; мобилизовать усилия для решения поставленной профессиональной 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hd w:val="clear" w:color="auto" w:fill="FFFFFF" w:themeFill="background1"/>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t>О – опрос ( Семинар 1,2 – вопросы 1- 8; Семинар 3,4  – вопросы 1- 3; Семинар 5,6  – вопросы 1- 7, Семинар 43,44  – вопросы 1- 7, Семинар 45  – вопросы 1- 3 ), Д – доклад, Т – тест</w:t>
            </w:r>
            <w:r w:rsidRPr="0030708B">
              <w:rPr>
                <w:rFonts w:ascii="Times New Roman" w:eastAsia="Times New Roman" w:hAnsi="Times New Roman" w:cs="Times New Roman"/>
                <w:b/>
                <w:iCs/>
                <w:lang w:val="ru-RU" w:eastAsia="ru-RU"/>
              </w:rPr>
              <w:t xml:space="preserve">, </w:t>
            </w:r>
            <w:r w:rsidRPr="0030708B">
              <w:rPr>
                <w:rFonts w:ascii="Times New Roman" w:eastAsia="Times New Roman" w:hAnsi="Times New Roman" w:cs="Times New Roman"/>
                <w:iCs/>
                <w:lang w:val="ru-RU" w:eastAsia="ru-RU"/>
              </w:rPr>
              <w:t>Курс</w:t>
            </w:r>
            <w:proofErr w:type="gramStart"/>
            <w:r w:rsidRPr="0030708B">
              <w:rPr>
                <w:rFonts w:ascii="Times New Roman" w:eastAsia="Times New Roman" w:hAnsi="Times New Roman" w:cs="Times New Roman"/>
                <w:iCs/>
                <w:lang w:val="ru-RU" w:eastAsia="ru-RU"/>
              </w:rPr>
              <w:t>.р</w:t>
            </w:r>
            <w:proofErr w:type="gramEnd"/>
            <w:r w:rsidRPr="0030708B">
              <w:rPr>
                <w:rFonts w:ascii="Times New Roman" w:eastAsia="Times New Roman" w:hAnsi="Times New Roman" w:cs="Times New Roman"/>
                <w:iCs/>
                <w:lang w:val="ru-RU" w:eastAsia="ru-RU"/>
              </w:rPr>
              <w:t xml:space="preserve">аб. -Курсовая работа </w:t>
            </w:r>
          </w:p>
          <w:p w:rsidR="0030708B" w:rsidRPr="0030708B" w:rsidRDefault="0030708B" w:rsidP="0030708B">
            <w:pPr>
              <w:spacing w:after="0" w:line="240" w:lineRule="auto"/>
              <w:rPr>
                <w:rFonts w:ascii="Times New Roman" w:eastAsia="Times New Roman" w:hAnsi="Times New Roman" w:cs="Times New Roman"/>
                <w:lang w:val="ru-RU" w:eastAsia="ru-RU"/>
              </w:rPr>
            </w:pPr>
          </w:p>
        </w:tc>
      </w:tr>
      <w:tr w:rsidR="0030708B" w:rsidRPr="0030708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proofErr w:type="gramStart"/>
            <w:r w:rsidRPr="0030708B">
              <w:rPr>
                <w:rFonts w:ascii="Times New Roman" w:eastAsia="Times New Roman" w:hAnsi="Times New Roman" w:cs="Times New Roman"/>
                <w:lang w:val="ru-RU" w:eastAsia="ru-RU"/>
              </w:rPr>
              <w:lastRenderedPageBreak/>
              <w:t>ОК</w:t>
            </w:r>
            <w:proofErr w:type="gramEnd"/>
            <w:r w:rsidRPr="0030708B">
              <w:rPr>
                <w:rFonts w:ascii="Times New Roman" w:eastAsia="Times New Roman" w:hAnsi="Times New Roman" w:cs="Times New Roman"/>
                <w:lang w:val="ru-RU" w:eastAsia="ru-RU"/>
              </w:rPr>
              <w:t xml:space="preserve"> 2 - </w:t>
            </w:r>
            <w:r w:rsidRPr="0030708B">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30708B" w:rsidRPr="0030708B"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 xml:space="preserve">Знает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требования профессиональной этики юриста,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30708B" w:rsidRPr="0030708B" w:rsidRDefault="0030708B" w:rsidP="0030708B">
            <w:pPr>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 xml:space="preserve">Умеет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30708B" w:rsidRPr="0030708B" w:rsidRDefault="0030708B" w:rsidP="0030708B">
            <w:pPr>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 xml:space="preserve">Владеет </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отдельными методиками правового воспитания, включая навыки </w:t>
            </w:r>
            <w:r w:rsidRPr="0030708B">
              <w:rPr>
                <w:rFonts w:ascii="Times New Roman" w:eastAsia="Times New Roman" w:hAnsi="Times New Roman" w:cs="Times New Roman"/>
                <w:lang w:val="ru-RU" w:eastAsia="ru-RU"/>
              </w:rPr>
              <w:lastRenderedPageBreak/>
              <w:t>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действовать в соответствии с должностными инструкциями;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30708B" w:rsidRPr="0030708B"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40"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b/>
                <w:lang w:val="ru-RU" w:eastAsia="ru-RU"/>
              </w:rPr>
              <w:lastRenderedPageBreak/>
              <w:t>ПК-2</w:t>
            </w:r>
            <w:r w:rsidRPr="0030708B">
              <w:rPr>
                <w:rFonts w:ascii="Times New Roman" w:eastAsia="Times New Roman" w:hAnsi="Times New Roman" w:cs="Times New Roman"/>
                <w:lang w:val="ru-RU" w:eastAsia="ru-RU"/>
              </w:rPr>
              <w:t xml:space="preserve"> </w:t>
            </w:r>
            <w:proofErr w:type="gramStart"/>
            <w:r w:rsidRPr="0030708B">
              <w:rPr>
                <w:rFonts w:ascii="Times New Roman" w:eastAsia="Times New Roman" w:hAnsi="Times New Roman" w:cs="Times New Roman"/>
                <w:lang w:val="ru-RU" w:eastAsia="ru-RU"/>
              </w:rPr>
              <w:t>способен</w:t>
            </w:r>
            <w:proofErr w:type="gramEnd"/>
            <w:r w:rsidRPr="0030708B">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30708B" w:rsidRPr="0030708B"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0708B" w:rsidRPr="0030708B" w:rsidRDefault="0030708B" w:rsidP="0030708B">
            <w:pPr>
              <w:autoSpaceDE w:val="0"/>
              <w:autoSpaceDN w:val="0"/>
              <w:adjustRightInd w:val="0"/>
              <w:spacing w:after="0" w:line="240"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Знать:</w:t>
            </w:r>
          </w:p>
          <w:p w:rsidR="0030708B" w:rsidRPr="0030708B" w:rsidRDefault="0030708B" w:rsidP="0030708B">
            <w:pPr>
              <w:autoSpaceDE w:val="0"/>
              <w:autoSpaceDN w:val="0"/>
              <w:adjustRightInd w:val="0"/>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30708B" w:rsidRPr="0030708B" w:rsidRDefault="0030708B" w:rsidP="0030708B">
            <w:pPr>
              <w:autoSpaceDE w:val="0"/>
              <w:autoSpaceDN w:val="0"/>
              <w:adjustRightInd w:val="0"/>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30708B" w:rsidRPr="0030708B" w:rsidRDefault="0030708B" w:rsidP="0030708B">
            <w:pPr>
              <w:autoSpaceDE w:val="0"/>
              <w:autoSpaceDN w:val="0"/>
              <w:adjustRightInd w:val="0"/>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b/>
                <w:lang w:val="ru-RU" w:eastAsia="ru-RU"/>
              </w:rPr>
              <w:t>Уметь:</w:t>
            </w:r>
            <w:r w:rsidRPr="0030708B">
              <w:rPr>
                <w:rFonts w:ascii="Times New Roman" w:eastAsia="Times New Roman" w:hAnsi="Times New Roman" w:cs="Times New Roman"/>
                <w:lang w:val="ru-RU" w:eastAsia="ru-RU"/>
              </w:rPr>
              <w:t xml:space="preserve"> </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характеризовать правовое мышление и правопонимание как виды познавательной деятельности, осуществлять профессиональную практическую /познавательную деятельность по собственной инициативе; </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представлять профессиональную </w:t>
            </w:r>
            <w:r w:rsidRPr="0030708B">
              <w:rPr>
                <w:rFonts w:ascii="Times New Roman" w:eastAsia="Times New Roman" w:hAnsi="Times New Roman" w:cs="Times New Roman"/>
                <w:lang w:val="ru-RU" w:eastAsia="ru-RU"/>
              </w:rPr>
              <w:lastRenderedPageBreak/>
              <w:t>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особенности  правового мышления, характерные для различных сфер юридической практики (толкование права, нормотворчество, правоприменения и правореализация и т.д.);</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самостоятельно анализировать и осваивать новые правовые нормы;</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30708B" w:rsidRPr="0030708B" w:rsidRDefault="0030708B" w:rsidP="0030708B">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Владеть:</w:t>
            </w:r>
          </w:p>
          <w:p w:rsidR="0030708B" w:rsidRPr="0030708B" w:rsidRDefault="0030708B" w:rsidP="0030708B">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30708B" w:rsidRPr="0030708B" w:rsidRDefault="0030708B" w:rsidP="0030708B">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0708B" w:rsidRPr="0030708B" w:rsidRDefault="0030708B" w:rsidP="0030708B">
            <w:pPr>
              <w:autoSpaceDE w:val="0"/>
              <w:autoSpaceDN w:val="0"/>
              <w:adjustRightInd w:val="0"/>
              <w:spacing w:after="0" w:line="240" w:lineRule="auto"/>
              <w:jc w:val="both"/>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0708B" w:rsidRPr="0030708B" w:rsidRDefault="0030708B" w:rsidP="0030708B">
            <w:pPr>
              <w:shd w:val="clear" w:color="auto" w:fill="FFFFFF" w:themeFill="background1"/>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30708B" w:rsidRPr="0030708B" w:rsidRDefault="0030708B" w:rsidP="0030708B">
            <w:pPr>
              <w:shd w:val="clear" w:color="auto" w:fill="FFFFFF" w:themeFill="background1"/>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Д – доклад, </w:t>
            </w:r>
          </w:p>
          <w:p w:rsidR="0030708B" w:rsidRPr="0030708B" w:rsidRDefault="0030708B" w:rsidP="0030708B">
            <w:pPr>
              <w:shd w:val="clear" w:color="auto" w:fill="FFFFFF" w:themeFill="background1"/>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t>Т – тест</w:t>
            </w:r>
            <w:r w:rsidRPr="0030708B">
              <w:rPr>
                <w:rFonts w:ascii="Times New Roman" w:eastAsia="Times New Roman" w:hAnsi="Times New Roman" w:cs="Times New Roman"/>
                <w:b/>
                <w:iCs/>
                <w:lang w:val="ru-RU" w:eastAsia="ru-RU"/>
              </w:rPr>
              <w:t>.</w:t>
            </w:r>
          </w:p>
          <w:p w:rsidR="0030708B" w:rsidRPr="0030708B" w:rsidRDefault="0030708B" w:rsidP="0030708B">
            <w:pPr>
              <w:shd w:val="clear" w:color="auto" w:fill="FFFFFF" w:themeFill="background1"/>
              <w:spacing w:after="0" w:line="240" w:lineRule="auto"/>
              <w:rPr>
                <w:rFonts w:ascii="Times New Roman" w:eastAsia="Times New Roman" w:hAnsi="Times New Roman" w:cs="Times New Roman"/>
                <w:lang w:val="ru-RU" w:eastAsia="ru-RU"/>
              </w:rPr>
            </w:pPr>
          </w:p>
        </w:tc>
      </w:tr>
      <w:tr w:rsidR="0030708B" w:rsidRPr="0030708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ПК 15 - Способен толковать различные правовые акты</w:t>
            </w:r>
          </w:p>
        </w:tc>
      </w:tr>
      <w:tr w:rsidR="0030708B" w:rsidRPr="0030708B"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30708B" w:rsidRPr="0030708B" w:rsidRDefault="0030708B" w:rsidP="0030708B">
            <w:pPr>
              <w:spacing w:after="0" w:line="256"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 xml:space="preserve">Знать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30708B" w:rsidRPr="0030708B" w:rsidRDefault="0030708B" w:rsidP="0030708B">
            <w:pPr>
              <w:spacing w:after="0" w:line="256"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lastRenderedPageBreak/>
              <w:t xml:space="preserve">Уметь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30708B" w:rsidRPr="0030708B" w:rsidRDefault="0030708B" w:rsidP="0030708B">
            <w:pPr>
              <w:spacing w:after="0" w:line="256"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b/>
                <w:lang w:val="ru-RU" w:eastAsia="ru-RU"/>
              </w:rPr>
              <w:t>Владеть</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30708B" w:rsidRPr="0030708B" w:rsidRDefault="0030708B" w:rsidP="0030708B">
            <w:pPr>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b/>
                <w:lang w:val="ru-RU" w:eastAsia="ru-RU"/>
              </w:rPr>
              <w:lastRenderedPageBreak/>
              <w:t xml:space="preserve">Уметь </w:t>
            </w:r>
            <w:r w:rsidRPr="0030708B">
              <w:rPr>
                <w:rFonts w:ascii="Times New Roman" w:eastAsia="Times New Roman" w:hAnsi="Times New Roman" w:cs="Times New Roman"/>
                <w:lang w:val="ru-RU" w:eastAsia="ru-RU"/>
              </w:rPr>
              <w:t xml:space="preserve">осуществлять подготовку законопроекта для прохождения в федеральном законодательном органе, осуществлять </w:t>
            </w:r>
            <w:r w:rsidRPr="0030708B">
              <w:rPr>
                <w:rFonts w:ascii="Times New Roman" w:eastAsia="Times New Roman" w:hAnsi="Times New Roman" w:cs="Times New Roman"/>
                <w:lang w:val="ru-RU" w:eastAsia="ru-RU"/>
              </w:rPr>
              <w:lastRenderedPageBreak/>
              <w:t>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30708B">
              <w:rPr>
                <w:rFonts w:ascii="Times New Roman" w:eastAsia="Times New Roman" w:hAnsi="Times New Roman" w:cs="Times New Roman"/>
                <w:b/>
                <w:lang w:val="ru-RU" w:eastAsia="ru-RU"/>
              </w:rPr>
              <w:t xml:space="preserve">; </w:t>
            </w:r>
            <w:r w:rsidRPr="0030708B">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p w:rsidR="0030708B" w:rsidRPr="0030708B" w:rsidRDefault="0030708B" w:rsidP="0030708B">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30708B" w:rsidRPr="0030708B" w:rsidRDefault="0030708B" w:rsidP="0030708B">
            <w:pPr>
              <w:spacing w:after="0" w:line="256" w:lineRule="auto"/>
              <w:jc w:val="center"/>
              <w:rPr>
                <w:rFonts w:ascii="Times New Roman" w:eastAsia="Times New Roman" w:hAnsi="Times New Roman" w:cs="Times New Roman"/>
                <w:iCs/>
                <w:lang w:val="ru-RU" w:eastAsia="ru-RU"/>
              </w:rPr>
            </w:pPr>
            <w:r w:rsidRPr="0030708B">
              <w:rPr>
                <w:rFonts w:ascii="Times New Roman" w:eastAsia="Times New Roman" w:hAnsi="Times New Roman" w:cs="Times New Roman"/>
                <w:iCs/>
                <w:lang w:val="ru-RU" w:eastAsia="ru-RU"/>
              </w:rPr>
              <w:lastRenderedPageBreak/>
              <w:t>О – опрос (</w:t>
            </w:r>
            <w:r w:rsidRPr="0030708B">
              <w:rPr>
                <w:rFonts w:ascii="Times New Roman" w:eastAsia="Times New Roman" w:hAnsi="Times New Roman" w:cs="Times New Roman"/>
                <w:lang w:val="ru-RU" w:eastAsia="ru-RU"/>
              </w:rPr>
              <w:t>Семинар 17  – вопросы 1- 3</w:t>
            </w:r>
            <w:r w:rsidRPr="0030708B">
              <w:rPr>
                <w:rFonts w:ascii="Times New Roman" w:eastAsia="Times New Roman" w:hAnsi="Times New Roman" w:cs="Times New Roman"/>
                <w:iCs/>
                <w:lang w:val="ru-RU" w:eastAsia="ru-RU"/>
              </w:rPr>
              <w:t>,</w:t>
            </w:r>
            <w:r w:rsidRPr="0030708B">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30708B">
              <w:rPr>
                <w:rFonts w:ascii="Times New Roman" w:eastAsia="Times New Roman" w:hAnsi="Times New Roman" w:cs="Times New Roman"/>
                <w:iCs/>
                <w:lang w:val="ru-RU" w:eastAsia="ru-RU"/>
              </w:rPr>
              <w:t xml:space="preserve">, Д – доклад, </w:t>
            </w:r>
            <w:proofErr w:type="gramStart"/>
            <w:r w:rsidRPr="0030708B">
              <w:rPr>
                <w:rFonts w:ascii="Times New Roman" w:eastAsia="Times New Roman" w:hAnsi="Times New Roman" w:cs="Times New Roman"/>
                <w:iCs/>
                <w:lang w:val="ru-RU" w:eastAsia="ru-RU"/>
              </w:rPr>
              <w:t>П</w:t>
            </w:r>
            <w:proofErr w:type="gramEnd"/>
            <w:r w:rsidRPr="0030708B">
              <w:rPr>
                <w:rFonts w:ascii="Times New Roman" w:eastAsia="Times New Roman" w:hAnsi="Times New Roman" w:cs="Times New Roman"/>
                <w:iCs/>
                <w:lang w:val="ru-RU" w:eastAsia="ru-RU"/>
              </w:rPr>
              <w:t xml:space="preserve"> – презентации, Т – тест</w:t>
            </w: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p w:rsidR="0030708B" w:rsidRPr="0030708B" w:rsidRDefault="0030708B" w:rsidP="0030708B">
            <w:pPr>
              <w:spacing w:after="0" w:line="256" w:lineRule="auto"/>
              <w:rPr>
                <w:rFonts w:ascii="Times New Roman" w:eastAsia="Times New Roman" w:hAnsi="Times New Roman" w:cs="Times New Roman"/>
                <w:lang w:val="ru-RU" w:eastAsia="ru-RU"/>
              </w:rPr>
            </w:pPr>
          </w:p>
        </w:tc>
      </w:tr>
      <w:tr w:rsidR="0030708B" w:rsidRPr="0030708B"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30708B" w:rsidRPr="0030708B"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Знает:</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действующее законодательство</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основные положения, </w:t>
            </w:r>
            <w:r w:rsidRPr="0030708B">
              <w:rPr>
                <w:rFonts w:ascii="Times New Roman" w:eastAsia="Times New Roman" w:hAnsi="Times New Roman" w:cs="Times New Roman"/>
                <w:lang w:val="ru-RU" w:eastAsia="ru-RU"/>
              </w:rPr>
              <w:lastRenderedPageBreak/>
              <w:t>сущность и содержание</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базовых понятий и категорий правовых</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дисциплин;</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Умеет: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применять отдельные техники рефлексии и саморефлексии по итогам проведения занятий.</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Владеет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оформления  презентации актуальной информации</w:t>
            </w:r>
          </w:p>
          <w:p w:rsidR="0030708B" w:rsidRPr="0030708B" w:rsidRDefault="0030708B" w:rsidP="0030708B">
            <w:pPr>
              <w:spacing w:after="0" w:line="256" w:lineRule="auto"/>
              <w:rPr>
                <w:rFonts w:ascii="Times New Roman" w:eastAsia="Times New Roman" w:hAnsi="Times New Roman" w:cs="Times New Roman"/>
                <w:b/>
                <w:lang w:val="ru-RU" w:eastAsia="ru-RU"/>
              </w:rPr>
            </w:pPr>
            <w:r w:rsidRPr="0030708B">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30708B" w:rsidRPr="0030708B" w:rsidRDefault="0030708B" w:rsidP="0030708B">
            <w:pPr>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под руководством наставника проектировать </w:t>
            </w:r>
            <w:r w:rsidRPr="0030708B">
              <w:rPr>
                <w:rFonts w:ascii="Times New Roman" w:eastAsia="Times New Roman" w:hAnsi="Times New Roman" w:cs="Times New Roman"/>
                <w:lang w:val="ru-RU" w:eastAsia="ru-RU"/>
              </w:rPr>
              <w:lastRenderedPageBreak/>
              <w:t>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30708B" w:rsidRPr="0030708B" w:rsidRDefault="0030708B" w:rsidP="0030708B">
            <w:pPr>
              <w:spacing w:after="0" w:line="256"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применять отдельные техники рефлексии и саморефлексии по итогам проведения занятий.</w:t>
            </w:r>
          </w:p>
          <w:p w:rsidR="0030708B" w:rsidRPr="0030708B" w:rsidRDefault="0030708B" w:rsidP="0030708B">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30708B" w:rsidRPr="0030708B" w:rsidRDefault="0030708B" w:rsidP="0030708B">
            <w:pPr>
              <w:spacing w:after="0" w:line="256" w:lineRule="auto"/>
              <w:jc w:val="center"/>
              <w:rPr>
                <w:rFonts w:ascii="Times New Roman" w:eastAsia="Times New Roman" w:hAnsi="Times New Roman" w:cs="Times New Roman"/>
                <w:iCs/>
                <w:lang w:val="ru-RU" w:eastAsia="ru-RU"/>
              </w:rPr>
            </w:pPr>
            <w:r w:rsidRPr="0030708B">
              <w:rPr>
                <w:rFonts w:ascii="Times New Roman" w:eastAsia="Times New Roman" w:hAnsi="Times New Roman" w:cs="Times New Roman"/>
                <w:iCs/>
                <w:lang w:val="ru-RU" w:eastAsia="ru-RU"/>
              </w:rPr>
              <w:lastRenderedPageBreak/>
              <w:t>О – опрос (</w:t>
            </w:r>
            <w:r w:rsidRPr="0030708B">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30708B">
              <w:rPr>
                <w:rFonts w:ascii="Times New Roman" w:eastAsia="Times New Roman" w:hAnsi="Times New Roman" w:cs="Times New Roman"/>
                <w:iCs/>
                <w:lang w:val="ru-RU" w:eastAsia="ru-RU"/>
              </w:rPr>
              <w:t xml:space="preserve">), Д – доклад, </w:t>
            </w:r>
            <w:proofErr w:type="gramStart"/>
            <w:r w:rsidRPr="0030708B">
              <w:rPr>
                <w:rFonts w:ascii="Times New Roman" w:eastAsia="Times New Roman" w:hAnsi="Times New Roman" w:cs="Times New Roman"/>
                <w:iCs/>
                <w:lang w:val="ru-RU" w:eastAsia="ru-RU"/>
              </w:rPr>
              <w:t>П</w:t>
            </w:r>
            <w:proofErr w:type="gramEnd"/>
            <w:r w:rsidRPr="0030708B">
              <w:rPr>
                <w:rFonts w:ascii="Times New Roman" w:eastAsia="Times New Roman" w:hAnsi="Times New Roman" w:cs="Times New Roman"/>
                <w:iCs/>
                <w:lang w:val="ru-RU" w:eastAsia="ru-RU"/>
              </w:rPr>
              <w:t xml:space="preserve"> – презентации, Т – тест.</w:t>
            </w:r>
          </w:p>
          <w:p w:rsidR="0030708B" w:rsidRPr="0030708B" w:rsidRDefault="0030708B" w:rsidP="0030708B">
            <w:pPr>
              <w:spacing w:after="0" w:line="256" w:lineRule="auto"/>
              <w:jc w:val="center"/>
              <w:rPr>
                <w:rFonts w:ascii="Times New Roman" w:eastAsia="Times New Roman" w:hAnsi="Times New Roman" w:cs="Times New Roman"/>
                <w:iCs/>
                <w:lang w:val="ru-RU" w:eastAsia="ru-RU"/>
              </w:rPr>
            </w:pPr>
          </w:p>
        </w:tc>
      </w:tr>
      <w:tr w:rsidR="0030708B" w:rsidRPr="0030708B"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tc>
      </w:tr>
      <w:tr w:rsidR="0030708B" w:rsidRPr="0030708B"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Знает:</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30708B">
              <w:rPr>
                <w:rFonts w:ascii="Times New Roman" w:eastAsia="Times New Roman" w:hAnsi="Times New Roman" w:cs="Times New Roman"/>
                <w:lang w:val="ru-RU" w:eastAsia="ru-RU"/>
              </w:rPr>
              <w:tab/>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Умеет: </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давать оценку социальной значимости</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правовых явлений и процессов с точки зрения</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законности и правопорядка, уважения к праву</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и закону;</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Владеет </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 отдельными методиками правового воспитания, включая </w:t>
            </w:r>
            <w:r w:rsidRPr="0030708B">
              <w:rPr>
                <w:rFonts w:ascii="Times New Roman" w:eastAsia="Times New Roman" w:hAnsi="Times New Roman" w:cs="Times New Roman"/>
                <w:lang w:val="ru-RU" w:eastAsia="ru-RU"/>
              </w:rPr>
              <w:lastRenderedPageBreak/>
              <w:t>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30708B" w:rsidRPr="0030708B" w:rsidRDefault="0030708B" w:rsidP="0030708B">
            <w:pPr>
              <w:spacing w:after="0" w:line="240" w:lineRule="auto"/>
              <w:rPr>
                <w:rFonts w:ascii="Times New Roman" w:eastAsia="Times New Roman" w:hAnsi="Times New Roman" w:cs="Times New Roman"/>
                <w:iCs/>
                <w:lang w:val="ru-RU" w:eastAsia="ru-RU"/>
              </w:rPr>
            </w:pPr>
            <w:r w:rsidRPr="0030708B">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30708B">
              <w:rPr>
                <w:rFonts w:ascii="Times New Roman" w:eastAsia="Times New Roman" w:hAnsi="Times New Roman" w:cs="Times New Roman"/>
                <w:iCs/>
                <w:lang w:val="ru-RU" w:eastAsia="ru-RU"/>
              </w:rPr>
              <w:t>использование современных информационн</w:t>
            </w:r>
            <w:proofErr w:type="gramStart"/>
            <w:r w:rsidRPr="0030708B">
              <w:rPr>
                <w:rFonts w:ascii="Times New Roman" w:eastAsia="Times New Roman" w:hAnsi="Times New Roman" w:cs="Times New Roman"/>
                <w:iCs/>
                <w:lang w:val="ru-RU" w:eastAsia="ru-RU"/>
              </w:rPr>
              <w:t>о-</w:t>
            </w:r>
            <w:proofErr w:type="gramEnd"/>
            <w:r w:rsidRPr="0030708B">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Уметь давать оценку социальной значимости</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правовых явлений и процессов с точки зрения</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законности и правопорядка, уважения к праву</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и закону;</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30708B" w:rsidRPr="0030708B" w:rsidRDefault="0030708B" w:rsidP="0030708B">
            <w:pPr>
              <w:spacing w:after="0" w:line="256"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iCs/>
                <w:lang w:val="ru-RU" w:eastAsia="ru-RU"/>
              </w:rPr>
              <w:t>О – опрос (</w:t>
            </w:r>
            <w:r w:rsidRPr="0030708B">
              <w:rPr>
                <w:rFonts w:ascii="Times New Roman" w:eastAsia="Times New Roman" w:hAnsi="Times New Roman" w:cs="Times New Roman"/>
                <w:lang w:val="ru-RU" w:eastAsia="ru-RU"/>
              </w:rPr>
              <w:t>Семинар 28,29  – вопросы 1- 6</w:t>
            </w:r>
            <w:r w:rsidRPr="0030708B">
              <w:rPr>
                <w:rFonts w:ascii="Times New Roman" w:eastAsia="Times New Roman" w:hAnsi="Times New Roman" w:cs="Times New Roman"/>
                <w:iCs/>
                <w:lang w:val="ru-RU" w:eastAsia="ru-RU"/>
              </w:rPr>
              <w:t>,</w:t>
            </w:r>
            <w:r w:rsidRPr="0030708B">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30708B">
              <w:rPr>
                <w:rFonts w:ascii="Times New Roman" w:eastAsia="Times New Roman" w:hAnsi="Times New Roman" w:cs="Times New Roman"/>
                <w:iCs/>
                <w:lang w:val="ru-RU" w:eastAsia="ru-RU"/>
              </w:rPr>
              <w:t xml:space="preserve">, Д – доклад, </w:t>
            </w:r>
            <w:proofErr w:type="gramStart"/>
            <w:r w:rsidRPr="0030708B">
              <w:rPr>
                <w:rFonts w:ascii="Times New Roman" w:eastAsia="Times New Roman" w:hAnsi="Times New Roman" w:cs="Times New Roman"/>
                <w:iCs/>
                <w:lang w:val="ru-RU" w:eastAsia="ru-RU"/>
              </w:rPr>
              <w:t>П</w:t>
            </w:r>
            <w:proofErr w:type="gramEnd"/>
            <w:r w:rsidRPr="0030708B">
              <w:rPr>
                <w:rFonts w:ascii="Times New Roman" w:eastAsia="Times New Roman" w:hAnsi="Times New Roman" w:cs="Times New Roman"/>
                <w:iCs/>
                <w:lang w:val="ru-RU" w:eastAsia="ru-RU"/>
              </w:rPr>
              <w:t xml:space="preserve"> – презентации, Т – тест, Курс.раб.- курсовая работа</w:t>
            </w:r>
          </w:p>
        </w:tc>
      </w:tr>
    </w:tbl>
    <w:p w:rsidR="0030708B" w:rsidRPr="0030708B" w:rsidRDefault="0030708B" w:rsidP="0030708B">
      <w:pPr>
        <w:spacing w:after="0" w:line="240" w:lineRule="auto"/>
        <w:ind w:firstLine="708"/>
        <w:rPr>
          <w:rFonts w:ascii="Times New Roman" w:eastAsia="Times New Roman" w:hAnsi="Times New Roman" w:cs="Times New Roman"/>
          <w:sz w:val="24"/>
          <w:szCs w:val="24"/>
          <w:lang w:val="ru-RU" w:eastAsia="ru-RU"/>
        </w:rPr>
      </w:pPr>
    </w:p>
    <w:p w:rsidR="0030708B" w:rsidRPr="0030708B" w:rsidRDefault="0030708B" w:rsidP="0030708B">
      <w:pPr>
        <w:spacing w:after="0"/>
        <w:ind w:firstLine="567"/>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3.2 Шкалы оценивания:   </w:t>
      </w:r>
    </w:p>
    <w:p w:rsidR="0030708B" w:rsidRPr="0030708B" w:rsidRDefault="0030708B" w:rsidP="0030708B">
      <w:pPr>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r w:rsidRPr="0030708B">
        <w:rPr>
          <w:rFonts w:ascii="Times New Roman" w:eastAsia="Times New Roman" w:hAnsi="Times New Roman" w:cs="Times New Roman"/>
          <w:bCs/>
          <w:color w:val="000000"/>
          <w:sz w:val="24"/>
          <w:szCs w:val="24"/>
          <w:lang w:val="ru-RU" w:eastAsia="ru-RU"/>
        </w:rPr>
        <w:t xml:space="preserve"> «</w:t>
      </w:r>
      <w:r w:rsidRPr="0030708B">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30708B" w:rsidRPr="0030708B" w:rsidRDefault="0030708B" w:rsidP="0030708B">
      <w:pPr>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30708B" w:rsidRPr="0030708B" w:rsidRDefault="0030708B" w:rsidP="0030708B">
      <w:pPr>
        <w:spacing w:after="0" w:line="240" w:lineRule="auto"/>
        <w:ind w:firstLine="709"/>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30708B" w:rsidRPr="0030708B" w:rsidRDefault="0030708B" w:rsidP="0030708B">
      <w:pPr>
        <w:spacing w:after="0" w:line="240" w:lineRule="auto"/>
        <w:ind w:firstLine="709"/>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30708B" w:rsidRPr="0030708B" w:rsidRDefault="0030708B" w:rsidP="0030708B">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30708B" w:rsidRPr="0030708B" w:rsidRDefault="0030708B" w:rsidP="0030708B">
      <w:pPr>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30708B" w:rsidRPr="0030708B" w:rsidRDefault="0030708B" w:rsidP="0030708B">
      <w:pPr>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30708B" w:rsidRPr="0030708B" w:rsidRDefault="0030708B" w:rsidP="0030708B">
      <w:pPr>
        <w:spacing w:after="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r w:rsidRPr="0030708B">
        <w:rPr>
          <w:rFonts w:ascii="Times New Roman" w:eastAsia="Times New Roman" w:hAnsi="Times New Roman" w:cs="Times New Roman"/>
          <w:sz w:val="24"/>
          <w:szCs w:val="24"/>
          <w:lang w:val="ru-RU" w:eastAsia="ru-RU"/>
        </w:rPr>
        <w:br w:type="page"/>
      </w:r>
    </w:p>
    <w:p w:rsidR="0030708B" w:rsidRPr="0030708B" w:rsidRDefault="0030708B" w:rsidP="0030708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r w:rsidRPr="0030708B">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spacing w:after="0" w:line="240" w:lineRule="auto"/>
        <w:jc w:val="center"/>
        <w:rPr>
          <w:rFonts w:ascii="Times New Roman" w:eastAsia="Times New Roman" w:hAnsi="Times New Roman" w:cs="Times New Roman"/>
          <w:b/>
          <w:sz w:val="24"/>
          <w:szCs w:val="24"/>
          <w:lang w:val="ru-RU" w:eastAsia="ru-RU"/>
        </w:rPr>
      </w:pPr>
    </w:p>
    <w:p w:rsidR="0030708B" w:rsidRPr="0030708B" w:rsidRDefault="0030708B" w:rsidP="0030708B">
      <w:pPr>
        <w:spacing w:after="0" w:line="24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b/>
          <w:sz w:val="24"/>
          <w:szCs w:val="24"/>
          <w:lang w:val="ru-RU" w:eastAsia="ru-RU"/>
        </w:rPr>
        <w:t>Вопросы к экзамену</w:t>
      </w:r>
    </w:p>
    <w:p w:rsidR="0030708B" w:rsidRPr="0030708B" w:rsidRDefault="0030708B" w:rsidP="0030708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30708B">
        <w:rPr>
          <w:rFonts w:ascii="Times New Roman" w:eastAsia="Times New Roman" w:hAnsi="Times New Roman" w:cs="Times New Roman"/>
          <w:sz w:val="24"/>
          <w:szCs w:val="24"/>
          <w:lang w:val="ru-RU" w:eastAsia="ko-KR"/>
        </w:rPr>
        <w:t>по дисциплине «Теория государства и права»</w:t>
      </w:r>
    </w:p>
    <w:p w:rsidR="0030708B" w:rsidRPr="0030708B" w:rsidRDefault="0030708B" w:rsidP="0030708B">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w:t>
      </w:r>
      <w:r w:rsidRPr="0030708B">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w:t>
      </w:r>
      <w:r w:rsidRPr="0030708B">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w:t>
      </w:r>
      <w:r w:rsidRPr="0030708B">
        <w:rPr>
          <w:rFonts w:ascii="Times New Roman" w:eastAsia="Times New Roman" w:hAnsi="Times New Roman" w:cs="Times New Roman"/>
          <w:sz w:val="24"/>
          <w:szCs w:val="24"/>
          <w:lang w:val="ru-RU" w:eastAsia="ru-RU"/>
        </w:rPr>
        <w:tab/>
        <w:t>Функции теории государства и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w:t>
      </w:r>
      <w:r w:rsidRPr="0030708B">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w:t>
      </w:r>
      <w:r w:rsidRPr="0030708B">
        <w:rPr>
          <w:rFonts w:ascii="Times New Roman" w:eastAsia="Times New Roman" w:hAnsi="Times New Roman" w:cs="Times New Roman"/>
          <w:sz w:val="24"/>
          <w:szCs w:val="24"/>
          <w:lang w:val="ru-RU" w:eastAsia="ru-RU"/>
        </w:rPr>
        <w:tab/>
        <w:t>Теория государства и права как учебная дисциплина.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w:t>
      </w:r>
      <w:r w:rsidRPr="0030708B">
        <w:rPr>
          <w:rFonts w:ascii="Times New Roman" w:eastAsia="Times New Roman" w:hAnsi="Times New Roman" w:cs="Times New Roman"/>
          <w:sz w:val="24"/>
          <w:szCs w:val="24"/>
          <w:lang w:val="ru-RU" w:eastAsia="ru-RU"/>
        </w:rPr>
        <w:tab/>
        <w:t>Взаимосвязь общества и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w:t>
      </w:r>
      <w:r w:rsidRPr="0030708B">
        <w:rPr>
          <w:rFonts w:ascii="Times New Roman" w:eastAsia="Times New Roman" w:hAnsi="Times New Roman" w:cs="Times New Roman"/>
          <w:sz w:val="24"/>
          <w:szCs w:val="24"/>
          <w:lang w:val="ru-RU" w:eastAsia="ru-RU"/>
        </w:rPr>
        <w:tab/>
        <w:t>Определение и признаки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w:t>
      </w:r>
      <w:r w:rsidRPr="0030708B">
        <w:rPr>
          <w:rFonts w:ascii="Times New Roman" w:eastAsia="Times New Roman" w:hAnsi="Times New Roman" w:cs="Times New Roman"/>
          <w:sz w:val="24"/>
          <w:szCs w:val="24"/>
          <w:lang w:val="ru-RU" w:eastAsia="ru-RU"/>
        </w:rPr>
        <w:tab/>
        <w:t>Основные теории происхождения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w:t>
      </w:r>
      <w:r w:rsidRPr="0030708B">
        <w:rPr>
          <w:rFonts w:ascii="Times New Roman" w:eastAsia="Times New Roman" w:hAnsi="Times New Roman" w:cs="Times New Roman"/>
          <w:sz w:val="24"/>
          <w:szCs w:val="24"/>
          <w:lang w:val="ru-RU" w:eastAsia="ru-RU"/>
        </w:rPr>
        <w:tab/>
        <w:t>Причины и пути возникновения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10.</w:t>
      </w:r>
      <w:r w:rsidRPr="0030708B">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11.</w:t>
      </w:r>
      <w:r w:rsidRPr="0030708B">
        <w:rPr>
          <w:rFonts w:ascii="Times New Roman" w:eastAsia="Times New Roman" w:hAnsi="Times New Roman" w:cs="Times New Roman"/>
          <w:sz w:val="24"/>
          <w:szCs w:val="24"/>
          <w:lang w:val="ru-RU" w:eastAsia="ru-RU"/>
        </w:rPr>
        <w:tab/>
        <w:t>Политический режим: понятие 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12.</w:t>
      </w:r>
      <w:r w:rsidRPr="0030708B">
        <w:rPr>
          <w:rFonts w:ascii="Times New Roman" w:eastAsia="Times New Roman" w:hAnsi="Times New Roman" w:cs="Times New Roman"/>
          <w:sz w:val="24"/>
          <w:szCs w:val="24"/>
          <w:lang w:val="ru-RU" w:eastAsia="ru-RU"/>
        </w:rPr>
        <w:tab/>
        <w:t>Понятие и ветви  государственной власти.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13.</w:t>
      </w:r>
      <w:r w:rsidRPr="0030708B">
        <w:rPr>
          <w:rFonts w:ascii="Times New Roman" w:eastAsia="Times New Roman" w:hAnsi="Times New Roman" w:cs="Times New Roman"/>
          <w:sz w:val="24"/>
          <w:szCs w:val="24"/>
          <w:lang w:val="ru-RU" w:eastAsia="ru-RU"/>
        </w:rPr>
        <w:tab/>
        <w:t>Понятие и классификация функций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14.</w:t>
      </w:r>
      <w:r w:rsidRPr="0030708B">
        <w:rPr>
          <w:rFonts w:ascii="Times New Roman" w:eastAsia="Times New Roman" w:hAnsi="Times New Roman" w:cs="Times New Roman"/>
          <w:sz w:val="24"/>
          <w:szCs w:val="24"/>
          <w:lang w:val="ru-RU" w:eastAsia="ru-RU"/>
        </w:rPr>
        <w:tab/>
        <w:t>Формы и методы реализации функций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15.</w:t>
      </w:r>
      <w:r w:rsidRPr="0030708B">
        <w:rPr>
          <w:rFonts w:ascii="Times New Roman" w:eastAsia="Times New Roman" w:hAnsi="Times New Roman" w:cs="Times New Roman"/>
          <w:sz w:val="24"/>
          <w:szCs w:val="24"/>
          <w:lang w:val="ru-RU" w:eastAsia="ru-RU"/>
        </w:rPr>
        <w:tab/>
        <w:t>Структура государства и государственный аппарат.</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16.</w:t>
      </w:r>
      <w:r w:rsidRPr="0030708B">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30708B">
        <w:rPr>
          <w:rFonts w:ascii="Times New Roman" w:eastAsia="Times New Roman" w:hAnsi="Times New Roman" w:cs="Times New Roman"/>
          <w:sz w:val="24"/>
          <w:szCs w:val="24"/>
          <w:lang w:val="ru-RU" w:eastAsia="ru-RU"/>
        </w:rPr>
        <w:t>формах</w:t>
      </w:r>
      <w:proofErr w:type="gramEnd"/>
      <w:r w:rsidRPr="0030708B">
        <w:rPr>
          <w:rFonts w:ascii="Times New Roman" w:eastAsia="Times New Roman" w:hAnsi="Times New Roman" w:cs="Times New Roman"/>
          <w:sz w:val="24"/>
          <w:szCs w:val="24"/>
          <w:lang w:val="ru-RU" w:eastAsia="ru-RU"/>
        </w:rPr>
        <w:t xml:space="preserve"> правления.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17.</w:t>
      </w:r>
      <w:r w:rsidRPr="0030708B">
        <w:rPr>
          <w:rFonts w:ascii="Times New Roman" w:eastAsia="Times New Roman" w:hAnsi="Times New Roman" w:cs="Times New Roman"/>
          <w:sz w:val="24"/>
          <w:szCs w:val="24"/>
          <w:lang w:val="ru-RU" w:eastAsia="ru-RU"/>
        </w:rPr>
        <w:tab/>
        <w:t>Органы законодательной власти.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18.</w:t>
      </w:r>
      <w:r w:rsidRPr="0030708B">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19.</w:t>
      </w:r>
      <w:r w:rsidRPr="0030708B">
        <w:rPr>
          <w:rFonts w:ascii="Times New Roman" w:eastAsia="Times New Roman" w:hAnsi="Times New Roman" w:cs="Times New Roman"/>
          <w:sz w:val="24"/>
          <w:szCs w:val="24"/>
          <w:lang w:val="ru-RU" w:eastAsia="ru-RU"/>
        </w:rPr>
        <w:tab/>
        <w:t>Органы исполнительной власти.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20.</w:t>
      </w:r>
      <w:r w:rsidRPr="0030708B">
        <w:rPr>
          <w:rFonts w:ascii="Times New Roman" w:eastAsia="Times New Roman" w:hAnsi="Times New Roman" w:cs="Times New Roman"/>
          <w:sz w:val="24"/>
          <w:szCs w:val="24"/>
          <w:lang w:val="ru-RU" w:eastAsia="ru-RU"/>
        </w:rPr>
        <w:tab/>
        <w:t>Суд и контрольно-надзорные органы.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21.</w:t>
      </w:r>
      <w:r w:rsidRPr="0030708B">
        <w:rPr>
          <w:rFonts w:ascii="Times New Roman" w:eastAsia="Times New Roman" w:hAnsi="Times New Roman" w:cs="Times New Roman"/>
          <w:sz w:val="24"/>
          <w:szCs w:val="24"/>
          <w:lang w:val="ru-RU" w:eastAsia="ru-RU"/>
        </w:rPr>
        <w:tab/>
        <w:t>Органы судебной власти.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22.</w:t>
      </w:r>
      <w:r w:rsidRPr="0030708B">
        <w:rPr>
          <w:rFonts w:ascii="Times New Roman" w:eastAsia="Times New Roman" w:hAnsi="Times New Roman" w:cs="Times New Roman"/>
          <w:sz w:val="24"/>
          <w:szCs w:val="24"/>
          <w:lang w:val="ru-RU" w:eastAsia="ru-RU"/>
        </w:rPr>
        <w:tab/>
      </w:r>
      <w:proofErr w:type="gramStart"/>
      <w:r w:rsidRPr="0030708B">
        <w:rPr>
          <w:rFonts w:ascii="Times New Roman" w:eastAsia="Times New Roman" w:hAnsi="Times New Roman" w:cs="Times New Roman"/>
          <w:sz w:val="24"/>
          <w:szCs w:val="24"/>
          <w:lang w:val="ru-RU" w:eastAsia="ru-RU"/>
        </w:rPr>
        <w:t>Формационный</w:t>
      </w:r>
      <w:proofErr w:type="gramEnd"/>
      <w:r w:rsidRPr="0030708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23.</w:t>
      </w:r>
      <w:r w:rsidRPr="0030708B">
        <w:rPr>
          <w:rFonts w:ascii="Times New Roman" w:eastAsia="Times New Roman" w:hAnsi="Times New Roman" w:cs="Times New Roman"/>
          <w:sz w:val="24"/>
          <w:szCs w:val="24"/>
          <w:lang w:val="ru-RU" w:eastAsia="ru-RU"/>
        </w:rPr>
        <w:tab/>
        <w:t>Исторические типы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24.</w:t>
      </w:r>
      <w:r w:rsidRPr="0030708B">
        <w:rPr>
          <w:rFonts w:ascii="Times New Roman" w:eastAsia="Times New Roman" w:hAnsi="Times New Roman" w:cs="Times New Roman"/>
          <w:sz w:val="24"/>
          <w:szCs w:val="24"/>
          <w:lang w:val="ru-RU" w:eastAsia="ru-RU"/>
        </w:rPr>
        <w:tab/>
        <w:t>Типология государств по их отношению к церкви.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25.</w:t>
      </w:r>
      <w:r w:rsidRPr="0030708B">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26.</w:t>
      </w:r>
      <w:r w:rsidRPr="0030708B">
        <w:rPr>
          <w:rFonts w:ascii="Times New Roman" w:eastAsia="Times New Roman" w:hAnsi="Times New Roman" w:cs="Times New Roman"/>
          <w:sz w:val="24"/>
          <w:szCs w:val="24"/>
          <w:lang w:val="ru-RU" w:eastAsia="ru-RU"/>
        </w:rPr>
        <w:tab/>
        <w:t>Понятие формы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27.</w:t>
      </w:r>
      <w:r w:rsidRPr="0030708B">
        <w:rPr>
          <w:rFonts w:ascii="Times New Roman" w:eastAsia="Times New Roman" w:hAnsi="Times New Roman" w:cs="Times New Roman"/>
          <w:sz w:val="24"/>
          <w:szCs w:val="24"/>
          <w:lang w:val="ru-RU" w:eastAsia="ru-RU"/>
        </w:rPr>
        <w:tab/>
        <w:t>Форма правления.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28.</w:t>
      </w:r>
      <w:r w:rsidRPr="0030708B">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29.</w:t>
      </w:r>
      <w:r w:rsidRPr="0030708B">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30.</w:t>
      </w:r>
      <w:r w:rsidRPr="0030708B">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31.</w:t>
      </w:r>
      <w:r w:rsidRPr="0030708B">
        <w:rPr>
          <w:rFonts w:ascii="Times New Roman" w:eastAsia="Times New Roman" w:hAnsi="Times New Roman" w:cs="Times New Roman"/>
          <w:sz w:val="24"/>
          <w:szCs w:val="24"/>
          <w:lang w:val="ru-RU" w:eastAsia="ru-RU"/>
        </w:rPr>
        <w:tab/>
        <w:t>Соотношение типа и формы государства.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32.</w:t>
      </w:r>
      <w:r w:rsidRPr="0030708B">
        <w:rPr>
          <w:rFonts w:ascii="Times New Roman" w:eastAsia="Times New Roman" w:hAnsi="Times New Roman" w:cs="Times New Roman"/>
          <w:sz w:val="24"/>
          <w:szCs w:val="24"/>
          <w:lang w:val="ru-RU" w:eastAsia="ru-RU"/>
        </w:rPr>
        <w:tab/>
        <w:t>Определение права и его признаки.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33.</w:t>
      </w:r>
      <w:r w:rsidRPr="0030708B">
        <w:rPr>
          <w:rFonts w:ascii="Times New Roman" w:eastAsia="Times New Roman" w:hAnsi="Times New Roman" w:cs="Times New Roman"/>
          <w:sz w:val="24"/>
          <w:szCs w:val="24"/>
          <w:lang w:val="ru-RU" w:eastAsia="ru-RU"/>
        </w:rPr>
        <w:tab/>
        <w:t>Основные теории правопонимания.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34.</w:t>
      </w:r>
      <w:r w:rsidRPr="0030708B">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35.</w:t>
      </w:r>
      <w:r w:rsidRPr="0030708B">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36.</w:t>
      </w:r>
      <w:r w:rsidRPr="0030708B">
        <w:rPr>
          <w:rFonts w:ascii="Times New Roman" w:eastAsia="Times New Roman" w:hAnsi="Times New Roman" w:cs="Times New Roman"/>
          <w:sz w:val="24"/>
          <w:szCs w:val="24"/>
          <w:lang w:val="ru-RU" w:eastAsia="ru-RU"/>
        </w:rPr>
        <w:tab/>
        <w:t>Понятие социального регулирования.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37.</w:t>
      </w:r>
      <w:r w:rsidRPr="0030708B">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38.</w:t>
      </w:r>
      <w:r w:rsidRPr="0030708B">
        <w:rPr>
          <w:rFonts w:ascii="Times New Roman" w:eastAsia="Times New Roman" w:hAnsi="Times New Roman" w:cs="Times New Roman"/>
          <w:sz w:val="24"/>
          <w:szCs w:val="24"/>
          <w:lang w:val="ru-RU" w:eastAsia="ru-RU"/>
        </w:rPr>
        <w:tab/>
        <w:t>Понятие и виды функций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39.</w:t>
      </w:r>
      <w:r w:rsidRPr="0030708B">
        <w:rPr>
          <w:rFonts w:ascii="Times New Roman" w:eastAsia="Times New Roman" w:hAnsi="Times New Roman" w:cs="Times New Roman"/>
          <w:sz w:val="24"/>
          <w:szCs w:val="24"/>
          <w:lang w:val="ru-RU" w:eastAsia="ru-RU"/>
        </w:rPr>
        <w:tab/>
        <w:t>Понятие правового регулирования и его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40.</w:t>
      </w:r>
      <w:r w:rsidRPr="0030708B">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41.</w:t>
      </w:r>
      <w:r w:rsidRPr="0030708B">
        <w:rPr>
          <w:rFonts w:ascii="Times New Roman" w:eastAsia="Times New Roman" w:hAnsi="Times New Roman" w:cs="Times New Roman"/>
          <w:sz w:val="24"/>
          <w:szCs w:val="24"/>
          <w:lang w:val="ru-RU" w:eastAsia="ru-RU"/>
        </w:rPr>
        <w:tab/>
        <w:t>Стадии правового регулирования и его механизм.</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42.</w:t>
      </w:r>
      <w:r w:rsidRPr="0030708B">
        <w:rPr>
          <w:rFonts w:ascii="Times New Roman" w:eastAsia="Times New Roman" w:hAnsi="Times New Roman" w:cs="Times New Roman"/>
          <w:sz w:val="24"/>
          <w:szCs w:val="24"/>
          <w:lang w:val="ru-RU" w:eastAsia="ru-RU"/>
        </w:rPr>
        <w:tab/>
        <w:t>Форма права и источник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43.</w:t>
      </w:r>
      <w:r w:rsidRPr="0030708B">
        <w:rPr>
          <w:rFonts w:ascii="Times New Roman" w:eastAsia="Times New Roman" w:hAnsi="Times New Roman" w:cs="Times New Roman"/>
          <w:sz w:val="24"/>
          <w:szCs w:val="24"/>
          <w:lang w:val="ru-RU" w:eastAsia="ru-RU"/>
        </w:rPr>
        <w:tab/>
        <w:t>Виды источников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44.</w:t>
      </w:r>
      <w:r w:rsidRPr="0030708B">
        <w:rPr>
          <w:rFonts w:ascii="Times New Roman" w:eastAsia="Times New Roman" w:hAnsi="Times New Roman" w:cs="Times New Roman"/>
          <w:sz w:val="24"/>
          <w:szCs w:val="24"/>
          <w:lang w:val="ru-RU" w:eastAsia="ru-RU"/>
        </w:rPr>
        <w:tab/>
        <w:t>Нормативно-правовой акт: понятие, структура,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45.</w:t>
      </w:r>
      <w:r w:rsidRPr="0030708B">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46.</w:t>
      </w:r>
      <w:r w:rsidRPr="0030708B">
        <w:rPr>
          <w:rFonts w:ascii="Times New Roman" w:eastAsia="Times New Roman" w:hAnsi="Times New Roman" w:cs="Times New Roman"/>
          <w:sz w:val="24"/>
          <w:szCs w:val="24"/>
          <w:lang w:val="ru-RU" w:eastAsia="ru-RU"/>
        </w:rPr>
        <w:tab/>
        <w:t>Правотворчество: понятие, принципы,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47.</w:t>
      </w:r>
      <w:r w:rsidRPr="0030708B">
        <w:rPr>
          <w:rFonts w:ascii="Times New Roman" w:eastAsia="Times New Roman" w:hAnsi="Times New Roman" w:cs="Times New Roman"/>
          <w:sz w:val="24"/>
          <w:szCs w:val="24"/>
          <w:lang w:val="ru-RU" w:eastAsia="ru-RU"/>
        </w:rPr>
        <w:tab/>
        <w:t>Законодательный процесс.</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48.</w:t>
      </w:r>
      <w:r w:rsidRPr="0030708B">
        <w:rPr>
          <w:rFonts w:ascii="Times New Roman" w:eastAsia="Times New Roman" w:hAnsi="Times New Roman" w:cs="Times New Roman"/>
          <w:sz w:val="24"/>
          <w:szCs w:val="24"/>
          <w:lang w:val="ru-RU" w:eastAsia="ru-RU"/>
        </w:rPr>
        <w:tab/>
        <w:t>Юридическая техника.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49.</w:t>
      </w:r>
      <w:r w:rsidRPr="0030708B">
        <w:rPr>
          <w:rFonts w:ascii="Times New Roman" w:eastAsia="Times New Roman" w:hAnsi="Times New Roman" w:cs="Times New Roman"/>
          <w:sz w:val="24"/>
          <w:szCs w:val="24"/>
          <w:lang w:val="ru-RU" w:eastAsia="ru-RU"/>
        </w:rPr>
        <w:tab/>
        <w:t>Понятие и признаки нормы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50.</w:t>
      </w:r>
      <w:r w:rsidRPr="0030708B">
        <w:rPr>
          <w:rFonts w:ascii="Times New Roman" w:eastAsia="Times New Roman" w:hAnsi="Times New Roman" w:cs="Times New Roman"/>
          <w:sz w:val="24"/>
          <w:szCs w:val="24"/>
          <w:lang w:val="ru-RU" w:eastAsia="ru-RU"/>
        </w:rPr>
        <w:tab/>
        <w:t xml:space="preserve">Структура нормы права </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51.</w:t>
      </w:r>
      <w:r w:rsidRPr="0030708B">
        <w:rPr>
          <w:rFonts w:ascii="Times New Roman" w:eastAsia="Times New Roman" w:hAnsi="Times New Roman" w:cs="Times New Roman"/>
          <w:sz w:val="24"/>
          <w:szCs w:val="24"/>
          <w:lang w:val="ru-RU" w:eastAsia="ru-RU"/>
        </w:rPr>
        <w:tab/>
        <w:t>Способы изложения правовых норм.</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52.</w:t>
      </w:r>
      <w:r w:rsidRPr="0030708B">
        <w:rPr>
          <w:rFonts w:ascii="Times New Roman" w:eastAsia="Times New Roman" w:hAnsi="Times New Roman" w:cs="Times New Roman"/>
          <w:sz w:val="24"/>
          <w:szCs w:val="24"/>
          <w:lang w:val="ru-RU" w:eastAsia="ru-RU"/>
        </w:rPr>
        <w:tab/>
        <w:t>Классификация норм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53.</w:t>
      </w:r>
      <w:r w:rsidRPr="0030708B">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54.</w:t>
      </w:r>
      <w:r w:rsidRPr="0030708B">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55.</w:t>
      </w:r>
      <w:r w:rsidRPr="0030708B">
        <w:rPr>
          <w:rFonts w:ascii="Times New Roman" w:eastAsia="Times New Roman" w:hAnsi="Times New Roman" w:cs="Times New Roman"/>
          <w:sz w:val="24"/>
          <w:szCs w:val="24"/>
          <w:lang w:val="ru-RU" w:eastAsia="ru-RU"/>
        </w:rPr>
        <w:tab/>
        <w:t>Отрасль права: понятие 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56.</w:t>
      </w:r>
      <w:r w:rsidRPr="0030708B">
        <w:rPr>
          <w:rFonts w:ascii="Times New Roman" w:eastAsia="Times New Roman" w:hAnsi="Times New Roman" w:cs="Times New Roman"/>
          <w:sz w:val="24"/>
          <w:szCs w:val="24"/>
          <w:lang w:val="ru-RU" w:eastAsia="ru-RU"/>
        </w:rPr>
        <w:tab/>
        <w:t>Институт права: понятие 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57.</w:t>
      </w:r>
      <w:r w:rsidRPr="0030708B">
        <w:rPr>
          <w:rFonts w:ascii="Times New Roman" w:eastAsia="Times New Roman" w:hAnsi="Times New Roman" w:cs="Times New Roman"/>
          <w:sz w:val="24"/>
          <w:szCs w:val="24"/>
          <w:lang w:val="ru-RU" w:eastAsia="ru-RU"/>
        </w:rPr>
        <w:tab/>
        <w:t>Частное и публичное право.</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58.</w:t>
      </w:r>
      <w:r w:rsidRPr="0030708B">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59.</w:t>
      </w:r>
      <w:r w:rsidRPr="0030708B">
        <w:rPr>
          <w:rFonts w:ascii="Times New Roman" w:eastAsia="Times New Roman" w:hAnsi="Times New Roman" w:cs="Times New Roman"/>
          <w:sz w:val="24"/>
          <w:szCs w:val="24"/>
          <w:lang w:val="ru-RU" w:eastAsia="ru-RU"/>
        </w:rPr>
        <w:tab/>
        <w:t>Соотношение национального и международного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60.</w:t>
      </w:r>
      <w:r w:rsidRPr="0030708B">
        <w:rPr>
          <w:rFonts w:ascii="Times New Roman" w:eastAsia="Times New Roman" w:hAnsi="Times New Roman" w:cs="Times New Roman"/>
          <w:sz w:val="24"/>
          <w:szCs w:val="24"/>
          <w:lang w:val="ru-RU" w:eastAsia="ru-RU"/>
        </w:rPr>
        <w:tab/>
        <w:t>Процессуальное право: понятие, функции, цели, задачи.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61.</w:t>
      </w:r>
      <w:r w:rsidRPr="0030708B">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62.</w:t>
      </w:r>
      <w:r w:rsidRPr="0030708B">
        <w:rPr>
          <w:rFonts w:ascii="Times New Roman" w:eastAsia="Times New Roman" w:hAnsi="Times New Roman" w:cs="Times New Roman"/>
          <w:sz w:val="24"/>
          <w:szCs w:val="24"/>
          <w:lang w:val="ru-RU" w:eastAsia="ru-RU"/>
        </w:rPr>
        <w:tab/>
        <w:t>Понятие объективного и субъективного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63.</w:t>
      </w:r>
      <w:r w:rsidRPr="0030708B">
        <w:rPr>
          <w:rFonts w:ascii="Times New Roman" w:eastAsia="Times New Roman" w:hAnsi="Times New Roman" w:cs="Times New Roman"/>
          <w:sz w:val="24"/>
          <w:szCs w:val="24"/>
          <w:lang w:val="ru-RU" w:eastAsia="ru-RU"/>
        </w:rPr>
        <w:tab/>
        <w:t>Правоотношение: понятие и признаки.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64.</w:t>
      </w:r>
      <w:r w:rsidRPr="0030708B">
        <w:rPr>
          <w:rFonts w:ascii="Times New Roman" w:eastAsia="Times New Roman" w:hAnsi="Times New Roman" w:cs="Times New Roman"/>
          <w:sz w:val="24"/>
          <w:szCs w:val="24"/>
          <w:lang w:val="ru-RU" w:eastAsia="ru-RU"/>
        </w:rPr>
        <w:tab/>
        <w:t>Виды правоотношений.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65.</w:t>
      </w:r>
      <w:r w:rsidRPr="0030708B">
        <w:rPr>
          <w:rFonts w:ascii="Times New Roman" w:eastAsia="Times New Roman" w:hAnsi="Times New Roman" w:cs="Times New Roman"/>
          <w:sz w:val="24"/>
          <w:szCs w:val="24"/>
          <w:lang w:val="ru-RU" w:eastAsia="ru-RU"/>
        </w:rPr>
        <w:tab/>
        <w:t>Понятие и виды субъектов правоотношений.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66.</w:t>
      </w:r>
      <w:r w:rsidRPr="0030708B">
        <w:rPr>
          <w:rFonts w:ascii="Times New Roman" w:eastAsia="Times New Roman" w:hAnsi="Times New Roman" w:cs="Times New Roman"/>
          <w:sz w:val="24"/>
          <w:szCs w:val="24"/>
          <w:lang w:val="ru-RU" w:eastAsia="ru-RU"/>
        </w:rPr>
        <w:tab/>
        <w:t>Понятие объекта правоотношений.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67.</w:t>
      </w:r>
      <w:r w:rsidRPr="0030708B">
        <w:rPr>
          <w:rFonts w:ascii="Times New Roman" w:eastAsia="Times New Roman" w:hAnsi="Times New Roman" w:cs="Times New Roman"/>
          <w:sz w:val="24"/>
          <w:szCs w:val="24"/>
          <w:lang w:val="ru-RU" w:eastAsia="ru-RU"/>
        </w:rPr>
        <w:tab/>
        <w:t>Содержание правоотношения: понятие и структура.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68.</w:t>
      </w:r>
      <w:r w:rsidRPr="0030708B">
        <w:rPr>
          <w:rFonts w:ascii="Times New Roman" w:eastAsia="Times New Roman" w:hAnsi="Times New Roman" w:cs="Times New Roman"/>
          <w:sz w:val="24"/>
          <w:szCs w:val="24"/>
          <w:lang w:val="ru-RU" w:eastAsia="ru-RU"/>
        </w:rPr>
        <w:tab/>
        <w:t>Взаимосвязь норм права и правоотношений.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69.</w:t>
      </w:r>
      <w:r w:rsidRPr="0030708B">
        <w:rPr>
          <w:rFonts w:ascii="Times New Roman" w:eastAsia="Times New Roman" w:hAnsi="Times New Roman" w:cs="Times New Roman"/>
          <w:sz w:val="24"/>
          <w:szCs w:val="24"/>
          <w:lang w:val="ru-RU" w:eastAsia="ru-RU"/>
        </w:rPr>
        <w:tab/>
        <w:t>Понятие правосубъектности.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70.</w:t>
      </w:r>
      <w:r w:rsidRPr="0030708B">
        <w:rPr>
          <w:rFonts w:ascii="Times New Roman" w:eastAsia="Times New Roman" w:hAnsi="Times New Roman" w:cs="Times New Roman"/>
          <w:sz w:val="24"/>
          <w:szCs w:val="24"/>
          <w:lang w:val="ru-RU" w:eastAsia="ru-RU"/>
        </w:rPr>
        <w:tab/>
        <w:t>Понятие правового статуса личности.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71.</w:t>
      </w:r>
      <w:r w:rsidRPr="0030708B">
        <w:rPr>
          <w:rFonts w:ascii="Times New Roman" w:eastAsia="Times New Roman" w:hAnsi="Times New Roman" w:cs="Times New Roman"/>
          <w:sz w:val="24"/>
          <w:szCs w:val="24"/>
          <w:lang w:val="ru-RU" w:eastAsia="ru-RU"/>
        </w:rPr>
        <w:tab/>
        <w:t>Понятие и виды юридических фактов.</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72.</w:t>
      </w:r>
      <w:r w:rsidRPr="0030708B">
        <w:rPr>
          <w:rFonts w:ascii="Times New Roman" w:eastAsia="Times New Roman" w:hAnsi="Times New Roman" w:cs="Times New Roman"/>
          <w:sz w:val="24"/>
          <w:szCs w:val="24"/>
          <w:lang w:val="ru-RU" w:eastAsia="ru-RU"/>
        </w:rPr>
        <w:tab/>
        <w:t>Понятие и формы реализации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73.</w:t>
      </w:r>
      <w:r w:rsidRPr="0030708B">
        <w:rPr>
          <w:rFonts w:ascii="Times New Roman" w:eastAsia="Times New Roman" w:hAnsi="Times New Roman" w:cs="Times New Roman"/>
          <w:sz w:val="24"/>
          <w:szCs w:val="24"/>
          <w:lang w:val="ru-RU" w:eastAsia="ru-RU"/>
        </w:rPr>
        <w:tab/>
        <w:t>Применение права: понятие и стадии.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74.</w:t>
      </w:r>
      <w:r w:rsidRPr="0030708B">
        <w:rPr>
          <w:rFonts w:ascii="Times New Roman" w:eastAsia="Times New Roman" w:hAnsi="Times New Roman" w:cs="Times New Roman"/>
          <w:sz w:val="24"/>
          <w:szCs w:val="24"/>
          <w:lang w:val="ru-RU" w:eastAsia="ru-RU"/>
        </w:rPr>
        <w:tab/>
        <w:t>Правоприменительный акт: понятие, структура,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75.</w:t>
      </w:r>
      <w:r w:rsidRPr="0030708B">
        <w:rPr>
          <w:rFonts w:ascii="Times New Roman" w:eastAsia="Times New Roman" w:hAnsi="Times New Roman" w:cs="Times New Roman"/>
          <w:sz w:val="24"/>
          <w:szCs w:val="24"/>
          <w:lang w:val="ru-RU" w:eastAsia="ru-RU"/>
        </w:rPr>
        <w:tab/>
        <w:t>Правоприменение при пробелах в праве.</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76.</w:t>
      </w:r>
      <w:r w:rsidRPr="0030708B">
        <w:rPr>
          <w:rFonts w:ascii="Times New Roman" w:eastAsia="Times New Roman" w:hAnsi="Times New Roman" w:cs="Times New Roman"/>
          <w:sz w:val="24"/>
          <w:szCs w:val="24"/>
          <w:lang w:val="ru-RU" w:eastAsia="ru-RU"/>
        </w:rPr>
        <w:tab/>
        <w:t>Юридические коллизии и способы их разрешения.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77.</w:t>
      </w:r>
      <w:r w:rsidRPr="0030708B">
        <w:rPr>
          <w:rFonts w:ascii="Times New Roman" w:eastAsia="Times New Roman" w:hAnsi="Times New Roman" w:cs="Times New Roman"/>
          <w:sz w:val="24"/>
          <w:szCs w:val="24"/>
          <w:lang w:val="ru-RU" w:eastAsia="ru-RU"/>
        </w:rPr>
        <w:tab/>
        <w:t>Понятие толкования права.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78.</w:t>
      </w:r>
      <w:r w:rsidRPr="0030708B">
        <w:rPr>
          <w:rFonts w:ascii="Times New Roman" w:eastAsia="Times New Roman" w:hAnsi="Times New Roman" w:cs="Times New Roman"/>
          <w:sz w:val="24"/>
          <w:szCs w:val="24"/>
          <w:lang w:val="ru-RU" w:eastAsia="ru-RU"/>
        </w:rPr>
        <w:tab/>
        <w:t>Толкование-уяснение и его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79.</w:t>
      </w:r>
      <w:r w:rsidRPr="0030708B">
        <w:rPr>
          <w:rFonts w:ascii="Times New Roman" w:eastAsia="Times New Roman" w:hAnsi="Times New Roman" w:cs="Times New Roman"/>
          <w:sz w:val="24"/>
          <w:szCs w:val="24"/>
          <w:lang w:val="ru-RU" w:eastAsia="ru-RU"/>
        </w:rPr>
        <w:tab/>
        <w:t>Толкование-разъяснение и его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80.</w:t>
      </w:r>
      <w:r w:rsidRPr="0030708B">
        <w:rPr>
          <w:rFonts w:ascii="Times New Roman" w:eastAsia="Times New Roman" w:hAnsi="Times New Roman" w:cs="Times New Roman"/>
          <w:sz w:val="24"/>
          <w:szCs w:val="24"/>
          <w:lang w:val="ru-RU" w:eastAsia="ru-RU"/>
        </w:rPr>
        <w:tab/>
        <w:t>Интерпретационные акты: понятие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81.</w:t>
      </w:r>
      <w:r w:rsidRPr="0030708B">
        <w:rPr>
          <w:rFonts w:ascii="Times New Roman" w:eastAsia="Times New Roman" w:hAnsi="Times New Roman" w:cs="Times New Roman"/>
          <w:sz w:val="24"/>
          <w:szCs w:val="24"/>
          <w:lang w:val="ru-RU" w:eastAsia="ru-RU"/>
        </w:rPr>
        <w:tab/>
        <w:t>Правовое поведение: понятие, признаки 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82.</w:t>
      </w:r>
      <w:r w:rsidRPr="0030708B">
        <w:rPr>
          <w:rFonts w:ascii="Times New Roman" w:eastAsia="Times New Roman" w:hAnsi="Times New Roman" w:cs="Times New Roman"/>
          <w:sz w:val="24"/>
          <w:szCs w:val="24"/>
          <w:lang w:val="ru-RU" w:eastAsia="ru-RU"/>
        </w:rPr>
        <w:tab/>
        <w:t>Правомерное поведение: понятие 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83.</w:t>
      </w:r>
      <w:r w:rsidRPr="0030708B">
        <w:rPr>
          <w:rFonts w:ascii="Times New Roman" w:eastAsia="Times New Roman" w:hAnsi="Times New Roman" w:cs="Times New Roman"/>
          <w:sz w:val="24"/>
          <w:szCs w:val="24"/>
          <w:lang w:val="ru-RU" w:eastAsia="ru-RU"/>
        </w:rPr>
        <w:tab/>
        <w:t>Правонарушение: понятие, признаки,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84.</w:t>
      </w:r>
      <w:r w:rsidRPr="0030708B">
        <w:rPr>
          <w:rFonts w:ascii="Times New Roman" w:eastAsia="Times New Roman" w:hAnsi="Times New Roman" w:cs="Times New Roman"/>
          <w:sz w:val="24"/>
          <w:szCs w:val="24"/>
          <w:lang w:val="ru-RU" w:eastAsia="ru-RU"/>
        </w:rPr>
        <w:tab/>
        <w:t>Юридический состав правонарушения.</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85.</w:t>
      </w:r>
      <w:r w:rsidRPr="0030708B">
        <w:rPr>
          <w:rFonts w:ascii="Times New Roman" w:eastAsia="Times New Roman" w:hAnsi="Times New Roman" w:cs="Times New Roman"/>
          <w:sz w:val="24"/>
          <w:szCs w:val="24"/>
          <w:lang w:val="ru-RU" w:eastAsia="ru-RU"/>
        </w:rPr>
        <w:tab/>
        <w:t>Понятие и виды  юридической ответственности.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86.</w:t>
      </w:r>
      <w:r w:rsidRPr="0030708B">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87.</w:t>
      </w:r>
      <w:r w:rsidRPr="0030708B">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88.</w:t>
      </w:r>
      <w:r w:rsidRPr="0030708B">
        <w:rPr>
          <w:rFonts w:ascii="Times New Roman" w:eastAsia="Times New Roman" w:hAnsi="Times New Roman" w:cs="Times New Roman"/>
          <w:sz w:val="24"/>
          <w:szCs w:val="24"/>
          <w:lang w:val="ru-RU" w:eastAsia="ru-RU"/>
        </w:rPr>
        <w:tab/>
        <w:t>Правосознание: понятие, структура, функции,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89.</w:t>
      </w:r>
      <w:r w:rsidRPr="0030708B">
        <w:rPr>
          <w:rFonts w:ascii="Times New Roman" w:eastAsia="Times New Roman" w:hAnsi="Times New Roman" w:cs="Times New Roman"/>
          <w:sz w:val="24"/>
          <w:szCs w:val="24"/>
          <w:lang w:val="ru-RU" w:eastAsia="ru-RU"/>
        </w:rPr>
        <w:tab/>
        <w:t>Правовая культура: понятие, структура, функции,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90.</w:t>
      </w:r>
      <w:r w:rsidRPr="0030708B">
        <w:rPr>
          <w:rFonts w:ascii="Times New Roman" w:eastAsia="Times New Roman" w:hAnsi="Times New Roman" w:cs="Times New Roman"/>
          <w:sz w:val="24"/>
          <w:szCs w:val="24"/>
          <w:lang w:val="ru-RU" w:eastAsia="ru-RU"/>
        </w:rPr>
        <w:tab/>
        <w:t>Правовое воспитание.</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91.</w:t>
      </w:r>
      <w:r w:rsidRPr="0030708B">
        <w:rPr>
          <w:rFonts w:ascii="Times New Roman" w:eastAsia="Times New Roman" w:hAnsi="Times New Roman" w:cs="Times New Roman"/>
          <w:sz w:val="24"/>
          <w:szCs w:val="24"/>
          <w:lang w:val="ru-RU" w:eastAsia="ru-RU"/>
        </w:rPr>
        <w:tab/>
        <w:t>Законность: понятие, признаки, гарантии.</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92.</w:t>
      </w:r>
      <w:r w:rsidRPr="0030708B">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93.</w:t>
      </w:r>
      <w:r w:rsidRPr="0030708B">
        <w:rPr>
          <w:rFonts w:ascii="Times New Roman" w:eastAsia="Times New Roman" w:hAnsi="Times New Roman" w:cs="Times New Roman"/>
          <w:sz w:val="24"/>
          <w:szCs w:val="24"/>
          <w:lang w:val="ru-RU" w:eastAsia="ru-RU"/>
        </w:rPr>
        <w:tab/>
        <w:t>Понятие и структура правовой системы.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94.</w:t>
      </w:r>
      <w:r w:rsidRPr="0030708B">
        <w:rPr>
          <w:rFonts w:ascii="Times New Roman" w:eastAsia="Times New Roman" w:hAnsi="Times New Roman" w:cs="Times New Roman"/>
          <w:sz w:val="24"/>
          <w:szCs w:val="24"/>
          <w:lang w:val="ru-RU" w:eastAsia="ru-RU"/>
        </w:rPr>
        <w:tab/>
        <w:t>Понятие правовой семьи и ее виды.</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95.</w:t>
      </w:r>
      <w:r w:rsidRPr="0030708B">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30708B" w:rsidRPr="0030708B" w:rsidRDefault="0030708B" w:rsidP="0030708B">
      <w:pPr>
        <w:spacing w:after="0" w:line="240" w:lineRule="auto"/>
        <w:contextualSpacing/>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96.</w:t>
      </w:r>
      <w:r w:rsidRPr="0030708B">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30708B" w:rsidRPr="0030708B" w:rsidRDefault="0030708B" w:rsidP="0030708B">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 Напалкова</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lastRenderedPageBreak/>
        <w:t xml:space="preserve">                                                                              (подпись)</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ind w:firstLine="708"/>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Критерии оценивания:</w:t>
      </w:r>
    </w:p>
    <w:p w:rsidR="0030708B" w:rsidRPr="0030708B" w:rsidRDefault="0030708B" w:rsidP="0030708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30708B" w:rsidRPr="0030708B" w:rsidRDefault="0030708B" w:rsidP="0030708B">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30708B" w:rsidRPr="0030708B" w:rsidRDefault="0030708B" w:rsidP="0030708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30708B" w:rsidRPr="0030708B" w:rsidRDefault="0030708B" w:rsidP="0030708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spacing w:after="0" w:line="240" w:lineRule="auto"/>
        <w:jc w:val="center"/>
        <w:rPr>
          <w:rFonts w:ascii="Times New Roman" w:eastAsia="Times New Roman" w:hAnsi="Times New Roman" w:cs="Times New Roman"/>
          <w:b/>
          <w:sz w:val="24"/>
          <w:szCs w:val="24"/>
          <w:lang w:val="ru-RU" w:eastAsia="ru-RU"/>
        </w:rPr>
      </w:pPr>
    </w:p>
    <w:p w:rsidR="0030708B" w:rsidRPr="0030708B" w:rsidRDefault="0030708B" w:rsidP="0030708B">
      <w:pPr>
        <w:spacing w:after="0" w:line="24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b/>
          <w:bCs/>
          <w:sz w:val="24"/>
          <w:szCs w:val="24"/>
          <w:lang w:val="ru-RU" w:eastAsia="ru-RU"/>
        </w:rPr>
        <w:t>Вопросы для подготовки к зачету</w:t>
      </w:r>
      <w:r w:rsidRPr="0030708B">
        <w:rPr>
          <w:rFonts w:ascii="Times New Roman" w:eastAsia="Times New Roman" w:hAnsi="Times New Roman" w:cs="Times New Roman"/>
          <w:b/>
          <w:sz w:val="24"/>
          <w:szCs w:val="24"/>
          <w:lang w:val="ru-RU" w:eastAsia="ru-RU"/>
        </w:rPr>
        <w:t xml:space="preserve"> </w:t>
      </w:r>
    </w:p>
    <w:p w:rsidR="0030708B" w:rsidRPr="0030708B" w:rsidRDefault="0030708B" w:rsidP="0030708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30708B">
        <w:rPr>
          <w:rFonts w:ascii="Times New Roman" w:eastAsia="Times New Roman" w:hAnsi="Times New Roman" w:cs="Times New Roman"/>
          <w:sz w:val="24"/>
          <w:szCs w:val="24"/>
          <w:lang w:val="ru-RU" w:eastAsia="ko-KR"/>
        </w:rPr>
        <w:t>по дисциплине «Теория государства и права»</w:t>
      </w:r>
    </w:p>
    <w:p w:rsidR="0030708B" w:rsidRPr="0030708B" w:rsidRDefault="0030708B" w:rsidP="0030708B">
      <w:pPr>
        <w:spacing w:after="0" w:line="240" w:lineRule="auto"/>
        <w:rPr>
          <w:rFonts w:ascii="Times New Roman" w:eastAsia="Times New Roman" w:hAnsi="Times New Roman" w:cs="Times New Roman"/>
          <w:b/>
          <w:bCs/>
          <w:sz w:val="24"/>
          <w:szCs w:val="24"/>
          <w:lang w:val="ru-RU" w:eastAsia="ru-RU"/>
        </w:rPr>
      </w:pPr>
    </w:p>
    <w:p w:rsidR="0030708B" w:rsidRPr="0030708B" w:rsidRDefault="0030708B" w:rsidP="0030708B">
      <w:pPr>
        <w:numPr>
          <w:ilvl w:val="0"/>
          <w:numId w:val="21"/>
        </w:numPr>
        <w:tabs>
          <w:tab w:val="clear" w:pos="720"/>
          <w:tab w:val="num" w:pos="284"/>
        </w:tabs>
        <w:spacing w:after="0" w:line="240" w:lineRule="auto"/>
        <w:ind w:left="142" w:firstLine="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Методология научного познания  государства и права.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Функции теории государства и права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Теория государства и права как учебная дисциплина.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Взаимосвязь общества и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Определение и признаки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теории происхождения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Причины и пути возникновения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Политический режим: понятие и виды.</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ветви  государственной власти.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классификация функций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Формы и методы реализации функций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Структура государства и государственный аппарат.</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30708B">
        <w:rPr>
          <w:rFonts w:ascii="Times New Roman" w:eastAsia="Times New Roman" w:hAnsi="Times New Roman" w:cs="Times New Roman"/>
          <w:sz w:val="24"/>
          <w:szCs w:val="24"/>
          <w:lang w:val="ru-RU" w:eastAsia="ru-RU"/>
        </w:rPr>
        <w:t>формах</w:t>
      </w:r>
      <w:proofErr w:type="gramEnd"/>
      <w:r w:rsidRPr="0030708B">
        <w:rPr>
          <w:rFonts w:ascii="Times New Roman" w:eastAsia="Times New Roman" w:hAnsi="Times New Roman" w:cs="Times New Roman"/>
          <w:sz w:val="24"/>
          <w:szCs w:val="24"/>
          <w:lang w:val="ru-RU" w:eastAsia="ru-RU"/>
        </w:rPr>
        <w:t xml:space="preserve"> правления.</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Органы законодательной власти.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Органы исполнительной власти.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Суд и контрольно-надзорные органы.</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Органы судебной власти.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30708B">
        <w:rPr>
          <w:rFonts w:ascii="Times New Roman" w:eastAsia="Times New Roman" w:hAnsi="Times New Roman" w:cs="Times New Roman"/>
          <w:sz w:val="24"/>
          <w:szCs w:val="24"/>
          <w:lang w:val="ru-RU" w:eastAsia="ru-RU"/>
        </w:rPr>
        <w:t>Формационный</w:t>
      </w:r>
      <w:proofErr w:type="gramEnd"/>
      <w:r w:rsidRPr="0030708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Исторические типы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Типология государств по их отношению к церкви.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формы государства.</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Форма правления.</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30708B" w:rsidRPr="0030708B" w:rsidRDefault="0030708B" w:rsidP="0030708B">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типа и формы государства.</w:t>
      </w:r>
    </w:p>
    <w:p w:rsidR="0030708B" w:rsidRPr="0030708B" w:rsidRDefault="0030708B" w:rsidP="0030708B">
      <w:pPr>
        <w:spacing w:after="0" w:line="240" w:lineRule="auto"/>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 Напалкова</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(подпись)</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Критерии оценивания:</w:t>
      </w:r>
    </w:p>
    <w:p w:rsidR="0030708B" w:rsidRPr="0030708B" w:rsidRDefault="0030708B" w:rsidP="0030708B">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30708B" w:rsidRPr="0030708B" w:rsidRDefault="0030708B" w:rsidP="0030708B">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30708B">
        <w:rPr>
          <w:rFonts w:ascii="Times New Roman" w:eastAsia="Times New Roman" w:hAnsi="Times New Roman" w:cs="Times New Roman"/>
          <w:sz w:val="24"/>
          <w:szCs w:val="24"/>
          <w:lang w:val="ru-RU" w:eastAsia="ru-RU"/>
        </w:rPr>
        <w:t>обучающемуся</w:t>
      </w:r>
      <w:proofErr w:type="gramEnd"/>
      <w:r w:rsidRPr="0030708B">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0708B" w:rsidRPr="0030708B" w:rsidRDefault="0030708B" w:rsidP="0030708B">
      <w:pPr>
        <w:shd w:val="clear" w:color="auto" w:fill="FFFFFF"/>
        <w:spacing w:after="0" w:line="24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b/>
          <w:sz w:val="24"/>
          <w:szCs w:val="24"/>
          <w:lang w:val="ru-RU" w:eastAsia="ru-RU"/>
        </w:rPr>
        <w:t>Опрос</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30708B" w:rsidRPr="0030708B" w:rsidRDefault="0030708B" w:rsidP="0030708B">
      <w:pPr>
        <w:spacing w:after="0" w:line="36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sz w:val="24"/>
          <w:szCs w:val="24"/>
          <w:lang w:val="ru-RU" w:eastAsia="ru-RU"/>
        </w:rPr>
        <w:t>по дисциплине «Теория государства и права»</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30708B" w:rsidRPr="0030708B" w:rsidTr="00A46E68">
        <w:tc>
          <w:tcPr>
            <w:tcW w:w="9712" w:type="dxa"/>
            <w:shd w:val="clear" w:color="auto" w:fill="BFBFBF"/>
          </w:tcPr>
          <w:p w:rsidR="0030708B" w:rsidRPr="0030708B" w:rsidRDefault="0030708B" w:rsidP="0030708B">
            <w:pPr>
              <w:spacing w:after="0" w:line="240" w:lineRule="auto"/>
              <w:ind w:hanging="283"/>
              <w:jc w:val="center"/>
              <w:rPr>
                <w:rFonts w:ascii="Times New Roman" w:eastAsia="Times New Roman" w:hAnsi="Times New Roman" w:cs="Times New Roman"/>
                <w:lang w:val="ru-RU" w:eastAsia="ru-RU"/>
              </w:rPr>
            </w:pPr>
            <w:r w:rsidRPr="0030708B">
              <w:rPr>
                <w:rFonts w:ascii="Times New Roman" w:eastAsia="Times New Roman" w:hAnsi="Times New Roman" w:cs="Times New Roman"/>
                <w:b/>
                <w:bCs/>
                <w:lang w:val="ru-RU" w:eastAsia="ru-RU"/>
              </w:rPr>
              <w:t>Практические занятия /семинары 1 сем</w:t>
            </w:r>
          </w:p>
        </w:tc>
      </w:tr>
      <w:tr w:rsidR="0030708B" w:rsidRPr="0030708B" w:rsidTr="00A46E68">
        <w:tc>
          <w:tcPr>
            <w:tcW w:w="9712" w:type="dxa"/>
          </w:tcPr>
          <w:p w:rsidR="0030708B" w:rsidRPr="0030708B" w:rsidRDefault="0030708B" w:rsidP="0030708B">
            <w:pPr>
              <w:spacing w:after="0" w:line="240" w:lineRule="auto"/>
              <w:ind w:left="360"/>
              <w:jc w:val="center"/>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30708B" w:rsidRPr="0030708B" w:rsidRDefault="0030708B" w:rsidP="0030708B">
            <w:pPr>
              <w:spacing w:after="0" w:line="240" w:lineRule="auto"/>
              <w:ind w:left="360"/>
              <w:jc w:val="center"/>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 2 «Общая характеристика теории государства и права»</w:t>
            </w:r>
          </w:p>
          <w:p w:rsidR="0030708B" w:rsidRPr="0030708B" w:rsidRDefault="0030708B" w:rsidP="0030708B">
            <w:pPr>
              <w:numPr>
                <w:ilvl w:val="0"/>
                <w:numId w:val="13"/>
              </w:numPr>
              <w:spacing w:after="0" w:line="240" w:lineRule="auto"/>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Объект и предмет теории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Задачи курса теории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Система методов исследования государственно-правовых явлений.</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Философские методы исследования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Общенаучные методы исследования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7) Частнонаучные методы.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8) Основные функции теории государства и права.</w:t>
            </w:r>
          </w:p>
          <w:p w:rsidR="0030708B" w:rsidRPr="0030708B" w:rsidRDefault="0030708B" w:rsidP="0030708B">
            <w:pPr>
              <w:spacing w:after="0" w:line="240" w:lineRule="auto"/>
              <w:ind w:left="360"/>
              <w:rPr>
                <w:rFonts w:ascii="Times New Roman" w:eastAsia="Times New Roman" w:hAnsi="Times New Roman" w:cs="Times New Roman"/>
                <w:lang w:val="ru-RU" w:eastAsia="ru-RU"/>
              </w:rPr>
            </w:pPr>
          </w:p>
        </w:tc>
      </w:tr>
      <w:tr w:rsidR="0030708B" w:rsidRPr="0030708B" w:rsidTr="00A46E68">
        <w:tc>
          <w:tcPr>
            <w:tcW w:w="9712" w:type="dxa"/>
          </w:tcPr>
          <w:p w:rsidR="0030708B" w:rsidRPr="0030708B" w:rsidRDefault="0030708B" w:rsidP="0030708B">
            <w:pPr>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Семинар 3, 4«Происхождение государства»</w:t>
            </w:r>
          </w:p>
          <w:p w:rsidR="0030708B" w:rsidRPr="0030708B" w:rsidRDefault="0030708B" w:rsidP="0030708B">
            <w:pPr>
              <w:numPr>
                <w:ilvl w:val="0"/>
                <w:numId w:val="15"/>
              </w:numPr>
              <w:spacing w:after="0" w:line="240" w:lineRule="auto"/>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Общие закономерности происхождения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Основные пути формирования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Теории происхождения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а) Теологическая теория.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б) Патриархальная теория.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в) Договорная теория.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г) Марксистская теория.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д) Теория насилия.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е) Ирригационная теория.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ж) Психологическая теория.</w:t>
            </w:r>
          </w:p>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spacing w:after="0" w:line="240" w:lineRule="auto"/>
              <w:ind w:left="72"/>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30708B" w:rsidRPr="0030708B" w:rsidRDefault="0030708B" w:rsidP="0030708B">
            <w:pPr>
              <w:spacing w:after="0" w:line="240" w:lineRule="auto"/>
              <w:ind w:left="-288"/>
              <w:rPr>
                <w:rFonts w:ascii="Times New Roman" w:eastAsia="Times New Roman" w:hAnsi="Times New Roman" w:cs="Times New Roman"/>
                <w:lang w:val="ru-RU" w:eastAsia="ru-RU"/>
              </w:rPr>
            </w:pPr>
          </w:p>
          <w:p w:rsidR="0030708B" w:rsidRPr="0030708B" w:rsidRDefault="0030708B" w:rsidP="0030708B">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Социологическое понятие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Легистское понятие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Юридическое понятие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Особенности государственной власти.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Компоненты государственной власти.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7) Соотношение государства и права.</w:t>
            </w:r>
          </w:p>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spacing w:after="0" w:line="240" w:lineRule="auto"/>
              <w:ind w:left="360"/>
              <w:jc w:val="center"/>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Модуль 2: «Функции, типология и форма государства»</w:t>
            </w:r>
          </w:p>
          <w:p w:rsidR="0030708B" w:rsidRPr="0030708B" w:rsidRDefault="0030708B" w:rsidP="0030708B">
            <w:pPr>
              <w:spacing w:after="0" w:line="240" w:lineRule="auto"/>
              <w:ind w:left="360"/>
              <w:jc w:val="center"/>
              <w:rPr>
                <w:rFonts w:ascii="Times New Roman" w:eastAsia="Times New Roman" w:hAnsi="Times New Roman" w:cs="Times New Roman"/>
                <w:b/>
                <w:bCs/>
                <w:lang w:val="ru-RU" w:eastAsia="ru-RU"/>
              </w:rPr>
            </w:pPr>
          </w:p>
          <w:p w:rsidR="0030708B" w:rsidRPr="0030708B" w:rsidRDefault="0030708B" w:rsidP="0030708B">
            <w:pPr>
              <w:spacing w:after="0" w:line="240" w:lineRule="auto"/>
              <w:ind w:left="360"/>
              <w:jc w:val="center"/>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spacing w:after="0" w:line="240" w:lineRule="auto"/>
              <w:ind w:left="72"/>
              <w:rPr>
                <w:rFonts w:ascii="Times New Roman" w:eastAsia="Times New Roman" w:hAnsi="Times New Roman" w:cs="Times New Roman"/>
                <w:lang w:val="ru-RU" w:eastAsia="ru-RU"/>
              </w:rPr>
            </w:pPr>
            <w:r w:rsidRPr="0030708B">
              <w:rPr>
                <w:rFonts w:ascii="Times New Roman" w:eastAsia="Times New Roman" w:hAnsi="Times New Roman" w:cs="Times New Roman"/>
                <w:b/>
                <w:bCs/>
                <w:lang w:val="ru-RU" w:eastAsia="ru-RU"/>
              </w:rPr>
              <w:t>Семинар 7, 8«Функции и строение государства»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признаки функций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Факторы, влияющие на характер и содержание функций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Классификация функций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Виды органов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Принципы организации и работы государственного аппарата.</w:t>
            </w:r>
          </w:p>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p>
        </w:tc>
      </w:tr>
      <w:tr w:rsidR="0030708B" w:rsidRPr="0030708B" w:rsidTr="00A46E68">
        <w:trPr>
          <w:trHeight w:val="3137"/>
        </w:trPr>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9, 10 «Основные подходы к типологии государств»</w:t>
            </w:r>
          </w:p>
          <w:p w:rsidR="0030708B" w:rsidRPr="0030708B" w:rsidRDefault="0030708B" w:rsidP="0030708B">
            <w:pPr>
              <w:numPr>
                <w:ilvl w:val="0"/>
                <w:numId w:val="16"/>
              </w:numPr>
              <w:spacing w:after="0" w:line="240" w:lineRule="auto"/>
              <w:ind w:hanging="1080"/>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Основные подходы к типологии государств:</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а) Формационный подход.</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б) Цивилизационный подход.</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Исторические типы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а) Рабовладельческое государство.</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б) Феодальное государство.</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в) Буржуазное государство.</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г) Переходный тип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Типология государств по их отношению к религии.</w:t>
            </w: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11 «Форма правления»</w:t>
            </w:r>
          </w:p>
          <w:p w:rsidR="0030708B" w:rsidRPr="0030708B" w:rsidRDefault="0030708B" w:rsidP="0030708B">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структурные элементы формы государства.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Понятие и виды формы правления.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Монархия и ее разновидности.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Республика и ее виды.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Нетипичные формы правления.</w:t>
            </w: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spacing w:after="0" w:line="240" w:lineRule="auto"/>
              <w:ind w:left="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30708B" w:rsidRPr="0030708B" w:rsidRDefault="0030708B" w:rsidP="0030708B">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Унитарное государство.</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Федеративное государство.</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Понятие политического режима и его виды: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а) Демократические режимы.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б) Антидемократические режимы.</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Соотношение понятий «политический» и «государственный» режим.</w:t>
            </w:r>
          </w:p>
          <w:p w:rsidR="0030708B" w:rsidRPr="0030708B" w:rsidRDefault="0030708B" w:rsidP="0030708B">
            <w:pPr>
              <w:spacing w:after="0" w:line="240" w:lineRule="auto"/>
              <w:rPr>
                <w:rFonts w:ascii="Times New Roman" w:eastAsia="Times New Roman" w:hAnsi="Times New Roman" w:cs="Times New Roman"/>
                <w:lang w:val="ru-RU" w:eastAsia="ru-RU"/>
              </w:rPr>
            </w:pPr>
          </w:p>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jc w:val="center"/>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Модуль 3: «Правовое государство и гражданское общество»</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13, 14 «Государство и гражданское общество»</w:t>
            </w:r>
          </w:p>
          <w:p w:rsidR="0030708B" w:rsidRPr="0030708B" w:rsidRDefault="0030708B" w:rsidP="0030708B">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структура гражданского общества.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Формы взаимодействия государств и гражданского общества.</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Государство и общественные объединения.</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Государство и политические партии.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Государство и церковь.</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Государство и СМИ.</w:t>
            </w:r>
          </w:p>
          <w:p w:rsidR="0030708B" w:rsidRPr="0030708B" w:rsidRDefault="0030708B" w:rsidP="0030708B">
            <w:pPr>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7) Перспективы становления гражданского общества в России.</w:t>
            </w:r>
          </w:p>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30708B" w:rsidRPr="0030708B" w:rsidRDefault="0030708B" w:rsidP="0030708B">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Вопросы для подготовки по изучаемой теме</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признаки правового государства.</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Немецкая модель правовой государственности.</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Англо-американская модель правовой государственности.</w:t>
            </w:r>
          </w:p>
          <w:p w:rsidR="0030708B" w:rsidRPr="0030708B" w:rsidRDefault="0030708B" w:rsidP="0030708B">
            <w:pPr>
              <w:tabs>
                <w:tab w:val="left" w:pos="3420"/>
              </w:tabs>
              <w:spacing w:after="0" w:line="240" w:lineRule="auto"/>
              <w:ind w:left="219" w:hanging="142"/>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30708B" w:rsidRPr="0030708B" w:rsidRDefault="0030708B" w:rsidP="0030708B">
            <w:pPr>
              <w:tabs>
                <w:tab w:val="left" w:pos="3420"/>
              </w:tabs>
              <w:spacing w:after="0" w:line="240" w:lineRule="auto"/>
              <w:ind w:left="219" w:hanging="142"/>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Основные тенденции в развитии современного государства.</w:t>
            </w:r>
          </w:p>
          <w:p w:rsidR="0030708B" w:rsidRPr="0030708B" w:rsidRDefault="0030708B" w:rsidP="0030708B">
            <w:pPr>
              <w:spacing w:after="0" w:line="240" w:lineRule="auto"/>
              <w:ind w:hanging="643"/>
              <w:rPr>
                <w:rFonts w:ascii="Times New Roman" w:eastAsia="Times New Roman" w:hAnsi="Times New Roman" w:cs="Times New Roman"/>
                <w:lang w:val="ru-RU" w:eastAsia="ru-RU"/>
              </w:rPr>
            </w:pPr>
          </w:p>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16 «Политическая система общества»</w:t>
            </w:r>
          </w:p>
          <w:p w:rsidR="0030708B" w:rsidRPr="0030708B" w:rsidRDefault="0030708B" w:rsidP="0030708B">
            <w:pPr>
              <w:tabs>
                <w:tab w:val="left" w:pos="3420"/>
              </w:tabs>
              <w:spacing w:after="0" w:line="240" w:lineRule="auto"/>
              <w:ind w:firstLine="36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структура политической системы.</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Типология политических систем.</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Роль государства в политической системе общества.</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Общественные объединения в политической системе общества.</w:t>
            </w:r>
          </w:p>
          <w:p w:rsidR="0030708B" w:rsidRPr="0030708B" w:rsidRDefault="0030708B" w:rsidP="0030708B">
            <w:pPr>
              <w:tabs>
                <w:tab w:val="left" w:pos="3420"/>
              </w:tabs>
              <w:spacing w:after="0" w:line="240" w:lineRule="auto"/>
              <w:ind w:left="720" w:hanging="643"/>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30708B" w:rsidRPr="0030708B" w:rsidRDefault="0030708B" w:rsidP="0030708B">
            <w:pPr>
              <w:tabs>
                <w:tab w:val="left" w:pos="3420"/>
              </w:tabs>
              <w:spacing w:after="0" w:line="240" w:lineRule="auto"/>
              <w:ind w:firstLine="219"/>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Традиции российской государственности.</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Перспективы развития Российского государства.</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18 «Соотношение государства и права»</w:t>
            </w:r>
          </w:p>
          <w:p w:rsidR="0030708B" w:rsidRPr="0030708B" w:rsidRDefault="0030708B" w:rsidP="0030708B">
            <w:pPr>
              <w:tabs>
                <w:tab w:val="left" w:pos="3420"/>
              </w:tabs>
              <w:spacing w:after="0" w:line="240" w:lineRule="auto"/>
              <w:ind w:firstLine="219"/>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Основные теории соотношения государства и права.</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Воздействие государства на право.</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Правовая политика государства.</w:t>
            </w:r>
          </w:p>
          <w:p w:rsidR="0030708B" w:rsidRPr="0030708B" w:rsidRDefault="0030708B" w:rsidP="0030708B">
            <w:pPr>
              <w:tabs>
                <w:tab w:val="left" w:pos="3420"/>
              </w:tabs>
              <w:spacing w:after="0" w:line="240" w:lineRule="auto"/>
              <w:rPr>
                <w:rFonts w:ascii="Times New Roman" w:eastAsia="Times New Roman" w:hAnsi="Times New Roman" w:cs="Times New Roman"/>
                <w:lang w:val="ru-RU" w:eastAsia="ru-RU"/>
              </w:rPr>
            </w:pPr>
          </w:p>
        </w:tc>
      </w:tr>
      <w:tr w:rsidR="0030708B" w:rsidRPr="0030708B" w:rsidTr="00A46E68">
        <w:tc>
          <w:tcPr>
            <w:tcW w:w="9712" w:type="dxa"/>
            <w:shd w:val="clear" w:color="auto" w:fill="BFBFBF"/>
          </w:tcPr>
          <w:p w:rsidR="0030708B" w:rsidRPr="0030708B" w:rsidRDefault="0030708B" w:rsidP="0030708B">
            <w:pPr>
              <w:tabs>
                <w:tab w:val="left" w:pos="3420"/>
              </w:tabs>
              <w:spacing w:after="0" w:line="240" w:lineRule="auto"/>
              <w:jc w:val="center"/>
              <w:rPr>
                <w:rFonts w:ascii="Times New Roman" w:eastAsia="Times New Roman" w:hAnsi="Times New Roman" w:cs="Times New Roman"/>
                <w:lang w:val="ru-RU" w:eastAsia="ru-RU"/>
              </w:rPr>
            </w:pPr>
            <w:r w:rsidRPr="0030708B">
              <w:rPr>
                <w:rFonts w:ascii="Times New Roman" w:eastAsia="Times New Roman" w:hAnsi="Times New Roman" w:cs="Times New Roman"/>
                <w:b/>
                <w:bCs/>
                <w:lang w:val="ru-RU" w:eastAsia="ru-RU"/>
              </w:rPr>
              <w:t>Практические занятия /семинары</w:t>
            </w:r>
          </w:p>
        </w:tc>
      </w:tr>
      <w:tr w:rsidR="0030708B" w:rsidRPr="0030708B" w:rsidTr="00A46E68">
        <w:tc>
          <w:tcPr>
            <w:tcW w:w="9712" w:type="dxa"/>
          </w:tcPr>
          <w:p w:rsidR="0030708B" w:rsidRPr="0030708B" w:rsidRDefault="0030708B" w:rsidP="0030708B">
            <w:pPr>
              <w:tabs>
                <w:tab w:val="left" w:pos="3420"/>
              </w:tabs>
              <w:spacing w:after="0" w:line="240" w:lineRule="auto"/>
              <w:jc w:val="center"/>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19, 20 «Сущность, функции, ценность права»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Эволюция представлений о праве. Идея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2) Проблема правопонимания в юридической науке. Типы </w:t>
            </w:r>
            <w:proofErr w:type="gramStart"/>
            <w:r w:rsidRPr="0030708B">
              <w:rPr>
                <w:rFonts w:ascii="Times New Roman" w:eastAsia="Times New Roman" w:hAnsi="Times New Roman" w:cs="Times New Roman"/>
                <w:lang w:val="ru-RU" w:eastAsia="ru-RU"/>
              </w:rPr>
              <w:t>современного</w:t>
            </w:r>
            <w:proofErr w:type="gramEnd"/>
            <w:r w:rsidRPr="0030708B">
              <w:rPr>
                <w:rFonts w:ascii="Times New Roman" w:eastAsia="Times New Roman" w:hAnsi="Times New Roman" w:cs="Times New Roman"/>
                <w:lang w:val="ru-RU" w:eastAsia="ru-RU"/>
              </w:rPr>
              <w:t xml:space="preserve"> правопонимания. Современная социогуманитарная концепция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3) Система функции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Объективное и субъективное право.</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5) Признаки права. </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Принципы права.</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Социальные и технические нормы.</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Понятие и элементы системы нормативного регулирования.</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Особенности права как нормативного регулятора.</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Право и мораль: общее и особенное. Моральная ценность права.</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22, 23«Формы права»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Соотношение понятие «источник права» и «форма права».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Виды источников права.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Источники (формы) права в Российской Федерации.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Понятие, признаки и виды нормативн</w:t>
            </w:r>
            <w:proofErr w:type="gramStart"/>
            <w:r w:rsidRPr="0030708B">
              <w:rPr>
                <w:rFonts w:ascii="Times New Roman" w:eastAsia="Times New Roman" w:hAnsi="Times New Roman" w:cs="Times New Roman"/>
                <w:lang w:val="ru-RU" w:eastAsia="ru-RU"/>
              </w:rPr>
              <w:t>о-</w:t>
            </w:r>
            <w:proofErr w:type="gramEnd"/>
            <w:r w:rsidRPr="0030708B">
              <w:rPr>
                <w:rFonts w:ascii="Times New Roman" w:eastAsia="Times New Roman" w:hAnsi="Times New Roman" w:cs="Times New Roman"/>
                <w:lang w:val="ru-RU" w:eastAsia="ru-RU"/>
              </w:rPr>
              <w:t xml:space="preserve"> правовых актов.</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24 «Норма права»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Соотношение норм права и норм морали.</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Виды правовых норм.</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Соотношение нормы права и статьи нормативного акта.</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Соотношение нормы права с другими социальными нормами.</w:t>
            </w:r>
          </w:p>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25, 26 «Система права и система законодательства»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системы права, её элементный состав.</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Система отраслей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Институты и субъекты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Основания деления права на отрасли, институты.</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Процессуальное право.</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27 «Правотворчество и систематизация законодательства»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Виды правотворческой деятельности в РФ.</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2) Правотворчество и формирование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Основные стадии правотворческого процесса.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Понятие систематизации законодательства, её значение и виды.</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Учёт нормативных актов. Федеральный регистр.</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7) Консолидация законодательства.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8) Кодификация законодательства.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p>
        </w:tc>
      </w:tr>
      <w:tr w:rsidR="0030708B" w:rsidRPr="0030708B" w:rsidTr="00A46E68">
        <w:trPr>
          <w:trHeight w:val="323"/>
        </w:trPr>
        <w:tc>
          <w:tcPr>
            <w:tcW w:w="9712" w:type="dxa"/>
          </w:tcPr>
          <w:p w:rsidR="0030708B" w:rsidRPr="0030708B" w:rsidRDefault="0030708B" w:rsidP="0030708B">
            <w:pPr>
              <w:tabs>
                <w:tab w:val="left" w:pos="3420"/>
              </w:tabs>
              <w:spacing w:after="0" w:line="240" w:lineRule="auto"/>
              <w:jc w:val="center"/>
              <w:rPr>
                <w:rFonts w:ascii="Times New Roman" w:eastAsia="Times New Roman" w:hAnsi="Times New Roman" w:cs="Times New Roman"/>
                <w:b/>
                <w:bCs/>
                <w:color w:val="000000"/>
                <w:lang w:val="ru-RU" w:eastAsia="ru-RU"/>
              </w:rPr>
            </w:pPr>
            <w:r w:rsidRPr="0030708B">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28, 29 «Правоотношения. Юридические факты»</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признаки и виды правоотношений.</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Структура правоотношений (субъект, объект, содержание) Правосубъектность.</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Понятие «юридический факт» Функции юридических фактов</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Юридические факты и фактические составы</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Классификация юридических фактов.</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Презумпции, преюдиции, фикции как разновидность юридических фактов.</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30 «Понятие, признаки формы реализации права. Правоприменение. Коллизии в праве»</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формы реализации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lastRenderedPageBreak/>
              <w:t>2) Признаки реализации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Понятие, необходимость и социальное назначение применения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Пределы применения права.</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Стадии правоприменения.</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Правоприменительный процесс.</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8) Юридические коллизии и способы их преодоления.</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Общее понятие толкования права. Юридическая герменевтика.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Способы толкования права.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Толкование норм права по объему.</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4) Виды толкования норм права по субъектам </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Акты официального толкования норм права.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Значение толкования права в юридической практике.</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33 «Юридическая практика в правовой системе общества»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структура, виды юридической практики.</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Функции юридической практики.</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Взаимодействие юридической науки и практики.</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правового режима.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Виды правовых режимов.</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Структура механизма правового регулирования.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Стадии механизма правового регулирования.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Пути совершенствования механизма правового регулирования.</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36 «Понятие, средства и виды юридической техники»</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Качество закона: понятия, критерии.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Понятие и назначение законодательной техники.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Законодательные технологии.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Особенности законодательного стиля (языка).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 xml:space="preserve">5) </w:t>
            </w:r>
            <w:proofErr w:type="gramStart"/>
            <w:r w:rsidRPr="0030708B">
              <w:rPr>
                <w:rFonts w:ascii="Times New Roman" w:eastAsia="Times New Roman" w:hAnsi="Times New Roman" w:cs="Times New Roman"/>
                <w:lang w:val="ru-RU" w:eastAsia="ru-RU"/>
              </w:rPr>
              <w:t>Требования</w:t>
            </w:r>
            <w:proofErr w:type="gramEnd"/>
            <w:r w:rsidRPr="0030708B">
              <w:rPr>
                <w:rFonts w:ascii="Times New Roman" w:eastAsia="Times New Roman" w:hAnsi="Times New Roman" w:cs="Times New Roman"/>
                <w:lang w:val="ru-RU" w:eastAsia="ru-RU"/>
              </w:rPr>
              <w:t xml:space="preserve"> предъявляемые к юридическим технологиям.</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6) Основные требования правоприменительной техники.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7) Технико-правовые категории.</w:t>
            </w:r>
          </w:p>
        </w:tc>
      </w:tr>
      <w:tr w:rsidR="0030708B" w:rsidRPr="0030708B" w:rsidTr="00A46E68">
        <w:tc>
          <w:tcPr>
            <w:tcW w:w="9712" w:type="dxa"/>
          </w:tcPr>
          <w:p w:rsidR="0030708B" w:rsidRPr="0030708B" w:rsidRDefault="0030708B" w:rsidP="0030708B">
            <w:pPr>
              <w:tabs>
                <w:tab w:val="left" w:pos="3420"/>
              </w:tabs>
              <w:spacing w:after="0" w:line="240" w:lineRule="auto"/>
              <w:jc w:val="center"/>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37 «Правомерное поведение»</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1)Понятие и виды правового поведения.</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Правомерное поведение.</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Виды правомерного поведения.</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38 «Правонарушение: понятие, классификация, состав»</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признаки правонарушения.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Социальная и юридическая природа правонарушений.</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Юридический состав правонарушений.</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Виды правонарушений.</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39 «Юридическая ответственность: понятие, цели и виды»</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формы принуждения в праве.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Понятие юридической ответственности.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Принципы и цели, функции юридической ответственности.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Виды юридической ответственности.</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40, 41 «Законность и правопорядок»</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принципы законности. Гарантии законности.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2) Соотношение «общественного порядка» и «правопорядка».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Пути укрепления законности и правопорядка.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Понятие и виды дисциплины.</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Соотношение законности, правопорядка и дисциплины.</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и природа правосознания.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2) Структура правосознания, его функции и виды.</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Понятие, элементы правовой культуры.</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4) Функции правовой культуры.</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5) Истоки правового нигилизма и правового идеализма.</w:t>
            </w: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43, 44 «Правовые семьи»</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правовой системы и правовой семьи.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2) Типология правовых систем.</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3) Основные правовые системы народов мира.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4) Романо-германская правовая семья.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5) Англосаксонская правовая семья.</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6) Мусульманская правовая семья.</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7) Иные правовые системы современности.</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p>
        </w:tc>
      </w:tr>
      <w:tr w:rsidR="0030708B" w:rsidRPr="0030708B" w:rsidTr="00A46E68">
        <w:tc>
          <w:tcPr>
            <w:tcW w:w="9712" w:type="dxa"/>
          </w:tcPr>
          <w:p w:rsidR="0030708B" w:rsidRPr="0030708B" w:rsidRDefault="0030708B" w:rsidP="0030708B">
            <w:pPr>
              <w:tabs>
                <w:tab w:val="left" w:pos="3420"/>
              </w:tabs>
              <w:spacing w:after="0" w:line="240" w:lineRule="auto"/>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Семинар 45 «Право и личность»</w:t>
            </w:r>
          </w:p>
          <w:p w:rsidR="0030708B" w:rsidRPr="0030708B" w:rsidRDefault="0030708B" w:rsidP="0030708B">
            <w:pPr>
              <w:spacing w:after="0" w:line="240" w:lineRule="auto"/>
              <w:ind w:left="1080" w:hanging="720"/>
              <w:rPr>
                <w:rFonts w:ascii="Times New Roman" w:eastAsia="Times New Roman" w:hAnsi="Times New Roman" w:cs="Times New Roman"/>
                <w:b/>
                <w:bCs/>
                <w:lang w:val="ru-RU" w:eastAsia="ru-RU"/>
              </w:rPr>
            </w:pPr>
            <w:r w:rsidRPr="0030708B">
              <w:rPr>
                <w:rFonts w:ascii="Times New Roman" w:eastAsia="Times New Roman" w:hAnsi="Times New Roman" w:cs="Times New Roman"/>
                <w:b/>
                <w:bCs/>
                <w:lang w:val="ru-RU" w:eastAsia="ru-RU"/>
              </w:rPr>
              <w:t>1. Вопросы для подготовки по изучаемой теме</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1) Понятие прав и свобод человека.</w:t>
            </w:r>
          </w:p>
          <w:p w:rsidR="0030708B" w:rsidRPr="0030708B" w:rsidRDefault="0030708B" w:rsidP="0030708B">
            <w:pPr>
              <w:tabs>
                <w:tab w:val="left" w:pos="3420"/>
              </w:tabs>
              <w:spacing w:after="0" w:line="240" w:lineRule="auto"/>
              <w:ind w:left="720" w:hanging="360"/>
              <w:rPr>
                <w:rFonts w:ascii="Times New Roman" w:eastAsia="Times New Roman" w:hAnsi="Times New Roman" w:cs="Times New Roman"/>
                <w:b/>
                <w:bCs/>
                <w:lang w:val="ru-RU" w:eastAsia="ru-RU"/>
              </w:rPr>
            </w:pPr>
            <w:r w:rsidRPr="0030708B">
              <w:rPr>
                <w:rFonts w:ascii="Times New Roman" w:eastAsia="Times New Roman" w:hAnsi="Times New Roman" w:cs="Times New Roman"/>
                <w:lang w:val="ru-RU" w:eastAsia="ru-RU"/>
              </w:rPr>
              <w:t>2) Правовой статус личности.</w:t>
            </w:r>
          </w:p>
          <w:p w:rsidR="0030708B" w:rsidRPr="0030708B" w:rsidRDefault="0030708B" w:rsidP="0030708B">
            <w:pPr>
              <w:tabs>
                <w:tab w:val="left" w:pos="3420"/>
              </w:tabs>
              <w:spacing w:after="0" w:line="240" w:lineRule="auto"/>
              <w:ind w:left="360"/>
              <w:rPr>
                <w:rFonts w:ascii="Times New Roman" w:eastAsia="Times New Roman" w:hAnsi="Times New Roman" w:cs="Times New Roman"/>
                <w:lang w:val="ru-RU" w:eastAsia="ru-RU"/>
              </w:rPr>
            </w:pPr>
            <w:r w:rsidRPr="0030708B">
              <w:rPr>
                <w:rFonts w:ascii="Times New Roman" w:eastAsia="Times New Roman" w:hAnsi="Times New Roman" w:cs="Times New Roman"/>
                <w:lang w:val="ru-RU" w:eastAsia="ru-RU"/>
              </w:rPr>
              <w:t>3) Механизм защиты прав человека.</w:t>
            </w:r>
          </w:p>
          <w:p w:rsidR="0030708B" w:rsidRPr="0030708B" w:rsidRDefault="0030708B" w:rsidP="0030708B">
            <w:pPr>
              <w:tabs>
                <w:tab w:val="left" w:pos="3420"/>
              </w:tabs>
              <w:spacing w:after="0" w:line="240" w:lineRule="auto"/>
              <w:ind w:left="360"/>
              <w:rPr>
                <w:rFonts w:ascii="Times New Roman" w:eastAsia="Times New Roman" w:hAnsi="Times New Roman" w:cs="Times New Roman"/>
                <w:b/>
                <w:bCs/>
                <w:lang w:val="ru-RU" w:eastAsia="ru-RU"/>
              </w:rPr>
            </w:pPr>
          </w:p>
        </w:tc>
      </w:tr>
    </w:tbl>
    <w:p w:rsidR="0030708B" w:rsidRPr="0030708B" w:rsidRDefault="0030708B" w:rsidP="0030708B">
      <w:pPr>
        <w:spacing w:after="0" w:line="24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b/>
          <w:sz w:val="24"/>
          <w:szCs w:val="24"/>
          <w:lang w:val="ru-RU" w:eastAsia="ru-RU"/>
        </w:rPr>
        <w:t xml:space="preserve">Критерии оценки: </w:t>
      </w:r>
    </w:p>
    <w:p w:rsidR="0030708B" w:rsidRPr="0030708B" w:rsidRDefault="0030708B" w:rsidP="0030708B">
      <w:pPr>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w:t>
      </w:r>
      <w:r w:rsidRPr="0030708B">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30708B" w:rsidRPr="0030708B" w:rsidRDefault="0030708B" w:rsidP="0030708B">
      <w:pPr>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w:t>
      </w:r>
      <w:r w:rsidRPr="0030708B">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 Напалкова</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(подпись)</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0708B" w:rsidRPr="0030708B" w:rsidRDefault="0030708B" w:rsidP="0030708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0708B">
        <w:rPr>
          <w:rFonts w:ascii="Times New Roman" w:eastAsia="Calibri" w:hAnsi="Times New Roman" w:cs="Times New Roman"/>
          <w:b/>
          <w:color w:val="000000"/>
          <w:sz w:val="24"/>
          <w:szCs w:val="24"/>
          <w:lang w:val="ru-RU"/>
        </w:rPr>
        <w:t xml:space="preserve">Тесты письменные </w:t>
      </w:r>
    </w:p>
    <w:p w:rsidR="0030708B" w:rsidRPr="0030708B" w:rsidRDefault="0030708B" w:rsidP="0030708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30708B" w:rsidRPr="0030708B" w:rsidRDefault="0030708B" w:rsidP="0030708B">
      <w:pPr>
        <w:spacing w:after="0" w:line="360" w:lineRule="auto"/>
        <w:jc w:val="center"/>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sz w:val="24"/>
          <w:szCs w:val="24"/>
          <w:lang w:val="ru-RU" w:eastAsia="ru-RU"/>
        </w:rPr>
        <w:t>по дисциплине «Теория государства и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b/>
          <w:color w:val="000000"/>
          <w:sz w:val="24"/>
          <w:szCs w:val="24"/>
          <w:lang w:val="ru-RU"/>
        </w:rPr>
        <w:t>1. Банк тестов по модулям и (или) темам</w:t>
      </w:r>
    </w:p>
    <w:p w:rsidR="0030708B" w:rsidRPr="0030708B" w:rsidRDefault="0030708B" w:rsidP="0030708B">
      <w:pPr>
        <w:autoSpaceDE w:val="0"/>
        <w:autoSpaceDN w:val="0"/>
        <w:adjustRightInd w:val="0"/>
        <w:spacing w:after="0" w:line="240" w:lineRule="auto"/>
        <w:jc w:val="center"/>
        <w:rPr>
          <w:rFonts w:ascii="Times New Roman" w:eastAsia="Calibri" w:hAnsi="Times New Roman" w:cs="Times New Roman"/>
          <w:b/>
          <w:sz w:val="24"/>
          <w:szCs w:val="24"/>
          <w:lang w:val="ru-RU"/>
        </w:rPr>
      </w:pPr>
      <w:r w:rsidRPr="0030708B">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 предмету теории государства и права относятся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1)структурного анализа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2)анализа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3)компаративный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4)формально-логический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1)цивилизационный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2)системный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3)формальный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4)нетрадиционный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1)форму государственного устройства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2)механизм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3)политический режим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4)форму правления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1)договором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2)законом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3)манифестом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4)указом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1)процессуальный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2)абсолютный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3)относительный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4)охранительный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1)правоохранительную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2)диспозитивную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3)дефинитивную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4)императивную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1)правотворчеством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2)предметом правового регулирования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3)правопременением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4)методом правового регулирования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9.Примером неофициальной инкорпорации является……………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 «Собрание законодательства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 «Вестник Тульской областной думы»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 «Вестник Конституционного суда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 «Справочник юриста»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10.К официальному виду толкования относится …………….. толкование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1)профессиональное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2)распространительное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3)нормативное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4)доктринальное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1)авторского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2)гражданского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3)административного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4)семейного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1)гражданскому</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2)административному</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3)дисциплинарному</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4)уголовному</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13.Основным принципом гражданского общества является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1)уравнительное распределение потребительских благ</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w:t>
      </w:r>
      <w:proofErr w:type="gramStart"/>
      <w:r w:rsidRPr="0030708B">
        <w:rPr>
          <w:rFonts w:ascii="Times New Roman" w:eastAsia="Calibri" w:hAnsi="Times New Roman" w:cs="Times New Roman"/>
          <w:color w:val="000000"/>
          <w:sz w:val="24"/>
          <w:szCs w:val="24"/>
          <w:lang w:val="ru-RU"/>
        </w:rPr>
        <w:t>контроль за</w:t>
      </w:r>
      <w:proofErr w:type="gramEnd"/>
      <w:r w:rsidRPr="0030708B">
        <w:rPr>
          <w:rFonts w:ascii="Times New Roman" w:eastAsia="Calibri" w:hAnsi="Times New Roman" w:cs="Times New Roman"/>
          <w:color w:val="000000"/>
          <w:sz w:val="24"/>
          <w:szCs w:val="24"/>
          <w:lang w:val="ru-RU"/>
        </w:rPr>
        <w:t xml:space="preserve"> частной жизнью граждан</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30708B">
        <w:rPr>
          <w:rFonts w:ascii="Times New Roman" w:eastAsia="Calibri" w:hAnsi="Times New Roman" w:cs="Times New Roman"/>
          <w:color w:val="000000"/>
          <w:sz w:val="24"/>
          <w:szCs w:val="24"/>
          <w:lang w:val="ru-RU"/>
        </w:rPr>
        <w:t>для</w:t>
      </w:r>
      <w:proofErr w:type="gramEnd"/>
      <w:r w:rsidRPr="0030708B">
        <w:rPr>
          <w:rFonts w:ascii="Times New Roman" w:eastAsia="Calibri" w:hAnsi="Times New Roman" w:cs="Times New Roman"/>
          <w:color w:val="000000"/>
          <w:sz w:val="24"/>
          <w:szCs w:val="24"/>
          <w:lang w:val="ru-RU"/>
        </w:rPr>
        <w:t>………….</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1)А.Тойнби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2)К.Маркса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3)О.Шпенглера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4)Г.Гегеля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17.Сторонниками теории естественного права были………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1)М.М.Ковалевский.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2)Ш.Л. Монтескье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3)Ф.  Энгельс</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4)Ф. Вольтер</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1)запрещение принудительного труда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2)свобода труда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3)равенство сторон</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4)принцип неотвратимости ответственности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19.Направление политической мысли</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30708B">
        <w:rPr>
          <w:rFonts w:ascii="Times New Roman" w:eastAsia="Calibri" w:hAnsi="Times New Roman" w:cs="Times New Roman"/>
          <w:color w:val="000000"/>
          <w:sz w:val="24"/>
          <w:szCs w:val="24"/>
          <w:lang w:val="ru-RU"/>
        </w:rPr>
        <w:t>с</w:t>
      </w:r>
      <w:proofErr w:type="gramEnd"/>
      <w:r w:rsidRPr="0030708B">
        <w:rPr>
          <w:rFonts w:ascii="Times New Roman" w:eastAsia="Calibri" w:hAnsi="Times New Roman" w:cs="Times New Roman"/>
          <w:color w:val="000000"/>
          <w:sz w:val="24"/>
          <w:szCs w:val="24"/>
          <w:lang w:val="ru-RU"/>
        </w:rPr>
        <w:t xml:space="preserve">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2)развитием юридической науки в университетах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3)рецепцией римского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4)усилением королевской власти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2)приоритетная защита общих интересов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30708B">
        <w:rPr>
          <w:rFonts w:ascii="Times New Roman" w:eastAsia="Calibri" w:hAnsi="Times New Roman" w:cs="Times New Roman"/>
          <w:color w:val="000000"/>
          <w:sz w:val="24"/>
          <w:szCs w:val="24"/>
          <w:lang w:val="ru-RU"/>
        </w:rPr>
        <w:t>одно двух</w:t>
      </w:r>
      <w:proofErr w:type="gramEnd"/>
      <w:r w:rsidRPr="0030708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1)классовой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2)патриархальной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3)договорной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4)насильственной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30708B">
        <w:rPr>
          <w:rFonts w:ascii="Times New Roman" w:eastAsia="Calibri" w:hAnsi="Times New Roman" w:cs="Times New Roman"/>
          <w:color w:val="000000"/>
          <w:sz w:val="24"/>
          <w:szCs w:val="24"/>
          <w:lang w:val="ru-RU"/>
        </w:rPr>
        <w:t>одно двух</w:t>
      </w:r>
      <w:proofErr w:type="gramEnd"/>
      <w:r w:rsidRPr="0030708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1)желание большинства населения быть защищенными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2)применение силы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3)покорение одних племен другими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4)общественное разделение труда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30708B">
        <w:rPr>
          <w:rFonts w:ascii="Times New Roman" w:eastAsia="Calibri" w:hAnsi="Times New Roman" w:cs="Times New Roman"/>
          <w:color w:val="000000"/>
          <w:sz w:val="24"/>
          <w:szCs w:val="24"/>
          <w:lang w:val="ru-RU"/>
        </w:rPr>
        <w:t>одно двух</w:t>
      </w:r>
      <w:proofErr w:type="gramEnd"/>
      <w:r w:rsidRPr="0030708B">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30708B">
        <w:rPr>
          <w:rFonts w:ascii="Times New Roman" w:eastAsia="Calibri" w:hAnsi="Times New Roman" w:cs="Times New Roman"/>
          <w:color w:val="000000"/>
          <w:sz w:val="24"/>
          <w:szCs w:val="24"/>
          <w:lang w:val="ru-RU"/>
        </w:rPr>
        <w:t>для</w:t>
      </w:r>
      <w:proofErr w:type="gramEnd"/>
      <w:r w:rsidRPr="0030708B">
        <w:rPr>
          <w:rFonts w:ascii="Times New Roman" w:eastAsia="Calibri" w:hAnsi="Times New Roman" w:cs="Times New Roman"/>
          <w:color w:val="000000"/>
          <w:sz w:val="24"/>
          <w:szCs w:val="24"/>
          <w:lang w:val="ru-RU"/>
        </w:rPr>
        <w:t xml:space="preserve">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24.1. Из статьи 205.2 Уголовного Кодекса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0708B">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30708B">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30708B">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1)диспозицией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2)санкцией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3)гипотезой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4)казусом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24.2. Из статьи 205.2 Уголовного Кодекса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0708B">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30708B">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1)абсолютно определенной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2)карательной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3)альтернативной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4)предупредительной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25.1. Решением суда </w:t>
      </w:r>
      <w:proofErr w:type="gramStart"/>
      <w:r w:rsidRPr="0030708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30708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Поведение гражданина Б. является: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1)виновным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2)маргинальным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3)конформистским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4)правомерным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25.2. Решением суда </w:t>
      </w:r>
      <w:proofErr w:type="gramStart"/>
      <w:r w:rsidRPr="0030708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30708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30708B">
        <w:rPr>
          <w:rFonts w:ascii="Times New Roman" w:eastAsia="Calibri" w:hAnsi="Times New Roman" w:cs="Times New Roman"/>
          <w:color w:val="000000"/>
          <w:sz w:val="24"/>
          <w:szCs w:val="24"/>
          <w:lang w:val="ru-RU"/>
        </w:rPr>
        <w:t>в</w:t>
      </w:r>
      <w:proofErr w:type="gramEnd"/>
      <w:r w:rsidRPr="0030708B">
        <w:rPr>
          <w:rFonts w:ascii="Times New Roman" w:eastAsia="Calibri" w:hAnsi="Times New Roman" w:cs="Times New Roman"/>
          <w:color w:val="000000"/>
          <w:sz w:val="24"/>
          <w:szCs w:val="24"/>
          <w:lang w:val="ru-RU"/>
        </w:rPr>
        <w:t xml:space="preserve"> …………… и повлечет </w:t>
      </w:r>
      <w:proofErr w:type="gramStart"/>
      <w:r w:rsidRPr="0030708B">
        <w:rPr>
          <w:rFonts w:ascii="Times New Roman" w:eastAsia="Calibri" w:hAnsi="Times New Roman" w:cs="Times New Roman"/>
          <w:color w:val="000000"/>
          <w:sz w:val="24"/>
          <w:szCs w:val="24"/>
          <w:lang w:val="ru-RU"/>
        </w:rPr>
        <w:t>за</w:t>
      </w:r>
      <w:proofErr w:type="gramEnd"/>
      <w:r w:rsidRPr="0030708B">
        <w:rPr>
          <w:rFonts w:ascii="Times New Roman" w:eastAsia="Calibri" w:hAnsi="Times New Roman" w:cs="Times New Roman"/>
          <w:color w:val="000000"/>
          <w:sz w:val="24"/>
          <w:szCs w:val="24"/>
          <w:lang w:val="ru-RU"/>
        </w:rPr>
        <w:t xml:space="preserve"> собой ……. ответственность.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w:t>
      </w:r>
      <w:proofErr w:type="gramStart"/>
      <w:r w:rsidRPr="0030708B">
        <w:rPr>
          <w:rFonts w:ascii="Times New Roman" w:eastAsia="Calibri" w:hAnsi="Times New Roman" w:cs="Times New Roman"/>
          <w:color w:val="000000"/>
          <w:sz w:val="24"/>
          <w:szCs w:val="24"/>
          <w:lang w:val="ru-RU"/>
        </w:rPr>
        <w:t>бездействии</w:t>
      </w:r>
      <w:proofErr w:type="gramEnd"/>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2)уголовную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w:t>
      </w:r>
      <w:proofErr w:type="gramStart"/>
      <w:r w:rsidRPr="0030708B">
        <w:rPr>
          <w:rFonts w:ascii="Times New Roman" w:eastAsia="Calibri" w:hAnsi="Times New Roman" w:cs="Times New Roman"/>
          <w:color w:val="000000"/>
          <w:sz w:val="24"/>
          <w:szCs w:val="24"/>
          <w:lang w:val="ru-RU"/>
        </w:rPr>
        <w:t>действии</w:t>
      </w:r>
      <w:proofErr w:type="gramEnd"/>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4)административную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25.3. Решением суда </w:t>
      </w:r>
      <w:proofErr w:type="gramStart"/>
      <w:r w:rsidRPr="0030708B">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30708B">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Гражданин Б. совершил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0708B">
        <w:rPr>
          <w:rFonts w:ascii="Times New Roman" w:eastAsia="Calibri" w:hAnsi="Times New Roman" w:cs="Times New Roman"/>
          <w:b/>
          <w:color w:val="000000"/>
          <w:sz w:val="24"/>
          <w:szCs w:val="24"/>
          <w:lang w:val="ru-RU"/>
        </w:rPr>
        <w:t>Тема 2.1: «Функции, типология и форма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1)прогностической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2)эвристической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3)онтологической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4)гносеологической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1)формально-юридический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2)конкретно-социологический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3)статистический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4)системный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30708B">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30708B">
        <w:rPr>
          <w:rFonts w:ascii="Times New Roman" w:eastAsia="Calibri" w:hAnsi="Times New Roman" w:cs="Times New Roman"/>
          <w:color w:val="000000"/>
          <w:sz w:val="24"/>
          <w:szCs w:val="24"/>
          <w:lang w:val="ru-RU"/>
        </w:rPr>
        <w:t xml:space="preserve">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1)типом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2)формой государства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3)политическим режимом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4)сущностью государства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1)государственный режим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2)форма государственного правления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3)форма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4)форма государственного устройства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1)10</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3)7</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4)14</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1)дееспособность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2)деликтоспособность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3)правоспособность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4)правомерным поведением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1)учредительную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2)дефинитивную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3)диспозитивную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4)коллизионную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8.Базовой отраслью права является ……….. право.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1)экологическое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2)уголовно-процессуальное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3)трудовое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4)морское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1)кодификацией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2)реализацией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3)инкорпорацией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4)консолидацией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1)соблюдение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2)применение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3)использование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4)исполнение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1)уголовного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2)административного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3)семейного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4)налогового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1)служебной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2)гражданско-правовой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3)административной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4)конституционной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 Аквинский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2)П. Кропоткин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3)Г. Гегель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4)В. Ленин</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1)духовные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2)идеологические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3)классовые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4)социально-экономические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(Классовая)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(выборным)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30708B">
        <w:rPr>
          <w:rFonts w:ascii="Times New Roman" w:eastAsia="Calibri" w:hAnsi="Times New Roman" w:cs="Times New Roman"/>
          <w:color w:val="000000"/>
          <w:sz w:val="24"/>
          <w:szCs w:val="24"/>
          <w:lang w:val="ru-RU"/>
        </w:rPr>
        <w:t>с</w:t>
      </w:r>
      <w:proofErr w:type="gramEnd"/>
      <w:r w:rsidRPr="0030708B">
        <w:rPr>
          <w:rFonts w:ascii="Times New Roman" w:eastAsia="Calibri" w:hAnsi="Times New Roman" w:cs="Times New Roman"/>
          <w:color w:val="000000"/>
          <w:sz w:val="24"/>
          <w:szCs w:val="24"/>
          <w:lang w:val="ru-RU"/>
        </w:rPr>
        <w:t xml:space="preserve">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1)развитием материального производства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2)условиями окружающей среды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3)возникновением государства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4)развитием народного духа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18.К </w:t>
      </w:r>
      <w:proofErr w:type="gramStart"/>
      <w:r w:rsidRPr="0030708B">
        <w:rPr>
          <w:rFonts w:ascii="Times New Roman" w:eastAsia="Calibri" w:hAnsi="Times New Roman" w:cs="Times New Roman"/>
          <w:color w:val="000000"/>
          <w:sz w:val="24"/>
          <w:szCs w:val="24"/>
          <w:lang w:val="ru-RU"/>
        </w:rPr>
        <w:t>межотраслевым</w:t>
      </w:r>
      <w:proofErr w:type="gramEnd"/>
      <w:r w:rsidRPr="0030708B">
        <w:rPr>
          <w:rFonts w:ascii="Times New Roman" w:eastAsia="Calibri" w:hAnsi="Times New Roman" w:cs="Times New Roman"/>
          <w:color w:val="000000"/>
          <w:sz w:val="24"/>
          <w:szCs w:val="24"/>
          <w:lang w:val="ru-RU"/>
        </w:rPr>
        <w:t xml:space="preserve"> относятся принципы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1)федерализма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2)законности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3)равенства сторон</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4)состязательности судопроизводства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(политические партии)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правозначимыми ценностями, правопониманием, представлением должного правопорядка, определяется как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(правосознание)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1)усилением королевской власти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2)развитием юридической науки в университетах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3)рецепцией римского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4)существованием сильно </w:t>
      </w:r>
      <w:proofErr w:type="gramStart"/>
      <w:r w:rsidRPr="0030708B">
        <w:rPr>
          <w:rFonts w:ascii="Times New Roman" w:eastAsia="Calibri" w:hAnsi="Times New Roman" w:cs="Times New Roman"/>
          <w:color w:val="000000"/>
          <w:sz w:val="24"/>
          <w:szCs w:val="24"/>
          <w:lang w:val="ru-RU"/>
        </w:rPr>
        <w:t>централизованных</w:t>
      </w:r>
      <w:proofErr w:type="gramEnd"/>
      <w:r w:rsidRPr="0030708B">
        <w:rPr>
          <w:rFonts w:ascii="Times New Roman" w:eastAsia="Calibri" w:hAnsi="Times New Roman" w:cs="Times New Roman"/>
          <w:color w:val="000000"/>
          <w:sz w:val="24"/>
          <w:szCs w:val="24"/>
          <w:lang w:val="ru-RU"/>
        </w:rPr>
        <w:t xml:space="preserve"> королевских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1)принцип демократического централизма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3)федерализм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4)принцип разделения властей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Данная цитата представляет ……….. теорию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1)марксистскую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2)социологическую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3)историческую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4)нормативистскую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По мнению сторонников данной теории, право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(укажите не менее двух вариантов)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2)имеет естественный характер</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3)отражает существующие производственные отношения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4)устанавливается и охраняется государством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В данной теории представлен</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марксистский..) подход к пониманию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 </w:t>
      </w:r>
    </w:p>
    <w:p w:rsidR="0030708B" w:rsidRPr="0030708B" w:rsidRDefault="0030708B" w:rsidP="0030708B">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30708B">
        <w:rPr>
          <w:rFonts w:ascii="Times New Roman" w:eastAsia="Calibri" w:hAnsi="Times New Roman" w:cs="Times New Roman"/>
          <w:b/>
          <w:color w:val="000000"/>
          <w:sz w:val="24"/>
          <w:szCs w:val="24"/>
          <w:lang w:val="ru-RU"/>
        </w:rPr>
        <w:t>3.1 «Правовое государство и гражданское общество»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1.Теория государства и права относится к разряду__________наук</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Отраслевых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Естественных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Прикладных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Фундаментальных</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 частнонаучным методам относится ………….. метод теории государства и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1)Формально-логический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2)функциональный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3)историко-материалистический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4)диалектико-материалистический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3.Для догосударственного состояния общества характерно наличие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1)территориальной организации населения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3)публичной власти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4.Политическим режимом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3)организация верховной государственной власти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4)территориально-политическое деление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1)интерпретационным актом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2)юридическим прецедентом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3)нормативным договором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4)нормативным актом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1)решения учредительного собрания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2)его государственной регистрации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3)получение соответствующей лицензии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4)гос аккредитации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1)императивную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2)диспозитивную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3)правоохранительную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4)дефинитивную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30708B">
        <w:rPr>
          <w:rFonts w:ascii="Times New Roman" w:eastAsia="Calibri" w:hAnsi="Times New Roman" w:cs="Times New Roman"/>
          <w:color w:val="000000"/>
          <w:sz w:val="24"/>
          <w:szCs w:val="24"/>
          <w:lang w:val="ru-RU"/>
        </w:rPr>
        <w:t xml:space="preserve"> ,</w:t>
      </w:r>
      <w:proofErr w:type="gramEnd"/>
      <w:r w:rsidRPr="0030708B">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1)институтом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2)отраслью права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3)методом правового регулирования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4)предметом правового регулирования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1)инкорпорация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2)кодификация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3)реализация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4)консолидация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1)систематический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2)телеологический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3)грамматический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4)логический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1)применением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2)обязыванием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3)запрещением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4)дозволением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1)объективной стороной правонарушения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2)юридической обязанностью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3)юридической ответственностью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4)субъективной стороной правонарушения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1)правовое демократическое общество</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2)открытое социальное образование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3)сложноструктурированную плюралистическую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4)систему демократического централизма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30708B">
        <w:rPr>
          <w:rFonts w:ascii="Times New Roman" w:eastAsia="Calibri" w:hAnsi="Times New Roman" w:cs="Times New Roman"/>
          <w:color w:val="000000"/>
          <w:sz w:val="24"/>
          <w:szCs w:val="24"/>
          <w:lang w:val="ru-RU"/>
        </w:rPr>
        <w:t>я(</w:t>
      </w:r>
      <w:proofErr w:type="gramEnd"/>
      <w:r w:rsidRPr="0030708B">
        <w:rPr>
          <w:rFonts w:ascii="Times New Roman" w:eastAsia="Calibri" w:hAnsi="Times New Roman" w:cs="Times New Roman"/>
          <w:color w:val="000000"/>
          <w:sz w:val="24"/>
          <w:szCs w:val="24"/>
          <w:lang w:val="ru-RU"/>
        </w:rPr>
        <w:t>являются)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1)культурные и психологические факторы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2)общественно-экономические признаки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3)географические и исторические факторы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4)локальная цивилизация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(насилия)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17.Сторонниками теории естественного права были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1)Ш.Л.Монтескье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2)Ф.Вольтер</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3)М.М.Ковалевский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4)Ф.Энгельс</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18.К </w:t>
      </w:r>
      <w:proofErr w:type="gramStart"/>
      <w:r w:rsidRPr="0030708B">
        <w:rPr>
          <w:rFonts w:ascii="Times New Roman" w:eastAsia="Calibri" w:hAnsi="Times New Roman" w:cs="Times New Roman"/>
          <w:color w:val="000000"/>
          <w:sz w:val="24"/>
          <w:szCs w:val="24"/>
          <w:lang w:val="ru-RU"/>
        </w:rPr>
        <w:t>межотраслевым</w:t>
      </w:r>
      <w:proofErr w:type="gramEnd"/>
      <w:r w:rsidRPr="0030708B">
        <w:rPr>
          <w:rFonts w:ascii="Times New Roman" w:eastAsia="Calibri" w:hAnsi="Times New Roman" w:cs="Times New Roman"/>
          <w:color w:val="000000"/>
          <w:sz w:val="24"/>
          <w:szCs w:val="24"/>
          <w:lang w:val="ru-RU"/>
        </w:rPr>
        <w:t xml:space="preserve"> относятся принципы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1)законности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2)равенства сторон</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3)федерализма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4)состязательности судопроизводства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21.Для романо-германской правовой системы характерно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2)наличие кодифицированного законодательства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3)отсутствие отраслевого деления норм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4)наличие писаной конституции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4)идеологизация правовой системы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1)органическая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2)психологическая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3)патриархальная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4)договорная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1)классовых интересов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2)общих интересов</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3)прав человека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4)неограниченной свободы</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24.1.Из статьи 205.2 Уголовного кодекса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0708B">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30708B">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30708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1)казусом</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2)санкцией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3)гипотезой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4)диспозицией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24.2.Из статьи 205.2 Уголовного кодекса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0708B">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30708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1)абсолютно определенной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2)карательной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3)предупредительной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4)альтернативной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24.3.Из статьи 205.2 Уголовного кодекса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30708B">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30708B">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25.1.Из Федерального закона от 25 апреля 2012 года.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30708B">
        <w:rPr>
          <w:rFonts w:ascii="Times New Roman" w:eastAsia="Calibri" w:hAnsi="Times New Roman" w:cs="Times New Roman"/>
          <w:color w:val="000000"/>
          <w:sz w:val="24"/>
          <w:szCs w:val="24"/>
          <w:lang w:val="ru-RU"/>
        </w:rPr>
        <w:t>в праве</w:t>
      </w:r>
      <w:proofErr w:type="gramEnd"/>
      <w:r w:rsidRPr="0030708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30708B">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Данный закон представляет собой…..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1)нормативно-правовой акт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2)доктрину</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3)юридический прецедент</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4)нормативный договор</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25.2.Из Федерального закона от 25 апреля 2012 года.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30708B">
        <w:rPr>
          <w:rFonts w:ascii="Times New Roman" w:eastAsia="Calibri" w:hAnsi="Times New Roman" w:cs="Times New Roman"/>
          <w:color w:val="000000"/>
          <w:sz w:val="24"/>
          <w:szCs w:val="24"/>
          <w:lang w:val="ru-RU"/>
        </w:rPr>
        <w:t>в праве</w:t>
      </w:r>
      <w:proofErr w:type="gramEnd"/>
      <w:r w:rsidRPr="0030708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По сфере действия данный закон </w:t>
      </w:r>
      <w:proofErr w:type="gramStart"/>
      <w:r w:rsidRPr="0030708B">
        <w:rPr>
          <w:rFonts w:ascii="Times New Roman" w:eastAsia="Calibri" w:hAnsi="Times New Roman" w:cs="Times New Roman"/>
          <w:color w:val="000000"/>
          <w:sz w:val="24"/>
          <w:szCs w:val="24"/>
          <w:lang w:val="ru-RU"/>
        </w:rPr>
        <w:t>определяется</w:t>
      </w:r>
      <w:proofErr w:type="gramEnd"/>
      <w:r w:rsidRPr="0030708B">
        <w:rPr>
          <w:rFonts w:ascii="Times New Roman" w:eastAsia="Calibri" w:hAnsi="Times New Roman" w:cs="Times New Roman"/>
          <w:color w:val="000000"/>
          <w:sz w:val="24"/>
          <w:szCs w:val="24"/>
          <w:lang w:val="ru-RU"/>
        </w:rPr>
        <w:t xml:space="preserve"> как…………… Предметом его регулирования является……….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(укажите не менее двух вариантов ответа)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1)общегосударственный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3)региональный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4)порядок создания органов местного самоуправления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25.3.Из Федерального закона от 25 апреля 2012 года.</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30708B">
        <w:rPr>
          <w:rFonts w:ascii="Times New Roman" w:eastAsia="Calibri" w:hAnsi="Times New Roman" w:cs="Times New Roman"/>
          <w:color w:val="000000"/>
          <w:sz w:val="24"/>
          <w:szCs w:val="24"/>
          <w:lang w:val="ru-RU"/>
        </w:rPr>
        <w:t>в праве</w:t>
      </w:r>
      <w:proofErr w:type="gramEnd"/>
      <w:r w:rsidRPr="0030708B">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30708B">
        <w:rPr>
          <w:rFonts w:ascii="Times New Roman" w:eastAsia="Calibri" w:hAnsi="Times New Roman" w:cs="Times New Roman"/>
          <w:color w:val="000000"/>
          <w:sz w:val="24"/>
          <w:szCs w:val="24"/>
          <w:lang w:val="ru-RU"/>
        </w:rPr>
        <w:t>.(</w:t>
      </w:r>
      <w:proofErr w:type="gramEnd"/>
      <w:r w:rsidRPr="0030708B">
        <w:rPr>
          <w:rFonts w:ascii="Times New Roman" w:eastAsia="Calibri" w:hAnsi="Times New Roman" w:cs="Times New Roman"/>
          <w:color w:val="000000"/>
          <w:sz w:val="24"/>
          <w:szCs w:val="24"/>
          <w:lang w:val="ru-RU"/>
        </w:rPr>
        <w:t>высшей)</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0708B" w:rsidRPr="0030708B" w:rsidRDefault="0030708B" w:rsidP="0030708B">
      <w:pPr>
        <w:spacing w:after="0"/>
        <w:rPr>
          <w:rFonts w:ascii="Times New Roman" w:eastAsiaTheme="minorHAnsi" w:hAnsi="Times New Roman" w:cs="Times New Roman"/>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30708B" w:rsidRPr="0030708B" w:rsidRDefault="0030708B" w:rsidP="0030708B">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0708B">
        <w:rPr>
          <w:rFonts w:ascii="Times New Roman" w:eastAsia="Calibri" w:hAnsi="Times New Roman" w:cs="Times New Roman"/>
          <w:b/>
          <w:color w:val="000000"/>
          <w:sz w:val="24"/>
          <w:szCs w:val="24"/>
          <w:lang w:val="ru-RU"/>
        </w:rPr>
        <w:t>2. Инструкция по выполнению</w:t>
      </w:r>
    </w:p>
    <w:p w:rsidR="0030708B" w:rsidRPr="0030708B" w:rsidRDefault="0030708B" w:rsidP="0030708B">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0708B">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30708B" w:rsidRPr="0030708B" w:rsidRDefault="0030708B" w:rsidP="0030708B">
      <w:pPr>
        <w:spacing w:after="0" w:line="240" w:lineRule="auto"/>
        <w:textAlignment w:val="baseline"/>
        <w:rPr>
          <w:rFonts w:ascii="Times New Roman" w:eastAsia="Times New Roman" w:hAnsi="Times New Roman" w:cs="Times New Roman"/>
          <w:b/>
          <w:sz w:val="24"/>
          <w:szCs w:val="24"/>
          <w:lang w:val="ru-RU" w:eastAsia="ru-RU"/>
        </w:rPr>
      </w:pPr>
      <w:r w:rsidRPr="0030708B">
        <w:rPr>
          <w:rFonts w:ascii="Times New Roman" w:eastAsia="Times New Roman" w:hAnsi="Times New Roman" w:cs="Times New Roman"/>
          <w:b/>
          <w:sz w:val="24"/>
          <w:szCs w:val="24"/>
          <w:lang w:val="ru-RU" w:eastAsia="ru-RU"/>
        </w:rPr>
        <w:t>3. Критерии оценки: </w:t>
      </w:r>
    </w:p>
    <w:p w:rsidR="0030708B" w:rsidRPr="0030708B" w:rsidRDefault="0030708B" w:rsidP="0030708B">
      <w:pPr>
        <w:numPr>
          <w:ilvl w:val="0"/>
          <w:numId w:val="1"/>
        </w:numPr>
        <w:spacing w:after="0" w:line="240" w:lineRule="auto"/>
        <w:ind w:left="0"/>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30708B" w:rsidRPr="0030708B" w:rsidRDefault="0030708B" w:rsidP="0030708B">
      <w:pPr>
        <w:numPr>
          <w:ilvl w:val="0"/>
          <w:numId w:val="1"/>
        </w:numPr>
        <w:spacing w:after="0" w:line="240" w:lineRule="auto"/>
        <w:ind w:left="0"/>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30708B" w:rsidRPr="0030708B" w:rsidRDefault="0030708B" w:rsidP="0030708B">
      <w:pPr>
        <w:numPr>
          <w:ilvl w:val="0"/>
          <w:numId w:val="1"/>
        </w:numPr>
        <w:spacing w:after="0" w:line="240" w:lineRule="auto"/>
        <w:ind w:left="0"/>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30708B" w:rsidRPr="0030708B" w:rsidRDefault="0030708B" w:rsidP="0030708B">
      <w:pPr>
        <w:numPr>
          <w:ilvl w:val="0"/>
          <w:numId w:val="1"/>
        </w:numPr>
        <w:spacing w:after="0" w:line="240" w:lineRule="auto"/>
        <w:ind w:left="0"/>
        <w:jc w:val="both"/>
        <w:textAlignment w:val="baseline"/>
        <w:rPr>
          <w:rFonts w:ascii="Times New Roman" w:eastAsiaTheme="minorHAnsi" w:hAnsi="Times New Roman" w:cs="Times New Roman"/>
          <w:sz w:val="24"/>
          <w:szCs w:val="24"/>
          <w:lang w:val="ru-RU"/>
        </w:rPr>
      </w:pPr>
      <w:r w:rsidRPr="0030708B">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 Напалкова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vertAlign w:val="superscript"/>
          <w:lang w:val="ru-RU" w:eastAsia="ru-RU"/>
        </w:rPr>
      </w:pPr>
      <w:r w:rsidRPr="0030708B">
        <w:rPr>
          <w:rFonts w:ascii="Times New Roman" w:eastAsia="Times New Roman" w:hAnsi="Times New Roman" w:cs="Times New Roman"/>
          <w:sz w:val="24"/>
          <w:szCs w:val="24"/>
          <w:vertAlign w:val="superscript"/>
          <w:lang w:val="ru-RU" w:eastAsia="ru-RU"/>
        </w:rPr>
        <w:t xml:space="preserve">                                                                              (подпись)</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vertAlign w:val="superscript"/>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hd w:val="clear" w:color="auto" w:fill="FFFFFF"/>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Деловая (ролевая) игра</w:t>
      </w: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p>
    <w:p w:rsidR="0030708B" w:rsidRPr="0030708B" w:rsidRDefault="0030708B" w:rsidP="0030708B">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30708B">
        <w:rPr>
          <w:rFonts w:ascii="Times New Roman" w:eastAsia="Times New Roman" w:hAnsi="Times New Roman" w:cs="Times New Roman"/>
          <w:sz w:val="24"/>
          <w:szCs w:val="24"/>
          <w:lang w:val="ru-RU" w:eastAsia="ko-KR"/>
        </w:rPr>
        <w:t>по дисциплине «Теория государства и права»</w:t>
      </w:r>
    </w:p>
    <w:p w:rsidR="0030708B" w:rsidRPr="0030708B" w:rsidRDefault="0030708B" w:rsidP="0030708B">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30708B" w:rsidRPr="0030708B" w:rsidRDefault="0030708B" w:rsidP="0030708B">
      <w:pPr>
        <w:spacing w:after="0" w:line="240" w:lineRule="auto"/>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Задание:</w:t>
      </w:r>
      <w:r w:rsidRPr="0030708B">
        <w:rPr>
          <w:rFonts w:ascii="Times New Roman" w:eastAsiaTheme="majorEastAsia" w:hAnsi="Times New Roman" w:cs="Times New Roman"/>
          <w:color w:val="000000"/>
          <w:sz w:val="24"/>
          <w:szCs w:val="24"/>
          <w:shd w:val="clear" w:color="auto" w:fill="FFFFFF"/>
          <w:lang w:val="ru-RU" w:eastAsia="ru-RU"/>
        </w:rPr>
        <w:t> </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30708B">
        <w:rPr>
          <w:rFonts w:ascii="Times New Roman" w:eastAsiaTheme="majorEastAsia" w:hAnsi="Times New Roman" w:cs="Times New Roman"/>
          <w:color w:val="000000"/>
          <w:sz w:val="24"/>
          <w:szCs w:val="24"/>
          <w:shd w:val="clear" w:color="auto" w:fill="FFFFFF"/>
          <w:lang w:val="ru-RU" w:eastAsia="ru-RU"/>
        </w:rPr>
        <w:t> </w:t>
      </w:r>
    </w:p>
    <w:p w:rsidR="0030708B" w:rsidRPr="0030708B" w:rsidRDefault="0030708B" w:rsidP="0030708B">
      <w:pPr>
        <w:numPr>
          <w:ilvl w:val="0"/>
          <w:numId w:val="8"/>
        </w:numPr>
        <w:shd w:val="clear" w:color="auto" w:fill="FFFFFF"/>
        <w:tabs>
          <w:tab w:val="clear" w:pos="720"/>
          <w:tab w:val="num" w:pos="142"/>
        </w:tabs>
        <w:spacing w:before="100" w:beforeAutospacing="1" w:after="100" w:afterAutospacing="1" w:line="240" w:lineRule="auto"/>
        <w:ind w:left="0" w:firstLine="284"/>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30708B" w:rsidRPr="0030708B" w:rsidRDefault="0030708B" w:rsidP="0030708B">
      <w:pPr>
        <w:numPr>
          <w:ilvl w:val="0"/>
          <w:numId w:val="8"/>
        </w:numPr>
        <w:shd w:val="clear" w:color="auto" w:fill="FFFFFF"/>
        <w:tabs>
          <w:tab w:val="clear" w:pos="720"/>
          <w:tab w:val="num" w:pos="142"/>
        </w:tabs>
        <w:spacing w:before="100" w:beforeAutospacing="1" w:after="100" w:afterAutospacing="1" w:line="240" w:lineRule="auto"/>
        <w:ind w:left="0" w:firstLine="284"/>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30708B" w:rsidRPr="0030708B" w:rsidRDefault="0030708B" w:rsidP="0030708B">
      <w:pPr>
        <w:numPr>
          <w:ilvl w:val="0"/>
          <w:numId w:val="8"/>
        </w:numPr>
        <w:shd w:val="clear" w:color="auto" w:fill="FFFFFF"/>
        <w:tabs>
          <w:tab w:val="clear" w:pos="720"/>
          <w:tab w:val="num" w:pos="142"/>
        </w:tabs>
        <w:spacing w:after="0" w:line="240" w:lineRule="auto"/>
        <w:ind w:left="0" w:firstLine="284"/>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30708B">
        <w:rPr>
          <w:rFonts w:ascii="Times New Roman" w:eastAsia="Times New Roman" w:hAnsi="Times New Roman" w:cs="Times New Roman"/>
          <w:color w:val="000000"/>
          <w:sz w:val="24"/>
          <w:szCs w:val="24"/>
          <w:lang w:val="ru-RU" w:eastAsia="ru-RU"/>
        </w:rPr>
        <w:t>.</w:t>
      </w:r>
      <w:proofErr w:type="gramEnd"/>
      <w:r w:rsidRPr="0030708B">
        <w:rPr>
          <w:rFonts w:ascii="Times New Roman" w:eastAsia="Times New Roman" w:hAnsi="Times New Roman" w:cs="Times New Roman"/>
          <w:color w:val="000000"/>
          <w:sz w:val="24"/>
          <w:szCs w:val="24"/>
          <w:lang w:val="ru-RU" w:eastAsia="ru-RU"/>
        </w:rPr>
        <w:t xml:space="preserve"> (</w:t>
      </w:r>
      <w:proofErr w:type="gramStart"/>
      <w:r w:rsidRPr="0030708B">
        <w:rPr>
          <w:rFonts w:ascii="Times New Roman" w:eastAsia="Times New Roman" w:hAnsi="Times New Roman" w:cs="Times New Roman"/>
          <w:color w:val="000000"/>
          <w:sz w:val="24"/>
          <w:szCs w:val="24"/>
          <w:lang w:val="ru-RU" w:eastAsia="ru-RU"/>
        </w:rPr>
        <w:t>с</w:t>
      </w:r>
      <w:proofErr w:type="gramEnd"/>
      <w:r w:rsidRPr="0030708B">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30708B">
        <w:rPr>
          <w:rFonts w:ascii="Times New Roman" w:eastAsiaTheme="majorEastAsia" w:hAnsi="Times New Roman" w:cs="Times New Roman"/>
          <w:color w:val="000000"/>
          <w:sz w:val="24"/>
          <w:szCs w:val="24"/>
          <w:lang w:val="ru-RU" w:eastAsia="ru-RU"/>
        </w:rPr>
        <w:t> </w:t>
      </w:r>
    </w:p>
    <w:p w:rsidR="0030708B" w:rsidRPr="0030708B" w:rsidRDefault="0030708B" w:rsidP="0030708B">
      <w:pPr>
        <w:spacing w:after="0" w:line="240" w:lineRule="auto"/>
        <w:ind w:firstLine="284"/>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Задание:</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lastRenderedPageBreak/>
        <w:br/>
      </w:r>
      <w:r w:rsidRPr="0030708B">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Задание:</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30708B">
        <w:rPr>
          <w:rFonts w:ascii="Times New Roman" w:eastAsia="Times New Roman" w:hAnsi="Times New Roman" w:cs="Times New Roman"/>
          <w:color w:val="000000"/>
          <w:sz w:val="24"/>
          <w:szCs w:val="24"/>
          <w:shd w:val="clear" w:color="auto" w:fill="FFFFFF"/>
          <w:lang w:val="ru-RU" w:eastAsia="ru-RU"/>
        </w:rPr>
        <w:t>.</w:t>
      </w:r>
      <w:r w:rsidRPr="0030708B">
        <w:rPr>
          <w:rFonts w:ascii="Times New Roman" w:eastAsiaTheme="majorEastAsia" w:hAnsi="Times New Roman" w:cs="Times New Roman"/>
          <w:color w:val="000000"/>
          <w:sz w:val="24"/>
          <w:szCs w:val="24"/>
          <w:shd w:val="clear" w:color="auto" w:fill="FFFFFF"/>
          <w:lang w:val="ru-RU" w:eastAsia="ru-RU"/>
        </w:rPr>
        <w:t> </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30708B" w:rsidRPr="0030708B" w:rsidRDefault="0030708B" w:rsidP="0030708B">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Современные идеологические течения.</w:t>
      </w:r>
    </w:p>
    <w:p w:rsidR="0030708B" w:rsidRPr="0030708B" w:rsidRDefault="0030708B" w:rsidP="0030708B">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Политические партии современной России.</w:t>
      </w:r>
    </w:p>
    <w:p w:rsidR="0030708B" w:rsidRPr="0030708B" w:rsidRDefault="0030708B" w:rsidP="0030708B">
      <w:pPr>
        <w:numPr>
          <w:ilvl w:val="0"/>
          <w:numId w:val="9"/>
        </w:numPr>
        <w:shd w:val="clear" w:color="auto" w:fill="FFFFFF"/>
        <w:tabs>
          <w:tab w:val="clear" w:pos="720"/>
          <w:tab w:val="num" w:pos="284"/>
        </w:tabs>
        <w:spacing w:after="0" w:line="240" w:lineRule="auto"/>
        <w:ind w:left="0" w:firstLine="284"/>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Задание:</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30708B" w:rsidRPr="0030708B" w:rsidRDefault="0030708B" w:rsidP="0030708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30708B">
        <w:rPr>
          <w:rFonts w:ascii="Times New Roman" w:eastAsia="Times New Roman" w:hAnsi="Times New Roman" w:cs="Times New Roman"/>
          <w:color w:val="000000"/>
          <w:sz w:val="24"/>
          <w:szCs w:val="24"/>
          <w:lang w:val="ru-RU" w:eastAsia="ru-RU"/>
        </w:rPr>
        <w:t>демократическом характере</w:t>
      </w:r>
      <w:proofErr w:type="gramEnd"/>
      <w:r w:rsidRPr="0030708B">
        <w:rPr>
          <w:rFonts w:ascii="Times New Roman" w:eastAsia="Times New Roman" w:hAnsi="Times New Roman" w:cs="Times New Roman"/>
          <w:color w:val="000000"/>
          <w:sz w:val="24"/>
          <w:szCs w:val="24"/>
          <w:lang w:val="ru-RU" w:eastAsia="ru-RU"/>
        </w:rPr>
        <w:t xml:space="preserve"> этой статьи?</w:t>
      </w:r>
    </w:p>
    <w:p w:rsidR="0030708B" w:rsidRPr="0030708B" w:rsidRDefault="0030708B" w:rsidP="0030708B">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30708B" w:rsidRPr="0030708B" w:rsidRDefault="0030708B" w:rsidP="0030708B">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30708B">
        <w:rPr>
          <w:rFonts w:ascii="Times New Roman" w:eastAsiaTheme="majorEastAsia" w:hAnsi="Times New Roman" w:cs="Times New Roman"/>
          <w:color w:val="000000"/>
          <w:sz w:val="24"/>
          <w:szCs w:val="24"/>
          <w:lang w:val="ru-RU" w:eastAsia="ru-RU"/>
        </w:rPr>
        <w:t> </w:t>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u w:val="single"/>
          <w:shd w:val="clear" w:color="auto" w:fill="FFFFFF"/>
          <w:lang w:val="ru-RU" w:eastAsia="ru-RU"/>
        </w:rPr>
        <w:t>Задание:</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30708B" w:rsidRPr="0030708B" w:rsidRDefault="0030708B" w:rsidP="0030708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30708B" w:rsidRPr="0030708B" w:rsidRDefault="0030708B" w:rsidP="0030708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30708B" w:rsidRPr="0030708B" w:rsidRDefault="0030708B" w:rsidP="0030708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30708B" w:rsidRPr="0030708B" w:rsidRDefault="0030708B" w:rsidP="0030708B">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30708B">
        <w:rPr>
          <w:rFonts w:ascii="Times New Roman" w:eastAsiaTheme="majorEastAsia" w:hAnsi="Times New Roman" w:cs="Times New Roman"/>
          <w:b/>
          <w:bCs/>
          <w:color w:val="000000"/>
          <w:sz w:val="24"/>
          <w:szCs w:val="24"/>
          <w:shd w:val="clear" w:color="auto" w:fill="FFFFFF"/>
          <w:lang w:val="ru-RU" w:eastAsia="ru-RU"/>
        </w:rPr>
        <w:t> </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(домашнее задание).</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30708B">
        <w:rPr>
          <w:rFonts w:ascii="Times New Roman" w:eastAsia="Times New Roman" w:hAnsi="Times New Roman" w:cs="Times New Roman"/>
          <w:color w:val="000000"/>
          <w:sz w:val="24"/>
          <w:szCs w:val="24"/>
          <w:lang w:val="ru-RU" w:eastAsia="ru-RU"/>
        </w:rPr>
        <w:br/>
      </w:r>
    </w:p>
    <w:p w:rsidR="0030708B" w:rsidRPr="0030708B" w:rsidRDefault="0030708B" w:rsidP="0030708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30708B" w:rsidRPr="0030708B" w:rsidRDefault="0030708B" w:rsidP="0030708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30708B" w:rsidRPr="0030708B" w:rsidRDefault="0030708B" w:rsidP="0030708B">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30708B" w:rsidRPr="0030708B" w:rsidRDefault="0030708B" w:rsidP="0030708B">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30708B">
        <w:rPr>
          <w:rFonts w:ascii="Times New Roman" w:eastAsia="Times New Roman" w:hAnsi="Times New Roman" w:cs="Times New Roman"/>
          <w:color w:val="000000"/>
          <w:sz w:val="24"/>
          <w:szCs w:val="24"/>
          <w:lang w:val="ru-RU" w:eastAsia="ru-RU"/>
        </w:rPr>
        <w:br/>
      </w:r>
      <w:r w:rsidRPr="0030708B">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b/>
          <w:bCs/>
          <w:sz w:val="24"/>
          <w:szCs w:val="24"/>
          <w:lang w:val="ru-RU" w:eastAsia="ru-RU"/>
        </w:rPr>
        <w:t xml:space="preserve"> Критерии оценивания: </w:t>
      </w:r>
      <w:r w:rsidRPr="0030708B">
        <w:rPr>
          <w:rFonts w:ascii="Times New Roman" w:eastAsia="Times New Roman" w:hAnsi="Times New Roman" w:cs="Times New Roman"/>
          <w:sz w:val="24"/>
          <w:szCs w:val="24"/>
          <w:lang w:val="ru-RU" w:eastAsia="ru-RU"/>
        </w:rPr>
        <w:t>  </w:t>
      </w:r>
    </w:p>
    <w:p w:rsidR="0030708B" w:rsidRPr="0030708B" w:rsidRDefault="0030708B" w:rsidP="0030708B">
      <w:pPr>
        <w:numPr>
          <w:ilvl w:val="0"/>
          <w:numId w:val="2"/>
        </w:numPr>
        <w:spacing w:after="0" w:line="240" w:lineRule="auto"/>
        <w:ind w:left="0"/>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30708B">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30708B" w:rsidRPr="0030708B" w:rsidRDefault="0030708B" w:rsidP="0030708B">
      <w:pPr>
        <w:numPr>
          <w:ilvl w:val="0"/>
          <w:numId w:val="2"/>
        </w:numPr>
        <w:spacing w:after="0" w:line="240" w:lineRule="auto"/>
        <w:ind w:left="0"/>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30708B" w:rsidRPr="0030708B" w:rsidRDefault="0030708B" w:rsidP="0030708B">
      <w:pPr>
        <w:numPr>
          <w:ilvl w:val="0"/>
          <w:numId w:val="2"/>
        </w:numPr>
        <w:spacing w:after="0" w:line="240" w:lineRule="auto"/>
        <w:ind w:left="0"/>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30708B" w:rsidRPr="0030708B" w:rsidRDefault="0030708B" w:rsidP="0030708B">
      <w:pPr>
        <w:numPr>
          <w:ilvl w:val="0"/>
          <w:numId w:val="2"/>
        </w:numPr>
        <w:spacing w:after="0" w:line="240" w:lineRule="auto"/>
        <w:ind w:left="0"/>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 xml:space="preserve"> Составитель ________________________ И.Г. Напалкова</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 xml:space="preserve">                                                                              (подпись)</w:t>
      </w:r>
    </w:p>
    <w:p w:rsidR="0030708B" w:rsidRPr="0030708B" w:rsidRDefault="0030708B" w:rsidP="0030708B">
      <w:pPr>
        <w:spacing w:after="0" w:line="240" w:lineRule="auto"/>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«____»__________________2018 г.</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widowControl w:val="0"/>
        <w:spacing w:after="0" w:line="240" w:lineRule="auto"/>
        <w:jc w:val="center"/>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w:t>
      </w: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Комплект заданий для курсовой работы</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 дисциплине «Теория государства и права»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w:t>
      </w:r>
      <w:r w:rsidRPr="0030708B">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Теории происхождения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Функции государства: понятие и виды.</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признаки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Роль государства в политической системе общества.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структура механизма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подходы к пониманию сущности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Интеграционньий подход к формационной и цивилизационной типологии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Особенности современных федераций.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государства и гражданского общества.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Становление и развитие идеи правового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признаки правового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Процесс формирования правового государства в России.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Государство и политические партии.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Форма государственного устройства.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Государство и местное самоуправление.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Законодательные органы государственной власти.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Юридический процесс</w:t>
      </w:r>
      <w:proofErr w:type="gramStart"/>
      <w:r w:rsidRPr="0030708B">
        <w:rPr>
          <w:rFonts w:ascii="Times New Roman" w:eastAsia="Times New Roman" w:hAnsi="Times New Roman" w:cs="Times New Roman"/>
          <w:sz w:val="24"/>
          <w:szCs w:val="24"/>
          <w:lang w:val="ru-RU" w:eastAsia="ru-RU"/>
        </w:rPr>
        <w:t xml:space="preserve"> :</w:t>
      </w:r>
      <w:proofErr w:type="gramEnd"/>
      <w:r w:rsidRPr="0030708B">
        <w:rPr>
          <w:rFonts w:ascii="Times New Roman" w:eastAsia="Times New Roman" w:hAnsi="Times New Roman" w:cs="Times New Roman"/>
          <w:sz w:val="24"/>
          <w:szCs w:val="24"/>
          <w:lang w:val="ru-RU" w:eastAsia="ru-RU"/>
        </w:rPr>
        <w:t xml:space="preserve"> понятие и стадии.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Юридическая практика: виды и эффективность.</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Реализация норм права, понятие и виды.</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Юридические конфликты при реализации норм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Пробелы в праве и способы их преодоления.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понятий «форма права» и «источник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Толкование и разъяснение нормативно-правовых актов.</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публичного и частного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Применение права как особая форма реализации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Коллизии норм права и способы их разрешения.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Структурный анализ содержания системы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Предпосылки  возникновения правоотношений.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Юридические факты: понятие, признаки и виды.</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Юридическая ответственность личности.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 и политический экстремизм.</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Общеправовые проблемы экстрадиции (теория и практика).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Государство и общество: соотношение понятий.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Особенности мусульманского права в современном мире.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Эволюция романо-германской правовой семьи. </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норм права и нравственности.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концепции правопонимания.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права и закона.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Характеристика основных форм реализации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Разделение властей на уровне субъектов Федерации.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Роль правового обычая в правовой системе России.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Система источников права в федеративном государстве.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30708B">
        <w:rPr>
          <w:rFonts w:ascii="Times New Roman" w:eastAsia="Times New Roman" w:hAnsi="Times New Roman" w:cs="Times New Roman"/>
          <w:sz w:val="24"/>
          <w:szCs w:val="24"/>
          <w:lang w:val="ru-RU" w:eastAsia="ru-RU"/>
        </w:rPr>
        <w:t xml:space="preserve">( </w:t>
      </w:r>
      <w:proofErr w:type="gramEnd"/>
      <w:r w:rsidRPr="0030708B">
        <w:rPr>
          <w:rFonts w:ascii="Times New Roman" w:eastAsia="Times New Roman" w:hAnsi="Times New Roman" w:cs="Times New Roman"/>
          <w:sz w:val="24"/>
          <w:szCs w:val="24"/>
          <w:lang w:val="ru-RU" w:eastAsia="ru-RU"/>
        </w:rPr>
        <w:t>на примере Ватикана и Саудовской Аравии)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Правовая система: понятие и классификация.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Правосознание: понятие, признаки</w:t>
      </w:r>
      <w:proofErr w:type="gramStart"/>
      <w:r w:rsidRPr="0030708B">
        <w:rPr>
          <w:rFonts w:ascii="Times New Roman" w:eastAsia="Times New Roman" w:hAnsi="Times New Roman" w:cs="Times New Roman"/>
          <w:sz w:val="24"/>
          <w:szCs w:val="24"/>
          <w:lang w:val="ru-RU" w:eastAsia="ru-RU"/>
        </w:rPr>
        <w:t xml:space="preserve"> ,</w:t>
      </w:r>
      <w:proofErr w:type="gramEnd"/>
      <w:r w:rsidRPr="0030708B">
        <w:rPr>
          <w:rFonts w:ascii="Times New Roman" w:eastAsia="Times New Roman" w:hAnsi="Times New Roman" w:cs="Times New Roman"/>
          <w:sz w:val="24"/>
          <w:szCs w:val="24"/>
          <w:lang w:val="ru-RU" w:eastAsia="ru-RU"/>
        </w:rPr>
        <w:t xml:space="preserve"> структура.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объективного и субъективного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виды субъектов правоотношений.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подходы к пониманию объекта правоотношений.</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Содержание правоотношений: понятие и структура.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Законодательный процесс: понятие, принципы, стадии.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Механизм и стадии правового регулирования.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Система методов теории государства 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Переходный тип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Экспертиза нормативно-правовых актов.</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Свобода личности и право.</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Правоохранительные органы в механизме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модели правовой  государственности.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Кодификация: правовая природа, виды и значение.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Государство как субъект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Правовые системы современности.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виды юридической ответственности.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 и государство: проблемы взаимодействия.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и система функций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30708B">
        <w:rPr>
          <w:rFonts w:ascii="Times New Roman" w:eastAsia="Times New Roman" w:hAnsi="Times New Roman" w:cs="Times New Roman"/>
          <w:sz w:val="24"/>
          <w:szCs w:val="24"/>
          <w:lang w:val="ru-RU" w:eastAsia="ru-RU"/>
        </w:rPr>
        <w:t xml:space="preserve"> .</w:t>
      </w:r>
      <w:proofErr w:type="gramEnd"/>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30708B">
        <w:rPr>
          <w:rFonts w:ascii="Times New Roman" w:eastAsia="Times New Roman" w:hAnsi="Times New Roman" w:cs="Times New Roman"/>
          <w:sz w:val="24"/>
          <w:szCs w:val="24"/>
          <w:lang w:val="ru-RU" w:eastAsia="ru-RU"/>
        </w:rPr>
        <w:t xml:space="preserve"> .</w:t>
      </w:r>
      <w:proofErr w:type="gramEnd"/>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Правовой прецедент: понятие, виды, значение.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Закон как приоритетная форма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Юридические факты: понятие, виды, функции.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Черты и особенности переходного типа государства.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Российский федерализм как политико-правовое явление.</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И.А. Ильин о сущности правосознания.</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Правотворчество в разных правовых системах.</w:t>
      </w:r>
    </w:p>
    <w:p w:rsidR="0030708B" w:rsidRPr="0030708B" w:rsidRDefault="0030708B" w:rsidP="0030708B">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Критерии оценки:</w:t>
      </w:r>
      <w:r w:rsidRPr="0030708B">
        <w:rPr>
          <w:rFonts w:ascii="Times New Roman" w:eastAsia="Times New Roman" w:hAnsi="Times New Roman" w:cs="Times New Roman"/>
          <w:sz w:val="24"/>
          <w:szCs w:val="24"/>
          <w:lang w:val="ru-RU" w:eastAsia="ru-RU"/>
        </w:rPr>
        <w:t> </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w:t>
      </w:r>
    </w:p>
    <w:p w:rsidR="0030708B" w:rsidRPr="0030708B" w:rsidRDefault="0030708B" w:rsidP="0030708B">
      <w:pPr>
        <w:widowControl w:val="0"/>
        <w:numPr>
          <w:ilvl w:val="0"/>
          <w:numId w:val="5"/>
        </w:numPr>
        <w:shd w:val="clear" w:color="auto" w:fill="FFFFFF"/>
        <w:tabs>
          <w:tab w:val="left" w:pos="567"/>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30708B" w:rsidRPr="0030708B" w:rsidRDefault="0030708B" w:rsidP="0030708B">
      <w:pPr>
        <w:widowControl w:val="0"/>
        <w:numPr>
          <w:ilvl w:val="0"/>
          <w:numId w:val="5"/>
        </w:numPr>
        <w:shd w:val="clear" w:color="auto" w:fill="FFFFFF"/>
        <w:tabs>
          <w:tab w:val="left" w:pos="567"/>
          <w:tab w:val="left" w:leader="dot" w:pos="6451"/>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30708B" w:rsidRPr="0030708B" w:rsidRDefault="0030708B" w:rsidP="0030708B">
      <w:pPr>
        <w:widowControl w:val="0"/>
        <w:numPr>
          <w:ilvl w:val="0"/>
          <w:numId w:val="5"/>
        </w:numPr>
        <w:shd w:val="clear" w:color="auto" w:fill="FFFFFF"/>
        <w:tabs>
          <w:tab w:val="left" w:pos="567"/>
          <w:tab w:val="left" w:leader="dot" w:pos="6451"/>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30708B">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30708B" w:rsidRPr="0030708B" w:rsidRDefault="0030708B" w:rsidP="0030708B">
      <w:pPr>
        <w:widowControl w:val="0"/>
        <w:numPr>
          <w:ilvl w:val="0"/>
          <w:numId w:val="5"/>
        </w:numPr>
        <w:shd w:val="clear" w:color="auto" w:fill="FFFFFF"/>
        <w:tabs>
          <w:tab w:val="left" w:pos="567"/>
          <w:tab w:val="left" w:leader="dot" w:pos="6451"/>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 Напалкова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                                                                  (подпись)</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br w:type="page"/>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30708B" w:rsidRPr="0030708B" w:rsidRDefault="0030708B" w:rsidP="0030708B">
      <w:pPr>
        <w:spacing w:after="0" w:line="240" w:lineRule="auto"/>
        <w:ind w:firstLine="709"/>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30708B" w:rsidRPr="0030708B" w:rsidRDefault="0030708B" w:rsidP="0030708B">
      <w:pPr>
        <w:spacing w:after="0" w:line="240" w:lineRule="auto"/>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Кафедра Теории и истории государства и права</w:t>
      </w: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p>
    <w:p w:rsidR="0030708B" w:rsidRPr="0030708B" w:rsidRDefault="0030708B" w:rsidP="0030708B">
      <w:pPr>
        <w:spacing w:after="0" w:line="240" w:lineRule="auto"/>
        <w:jc w:val="center"/>
        <w:textAlignment w:val="baseline"/>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Темы докладов</w:t>
      </w:r>
    </w:p>
    <w:p w:rsidR="0030708B" w:rsidRPr="0030708B" w:rsidRDefault="0030708B" w:rsidP="0030708B">
      <w:pPr>
        <w:spacing w:after="0" w:line="240" w:lineRule="auto"/>
        <w:jc w:val="center"/>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«Теория государства и права»</w:t>
      </w:r>
    </w:p>
    <w:p w:rsidR="0030708B" w:rsidRPr="0030708B" w:rsidRDefault="0030708B" w:rsidP="0030708B">
      <w:pPr>
        <w:spacing w:after="0" w:line="240" w:lineRule="auto"/>
        <w:jc w:val="center"/>
        <w:textAlignment w:val="baseline"/>
        <w:rPr>
          <w:rFonts w:ascii="Calibri" w:eastAsia="Times New Roman" w:hAnsi="Calibri" w:cs="Times New Roman"/>
          <w:sz w:val="24"/>
          <w:szCs w:val="24"/>
          <w:lang w:val="ru-RU" w:eastAsia="ru-RU"/>
        </w:rPr>
      </w:pP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w:t>
      </w:r>
      <w:r w:rsidRPr="0030708B">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w:t>
      </w:r>
      <w:r w:rsidRPr="0030708B">
        <w:rPr>
          <w:rFonts w:ascii="Times New Roman" w:eastAsia="Times New Roman" w:hAnsi="Times New Roman" w:cs="Times New Roman"/>
          <w:sz w:val="24"/>
          <w:szCs w:val="24"/>
          <w:lang w:val="ru-RU" w:eastAsia="ru-RU"/>
        </w:rPr>
        <w:tab/>
        <w:t>Объект и предмет общей теории государства и права.</w:t>
      </w: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w:t>
      </w:r>
      <w:r w:rsidRPr="0030708B">
        <w:rPr>
          <w:rFonts w:ascii="Times New Roman" w:eastAsia="Times New Roman" w:hAnsi="Times New Roman" w:cs="Times New Roman"/>
          <w:sz w:val="24"/>
          <w:szCs w:val="24"/>
          <w:lang w:val="ru-RU" w:eastAsia="ru-RU"/>
        </w:rPr>
        <w:tab/>
        <w:t>Теория государства и права как учебная дисциплина.</w:t>
      </w: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4. </w:t>
      </w:r>
      <w:r w:rsidRPr="0030708B">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w:t>
      </w:r>
      <w:r w:rsidRPr="0030708B">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30708B" w:rsidRPr="0030708B" w:rsidRDefault="0030708B" w:rsidP="0030708B">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      Основные теории происхождения государства</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7.</w:t>
      </w:r>
      <w:r w:rsidRPr="0030708B">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w:t>
      </w:r>
      <w:r w:rsidRPr="0030708B">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9.</w:t>
      </w:r>
      <w:r w:rsidRPr="0030708B">
        <w:rPr>
          <w:rFonts w:ascii="Times New Roman" w:eastAsia="Times New Roman" w:hAnsi="Times New Roman" w:cs="Times New Roman"/>
          <w:sz w:val="24"/>
          <w:szCs w:val="24"/>
          <w:lang w:val="ru-RU" w:eastAsia="ru-RU"/>
        </w:rPr>
        <w:tab/>
        <w:t>Система методов теории государства и права: философские, общенаучные, частнонаучные методы.</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10.</w:t>
      </w:r>
      <w:r w:rsidRPr="0030708B">
        <w:rPr>
          <w:rFonts w:ascii="Times New Roman" w:eastAsia="Times New Roman" w:hAnsi="Times New Roman" w:cs="Times New Roman"/>
          <w:sz w:val="24"/>
          <w:szCs w:val="24"/>
          <w:lang w:val="ru-RU" w:eastAsia="ru-RU"/>
        </w:rPr>
        <w:tab/>
        <w:t>Структура общей теории государства и права.</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11.</w:t>
      </w:r>
      <w:r w:rsidRPr="0030708B">
        <w:rPr>
          <w:rFonts w:ascii="Times New Roman" w:eastAsia="Times New Roman" w:hAnsi="Times New Roman" w:cs="Times New Roman"/>
          <w:sz w:val="24"/>
          <w:szCs w:val="24"/>
          <w:lang w:val="ru-RU" w:eastAsia="ru-RU"/>
        </w:rPr>
        <w:tab/>
        <w:t>Функции общей теории государства и права.</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12.</w:t>
      </w:r>
      <w:r w:rsidRPr="0030708B">
        <w:rPr>
          <w:rFonts w:ascii="Times New Roman" w:eastAsia="Times New Roman" w:hAnsi="Times New Roman" w:cs="Times New Roman"/>
          <w:sz w:val="24"/>
          <w:szCs w:val="24"/>
          <w:lang w:val="ru-RU" w:eastAsia="ru-RU"/>
        </w:rPr>
        <w:tab/>
        <w:t>Нормативная система первобытного общества.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13.</w:t>
      </w:r>
      <w:r w:rsidRPr="0030708B">
        <w:rPr>
          <w:rFonts w:ascii="Times New Roman" w:eastAsia="Times New Roman" w:hAnsi="Times New Roman" w:cs="Times New Roman"/>
          <w:sz w:val="24"/>
          <w:szCs w:val="24"/>
          <w:lang w:val="ru-RU" w:eastAsia="ru-RU"/>
        </w:rPr>
        <w:tab/>
        <w:t>Понятие и природа функции государства.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14.</w:t>
      </w:r>
      <w:r w:rsidRPr="0030708B">
        <w:rPr>
          <w:rFonts w:ascii="Times New Roman" w:eastAsia="Times New Roman" w:hAnsi="Times New Roman" w:cs="Times New Roman"/>
          <w:sz w:val="24"/>
          <w:szCs w:val="24"/>
          <w:lang w:val="ru-RU" w:eastAsia="ru-RU"/>
        </w:rPr>
        <w:tab/>
        <w:t>Классификация функций государства.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15.</w:t>
      </w:r>
      <w:r w:rsidRPr="0030708B">
        <w:rPr>
          <w:rFonts w:ascii="Times New Roman" w:eastAsia="Times New Roman" w:hAnsi="Times New Roman" w:cs="Times New Roman"/>
          <w:sz w:val="24"/>
          <w:szCs w:val="24"/>
          <w:lang w:val="ru-RU" w:eastAsia="ru-RU"/>
        </w:rPr>
        <w:tab/>
        <w:t>Характеристики основных функций, их эволюция.</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16.</w:t>
      </w:r>
      <w:r w:rsidRPr="0030708B">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17.</w:t>
      </w:r>
      <w:r w:rsidRPr="0030708B">
        <w:rPr>
          <w:rFonts w:ascii="Times New Roman" w:eastAsia="Times New Roman" w:hAnsi="Times New Roman" w:cs="Times New Roman"/>
          <w:sz w:val="24"/>
          <w:szCs w:val="24"/>
          <w:lang w:val="ru-RU" w:eastAsia="ru-RU"/>
        </w:rPr>
        <w:tab/>
        <w:t>Понятие типологии государств.</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18.</w:t>
      </w:r>
      <w:r w:rsidRPr="0030708B">
        <w:rPr>
          <w:rFonts w:ascii="Times New Roman" w:eastAsia="Times New Roman" w:hAnsi="Times New Roman" w:cs="Times New Roman"/>
          <w:sz w:val="24"/>
          <w:szCs w:val="24"/>
          <w:lang w:val="ru-RU" w:eastAsia="ru-RU"/>
        </w:rPr>
        <w:tab/>
      </w:r>
      <w:proofErr w:type="gramStart"/>
      <w:r w:rsidRPr="0030708B">
        <w:rPr>
          <w:rFonts w:ascii="Times New Roman" w:eastAsia="Times New Roman" w:hAnsi="Times New Roman" w:cs="Times New Roman"/>
          <w:sz w:val="24"/>
          <w:szCs w:val="24"/>
          <w:lang w:val="ru-RU" w:eastAsia="ru-RU"/>
        </w:rPr>
        <w:t>Формационный</w:t>
      </w:r>
      <w:proofErr w:type="gramEnd"/>
      <w:r w:rsidRPr="0030708B">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19.</w:t>
      </w:r>
      <w:r w:rsidRPr="0030708B">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30708B" w:rsidRPr="0030708B" w:rsidRDefault="0030708B" w:rsidP="0030708B">
      <w:pPr>
        <w:spacing w:after="0" w:line="240" w:lineRule="auto"/>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20.</w:t>
      </w:r>
      <w:r w:rsidRPr="0030708B">
        <w:rPr>
          <w:rFonts w:ascii="Times New Roman" w:eastAsia="Times New Roman" w:hAnsi="Times New Roman" w:cs="Times New Roman"/>
          <w:sz w:val="24"/>
          <w:szCs w:val="24"/>
          <w:lang w:val="ru-RU" w:eastAsia="ru-RU"/>
        </w:rPr>
        <w:tab/>
        <w:t>Форма правления.</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21. Понятие механизма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24. Виды органов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25.Исторические типы государства.</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26.Переходный тип государства</w:t>
      </w:r>
      <w:r w:rsidRPr="0030708B">
        <w:rPr>
          <w:rFonts w:ascii="Times New Roman" w:eastAsia="Times New Roman" w:hAnsi="Times New Roman" w:cs="Times New Roman"/>
          <w:sz w:val="24"/>
          <w:szCs w:val="24"/>
          <w:lang w:val="ru-RU" w:eastAsia="ru-RU"/>
        </w:rPr>
        <w:tab/>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27.Форма государственного устройства.</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29.Генезис понятия гражданского общества.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30. Становление и развитие идеи правового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31. Понятие и признаки правового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34.Концепции современного гражданского общества.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36.Понятие, признаки и функции социального государства.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37. Тенденции в развитии современного государства (этатизм, деэтатизм).</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38.  Глобализация и государство.</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39.Теории происхождения права.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40.Основные концепции правопонимания:</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а) Нормативный подход к праву;</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б) Нравственный (философский) подход к праву;</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Социологическое понятие права;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 Право как мера свободы и справедливости;</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lastRenderedPageBreak/>
        <w:t>д) Психологическая концепция права;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е) Либертарно-юридический подход к праву</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ж) Интегративный подход к праву</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42.Виды источников права:</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а) Правовой обычай.</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б) Нормативн</w:t>
      </w:r>
      <w:proofErr w:type="gramStart"/>
      <w:r w:rsidRPr="0030708B">
        <w:rPr>
          <w:rFonts w:ascii="Times New Roman" w:eastAsia="Times New Roman" w:hAnsi="Times New Roman" w:cs="Times New Roman"/>
          <w:sz w:val="24"/>
          <w:szCs w:val="24"/>
          <w:lang w:val="ru-RU" w:eastAsia="ru-RU"/>
        </w:rPr>
        <w:t>о-</w:t>
      </w:r>
      <w:proofErr w:type="gramEnd"/>
      <w:r w:rsidRPr="0030708B">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Правовой прецедент.</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г) Договор нормативного содержания.</w:t>
      </w:r>
    </w:p>
    <w:p w:rsidR="0030708B" w:rsidRPr="0030708B" w:rsidRDefault="0030708B" w:rsidP="0030708B">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30708B" w:rsidRPr="0030708B" w:rsidRDefault="0030708B" w:rsidP="0030708B">
      <w:pPr>
        <w:tabs>
          <w:tab w:val="left" w:pos="2507"/>
        </w:tabs>
        <w:spacing w:after="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е) Религиозное и каноническое право.</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43.</w:t>
      </w:r>
      <w:r w:rsidRPr="0030708B">
        <w:rPr>
          <w:rFonts w:ascii="Times New Roman" w:eastAsia="Times New Roman" w:hAnsi="Times New Roman" w:cs="Times New Roman"/>
          <w:color w:val="000000"/>
          <w:sz w:val="24"/>
          <w:szCs w:val="24"/>
          <w:lang w:val="ru-RU" w:eastAsia="ru-RU"/>
        </w:rPr>
        <w:tab/>
        <w:t>Понятие и признаки норм права.</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44.</w:t>
      </w:r>
      <w:r w:rsidRPr="0030708B">
        <w:rPr>
          <w:rFonts w:ascii="Times New Roman" w:eastAsia="Times New Roman" w:hAnsi="Times New Roman" w:cs="Times New Roman"/>
          <w:color w:val="000000"/>
          <w:sz w:val="24"/>
          <w:szCs w:val="24"/>
          <w:lang w:val="ru-RU" w:eastAsia="ru-RU"/>
        </w:rPr>
        <w:tab/>
        <w:t>Структура нормы права.</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45.</w:t>
      </w:r>
      <w:r w:rsidRPr="0030708B">
        <w:rPr>
          <w:rFonts w:ascii="Times New Roman" w:eastAsia="Times New Roman" w:hAnsi="Times New Roman" w:cs="Times New Roman"/>
          <w:color w:val="000000"/>
          <w:sz w:val="24"/>
          <w:szCs w:val="24"/>
          <w:lang w:val="ru-RU" w:eastAsia="ru-RU"/>
        </w:rPr>
        <w:tab/>
        <w:t>Классификация правовых норм.</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46.</w:t>
      </w:r>
      <w:r w:rsidRPr="0030708B">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30708B">
        <w:rPr>
          <w:rFonts w:ascii="Times New Roman" w:eastAsia="Times New Roman" w:hAnsi="Times New Roman" w:cs="Times New Roman"/>
          <w:color w:val="000000"/>
          <w:sz w:val="24"/>
          <w:szCs w:val="24"/>
          <w:lang w:val="ru-RU" w:eastAsia="ru-RU"/>
        </w:rPr>
        <w:t>о-</w:t>
      </w:r>
      <w:proofErr w:type="gramEnd"/>
      <w:r w:rsidRPr="0030708B">
        <w:rPr>
          <w:rFonts w:ascii="Times New Roman" w:eastAsia="Times New Roman" w:hAnsi="Times New Roman" w:cs="Times New Roman"/>
          <w:color w:val="000000"/>
          <w:sz w:val="24"/>
          <w:szCs w:val="24"/>
          <w:lang w:val="ru-RU" w:eastAsia="ru-RU"/>
        </w:rPr>
        <w:t xml:space="preserve"> правового акта.</w:t>
      </w:r>
    </w:p>
    <w:p w:rsidR="0030708B" w:rsidRPr="0030708B" w:rsidRDefault="0030708B" w:rsidP="0030708B">
      <w:pPr>
        <w:spacing w:after="0" w:line="240" w:lineRule="auto"/>
        <w:ind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47.</w:t>
      </w:r>
      <w:r w:rsidRPr="0030708B">
        <w:rPr>
          <w:rFonts w:ascii="Times New Roman" w:eastAsia="Times New Roman" w:hAnsi="Times New Roman" w:cs="Times New Roman"/>
          <w:color w:val="000000"/>
          <w:sz w:val="24"/>
          <w:szCs w:val="24"/>
          <w:lang w:val="ru-RU" w:eastAsia="ru-RU"/>
        </w:rPr>
        <w:tab/>
        <w:t>Понятие и элементы системы права.</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48.</w:t>
      </w:r>
      <w:r w:rsidRPr="0030708B">
        <w:rPr>
          <w:rFonts w:ascii="Times New Roman" w:eastAsia="Times New Roman" w:hAnsi="Times New Roman" w:cs="Times New Roman"/>
          <w:color w:val="000000"/>
          <w:sz w:val="24"/>
          <w:szCs w:val="24"/>
          <w:lang w:val="ru-RU" w:eastAsia="ru-RU"/>
        </w:rPr>
        <w:tab/>
        <w:t>Предмет и метод правового регулирования.</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49.</w:t>
      </w:r>
      <w:r w:rsidRPr="0030708B">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50.</w:t>
      </w:r>
      <w:r w:rsidRPr="0030708B">
        <w:rPr>
          <w:rFonts w:ascii="Times New Roman" w:eastAsia="Times New Roman" w:hAnsi="Times New Roman" w:cs="Times New Roman"/>
          <w:color w:val="000000"/>
          <w:sz w:val="24"/>
          <w:szCs w:val="24"/>
          <w:lang w:val="ru-RU" w:eastAsia="ru-RU"/>
        </w:rPr>
        <w:tab/>
        <w:t>Материальное и процессуальное право.</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51.</w:t>
      </w:r>
      <w:r w:rsidRPr="0030708B">
        <w:rPr>
          <w:rFonts w:ascii="Times New Roman" w:eastAsia="Times New Roman" w:hAnsi="Times New Roman" w:cs="Times New Roman"/>
          <w:color w:val="000000"/>
          <w:sz w:val="24"/>
          <w:szCs w:val="24"/>
          <w:lang w:val="ru-RU" w:eastAsia="ru-RU"/>
        </w:rPr>
        <w:tab/>
        <w:t>Публичное и частное право.</w:t>
      </w:r>
    </w:p>
    <w:p w:rsidR="0030708B" w:rsidRPr="0030708B" w:rsidRDefault="0030708B" w:rsidP="0030708B">
      <w:pPr>
        <w:spacing w:after="0" w:line="240" w:lineRule="auto"/>
        <w:ind w:left="45" w:right="45"/>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52.</w:t>
      </w:r>
      <w:r w:rsidRPr="0030708B">
        <w:rPr>
          <w:rFonts w:ascii="Times New Roman" w:eastAsia="Times New Roman" w:hAnsi="Times New Roman" w:cs="Times New Roman"/>
          <w:color w:val="000000"/>
          <w:sz w:val="24"/>
          <w:szCs w:val="24"/>
          <w:lang w:val="ru-RU" w:eastAsia="ru-RU"/>
        </w:rPr>
        <w:tab/>
        <w:t>Международное и национальное право.</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53.</w:t>
      </w:r>
      <w:r w:rsidRPr="0030708B">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54.</w:t>
      </w:r>
      <w:r w:rsidRPr="0030708B">
        <w:rPr>
          <w:rFonts w:ascii="Times New Roman" w:eastAsia="Times New Roman" w:hAnsi="Times New Roman" w:cs="Times New Roman"/>
          <w:sz w:val="24"/>
          <w:szCs w:val="24"/>
          <w:lang w:val="ru-RU" w:eastAsia="ru-RU"/>
        </w:rPr>
        <w:tab/>
        <w:t>Субъекты правоотношений. Правосубъектность.</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55.</w:t>
      </w:r>
      <w:r w:rsidRPr="0030708B">
        <w:rPr>
          <w:rFonts w:ascii="Times New Roman" w:eastAsia="Times New Roman" w:hAnsi="Times New Roman" w:cs="Times New Roman"/>
          <w:sz w:val="24"/>
          <w:szCs w:val="24"/>
          <w:lang w:val="ru-RU" w:eastAsia="ru-RU"/>
        </w:rPr>
        <w:tab/>
        <w:t>Объекты правоотношений.</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56.</w:t>
      </w:r>
      <w:r w:rsidRPr="0030708B">
        <w:rPr>
          <w:rFonts w:ascii="Times New Roman" w:eastAsia="Times New Roman" w:hAnsi="Times New Roman" w:cs="Times New Roman"/>
          <w:sz w:val="24"/>
          <w:szCs w:val="24"/>
          <w:lang w:val="ru-RU" w:eastAsia="ru-RU"/>
        </w:rPr>
        <w:tab/>
        <w:t>Субъектное право и юридическая обязанность.</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57.</w:t>
      </w:r>
      <w:r w:rsidRPr="0030708B">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58.</w:t>
      </w:r>
      <w:r w:rsidRPr="0030708B">
        <w:rPr>
          <w:rFonts w:ascii="Times New Roman" w:eastAsia="Times New Roman" w:hAnsi="Times New Roman" w:cs="Times New Roman"/>
          <w:sz w:val="24"/>
          <w:szCs w:val="24"/>
          <w:lang w:val="ru-RU" w:eastAsia="ru-RU"/>
        </w:rPr>
        <w:tab/>
        <w:t>Классификация юридических фактов.</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59.</w:t>
      </w:r>
      <w:r w:rsidRPr="0030708B">
        <w:rPr>
          <w:rFonts w:ascii="Times New Roman" w:eastAsia="Times New Roman" w:hAnsi="Times New Roman" w:cs="Times New Roman"/>
          <w:sz w:val="24"/>
          <w:szCs w:val="24"/>
          <w:lang w:val="ru-RU" w:eastAsia="ru-RU"/>
        </w:rPr>
        <w:tab/>
        <w:t>Дефектность юридических фактов.</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60.</w:t>
      </w:r>
      <w:r w:rsidRPr="0030708B">
        <w:rPr>
          <w:rFonts w:ascii="Times New Roman" w:eastAsia="Times New Roman" w:hAnsi="Times New Roman" w:cs="Times New Roman"/>
          <w:sz w:val="24"/>
          <w:szCs w:val="24"/>
          <w:lang w:val="ru-RU" w:eastAsia="ru-RU"/>
        </w:rPr>
        <w:tab/>
        <w:t>Презумпции, преюдиции и фикции как разновидности юридических фактов.</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61.</w:t>
      </w:r>
      <w:r w:rsidRPr="0030708B">
        <w:rPr>
          <w:rFonts w:ascii="Times New Roman" w:eastAsia="Times New Roman" w:hAnsi="Times New Roman" w:cs="Times New Roman"/>
          <w:sz w:val="24"/>
          <w:szCs w:val="24"/>
          <w:lang w:val="ru-RU" w:eastAsia="ru-RU"/>
        </w:rPr>
        <w:tab/>
        <w:t>Понятие и признаки реализации права.</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62.</w:t>
      </w:r>
      <w:r w:rsidRPr="0030708B">
        <w:rPr>
          <w:rFonts w:ascii="Times New Roman" w:eastAsia="Times New Roman" w:hAnsi="Times New Roman" w:cs="Times New Roman"/>
          <w:sz w:val="24"/>
          <w:szCs w:val="24"/>
          <w:lang w:val="ru-RU" w:eastAsia="ru-RU"/>
        </w:rPr>
        <w:tab/>
        <w:t>Основные формы реализации права.</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63.</w:t>
      </w:r>
      <w:r w:rsidRPr="0030708B">
        <w:rPr>
          <w:rFonts w:ascii="Times New Roman" w:eastAsia="Times New Roman" w:hAnsi="Times New Roman" w:cs="Times New Roman"/>
          <w:sz w:val="24"/>
          <w:szCs w:val="24"/>
          <w:lang w:val="ru-RU" w:eastAsia="ru-RU"/>
        </w:rPr>
        <w:tab/>
        <w:t>Правоприменение. Специфика правоприменительной деятельности.</w:t>
      </w:r>
    </w:p>
    <w:p w:rsidR="0030708B" w:rsidRPr="0030708B" w:rsidRDefault="0030708B" w:rsidP="0030708B">
      <w:pPr>
        <w:spacing w:after="0" w:line="240" w:lineRule="auto"/>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64.</w:t>
      </w:r>
      <w:r w:rsidRPr="0030708B">
        <w:rPr>
          <w:rFonts w:ascii="Times New Roman" w:eastAsia="Times New Roman" w:hAnsi="Times New Roman" w:cs="Times New Roman"/>
          <w:sz w:val="24"/>
          <w:szCs w:val="24"/>
          <w:lang w:val="ru-RU" w:eastAsia="ru-RU"/>
        </w:rPr>
        <w:tab/>
        <w:t>Стадии правоприменительной деятельности.</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65.</w:t>
      </w:r>
      <w:r w:rsidRPr="0030708B">
        <w:rPr>
          <w:rFonts w:ascii="Times New Roman" w:eastAsia="Times New Roman" w:hAnsi="Times New Roman" w:cs="Times New Roman"/>
          <w:sz w:val="24"/>
          <w:szCs w:val="24"/>
          <w:lang w:val="ru-RU" w:eastAsia="ru-RU"/>
        </w:rPr>
        <w:tab/>
        <w:t>Акты применения норм права.</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66.</w:t>
      </w:r>
      <w:r w:rsidRPr="0030708B">
        <w:rPr>
          <w:rFonts w:ascii="Times New Roman" w:eastAsia="Times New Roman" w:hAnsi="Times New Roman" w:cs="Times New Roman"/>
          <w:sz w:val="24"/>
          <w:szCs w:val="24"/>
          <w:lang w:val="ru-RU" w:eastAsia="ru-RU"/>
        </w:rPr>
        <w:tab/>
        <w:t>Пробелы в законодательстве.</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67.</w:t>
      </w:r>
      <w:r w:rsidRPr="0030708B">
        <w:rPr>
          <w:rFonts w:ascii="Times New Roman" w:eastAsia="Times New Roman" w:hAnsi="Times New Roman" w:cs="Times New Roman"/>
          <w:sz w:val="24"/>
          <w:szCs w:val="24"/>
          <w:lang w:val="ru-RU" w:eastAsia="ru-RU"/>
        </w:rPr>
        <w:tab/>
        <w:t>Юридические коллизии.</w:t>
      </w:r>
    </w:p>
    <w:p w:rsidR="0030708B" w:rsidRPr="0030708B" w:rsidRDefault="0030708B" w:rsidP="0030708B">
      <w:pPr>
        <w:spacing w:after="0" w:line="240" w:lineRule="auto"/>
        <w:ind w:left="45"/>
        <w:jc w:val="both"/>
        <w:textAlignment w:val="baseline"/>
        <w:rPr>
          <w:rFonts w:ascii="Calibri" w:eastAsia="Times New Roman" w:hAnsi="Calibri" w:cs="Times New Roman"/>
          <w:b/>
          <w:sz w:val="24"/>
          <w:szCs w:val="24"/>
          <w:lang w:val="ru-RU" w:eastAsia="ru-RU"/>
        </w:rPr>
      </w:pPr>
    </w:p>
    <w:p w:rsidR="0030708B" w:rsidRPr="0030708B" w:rsidRDefault="0030708B" w:rsidP="0030708B">
      <w:pPr>
        <w:spacing w:after="0" w:line="240" w:lineRule="auto"/>
        <w:ind w:left="45"/>
        <w:jc w:val="both"/>
        <w:textAlignment w:val="baseline"/>
        <w:rPr>
          <w:rFonts w:ascii="Calibri" w:eastAsia="Times New Roman" w:hAnsi="Calibri" w:cs="Times New Roman"/>
          <w:b/>
          <w:sz w:val="24"/>
          <w:szCs w:val="24"/>
          <w:lang w:val="ru-RU" w:eastAsia="ru-RU"/>
        </w:rPr>
      </w:pPr>
      <w:r w:rsidRPr="0030708B">
        <w:rPr>
          <w:rFonts w:ascii="Times New Roman" w:eastAsia="Times New Roman" w:hAnsi="Times New Roman" w:cs="Times New Roman"/>
          <w:b/>
          <w:bCs/>
          <w:sz w:val="24"/>
          <w:szCs w:val="24"/>
          <w:lang w:val="ru-RU" w:eastAsia="ru-RU"/>
        </w:rPr>
        <w:t>Критерии оценки: </w:t>
      </w:r>
      <w:r w:rsidRPr="0030708B">
        <w:rPr>
          <w:rFonts w:ascii="Times New Roman" w:eastAsia="Times New Roman" w:hAnsi="Times New Roman" w:cs="Times New Roman"/>
          <w:b/>
          <w:sz w:val="24"/>
          <w:szCs w:val="24"/>
          <w:lang w:val="ru-RU" w:eastAsia="ru-RU"/>
        </w:rPr>
        <w:t>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30708B" w:rsidRPr="0030708B" w:rsidRDefault="0030708B" w:rsidP="0030708B">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30708B" w:rsidRPr="0030708B" w:rsidRDefault="0030708B" w:rsidP="0030708B">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полнота и степень систематизированности изложенного материала: 0-20 б.</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самостоятельность выводов докладчика: 0-10 б.</w:t>
      </w:r>
    </w:p>
    <w:p w:rsidR="0030708B" w:rsidRPr="0030708B" w:rsidRDefault="0030708B" w:rsidP="0030708B">
      <w:pPr>
        <w:numPr>
          <w:ilvl w:val="1"/>
          <w:numId w:val="6"/>
        </w:numPr>
        <w:shd w:val="clear" w:color="auto" w:fill="FFFFFF"/>
        <w:tabs>
          <w:tab w:val="clear" w:pos="1440"/>
          <w:tab w:val="num" w:pos="851"/>
        </w:tabs>
        <w:spacing w:after="0" w:line="240" w:lineRule="auto"/>
        <w:ind w:left="45" w:firstLine="0"/>
        <w:jc w:val="both"/>
        <w:rPr>
          <w:rFonts w:ascii="Times New Roman" w:eastAsia="Times New Roman" w:hAnsi="Times New Roman" w:cs="Times New Roman"/>
          <w:bCs/>
          <w:spacing w:val="-6"/>
          <w:sz w:val="24"/>
          <w:szCs w:val="24"/>
          <w:lang w:val="ru-RU" w:eastAsia="ru-RU"/>
        </w:rPr>
      </w:pPr>
      <w:r w:rsidRPr="0030708B">
        <w:rPr>
          <w:rFonts w:ascii="Times New Roman" w:eastAsia="Times New Roman" w:hAnsi="Times New Roman" w:cs="Times New Roman"/>
          <w:bCs/>
          <w:spacing w:val="-6"/>
          <w:sz w:val="24"/>
          <w:szCs w:val="24"/>
          <w:lang w:val="ru-RU" w:eastAsia="ru-RU"/>
        </w:rPr>
        <w:t>качество ответов на вопросы: 0-10.</w:t>
      </w:r>
    </w:p>
    <w:p w:rsidR="0030708B" w:rsidRPr="0030708B" w:rsidRDefault="0030708B" w:rsidP="0030708B">
      <w:pPr>
        <w:spacing w:after="0" w:line="240" w:lineRule="auto"/>
        <w:ind w:left="45"/>
        <w:jc w:val="both"/>
        <w:textAlignment w:val="baseline"/>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Составитель ________________________ И.Г.Напалкова</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lastRenderedPageBreak/>
        <w:t>                                                                       (подпись)   </w:t>
      </w:r>
      <w:r w:rsidRPr="0030708B">
        <w:rPr>
          <w:rFonts w:ascii="Times New Roman" w:eastAsia="Times New Roman" w:hAnsi="Times New Roman" w:cs="Times New Roman"/>
          <w:sz w:val="24"/>
          <w:szCs w:val="24"/>
          <w:lang w:val="ru-RU" w:eastAsia="ru-RU"/>
        </w:rPr>
        <w:t>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«____»__________________2018  г.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r w:rsidRPr="0030708B">
        <w:rPr>
          <w:rFonts w:ascii="Calibri" w:eastAsia="Times New Roman" w:hAnsi="Calibri" w:cs="Times New Roman"/>
          <w:sz w:val="24"/>
          <w:szCs w:val="24"/>
          <w:lang w:val="ru-RU" w:eastAsia="ru-RU"/>
        </w:rPr>
        <w:t> </w:t>
      </w:r>
    </w:p>
    <w:p w:rsidR="0030708B" w:rsidRPr="0030708B" w:rsidRDefault="0030708B" w:rsidP="0030708B">
      <w:pPr>
        <w:spacing w:after="0" w:line="240" w:lineRule="auto"/>
        <w:ind w:left="45"/>
        <w:jc w:val="both"/>
        <w:textAlignment w:val="baseline"/>
        <w:rPr>
          <w:rFonts w:ascii="Calibri" w:eastAsia="Times New Roman" w:hAnsi="Calibri" w:cs="Times New Roman"/>
          <w:sz w:val="24"/>
          <w:szCs w:val="24"/>
          <w:lang w:val="ru-RU" w:eastAsia="ru-RU"/>
        </w:rPr>
      </w:pPr>
    </w:p>
    <w:p w:rsidR="0030708B" w:rsidRPr="0030708B" w:rsidRDefault="0030708B" w:rsidP="0030708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30708B">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0708B" w:rsidRPr="0030708B" w:rsidRDefault="0030708B" w:rsidP="0030708B">
      <w:pPr>
        <w:spacing w:after="0"/>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sz w:val="24"/>
          <w:szCs w:val="24"/>
          <w:lang w:val="ru-RU" w:eastAsia="ru-RU"/>
        </w:rPr>
        <w:t xml:space="preserve">Текущий контроль </w:t>
      </w:r>
      <w:r w:rsidRPr="0030708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0708B" w:rsidRPr="0030708B" w:rsidRDefault="0030708B" w:rsidP="0030708B">
      <w:pPr>
        <w:spacing w:after="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w:t>
      </w:r>
      <w:r w:rsidRPr="0030708B">
        <w:rPr>
          <w:rFonts w:ascii="Times New Roman" w:eastAsia="Times New Roman" w:hAnsi="Times New Roman" w:cs="Times New Roman"/>
          <w:sz w:val="24"/>
          <w:szCs w:val="24"/>
          <w:lang w:val="ru-RU" w:eastAsia="ru-RU"/>
        </w:rPr>
        <w:tab/>
      </w:r>
      <w:r w:rsidRPr="0030708B">
        <w:rPr>
          <w:rFonts w:ascii="Times New Roman" w:eastAsia="Times New Roman" w:hAnsi="Times New Roman" w:cs="Times New Roman"/>
          <w:b/>
          <w:sz w:val="24"/>
          <w:szCs w:val="24"/>
          <w:lang w:val="ru-RU" w:eastAsia="ru-RU"/>
        </w:rPr>
        <w:t>Промежуточная аттестация</w:t>
      </w:r>
      <w:r w:rsidRPr="0030708B">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30708B" w:rsidRPr="0030708B" w:rsidRDefault="0030708B" w:rsidP="0030708B">
      <w:pPr>
        <w:spacing w:after="0"/>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0708B" w:rsidRPr="0030708B" w:rsidRDefault="0030708B" w:rsidP="0030708B">
      <w:pPr>
        <w:spacing w:after="0"/>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0708B" w:rsidRPr="0030708B" w:rsidRDefault="0030708B" w:rsidP="0030708B">
      <w:pPr>
        <w:spacing w:after="0"/>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30708B" w:rsidRPr="0030708B" w:rsidRDefault="0030708B" w:rsidP="0030708B">
      <w:pPr>
        <w:spacing w:after="0" w:line="240" w:lineRule="auto"/>
        <w:textAlignment w:val="baseline"/>
        <w:rPr>
          <w:rFonts w:ascii="Calibri" w:eastAsia="Times New Roman" w:hAnsi="Calibri"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noProof/>
          <w:sz w:val="24"/>
          <w:szCs w:val="24"/>
          <w:lang w:val="ru-RU" w:eastAsia="ru-RU"/>
        </w:rPr>
        <w:lastRenderedPageBreak/>
        <w:drawing>
          <wp:inline distT="0" distB="0" distL="0" distR="0" wp14:anchorId="50B0DBFF" wp14:editId="2BF4B32F">
            <wp:extent cx="5934710" cy="8169275"/>
            <wp:effectExtent l="0" t="0" r="8890" b="3175"/>
            <wp:docPr id="6" name="Рисунок 6"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 xml:space="preserve">Методические  указания  по  освоению  дисциплины  </w:t>
      </w:r>
      <w:r w:rsidRPr="0030708B">
        <w:rPr>
          <w:rFonts w:ascii="Times New Roman" w:eastAsia="Times New Roman" w:hAnsi="Times New Roman" w:cs="Times New Roman"/>
          <w:i/>
          <w:iCs/>
          <w:color w:val="000000"/>
          <w:sz w:val="24"/>
          <w:szCs w:val="24"/>
          <w:lang w:val="ru-RU" w:eastAsia="ru-RU"/>
        </w:rPr>
        <w:t>«</w:t>
      </w:r>
      <w:r w:rsidRPr="0030708B">
        <w:rPr>
          <w:rFonts w:ascii="Times New Roman" w:eastAsia="Times New Roman" w:hAnsi="Times New Roman" w:cs="Times New Roman"/>
          <w:color w:val="000000"/>
          <w:sz w:val="24"/>
          <w:szCs w:val="24"/>
          <w:lang w:val="ru-RU" w:eastAsia="ru-RU"/>
        </w:rPr>
        <w:t>Теория государства и права</w:t>
      </w:r>
      <w:r w:rsidRPr="0030708B">
        <w:rPr>
          <w:rFonts w:ascii="Times New Roman" w:eastAsia="Times New Roman" w:hAnsi="Times New Roman" w:cs="Times New Roman"/>
          <w:i/>
          <w:iCs/>
          <w:color w:val="000000"/>
          <w:sz w:val="24"/>
          <w:szCs w:val="24"/>
          <w:lang w:val="ru-RU" w:eastAsia="ru-RU"/>
        </w:rPr>
        <w:t>»</w:t>
      </w:r>
      <w:r w:rsidRPr="0030708B">
        <w:rPr>
          <w:rFonts w:ascii="Times New Roman" w:eastAsia="Times New Roman" w:hAnsi="Times New Roman" w:cs="Times New Roman"/>
          <w:color w:val="000000"/>
          <w:sz w:val="24"/>
          <w:szCs w:val="24"/>
          <w:lang w:val="ru-RU" w:eastAsia="ru-RU"/>
        </w:rPr>
        <w:t xml:space="preserve">  адресованы  студентам  </w:t>
      </w:r>
      <w:r w:rsidRPr="0030708B">
        <w:rPr>
          <w:rFonts w:ascii="Times New Roman" w:eastAsia="Times New Roman" w:hAnsi="Times New Roman" w:cs="Times New Roman"/>
          <w:i/>
          <w:iCs/>
          <w:color w:val="000000"/>
          <w:sz w:val="24"/>
          <w:szCs w:val="24"/>
          <w:lang w:val="ru-RU" w:eastAsia="ru-RU"/>
        </w:rPr>
        <w:t>всех</w:t>
      </w:r>
      <w:r w:rsidRPr="0030708B">
        <w:rPr>
          <w:rFonts w:ascii="Times New Roman" w:eastAsia="Times New Roman" w:hAnsi="Times New Roman" w:cs="Times New Roman"/>
          <w:color w:val="000000"/>
          <w:sz w:val="24"/>
          <w:szCs w:val="24"/>
          <w:lang w:val="ru-RU" w:eastAsia="ru-RU"/>
        </w:rPr>
        <w:t xml:space="preserve"> форм обучения.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30708B">
        <w:rPr>
          <w:rFonts w:ascii="Times New Roman" w:eastAsia="Times New Roman" w:hAnsi="Times New Roman" w:cs="Times New Roman"/>
          <w:i/>
          <w:iCs/>
          <w:color w:val="000000"/>
          <w:sz w:val="24"/>
          <w:szCs w:val="24"/>
          <w:lang w:val="ru-RU" w:eastAsia="ru-RU"/>
        </w:rPr>
        <w:t>«Юриспруденция»</w:t>
      </w:r>
      <w:r w:rsidRPr="0030708B">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lastRenderedPageBreak/>
        <w:t>- лекции;</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30708B">
        <w:rPr>
          <w:rFonts w:ascii="Times New Roman" w:eastAsia="Times New Roman" w:hAnsi="Times New Roman" w:cs="Times New Roman"/>
          <w:color w:val="000000"/>
          <w:sz w:val="24"/>
          <w:szCs w:val="24"/>
          <w:lang w:val="ru-RU" w:eastAsia="ru-RU"/>
        </w:rPr>
        <w:t>- практические занятия;</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30708B" w:rsidRPr="0030708B" w:rsidRDefault="0030708B" w:rsidP="0030708B">
      <w:pPr>
        <w:spacing w:after="0" w:line="240" w:lineRule="auto"/>
        <w:ind w:firstLine="708"/>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понятийный аппарат юридической науки</w:t>
      </w:r>
    </w:p>
    <w:p w:rsidR="0030708B" w:rsidRPr="0030708B" w:rsidRDefault="0030708B" w:rsidP="0030708B">
      <w:pPr>
        <w:spacing w:after="0" w:line="240" w:lineRule="auto"/>
        <w:ind w:firstLine="708"/>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30708B" w:rsidRPr="0030708B" w:rsidRDefault="0030708B" w:rsidP="0030708B">
      <w:pPr>
        <w:spacing w:after="0" w:line="240" w:lineRule="auto"/>
        <w:ind w:firstLine="708"/>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30708B" w:rsidRPr="0030708B" w:rsidRDefault="0030708B" w:rsidP="0030708B">
      <w:pPr>
        <w:spacing w:after="0" w:line="240" w:lineRule="auto"/>
        <w:ind w:firstLine="708"/>
        <w:contextualSpacing/>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изучить конспекты лекций;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30708B">
        <w:rPr>
          <w:rFonts w:ascii="Times New Roman" w:eastAsia="Times New Roman" w:hAnsi="Times New Roman" w:cs="Times New Roman"/>
          <w:sz w:val="24"/>
          <w:szCs w:val="24"/>
          <w:lang w:val="ru-RU" w:eastAsia="ru-RU"/>
        </w:rPr>
        <w:t>При  реализации  различных  видов  учебной  работы  используются разнообразные (в т.ч. интерактивные) методы обучения, в частности:</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30708B">
          <w:rPr>
            <w:rFonts w:ascii="Times New Roman" w:eastAsia="Times New Roman" w:hAnsi="Times New Roman" w:cs="Times New Roman"/>
            <w:color w:val="0000FF" w:themeColor="hyperlink"/>
            <w:sz w:val="24"/>
            <w:szCs w:val="24"/>
            <w:u w:val="single"/>
            <w:lang w:val="ru-RU" w:eastAsia="ru-RU"/>
          </w:rPr>
          <w:t>http://library.rsue.ru/</w:t>
        </w:r>
      </w:hyperlink>
      <w:r w:rsidRPr="0030708B">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 курсу теории государства и права студенты готовят курсовую работу по темамутвержденным протоколом заседания кафедры. Им предлагаются методические указания по написанию курсовой работы.</w:t>
      </w:r>
    </w:p>
    <w:p w:rsidR="0030708B" w:rsidRPr="0030708B" w:rsidRDefault="0030708B" w:rsidP="0030708B">
      <w:pPr>
        <w:widowControl w:val="0"/>
        <w:spacing w:after="120" w:line="240" w:lineRule="auto"/>
        <w:ind w:firstLine="708"/>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Методические указания (рекомендации) по выполнению курсовых работ</w:t>
      </w:r>
    </w:p>
    <w:p w:rsidR="0030708B" w:rsidRPr="0030708B" w:rsidRDefault="0030708B" w:rsidP="0030708B">
      <w:pPr>
        <w:widowControl w:val="0"/>
        <w:spacing w:after="120" w:line="240" w:lineRule="auto"/>
        <w:ind w:firstLine="708"/>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ОФОРМЛЕНИЕ КУРСОВОЙ РАБОТЫ</w:t>
      </w:r>
    </w:p>
    <w:p w:rsidR="0030708B" w:rsidRPr="0030708B" w:rsidRDefault="0030708B" w:rsidP="0030708B">
      <w:pPr>
        <w:tabs>
          <w:tab w:val="left" w:pos="1712"/>
        </w:tabs>
        <w:spacing w:after="120" w:line="360" w:lineRule="auto"/>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ab/>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lastRenderedPageBreak/>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Тематика </w:t>
      </w:r>
      <w:proofErr w:type="gramStart"/>
      <w:r w:rsidRPr="0030708B">
        <w:rPr>
          <w:rFonts w:ascii="Times New Roman" w:eastAsia="Times New Roman" w:hAnsi="Times New Roman" w:cs="Times New Roman"/>
          <w:sz w:val="24"/>
          <w:szCs w:val="24"/>
          <w:lang w:val="ru-RU"/>
        </w:rPr>
        <w:t>курсовых</w:t>
      </w:r>
      <w:proofErr w:type="gramEnd"/>
      <w:r w:rsidRPr="0030708B">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В тематику </w:t>
      </w:r>
      <w:proofErr w:type="gramStart"/>
      <w:r w:rsidRPr="0030708B">
        <w:rPr>
          <w:rFonts w:ascii="Times New Roman" w:eastAsia="Times New Roman" w:hAnsi="Times New Roman" w:cs="Times New Roman"/>
          <w:sz w:val="24"/>
          <w:szCs w:val="24"/>
          <w:lang w:val="ru-RU"/>
        </w:rPr>
        <w:t>курсовых</w:t>
      </w:r>
      <w:proofErr w:type="gramEnd"/>
      <w:r w:rsidRPr="0030708B">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30708B" w:rsidRPr="0030708B" w:rsidRDefault="0030708B" w:rsidP="0030708B">
      <w:pPr>
        <w:spacing w:after="0" w:line="240" w:lineRule="auto"/>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1.  Порядок выбора темы курсовой работы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30708B" w:rsidRPr="0030708B" w:rsidRDefault="0030708B" w:rsidP="0030708B">
      <w:pPr>
        <w:spacing w:line="240" w:lineRule="auto"/>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 xml:space="preserve">2. Порядок написания курсовой работы </w:t>
      </w:r>
    </w:p>
    <w:p w:rsidR="0030708B" w:rsidRPr="0030708B" w:rsidRDefault="0030708B" w:rsidP="0030708B">
      <w:pPr>
        <w:spacing w:line="240" w:lineRule="auto"/>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2.1. Подготовка курсовой работы</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2.1.1. Курсовая работа имеет следующую структуру:</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а) план;</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б) введение;</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в) основной текст;</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г) заключение;</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д) библиографический список.</w:t>
      </w:r>
    </w:p>
    <w:p w:rsidR="0030708B" w:rsidRPr="0030708B" w:rsidRDefault="0030708B" w:rsidP="0030708B">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30708B" w:rsidRPr="0030708B" w:rsidRDefault="0030708B" w:rsidP="0030708B">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30708B" w:rsidRPr="0030708B" w:rsidRDefault="0030708B" w:rsidP="0030708B">
      <w:pPr>
        <w:tabs>
          <w:tab w:val="left" w:pos="1134"/>
        </w:tabs>
        <w:spacing w:after="12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30708B" w:rsidRPr="0030708B" w:rsidRDefault="0030708B" w:rsidP="0030708B">
      <w:pPr>
        <w:tabs>
          <w:tab w:val="left" w:pos="1134"/>
        </w:tabs>
        <w:spacing w:after="12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2.1.4. Второй лист курсовой работы представляет собой ее план. Порядок оформления плана указан в Приложении № 12.</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30708B" w:rsidRPr="0030708B" w:rsidRDefault="0030708B" w:rsidP="0030708B">
      <w:pPr>
        <w:tabs>
          <w:tab w:val="left" w:pos="1134"/>
        </w:tabs>
        <w:spacing w:after="0" w:line="240" w:lineRule="auto"/>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lastRenderedPageBreak/>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30708B" w:rsidRPr="0030708B" w:rsidRDefault="0030708B" w:rsidP="0030708B">
      <w:pPr>
        <w:tabs>
          <w:tab w:val="left" w:pos="1134"/>
        </w:tabs>
        <w:spacing w:line="240" w:lineRule="auto"/>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2. 2. Общие требования, предъявляемые</w:t>
      </w:r>
    </w:p>
    <w:p w:rsidR="0030708B" w:rsidRPr="0030708B" w:rsidRDefault="0030708B" w:rsidP="0030708B">
      <w:pPr>
        <w:tabs>
          <w:tab w:val="left" w:pos="1134"/>
        </w:tabs>
        <w:spacing w:line="240" w:lineRule="auto"/>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к оформлению курсовой работы</w:t>
      </w:r>
    </w:p>
    <w:p w:rsidR="0030708B" w:rsidRPr="0030708B" w:rsidRDefault="0030708B" w:rsidP="0030708B">
      <w:pPr>
        <w:tabs>
          <w:tab w:val="left" w:pos="1134"/>
        </w:tabs>
        <w:spacing w:after="12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30708B" w:rsidRPr="0030708B" w:rsidRDefault="0030708B" w:rsidP="0030708B">
      <w:pPr>
        <w:tabs>
          <w:tab w:val="left" w:pos="1134"/>
        </w:tabs>
        <w:spacing w:after="12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30708B" w:rsidRPr="0030708B" w:rsidRDefault="0030708B" w:rsidP="0030708B">
      <w:pPr>
        <w:tabs>
          <w:tab w:val="left" w:pos="1134"/>
        </w:tabs>
        <w:spacing w:after="12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30708B" w:rsidRPr="0030708B" w:rsidRDefault="0030708B" w:rsidP="0030708B">
      <w:pPr>
        <w:tabs>
          <w:tab w:val="left" w:pos="1134"/>
        </w:tabs>
        <w:spacing w:after="12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30708B" w:rsidRPr="0030708B" w:rsidRDefault="0030708B" w:rsidP="0030708B">
      <w:pPr>
        <w:tabs>
          <w:tab w:val="left" w:pos="1134"/>
        </w:tabs>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30708B" w:rsidRPr="0030708B" w:rsidRDefault="0030708B" w:rsidP="0030708B">
      <w:pPr>
        <w:tabs>
          <w:tab w:val="left" w:pos="1134"/>
        </w:tabs>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защита курсовой работы</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30708B">
        <w:rPr>
          <w:rFonts w:ascii="Times New Roman" w:eastAsia="Times New Roman" w:hAnsi="Times New Roman" w:cs="Times New Roman"/>
          <w:b/>
          <w:bCs/>
          <w:i/>
          <w:iCs/>
          <w:sz w:val="24"/>
          <w:szCs w:val="24"/>
          <w:lang w:val="ru-RU"/>
        </w:rPr>
        <w:t>журнале регистрации курсовых работ</w:t>
      </w:r>
      <w:r w:rsidRPr="0030708B">
        <w:rPr>
          <w:rFonts w:ascii="Times New Roman" w:eastAsia="Times New Roman" w:hAnsi="Times New Roman" w:cs="Times New Roman"/>
          <w:sz w:val="24"/>
          <w:szCs w:val="24"/>
          <w:lang w:val="ru-RU"/>
        </w:rPr>
        <w:t>:</w:t>
      </w:r>
    </w:p>
    <w:p w:rsidR="0030708B" w:rsidRPr="0030708B" w:rsidRDefault="0030708B" w:rsidP="0030708B">
      <w:pPr>
        <w:tabs>
          <w:tab w:val="left" w:pos="1134"/>
        </w:tabs>
        <w:ind w:firstLine="540"/>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КУРСОВЫЕ РАБОТЫ</w:t>
      </w:r>
    </w:p>
    <w:p w:rsidR="0030708B" w:rsidRPr="0030708B" w:rsidRDefault="0030708B" w:rsidP="0030708B">
      <w:pPr>
        <w:tabs>
          <w:tab w:val="left" w:pos="1134"/>
        </w:tabs>
        <w:ind w:firstLine="540"/>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По________________________________</w:t>
      </w:r>
    </w:p>
    <w:p w:rsidR="0030708B" w:rsidRPr="0030708B" w:rsidRDefault="0030708B" w:rsidP="0030708B">
      <w:pPr>
        <w:tabs>
          <w:tab w:val="left" w:pos="1134"/>
        </w:tabs>
        <w:ind w:firstLine="540"/>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Отделение____________группа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30708B" w:rsidRPr="0030708B" w:rsidTr="00A46E68">
        <w:tc>
          <w:tcPr>
            <w:tcW w:w="360"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w:t>
            </w:r>
          </w:p>
        </w:tc>
        <w:tc>
          <w:tcPr>
            <w:tcW w:w="1008"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ФИО</w:t>
            </w:r>
          </w:p>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Студента</w:t>
            </w:r>
          </w:p>
        </w:tc>
        <w:tc>
          <w:tcPr>
            <w:tcW w:w="1080"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Тема курсовой работы</w:t>
            </w:r>
          </w:p>
        </w:tc>
        <w:tc>
          <w:tcPr>
            <w:tcW w:w="1080"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Дата сдачи на кафедру</w:t>
            </w:r>
          </w:p>
        </w:tc>
        <w:tc>
          <w:tcPr>
            <w:tcW w:w="972"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Роспись студента</w:t>
            </w:r>
          </w:p>
        </w:tc>
        <w:tc>
          <w:tcPr>
            <w:tcW w:w="1260"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Роспись лаборанта, принявшего работу</w:t>
            </w:r>
          </w:p>
        </w:tc>
        <w:tc>
          <w:tcPr>
            <w:tcW w:w="1620"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Дата, ФИО, роспись</w:t>
            </w:r>
          </w:p>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преподавателя,</w:t>
            </w:r>
          </w:p>
          <w:p w:rsidR="0030708B" w:rsidRPr="0030708B" w:rsidRDefault="0030708B" w:rsidP="0030708B">
            <w:pPr>
              <w:tabs>
                <w:tab w:val="left" w:pos="1134"/>
              </w:tabs>
              <w:rPr>
                <w:rFonts w:ascii="Times New Roman" w:eastAsia="Times New Roman" w:hAnsi="Times New Roman" w:cs="Times New Roman"/>
                <w:sz w:val="24"/>
                <w:szCs w:val="24"/>
                <w:lang w:val="ru-RU"/>
              </w:rPr>
            </w:pPr>
            <w:proofErr w:type="gramStart"/>
            <w:r w:rsidRPr="0030708B">
              <w:rPr>
                <w:rFonts w:ascii="Times New Roman" w:eastAsia="Times New Roman" w:hAnsi="Times New Roman" w:cs="Times New Roman"/>
                <w:sz w:val="24"/>
                <w:szCs w:val="24"/>
                <w:lang w:val="ru-RU"/>
              </w:rPr>
              <w:t>получившего</w:t>
            </w:r>
            <w:proofErr w:type="gramEnd"/>
            <w:r w:rsidRPr="0030708B">
              <w:rPr>
                <w:rFonts w:ascii="Times New Roman" w:eastAsia="Times New Roman" w:hAnsi="Times New Roman" w:cs="Times New Roman"/>
                <w:sz w:val="24"/>
                <w:szCs w:val="24"/>
                <w:lang w:val="ru-RU"/>
              </w:rPr>
              <w:t xml:space="preserve"> работу на проверку</w:t>
            </w:r>
          </w:p>
        </w:tc>
        <w:tc>
          <w:tcPr>
            <w:tcW w:w="1548"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30708B" w:rsidRPr="0030708B" w:rsidRDefault="0030708B" w:rsidP="0030708B">
            <w:pPr>
              <w:tabs>
                <w:tab w:val="left" w:pos="1134"/>
              </w:tabs>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Сведения о допуске курсовой работы к защите</w:t>
            </w:r>
          </w:p>
        </w:tc>
      </w:tr>
    </w:tbl>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2.3.3. Критериями оценки курсовой работы являются:</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а) степень разработки темы;</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б) полнота охвата научной литературы;</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в) использование нормативных актов, юридической практики;</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д) правильность и научная обоснованность выводов;</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е) стиль изложения;</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ж) аккуратность оформления курсовой работы.</w:t>
      </w:r>
    </w:p>
    <w:p w:rsidR="0030708B" w:rsidRPr="0030708B" w:rsidRDefault="0030708B" w:rsidP="0030708B">
      <w:pPr>
        <w:tabs>
          <w:tab w:val="left" w:pos="1134"/>
        </w:tabs>
        <w:spacing w:after="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lastRenderedPageBreak/>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30708B">
        <w:rPr>
          <w:rFonts w:ascii="Times New Roman" w:eastAsia="Times New Roman" w:hAnsi="Times New Roman" w:cs="Times New Roman"/>
          <w:sz w:val="24"/>
          <w:szCs w:val="24"/>
          <w:lang w:val="ru-RU"/>
        </w:rPr>
        <w:t>работа</w:t>
      </w:r>
      <w:proofErr w:type="gramEnd"/>
      <w:r w:rsidRPr="0030708B">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30708B" w:rsidRPr="0030708B" w:rsidRDefault="0030708B" w:rsidP="0030708B">
      <w:pPr>
        <w:tabs>
          <w:tab w:val="left" w:pos="1134"/>
        </w:tabs>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30708B" w:rsidRPr="0030708B" w:rsidRDefault="0030708B" w:rsidP="0030708B">
      <w:pPr>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3. Порядок хранения и уничтожения курсовых работ</w:t>
      </w:r>
    </w:p>
    <w:p w:rsidR="0030708B" w:rsidRPr="0030708B" w:rsidRDefault="0030708B" w:rsidP="0030708B">
      <w:pPr>
        <w:numPr>
          <w:ilvl w:val="1"/>
          <w:numId w:val="23"/>
        </w:numPr>
        <w:tabs>
          <w:tab w:val="clear" w:pos="1080"/>
        </w:tabs>
        <w:spacing w:after="0" w:line="240" w:lineRule="auto"/>
        <w:ind w:left="0" w:firstLine="540"/>
        <w:jc w:val="both"/>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30708B" w:rsidRPr="0030708B" w:rsidRDefault="0030708B" w:rsidP="0030708B">
      <w:pPr>
        <w:numPr>
          <w:ilvl w:val="1"/>
          <w:numId w:val="23"/>
        </w:numPr>
        <w:tabs>
          <w:tab w:val="clear" w:pos="1080"/>
        </w:tabs>
        <w:spacing w:after="0" w:line="240" w:lineRule="auto"/>
        <w:ind w:left="0" w:firstLine="540"/>
        <w:jc w:val="both"/>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30708B" w:rsidRPr="0030708B" w:rsidRDefault="0030708B" w:rsidP="0030708B">
      <w:pPr>
        <w:numPr>
          <w:ilvl w:val="1"/>
          <w:numId w:val="23"/>
        </w:numPr>
        <w:tabs>
          <w:tab w:val="clear" w:pos="1080"/>
        </w:tabs>
        <w:spacing w:after="0" w:line="240" w:lineRule="auto"/>
        <w:ind w:left="0" w:firstLine="540"/>
        <w:jc w:val="both"/>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30708B" w:rsidRPr="0030708B" w:rsidRDefault="0030708B" w:rsidP="0030708B">
      <w:pPr>
        <w:numPr>
          <w:ilvl w:val="1"/>
          <w:numId w:val="23"/>
        </w:numPr>
        <w:tabs>
          <w:tab w:val="clear" w:pos="1080"/>
        </w:tabs>
        <w:spacing w:after="0" w:line="240" w:lineRule="auto"/>
        <w:ind w:left="0" w:firstLine="540"/>
        <w:jc w:val="both"/>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30708B" w:rsidRPr="0030708B" w:rsidRDefault="0030708B" w:rsidP="0030708B">
      <w:pPr>
        <w:numPr>
          <w:ilvl w:val="1"/>
          <w:numId w:val="23"/>
        </w:numPr>
        <w:tabs>
          <w:tab w:val="clear" w:pos="1080"/>
        </w:tabs>
        <w:spacing w:after="0" w:line="240" w:lineRule="auto"/>
        <w:ind w:left="0" w:firstLine="540"/>
        <w:jc w:val="both"/>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30708B" w:rsidRPr="0030708B" w:rsidRDefault="0030708B" w:rsidP="0030708B">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30708B" w:rsidRPr="0030708B" w:rsidRDefault="0030708B" w:rsidP="0030708B">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30708B" w:rsidRPr="0030708B" w:rsidRDefault="0030708B" w:rsidP="0030708B">
      <w:pPr>
        <w:spacing w:after="120" w:line="360" w:lineRule="auto"/>
        <w:ind w:left="283"/>
        <w:jc w:val="right"/>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 xml:space="preserve">Приложение 1 </w:t>
      </w:r>
    </w:p>
    <w:p w:rsidR="0030708B" w:rsidRPr="0030708B" w:rsidRDefault="0030708B" w:rsidP="0030708B">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30708B" w:rsidRPr="0030708B" w:rsidRDefault="0030708B" w:rsidP="0030708B">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i/>
          <w:iCs/>
          <w:sz w:val="24"/>
          <w:szCs w:val="24"/>
          <w:lang w:val="ru-RU" w:eastAsia="ru-RU"/>
        </w:rPr>
        <w:lastRenderedPageBreak/>
        <w:t>Ссылки, сноски  на литературу</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30708B">
        <w:rPr>
          <w:rFonts w:ascii="Times New Roman" w:eastAsia="Times New Roman" w:hAnsi="Times New Roman" w:cs="Times New Roman"/>
          <w:sz w:val="24"/>
          <w:szCs w:val="24"/>
          <w:vertAlign w:val="superscript"/>
          <w:lang w:val="ru-RU" w:eastAsia="ru-RU"/>
        </w:rPr>
        <w:t>1</w:t>
      </w:r>
      <w:proofErr w:type="gramEnd"/>
      <w:r w:rsidRPr="0030708B">
        <w:rPr>
          <w:rFonts w:ascii="Times New Roman" w:eastAsia="Times New Roman" w:hAnsi="Times New Roman" w:cs="Times New Roman"/>
          <w:sz w:val="24"/>
          <w:szCs w:val="24"/>
          <w:lang w:val="ru-RU" w:eastAsia="ru-RU"/>
        </w:rPr>
        <w:t xml:space="preserve">.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1 </w:t>
      </w:r>
      <w:r w:rsidRPr="0030708B">
        <w:rPr>
          <w:rFonts w:ascii="Times New Roman" w:eastAsia="Times New Roman" w:hAnsi="Times New Roman" w:cs="Times New Roman"/>
          <w:sz w:val="24"/>
          <w:szCs w:val="24"/>
          <w:lang w:val="ru-RU" w:eastAsia="ru-RU"/>
        </w:rPr>
        <w:t>Химичева Н.И. Финансовое право: Учебник. – М.: Юристъ, 2005. – С. 14.</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30708B">
        <w:rPr>
          <w:rFonts w:ascii="Times New Roman" w:eastAsia="Times New Roman" w:hAnsi="Times New Roman" w:cs="Times New Roman"/>
          <w:i/>
          <w:iCs/>
          <w:sz w:val="24"/>
          <w:szCs w:val="24"/>
          <w:lang w:val="ru-RU" w:eastAsia="ru-RU"/>
        </w:rPr>
        <w:t>Петров В. И., Иванов В.Н.,Сергеев В. В.</w:t>
      </w:r>
      <w:r w:rsidRPr="0030708B">
        <w:rPr>
          <w:rFonts w:ascii="Times New Roman" w:eastAsia="Times New Roman" w:hAnsi="Times New Roman" w:cs="Times New Roman"/>
          <w:sz w:val="24"/>
          <w:szCs w:val="24"/>
          <w:lang w:val="ru-RU" w:eastAsia="ru-RU"/>
        </w:rPr>
        <w:t xml:space="preserve"> и т.д.).</w:t>
      </w:r>
    </w:p>
    <w:p w:rsidR="0030708B" w:rsidRPr="0030708B" w:rsidRDefault="0030708B" w:rsidP="0030708B">
      <w:pPr>
        <w:spacing w:after="120" w:line="240" w:lineRule="auto"/>
        <w:ind w:left="283"/>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r w:rsidRPr="0030708B">
        <w:rPr>
          <w:rFonts w:ascii="Times New Roman" w:eastAsia="Times New Roman" w:hAnsi="Times New Roman" w:cs="Times New Roman"/>
          <w:sz w:val="24"/>
          <w:szCs w:val="24"/>
          <w:lang w:eastAsia="ru-RU"/>
        </w:rPr>
        <w:t>MicrosoftWord</w:t>
      </w:r>
      <w:r w:rsidRPr="0030708B">
        <w:rPr>
          <w:rFonts w:ascii="Times New Roman" w:eastAsia="Times New Roman" w:hAnsi="Times New Roman" w:cs="Times New Roman"/>
          <w:sz w:val="24"/>
          <w:szCs w:val="24"/>
          <w:lang w:val="ru-RU" w:eastAsia="ru-RU"/>
        </w:rPr>
        <w:t>» сноска оформляется следующим образом: стиль шрифта «</w:t>
      </w:r>
      <w:r w:rsidRPr="0030708B">
        <w:rPr>
          <w:rFonts w:ascii="Times New Roman" w:eastAsia="Times New Roman" w:hAnsi="Times New Roman" w:cs="Times New Roman"/>
          <w:sz w:val="24"/>
          <w:szCs w:val="24"/>
          <w:lang w:eastAsia="ru-RU"/>
        </w:rPr>
        <w:t>TimesNewRoman</w:t>
      </w:r>
      <w:r w:rsidRPr="0030708B">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30708B" w:rsidRPr="0030708B" w:rsidRDefault="0030708B" w:rsidP="0030708B">
      <w:pPr>
        <w:spacing w:after="120" w:line="240" w:lineRule="auto"/>
        <w:ind w:left="283"/>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30708B" w:rsidRPr="0030708B" w:rsidRDefault="0030708B" w:rsidP="0030708B">
      <w:pPr>
        <w:spacing w:after="120" w:line="24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30708B" w:rsidRPr="0030708B" w:rsidRDefault="0030708B" w:rsidP="0030708B">
      <w:pPr>
        <w:spacing w:after="120" w:line="240" w:lineRule="auto"/>
        <w:ind w:left="283"/>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 xml:space="preserve"> . </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______________________</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 xml:space="preserve"> Павлова Л.Н. Корпоративные ценные бумаги. - М.: Юристъ, 1998. – С. 60.</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Флетчер Дж.</w:t>
      </w:r>
      <w:proofErr w:type="gramStart"/>
      <w:r w:rsidRPr="0030708B">
        <w:rPr>
          <w:rFonts w:ascii="Times New Roman" w:eastAsia="Times New Roman" w:hAnsi="Times New Roman" w:cs="Times New Roman"/>
          <w:sz w:val="24"/>
          <w:szCs w:val="24"/>
          <w:lang w:val="ru-RU" w:eastAsia="ru-RU"/>
        </w:rPr>
        <w:t>,Н</w:t>
      </w:r>
      <w:proofErr w:type="gramEnd"/>
      <w:r w:rsidRPr="0030708B">
        <w:rPr>
          <w:rFonts w:ascii="Times New Roman" w:eastAsia="Times New Roman" w:hAnsi="Times New Roman" w:cs="Times New Roman"/>
          <w:sz w:val="24"/>
          <w:szCs w:val="24"/>
          <w:lang w:val="ru-RU" w:eastAsia="ru-RU"/>
        </w:rPr>
        <w:t>аумов А.В. Основные концепции современного уголовного права. – М.: Юристъ, 1998.</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1 </w:t>
      </w:r>
      <w:r w:rsidRPr="0030708B">
        <w:rPr>
          <w:rFonts w:ascii="Times New Roman" w:eastAsia="Times New Roman" w:hAnsi="Times New Roman" w:cs="Times New Roman"/>
          <w:sz w:val="24"/>
          <w:szCs w:val="24"/>
          <w:lang w:val="ru-RU" w:eastAsia="ru-RU"/>
        </w:rPr>
        <w:t>Павлова Л.Н. Указ</w:t>
      </w:r>
      <w:proofErr w:type="gramStart"/>
      <w:r w:rsidRPr="0030708B">
        <w:rPr>
          <w:rFonts w:ascii="Times New Roman" w:eastAsia="Times New Roman" w:hAnsi="Times New Roman" w:cs="Times New Roman"/>
          <w:sz w:val="24"/>
          <w:szCs w:val="24"/>
          <w:lang w:val="ru-RU" w:eastAsia="ru-RU"/>
        </w:rPr>
        <w:t>.с</w:t>
      </w:r>
      <w:proofErr w:type="gramEnd"/>
      <w:r w:rsidRPr="0030708B">
        <w:rPr>
          <w:rFonts w:ascii="Times New Roman" w:eastAsia="Times New Roman" w:hAnsi="Times New Roman" w:cs="Times New Roman"/>
          <w:sz w:val="24"/>
          <w:szCs w:val="24"/>
          <w:lang w:val="ru-RU" w:eastAsia="ru-RU"/>
        </w:rPr>
        <w:t>оч. - С. __.</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1 </w:t>
      </w:r>
      <w:r w:rsidRPr="0030708B">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У истоков финансового права</w:t>
      </w:r>
      <w:proofErr w:type="gramStart"/>
      <w:r w:rsidRPr="0030708B">
        <w:rPr>
          <w:rFonts w:ascii="Times New Roman" w:eastAsia="Times New Roman" w:hAnsi="Times New Roman" w:cs="Times New Roman"/>
          <w:sz w:val="24"/>
          <w:szCs w:val="24"/>
          <w:lang w:val="ru-RU" w:eastAsia="ru-RU"/>
        </w:rPr>
        <w:t xml:space="preserve">  /П</w:t>
      </w:r>
      <w:proofErr w:type="gramEnd"/>
      <w:r w:rsidRPr="0030708B">
        <w:rPr>
          <w:rFonts w:ascii="Times New Roman" w:eastAsia="Times New Roman" w:hAnsi="Times New Roman" w:cs="Times New Roman"/>
          <w:sz w:val="24"/>
          <w:szCs w:val="24"/>
          <w:lang w:val="ru-RU" w:eastAsia="ru-RU"/>
        </w:rPr>
        <w:t>од ред. А.Н. Козырина. - М.: Статут, 1998. - С. ___.</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 xml:space="preserve">1 </w:t>
      </w:r>
      <w:r w:rsidRPr="0030708B">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30708B">
        <w:rPr>
          <w:rFonts w:ascii="Times New Roman" w:eastAsia="Times New Roman" w:hAnsi="Times New Roman" w:cs="Times New Roman"/>
          <w:sz w:val="24"/>
          <w:szCs w:val="24"/>
          <w:lang w:val="ru-RU" w:eastAsia="ru-RU"/>
        </w:rPr>
        <w:t xml:space="preserve"> /П</w:t>
      </w:r>
      <w:proofErr w:type="gramEnd"/>
      <w:r w:rsidRPr="0030708B">
        <w:rPr>
          <w:rFonts w:ascii="Times New Roman" w:eastAsia="Times New Roman" w:hAnsi="Times New Roman" w:cs="Times New Roman"/>
          <w:sz w:val="24"/>
          <w:szCs w:val="24"/>
          <w:lang w:val="ru-RU" w:eastAsia="ru-RU"/>
        </w:rPr>
        <w:t xml:space="preserve">од общей ред. Х.Д. Аликперова, Э.Ф. Побегайло. – М.: Изд-во Норма, 2001. –С.___.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С.</w:t>
      </w:r>
      <w:r w:rsidRPr="0030708B">
        <w:rPr>
          <w:rFonts w:ascii="Times New Roman" w:eastAsia="Times New Roman" w:hAnsi="Times New Roman" w:cs="Times New Roman"/>
          <w:sz w:val="24"/>
          <w:szCs w:val="24"/>
          <w:lang w:val="ru-RU" w:eastAsia="ru-RU"/>
        </w:rPr>
        <w:t xml:space="preserve">  -  страница (не «стр».).</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 xml:space="preserve">Юрид. лит.   </w:t>
      </w:r>
      <w:proofErr w:type="gramStart"/>
      <w:r w:rsidRPr="0030708B">
        <w:rPr>
          <w:rFonts w:ascii="Times New Roman" w:eastAsia="Times New Roman" w:hAnsi="Times New Roman" w:cs="Times New Roman"/>
          <w:i/>
          <w:iCs/>
          <w:sz w:val="24"/>
          <w:szCs w:val="24"/>
          <w:lang w:val="ru-RU" w:eastAsia="ru-RU"/>
        </w:rPr>
        <w:t>-</w:t>
      </w:r>
      <w:r w:rsidRPr="0030708B">
        <w:rPr>
          <w:rFonts w:ascii="Times New Roman" w:eastAsia="Times New Roman" w:hAnsi="Times New Roman" w:cs="Times New Roman"/>
          <w:sz w:val="24"/>
          <w:szCs w:val="24"/>
          <w:lang w:val="ru-RU" w:eastAsia="ru-RU"/>
        </w:rPr>
        <w:t>и</w:t>
      </w:r>
      <w:proofErr w:type="gramEnd"/>
      <w:r w:rsidRPr="0030708B">
        <w:rPr>
          <w:rFonts w:ascii="Times New Roman" w:eastAsia="Times New Roman" w:hAnsi="Times New Roman" w:cs="Times New Roman"/>
          <w:sz w:val="24"/>
          <w:szCs w:val="24"/>
          <w:lang w:val="ru-RU" w:eastAsia="ru-RU"/>
        </w:rPr>
        <w:t>здательство «Юридическая литература»</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Вестн. МГУ   -</w:t>
      </w:r>
      <w:r w:rsidRPr="0030708B">
        <w:rPr>
          <w:rFonts w:ascii="Times New Roman" w:eastAsia="Times New Roman" w:hAnsi="Times New Roman" w:cs="Times New Roman"/>
          <w:sz w:val="24"/>
          <w:szCs w:val="24"/>
          <w:lang w:val="ru-RU" w:eastAsia="ru-RU"/>
        </w:rPr>
        <w:t xml:space="preserve"> журнал «Вестник Московского университета»</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lastRenderedPageBreak/>
        <w:t>Юрид. вестни</w:t>
      </w:r>
      <w:r w:rsidRPr="0030708B">
        <w:rPr>
          <w:rFonts w:ascii="Times New Roman" w:eastAsia="Times New Roman" w:hAnsi="Times New Roman" w:cs="Times New Roman"/>
          <w:sz w:val="24"/>
          <w:szCs w:val="24"/>
          <w:lang w:val="ru-RU" w:eastAsia="ru-RU"/>
        </w:rPr>
        <w:t>к – журнал «Юридический вестник»</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Гос</w:t>
      </w:r>
      <w:proofErr w:type="gramStart"/>
      <w:r w:rsidRPr="0030708B">
        <w:rPr>
          <w:rFonts w:ascii="Times New Roman" w:eastAsia="Times New Roman" w:hAnsi="Times New Roman" w:cs="Times New Roman"/>
          <w:i/>
          <w:iCs/>
          <w:sz w:val="24"/>
          <w:szCs w:val="24"/>
          <w:lang w:val="ru-RU" w:eastAsia="ru-RU"/>
        </w:rPr>
        <w:t>.и</w:t>
      </w:r>
      <w:proofErr w:type="gramEnd"/>
      <w:r w:rsidRPr="0030708B">
        <w:rPr>
          <w:rFonts w:ascii="Times New Roman" w:eastAsia="Times New Roman" w:hAnsi="Times New Roman" w:cs="Times New Roman"/>
          <w:i/>
          <w:iCs/>
          <w:sz w:val="24"/>
          <w:szCs w:val="24"/>
          <w:lang w:val="ru-RU" w:eastAsia="ru-RU"/>
        </w:rPr>
        <w:t xml:space="preserve"> право   -</w:t>
      </w:r>
      <w:r w:rsidRPr="0030708B">
        <w:rPr>
          <w:rFonts w:ascii="Times New Roman" w:eastAsia="Times New Roman" w:hAnsi="Times New Roman" w:cs="Times New Roman"/>
          <w:sz w:val="24"/>
          <w:szCs w:val="24"/>
          <w:lang w:val="ru-RU" w:eastAsia="ru-RU"/>
        </w:rPr>
        <w:t xml:space="preserve"> журнал «Государство и право.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Хоз. и право   -</w:t>
      </w:r>
      <w:r w:rsidRPr="0030708B">
        <w:rPr>
          <w:rFonts w:ascii="Times New Roman" w:eastAsia="Times New Roman" w:hAnsi="Times New Roman" w:cs="Times New Roman"/>
          <w:sz w:val="24"/>
          <w:szCs w:val="24"/>
          <w:lang w:val="ru-RU" w:eastAsia="ru-RU"/>
        </w:rPr>
        <w:t xml:space="preserve"> журнал «Хозяйство и право.</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М.,СПб       -</w:t>
      </w:r>
      <w:r w:rsidRPr="0030708B">
        <w:rPr>
          <w:rFonts w:ascii="Times New Roman" w:eastAsia="Times New Roman" w:hAnsi="Times New Roman" w:cs="Times New Roman"/>
          <w:sz w:val="24"/>
          <w:szCs w:val="24"/>
          <w:lang w:val="ru-RU" w:eastAsia="ru-RU"/>
        </w:rPr>
        <w:t xml:space="preserve"> сокращения от «Москва», «Санкт-Петербург».</w:t>
      </w:r>
    </w:p>
    <w:p w:rsidR="0030708B" w:rsidRPr="0030708B" w:rsidRDefault="0030708B" w:rsidP="0030708B">
      <w:pPr>
        <w:widowControl w:val="0"/>
        <w:spacing w:after="0" w:line="240" w:lineRule="auto"/>
        <w:jc w:val="center"/>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i/>
          <w:iCs/>
          <w:sz w:val="24"/>
          <w:szCs w:val="24"/>
          <w:lang w:val="ru-RU" w:eastAsia="ru-RU"/>
        </w:rPr>
        <w:t>Ссылки, сноски на правовые акты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sz w:val="24"/>
          <w:szCs w:val="24"/>
          <w:lang w:val="ru-RU" w:eastAsia="ru-RU"/>
        </w:rPr>
        <w:t>Пример 1:</w:t>
      </w:r>
    </w:p>
    <w:p w:rsidR="0030708B" w:rsidRPr="0030708B" w:rsidRDefault="0030708B" w:rsidP="0030708B">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30708B">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30708B">
        <w:rPr>
          <w:rFonts w:ascii="Times New Roman" w:eastAsia="Times New Roman" w:hAnsi="Times New Roman" w:cs="Times New Roman"/>
          <w:sz w:val="24"/>
          <w:szCs w:val="24"/>
          <w:vertAlign w:val="superscript"/>
          <w:lang w:val="ru-RU" w:eastAsia="ru-RU"/>
        </w:rPr>
        <w:t>1</w:t>
      </w:r>
    </w:p>
    <w:p w:rsidR="0030708B" w:rsidRPr="0030708B" w:rsidRDefault="0030708B" w:rsidP="0030708B">
      <w:pPr>
        <w:widowControl w:val="0"/>
        <w:spacing w:after="0" w:line="240" w:lineRule="auto"/>
        <w:ind w:firstLine="539"/>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 2:</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i/>
          <w:iCs/>
          <w:sz w:val="24"/>
          <w:szCs w:val="24"/>
          <w:lang w:val="ru-RU" w:eastAsia="ru-RU"/>
        </w:rPr>
        <w:t>_______________</w:t>
      </w:r>
    </w:p>
    <w:p w:rsidR="0030708B" w:rsidRPr="0030708B" w:rsidRDefault="0030708B" w:rsidP="0030708B">
      <w:pPr>
        <w:widowControl w:val="0"/>
        <w:spacing w:after="0" w:line="240" w:lineRule="auto"/>
        <w:ind w:firstLine="539"/>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vertAlign w:val="superscript"/>
          <w:lang w:val="ru-RU" w:eastAsia="ru-RU"/>
        </w:rPr>
        <w:t>1</w:t>
      </w:r>
      <w:r w:rsidRPr="0030708B">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30708B">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30708B">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30708B" w:rsidRPr="0030708B" w:rsidRDefault="0030708B" w:rsidP="0030708B">
      <w:pPr>
        <w:spacing w:after="120" w:line="240" w:lineRule="auto"/>
        <w:ind w:left="283"/>
        <w:jc w:val="right"/>
        <w:rPr>
          <w:rFonts w:ascii="Times New Roman" w:eastAsia="Times New Roman" w:hAnsi="Times New Roman" w:cs="Times New Roman"/>
          <w:b/>
          <w:bCs/>
          <w:sz w:val="24"/>
          <w:szCs w:val="24"/>
          <w:lang w:val="ru-RU" w:eastAsia="ru-RU"/>
        </w:rPr>
      </w:pPr>
    </w:p>
    <w:p w:rsidR="0030708B" w:rsidRPr="0030708B" w:rsidRDefault="0030708B" w:rsidP="0030708B">
      <w:pPr>
        <w:spacing w:after="120" w:line="240" w:lineRule="auto"/>
        <w:ind w:left="283"/>
        <w:jc w:val="right"/>
        <w:rPr>
          <w:rFonts w:ascii="Times New Roman" w:eastAsia="Times New Roman" w:hAnsi="Times New Roman" w:cs="Times New Roman"/>
          <w:b/>
          <w:bCs/>
          <w:sz w:val="24"/>
          <w:szCs w:val="24"/>
          <w:lang w:val="ru-RU" w:eastAsia="ru-RU"/>
        </w:rPr>
      </w:pPr>
    </w:p>
    <w:p w:rsidR="0030708B" w:rsidRPr="0030708B" w:rsidRDefault="0030708B" w:rsidP="0030708B">
      <w:pPr>
        <w:spacing w:after="120" w:line="240" w:lineRule="auto"/>
        <w:ind w:left="283"/>
        <w:jc w:val="right"/>
        <w:rPr>
          <w:rFonts w:ascii="Times New Roman" w:eastAsia="Times New Roman" w:hAnsi="Times New Roman" w:cs="Times New Roman"/>
          <w:b/>
          <w:bCs/>
          <w:sz w:val="24"/>
          <w:szCs w:val="24"/>
          <w:lang w:val="ru-RU" w:eastAsia="ru-RU"/>
        </w:rPr>
      </w:pPr>
    </w:p>
    <w:p w:rsidR="0030708B" w:rsidRPr="0030708B" w:rsidRDefault="0030708B" w:rsidP="0030708B">
      <w:pPr>
        <w:spacing w:after="120" w:line="240" w:lineRule="auto"/>
        <w:ind w:left="283"/>
        <w:jc w:val="right"/>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Приложение 2</w:t>
      </w:r>
    </w:p>
    <w:p w:rsidR="0030708B" w:rsidRPr="0030708B" w:rsidRDefault="0030708B" w:rsidP="0030708B">
      <w:pPr>
        <w:spacing w:after="120" w:line="240" w:lineRule="auto"/>
        <w:ind w:firstLine="540"/>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30708B" w:rsidRPr="0030708B" w:rsidRDefault="0030708B" w:rsidP="0030708B">
      <w:pPr>
        <w:spacing w:after="120" w:line="240" w:lineRule="auto"/>
        <w:ind w:left="283" w:firstLine="540"/>
        <w:jc w:val="center"/>
        <w:rPr>
          <w:rFonts w:ascii="Times New Roman" w:eastAsia="Times New Roman" w:hAnsi="Times New Roman" w:cs="Times New Roman"/>
          <w:sz w:val="24"/>
          <w:szCs w:val="24"/>
          <w:lang w:val="ru-RU" w:eastAsia="ru-RU"/>
        </w:rPr>
      </w:pPr>
    </w:p>
    <w:p w:rsidR="0030708B" w:rsidRPr="0030708B" w:rsidRDefault="0030708B" w:rsidP="0030708B">
      <w:pPr>
        <w:spacing w:after="120" w:line="240" w:lineRule="auto"/>
        <w:ind w:firstLine="72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30708B" w:rsidRPr="0030708B" w:rsidRDefault="0030708B" w:rsidP="0030708B">
      <w:pPr>
        <w:spacing w:after="120" w:line="240" w:lineRule="auto"/>
        <w:ind w:firstLine="72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правовые акты;</w:t>
      </w:r>
    </w:p>
    <w:p w:rsidR="0030708B" w:rsidRPr="0030708B" w:rsidRDefault="0030708B" w:rsidP="0030708B">
      <w:pPr>
        <w:spacing w:after="120" w:line="240" w:lineRule="auto"/>
        <w:ind w:firstLine="72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30708B" w:rsidRPr="0030708B" w:rsidRDefault="0030708B" w:rsidP="0030708B">
      <w:pPr>
        <w:spacing w:after="120" w:line="240" w:lineRule="auto"/>
        <w:ind w:firstLine="72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материалы юридической практики.</w:t>
      </w:r>
    </w:p>
    <w:p w:rsidR="0030708B" w:rsidRPr="0030708B" w:rsidRDefault="0030708B" w:rsidP="0030708B">
      <w:pPr>
        <w:tabs>
          <w:tab w:val="left" w:pos="360"/>
        </w:tabs>
        <w:spacing w:after="120" w:line="240" w:lineRule="auto"/>
        <w:ind w:firstLine="72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Каждый раздел библиографического списка имеет соответствующее наименование и самостоятельную нумерацию.</w:t>
      </w:r>
    </w:p>
    <w:p w:rsidR="0030708B" w:rsidRPr="0030708B" w:rsidRDefault="0030708B" w:rsidP="0030708B">
      <w:pPr>
        <w:spacing w:after="120" w:line="240" w:lineRule="auto"/>
        <w:ind w:left="283" w:firstLine="540"/>
        <w:jc w:val="center"/>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30708B" w:rsidRPr="0030708B" w:rsidRDefault="0030708B" w:rsidP="0030708B">
      <w:pPr>
        <w:spacing w:after="120" w:line="240" w:lineRule="auto"/>
        <w:ind w:left="283"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w:t>
      </w:r>
      <w:r w:rsidRPr="0030708B">
        <w:rPr>
          <w:rFonts w:ascii="Times New Roman" w:eastAsia="Times New Roman" w:hAnsi="Times New Roman" w:cs="Times New Roman"/>
          <w:sz w:val="24"/>
          <w:szCs w:val="24"/>
          <w:lang w:val="ru-RU" w:eastAsia="ru-RU"/>
        </w:rPr>
        <w:lastRenderedPageBreak/>
        <w:t>документ утратил силу, то он оформляется по всем правилам, в скобках указывается: утратил силу.</w:t>
      </w:r>
    </w:p>
    <w:p w:rsidR="0030708B" w:rsidRPr="0030708B" w:rsidRDefault="0030708B" w:rsidP="0030708B">
      <w:pPr>
        <w:ind w:firstLine="540"/>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Конституция Российской Федерации;</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30708B">
        <w:rPr>
          <w:rFonts w:ascii="Times New Roman" w:eastAsia="Times New Roman" w:hAnsi="Times New Roman" w:cs="Times New Roman"/>
          <w:b/>
          <w:bCs/>
          <w:noProof/>
          <w:sz w:val="24"/>
          <w:szCs w:val="24"/>
          <w:lang w:val="ru-RU"/>
        </w:rPr>
        <w:t xml:space="preserve">Собрание законодательства РФ </w:t>
      </w:r>
      <w:r w:rsidRPr="0030708B">
        <w:rPr>
          <w:rFonts w:ascii="Times New Roman" w:eastAsia="Times New Roman" w:hAnsi="Times New Roman" w:cs="Times New Roman"/>
          <w:noProof/>
          <w:sz w:val="24"/>
          <w:szCs w:val="24"/>
          <w:lang w:val="ru-RU"/>
        </w:rPr>
        <w:t xml:space="preserve">и </w:t>
      </w:r>
      <w:r w:rsidRPr="0030708B">
        <w:rPr>
          <w:rFonts w:ascii="Times New Roman" w:eastAsia="Times New Roman" w:hAnsi="Times New Roman" w:cs="Times New Roman"/>
          <w:b/>
          <w:bCs/>
          <w:noProof/>
          <w:sz w:val="24"/>
          <w:szCs w:val="24"/>
          <w:lang w:val="ru-RU"/>
        </w:rPr>
        <w:t>Российская газета</w:t>
      </w:r>
      <w:r w:rsidRPr="0030708B">
        <w:rPr>
          <w:rFonts w:ascii="Times New Roman" w:eastAsia="Times New Roman" w:hAnsi="Times New Roman" w:cs="Times New Roman"/>
          <w:noProof/>
          <w:sz w:val="24"/>
          <w:szCs w:val="24"/>
          <w:lang w:val="ru-RU"/>
        </w:rPr>
        <w:t>;</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30708B">
        <w:rPr>
          <w:rFonts w:ascii="Times New Roman" w:eastAsia="Times New Roman" w:hAnsi="Times New Roman" w:cs="Times New Roman"/>
          <w:b/>
          <w:bCs/>
          <w:noProof/>
          <w:sz w:val="24"/>
          <w:szCs w:val="24"/>
          <w:lang w:val="ru-RU"/>
        </w:rPr>
        <w:t xml:space="preserve">Собрание законодательства РФ </w:t>
      </w:r>
      <w:r w:rsidRPr="0030708B">
        <w:rPr>
          <w:rFonts w:ascii="Times New Roman" w:eastAsia="Times New Roman" w:hAnsi="Times New Roman" w:cs="Times New Roman"/>
          <w:noProof/>
          <w:sz w:val="24"/>
          <w:szCs w:val="24"/>
          <w:lang w:val="ru-RU"/>
        </w:rPr>
        <w:t xml:space="preserve">и </w:t>
      </w:r>
      <w:r w:rsidRPr="0030708B">
        <w:rPr>
          <w:rFonts w:ascii="Times New Roman" w:eastAsia="Times New Roman" w:hAnsi="Times New Roman" w:cs="Times New Roman"/>
          <w:b/>
          <w:bCs/>
          <w:noProof/>
          <w:sz w:val="24"/>
          <w:szCs w:val="24"/>
          <w:lang w:val="ru-RU"/>
        </w:rPr>
        <w:t>Российская газета</w:t>
      </w:r>
      <w:r w:rsidRPr="0030708B">
        <w:rPr>
          <w:rFonts w:ascii="Times New Roman" w:eastAsia="Times New Roman" w:hAnsi="Times New Roman" w:cs="Times New Roman"/>
          <w:noProof/>
          <w:sz w:val="24"/>
          <w:szCs w:val="24"/>
          <w:lang w:val="ru-RU"/>
        </w:rPr>
        <w:t>;</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30708B">
        <w:rPr>
          <w:rFonts w:ascii="Times New Roman" w:eastAsia="Times New Roman" w:hAnsi="Times New Roman" w:cs="Times New Roman"/>
          <w:b/>
          <w:bCs/>
          <w:noProof/>
          <w:sz w:val="24"/>
          <w:szCs w:val="24"/>
          <w:lang w:val="ru-RU"/>
        </w:rPr>
        <w:t xml:space="preserve">Собрание законодательства РФ </w:t>
      </w:r>
      <w:r w:rsidRPr="0030708B">
        <w:rPr>
          <w:rFonts w:ascii="Times New Roman" w:eastAsia="Times New Roman" w:hAnsi="Times New Roman" w:cs="Times New Roman"/>
          <w:noProof/>
          <w:sz w:val="24"/>
          <w:szCs w:val="24"/>
          <w:lang w:val="ru-RU"/>
        </w:rPr>
        <w:t xml:space="preserve">и </w:t>
      </w:r>
      <w:r w:rsidRPr="0030708B">
        <w:rPr>
          <w:rFonts w:ascii="Times New Roman" w:eastAsia="Times New Roman" w:hAnsi="Times New Roman" w:cs="Times New Roman"/>
          <w:b/>
          <w:bCs/>
          <w:noProof/>
          <w:sz w:val="24"/>
          <w:szCs w:val="24"/>
          <w:lang w:val="ru-RU"/>
        </w:rPr>
        <w:t>Российская газета</w:t>
      </w:r>
      <w:r w:rsidRPr="0030708B">
        <w:rPr>
          <w:rFonts w:ascii="Times New Roman" w:eastAsia="Times New Roman" w:hAnsi="Times New Roman" w:cs="Times New Roman"/>
          <w:noProof/>
          <w:sz w:val="24"/>
          <w:szCs w:val="24"/>
          <w:lang w:val="ru-RU"/>
        </w:rPr>
        <w:t>;</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30708B">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30708B">
        <w:rPr>
          <w:rFonts w:ascii="Times New Roman" w:eastAsia="Times New Roman" w:hAnsi="Times New Roman" w:cs="Times New Roman"/>
          <w:noProof/>
          <w:sz w:val="24"/>
          <w:szCs w:val="24"/>
          <w:lang w:val="ru-RU"/>
        </w:rPr>
        <w:t xml:space="preserve">и </w:t>
      </w:r>
      <w:r w:rsidRPr="0030708B">
        <w:rPr>
          <w:rFonts w:ascii="Times New Roman" w:eastAsia="Times New Roman" w:hAnsi="Times New Roman" w:cs="Times New Roman"/>
          <w:b/>
          <w:bCs/>
          <w:noProof/>
          <w:sz w:val="24"/>
          <w:szCs w:val="24"/>
          <w:lang w:val="ru-RU"/>
        </w:rPr>
        <w:t>Российская газета</w:t>
      </w:r>
      <w:r w:rsidRPr="0030708B">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30708B">
        <w:rPr>
          <w:rFonts w:ascii="Times New Roman" w:eastAsia="Times New Roman" w:hAnsi="Times New Roman" w:cs="Times New Roman"/>
          <w:b/>
          <w:bCs/>
          <w:noProof/>
          <w:sz w:val="24"/>
          <w:szCs w:val="24"/>
          <w:lang w:val="ru-RU"/>
        </w:rPr>
        <w:t>Вестник Банка России</w:t>
      </w:r>
      <w:r w:rsidRPr="0030708B">
        <w:rPr>
          <w:rFonts w:ascii="Times New Roman" w:eastAsia="Times New Roman" w:hAnsi="Times New Roman" w:cs="Times New Roman"/>
          <w:noProof/>
          <w:sz w:val="24"/>
          <w:szCs w:val="24"/>
          <w:lang w:val="ru-RU"/>
        </w:rPr>
        <w:t>) и др.);</w:t>
      </w:r>
    </w:p>
    <w:p w:rsidR="0030708B" w:rsidRPr="0030708B" w:rsidRDefault="0030708B" w:rsidP="0030708B">
      <w:pPr>
        <w:numPr>
          <w:ilvl w:val="0"/>
          <w:numId w:val="22"/>
        </w:numPr>
        <w:tabs>
          <w:tab w:val="clear" w:pos="1260"/>
          <w:tab w:val="num" w:pos="851"/>
        </w:tabs>
        <w:spacing w:after="0" w:line="240" w:lineRule="auto"/>
        <w:ind w:left="0" w:firstLine="540"/>
        <w:jc w:val="both"/>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30708B" w:rsidRPr="0030708B" w:rsidRDefault="0030708B" w:rsidP="0030708B">
      <w:pPr>
        <w:spacing w:after="120" w:line="240" w:lineRule="auto"/>
        <w:ind w:left="283"/>
        <w:rPr>
          <w:rFonts w:ascii="Times New Roman" w:eastAsia="Times New Roman" w:hAnsi="Times New Roman" w:cs="Times New Roman"/>
          <w:noProof/>
          <w:sz w:val="24"/>
          <w:szCs w:val="24"/>
          <w:lang w:val="ru-RU" w:eastAsia="ru-RU"/>
        </w:rPr>
      </w:pPr>
      <w:r w:rsidRPr="0030708B">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30708B" w:rsidRPr="0030708B" w:rsidTr="00A46E68">
        <w:tc>
          <w:tcPr>
            <w:tcW w:w="5148" w:type="dxa"/>
          </w:tcPr>
          <w:p w:rsidR="0030708B" w:rsidRPr="0030708B" w:rsidRDefault="0030708B" w:rsidP="0030708B">
            <w:pPr>
              <w:jc w:val="center"/>
              <w:rPr>
                <w:rFonts w:ascii="Times New Roman" w:eastAsia="Times New Roman" w:hAnsi="Times New Roman" w:cs="Times New Roman"/>
                <w:b/>
                <w:bCs/>
                <w:i/>
                <w:iCs/>
                <w:noProof/>
                <w:sz w:val="24"/>
                <w:szCs w:val="24"/>
                <w:lang w:val="ru-RU"/>
              </w:rPr>
            </w:pPr>
            <w:r w:rsidRPr="0030708B">
              <w:rPr>
                <w:rFonts w:ascii="Times New Roman" w:eastAsia="Times New Roman" w:hAnsi="Times New Roman" w:cs="Times New Roman"/>
                <w:b/>
                <w:bCs/>
                <w:i/>
                <w:iCs/>
                <w:noProof/>
                <w:sz w:val="24"/>
                <w:szCs w:val="24"/>
                <w:lang w:val="ru-RU"/>
              </w:rPr>
              <w:t>Полное наименование</w:t>
            </w:r>
          </w:p>
        </w:tc>
        <w:tc>
          <w:tcPr>
            <w:tcW w:w="4536" w:type="dxa"/>
          </w:tcPr>
          <w:p w:rsidR="0030708B" w:rsidRPr="0030708B" w:rsidRDefault="0030708B" w:rsidP="0030708B">
            <w:pPr>
              <w:jc w:val="center"/>
              <w:rPr>
                <w:rFonts w:ascii="Times New Roman" w:eastAsia="Times New Roman" w:hAnsi="Times New Roman" w:cs="Times New Roman"/>
                <w:b/>
                <w:bCs/>
                <w:i/>
                <w:iCs/>
                <w:noProof/>
                <w:sz w:val="24"/>
                <w:szCs w:val="24"/>
                <w:lang w:val="ru-RU"/>
              </w:rPr>
            </w:pPr>
            <w:r w:rsidRPr="0030708B">
              <w:rPr>
                <w:rFonts w:ascii="Times New Roman" w:eastAsia="Times New Roman" w:hAnsi="Times New Roman" w:cs="Times New Roman"/>
                <w:b/>
                <w:bCs/>
                <w:i/>
                <w:iCs/>
                <w:noProof/>
                <w:sz w:val="24"/>
                <w:szCs w:val="24"/>
                <w:lang w:val="ru-RU"/>
              </w:rPr>
              <w:t>Сокращенное наименование</w:t>
            </w:r>
          </w:p>
        </w:tc>
      </w:tr>
      <w:tr w:rsidR="0030708B" w:rsidRPr="0030708B" w:rsidTr="00A46E68">
        <w:tc>
          <w:tcPr>
            <w:tcW w:w="5148"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 xml:space="preserve">Собрание законодательства РФ </w:t>
            </w:r>
          </w:p>
        </w:tc>
      </w:tr>
      <w:tr w:rsidR="0030708B" w:rsidRPr="0030708B" w:rsidTr="00A46E68">
        <w:tc>
          <w:tcPr>
            <w:tcW w:w="5148"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30708B" w:rsidRPr="0030708B" w:rsidTr="00A46E68">
        <w:tc>
          <w:tcPr>
            <w:tcW w:w="5148"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30708B" w:rsidRPr="0030708B" w:rsidRDefault="0030708B" w:rsidP="0030708B">
            <w:pPr>
              <w:rPr>
                <w:rFonts w:ascii="Times New Roman" w:eastAsia="Times New Roman" w:hAnsi="Times New Roman" w:cs="Times New Roman"/>
                <w:noProof/>
                <w:sz w:val="24"/>
                <w:szCs w:val="24"/>
                <w:lang w:val="ru-RU"/>
              </w:rPr>
            </w:pPr>
            <w:r w:rsidRPr="0030708B">
              <w:rPr>
                <w:rFonts w:ascii="Times New Roman" w:eastAsia="Times New Roman" w:hAnsi="Times New Roman" w:cs="Times New Roman"/>
                <w:noProof/>
                <w:sz w:val="24"/>
                <w:szCs w:val="24"/>
                <w:lang w:val="ru-RU"/>
              </w:rPr>
              <w:t>Собрание актов Президента и Правительства РФ</w:t>
            </w:r>
          </w:p>
        </w:tc>
      </w:tr>
    </w:tbl>
    <w:p w:rsidR="0030708B" w:rsidRPr="0030708B" w:rsidRDefault="0030708B" w:rsidP="0030708B">
      <w:pPr>
        <w:spacing w:after="0" w:line="240" w:lineRule="auto"/>
        <w:ind w:firstLine="720"/>
        <w:rPr>
          <w:rFonts w:ascii="Times New Roman" w:eastAsia="Times New Roman" w:hAnsi="Times New Roman" w:cs="Times New Roman"/>
          <w:sz w:val="24"/>
          <w:szCs w:val="24"/>
          <w:lang w:val="ru-RU" w:eastAsia="ru-RU"/>
        </w:rPr>
      </w:pPr>
    </w:p>
    <w:p w:rsidR="0030708B" w:rsidRPr="0030708B" w:rsidRDefault="0030708B" w:rsidP="0030708B">
      <w:pPr>
        <w:spacing w:after="120" w:line="240" w:lineRule="auto"/>
        <w:ind w:left="283" w:firstLine="539"/>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spacing w:after="120" w:line="240" w:lineRule="auto"/>
        <w:ind w:left="283" w:firstLine="539"/>
        <w:jc w:val="center"/>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Правовые акты</w:t>
      </w:r>
    </w:p>
    <w:p w:rsidR="0030708B" w:rsidRPr="0030708B" w:rsidRDefault="0030708B" w:rsidP="0030708B">
      <w:pPr>
        <w:ind w:left="-96" w:firstLine="539"/>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30708B" w:rsidRPr="0030708B" w:rsidRDefault="0030708B" w:rsidP="0030708B">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30708B">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30708B">
        <w:rPr>
          <w:rFonts w:asciiTheme="majorHAnsi" w:eastAsiaTheme="majorEastAsia" w:hAnsiTheme="majorHAnsi" w:cstheme="majorBidi"/>
          <w:i/>
          <w:iCs/>
          <w:color w:val="4F81BD" w:themeColor="accent1"/>
          <w:sz w:val="24"/>
          <w:szCs w:val="24"/>
          <w:lang w:val="ru-RU" w:eastAsia="ru-RU"/>
        </w:rPr>
        <w:softHyphen/>
        <w:t>рации» от</w:t>
      </w:r>
      <w:r w:rsidRPr="0030708B">
        <w:rPr>
          <w:rFonts w:asciiTheme="majorHAnsi" w:eastAsiaTheme="majorEastAsia" w:hAnsiTheme="majorHAnsi" w:cstheme="majorBidi"/>
          <w:i/>
          <w:iCs/>
          <w:noProof/>
          <w:color w:val="4F81BD" w:themeColor="accent1"/>
          <w:sz w:val="24"/>
          <w:szCs w:val="24"/>
          <w:lang w:val="ru-RU" w:eastAsia="ru-RU"/>
        </w:rPr>
        <w:t xml:space="preserve"> 17</w:t>
      </w:r>
      <w:r w:rsidRPr="0030708B">
        <w:rPr>
          <w:rFonts w:asciiTheme="majorHAnsi" w:eastAsiaTheme="majorEastAsia" w:hAnsiTheme="majorHAnsi" w:cstheme="majorBidi"/>
          <w:i/>
          <w:iCs/>
          <w:color w:val="4F81BD" w:themeColor="accent1"/>
          <w:sz w:val="24"/>
          <w:szCs w:val="24"/>
          <w:lang w:val="ru-RU" w:eastAsia="ru-RU"/>
        </w:rPr>
        <w:t xml:space="preserve"> декабря</w:t>
      </w:r>
      <w:r w:rsidRPr="0030708B">
        <w:rPr>
          <w:rFonts w:asciiTheme="majorHAnsi" w:eastAsiaTheme="majorEastAsia" w:hAnsiTheme="majorHAnsi" w:cstheme="majorBidi"/>
          <w:i/>
          <w:iCs/>
          <w:noProof/>
          <w:color w:val="4F81BD" w:themeColor="accent1"/>
          <w:sz w:val="24"/>
          <w:szCs w:val="24"/>
          <w:lang w:val="ru-RU" w:eastAsia="ru-RU"/>
        </w:rPr>
        <w:t xml:space="preserve"> 1997</w:t>
      </w:r>
      <w:r w:rsidRPr="0030708B">
        <w:rPr>
          <w:rFonts w:asciiTheme="majorHAnsi" w:eastAsiaTheme="majorEastAsia" w:hAnsiTheme="majorHAnsi" w:cstheme="majorBidi"/>
          <w:i/>
          <w:iCs/>
          <w:color w:val="4F81BD" w:themeColor="accent1"/>
          <w:sz w:val="24"/>
          <w:szCs w:val="24"/>
          <w:lang w:val="ru-RU" w:eastAsia="ru-RU"/>
        </w:rPr>
        <w:t>г.</w:t>
      </w:r>
      <w:r w:rsidRPr="0030708B">
        <w:rPr>
          <w:rFonts w:asciiTheme="majorHAnsi" w:eastAsiaTheme="majorEastAsia" w:hAnsiTheme="majorHAnsi" w:cstheme="majorBidi"/>
          <w:i/>
          <w:iCs/>
          <w:noProof/>
          <w:color w:val="4F81BD" w:themeColor="accent1"/>
          <w:sz w:val="24"/>
          <w:szCs w:val="24"/>
          <w:lang w:val="ru-RU" w:eastAsia="ru-RU"/>
        </w:rPr>
        <w:t xml:space="preserve"> №</w:t>
      </w:r>
      <w:r w:rsidRPr="0030708B">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30708B">
        <w:rPr>
          <w:rFonts w:asciiTheme="majorHAnsi" w:eastAsiaTheme="majorEastAsia" w:hAnsiTheme="majorHAnsi" w:cstheme="majorBidi"/>
          <w:i/>
          <w:iCs/>
          <w:color w:val="4F81BD" w:themeColor="accent1"/>
          <w:sz w:val="24"/>
          <w:szCs w:val="24"/>
          <w:lang w:val="ru-RU" w:eastAsia="ru-RU"/>
        </w:rPr>
        <w:t xml:space="preserve"> С</w:t>
      </w:r>
      <w:proofErr w:type="gramEnd"/>
      <w:r w:rsidRPr="0030708B">
        <w:rPr>
          <w:rFonts w:asciiTheme="majorHAnsi" w:eastAsiaTheme="majorEastAsia" w:hAnsiTheme="majorHAnsi" w:cstheme="majorBidi"/>
          <w:i/>
          <w:iCs/>
          <w:color w:val="4F81BD" w:themeColor="accent1"/>
          <w:sz w:val="24"/>
          <w:szCs w:val="24"/>
          <w:lang w:val="ru-RU" w:eastAsia="ru-RU"/>
        </w:rPr>
        <w:t>т.984.</w:t>
      </w:r>
    </w:p>
    <w:p w:rsidR="0030708B" w:rsidRPr="0030708B" w:rsidRDefault="0030708B" w:rsidP="0030708B">
      <w:pPr>
        <w:autoSpaceDE w:val="0"/>
        <w:autoSpaceDN w:val="0"/>
        <w:adjustRightInd w:val="0"/>
        <w:ind w:firstLine="540"/>
        <w:rPr>
          <w:rFonts w:ascii="Times New Roman" w:eastAsia="Times New Roman" w:hAnsi="Times New Roman" w:cs="Times New Roman"/>
          <w:color w:val="000000"/>
          <w:sz w:val="24"/>
          <w:szCs w:val="24"/>
          <w:lang w:val="ru-RU"/>
        </w:rPr>
      </w:pPr>
      <w:r w:rsidRPr="0030708B">
        <w:rPr>
          <w:rFonts w:ascii="Times New Roman" w:eastAsia="Times New Roman" w:hAnsi="Times New Roman" w:cs="Times New Roman"/>
          <w:sz w:val="24"/>
          <w:szCs w:val="24"/>
          <w:lang w:val="ru-RU"/>
        </w:rPr>
        <w:t xml:space="preserve">3. Налоговый кодекс </w:t>
      </w:r>
      <w:r w:rsidRPr="0030708B">
        <w:rPr>
          <w:rFonts w:ascii="Times New Roman" w:eastAsia="Times New Roman" w:hAnsi="Times New Roman" w:cs="Times New Roman"/>
          <w:color w:val="000000"/>
          <w:sz w:val="24"/>
          <w:szCs w:val="24"/>
          <w:lang w:val="ru-RU"/>
        </w:rPr>
        <w:t xml:space="preserve">Российской Федерации </w:t>
      </w:r>
      <w:r w:rsidRPr="0030708B">
        <w:rPr>
          <w:rFonts w:ascii="Times New Roman" w:eastAsia="Times New Roman" w:hAnsi="Times New Roman" w:cs="Times New Roman"/>
          <w:sz w:val="24"/>
          <w:szCs w:val="24"/>
          <w:lang w:val="ru-RU"/>
        </w:rPr>
        <w:t xml:space="preserve">(часть 1) </w:t>
      </w:r>
      <w:r w:rsidRPr="0030708B">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4. Федеральный закон «О Счетной палате Российской Федерации» от</w:t>
      </w:r>
      <w:r w:rsidRPr="0030708B">
        <w:rPr>
          <w:rFonts w:ascii="Times New Roman" w:eastAsia="Times New Roman" w:hAnsi="Times New Roman" w:cs="Times New Roman"/>
          <w:noProof/>
          <w:sz w:val="24"/>
          <w:szCs w:val="24"/>
          <w:lang w:val="ru-RU"/>
        </w:rPr>
        <w:t xml:space="preserve"> 11</w:t>
      </w:r>
      <w:r w:rsidRPr="0030708B">
        <w:rPr>
          <w:rFonts w:ascii="Times New Roman" w:eastAsia="Times New Roman" w:hAnsi="Times New Roman" w:cs="Times New Roman"/>
          <w:sz w:val="24"/>
          <w:szCs w:val="24"/>
          <w:lang w:val="ru-RU"/>
        </w:rPr>
        <w:t xml:space="preserve"> января</w:t>
      </w:r>
      <w:r w:rsidRPr="0030708B">
        <w:rPr>
          <w:rFonts w:ascii="Times New Roman" w:eastAsia="Times New Roman" w:hAnsi="Times New Roman" w:cs="Times New Roman"/>
          <w:noProof/>
          <w:sz w:val="24"/>
          <w:szCs w:val="24"/>
          <w:lang w:val="ru-RU"/>
        </w:rPr>
        <w:t xml:space="preserve"> 1995</w:t>
      </w:r>
      <w:r w:rsidRPr="0030708B">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30708B" w:rsidRPr="0030708B" w:rsidRDefault="0030708B" w:rsidP="0030708B">
      <w:pPr>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30708B" w:rsidRPr="0030708B" w:rsidRDefault="0030708B" w:rsidP="0030708B">
      <w:pPr>
        <w:autoSpaceDE w:val="0"/>
        <w:autoSpaceDN w:val="0"/>
        <w:adjustRightInd w:val="0"/>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lastRenderedPageBreak/>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Правовые акты субъектов Российской Федерации;</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Правовые акты зарубежных государств;</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Международные правовые акты.</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30708B" w:rsidRPr="0030708B" w:rsidRDefault="0030708B" w:rsidP="0030708B">
      <w:pPr>
        <w:spacing w:after="120" w:line="240" w:lineRule="auto"/>
        <w:ind w:left="283"/>
        <w:jc w:val="both"/>
        <w:rPr>
          <w:rFonts w:ascii="Times New Roman" w:eastAsia="Times New Roman" w:hAnsi="Times New Roman" w:cs="Times New Roman"/>
          <w:noProof/>
          <w:sz w:val="24"/>
          <w:szCs w:val="24"/>
          <w:lang w:val="ru-RU" w:eastAsia="ru-RU"/>
        </w:rPr>
      </w:pPr>
      <w:r w:rsidRPr="0030708B">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30708B" w:rsidRPr="0030708B" w:rsidRDefault="0030708B" w:rsidP="0030708B">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30708B">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30708B" w:rsidRPr="0030708B" w:rsidRDefault="0030708B" w:rsidP="0030708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30708B" w:rsidRPr="0030708B" w:rsidRDefault="0030708B" w:rsidP="0030708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30708B" w:rsidRPr="0030708B" w:rsidRDefault="0030708B" w:rsidP="0030708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30708B" w:rsidRPr="0030708B" w:rsidRDefault="0030708B" w:rsidP="0030708B">
      <w:pPr>
        <w:tabs>
          <w:tab w:val="left" w:pos="360"/>
        </w:tabs>
        <w:spacing w:after="120" w:line="240" w:lineRule="auto"/>
        <w:rPr>
          <w:rFonts w:ascii="Times New Roman" w:eastAsia="Times New Roman" w:hAnsi="Times New Roman" w:cs="Times New Roman"/>
          <w:caps/>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tabs>
          <w:tab w:val="left" w:pos="142"/>
        </w:tabs>
        <w:spacing w:after="120" w:line="240" w:lineRule="auto"/>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Атаманчук Г.В. Теория государственного управления. - М.: Статут, 1997. - 290с.</w:t>
      </w:r>
    </w:p>
    <w:p w:rsidR="0030708B" w:rsidRPr="0030708B" w:rsidRDefault="0030708B" w:rsidP="0030708B">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Пример: </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Финансовое  право: Учебник</w:t>
      </w:r>
      <w:proofErr w:type="gramStart"/>
      <w:r w:rsidRPr="0030708B">
        <w:rPr>
          <w:rFonts w:ascii="Times New Roman" w:eastAsia="Times New Roman" w:hAnsi="Times New Roman" w:cs="Times New Roman"/>
          <w:sz w:val="24"/>
          <w:szCs w:val="24"/>
          <w:lang w:val="ru-RU" w:eastAsia="ru-RU"/>
        </w:rPr>
        <w:t xml:space="preserve"> /П</w:t>
      </w:r>
      <w:proofErr w:type="gramEnd"/>
      <w:r w:rsidRPr="0030708B">
        <w:rPr>
          <w:rFonts w:ascii="Times New Roman" w:eastAsia="Times New Roman" w:hAnsi="Times New Roman" w:cs="Times New Roman"/>
          <w:sz w:val="24"/>
          <w:szCs w:val="24"/>
          <w:lang w:val="ru-RU" w:eastAsia="ru-RU"/>
        </w:rPr>
        <w:t xml:space="preserve">од ред. Н.И. Химичевой. – М.: Норма, 2008. </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4. </w:t>
      </w:r>
      <w:proofErr w:type="gramStart"/>
      <w:r w:rsidRPr="0030708B">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Парфентьев А.Л. О понятии правового предписания //Проблемы совершенствования советского законодательства. Вып. 9.  – М., 1977. - С. 20 – 25.</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Научная литература на иностранном языке;</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Материалы сети «Интернет».</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Пример:</w:t>
      </w:r>
    </w:p>
    <w:p w:rsidR="0030708B" w:rsidRPr="0030708B" w:rsidRDefault="0030708B" w:rsidP="0030708B">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30708B" w:rsidRPr="0030708B" w:rsidRDefault="0030708B" w:rsidP="0030708B">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30708B">
        <w:rPr>
          <w:rFonts w:ascii="Times New Roman" w:eastAsiaTheme="majorEastAsia" w:hAnsi="Times New Roman" w:cs="Times New Roman"/>
          <w:b/>
          <w:bCs/>
          <w:i/>
          <w:iCs/>
          <w:color w:val="365F91" w:themeColor="accent1" w:themeShade="BF"/>
          <w:sz w:val="24"/>
          <w:szCs w:val="24"/>
          <w:lang w:val="ru-RU" w:eastAsia="ru-RU"/>
        </w:rPr>
        <w:lastRenderedPageBreak/>
        <w:t>Оформление списка материалов юридической практики</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Например:</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1. </w:t>
      </w:r>
      <w:proofErr w:type="gramStart"/>
      <w:r w:rsidRPr="0030708B">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Иванов И.И. О судебной практике...// Известия.  2001.  3 января.</w:t>
      </w:r>
    </w:p>
    <w:p w:rsidR="0030708B" w:rsidRPr="0030708B" w:rsidRDefault="0030708B" w:rsidP="0030708B">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30708B">
        <w:rPr>
          <w:rFonts w:ascii="Times New Roman" w:eastAsiaTheme="majorEastAsia" w:hAnsi="Times New Roman" w:cs="Times New Roman"/>
          <w:color w:val="4F81BD" w:themeColor="accent1"/>
          <w:sz w:val="24"/>
          <w:szCs w:val="24"/>
          <w:lang w:val="ru-RU" w:eastAsia="ru-RU"/>
        </w:rPr>
        <w:t>Приложение 3</w:t>
      </w:r>
    </w:p>
    <w:p w:rsidR="0030708B" w:rsidRPr="0030708B" w:rsidRDefault="0030708B" w:rsidP="0030708B">
      <w:pPr>
        <w:widowControl w:val="0"/>
        <w:spacing w:after="0" w:line="240" w:lineRule="auto"/>
        <w:jc w:val="center"/>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ОФОРМЛЕНИЕ ТАБЛИЦ И СХЕМ</w:t>
      </w:r>
    </w:p>
    <w:p w:rsidR="0030708B" w:rsidRPr="0030708B" w:rsidRDefault="0030708B" w:rsidP="0030708B">
      <w:pP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30708B" w:rsidRPr="0030708B" w:rsidRDefault="0030708B" w:rsidP="0030708B">
      <w:pP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30708B">
        <w:rPr>
          <w:rFonts w:ascii="Times New Roman" w:eastAsia="Times New Roman" w:hAnsi="Times New Roman" w:cs="Times New Roman"/>
          <w:sz w:val="24"/>
          <w:szCs w:val="24"/>
          <w:lang w:val="ru-RU"/>
        </w:rPr>
        <w:t>на</w:t>
      </w:r>
      <w:proofErr w:type="gramEnd"/>
      <w:r w:rsidRPr="0030708B">
        <w:rPr>
          <w:rFonts w:ascii="Times New Roman" w:eastAsia="Times New Roman" w:hAnsi="Times New Roman" w:cs="Times New Roman"/>
          <w:sz w:val="24"/>
          <w:szCs w:val="24"/>
          <w:lang w:val="ru-RU"/>
        </w:rPr>
        <w:t>:</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1) цифровые и текстовые;</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2) таблицы-проформы</w:t>
      </w:r>
      <w:r w:rsidRPr="0030708B">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По содержанию таблицы делятся следующим образом:</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1) таблицы статики явлений</w:t>
      </w:r>
      <w:r w:rsidRPr="0030708B">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2) таблицы динамики явлений</w:t>
      </w:r>
      <w:r w:rsidRPr="0030708B">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3) вспомогательные таблицы</w:t>
      </w:r>
      <w:r w:rsidRPr="0030708B">
        <w:rPr>
          <w:rFonts w:ascii="Times New Roman" w:eastAsia="Times New Roman" w:hAnsi="Times New Roman" w:cs="Times New Roman"/>
          <w:sz w:val="24"/>
          <w:szCs w:val="24"/>
          <w:lang w:val="ru-RU"/>
        </w:rPr>
        <w:t>. В таких таблицах расшифровываются какие-либо сведения;</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4) результирующие, итоговые таблицы</w:t>
      </w:r>
      <w:r w:rsidRPr="0030708B">
        <w:rPr>
          <w:rFonts w:ascii="Times New Roman" w:eastAsia="Times New Roman" w:hAnsi="Times New Roman" w:cs="Times New Roman"/>
          <w:sz w:val="24"/>
          <w:szCs w:val="24"/>
          <w:lang w:val="ru-RU"/>
        </w:rPr>
        <w:t>.</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Принятые определенные наименования основных элементов таблицы приведены ниже.</w:t>
      </w:r>
    </w:p>
    <w:p w:rsidR="0030708B" w:rsidRPr="0030708B" w:rsidRDefault="0030708B" w:rsidP="0030708B">
      <w:pPr>
        <w:ind w:firstLine="851"/>
        <w:jc w:val="right"/>
        <w:rPr>
          <w:rFonts w:ascii="Times New Roman" w:eastAsia="Times New Roman" w:hAnsi="Times New Roman" w:cs="Times New Roman"/>
          <w:sz w:val="24"/>
          <w:szCs w:val="24"/>
          <w:lang w:val="ru-RU"/>
        </w:rPr>
      </w:pPr>
    </w:p>
    <w:p w:rsidR="0030708B" w:rsidRPr="0030708B" w:rsidRDefault="0030708B" w:rsidP="0030708B">
      <w:pPr>
        <w:ind w:firstLine="851"/>
        <w:jc w:val="right"/>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 xml:space="preserve">Таблица 7.1. </w:t>
      </w:r>
      <w:r w:rsidRPr="0030708B">
        <w:rPr>
          <w:rFonts w:ascii="Times New Roman" w:eastAsia="Times New Roman" w:hAnsi="Times New Roman" w:cs="Times New Roman"/>
          <w:b/>
          <w:bCs/>
          <w:sz w:val="24"/>
          <w:szCs w:val="24"/>
          <w:lang w:val="ru-RU"/>
        </w:rPr>
        <w:t>(а)</w:t>
      </w:r>
    </w:p>
    <w:p w:rsidR="0030708B" w:rsidRPr="0030708B" w:rsidRDefault="0030708B" w:rsidP="0030708B">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30708B">
        <w:rPr>
          <w:rFonts w:ascii="Times New Roman" w:eastAsiaTheme="majorEastAsia" w:hAnsi="Times New Roman" w:cs="Times New Roman"/>
          <w:b/>
          <w:bCs/>
          <w:color w:val="4F81BD" w:themeColor="accent1"/>
          <w:sz w:val="24"/>
          <w:szCs w:val="24"/>
          <w:lang w:val="ru-RU" w:eastAsia="ru-RU"/>
        </w:rPr>
        <w:lastRenderedPageBreak/>
        <w:t xml:space="preserve">Динамика роста государственных доходов за определенный период времени </w:t>
      </w:r>
      <w:r w:rsidRPr="0030708B">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30708B" w:rsidRPr="0030708B" w:rsidTr="00A46E68">
        <w:trPr>
          <w:cantSplit/>
        </w:trPr>
        <w:tc>
          <w:tcPr>
            <w:tcW w:w="675" w:type="dxa"/>
          </w:tcPr>
          <w:p w:rsidR="0030708B" w:rsidRPr="0030708B" w:rsidRDefault="0030708B" w:rsidP="0030708B">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30708B">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Состав государственных доходов</w:t>
            </w:r>
          </w:p>
        </w:tc>
        <w:tc>
          <w:tcPr>
            <w:tcW w:w="2835" w:type="dxa"/>
          </w:tcPr>
          <w:p w:rsidR="0030708B" w:rsidRPr="0030708B" w:rsidRDefault="0030708B" w:rsidP="0030708B">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30708B">
              <w:rPr>
                <w:rFonts w:ascii="Times New Roman" w:eastAsiaTheme="majorEastAsia" w:hAnsi="Times New Roman" w:cs="Times New Roman"/>
                <w:b/>
                <w:bCs/>
                <w:color w:val="4F81BD" w:themeColor="accent1"/>
                <w:sz w:val="24"/>
                <w:szCs w:val="24"/>
                <w:lang w:val="ru-RU" w:eastAsia="ru-RU"/>
              </w:rPr>
              <w:t>В</w:t>
            </w:r>
            <w:proofErr w:type="gramEnd"/>
            <w:r w:rsidRPr="0030708B">
              <w:rPr>
                <w:rFonts w:ascii="Times New Roman" w:eastAsiaTheme="majorEastAsia" w:hAnsi="Times New Roman" w:cs="Times New Roman"/>
                <w:b/>
                <w:bCs/>
                <w:color w:val="4F81BD" w:themeColor="accent1"/>
                <w:sz w:val="24"/>
                <w:szCs w:val="24"/>
                <w:lang w:val="ru-RU" w:eastAsia="ru-RU"/>
              </w:rPr>
              <w:t xml:space="preserve"> % </w:t>
            </w:r>
            <w:proofErr w:type="gramStart"/>
            <w:r w:rsidRPr="0030708B">
              <w:rPr>
                <w:rFonts w:ascii="Times New Roman" w:eastAsiaTheme="majorEastAsia" w:hAnsi="Times New Roman" w:cs="Times New Roman"/>
                <w:b/>
                <w:bCs/>
                <w:color w:val="4F81BD" w:themeColor="accent1"/>
                <w:sz w:val="24"/>
                <w:szCs w:val="24"/>
                <w:lang w:val="ru-RU" w:eastAsia="ru-RU"/>
              </w:rPr>
              <w:t>к</w:t>
            </w:r>
            <w:proofErr w:type="gramEnd"/>
            <w:r w:rsidRPr="0030708B">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Тыс</w:t>
            </w:r>
            <w:proofErr w:type="gramStart"/>
            <w:r w:rsidRPr="0030708B">
              <w:rPr>
                <w:rFonts w:ascii="Times New Roman" w:eastAsia="Times New Roman" w:hAnsi="Times New Roman" w:cs="Times New Roman"/>
                <w:sz w:val="24"/>
                <w:szCs w:val="24"/>
                <w:lang w:val="ru-RU"/>
              </w:rPr>
              <w:t>.р</w:t>
            </w:r>
            <w:proofErr w:type="gramEnd"/>
            <w:r w:rsidRPr="0030708B">
              <w:rPr>
                <w:rFonts w:ascii="Times New Roman" w:eastAsia="Times New Roman" w:hAnsi="Times New Roman" w:cs="Times New Roman"/>
                <w:sz w:val="24"/>
                <w:szCs w:val="24"/>
                <w:lang w:val="ru-RU"/>
              </w:rPr>
              <w:t>уб.</w:t>
            </w:r>
          </w:p>
        </w:tc>
        <w:tc>
          <w:tcPr>
            <w:tcW w:w="567" w:type="dxa"/>
            <w:tcBorders>
              <w:top w:val="nil"/>
              <w:right w:val="nil"/>
            </w:tcBorders>
          </w:tcPr>
          <w:p w:rsidR="0030708B" w:rsidRPr="0030708B" w:rsidRDefault="0030708B" w:rsidP="0030708B">
            <w:pPr>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(в)</w:t>
            </w:r>
          </w:p>
        </w:tc>
      </w:tr>
      <w:tr w:rsidR="0030708B" w:rsidRPr="0030708B" w:rsidTr="00A46E68">
        <w:trPr>
          <w:cantSplit/>
        </w:trPr>
        <w:tc>
          <w:tcPr>
            <w:tcW w:w="675" w:type="dxa"/>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1</w:t>
            </w:r>
          </w:p>
        </w:tc>
        <w:tc>
          <w:tcPr>
            <w:tcW w:w="3119" w:type="dxa"/>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2</w:t>
            </w:r>
          </w:p>
        </w:tc>
        <w:tc>
          <w:tcPr>
            <w:tcW w:w="2835" w:type="dxa"/>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3</w:t>
            </w:r>
          </w:p>
        </w:tc>
        <w:tc>
          <w:tcPr>
            <w:tcW w:w="2835" w:type="dxa"/>
            <w:tcBorders>
              <w:right w:val="nil"/>
            </w:tcBorders>
          </w:tcPr>
          <w:p w:rsidR="0030708B" w:rsidRPr="0030708B" w:rsidRDefault="0030708B" w:rsidP="0030708B">
            <w:pPr>
              <w:jc w:val="center"/>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4</w:t>
            </w:r>
          </w:p>
        </w:tc>
        <w:tc>
          <w:tcPr>
            <w:tcW w:w="567" w:type="dxa"/>
            <w:tcBorders>
              <w:bottom w:val="nil"/>
              <w:right w:val="nil"/>
            </w:tcBorders>
          </w:tcPr>
          <w:p w:rsidR="0030708B" w:rsidRPr="0030708B" w:rsidRDefault="0030708B" w:rsidP="0030708B">
            <w:pPr>
              <w:jc w:val="center"/>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t>(г)</w:t>
            </w:r>
          </w:p>
        </w:tc>
      </w:tr>
    </w:tbl>
    <w:p w:rsidR="0030708B" w:rsidRPr="0030708B" w:rsidRDefault="0030708B" w:rsidP="0030708B">
      <w:pPr>
        <w:ind w:firstLine="851"/>
        <w:rPr>
          <w:rFonts w:ascii="Times New Roman" w:eastAsia="Times New Roman" w:hAnsi="Times New Roman" w:cs="Times New Roman"/>
          <w:sz w:val="24"/>
          <w:szCs w:val="24"/>
          <w:lang w:val="ru-RU"/>
        </w:rPr>
      </w:pPr>
      <w:r w:rsidRPr="0030708B">
        <w:rPr>
          <w:rFonts w:ascii="Times New Roman" w:eastAsia="Times New Roman" w:hAnsi="Times New Roman" w:cs="Times New Roman"/>
          <w:b/>
          <w:bCs/>
          <w:sz w:val="24"/>
          <w:szCs w:val="24"/>
          <w:lang w:val="ru-RU"/>
        </w:rPr>
        <w:t>(а)</w:t>
      </w:r>
      <w:r w:rsidRPr="0030708B">
        <w:rPr>
          <w:rFonts w:ascii="Times New Roman" w:eastAsia="Times New Roman" w:hAnsi="Times New Roman" w:cs="Times New Roman"/>
          <w:sz w:val="24"/>
          <w:szCs w:val="24"/>
          <w:lang w:val="ru-RU"/>
        </w:rPr>
        <w:t xml:space="preserve"> – нумерационный заголовок;</w:t>
      </w:r>
    </w:p>
    <w:p w:rsidR="0030708B" w:rsidRPr="0030708B" w:rsidRDefault="0030708B" w:rsidP="0030708B">
      <w:pPr>
        <w:ind w:firstLine="851"/>
        <w:rPr>
          <w:rFonts w:ascii="Times New Roman" w:eastAsia="Times New Roman" w:hAnsi="Times New Roman" w:cs="Times New Roman"/>
          <w:sz w:val="24"/>
          <w:szCs w:val="24"/>
          <w:lang w:val="ru-RU"/>
        </w:rPr>
      </w:pPr>
      <w:r w:rsidRPr="0030708B">
        <w:rPr>
          <w:rFonts w:ascii="Times New Roman" w:eastAsia="Times New Roman" w:hAnsi="Times New Roman" w:cs="Times New Roman"/>
          <w:b/>
          <w:bCs/>
          <w:sz w:val="24"/>
          <w:szCs w:val="24"/>
          <w:lang w:val="ru-RU"/>
        </w:rPr>
        <w:t>(б)</w:t>
      </w:r>
      <w:r w:rsidRPr="0030708B">
        <w:rPr>
          <w:rFonts w:ascii="Times New Roman" w:eastAsia="Times New Roman" w:hAnsi="Times New Roman" w:cs="Times New Roman"/>
          <w:sz w:val="24"/>
          <w:szCs w:val="24"/>
          <w:lang w:val="ru-RU"/>
        </w:rPr>
        <w:t xml:space="preserve"> – тематический заголовок;</w:t>
      </w:r>
    </w:p>
    <w:p w:rsidR="0030708B" w:rsidRPr="0030708B" w:rsidRDefault="0030708B" w:rsidP="0030708B">
      <w:pPr>
        <w:ind w:firstLine="851"/>
        <w:rPr>
          <w:rFonts w:ascii="Times New Roman" w:eastAsia="Times New Roman" w:hAnsi="Times New Roman" w:cs="Times New Roman"/>
          <w:sz w:val="24"/>
          <w:szCs w:val="24"/>
          <w:lang w:val="ru-RU"/>
        </w:rPr>
      </w:pPr>
      <w:r w:rsidRPr="0030708B">
        <w:rPr>
          <w:rFonts w:ascii="Times New Roman" w:eastAsia="Times New Roman" w:hAnsi="Times New Roman" w:cs="Times New Roman"/>
          <w:b/>
          <w:bCs/>
          <w:sz w:val="24"/>
          <w:szCs w:val="24"/>
          <w:lang w:val="ru-RU"/>
        </w:rPr>
        <w:t>(в)</w:t>
      </w:r>
      <w:r w:rsidRPr="0030708B">
        <w:rPr>
          <w:rFonts w:ascii="Times New Roman" w:eastAsia="Times New Roman" w:hAnsi="Times New Roman" w:cs="Times New Roman"/>
          <w:sz w:val="24"/>
          <w:szCs w:val="24"/>
          <w:lang w:val="ru-RU"/>
        </w:rPr>
        <w:t xml:space="preserve"> – заголовочная часть;</w:t>
      </w:r>
    </w:p>
    <w:p w:rsidR="0030708B" w:rsidRPr="0030708B" w:rsidRDefault="0030708B" w:rsidP="0030708B">
      <w:pPr>
        <w:ind w:firstLine="851"/>
        <w:rPr>
          <w:rFonts w:ascii="Times New Roman" w:eastAsia="Times New Roman" w:hAnsi="Times New Roman" w:cs="Times New Roman"/>
          <w:sz w:val="24"/>
          <w:szCs w:val="24"/>
          <w:lang w:val="ru-RU"/>
        </w:rPr>
      </w:pPr>
      <w:r w:rsidRPr="0030708B">
        <w:rPr>
          <w:rFonts w:ascii="Times New Roman" w:eastAsia="Times New Roman" w:hAnsi="Times New Roman" w:cs="Times New Roman"/>
          <w:b/>
          <w:bCs/>
          <w:sz w:val="24"/>
          <w:szCs w:val="24"/>
          <w:lang w:val="ru-RU"/>
        </w:rPr>
        <w:t>(г)</w:t>
      </w:r>
      <w:r w:rsidRPr="0030708B">
        <w:rPr>
          <w:rFonts w:ascii="Times New Roman" w:eastAsia="Times New Roman" w:hAnsi="Times New Roman" w:cs="Times New Roman"/>
          <w:sz w:val="24"/>
          <w:szCs w:val="24"/>
          <w:lang w:val="ru-RU"/>
        </w:rPr>
        <w:t xml:space="preserve"> – нумерация подзаголовка.</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i/>
          <w:iCs/>
          <w:sz w:val="24"/>
          <w:szCs w:val="24"/>
          <w:lang w:val="ru-RU"/>
        </w:rPr>
        <w:t>Нумерационный заголовок (а)</w:t>
      </w:r>
      <w:r w:rsidRPr="0030708B">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30708B">
        <w:rPr>
          <w:rFonts w:ascii="Times New Roman" w:eastAsia="Times New Roman" w:hAnsi="Times New Roman" w:cs="Times New Roman"/>
          <w:sz w:val="24"/>
          <w:szCs w:val="24"/>
          <w:lang w:val="ru-RU"/>
        </w:rPr>
        <w:t>п</w:t>
      </w:r>
      <w:proofErr w:type="gramEnd"/>
      <w:r w:rsidRPr="0030708B">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30708B" w:rsidRPr="0030708B" w:rsidRDefault="0030708B" w:rsidP="0030708B">
      <w:pPr>
        <w:spacing w:after="120" w:line="240" w:lineRule="auto"/>
        <w:ind w:firstLine="567"/>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30708B" w:rsidRPr="0030708B" w:rsidRDefault="0030708B" w:rsidP="0030708B">
      <w:pPr>
        <w:ind w:firstLine="540"/>
        <w:rPr>
          <w:rFonts w:ascii="Times New Roman" w:eastAsia="Times New Roman" w:hAnsi="Times New Roman" w:cs="Times New Roman"/>
          <w:sz w:val="24"/>
          <w:szCs w:val="24"/>
          <w:lang w:val="ru-RU"/>
        </w:rPr>
      </w:pPr>
      <w:r w:rsidRPr="0030708B">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Тематический заголовок (б)</w:t>
      </w:r>
      <w:r w:rsidRPr="0030708B">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i/>
          <w:iCs/>
          <w:sz w:val="24"/>
          <w:szCs w:val="24"/>
          <w:lang w:val="ru-RU" w:eastAsia="ru-RU"/>
        </w:rPr>
        <w:t>Заголовочная часть (в)</w:t>
      </w:r>
      <w:r w:rsidRPr="0030708B">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30708B">
        <w:rPr>
          <w:rFonts w:ascii="Times New Roman" w:eastAsia="Times New Roman" w:hAnsi="Times New Roman" w:cs="Times New Roman"/>
          <w:sz w:val="24"/>
          <w:szCs w:val="24"/>
          <w:lang w:val="ru-RU" w:eastAsia="ru-RU"/>
        </w:rPr>
        <w:t>р</w:t>
      </w:r>
      <w:r w:rsidRPr="0030708B">
        <w:rPr>
          <w:rFonts w:ascii="Times New Roman" w:eastAsia="Times New Roman" w:hAnsi="Times New Roman" w:cs="Times New Roman"/>
          <w:i/>
          <w:iCs/>
          <w:sz w:val="24"/>
          <w:szCs w:val="24"/>
          <w:lang w:val="ru-RU" w:eastAsia="ru-RU"/>
        </w:rPr>
        <w:t>(</w:t>
      </w:r>
      <w:proofErr w:type="gramEnd"/>
      <w:r w:rsidRPr="0030708B">
        <w:rPr>
          <w:rFonts w:ascii="Times New Roman" w:eastAsia="Times New Roman" w:hAnsi="Times New Roman" w:cs="Times New Roman"/>
          <w:i/>
          <w:iCs/>
          <w:sz w:val="24"/>
          <w:szCs w:val="24"/>
          <w:lang w:val="ru-RU" w:eastAsia="ru-RU"/>
        </w:rPr>
        <w:t>нумерация подзаголовка (г).</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widowControl w:val="0"/>
        <w:spacing w:after="0" w:line="240" w:lineRule="auto"/>
        <w:ind w:firstLine="540"/>
        <w:jc w:val="both"/>
        <w:rPr>
          <w:rFonts w:ascii="Times New Roman" w:eastAsia="Times New Roman" w:hAnsi="Times New Roman" w:cs="Times New Roman"/>
          <w:sz w:val="24"/>
          <w:szCs w:val="24"/>
          <w:lang w:val="ru-RU" w:eastAsia="ru-RU"/>
        </w:rPr>
      </w:pPr>
    </w:p>
    <w:p w:rsidR="0030708B" w:rsidRPr="0030708B" w:rsidRDefault="0030708B" w:rsidP="0030708B">
      <w:pPr>
        <w:spacing w:line="240" w:lineRule="auto"/>
        <w:jc w:val="right"/>
        <w:rPr>
          <w:rFonts w:ascii="Times New Roman" w:eastAsia="Times New Roman" w:hAnsi="Times New Roman" w:cs="Times New Roman"/>
          <w:b/>
          <w:bCs/>
          <w:sz w:val="24"/>
          <w:szCs w:val="24"/>
          <w:lang w:val="ru-RU"/>
        </w:rPr>
      </w:pPr>
      <w:r w:rsidRPr="0030708B">
        <w:rPr>
          <w:rFonts w:ascii="Times New Roman" w:eastAsia="Times New Roman" w:hAnsi="Times New Roman" w:cs="Times New Roman"/>
          <w:b/>
          <w:bCs/>
          <w:sz w:val="24"/>
          <w:szCs w:val="24"/>
          <w:lang w:val="ru-RU"/>
        </w:rPr>
        <w:lastRenderedPageBreak/>
        <w:t>Приложение 4</w:t>
      </w:r>
    </w:p>
    <w:p w:rsidR="0030708B" w:rsidRPr="0030708B" w:rsidRDefault="0030708B" w:rsidP="0030708B">
      <w:pPr>
        <w:snapToGrid w:val="0"/>
        <w:spacing w:after="0" w:line="360" w:lineRule="auto"/>
        <w:jc w:val="center"/>
        <w:rPr>
          <w:rFonts w:ascii="Times New Roman" w:eastAsia="Times New Roman" w:hAnsi="Times New Roman" w:cs="Times New Roman"/>
          <w:b/>
          <w:caps/>
          <w:sz w:val="28"/>
          <w:szCs w:val="28"/>
          <w:lang w:val="ru-RU" w:eastAsia="ru-RU"/>
        </w:rPr>
      </w:pPr>
      <w:r w:rsidRPr="0030708B">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РОСТОВСКИЙ ГОСУДАРСТВЕННЫЙ ЭКОНОМИЧЕСКИЙ</w:t>
      </w: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 xml:space="preserve">  УНИВЕРСИТЕТ (РИНХ)</w:t>
      </w:r>
    </w:p>
    <w:p w:rsidR="0030708B" w:rsidRPr="0030708B" w:rsidRDefault="0030708B" w:rsidP="0030708B">
      <w:pPr>
        <w:snapToGrid w:val="0"/>
        <w:spacing w:after="0" w:line="360" w:lineRule="auto"/>
        <w:jc w:val="center"/>
        <w:rPr>
          <w:rFonts w:ascii="Times New Roman" w:eastAsia="Times New Roman" w:hAnsi="Times New Roman" w:cs="Times New Roman"/>
          <w:sz w:val="28"/>
          <w:szCs w:val="28"/>
          <w:lang w:val="ru-RU" w:eastAsia="ru-RU"/>
        </w:rPr>
      </w:pP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 xml:space="preserve">Юридический факультет </w:t>
      </w: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p>
    <w:p w:rsidR="0030708B" w:rsidRPr="0030708B" w:rsidRDefault="0030708B" w:rsidP="0030708B">
      <w:pPr>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Кафедра Теории и истории государства и права</w:t>
      </w:r>
    </w:p>
    <w:p w:rsidR="0030708B" w:rsidRPr="0030708B" w:rsidRDefault="0030708B" w:rsidP="0030708B">
      <w:pPr>
        <w:snapToGrid w:val="0"/>
        <w:spacing w:after="0" w:line="360" w:lineRule="auto"/>
        <w:jc w:val="center"/>
        <w:rPr>
          <w:rFonts w:ascii="Times New Roman" w:eastAsia="Times New Roman" w:hAnsi="Times New Roman" w:cs="Times New Roman"/>
          <w:b/>
          <w:sz w:val="28"/>
          <w:szCs w:val="28"/>
          <w:lang w:val="ru-RU" w:eastAsia="ru-RU"/>
        </w:rPr>
      </w:pPr>
    </w:p>
    <w:p w:rsidR="0030708B" w:rsidRPr="0030708B" w:rsidRDefault="0030708B" w:rsidP="0030708B">
      <w:pPr>
        <w:spacing w:after="0" w:line="360" w:lineRule="auto"/>
        <w:jc w:val="center"/>
        <w:rPr>
          <w:rFonts w:ascii="Times New Roman" w:eastAsia="Times New Roman" w:hAnsi="Times New Roman" w:cs="Times New Roman"/>
          <w:b/>
          <w:caps/>
          <w:sz w:val="28"/>
          <w:szCs w:val="28"/>
          <w:lang w:val="ru-RU" w:eastAsia="ru-RU"/>
        </w:rPr>
      </w:pPr>
      <w:r w:rsidRPr="0030708B">
        <w:rPr>
          <w:rFonts w:ascii="Times New Roman" w:eastAsia="Times New Roman" w:hAnsi="Times New Roman" w:cs="Times New Roman"/>
          <w:b/>
          <w:caps/>
          <w:sz w:val="28"/>
          <w:szCs w:val="28"/>
          <w:lang w:val="ru-RU" w:eastAsia="ru-RU"/>
        </w:rPr>
        <w:t>курсОВая РАБОТа</w:t>
      </w:r>
    </w:p>
    <w:p w:rsidR="0030708B" w:rsidRPr="0030708B" w:rsidRDefault="0030708B" w:rsidP="0030708B">
      <w:pPr>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по курсу «Теории государства и права»</w:t>
      </w:r>
    </w:p>
    <w:p w:rsidR="0030708B" w:rsidRPr="0030708B" w:rsidRDefault="0030708B" w:rsidP="0030708B">
      <w:pPr>
        <w:spacing w:after="0" w:line="360" w:lineRule="auto"/>
        <w:jc w:val="center"/>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на тему</w:t>
      </w:r>
    </w:p>
    <w:p w:rsidR="0030708B" w:rsidRPr="0030708B" w:rsidRDefault="0030708B" w:rsidP="0030708B">
      <w:pPr>
        <w:spacing w:after="0" w:line="360" w:lineRule="auto"/>
        <w:jc w:val="center"/>
        <w:rPr>
          <w:rFonts w:ascii="Times New Roman" w:eastAsia="Times New Roman" w:hAnsi="Times New Roman" w:cs="Times New Roman"/>
          <w:b/>
          <w:sz w:val="28"/>
          <w:szCs w:val="28"/>
          <w:lang w:val="ru-RU" w:eastAsia="ru-RU"/>
        </w:rPr>
      </w:pPr>
      <w:r w:rsidRPr="0030708B">
        <w:rPr>
          <w:rFonts w:ascii="Times New Roman" w:eastAsia="Times New Roman" w:hAnsi="Times New Roman" w:cs="Times New Roman"/>
          <w:b/>
          <w:sz w:val="28"/>
          <w:szCs w:val="28"/>
          <w:lang w:val="ru-RU" w:eastAsia="ru-RU"/>
        </w:rPr>
        <w:t>«</w:t>
      </w:r>
      <w:r w:rsidRPr="0030708B">
        <w:rPr>
          <w:rFonts w:ascii="Times New Roman" w:eastAsia="Times New Roman" w:hAnsi="Times New Roman" w:cs="Times New Roman"/>
          <w:b/>
          <w:bCs/>
          <w:sz w:val="28"/>
          <w:szCs w:val="28"/>
          <w:lang w:val="ru-RU" w:eastAsia="ru-RU"/>
        </w:rPr>
        <w:t>_____________</w:t>
      </w:r>
      <w:r w:rsidRPr="0030708B">
        <w:rPr>
          <w:rFonts w:ascii="Times New Roman" w:eastAsia="Times New Roman" w:hAnsi="Times New Roman" w:cs="Times New Roman"/>
          <w:b/>
          <w:sz w:val="28"/>
          <w:szCs w:val="28"/>
          <w:lang w:val="ru-RU" w:eastAsia="ru-RU"/>
        </w:rPr>
        <w:t>»</w:t>
      </w:r>
    </w:p>
    <w:p w:rsidR="0030708B" w:rsidRPr="0030708B" w:rsidRDefault="0030708B" w:rsidP="0030708B">
      <w:pPr>
        <w:spacing w:after="0" w:line="360" w:lineRule="auto"/>
        <w:jc w:val="right"/>
        <w:rPr>
          <w:rFonts w:ascii="Times New Roman" w:eastAsia="Times New Roman" w:hAnsi="Times New Roman" w:cs="Times New Roman"/>
          <w:sz w:val="28"/>
          <w:szCs w:val="28"/>
          <w:lang w:val="ru-RU" w:eastAsia="ru-RU"/>
        </w:rPr>
      </w:pPr>
    </w:p>
    <w:p w:rsidR="0030708B" w:rsidRPr="0030708B" w:rsidRDefault="0030708B" w:rsidP="0030708B">
      <w:pPr>
        <w:spacing w:after="0" w:line="360" w:lineRule="auto"/>
        <w:jc w:val="right"/>
        <w:rPr>
          <w:rFonts w:ascii="Times New Roman" w:eastAsia="Times New Roman" w:hAnsi="Times New Roman" w:cs="Times New Roman"/>
          <w:sz w:val="28"/>
          <w:szCs w:val="28"/>
          <w:lang w:val="ru-RU" w:eastAsia="ru-RU"/>
        </w:rPr>
      </w:pP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Выполнила</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Студентка гр. ЮР-___</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 xml:space="preserve">Направление 40.03.01 «Юриспруденция»                              </w:t>
      </w:r>
      <w:r w:rsidRPr="0030708B">
        <w:rPr>
          <w:rFonts w:ascii="Times New Roman" w:eastAsia="Times New Roman" w:hAnsi="Times New Roman" w:cs="Times New Roman"/>
          <w:sz w:val="28"/>
          <w:szCs w:val="28"/>
          <w:lang w:val="ru-RU" w:eastAsia="ru-RU"/>
        </w:rPr>
        <w:tab/>
        <w:t xml:space="preserve">        Ф.И.О.</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Научный руководитель</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 xml:space="preserve">д.ю.н., профессор </w:t>
      </w:r>
      <w:r w:rsidRPr="0030708B">
        <w:rPr>
          <w:rFonts w:ascii="Times New Roman" w:eastAsia="Times New Roman" w:hAnsi="Times New Roman" w:cs="Times New Roman"/>
          <w:sz w:val="28"/>
          <w:szCs w:val="28"/>
          <w:lang w:val="ru-RU" w:eastAsia="ru-RU"/>
        </w:rPr>
        <w:tab/>
      </w:r>
      <w:r w:rsidRPr="0030708B">
        <w:rPr>
          <w:rFonts w:ascii="Times New Roman" w:eastAsia="Times New Roman" w:hAnsi="Times New Roman" w:cs="Times New Roman"/>
          <w:sz w:val="28"/>
          <w:szCs w:val="28"/>
          <w:lang w:val="ru-RU" w:eastAsia="ru-RU"/>
        </w:rPr>
        <w:tab/>
      </w:r>
      <w:r w:rsidRPr="0030708B">
        <w:rPr>
          <w:rFonts w:ascii="Times New Roman" w:eastAsia="Times New Roman" w:hAnsi="Times New Roman" w:cs="Times New Roman"/>
          <w:sz w:val="28"/>
          <w:szCs w:val="28"/>
          <w:lang w:val="ru-RU" w:eastAsia="ru-RU"/>
        </w:rPr>
        <w:tab/>
      </w:r>
      <w:r w:rsidRPr="0030708B">
        <w:rPr>
          <w:rFonts w:ascii="Times New Roman" w:eastAsia="Times New Roman" w:hAnsi="Times New Roman" w:cs="Times New Roman"/>
          <w:sz w:val="28"/>
          <w:szCs w:val="28"/>
          <w:lang w:val="ru-RU" w:eastAsia="ru-RU"/>
        </w:rPr>
        <w:tab/>
      </w:r>
      <w:r w:rsidRPr="0030708B">
        <w:rPr>
          <w:rFonts w:ascii="Times New Roman" w:eastAsia="Times New Roman" w:hAnsi="Times New Roman" w:cs="Times New Roman"/>
          <w:sz w:val="28"/>
          <w:szCs w:val="28"/>
          <w:lang w:val="ru-RU" w:eastAsia="ru-RU"/>
        </w:rPr>
        <w:tab/>
        <w:t xml:space="preserve">           </w:t>
      </w:r>
      <w:r w:rsidRPr="0030708B">
        <w:rPr>
          <w:rFonts w:ascii="Times New Roman" w:eastAsia="Times New Roman" w:hAnsi="Times New Roman" w:cs="Times New Roman"/>
          <w:sz w:val="28"/>
          <w:szCs w:val="28"/>
          <w:lang w:val="ru-RU" w:eastAsia="ru-RU"/>
        </w:rPr>
        <w:tab/>
        <w:t xml:space="preserve">          Ф.И.О.</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 xml:space="preserve">                                                                                     </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Дата сдачи курсовой работы:</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Дата защиты:</w:t>
      </w:r>
    </w:p>
    <w:p w:rsidR="0030708B" w:rsidRPr="0030708B" w:rsidRDefault="0030708B" w:rsidP="0030708B">
      <w:pPr>
        <w:spacing w:after="0" w:line="360" w:lineRule="auto"/>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Оценка</w:t>
      </w:r>
    </w:p>
    <w:p w:rsidR="0030708B" w:rsidRPr="0030708B" w:rsidRDefault="0030708B" w:rsidP="0030708B">
      <w:pPr>
        <w:spacing w:after="0" w:line="360" w:lineRule="auto"/>
        <w:jc w:val="center"/>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Ростов-на-Дону</w:t>
      </w:r>
    </w:p>
    <w:p w:rsidR="0030708B" w:rsidRDefault="0030708B" w:rsidP="0030708B">
      <w:pPr>
        <w:spacing w:after="0" w:line="360" w:lineRule="auto"/>
        <w:jc w:val="center"/>
        <w:rPr>
          <w:rFonts w:ascii="Times New Roman" w:eastAsia="Times New Roman" w:hAnsi="Times New Roman" w:cs="Times New Roman"/>
          <w:sz w:val="28"/>
          <w:szCs w:val="28"/>
          <w:lang w:val="ru-RU" w:eastAsia="ru-RU"/>
        </w:rPr>
      </w:pPr>
      <w:r w:rsidRPr="0030708B">
        <w:rPr>
          <w:rFonts w:ascii="Times New Roman" w:eastAsia="Times New Roman" w:hAnsi="Times New Roman" w:cs="Times New Roman"/>
          <w:sz w:val="28"/>
          <w:szCs w:val="28"/>
          <w:lang w:val="ru-RU" w:eastAsia="ru-RU"/>
        </w:rPr>
        <w:t>201</w:t>
      </w:r>
      <w:r>
        <w:rPr>
          <w:rFonts w:ascii="Times New Roman" w:eastAsia="Times New Roman" w:hAnsi="Times New Roman" w:cs="Times New Roman"/>
          <w:sz w:val="28"/>
          <w:szCs w:val="28"/>
          <w:lang w:val="ru-RU" w:eastAsia="ru-RU"/>
        </w:rPr>
        <w:t>_</w:t>
      </w:r>
      <w:r w:rsidRPr="0030708B">
        <w:rPr>
          <w:rFonts w:ascii="Times New Roman" w:eastAsia="Times New Roman" w:hAnsi="Times New Roman" w:cs="Times New Roman"/>
          <w:sz w:val="28"/>
          <w:szCs w:val="28"/>
          <w:lang w:val="ru-RU" w:eastAsia="ru-RU"/>
        </w:rPr>
        <w:t>.</w:t>
      </w:r>
    </w:p>
    <w:p w:rsidR="0030708B" w:rsidRDefault="0030708B" w:rsidP="0030708B">
      <w:pPr>
        <w:spacing w:after="0" w:line="360" w:lineRule="auto"/>
        <w:jc w:val="center"/>
        <w:rPr>
          <w:rFonts w:ascii="Times New Roman" w:eastAsia="Times New Roman" w:hAnsi="Times New Roman" w:cs="Times New Roman"/>
          <w:sz w:val="28"/>
          <w:szCs w:val="28"/>
          <w:lang w:val="ru-RU" w:eastAsia="ru-RU"/>
        </w:rPr>
      </w:pPr>
    </w:p>
    <w:p w:rsidR="0030708B" w:rsidRDefault="0030708B" w:rsidP="0030708B">
      <w:pPr>
        <w:spacing w:after="0" w:line="360" w:lineRule="auto"/>
        <w:jc w:val="center"/>
        <w:rPr>
          <w:rFonts w:ascii="Times New Roman" w:eastAsia="Times New Roman" w:hAnsi="Times New Roman" w:cs="Times New Roman"/>
          <w:sz w:val="28"/>
          <w:szCs w:val="28"/>
          <w:lang w:val="ru-RU" w:eastAsia="ru-RU"/>
        </w:rPr>
      </w:pPr>
    </w:p>
    <w:p w:rsidR="0030708B" w:rsidRPr="0030708B" w:rsidRDefault="0030708B" w:rsidP="0030708B">
      <w:pPr>
        <w:spacing w:after="0" w:line="360" w:lineRule="auto"/>
        <w:jc w:val="center"/>
        <w:rPr>
          <w:rFonts w:ascii="Times New Roman" w:eastAsia="Times New Roman" w:hAnsi="Times New Roman" w:cs="Times New Roman"/>
          <w:sz w:val="28"/>
          <w:szCs w:val="28"/>
          <w:lang w:val="ru-RU" w:eastAsia="ru-RU"/>
        </w:rPr>
      </w:pPr>
    </w:p>
    <w:p w:rsidR="0030708B" w:rsidRPr="0030708B" w:rsidRDefault="0030708B" w:rsidP="0030708B">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Приложение 5</w:t>
      </w:r>
    </w:p>
    <w:p w:rsidR="0030708B" w:rsidRPr="0030708B" w:rsidRDefault="0030708B" w:rsidP="0030708B">
      <w:pPr>
        <w:widowControl w:val="0"/>
        <w:spacing w:after="0" w:line="360" w:lineRule="auto"/>
        <w:ind w:firstLine="720"/>
        <w:jc w:val="center"/>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 xml:space="preserve">ОБРАЗЕЦ СОДЕРЖАНИЯ КУРСОВОЙ РАБОТЫ </w:t>
      </w:r>
    </w:p>
    <w:p w:rsidR="0030708B" w:rsidRPr="0030708B" w:rsidRDefault="0030708B" w:rsidP="0030708B">
      <w:pPr>
        <w:widowControl w:val="0"/>
        <w:spacing w:after="0" w:line="360" w:lineRule="auto"/>
        <w:jc w:val="center"/>
        <w:rPr>
          <w:rFonts w:ascii="Times New Roman" w:eastAsia="Times New Roman" w:hAnsi="Times New Roman" w:cs="Times New Roman"/>
          <w:b/>
          <w:bCs/>
          <w:sz w:val="24"/>
          <w:szCs w:val="24"/>
          <w:lang w:val="ru-RU" w:eastAsia="ru-RU"/>
        </w:rPr>
      </w:pPr>
    </w:p>
    <w:p w:rsidR="0030708B" w:rsidRPr="0030708B" w:rsidRDefault="0030708B" w:rsidP="0030708B">
      <w:pPr>
        <w:widowControl w:val="0"/>
        <w:spacing w:after="0" w:line="360" w:lineRule="auto"/>
        <w:jc w:val="center"/>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СОДЕРЖАНИЕ</w:t>
      </w:r>
    </w:p>
    <w:p w:rsidR="0030708B" w:rsidRPr="0030708B" w:rsidRDefault="0030708B" w:rsidP="0030708B">
      <w:pPr>
        <w:widowControl w:val="0"/>
        <w:spacing w:after="0" w:line="360" w:lineRule="auto"/>
        <w:jc w:val="center"/>
        <w:rPr>
          <w:rFonts w:ascii="Times New Roman" w:eastAsia="Times New Roman" w:hAnsi="Times New Roman" w:cs="Times New Roman"/>
          <w:b/>
          <w:bCs/>
          <w:sz w:val="24"/>
          <w:szCs w:val="24"/>
          <w:lang w:val="ru-RU" w:eastAsia="ru-RU"/>
        </w:rPr>
      </w:pPr>
    </w:p>
    <w:p w:rsidR="0030708B" w:rsidRPr="0030708B" w:rsidRDefault="0030708B" w:rsidP="0030708B">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30708B">
        <w:rPr>
          <w:rFonts w:ascii="Times New Roman" w:eastAsia="Times New Roman" w:hAnsi="Times New Roman" w:cs="Times New Roman"/>
          <w:b/>
          <w:bCs/>
          <w:sz w:val="24"/>
          <w:szCs w:val="24"/>
          <w:lang w:val="ru-RU" w:eastAsia="ru-RU"/>
        </w:rPr>
        <w:t>Введение</w:t>
      </w:r>
      <w:r w:rsidRPr="0030708B">
        <w:rPr>
          <w:rFonts w:ascii="Times New Roman" w:eastAsia="Times New Roman" w:hAnsi="Times New Roman" w:cs="Times New Roman"/>
          <w:sz w:val="24"/>
          <w:szCs w:val="24"/>
          <w:lang w:val="ru-RU" w:eastAsia="ru-RU"/>
        </w:rPr>
        <w:t>………………………………………………………………………...</w:t>
      </w:r>
      <w:r w:rsidRPr="0030708B">
        <w:rPr>
          <w:rFonts w:ascii="Times New Roman" w:eastAsia="Times New Roman" w:hAnsi="Times New Roman" w:cs="Times New Roman"/>
          <w:b/>
          <w:bCs/>
          <w:sz w:val="24"/>
          <w:szCs w:val="24"/>
          <w:lang w:val="ru-RU" w:eastAsia="ru-RU"/>
        </w:rPr>
        <w:t>3</w:t>
      </w:r>
    </w:p>
    <w:p w:rsidR="0030708B" w:rsidRPr="0030708B" w:rsidRDefault="0030708B" w:rsidP="0030708B">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1. Название</w:t>
      </w:r>
      <w:r w:rsidRPr="0030708B">
        <w:rPr>
          <w:rFonts w:ascii="Times New Roman" w:eastAsia="Times New Roman" w:hAnsi="Times New Roman" w:cs="Times New Roman"/>
          <w:sz w:val="24"/>
          <w:szCs w:val="24"/>
          <w:lang w:val="ru-RU" w:eastAsia="ru-RU"/>
        </w:rPr>
        <w:t>……………………………………………………………………..</w:t>
      </w:r>
    </w:p>
    <w:p w:rsidR="0030708B" w:rsidRPr="0030708B" w:rsidRDefault="0030708B" w:rsidP="0030708B">
      <w:pPr>
        <w:widowControl w:val="0"/>
        <w:numPr>
          <w:ilvl w:val="1"/>
          <w:numId w:val="24"/>
        </w:numPr>
        <w:tabs>
          <w:tab w:val="num" w:pos="1134"/>
        </w:tabs>
        <w:spacing w:after="0" w:line="360" w:lineRule="auto"/>
        <w:ind w:left="0"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Название…………………………………………………………………...</w:t>
      </w:r>
    </w:p>
    <w:p w:rsidR="0030708B" w:rsidRPr="0030708B" w:rsidRDefault="0030708B" w:rsidP="0030708B">
      <w:pPr>
        <w:widowControl w:val="0"/>
        <w:numPr>
          <w:ilvl w:val="1"/>
          <w:numId w:val="24"/>
        </w:numPr>
        <w:tabs>
          <w:tab w:val="num" w:pos="1134"/>
        </w:tabs>
        <w:spacing w:after="0" w:line="360" w:lineRule="auto"/>
        <w:ind w:left="0"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Название….………………………………………………………………...</w:t>
      </w:r>
    </w:p>
    <w:p w:rsidR="0030708B" w:rsidRPr="0030708B" w:rsidRDefault="0030708B" w:rsidP="0030708B">
      <w:pPr>
        <w:widowControl w:val="0"/>
        <w:tabs>
          <w:tab w:val="num" w:pos="1134"/>
        </w:tabs>
        <w:spacing w:after="0" w:line="360" w:lineRule="auto"/>
        <w:ind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2. Название</w:t>
      </w:r>
      <w:r w:rsidRPr="0030708B">
        <w:rPr>
          <w:rFonts w:ascii="Times New Roman" w:eastAsia="Times New Roman" w:hAnsi="Times New Roman" w:cs="Times New Roman"/>
          <w:sz w:val="24"/>
          <w:szCs w:val="24"/>
          <w:lang w:val="ru-RU" w:eastAsia="ru-RU"/>
        </w:rPr>
        <w:t>……………………………………………………………….…….</w:t>
      </w:r>
    </w:p>
    <w:p w:rsidR="0030708B" w:rsidRPr="0030708B" w:rsidRDefault="0030708B" w:rsidP="0030708B">
      <w:pPr>
        <w:widowControl w:val="0"/>
        <w:numPr>
          <w:ilvl w:val="1"/>
          <w:numId w:val="25"/>
        </w:numPr>
        <w:spacing w:after="0" w:line="360" w:lineRule="auto"/>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Название……………………………………...……………………………</w:t>
      </w:r>
    </w:p>
    <w:p w:rsidR="0030708B" w:rsidRPr="0030708B" w:rsidRDefault="0030708B" w:rsidP="0030708B">
      <w:pPr>
        <w:widowControl w:val="0"/>
        <w:numPr>
          <w:ilvl w:val="1"/>
          <w:numId w:val="25"/>
        </w:numPr>
        <w:spacing w:after="0" w:line="360" w:lineRule="auto"/>
        <w:ind w:left="0"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Название…………………………………………………..…………......</w:t>
      </w:r>
    </w:p>
    <w:p w:rsidR="0030708B" w:rsidRPr="0030708B" w:rsidRDefault="0030708B" w:rsidP="0030708B">
      <w:pPr>
        <w:widowControl w:val="0"/>
        <w:numPr>
          <w:ilvl w:val="1"/>
          <w:numId w:val="25"/>
        </w:numPr>
        <w:spacing w:after="0" w:line="360" w:lineRule="auto"/>
        <w:ind w:left="0" w:firstLine="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sz w:val="24"/>
          <w:szCs w:val="24"/>
          <w:lang w:val="ru-RU" w:eastAsia="ru-RU"/>
        </w:rPr>
        <w:t>Название………………………………………………………………….</w:t>
      </w:r>
    </w:p>
    <w:p w:rsidR="0030708B" w:rsidRPr="0030708B" w:rsidRDefault="0030708B" w:rsidP="0030708B">
      <w:pPr>
        <w:widowControl w:val="0"/>
        <w:spacing w:after="0" w:line="360" w:lineRule="auto"/>
        <w:ind w:left="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Заключение</w:t>
      </w:r>
      <w:r w:rsidRPr="0030708B">
        <w:rPr>
          <w:rFonts w:ascii="Times New Roman" w:eastAsia="Times New Roman" w:hAnsi="Times New Roman" w:cs="Times New Roman"/>
          <w:sz w:val="24"/>
          <w:szCs w:val="24"/>
          <w:lang w:val="ru-RU" w:eastAsia="ru-RU"/>
        </w:rPr>
        <w:t>………………………..………………………………………........</w:t>
      </w:r>
    </w:p>
    <w:p w:rsidR="0030708B" w:rsidRPr="0030708B" w:rsidRDefault="0030708B" w:rsidP="0030708B">
      <w:pPr>
        <w:widowControl w:val="0"/>
        <w:spacing w:after="0" w:line="360" w:lineRule="auto"/>
        <w:ind w:left="540"/>
        <w:rPr>
          <w:rFonts w:ascii="Times New Roman" w:eastAsia="Times New Roman" w:hAnsi="Times New Roman" w:cs="Times New Roman"/>
          <w:sz w:val="24"/>
          <w:szCs w:val="24"/>
          <w:lang w:val="ru-RU" w:eastAsia="ru-RU"/>
        </w:rPr>
      </w:pPr>
      <w:r w:rsidRPr="0030708B">
        <w:rPr>
          <w:rFonts w:ascii="Times New Roman" w:eastAsia="Times New Roman" w:hAnsi="Times New Roman" w:cs="Times New Roman"/>
          <w:b/>
          <w:bCs/>
          <w:sz w:val="24"/>
          <w:szCs w:val="24"/>
          <w:lang w:val="ru-RU" w:eastAsia="ru-RU"/>
        </w:rPr>
        <w:t>Список используемых источников</w:t>
      </w:r>
      <w:r w:rsidRPr="0030708B">
        <w:rPr>
          <w:rFonts w:ascii="Times New Roman" w:eastAsia="Times New Roman" w:hAnsi="Times New Roman" w:cs="Times New Roman"/>
          <w:sz w:val="24"/>
          <w:szCs w:val="24"/>
          <w:lang w:val="ru-RU" w:eastAsia="ru-RU"/>
        </w:rPr>
        <w:t>…………….………………………………</w:t>
      </w:r>
    </w:p>
    <w:p w:rsidR="0030708B" w:rsidRPr="0030708B" w:rsidRDefault="0030708B" w:rsidP="0030708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30708B" w:rsidRPr="0030708B" w:rsidRDefault="0030708B" w:rsidP="0030708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30708B" w:rsidRPr="0030708B" w:rsidRDefault="0030708B" w:rsidP="0030708B">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30708B" w:rsidRPr="0030708B" w:rsidRDefault="0030708B" w:rsidP="0030708B">
      <w:pPr>
        <w:widowControl w:val="0"/>
        <w:spacing w:after="0" w:line="240" w:lineRule="auto"/>
        <w:jc w:val="both"/>
        <w:rPr>
          <w:rFonts w:ascii="Times New Roman" w:eastAsia="Times New Roman" w:hAnsi="Times New Roman" w:cs="Times New Roman"/>
          <w:sz w:val="24"/>
          <w:szCs w:val="24"/>
          <w:lang w:val="ru-RU" w:eastAsia="ru-RU"/>
        </w:rPr>
      </w:pPr>
    </w:p>
    <w:p w:rsidR="0030708B" w:rsidRPr="0030708B" w:rsidRDefault="0030708B" w:rsidP="0030708B">
      <w:pPr>
        <w:spacing w:after="0" w:line="240" w:lineRule="auto"/>
        <w:rPr>
          <w:rFonts w:ascii="Times New Roman" w:eastAsia="Times New Roman" w:hAnsi="Times New Roman" w:cs="Times New Roman"/>
          <w:sz w:val="24"/>
          <w:szCs w:val="24"/>
          <w:lang w:val="ru-RU" w:eastAsia="ru-RU"/>
        </w:rPr>
      </w:pPr>
    </w:p>
    <w:p w:rsidR="0030708B" w:rsidRDefault="0030708B">
      <w:pPr>
        <w:rPr>
          <w:lang w:val="ru-RU"/>
        </w:rPr>
      </w:pPr>
    </w:p>
    <w:p w:rsidR="0030708B" w:rsidRDefault="0030708B">
      <w:pPr>
        <w:rPr>
          <w:lang w:val="ru-RU"/>
        </w:rPr>
      </w:pPr>
    </w:p>
    <w:p w:rsidR="0030708B" w:rsidRPr="00AA4A01" w:rsidRDefault="0030708B">
      <w:pPr>
        <w:rPr>
          <w:lang w:val="ru-RU"/>
        </w:rPr>
      </w:pPr>
      <w:bookmarkStart w:id="0" w:name="_GoBack"/>
      <w:bookmarkEnd w:id="0"/>
    </w:p>
    <w:sectPr w:rsidR="0030708B" w:rsidRPr="00AA4A0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0708B"/>
    <w:rsid w:val="005F6691"/>
    <w:rsid w:val="00AA4A01"/>
    <w:rsid w:val="00D31453"/>
    <w:rsid w:val="00D809B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0708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30708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30708B"/>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30708B"/>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30708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09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09B0"/>
    <w:rPr>
      <w:rFonts w:ascii="Tahoma" w:hAnsi="Tahoma" w:cs="Tahoma"/>
      <w:sz w:val="16"/>
      <w:szCs w:val="16"/>
    </w:rPr>
  </w:style>
  <w:style w:type="character" w:customStyle="1" w:styleId="10">
    <w:name w:val="Заголовок 1 Знак"/>
    <w:basedOn w:val="a0"/>
    <w:link w:val="1"/>
    <w:uiPriority w:val="9"/>
    <w:rsid w:val="0030708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30708B"/>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30708B"/>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30708B"/>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30708B"/>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30708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0708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0708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0708B"/>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30708B"/>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30708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30708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0708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0708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0708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30708B"/>
    <w:pPr>
      <w:spacing w:line="276" w:lineRule="auto"/>
      <w:outlineLvl w:val="9"/>
    </w:pPr>
  </w:style>
  <w:style w:type="paragraph" w:styleId="21">
    <w:name w:val="toc 2"/>
    <w:basedOn w:val="a"/>
    <w:next w:val="a"/>
    <w:autoRedefine/>
    <w:uiPriority w:val="39"/>
    <w:unhideWhenUsed/>
    <w:rsid w:val="0030708B"/>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30708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0708B"/>
    <w:rPr>
      <w:color w:val="0000FF" w:themeColor="hyperlink"/>
      <w:u w:val="single"/>
    </w:rPr>
  </w:style>
  <w:style w:type="paragraph" w:styleId="ab">
    <w:name w:val="Body Text"/>
    <w:basedOn w:val="a"/>
    <w:link w:val="ac"/>
    <w:uiPriority w:val="99"/>
    <w:semiHidden/>
    <w:unhideWhenUsed/>
    <w:rsid w:val="0030708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30708B"/>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30708B"/>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30708B"/>
    <w:rPr>
      <w:rFonts w:ascii="Times New Roman" w:eastAsia="Times New Roman" w:hAnsi="Times New Roman" w:cs="Times New Roman"/>
      <w:sz w:val="24"/>
      <w:szCs w:val="24"/>
      <w:lang w:val="ru-RU" w:eastAsia="ru-RU"/>
    </w:rPr>
  </w:style>
  <w:style w:type="paragraph" w:styleId="ad">
    <w:name w:val="header"/>
    <w:basedOn w:val="a"/>
    <w:link w:val="ae"/>
    <w:rsid w:val="0030708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30708B"/>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30708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30708B"/>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30708B"/>
  </w:style>
  <w:style w:type="character" w:styleId="af1">
    <w:name w:val="annotation reference"/>
    <w:basedOn w:val="a0"/>
    <w:uiPriority w:val="99"/>
    <w:semiHidden/>
    <w:unhideWhenUsed/>
    <w:rsid w:val="0030708B"/>
    <w:rPr>
      <w:sz w:val="16"/>
      <w:szCs w:val="16"/>
    </w:rPr>
  </w:style>
  <w:style w:type="paragraph" w:styleId="af2">
    <w:name w:val="annotation text"/>
    <w:basedOn w:val="a"/>
    <w:link w:val="af3"/>
    <w:uiPriority w:val="99"/>
    <w:semiHidden/>
    <w:unhideWhenUsed/>
    <w:rsid w:val="0030708B"/>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0708B"/>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30708B"/>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30708B"/>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30708B"/>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30708B"/>
    <w:rPr>
      <w:rFonts w:ascii="Calibri" w:eastAsia="Times New Roman" w:hAnsi="Calibri" w:cs="Calibri"/>
      <w:sz w:val="20"/>
      <w:szCs w:val="20"/>
      <w:lang w:val="ru-RU" w:eastAsia="ru-RU"/>
    </w:rPr>
  </w:style>
  <w:style w:type="paragraph" w:customStyle="1" w:styleId="FR2">
    <w:name w:val="FR2"/>
    <w:uiPriority w:val="99"/>
    <w:rsid w:val="0030708B"/>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30708B"/>
    <w:pPr>
      <w:widowControl w:val="0"/>
      <w:spacing w:after="0" w:line="300" w:lineRule="auto"/>
      <w:ind w:firstLine="620"/>
      <w:jc w:val="both"/>
    </w:pPr>
    <w:rPr>
      <w:rFonts w:ascii="Arial" w:eastAsia="Times New Roman" w:hAnsi="Arial" w:cs="Arial"/>
      <w:i/>
      <w:iCs/>
      <w:sz w:val="28"/>
      <w:szCs w:val="28"/>
      <w:lang w:val="ru-RU" w:eastAsia="ru-RU"/>
    </w:rPr>
  </w:style>
  <w:style w:type="numbering" w:customStyle="1" w:styleId="15">
    <w:name w:val="Нет списка1"/>
    <w:next w:val="a2"/>
    <w:uiPriority w:val="99"/>
    <w:semiHidden/>
    <w:unhideWhenUsed/>
    <w:rsid w:val="003070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79</Pages>
  <Words>25616</Words>
  <Characters>146013</Characters>
  <Application>Microsoft Office Word</Application>
  <DocSecurity>0</DocSecurity>
  <Lines>1216</Lines>
  <Paragraphs>342</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171287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2018-2019_40_03_01_01_1_plx_Теория государства и права</dc:title>
  <dc:creator>FastReport.NET</dc:creator>
  <cp:lastModifiedBy>Лаборант104</cp:lastModifiedBy>
  <cp:revision>4</cp:revision>
  <dcterms:created xsi:type="dcterms:W3CDTF">2018-08-22T07:56:00Z</dcterms:created>
  <dcterms:modified xsi:type="dcterms:W3CDTF">2019-03-18T10:10:00Z</dcterms:modified>
</cp:coreProperties>
</file>