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D95" w:rsidRPr="003E1D17" w:rsidRDefault="005310C8">
      <w:pPr>
        <w:rPr>
          <w:sz w:val="0"/>
          <w:szCs w:val="0"/>
          <w:lang w:val="ru-RU"/>
        </w:rPr>
      </w:pPr>
      <w:r>
        <w:rPr>
          <w:noProof/>
          <w:lang w:val="ru-RU" w:eastAsia="ru-RU"/>
        </w:rPr>
        <w:drawing>
          <wp:inline distT="0" distB="0" distL="0" distR="0">
            <wp:extent cx="6477000" cy="90678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678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887730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rsidR="003E1D17" w:rsidRPr="003E1D17">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ED0D95">
        <w:trPr>
          <w:trHeight w:hRule="exact" w:val="555"/>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3545" w:type="dxa"/>
          </w:tcPr>
          <w:p w:rsidR="00ED0D95" w:rsidRDefault="00ED0D95"/>
        </w:tc>
        <w:tc>
          <w:tcPr>
            <w:tcW w:w="1560" w:type="dxa"/>
          </w:tcPr>
          <w:p w:rsidR="00ED0D95" w:rsidRDefault="00ED0D95"/>
        </w:tc>
        <w:tc>
          <w:tcPr>
            <w:tcW w:w="1007" w:type="dxa"/>
            <w:gridSpan w:val="2"/>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D0D95">
        <w:trPr>
          <w:trHeight w:hRule="exact" w:val="138"/>
        </w:trPr>
        <w:tc>
          <w:tcPr>
            <w:tcW w:w="143" w:type="dxa"/>
          </w:tcPr>
          <w:p w:rsidR="00ED0D95" w:rsidRDefault="00ED0D95"/>
        </w:tc>
        <w:tc>
          <w:tcPr>
            <w:tcW w:w="1844" w:type="dxa"/>
          </w:tcPr>
          <w:p w:rsidR="00ED0D95" w:rsidRDefault="00ED0D95"/>
        </w:tc>
        <w:tc>
          <w:tcPr>
            <w:tcW w:w="2694" w:type="dxa"/>
          </w:tcPr>
          <w:p w:rsidR="00ED0D95" w:rsidRDefault="00ED0D95"/>
        </w:tc>
        <w:tc>
          <w:tcPr>
            <w:tcW w:w="3545" w:type="dxa"/>
          </w:tcPr>
          <w:p w:rsidR="00ED0D95" w:rsidRDefault="00ED0D95"/>
        </w:tc>
        <w:tc>
          <w:tcPr>
            <w:tcW w:w="1560" w:type="dxa"/>
          </w:tcPr>
          <w:p w:rsidR="00ED0D95" w:rsidRDefault="00ED0D95"/>
        </w:tc>
        <w:tc>
          <w:tcPr>
            <w:tcW w:w="852" w:type="dxa"/>
          </w:tcPr>
          <w:p w:rsidR="00ED0D95" w:rsidRDefault="00ED0D95"/>
        </w:tc>
        <w:tc>
          <w:tcPr>
            <w:tcW w:w="143" w:type="dxa"/>
          </w:tcPr>
          <w:p w:rsidR="00ED0D95" w:rsidRDefault="00ED0D95"/>
        </w:tc>
      </w:tr>
      <w:tr w:rsidR="00ED0D95">
        <w:trPr>
          <w:trHeight w:hRule="exact" w:val="29"/>
        </w:trPr>
        <w:tc>
          <w:tcPr>
            <w:tcW w:w="10788" w:type="dxa"/>
            <w:gridSpan w:val="7"/>
            <w:tcBorders>
              <w:top w:val="single" w:sz="16" w:space="0" w:color="000000"/>
            </w:tcBorders>
            <w:shd w:val="clear" w:color="FFFFFF" w:fill="FFFFFF"/>
            <w:tcMar>
              <w:left w:w="4" w:type="dxa"/>
              <w:right w:w="4" w:type="dxa"/>
            </w:tcMar>
          </w:tcPr>
          <w:p w:rsidR="00ED0D95" w:rsidRDefault="00ED0D95"/>
        </w:tc>
      </w:tr>
      <w:tr w:rsidR="00ED0D95">
        <w:trPr>
          <w:trHeight w:hRule="exact" w:val="248"/>
        </w:trPr>
        <w:tc>
          <w:tcPr>
            <w:tcW w:w="143" w:type="dxa"/>
          </w:tcPr>
          <w:p w:rsidR="00ED0D95" w:rsidRDefault="00ED0D95"/>
        </w:tc>
        <w:tc>
          <w:tcPr>
            <w:tcW w:w="1844" w:type="dxa"/>
          </w:tcPr>
          <w:p w:rsidR="00ED0D95" w:rsidRDefault="00ED0D95"/>
        </w:tc>
        <w:tc>
          <w:tcPr>
            <w:tcW w:w="2694" w:type="dxa"/>
          </w:tcPr>
          <w:p w:rsidR="00ED0D95" w:rsidRDefault="00ED0D95"/>
        </w:tc>
        <w:tc>
          <w:tcPr>
            <w:tcW w:w="3545" w:type="dxa"/>
          </w:tcPr>
          <w:p w:rsidR="00ED0D95" w:rsidRDefault="00ED0D95"/>
        </w:tc>
        <w:tc>
          <w:tcPr>
            <w:tcW w:w="1560" w:type="dxa"/>
          </w:tcPr>
          <w:p w:rsidR="00ED0D95" w:rsidRDefault="00ED0D95"/>
        </w:tc>
        <w:tc>
          <w:tcPr>
            <w:tcW w:w="852" w:type="dxa"/>
          </w:tcPr>
          <w:p w:rsidR="00ED0D95" w:rsidRDefault="00ED0D95"/>
        </w:tc>
        <w:tc>
          <w:tcPr>
            <w:tcW w:w="143" w:type="dxa"/>
          </w:tcPr>
          <w:p w:rsidR="00ED0D95" w:rsidRDefault="00ED0D95"/>
        </w:tc>
      </w:tr>
      <w:tr w:rsidR="00ED0D95" w:rsidRPr="005310C8">
        <w:trPr>
          <w:trHeight w:hRule="exact" w:val="277"/>
        </w:trPr>
        <w:tc>
          <w:tcPr>
            <w:tcW w:w="143" w:type="dxa"/>
          </w:tcPr>
          <w:p w:rsidR="00ED0D95" w:rsidRDefault="00ED0D95"/>
        </w:tc>
        <w:tc>
          <w:tcPr>
            <w:tcW w:w="1844" w:type="dxa"/>
          </w:tcPr>
          <w:p w:rsidR="00ED0D95" w:rsidRDefault="00ED0D95"/>
        </w:tc>
        <w:tc>
          <w:tcPr>
            <w:tcW w:w="6252" w:type="dxa"/>
            <w:gridSpan w:val="2"/>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13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361"/>
        </w:trPr>
        <w:tc>
          <w:tcPr>
            <w:tcW w:w="143" w:type="dxa"/>
          </w:tcPr>
          <w:p w:rsidR="00ED0D95" w:rsidRPr="003E1D17" w:rsidRDefault="00ED0D95">
            <w:pPr>
              <w:rPr>
                <w:lang w:val="ru-RU"/>
              </w:rPr>
            </w:pPr>
          </w:p>
        </w:tc>
        <w:tc>
          <w:tcPr>
            <w:tcW w:w="10504" w:type="dxa"/>
            <w:gridSpan w:val="5"/>
            <w:shd w:val="clear" w:color="000000" w:fill="FFFFFF"/>
            <w:tcMar>
              <w:left w:w="34" w:type="dxa"/>
              <w:right w:w="34" w:type="dxa"/>
            </w:tcMar>
          </w:tcPr>
          <w:p w:rsidR="00ED0D95" w:rsidRPr="003E1D17" w:rsidRDefault="003E1D17">
            <w:pPr>
              <w:spacing w:after="0" w:line="240" w:lineRule="auto"/>
              <w:rPr>
                <w:lang w:val="ru-RU"/>
              </w:rPr>
            </w:pPr>
            <w:r w:rsidRPr="003E1D1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Зав. кафедрой к.с.н. доцент Белов М.Т. _________________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Программу состави</w:t>
            </w:r>
            <w:proofErr w:type="gramStart"/>
            <w:r w:rsidRPr="003E1D17">
              <w:rPr>
                <w:rFonts w:ascii="Times New Roman" w:hAnsi="Times New Roman" w:cs="Times New Roman"/>
                <w:color w:val="000000"/>
                <w:lang w:val="ru-RU"/>
              </w:rPr>
              <w:t>л(</w:t>
            </w:r>
            <w:proofErr w:type="gramEnd"/>
            <w:r w:rsidRPr="003E1D17">
              <w:rPr>
                <w:rFonts w:ascii="Times New Roman" w:hAnsi="Times New Roman" w:cs="Times New Roman"/>
                <w:color w:val="000000"/>
                <w:lang w:val="ru-RU"/>
              </w:rPr>
              <w:t>и):  к.с.н., доцент, Кудрявцев Д.И. _________________</w:t>
            </w:r>
          </w:p>
        </w:tc>
        <w:tc>
          <w:tcPr>
            <w:tcW w:w="143" w:type="dxa"/>
          </w:tcPr>
          <w:p w:rsidR="00ED0D95" w:rsidRPr="003E1D17" w:rsidRDefault="00ED0D95">
            <w:pPr>
              <w:rPr>
                <w:lang w:val="ru-RU"/>
              </w:rPr>
            </w:pPr>
          </w:p>
        </w:tc>
      </w:tr>
      <w:tr w:rsidR="00ED0D95" w:rsidRPr="005310C8">
        <w:trPr>
          <w:trHeight w:hRule="exact" w:val="13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9"/>
        </w:trPr>
        <w:tc>
          <w:tcPr>
            <w:tcW w:w="10788" w:type="dxa"/>
            <w:gridSpan w:val="7"/>
            <w:tcBorders>
              <w:top w:val="single" w:sz="16" w:space="0" w:color="000000"/>
            </w:tcBorders>
            <w:shd w:val="clear" w:color="FFFFFF" w:fill="FFFFFF"/>
            <w:tcMar>
              <w:left w:w="4" w:type="dxa"/>
              <w:right w:w="4" w:type="dxa"/>
            </w:tcMar>
          </w:tcPr>
          <w:p w:rsidR="00ED0D95" w:rsidRPr="003E1D17" w:rsidRDefault="00ED0D95">
            <w:pPr>
              <w:rPr>
                <w:lang w:val="ru-RU"/>
              </w:rPr>
            </w:pPr>
          </w:p>
        </w:tc>
      </w:tr>
      <w:tr w:rsidR="00ED0D95" w:rsidRPr="005310C8">
        <w:trPr>
          <w:trHeight w:hRule="exact" w:val="24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77"/>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6252" w:type="dxa"/>
            <w:gridSpan w:val="2"/>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13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500"/>
        </w:trPr>
        <w:tc>
          <w:tcPr>
            <w:tcW w:w="143" w:type="dxa"/>
          </w:tcPr>
          <w:p w:rsidR="00ED0D95" w:rsidRPr="003E1D17" w:rsidRDefault="00ED0D95">
            <w:pPr>
              <w:rPr>
                <w:lang w:val="ru-RU"/>
              </w:rPr>
            </w:pPr>
          </w:p>
        </w:tc>
        <w:tc>
          <w:tcPr>
            <w:tcW w:w="10504" w:type="dxa"/>
            <w:gridSpan w:val="5"/>
            <w:shd w:val="clear" w:color="000000" w:fill="FFFFFF"/>
            <w:tcMar>
              <w:left w:w="34" w:type="dxa"/>
              <w:right w:w="34" w:type="dxa"/>
            </w:tcMar>
          </w:tcPr>
          <w:p w:rsidR="00ED0D95" w:rsidRPr="003E1D17" w:rsidRDefault="003E1D17">
            <w:pPr>
              <w:spacing w:after="0" w:line="240" w:lineRule="auto"/>
              <w:rPr>
                <w:lang w:val="ru-RU"/>
              </w:rPr>
            </w:pPr>
            <w:r w:rsidRPr="003E1D1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Зав. кафедрой к.с.н. доцент Белов М.Т. _________________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Программу состави</w:t>
            </w:r>
            <w:proofErr w:type="gramStart"/>
            <w:r w:rsidRPr="003E1D17">
              <w:rPr>
                <w:rFonts w:ascii="Times New Roman" w:hAnsi="Times New Roman" w:cs="Times New Roman"/>
                <w:color w:val="000000"/>
                <w:lang w:val="ru-RU"/>
              </w:rPr>
              <w:t>л(</w:t>
            </w:r>
            <w:proofErr w:type="gramEnd"/>
            <w:r w:rsidRPr="003E1D17">
              <w:rPr>
                <w:rFonts w:ascii="Times New Roman" w:hAnsi="Times New Roman" w:cs="Times New Roman"/>
                <w:color w:val="000000"/>
                <w:lang w:val="ru-RU"/>
              </w:rPr>
              <w:t>и):  к.с.н., доцент, Кудрявцев Д.И. _________________</w:t>
            </w:r>
          </w:p>
        </w:tc>
        <w:tc>
          <w:tcPr>
            <w:tcW w:w="143" w:type="dxa"/>
          </w:tcPr>
          <w:p w:rsidR="00ED0D95" w:rsidRPr="003E1D17" w:rsidRDefault="00ED0D95">
            <w:pPr>
              <w:rPr>
                <w:lang w:val="ru-RU"/>
              </w:rPr>
            </w:pPr>
          </w:p>
        </w:tc>
      </w:tr>
      <w:tr w:rsidR="00ED0D95" w:rsidRPr="005310C8">
        <w:trPr>
          <w:trHeight w:hRule="exact" w:val="13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9"/>
        </w:trPr>
        <w:tc>
          <w:tcPr>
            <w:tcW w:w="10788" w:type="dxa"/>
            <w:gridSpan w:val="7"/>
            <w:tcBorders>
              <w:top w:val="single" w:sz="16" w:space="0" w:color="000000"/>
            </w:tcBorders>
            <w:shd w:val="clear" w:color="FFFFFF" w:fill="FFFFFF"/>
            <w:tcMar>
              <w:left w:w="4" w:type="dxa"/>
              <w:right w:w="4" w:type="dxa"/>
            </w:tcMar>
          </w:tcPr>
          <w:p w:rsidR="00ED0D95" w:rsidRPr="003E1D17" w:rsidRDefault="00ED0D95">
            <w:pPr>
              <w:rPr>
                <w:lang w:val="ru-RU"/>
              </w:rPr>
            </w:pPr>
          </w:p>
        </w:tc>
      </w:tr>
      <w:tr w:rsidR="00ED0D95" w:rsidRPr="005310C8">
        <w:trPr>
          <w:trHeight w:hRule="exact" w:val="24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77"/>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6252" w:type="dxa"/>
            <w:gridSpan w:val="2"/>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13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222"/>
        </w:trPr>
        <w:tc>
          <w:tcPr>
            <w:tcW w:w="143" w:type="dxa"/>
          </w:tcPr>
          <w:p w:rsidR="00ED0D95" w:rsidRPr="003E1D17" w:rsidRDefault="00ED0D95">
            <w:pPr>
              <w:rPr>
                <w:lang w:val="ru-RU"/>
              </w:rPr>
            </w:pPr>
          </w:p>
        </w:tc>
        <w:tc>
          <w:tcPr>
            <w:tcW w:w="10504" w:type="dxa"/>
            <w:gridSpan w:val="5"/>
            <w:shd w:val="clear" w:color="000000" w:fill="FFFFFF"/>
            <w:tcMar>
              <w:left w:w="34" w:type="dxa"/>
              <w:right w:w="34" w:type="dxa"/>
            </w:tcMar>
          </w:tcPr>
          <w:p w:rsidR="00ED0D95" w:rsidRPr="003E1D17" w:rsidRDefault="003E1D17">
            <w:pPr>
              <w:spacing w:after="0" w:line="240" w:lineRule="auto"/>
              <w:rPr>
                <w:lang w:val="ru-RU"/>
              </w:rPr>
            </w:pPr>
            <w:r w:rsidRPr="003E1D1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Зав. кафедрой: к.с.н. доцент Белов М.Т. _________________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Программу состави</w:t>
            </w:r>
            <w:proofErr w:type="gramStart"/>
            <w:r w:rsidRPr="003E1D17">
              <w:rPr>
                <w:rFonts w:ascii="Times New Roman" w:hAnsi="Times New Roman" w:cs="Times New Roman"/>
                <w:color w:val="000000"/>
                <w:lang w:val="ru-RU"/>
              </w:rPr>
              <w:t>л(</w:t>
            </w:r>
            <w:proofErr w:type="gramEnd"/>
            <w:r w:rsidRPr="003E1D17">
              <w:rPr>
                <w:rFonts w:ascii="Times New Roman" w:hAnsi="Times New Roman" w:cs="Times New Roman"/>
                <w:color w:val="000000"/>
                <w:lang w:val="ru-RU"/>
              </w:rPr>
              <w:t>и):  к.с.н., доцент, Кудрявцев Д.И. _________________</w:t>
            </w:r>
          </w:p>
        </w:tc>
        <w:tc>
          <w:tcPr>
            <w:tcW w:w="143" w:type="dxa"/>
          </w:tcPr>
          <w:p w:rsidR="00ED0D95" w:rsidRPr="003E1D17" w:rsidRDefault="00ED0D95">
            <w:pPr>
              <w:rPr>
                <w:lang w:val="ru-RU"/>
              </w:rPr>
            </w:pPr>
          </w:p>
        </w:tc>
      </w:tr>
      <w:tr w:rsidR="00ED0D95" w:rsidRPr="005310C8">
        <w:trPr>
          <w:trHeight w:hRule="exact" w:val="138"/>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9"/>
        </w:trPr>
        <w:tc>
          <w:tcPr>
            <w:tcW w:w="10788" w:type="dxa"/>
            <w:gridSpan w:val="7"/>
            <w:tcBorders>
              <w:top w:val="single" w:sz="16" w:space="0" w:color="000000"/>
            </w:tcBorders>
            <w:shd w:val="clear" w:color="FFFFFF" w:fill="FFFFFF"/>
            <w:tcMar>
              <w:left w:w="4" w:type="dxa"/>
              <w:right w:w="4" w:type="dxa"/>
            </w:tcMar>
          </w:tcPr>
          <w:p w:rsidR="00ED0D95" w:rsidRPr="003E1D17" w:rsidRDefault="00ED0D95">
            <w:pPr>
              <w:rPr>
                <w:lang w:val="ru-RU"/>
              </w:rPr>
            </w:pPr>
          </w:p>
        </w:tc>
      </w:tr>
      <w:tr w:rsidR="00ED0D95" w:rsidRPr="005310C8">
        <w:trPr>
          <w:trHeight w:hRule="exact" w:val="387"/>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77"/>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6252" w:type="dxa"/>
            <w:gridSpan w:val="2"/>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77"/>
        </w:trPr>
        <w:tc>
          <w:tcPr>
            <w:tcW w:w="143" w:type="dxa"/>
          </w:tcPr>
          <w:p w:rsidR="00ED0D95" w:rsidRPr="003E1D17" w:rsidRDefault="00ED0D95">
            <w:pPr>
              <w:rPr>
                <w:lang w:val="ru-RU"/>
              </w:rPr>
            </w:pPr>
          </w:p>
        </w:tc>
        <w:tc>
          <w:tcPr>
            <w:tcW w:w="1844" w:type="dxa"/>
          </w:tcPr>
          <w:p w:rsidR="00ED0D95" w:rsidRPr="003E1D17" w:rsidRDefault="00ED0D95">
            <w:pPr>
              <w:rPr>
                <w:lang w:val="ru-RU"/>
              </w:rPr>
            </w:pPr>
          </w:p>
        </w:tc>
        <w:tc>
          <w:tcPr>
            <w:tcW w:w="2694" w:type="dxa"/>
          </w:tcPr>
          <w:p w:rsidR="00ED0D95" w:rsidRPr="003E1D17" w:rsidRDefault="00ED0D95">
            <w:pPr>
              <w:rPr>
                <w:lang w:val="ru-RU"/>
              </w:rPr>
            </w:pPr>
          </w:p>
        </w:tc>
        <w:tc>
          <w:tcPr>
            <w:tcW w:w="3545" w:type="dxa"/>
          </w:tcPr>
          <w:p w:rsidR="00ED0D95" w:rsidRPr="003E1D17" w:rsidRDefault="00ED0D95">
            <w:pPr>
              <w:rPr>
                <w:lang w:val="ru-RU"/>
              </w:rPr>
            </w:pPr>
          </w:p>
        </w:tc>
        <w:tc>
          <w:tcPr>
            <w:tcW w:w="1560" w:type="dxa"/>
          </w:tcPr>
          <w:p w:rsidR="00ED0D95" w:rsidRPr="003E1D17" w:rsidRDefault="00ED0D95">
            <w:pPr>
              <w:rPr>
                <w:lang w:val="ru-RU"/>
              </w:rPr>
            </w:pPr>
          </w:p>
        </w:tc>
        <w:tc>
          <w:tcPr>
            <w:tcW w:w="852" w:type="dxa"/>
          </w:tcPr>
          <w:p w:rsidR="00ED0D95" w:rsidRPr="003E1D17" w:rsidRDefault="00ED0D95">
            <w:pPr>
              <w:rPr>
                <w:lang w:val="ru-RU"/>
              </w:rPr>
            </w:pPr>
          </w:p>
        </w:tc>
        <w:tc>
          <w:tcPr>
            <w:tcW w:w="143" w:type="dxa"/>
          </w:tcPr>
          <w:p w:rsidR="00ED0D95" w:rsidRPr="003E1D17" w:rsidRDefault="00ED0D95">
            <w:pPr>
              <w:rPr>
                <w:lang w:val="ru-RU"/>
              </w:rPr>
            </w:pPr>
          </w:p>
        </w:tc>
      </w:tr>
      <w:tr w:rsidR="00ED0D95" w:rsidRPr="005310C8">
        <w:trPr>
          <w:trHeight w:hRule="exact" w:val="2222"/>
        </w:trPr>
        <w:tc>
          <w:tcPr>
            <w:tcW w:w="143" w:type="dxa"/>
          </w:tcPr>
          <w:p w:rsidR="00ED0D95" w:rsidRPr="003E1D17" w:rsidRDefault="00ED0D95">
            <w:pPr>
              <w:rPr>
                <w:lang w:val="ru-RU"/>
              </w:rPr>
            </w:pPr>
          </w:p>
        </w:tc>
        <w:tc>
          <w:tcPr>
            <w:tcW w:w="10504" w:type="dxa"/>
            <w:gridSpan w:val="5"/>
            <w:shd w:val="clear" w:color="000000" w:fill="FFFFFF"/>
            <w:tcMar>
              <w:left w:w="34" w:type="dxa"/>
              <w:right w:w="34" w:type="dxa"/>
            </w:tcMar>
          </w:tcPr>
          <w:p w:rsidR="00ED0D95" w:rsidRPr="003E1D17" w:rsidRDefault="003E1D17">
            <w:pPr>
              <w:spacing w:after="0" w:line="240" w:lineRule="auto"/>
              <w:rPr>
                <w:lang w:val="ru-RU"/>
              </w:rPr>
            </w:pPr>
            <w:r w:rsidRPr="003E1D1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Зав. кафедрой: к.с.н. доцент Белов М.Т. _________________</w:t>
            </w:r>
          </w:p>
          <w:p w:rsidR="00ED0D95" w:rsidRPr="003E1D17" w:rsidRDefault="00ED0D95">
            <w:pPr>
              <w:spacing w:after="0" w:line="240" w:lineRule="auto"/>
              <w:rPr>
                <w:lang w:val="ru-RU"/>
              </w:rPr>
            </w:pPr>
          </w:p>
          <w:p w:rsidR="00ED0D95" w:rsidRPr="003E1D17" w:rsidRDefault="003E1D17">
            <w:pPr>
              <w:spacing w:after="0" w:line="240" w:lineRule="auto"/>
              <w:rPr>
                <w:lang w:val="ru-RU"/>
              </w:rPr>
            </w:pPr>
            <w:r w:rsidRPr="003E1D17">
              <w:rPr>
                <w:rFonts w:ascii="Times New Roman" w:hAnsi="Times New Roman" w:cs="Times New Roman"/>
                <w:color w:val="000000"/>
                <w:lang w:val="ru-RU"/>
              </w:rPr>
              <w:t>Программу состави</w:t>
            </w:r>
            <w:proofErr w:type="gramStart"/>
            <w:r w:rsidRPr="003E1D17">
              <w:rPr>
                <w:rFonts w:ascii="Times New Roman" w:hAnsi="Times New Roman" w:cs="Times New Roman"/>
                <w:color w:val="000000"/>
                <w:lang w:val="ru-RU"/>
              </w:rPr>
              <w:t>л(</w:t>
            </w:r>
            <w:proofErr w:type="gramEnd"/>
            <w:r w:rsidRPr="003E1D17">
              <w:rPr>
                <w:rFonts w:ascii="Times New Roman" w:hAnsi="Times New Roman" w:cs="Times New Roman"/>
                <w:color w:val="000000"/>
                <w:lang w:val="ru-RU"/>
              </w:rPr>
              <w:t>и):  к.с.н., доцент, Кудрявцев Д.И. _________________</w:t>
            </w:r>
          </w:p>
        </w:tc>
        <w:tc>
          <w:tcPr>
            <w:tcW w:w="143" w:type="dxa"/>
          </w:tcPr>
          <w:p w:rsidR="00ED0D95" w:rsidRPr="003E1D17" w:rsidRDefault="00ED0D95">
            <w:pPr>
              <w:rPr>
                <w:lang w:val="ru-RU"/>
              </w:rPr>
            </w:pPr>
          </w:p>
        </w:tc>
      </w:tr>
    </w:tbl>
    <w:p w:rsidR="00ED0D95" w:rsidRPr="003E1D17" w:rsidRDefault="003E1D17">
      <w:pPr>
        <w:rPr>
          <w:sz w:val="0"/>
          <w:szCs w:val="0"/>
          <w:lang w:val="ru-RU"/>
        </w:rPr>
      </w:pPr>
      <w:r w:rsidRPr="003E1D17">
        <w:rPr>
          <w:lang w:val="ru-RU"/>
        </w:rPr>
        <w:br w:type="page"/>
      </w:r>
    </w:p>
    <w:tbl>
      <w:tblPr>
        <w:tblW w:w="0" w:type="auto"/>
        <w:tblCellMar>
          <w:left w:w="0" w:type="dxa"/>
          <w:right w:w="0" w:type="dxa"/>
        </w:tblCellMar>
        <w:tblLook w:val="04A0"/>
      </w:tblPr>
      <w:tblGrid>
        <w:gridCol w:w="774"/>
        <w:gridCol w:w="1974"/>
        <w:gridCol w:w="1751"/>
        <w:gridCol w:w="4803"/>
        <w:gridCol w:w="972"/>
      </w:tblGrid>
      <w:tr w:rsidR="00ED0D95">
        <w:trPr>
          <w:trHeight w:hRule="exact" w:val="416"/>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5104"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D0D95" w:rsidRPr="005310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Цель дисциплины: формирование представлений студентов о теоретических и практических аспектах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как науки.</w:t>
            </w:r>
          </w:p>
        </w:tc>
      </w:tr>
      <w:tr w:rsidR="00ED0D95" w:rsidRPr="005310C8">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Задача: Дать представление о предмете, объекте, методах исследования и истории формирования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как науки. Рассмотреть понятие «конфликт» с точки зрения его структуры, причин, динамики, типологии и управления. Расширить знания студентов о типах конфликтных ситуаций, возникающих в организации. Рассмотреть конфликты, наиболее часто встречающиеся из них в работе специалиста по персоналу. Проанализировать различные стратегии поведения в конфликтах, а также меры по их предупреждению и разрешению. Создать условия для успешного применения полученных знаний в практической деятельности. Развивать аналитическое мышление, способность находить оптимальный выход из различных конфликтных ситуаций. Стимулировать студентов к выработке у себя навыков эмоциональной </w:t>
            </w:r>
            <w:proofErr w:type="spellStart"/>
            <w:r w:rsidRPr="003E1D17">
              <w:rPr>
                <w:rFonts w:ascii="Times New Roman" w:hAnsi="Times New Roman" w:cs="Times New Roman"/>
                <w:color w:val="000000"/>
                <w:sz w:val="19"/>
                <w:szCs w:val="19"/>
                <w:lang w:val="ru-RU"/>
              </w:rPr>
              <w:t>саморегуляции</w:t>
            </w:r>
            <w:proofErr w:type="spellEnd"/>
            <w:r w:rsidRPr="003E1D17">
              <w:rPr>
                <w:rFonts w:ascii="Times New Roman" w:hAnsi="Times New Roman" w:cs="Times New Roman"/>
                <w:color w:val="000000"/>
                <w:sz w:val="19"/>
                <w:szCs w:val="19"/>
                <w:lang w:val="ru-RU"/>
              </w:rPr>
              <w:t>. Воспитывать чувство профессиональной и личностной ответственности.</w:t>
            </w:r>
          </w:p>
        </w:tc>
      </w:tr>
      <w:tr w:rsidR="00ED0D95" w:rsidRPr="005310C8">
        <w:trPr>
          <w:trHeight w:hRule="exact" w:val="277"/>
        </w:trPr>
        <w:tc>
          <w:tcPr>
            <w:tcW w:w="766" w:type="dxa"/>
          </w:tcPr>
          <w:p w:rsidR="00ED0D95" w:rsidRPr="003E1D17" w:rsidRDefault="00ED0D95">
            <w:pPr>
              <w:rPr>
                <w:lang w:val="ru-RU"/>
              </w:rPr>
            </w:pPr>
          </w:p>
        </w:tc>
        <w:tc>
          <w:tcPr>
            <w:tcW w:w="2071" w:type="dxa"/>
          </w:tcPr>
          <w:p w:rsidR="00ED0D95" w:rsidRPr="003E1D17" w:rsidRDefault="00ED0D95">
            <w:pPr>
              <w:rPr>
                <w:lang w:val="ru-RU"/>
              </w:rPr>
            </w:pPr>
          </w:p>
        </w:tc>
        <w:tc>
          <w:tcPr>
            <w:tcW w:w="1844" w:type="dxa"/>
          </w:tcPr>
          <w:p w:rsidR="00ED0D95" w:rsidRPr="003E1D17" w:rsidRDefault="00ED0D95">
            <w:pPr>
              <w:rPr>
                <w:lang w:val="ru-RU"/>
              </w:rPr>
            </w:pPr>
          </w:p>
        </w:tc>
        <w:tc>
          <w:tcPr>
            <w:tcW w:w="5104" w:type="dxa"/>
          </w:tcPr>
          <w:p w:rsidR="00ED0D95" w:rsidRPr="003E1D17" w:rsidRDefault="00ED0D95">
            <w:pPr>
              <w:rPr>
                <w:lang w:val="ru-RU"/>
              </w:rPr>
            </w:pPr>
          </w:p>
        </w:tc>
        <w:tc>
          <w:tcPr>
            <w:tcW w:w="993" w:type="dxa"/>
          </w:tcPr>
          <w:p w:rsidR="00ED0D95" w:rsidRPr="003E1D17" w:rsidRDefault="00ED0D95">
            <w:pPr>
              <w:rPr>
                <w:lang w:val="ru-RU"/>
              </w:rPr>
            </w:pP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2. МЕСТО ДИСЦИПЛИНЫ В СТРУКТУРЕ ОБРАЗОВАТЕЛЬНОЙ ПРОГРАММЫ</w:t>
            </w:r>
          </w:p>
        </w:tc>
      </w:tr>
      <w:tr w:rsidR="00ED0D9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Pr>
                <w:rFonts w:ascii="Times New Roman" w:hAnsi="Times New Roman" w:cs="Times New Roman"/>
                <w:color w:val="000000"/>
                <w:sz w:val="19"/>
                <w:szCs w:val="19"/>
              </w:rPr>
              <w:t>Б1.Б</w:t>
            </w:r>
          </w:p>
        </w:tc>
      </w:tr>
      <w:tr w:rsidR="00ED0D95" w:rsidRPr="005310C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b/>
                <w:color w:val="000000"/>
                <w:sz w:val="19"/>
                <w:szCs w:val="19"/>
                <w:lang w:val="ru-RU"/>
              </w:rPr>
              <w:t>Требования к предварительной подготовке обучающегося:</w:t>
            </w:r>
          </w:p>
        </w:tc>
      </w:tr>
      <w:tr w:rsidR="00ED0D95" w:rsidRPr="005310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ED0D95" w:rsidRPr="005310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Теория и практика социальной работы с молодежью</w:t>
            </w:r>
          </w:p>
        </w:tc>
      </w:tr>
      <w:tr w:rsidR="00ED0D95" w:rsidRPr="005310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Педагогика и педагогические технологии в ОРМ</w:t>
            </w:r>
          </w:p>
        </w:tc>
      </w:tr>
      <w:tr w:rsidR="00ED0D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личности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группы</w:t>
            </w:r>
            <w:proofErr w:type="spellEnd"/>
          </w:p>
        </w:tc>
      </w:tr>
      <w:tr w:rsidR="00ED0D95" w:rsidRPr="005310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D0D95" w:rsidRPr="005310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Теория и практика социальных коммуникаций</w:t>
            </w:r>
          </w:p>
        </w:tc>
      </w:tr>
      <w:tr w:rsidR="00ED0D95" w:rsidRPr="005310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Технологии социальной работы с молодежью</w:t>
            </w:r>
          </w:p>
        </w:tc>
      </w:tr>
      <w:tr w:rsidR="00ED0D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общественным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мнением</w:t>
            </w:r>
            <w:proofErr w:type="spellEnd"/>
          </w:p>
        </w:tc>
      </w:tr>
      <w:tr w:rsidR="00ED0D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лидерства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командообразование</w:t>
            </w:r>
            <w:proofErr w:type="spellEnd"/>
          </w:p>
        </w:tc>
      </w:tr>
      <w:tr w:rsidR="00ED0D95">
        <w:trPr>
          <w:trHeight w:hRule="exact" w:val="277"/>
        </w:trPr>
        <w:tc>
          <w:tcPr>
            <w:tcW w:w="766" w:type="dxa"/>
          </w:tcPr>
          <w:p w:rsidR="00ED0D95" w:rsidRDefault="00ED0D95"/>
        </w:tc>
        <w:tc>
          <w:tcPr>
            <w:tcW w:w="2071" w:type="dxa"/>
          </w:tcPr>
          <w:p w:rsidR="00ED0D95" w:rsidRDefault="00ED0D95"/>
        </w:tc>
        <w:tc>
          <w:tcPr>
            <w:tcW w:w="1844" w:type="dxa"/>
          </w:tcPr>
          <w:p w:rsidR="00ED0D95" w:rsidRDefault="00ED0D95"/>
        </w:tc>
        <w:tc>
          <w:tcPr>
            <w:tcW w:w="5104" w:type="dxa"/>
          </w:tcPr>
          <w:p w:rsidR="00ED0D95" w:rsidRDefault="00ED0D95"/>
        </w:tc>
        <w:tc>
          <w:tcPr>
            <w:tcW w:w="993" w:type="dxa"/>
          </w:tcPr>
          <w:p w:rsidR="00ED0D95" w:rsidRDefault="00ED0D95"/>
        </w:tc>
      </w:tr>
      <w:tr w:rsidR="00ED0D95" w:rsidRPr="005310C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3. ТРЕБОВАНИЯ К РЕЗУЛЬТАТАМ ОСВОЕНИЯ ДИСЦИПЛИНЫ</w:t>
            </w:r>
          </w:p>
        </w:tc>
      </w:tr>
      <w:tr w:rsidR="00ED0D95" w:rsidRPr="005310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ОК-6:      способностью работать в коллективе, толерантно воспринимая социальные, этнические, конфессиональные и культурные различия</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концепции социальных, этнических, конфессиональных и культурных различий;</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взаимодействовать с представителями иных социальных, этнических, конфессиональных и культурных групп</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навыками толерантного поведения; навыками командной работы</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ПК-23: способностью участвовать в регулировании конфликтов молодых людей</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специфику  отдельных  видов  социальных  конфликтов  (политические,  межэтнические,    организационные)</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D0D9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организовывать   работу   по   урегулированию  конфликтов   в   молодежной  среде,  противодействию  </w:t>
            </w:r>
            <w:proofErr w:type="spellStart"/>
            <w:r>
              <w:rPr>
                <w:rFonts w:ascii="Times New Roman" w:hAnsi="Times New Roman" w:cs="Times New Roman"/>
                <w:color w:val="000000"/>
                <w:sz w:val="19"/>
                <w:szCs w:val="19"/>
              </w:rPr>
              <w:t>распространению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экстремизма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ксенофобии</w:t>
            </w:r>
            <w:proofErr w:type="spellEnd"/>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технологиями  управления конфликтами и их  урегулирования.</w:t>
            </w:r>
          </w:p>
        </w:tc>
      </w:tr>
      <w:tr w:rsidR="00ED0D95" w:rsidRPr="005310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ПК-24: способностью участвовать в реализации социально-психологической адаптации молодых людей в организации</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D0D95" w:rsidRPr="005310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основные положения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типичные причины конфликта в межличностных отношениях и профессиональной деятельности;</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различать стадии развития конфликта в коллективе и молодежных сообществах;</w:t>
            </w:r>
          </w:p>
        </w:tc>
      </w:tr>
      <w:tr w:rsidR="00ED0D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навыками посреднической деятельности при решении конфликтных ситуаций в коллективе и молодежных сообществах;</w:t>
            </w:r>
          </w:p>
        </w:tc>
      </w:tr>
      <w:tr w:rsidR="00ED0D95" w:rsidRPr="005310C8">
        <w:trPr>
          <w:trHeight w:hRule="exact" w:val="277"/>
        </w:trPr>
        <w:tc>
          <w:tcPr>
            <w:tcW w:w="766" w:type="dxa"/>
          </w:tcPr>
          <w:p w:rsidR="00ED0D95" w:rsidRPr="003E1D17" w:rsidRDefault="00ED0D95">
            <w:pPr>
              <w:rPr>
                <w:lang w:val="ru-RU"/>
              </w:rPr>
            </w:pPr>
          </w:p>
        </w:tc>
        <w:tc>
          <w:tcPr>
            <w:tcW w:w="2071" w:type="dxa"/>
          </w:tcPr>
          <w:p w:rsidR="00ED0D95" w:rsidRPr="003E1D17" w:rsidRDefault="00ED0D95">
            <w:pPr>
              <w:rPr>
                <w:lang w:val="ru-RU"/>
              </w:rPr>
            </w:pPr>
          </w:p>
        </w:tc>
        <w:tc>
          <w:tcPr>
            <w:tcW w:w="1844" w:type="dxa"/>
          </w:tcPr>
          <w:p w:rsidR="00ED0D95" w:rsidRPr="003E1D17" w:rsidRDefault="00ED0D95">
            <w:pPr>
              <w:rPr>
                <w:lang w:val="ru-RU"/>
              </w:rPr>
            </w:pPr>
          </w:p>
        </w:tc>
        <w:tc>
          <w:tcPr>
            <w:tcW w:w="5104" w:type="dxa"/>
          </w:tcPr>
          <w:p w:rsidR="00ED0D95" w:rsidRPr="003E1D17" w:rsidRDefault="00ED0D95">
            <w:pPr>
              <w:rPr>
                <w:lang w:val="ru-RU"/>
              </w:rPr>
            </w:pPr>
          </w:p>
        </w:tc>
        <w:tc>
          <w:tcPr>
            <w:tcW w:w="993" w:type="dxa"/>
          </w:tcPr>
          <w:p w:rsidR="00ED0D95" w:rsidRPr="003E1D17" w:rsidRDefault="00ED0D95">
            <w:pPr>
              <w:rPr>
                <w:lang w:val="ru-RU"/>
              </w:rPr>
            </w:pPr>
          </w:p>
        </w:tc>
      </w:tr>
      <w:tr w:rsidR="00ED0D95" w:rsidRPr="005310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4. СТРУКТУРА И СОДЕРЖАНИЕ ДИСЦИПЛИНЫ (МОДУЛЯ)</w:t>
            </w:r>
          </w:p>
        </w:tc>
      </w:tr>
    </w:tbl>
    <w:p w:rsidR="00ED0D95" w:rsidRPr="003E1D17" w:rsidRDefault="003E1D17">
      <w:pPr>
        <w:rPr>
          <w:sz w:val="0"/>
          <w:szCs w:val="0"/>
          <w:lang w:val="ru-RU"/>
        </w:rPr>
      </w:pPr>
      <w:r w:rsidRPr="003E1D17">
        <w:rPr>
          <w:lang w:val="ru-RU"/>
        </w:rPr>
        <w:br w:type="page"/>
      </w:r>
    </w:p>
    <w:tbl>
      <w:tblPr>
        <w:tblW w:w="0" w:type="auto"/>
        <w:tblCellMar>
          <w:left w:w="0" w:type="dxa"/>
          <w:right w:w="0" w:type="dxa"/>
        </w:tblCellMar>
        <w:tblLook w:val="04A0"/>
      </w:tblPr>
      <w:tblGrid>
        <w:gridCol w:w="957"/>
        <w:gridCol w:w="3219"/>
        <w:gridCol w:w="127"/>
        <w:gridCol w:w="836"/>
        <w:gridCol w:w="695"/>
        <w:gridCol w:w="1114"/>
        <w:gridCol w:w="1249"/>
        <w:gridCol w:w="700"/>
        <w:gridCol w:w="397"/>
        <w:gridCol w:w="980"/>
      </w:tblGrid>
      <w:tr w:rsidR="00ED0D95">
        <w:trPr>
          <w:trHeight w:hRule="exact" w:val="416"/>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ED0D95" w:rsidRDefault="00ED0D95"/>
        </w:tc>
        <w:tc>
          <w:tcPr>
            <w:tcW w:w="710" w:type="dxa"/>
          </w:tcPr>
          <w:p w:rsidR="00ED0D95" w:rsidRDefault="00ED0D95"/>
        </w:tc>
        <w:tc>
          <w:tcPr>
            <w:tcW w:w="1135" w:type="dxa"/>
          </w:tcPr>
          <w:p w:rsidR="00ED0D95" w:rsidRDefault="00ED0D95"/>
        </w:tc>
        <w:tc>
          <w:tcPr>
            <w:tcW w:w="1277" w:type="dxa"/>
          </w:tcPr>
          <w:p w:rsidR="00ED0D95" w:rsidRDefault="00ED0D95"/>
        </w:tc>
        <w:tc>
          <w:tcPr>
            <w:tcW w:w="710" w:type="dxa"/>
          </w:tcPr>
          <w:p w:rsidR="00ED0D95" w:rsidRDefault="00ED0D95"/>
        </w:tc>
        <w:tc>
          <w:tcPr>
            <w:tcW w:w="426"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D0D9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D0D95" w:rsidRPr="005310C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b/>
                <w:color w:val="000000"/>
                <w:sz w:val="19"/>
                <w:szCs w:val="19"/>
                <w:lang w:val="ru-RU"/>
              </w:rPr>
              <w:t xml:space="preserve">Раздел 1. Становление и предмет </w:t>
            </w:r>
            <w:proofErr w:type="spellStart"/>
            <w:r w:rsidRPr="003E1D17">
              <w:rPr>
                <w:rFonts w:ascii="Times New Roman" w:hAnsi="Times New Roman" w:cs="Times New Roman"/>
                <w:b/>
                <w:color w:val="000000"/>
                <w:sz w:val="19"/>
                <w:szCs w:val="19"/>
                <w:lang w:val="ru-RU"/>
              </w:rPr>
              <w:t>конфликтологии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r>
      <w:tr w:rsidR="00ED0D9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«Становление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Истолкование природы конфликта в эпоху Средневековья. Два подхода к пониманию природы социального конфликта в Новое время. Концепция социального конфликта Маркса и его последователей. Развитие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в рамках социологической науки. Концепции социального согласия и «человеческих отношений». Развитие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в рамках психологической науки. Конфликтология и правоведение. Развитие отечественной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Предмет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и методы исследования. Структура конфликта. Динамика конфликта. Разрешение конфликта. Типология конфликта. Предмет и объект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«Становление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Формирование </w:t>
            </w:r>
            <w:proofErr w:type="spellStart"/>
            <w:r w:rsidRPr="003E1D17">
              <w:rPr>
                <w:rFonts w:ascii="Times New Roman" w:hAnsi="Times New Roman" w:cs="Times New Roman"/>
                <w:color w:val="000000"/>
                <w:sz w:val="19"/>
                <w:szCs w:val="19"/>
                <w:lang w:val="ru-RU"/>
              </w:rPr>
              <w:t>конфликтологических</w:t>
            </w:r>
            <w:proofErr w:type="spellEnd"/>
            <w:r w:rsidRPr="003E1D17">
              <w:rPr>
                <w:rFonts w:ascii="Times New Roman" w:hAnsi="Times New Roman" w:cs="Times New Roman"/>
                <w:color w:val="000000"/>
                <w:sz w:val="19"/>
                <w:szCs w:val="19"/>
                <w:lang w:val="ru-RU"/>
              </w:rPr>
              <w:t xml:space="preserve"> идей. </w:t>
            </w:r>
            <w:proofErr w:type="spellStart"/>
            <w:r>
              <w:rPr>
                <w:rFonts w:ascii="Times New Roman" w:hAnsi="Times New Roman" w:cs="Times New Roman"/>
                <w:color w:val="000000"/>
                <w:sz w:val="19"/>
                <w:szCs w:val="19"/>
              </w:rPr>
              <w:t>Развитие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отечественной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конфликтологии</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«Предмет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и методы исследования»</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Структура конфликта. Динамика конфликта. Разрешение конфликта. Типология конфликта. Предмет и объект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«Предмет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и методы исследования»</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Понятийный аппарат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Ее предмет и объект. Исследовательские методы науки о конфликте. /</w:t>
            </w:r>
            <w:proofErr w:type="spellStart"/>
            <w:r w:rsidRPr="003E1D17">
              <w:rPr>
                <w:rFonts w:ascii="Times New Roman" w:hAnsi="Times New Roman" w:cs="Times New Roman"/>
                <w:color w:val="000000"/>
                <w:sz w:val="19"/>
                <w:szCs w:val="19"/>
                <w:lang w:val="ru-RU"/>
              </w:rPr>
              <w:t>Пр</w:t>
            </w:r>
            <w:proofErr w:type="spellEnd"/>
            <w:r w:rsidRPr="003E1D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Общая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конфликта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«Понятие и типология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Понятие конфликта. Противоречие – основа конфликта. Конфликт как социальное взаимодействие социальных субъектов. Конфликт и соревнование. Различия между объектом и предметом конфликта. Характеристика объекта конфликта. Реалистический и нереалистический конфликты. </w:t>
            </w:r>
            <w:proofErr w:type="spellStart"/>
            <w:r w:rsidRPr="003E1D17">
              <w:rPr>
                <w:rFonts w:ascii="Times New Roman" w:hAnsi="Times New Roman" w:cs="Times New Roman"/>
                <w:color w:val="000000"/>
                <w:sz w:val="19"/>
                <w:szCs w:val="19"/>
                <w:lang w:val="ru-RU"/>
              </w:rPr>
              <w:t>Внутриличностный</w:t>
            </w:r>
            <w:proofErr w:type="spellEnd"/>
            <w:r w:rsidRPr="003E1D17">
              <w:rPr>
                <w:rFonts w:ascii="Times New Roman" w:hAnsi="Times New Roman" w:cs="Times New Roman"/>
                <w:color w:val="000000"/>
                <w:sz w:val="19"/>
                <w:szCs w:val="19"/>
                <w:lang w:val="ru-RU"/>
              </w:rPr>
              <w:t xml:space="preserve"> конфликт. Межличностный конфликт. Конфликт между личностью и группой. </w:t>
            </w:r>
            <w:proofErr w:type="spellStart"/>
            <w:r>
              <w:rPr>
                <w:rFonts w:ascii="Times New Roman" w:hAnsi="Times New Roman" w:cs="Times New Roman"/>
                <w:color w:val="000000"/>
                <w:sz w:val="19"/>
                <w:szCs w:val="19"/>
              </w:rPr>
              <w:t>Межгрупповой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Другие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bl>
    <w:p w:rsidR="00ED0D95" w:rsidRDefault="003E1D17">
      <w:pPr>
        <w:rPr>
          <w:sz w:val="0"/>
          <w:szCs w:val="0"/>
        </w:rPr>
      </w:pPr>
      <w:r>
        <w:br w:type="page"/>
      </w:r>
    </w:p>
    <w:tbl>
      <w:tblPr>
        <w:tblW w:w="0" w:type="auto"/>
        <w:tblCellMar>
          <w:left w:w="0" w:type="dxa"/>
          <w:right w:w="0" w:type="dxa"/>
        </w:tblCellMar>
        <w:tblLook w:val="04A0"/>
      </w:tblPr>
      <w:tblGrid>
        <w:gridCol w:w="936"/>
        <w:gridCol w:w="3462"/>
        <w:gridCol w:w="118"/>
        <w:gridCol w:w="805"/>
        <w:gridCol w:w="667"/>
        <w:gridCol w:w="1092"/>
        <w:gridCol w:w="1204"/>
        <w:gridCol w:w="667"/>
        <w:gridCol w:w="384"/>
        <w:gridCol w:w="939"/>
      </w:tblGrid>
      <w:tr w:rsidR="00ED0D95">
        <w:trPr>
          <w:trHeight w:hRule="exact" w:val="416"/>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ED0D95" w:rsidRDefault="00ED0D95"/>
        </w:tc>
        <w:tc>
          <w:tcPr>
            <w:tcW w:w="710" w:type="dxa"/>
          </w:tcPr>
          <w:p w:rsidR="00ED0D95" w:rsidRDefault="00ED0D95"/>
        </w:tc>
        <w:tc>
          <w:tcPr>
            <w:tcW w:w="1135" w:type="dxa"/>
          </w:tcPr>
          <w:p w:rsidR="00ED0D95" w:rsidRDefault="00ED0D95"/>
        </w:tc>
        <w:tc>
          <w:tcPr>
            <w:tcW w:w="1277" w:type="dxa"/>
          </w:tcPr>
          <w:p w:rsidR="00ED0D95" w:rsidRDefault="00ED0D95"/>
        </w:tc>
        <w:tc>
          <w:tcPr>
            <w:tcW w:w="710" w:type="dxa"/>
          </w:tcPr>
          <w:p w:rsidR="00ED0D95" w:rsidRDefault="00ED0D95"/>
        </w:tc>
        <w:tc>
          <w:tcPr>
            <w:tcW w:w="426"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«Понятие и типология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Понятие конфликта. Объект и предмет конфликта. </w:t>
            </w:r>
            <w:proofErr w:type="spellStart"/>
            <w:r>
              <w:rPr>
                <w:rFonts w:ascii="Times New Roman" w:hAnsi="Times New Roman" w:cs="Times New Roman"/>
                <w:color w:val="000000"/>
                <w:sz w:val="19"/>
                <w:szCs w:val="19"/>
              </w:rPr>
              <w:t>Проблема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«Причины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Составляющие причины конфликта. Классификация противоречий. Объективные факторы возникновения конфликтов. Основные психологические доминанты поведения личности. Черты характера и типы личностей. Установки личности. Неадекватные оценки и восприятие. Манеры поведения. Как вести себя с трудными людьми различных типов?</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«Причины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Противоречие интересов как фундаментальная причина конфликтов. Объективные факторы возникновения конфликтов. Личностные факторы возникновения конфликтов.</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«Структура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Объект конфликта. Участники конфликта. Среда конфликта. Физическая среда конфликта. Общественно-психологическая среда конфликта. Социальная среда конфликта.  Основные психологические доминанты поведения. Черты характера и типы личностей. Акцентуации характера. Психофизиологические качества. Установки личности, образующие идеальные типы индивидуальности. </w:t>
            </w:r>
            <w:proofErr w:type="spellStart"/>
            <w:r>
              <w:rPr>
                <w:rFonts w:ascii="Times New Roman" w:hAnsi="Times New Roman" w:cs="Times New Roman"/>
                <w:color w:val="000000"/>
                <w:sz w:val="19"/>
                <w:szCs w:val="19"/>
              </w:rPr>
              <w:t>Неадекватные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восприятие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Манеры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«Структура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Объективные элементы конфликта. </w:t>
            </w:r>
            <w:proofErr w:type="spellStart"/>
            <w:r>
              <w:rPr>
                <w:rFonts w:ascii="Times New Roman" w:hAnsi="Times New Roman" w:cs="Times New Roman"/>
                <w:color w:val="000000"/>
                <w:sz w:val="19"/>
                <w:szCs w:val="19"/>
              </w:rPr>
              <w:t>Личностные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«Функции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Понятие функции конфликта. Конструктивные функции конфликта. Деструктивные функции конфликта.</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«Динамика конфликта»</w:t>
            </w:r>
          </w:p>
          <w:p w:rsidR="00ED0D95" w:rsidRPr="003E1D17" w:rsidRDefault="003E1D17">
            <w:pPr>
              <w:spacing w:after="0" w:line="240" w:lineRule="auto"/>
              <w:rPr>
                <w:sz w:val="19"/>
                <w:szCs w:val="19"/>
                <w:lang w:val="ru-RU"/>
              </w:rPr>
            </w:pPr>
            <w:proofErr w:type="spellStart"/>
            <w:r w:rsidRPr="003E1D17">
              <w:rPr>
                <w:rFonts w:ascii="Times New Roman" w:hAnsi="Times New Roman" w:cs="Times New Roman"/>
                <w:color w:val="000000"/>
                <w:sz w:val="19"/>
                <w:szCs w:val="19"/>
                <w:lang w:val="ru-RU"/>
              </w:rPr>
              <w:t>Предконфликтная</w:t>
            </w:r>
            <w:proofErr w:type="spellEnd"/>
            <w:r w:rsidRPr="003E1D17">
              <w:rPr>
                <w:rFonts w:ascii="Times New Roman" w:hAnsi="Times New Roman" w:cs="Times New Roman"/>
                <w:color w:val="000000"/>
                <w:sz w:val="19"/>
                <w:szCs w:val="19"/>
                <w:lang w:val="ru-RU"/>
              </w:rPr>
              <w:t xml:space="preserve"> ситуация. Открытый конфликт. </w:t>
            </w:r>
            <w:proofErr w:type="spellStart"/>
            <w:r w:rsidRPr="003E1D17">
              <w:rPr>
                <w:rFonts w:ascii="Times New Roman" w:hAnsi="Times New Roman" w:cs="Times New Roman"/>
                <w:color w:val="000000"/>
                <w:sz w:val="19"/>
                <w:szCs w:val="19"/>
                <w:lang w:val="ru-RU"/>
              </w:rPr>
              <w:t>Послеконфликтный</w:t>
            </w:r>
            <w:proofErr w:type="spellEnd"/>
            <w:r w:rsidRPr="003E1D17">
              <w:rPr>
                <w:rFonts w:ascii="Times New Roman" w:hAnsi="Times New Roman" w:cs="Times New Roman"/>
                <w:color w:val="000000"/>
                <w:sz w:val="19"/>
                <w:szCs w:val="19"/>
                <w:lang w:val="ru-RU"/>
              </w:rPr>
              <w:t xml:space="preserve"> период.</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Внутриличностный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конфликт</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bl>
    <w:p w:rsidR="00ED0D95" w:rsidRDefault="003E1D17">
      <w:pPr>
        <w:rPr>
          <w:sz w:val="0"/>
          <w:szCs w:val="0"/>
        </w:rPr>
      </w:pPr>
      <w:r>
        <w:br w:type="page"/>
      </w:r>
    </w:p>
    <w:tbl>
      <w:tblPr>
        <w:tblW w:w="0" w:type="auto"/>
        <w:tblCellMar>
          <w:left w:w="0" w:type="dxa"/>
          <w:right w:w="0" w:type="dxa"/>
        </w:tblCellMar>
        <w:tblLook w:val="04A0"/>
      </w:tblPr>
      <w:tblGrid>
        <w:gridCol w:w="946"/>
        <w:gridCol w:w="3395"/>
        <w:gridCol w:w="119"/>
        <w:gridCol w:w="814"/>
        <w:gridCol w:w="674"/>
        <w:gridCol w:w="1100"/>
        <w:gridCol w:w="1215"/>
        <w:gridCol w:w="674"/>
        <w:gridCol w:w="389"/>
        <w:gridCol w:w="948"/>
      </w:tblGrid>
      <w:tr w:rsidR="00ED0D95">
        <w:trPr>
          <w:trHeight w:hRule="exact" w:val="416"/>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ED0D95" w:rsidRDefault="00ED0D95"/>
        </w:tc>
        <w:tc>
          <w:tcPr>
            <w:tcW w:w="710" w:type="dxa"/>
          </w:tcPr>
          <w:p w:rsidR="00ED0D95" w:rsidRDefault="00ED0D95"/>
        </w:tc>
        <w:tc>
          <w:tcPr>
            <w:tcW w:w="1135" w:type="dxa"/>
          </w:tcPr>
          <w:p w:rsidR="00ED0D95" w:rsidRDefault="00ED0D95"/>
        </w:tc>
        <w:tc>
          <w:tcPr>
            <w:tcW w:w="1277" w:type="dxa"/>
          </w:tcPr>
          <w:p w:rsidR="00ED0D95" w:rsidRDefault="00ED0D95"/>
        </w:tc>
        <w:tc>
          <w:tcPr>
            <w:tcW w:w="710" w:type="dxa"/>
          </w:tcPr>
          <w:p w:rsidR="00ED0D95" w:rsidRDefault="00ED0D95"/>
        </w:tc>
        <w:tc>
          <w:tcPr>
            <w:tcW w:w="426"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D0D9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«Понятие и виды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Сущность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 по Фрейду. Три типа конфликтной ситуации К.Левина.  «Я- концепция» </w:t>
            </w:r>
            <w:proofErr w:type="spellStart"/>
            <w:r w:rsidRPr="003E1D17">
              <w:rPr>
                <w:rFonts w:ascii="Times New Roman" w:hAnsi="Times New Roman" w:cs="Times New Roman"/>
                <w:color w:val="000000"/>
                <w:sz w:val="19"/>
                <w:szCs w:val="19"/>
                <w:lang w:val="ru-RU"/>
              </w:rPr>
              <w:t>К.Роджерса</w:t>
            </w:r>
            <w:proofErr w:type="spellEnd"/>
            <w:r w:rsidRPr="003E1D17">
              <w:rPr>
                <w:rFonts w:ascii="Times New Roman" w:hAnsi="Times New Roman" w:cs="Times New Roman"/>
                <w:color w:val="000000"/>
                <w:sz w:val="19"/>
                <w:szCs w:val="19"/>
                <w:lang w:val="ru-RU"/>
              </w:rPr>
              <w:t xml:space="preserve">. Теория потребностей </w:t>
            </w:r>
            <w:proofErr w:type="spellStart"/>
            <w:r w:rsidRPr="003E1D17">
              <w:rPr>
                <w:rFonts w:ascii="Times New Roman" w:hAnsi="Times New Roman" w:cs="Times New Roman"/>
                <w:color w:val="000000"/>
                <w:sz w:val="19"/>
                <w:szCs w:val="19"/>
                <w:lang w:val="ru-RU"/>
              </w:rPr>
              <w:t>А.Маслоу</w:t>
            </w:r>
            <w:proofErr w:type="spellEnd"/>
            <w:r w:rsidRPr="003E1D17">
              <w:rPr>
                <w:rFonts w:ascii="Times New Roman" w:hAnsi="Times New Roman" w:cs="Times New Roman"/>
                <w:color w:val="000000"/>
                <w:sz w:val="19"/>
                <w:szCs w:val="19"/>
                <w:lang w:val="ru-RU"/>
              </w:rPr>
              <w:t xml:space="preserve">.  Теория В. </w:t>
            </w:r>
            <w:proofErr w:type="spellStart"/>
            <w:r w:rsidRPr="003E1D17">
              <w:rPr>
                <w:rFonts w:ascii="Times New Roman" w:hAnsi="Times New Roman" w:cs="Times New Roman"/>
                <w:color w:val="000000"/>
                <w:sz w:val="19"/>
                <w:szCs w:val="19"/>
                <w:lang w:val="ru-RU"/>
              </w:rPr>
              <w:t>Франкла</w:t>
            </w:r>
            <w:proofErr w:type="spellEnd"/>
            <w:r w:rsidRPr="003E1D17">
              <w:rPr>
                <w:rFonts w:ascii="Times New Roman" w:hAnsi="Times New Roman" w:cs="Times New Roman"/>
                <w:color w:val="000000"/>
                <w:sz w:val="19"/>
                <w:szCs w:val="19"/>
                <w:lang w:val="ru-RU"/>
              </w:rPr>
              <w:t xml:space="preserve">. Теория А.Н.Леонтьева. </w:t>
            </w:r>
            <w:proofErr w:type="spellStart"/>
            <w:r w:rsidRPr="003E1D17">
              <w:rPr>
                <w:rFonts w:ascii="Times New Roman" w:hAnsi="Times New Roman" w:cs="Times New Roman"/>
                <w:color w:val="000000"/>
                <w:sz w:val="19"/>
                <w:szCs w:val="19"/>
                <w:lang w:val="ru-RU"/>
              </w:rPr>
              <w:t>Внутриличностный</w:t>
            </w:r>
            <w:proofErr w:type="spellEnd"/>
            <w:r w:rsidRPr="003E1D17">
              <w:rPr>
                <w:rFonts w:ascii="Times New Roman" w:hAnsi="Times New Roman" w:cs="Times New Roman"/>
                <w:color w:val="000000"/>
                <w:sz w:val="19"/>
                <w:szCs w:val="19"/>
                <w:lang w:val="ru-RU"/>
              </w:rPr>
              <w:t xml:space="preserve"> конфликт: понятие и характеристики.  Три типа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 Классификация на основе </w:t>
            </w:r>
            <w:proofErr w:type="spellStart"/>
            <w:r w:rsidRPr="003E1D17">
              <w:rPr>
                <w:rFonts w:ascii="Times New Roman" w:hAnsi="Times New Roman" w:cs="Times New Roman"/>
                <w:color w:val="000000"/>
                <w:sz w:val="19"/>
                <w:szCs w:val="19"/>
                <w:lang w:val="ru-RU"/>
              </w:rPr>
              <w:t>ценностно</w:t>
            </w:r>
            <w:proofErr w:type="spellEnd"/>
            <w:r w:rsidRPr="003E1D17">
              <w:rPr>
                <w:rFonts w:ascii="Times New Roman" w:hAnsi="Times New Roman" w:cs="Times New Roman"/>
                <w:color w:val="000000"/>
                <w:sz w:val="19"/>
                <w:szCs w:val="19"/>
                <w:lang w:val="ru-RU"/>
              </w:rPr>
              <w:t xml:space="preserve">- мотивационной сферы личности. Другие типы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«Понятие и виды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Понятие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 Виды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«Причины и последствия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Внутренние причины. Внешние причины. Социальная среда и личность. </w:t>
            </w:r>
            <w:proofErr w:type="spellStart"/>
            <w:r w:rsidRPr="003E1D17">
              <w:rPr>
                <w:rFonts w:ascii="Times New Roman" w:hAnsi="Times New Roman" w:cs="Times New Roman"/>
                <w:color w:val="000000"/>
                <w:sz w:val="19"/>
                <w:szCs w:val="19"/>
                <w:lang w:val="ru-RU"/>
              </w:rPr>
              <w:t>К.Хорни</w:t>
            </w:r>
            <w:proofErr w:type="spellEnd"/>
            <w:r w:rsidRPr="003E1D17">
              <w:rPr>
                <w:rFonts w:ascii="Times New Roman" w:hAnsi="Times New Roman" w:cs="Times New Roman"/>
                <w:color w:val="000000"/>
                <w:sz w:val="19"/>
                <w:szCs w:val="19"/>
                <w:lang w:val="ru-RU"/>
              </w:rPr>
              <w:t xml:space="preserve">. Конфликт между сущностью и существованием личности. </w:t>
            </w:r>
            <w:proofErr w:type="spellStart"/>
            <w:r w:rsidRPr="003E1D17">
              <w:rPr>
                <w:rFonts w:ascii="Times New Roman" w:hAnsi="Times New Roman" w:cs="Times New Roman"/>
                <w:color w:val="000000"/>
                <w:sz w:val="19"/>
                <w:szCs w:val="19"/>
                <w:lang w:val="ru-RU"/>
              </w:rPr>
              <w:t>Э.Фромм</w:t>
            </w:r>
            <w:proofErr w:type="spellEnd"/>
            <w:r w:rsidRPr="003E1D17">
              <w:rPr>
                <w:rFonts w:ascii="Times New Roman" w:hAnsi="Times New Roman" w:cs="Times New Roman"/>
                <w:color w:val="000000"/>
                <w:sz w:val="19"/>
                <w:szCs w:val="19"/>
                <w:lang w:val="ru-RU"/>
              </w:rPr>
              <w:t xml:space="preserve">. Факторы социальной жизни и неврозы. </w:t>
            </w:r>
            <w:proofErr w:type="spellStart"/>
            <w:r>
              <w:rPr>
                <w:rFonts w:ascii="Times New Roman" w:hAnsi="Times New Roman" w:cs="Times New Roman"/>
                <w:color w:val="000000"/>
                <w:sz w:val="19"/>
                <w:szCs w:val="19"/>
              </w:rPr>
              <w:t>Отрицательные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внутриличностного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Позитивные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внутриличностного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«Причины и последствия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Причины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 Последствия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«Предупреждение и разрешение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Познай самого себя. Адекватно оценивайте себя. Сформулируйте </w:t>
            </w:r>
            <w:proofErr w:type="spellStart"/>
            <w:r w:rsidRPr="003E1D17">
              <w:rPr>
                <w:rFonts w:ascii="Times New Roman" w:hAnsi="Times New Roman" w:cs="Times New Roman"/>
                <w:color w:val="000000"/>
                <w:sz w:val="19"/>
                <w:szCs w:val="19"/>
                <w:lang w:val="ru-RU"/>
              </w:rPr>
              <w:t>смыслообразующие</w:t>
            </w:r>
            <w:proofErr w:type="spellEnd"/>
            <w:r w:rsidRPr="003E1D17">
              <w:rPr>
                <w:rFonts w:ascii="Times New Roman" w:hAnsi="Times New Roman" w:cs="Times New Roman"/>
                <w:color w:val="000000"/>
                <w:sz w:val="19"/>
                <w:szCs w:val="19"/>
                <w:lang w:val="ru-RU"/>
              </w:rPr>
              <w:t xml:space="preserve"> жизненные ценности. Используйте свой жизненный опыт.  Будьте оптимистом, ориентируйтесь на успех. Будьте принципиальны, уверены в себе. Соблюдайте этические нормы м правила общения. Другие способы предупреждения межличностных конфликтов. Типичные принципы и способы разрешения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 Психологическая защита личности. </w:t>
            </w:r>
            <w:proofErr w:type="spellStart"/>
            <w:r>
              <w:rPr>
                <w:rFonts w:ascii="Times New Roman" w:hAnsi="Times New Roman" w:cs="Times New Roman"/>
                <w:color w:val="000000"/>
                <w:sz w:val="19"/>
                <w:szCs w:val="19"/>
              </w:rPr>
              <w:t>Механизмы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психологической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защиты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личности</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«Предупреждение и разрешение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Способы и условия предупреждения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 Способы разрешения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bl>
    <w:p w:rsidR="00ED0D95" w:rsidRDefault="003E1D17">
      <w:pPr>
        <w:rPr>
          <w:sz w:val="0"/>
          <w:szCs w:val="0"/>
        </w:rPr>
      </w:pPr>
      <w:r>
        <w:br w:type="page"/>
      </w:r>
    </w:p>
    <w:tbl>
      <w:tblPr>
        <w:tblW w:w="0" w:type="auto"/>
        <w:tblCellMar>
          <w:left w:w="0" w:type="dxa"/>
          <w:right w:w="0" w:type="dxa"/>
        </w:tblCellMar>
        <w:tblLook w:val="04A0"/>
      </w:tblPr>
      <w:tblGrid>
        <w:gridCol w:w="944"/>
        <w:gridCol w:w="3404"/>
        <w:gridCol w:w="119"/>
        <w:gridCol w:w="813"/>
        <w:gridCol w:w="673"/>
        <w:gridCol w:w="1099"/>
        <w:gridCol w:w="1214"/>
        <w:gridCol w:w="673"/>
        <w:gridCol w:w="389"/>
        <w:gridCol w:w="946"/>
      </w:tblGrid>
      <w:tr w:rsidR="00ED0D95">
        <w:trPr>
          <w:trHeight w:hRule="exact" w:val="416"/>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ED0D95" w:rsidRDefault="00ED0D95"/>
        </w:tc>
        <w:tc>
          <w:tcPr>
            <w:tcW w:w="710" w:type="dxa"/>
          </w:tcPr>
          <w:p w:rsidR="00ED0D95" w:rsidRDefault="00ED0D95"/>
        </w:tc>
        <w:tc>
          <w:tcPr>
            <w:tcW w:w="1135" w:type="dxa"/>
          </w:tcPr>
          <w:p w:rsidR="00ED0D95" w:rsidRDefault="00ED0D95"/>
        </w:tc>
        <w:tc>
          <w:tcPr>
            <w:tcW w:w="1277" w:type="dxa"/>
          </w:tcPr>
          <w:p w:rsidR="00ED0D95" w:rsidRDefault="00ED0D95"/>
        </w:tc>
        <w:tc>
          <w:tcPr>
            <w:tcW w:w="710" w:type="dxa"/>
          </w:tcPr>
          <w:p w:rsidR="00ED0D95" w:rsidRDefault="00ED0D95"/>
        </w:tc>
        <w:tc>
          <w:tcPr>
            <w:tcW w:w="426"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D0D9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Тема «Стрессы. </w:t>
            </w:r>
            <w:proofErr w:type="spellStart"/>
            <w:r w:rsidRPr="003E1D17">
              <w:rPr>
                <w:rFonts w:ascii="Times New Roman" w:hAnsi="Times New Roman" w:cs="Times New Roman"/>
                <w:color w:val="000000"/>
                <w:sz w:val="19"/>
                <w:szCs w:val="19"/>
                <w:lang w:val="ru-RU"/>
              </w:rPr>
              <w:t>Стрессоустойчивость</w:t>
            </w:r>
            <w:proofErr w:type="spellEnd"/>
            <w:r w:rsidRPr="003E1D17">
              <w:rPr>
                <w:rFonts w:ascii="Times New Roman" w:hAnsi="Times New Roman" w:cs="Times New Roman"/>
                <w:color w:val="000000"/>
                <w:sz w:val="19"/>
                <w:szCs w:val="19"/>
                <w:lang w:val="ru-RU"/>
              </w:rPr>
              <w:t xml:space="preserve"> как способ предупреждения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Понятие и природа стресса. Причины и источники стресса. Профилактика стрессов в производственных ситуациях. </w:t>
            </w:r>
            <w:proofErr w:type="spellStart"/>
            <w:r>
              <w:rPr>
                <w:rFonts w:ascii="Times New Roman" w:hAnsi="Times New Roman" w:cs="Times New Roman"/>
                <w:color w:val="000000"/>
                <w:sz w:val="19"/>
                <w:szCs w:val="19"/>
              </w:rPr>
              <w:t>Индивидуальная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стрессоустойчивого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rsidRPr="005310C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b/>
                <w:color w:val="000000"/>
                <w:sz w:val="19"/>
                <w:szCs w:val="19"/>
                <w:lang w:val="ru-RU"/>
              </w:rPr>
              <w:t>Раздел 4. Конфликты на различных уровнях социальной системы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r>
      <w:tr w:rsidR="00ED0D9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«Межгрупповой конфликт»</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Специфические особенности межгрупповых конфликтов. Психология межгруппового конфликта. Спонтанная межгрупповая враждебность. Групповое восприятие. Социология межгруппового конфликта. Неизбежность межгрупповой конфликтности. Генезис социальных групп. Групповые потребности и интересы. Объект и стадии межгруппового конфликта. Эволюция межгрупповых конфликтов.</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«Межгрупповой конфликт»</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Особенности межгрупповых конфликтов. Механизмы возникновения межгрупповых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w:t>
            </w:r>
            <w:proofErr w:type="spellStart"/>
            <w:proofErr w:type="gramStart"/>
            <w:r w:rsidRPr="003E1D17">
              <w:rPr>
                <w:rFonts w:ascii="Times New Roman" w:hAnsi="Times New Roman" w:cs="Times New Roman"/>
                <w:color w:val="000000"/>
                <w:sz w:val="19"/>
                <w:szCs w:val="19"/>
                <w:lang w:val="ru-RU"/>
              </w:rPr>
              <w:t>Пр</w:t>
            </w:r>
            <w:proofErr w:type="spellEnd"/>
            <w:proofErr w:type="gramEnd"/>
            <w:r w:rsidRPr="003E1D1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«Основные виды межгрупповых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Критерии дифференциации межгрупповых конфликтов. Политические и национальные конфликты. Структура политического конфликта. Субъекты политических конфликтов. Особенности политических конфликтов. Виды политических конфликтов. Межгосударственные конфликты и национальные интересы. Политические конфликты тоталитарных и демократических систем. Политические конфликты интересов. Конфликты ветвей власти. Конфликты партийной системы. Этнос и нация. Сущность межэтнических конфликтов. Особенности межэтнических конфликтов. Принципы регуляции этнических конфликтов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«Основные виды межгрупповых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Типология межгрупповых конфликтов. Политические конфликты. </w:t>
            </w:r>
            <w:proofErr w:type="spellStart"/>
            <w:r>
              <w:rPr>
                <w:rFonts w:ascii="Times New Roman" w:hAnsi="Times New Roman" w:cs="Times New Roman"/>
                <w:color w:val="000000"/>
                <w:sz w:val="19"/>
                <w:szCs w:val="19"/>
              </w:rPr>
              <w:t>Этнические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конфликты</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«Межличностный конфликт»</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Особенности межличностного конфликта. Межличностные конфликты в семье. Межличностные конфликты в педагогическом процессе.</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bl>
    <w:p w:rsidR="00ED0D95" w:rsidRDefault="003E1D17">
      <w:pPr>
        <w:rPr>
          <w:sz w:val="0"/>
          <w:szCs w:val="0"/>
        </w:rPr>
      </w:pPr>
      <w:r>
        <w:br w:type="page"/>
      </w:r>
    </w:p>
    <w:tbl>
      <w:tblPr>
        <w:tblW w:w="0" w:type="auto"/>
        <w:tblCellMar>
          <w:left w:w="0" w:type="dxa"/>
          <w:right w:w="0" w:type="dxa"/>
        </w:tblCellMar>
        <w:tblLook w:val="04A0"/>
      </w:tblPr>
      <w:tblGrid>
        <w:gridCol w:w="946"/>
        <w:gridCol w:w="3390"/>
        <w:gridCol w:w="119"/>
        <w:gridCol w:w="815"/>
        <w:gridCol w:w="675"/>
        <w:gridCol w:w="1100"/>
        <w:gridCol w:w="1216"/>
        <w:gridCol w:w="675"/>
        <w:gridCol w:w="390"/>
        <w:gridCol w:w="948"/>
      </w:tblGrid>
      <w:tr w:rsidR="00ED0D95">
        <w:trPr>
          <w:trHeight w:hRule="exact" w:val="416"/>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ED0D95" w:rsidRDefault="00ED0D95"/>
        </w:tc>
        <w:tc>
          <w:tcPr>
            <w:tcW w:w="710" w:type="dxa"/>
          </w:tcPr>
          <w:p w:rsidR="00ED0D95" w:rsidRDefault="00ED0D95"/>
        </w:tc>
        <w:tc>
          <w:tcPr>
            <w:tcW w:w="1135" w:type="dxa"/>
          </w:tcPr>
          <w:p w:rsidR="00ED0D95" w:rsidRDefault="00ED0D95"/>
        </w:tc>
        <w:tc>
          <w:tcPr>
            <w:tcW w:w="1277" w:type="dxa"/>
          </w:tcPr>
          <w:p w:rsidR="00ED0D95" w:rsidRDefault="00ED0D95"/>
        </w:tc>
        <w:tc>
          <w:tcPr>
            <w:tcW w:w="710" w:type="dxa"/>
          </w:tcPr>
          <w:p w:rsidR="00ED0D95" w:rsidRDefault="00ED0D95"/>
        </w:tc>
        <w:tc>
          <w:tcPr>
            <w:tcW w:w="426"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D0D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«Межличностный конфликт»</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Особенности межличностного конфликта. Межличностные конфликты в семье. Межличностные конфликты в педагогическом процессе.</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«Конфликты в организации»</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Специфика конфликта в организации. Организационные конфликты. Производственные конфликты. Трудовые конфликты в организации. </w:t>
            </w:r>
            <w:proofErr w:type="spellStart"/>
            <w:r>
              <w:rPr>
                <w:rFonts w:ascii="Times New Roman" w:hAnsi="Times New Roman" w:cs="Times New Roman"/>
                <w:color w:val="000000"/>
                <w:sz w:val="19"/>
                <w:szCs w:val="19"/>
              </w:rPr>
              <w:t>Инновационные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конфликтами</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Л2.5 Л2.4 Л2.3 Л2.2</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rsidRPr="005310C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b/>
                <w:color w:val="000000"/>
                <w:sz w:val="19"/>
                <w:szCs w:val="19"/>
                <w:lang w:val="ru-RU"/>
              </w:rPr>
              <w:t>Раздел 5. Способы предупреждения и разрешения конфликтов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ED0D95">
            <w:pPr>
              <w:rPr>
                <w:lang w:val="ru-RU"/>
              </w:rPr>
            </w:pPr>
          </w:p>
        </w:tc>
      </w:tr>
      <w:tr w:rsidR="00ED0D9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«Разрешение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Тактика ухода. Силовое подавление. Тактика «выигрыш – проигрыш». Тактика «выигрыш – выигрыш». Механизмы осуществления тактики компромисса. Трансформация конфликтных взаимоотношений в отношения согласия. </w:t>
            </w:r>
            <w:proofErr w:type="spellStart"/>
            <w:r>
              <w:rPr>
                <w:rFonts w:ascii="Times New Roman" w:hAnsi="Times New Roman" w:cs="Times New Roman"/>
                <w:color w:val="000000"/>
                <w:sz w:val="19"/>
                <w:szCs w:val="19"/>
              </w:rPr>
              <w:t>Негативные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Позитивные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конфликтом</w:t>
            </w:r>
            <w:proofErr w:type="spellEnd"/>
            <w:r>
              <w:rPr>
                <w:rFonts w:ascii="Times New Roman" w:hAnsi="Times New Roman" w:cs="Times New Roman"/>
                <w:color w:val="000000"/>
                <w:sz w:val="19"/>
                <w:szCs w:val="19"/>
              </w:rPr>
              <w:t>.</w:t>
            </w:r>
          </w:p>
          <w:p w:rsidR="00ED0D95" w:rsidRDefault="003E1D1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«Разрешение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Тактика избегания конфликта и метод насилия. Два подхода к разрешению конфликта. Тактика скрытых  действий и проблема «цены конфликта». Основные механизмы осуществления тактики взаимного выигрыша. </w:t>
            </w:r>
            <w:proofErr w:type="spellStart"/>
            <w:r>
              <w:rPr>
                <w:rFonts w:ascii="Times New Roman" w:hAnsi="Times New Roman" w:cs="Times New Roman"/>
                <w:color w:val="000000"/>
                <w:sz w:val="19"/>
                <w:szCs w:val="19"/>
              </w:rPr>
              <w:t>Универсальные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«Переговоры как способ разрешения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Особенности переговоров. Типология переговоров. Функции переговоров. Переговоры с ориентацией на модель «выигрыш – проигрыш». Переговоры с ориентацией на модель «проигрыш – проигрыш» и «выигрыш – выигрыш». Позиционный торг. Переговоры на основе интересов. Подготовка к переговорам. Ведение переговоров. Анализ результатов переговоров и выполнение достигнутых договоренностей. Тактические приемы при позиционном торге. Тактические приемы, носящие двойственный характер. Формы участия третьей стороны. Посредник. Оценка эффективности посреднической деятельности. Общая характеристика переговоров. Стратегии ведения переговоров. Динамика переговоров. Тактические приемы ведения переговоров. Посредничество в переговорном процессе.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bl>
    <w:p w:rsidR="00ED0D95" w:rsidRDefault="003E1D17">
      <w:pPr>
        <w:rPr>
          <w:sz w:val="0"/>
          <w:szCs w:val="0"/>
        </w:rPr>
      </w:pPr>
      <w:r>
        <w:br w:type="page"/>
      </w:r>
    </w:p>
    <w:tbl>
      <w:tblPr>
        <w:tblW w:w="0" w:type="auto"/>
        <w:tblCellMar>
          <w:left w:w="0" w:type="dxa"/>
          <w:right w:w="0" w:type="dxa"/>
        </w:tblCellMar>
        <w:tblLook w:val="04A0"/>
      </w:tblPr>
      <w:tblGrid>
        <w:gridCol w:w="946"/>
        <w:gridCol w:w="3386"/>
        <w:gridCol w:w="134"/>
        <w:gridCol w:w="801"/>
        <w:gridCol w:w="675"/>
        <w:gridCol w:w="1101"/>
        <w:gridCol w:w="1217"/>
        <w:gridCol w:w="675"/>
        <w:gridCol w:w="390"/>
        <w:gridCol w:w="949"/>
      </w:tblGrid>
      <w:tr w:rsidR="00ED0D95">
        <w:trPr>
          <w:trHeight w:hRule="exact" w:val="416"/>
        </w:trPr>
        <w:tc>
          <w:tcPr>
            <w:tcW w:w="4692" w:type="dxa"/>
            <w:gridSpan w:val="3"/>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ED0D95" w:rsidRDefault="00ED0D95"/>
        </w:tc>
        <w:tc>
          <w:tcPr>
            <w:tcW w:w="710" w:type="dxa"/>
          </w:tcPr>
          <w:p w:rsidR="00ED0D95" w:rsidRDefault="00ED0D95"/>
        </w:tc>
        <w:tc>
          <w:tcPr>
            <w:tcW w:w="1135" w:type="dxa"/>
          </w:tcPr>
          <w:p w:rsidR="00ED0D95" w:rsidRDefault="00ED0D95"/>
        </w:tc>
        <w:tc>
          <w:tcPr>
            <w:tcW w:w="1277" w:type="dxa"/>
          </w:tcPr>
          <w:p w:rsidR="00ED0D95" w:rsidRDefault="00ED0D95"/>
        </w:tc>
        <w:tc>
          <w:tcPr>
            <w:tcW w:w="710" w:type="dxa"/>
          </w:tcPr>
          <w:p w:rsidR="00ED0D95" w:rsidRDefault="00ED0D95"/>
        </w:tc>
        <w:tc>
          <w:tcPr>
            <w:tcW w:w="426"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D0D9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Тема «Предупреждение конфликтов»</w:t>
            </w:r>
          </w:p>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Трудности профилактики конфликтов и способы их предупреждения. Проблема конфликтных личностей. Современный менеджмент о профилактике конфликтов. </w:t>
            </w:r>
            <w:proofErr w:type="spellStart"/>
            <w:r>
              <w:rPr>
                <w:rFonts w:ascii="Times New Roman" w:hAnsi="Times New Roman" w:cs="Times New Roman"/>
                <w:color w:val="000000"/>
                <w:sz w:val="19"/>
                <w:szCs w:val="19"/>
              </w:rPr>
              <w:t>Нормы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этики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предупреждение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юмора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ОК-6 ПК-23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 Л1.1 Л2.5 Л2.4 Л2.3 Л2.2 Л2.1</w:t>
            </w:r>
          </w:p>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r>
      <w:tr w:rsidR="00ED0D95">
        <w:trPr>
          <w:trHeight w:hRule="exact" w:val="277"/>
        </w:trPr>
        <w:tc>
          <w:tcPr>
            <w:tcW w:w="993" w:type="dxa"/>
          </w:tcPr>
          <w:p w:rsidR="00ED0D95" w:rsidRDefault="00ED0D95"/>
        </w:tc>
        <w:tc>
          <w:tcPr>
            <w:tcW w:w="3545" w:type="dxa"/>
          </w:tcPr>
          <w:p w:rsidR="00ED0D95" w:rsidRDefault="00ED0D95"/>
        </w:tc>
        <w:tc>
          <w:tcPr>
            <w:tcW w:w="143" w:type="dxa"/>
          </w:tcPr>
          <w:p w:rsidR="00ED0D95" w:rsidRDefault="00ED0D95"/>
        </w:tc>
        <w:tc>
          <w:tcPr>
            <w:tcW w:w="851" w:type="dxa"/>
          </w:tcPr>
          <w:p w:rsidR="00ED0D95" w:rsidRDefault="00ED0D95"/>
        </w:tc>
        <w:tc>
          <w:tcPr>
            <w:tcW w:w="710" w:type="dxa"/>
          </w:tcPr>
          <w:p w:rsidR="00ED0D95" w:rsidRDefault="00ED0D95"/>
        </w:tc>
        <w:tc>
          <w:tcPr>
            <w:tcW w:w="1135" w:type="dxa"/>
          </w:tcPr>
          <w:p w:rsidR="00ED0D95" w:rsidRDefault="00ED0D95"/>
        </w:tc>
        <w:tc>
          <w:tcPr>
            <w:tcW w:w="1277" w:type="dxa"/>
          </w:tcPr>
          <w:p w:rsidR="00ED0D95" w:rsidRDefault="00ED0D95"/>
        </w:tc>
        <w:tc>
          <w:tcPr>
            <w:tcW w:w="710" w:type="dxa"/>
          </w:tcPr>
          <w:p w:rsidR="00ED0D95" w:rsidRDefault="00ED0D95"/>
        </w:tc>
        <w:tc>
          <w:tcPr>
            <w:tcW w:w="426" w:type="dxa"/>
          </w:tcPr>
          <w:p w:rsidR="00ED0D95" w:rsidRDefault="00ED0D95"/>
        </w:tc>
        <w:tc>
          <w:tcPr>
            <w:tcW w:w="993" w:type="dxa"/>
          </w:tcPr>
          <w:p w:rsidR="00ED0D95" w:rsidRDefault="00ED0D95"/>
        </w:tc>
      </w:tr>
      <w:tr w:rsidR="00ED0D9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D0D95" w:rsidRPr="005310C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D0D95">
        <w:trPr>
          <w:trHeight w:hRule="exact" w:val="1106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Вопросы к зачету.</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 Проблема соотношения противоречия, борьбы и конфликта в трудах мыслителей древнего мира.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 Истолкование природы конфликта в эпоху Средневековья.</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3. Два подхода к пониманию природы социального конфликта в Новое время.</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4. Концепция социального конфликта Маркса и его последователей.</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5. Развитие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в рамках социологической науки.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 Концепции социального согласия и «человеческих отношений».</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7. Развитие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 xml:space="preserve"> в рамках психологической науки.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8. Конфликтология и правоведение.</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9. Развитие отечественной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10. Структура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11. Динамика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12. Разрешение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13. Типология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14. Предмет и объект </w:t>
            </w:r>
            <w:proofErr w:type="spellStart"/>
            <w:r w:rsidRPr="003E1D17">
              <w:rPr>
                <w:rFonts w:ascii="Times New Roman" w:hAnsi="Times New Roman" w:cs="Times New Roman"/>
                <w:color w:val="000000"/>
                <w:sz w:val="19"/>
                <w:szCs w:val="19"/>
                <w:lang w:val="ru-RU"/>
              </w:rPr>
              <w:t>конфликтологии</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15. Принципы научного исследования.</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16. Методы исследования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17. Понятие конфликта и его основы.</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18. Конфликт как социальное взаимодействие социальных субъектов.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19. Различия между объектом и предметом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20. Реалистический и нереалистический конфликты.</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21. Проблема типологии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22. Объективные элементы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23. Личностные элементы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24. Противоречие интересов как фундаментальная причина конфликтов. Классификация противоречий.</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25. Объективные факторы возникновения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26. Личностные факторы возникновения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27. Понятие функции конфликта. Конструктивные и деструктивные функции.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28. Динамика конфликта: </w:t>
            </w:r>
            <w:proofErr w:type="spellStart"/>
            <w:r w:rsidRPr="003E1D17">
              <w:rPr>
                <w:rFonts w:ascii="Times New Roman" w:hAnsi="Times New Roman" w:cs="Times New Roman"/>
                <w:color w:val="000000"/>
                <w:sz w:val="19"/>
                <w:szCs w:val="19"/>
                <w:lang w:val="ru-RU"/>
              </w:rPr>
              <w:t>предконфликтная</w:t>
            </w:r>
            <w:proofErr w:type="spellEnd"/>
            <w:r w:rsidRPr="003E1D17">
              <w:rPr>
                <w:rFonts w:ascii="Times New Roman" w:hAnsi="Times New Roman" w:cs="Times New Roman"/>
                <w:color w:val="000000"/>
                <w:sz w:val="19"/>
                <w:szCs w:val="19"/>
                <w:lang w:val="ru-RU"/>
              </w:rPr>
              <w:t xml:space="preserve"> ситуация, открытый конфликт, </w:t>
            </w:r>
            <w:proofErr w:type="spellStart"/>
            <w:r w:rsidRPr="003E1D17">
              <w:rPr>
                <w:rFonts w:ascii="Times New Roman" w:hAnsi="Times New Roman" w:cs="Times New Roman"/>
                <w:color w:val="000000"/>
                <w:sz w:val="19"/>
                <w:szCs w:val="19"/>
                <w:lang w:val="ru-RU"/>
              </w:rPr>
              <w:t>послеконфликтный</w:t>
            </w:r>
            <w:proofErr w:type="spellEnd"/>
            <w:r w:rsidRPr="003E1D17">
              <w:rPr>
                <w:rFonts w:ascii="Times New Roman" w:hAnsi="Times New Roman" w:cs="Times New Roman"/>
                <w:color w:val="000000"/>
                <w:sz w:val="19"/>
                <w:szCs w:val="19"/>
                <w:lang w:val="ru-RU"/>
              </w:rPr>
              <w:t xml:space="preserve"> период.</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29. Сущность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 по З.Фрейду.</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30. Три типа конфликтной ситуации К.Левина.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31. «</w:t>
            </w:r>
            <w:proofErr w:type="spellStart"/>
            <w:r w:rsidRPr="003E1D17">
              <w:rPr>
                <w:rFonts w:ascii="Times New Roman" w:hAnsi="Times New Roman" w:cs="Times New Roman"/>
                <w:color w:val="000000"/>
                <w:sz w:val="19"/>
                <w:szCs w:val="19"/>
                <w:lang w:val="ru-RU"/>
              </w:rPr>
              <w:t>Я-концепция</w:t>
            </w:r>
            <w:proofErr w:type="spellEnd"/>
            <w:r w:rsidRPr="003E1D17">
              <w:rPr>
                <w:rFonts w:ascii="Times New Roman" w:hAnsi="Times New Roman" w:cs="Times New Roman"/>
                <w:color w:val="000000"/>
                <w:sz w:val="19"/>
                <w:szCs w:val="19"/>
                <w:lang w:val="ru-RU"/>
              </w:rPr>
              <w:t xml:space="preserve">» </w:t>
            </w:r>
            <w:proofErr w:type="spellStart"/>
            <w:r w:rsidRPr="003E1D17">
              <w:rPr>
                <w:rFonts w:ascii="Times New Roman" w:hAnsi="Times New Roman" w:cs="Times New Roman"/>
                <w:color w:val="000000"/>
                <w:sz w:val="19"/>
                <w:szCs w:val="19"/>
                <w:lang w:val="ru-RU"/>
              </w:rPr>
              <w:t>К.Роджерса</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32. Теория потребностей </w:t>
            </w:r>
            <w:proofErr w:type="spellStart"/>
            <w:r w:rsidRPr="003E1D17">
              <w:rPr>
                <w:rFonts w:ascii="Times New Roman" w:hAnsi="Times New Roman" w:cs="Times New Roman"/>
                <w:color w:val="000000"/>
                <w:sz w:val="19"/>
                <w:szCs w:val="19"/>
                <w:lang w:val="ru-RU"/>
              </w:rPr>
              <w:t>А.Маслоу</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33. Теория </w:t>
            </w:r>
            <w:proofErr w:type="spellStart"/>
            <w:r w:rsidRPr="003E1D17">
              <w:rPr>
                <w:rFonts w:ascii="Times New Roman" w:hAnsi="Times New Roman" w:cs="Times New Roman"/>
                <w:color w:val="000000"/>
                <w:sz w:val="19"/>
                <w:szCs w:val="19"/>
                <w:lang w:val="ru-RU"/>
              </w:rPr>
              <w:t>В.Франкла</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34. Теория А.Н.Леонтьева.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35. Виды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36. Причины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37. Причины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 по </w:t>
            </w:r>
            <w:proofErr w:type="spellStart"/>
            <w:r w:rsidRPr="003E1D17">
              <w:rPr>
                <w:rFonts w:ascii="Times New Roman" w:hAnsi="Times New Roman" w:cs="Times New Roman"/>
                <w:color w:val="000000"/>
                <w:sz w:val="19"/>
                <w:szCs w:val="19"/>
                <w:lang w:val="ru-RU"/>
              </w:rPr>
              <w:t>К.Хорни</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38. Конфликт между сущностью и существованием личности по </w:t>
            </w:r>
            <w:proofErr w:type="spellStart"/>
            <w:r w:rsidRPr="003E1D17">
              <w:rPr>
                <w:rFonts w:ascii="Times New Roman" w:hAnsi="Times New Roman" w:cs="Times New Roman"/>
                <w:color w:val="000000"/>
                <w:sz w:val="19"/>
                <w:szCs w:val="19"/>
                <w:lang w:val="ru-RU"/>
              </w:rPr>
              <w:t>Э.Фромму</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39. Последствия </w:t>
            </w:r>
            <w:proofErr w:type="spellStart"/>
            <w:r w:rsidRPr="003E1D17">
              <w:rPr>
                <w:rFonts w:ascii="Times New Roman" w:hAnsi="Times New Roman" w:cs="Times New Roman"/>
                <w:color w:val="000000"/>
                <w:sz w:val="19"/>
                <w:szCs w:val="19"/>
                <w:lang w:val="ru-RU"/>
              </w:rPr>
              <w:t>внутриличностного</w:t>
            </w:r>
            <w:proofErr w:type="spellEnd"/>
            <w:r w:rsidRPr="003E1D17">
              <w:rPr>
                <w:rFonts w:ascii="Times New Roman" w:hAnsi="Times New Roman" w:cs="Times New Roman"/>
                <w:color w:val="000000"/>
                <w:sz w:val="19"/>
                <w:szCs w:val="19"/>
                <w:lang w:val="ru-RU"/>
              </w:rPr>
              <w:t xml:space="preserve">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40. Способы и условия предупреждения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41. Способы разрешения </w:t>
            </w:r>
            <w:proofErr w:type="spellStart"/>
            <w:r w:rsidRPr="003E1D17">
              <w:rPr>
                <w:rFonts w:ascii="Times New Roman" w:hAnsi="Times New Roman" w:cs="Times New Roman"/>
                <w:color w:val="000000"/>
                <w:sz w:val="19"/>
                <w:szCs w:val="19"/>
                <w:lang w:val="ru-RU"/>
              </w:rPr>
              <w:t>внутриличностных</w:t>
            </w:r>
            <w:proofErr w:type="spellEnd"/>
            <w:r w:rsidRPr="003E1D17">
              <w:rPr>
                <w:rFonts w:ascii="Times New Roman" w:hAnsi="Times New Roman" w:cs="Times New Roman"/>
                <w:color w:val="000000"/>
                <w:sz w:val="19"/>
                <w:szCs w:val="19"/>
                <w:lang w:val="ru-RU"/>
              </w:rPr>
              <w:t xml:space="preserve">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42. Механизмы психологической защиты личности.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43. Понятие и природа стресса. Стресс и </w:t>
            </w:r>
            <w:proofErr w:type="spellStart"/>
            <w:r w:rsidRPr="003E1D17">
              <w:rPr>
                <w:rFonts w:ascii="Times New Roman" w:hAnsi="Times New Roman" w:cs="Times New Roman"/>
                <w:color w:val="000000"/>
                <w:sz w:val="19"/>
                <w:szCs w:val="19"/>
                <w:lang w:val="ru-RU"/>
              </w:rPr>
              <w:t>дистресс</w:t>
            </w:r>
            <w:proofErr w:type="spellEnd"/>
            <w:r w:rsidRPr="003E1D17">
              <w:rPr>
                <w:rFonts w:ascii="Times New Roman" w:hAnsi="Times New Roman" w:cs="Times New Roman"/>
                <w:color w:val="000000"/>
                <w:sz w:val="19"/>
                <w:szCs w:val="19"/>
                <w:lang w:val="ru-RU"/>
              </w:rPr>
              <w:t>.</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44. Причины и источники стресса.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45. Профилактика стрессов в производственных  ситуациях.</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46. Концепция «поисковой активности».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47. Межличностный конфликт: функции, структура и элементы, динамика.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48. Стили поведения в межличностном конфликте.</w:t>
            </w:r>
          </w:p>
          <w:p w:rsidR="00ED0D95" w:rsidRDefault="003E1D17">
            <w:pPr>
              <w:spacing w:after="0" w:line="240" w:lineRule="auto"/>
              <w:rPr>
                <w:sz w:val="19"/>
                <w:szCs w:val="19"/>
              </w:rPr>
            </w:pPr>
            <w:r>
              <w:rPr>
                <w:rFonts w:ascii="Times New Roman" w:hAnsi="Times New Roman" w:cs="Times New Roman"/>
                <w:color w:val="000000"/>
                <w:sz w:val="19"/>
                <w:szCs w:val="19"/>
              </w:rPr>
              <w:t xml:space="preserve">49.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людей</w:t>
            </w:r>
            <w:proofErr w:type="spellEnd"/>
            <w:r>
              <w:rPr>
                <w:rFonts w:ascii="Times New Roman" w:hAnsi="Times New Roman" w:cs="Times New Roman"/>
                <w:color w:val="000000"/>
                <w:sz w:val="19"/>
                <w:szCs w:val="19"/>
              </w:rPr>
              <w:t>.</w:t>
            </w:r>
          </w:p>
        </w:tc>
      </w:tr>
    </w:tbl>
    <w:p w:rsidR="00ED0D95" w:rsidRDefault="003E1D17">
      <w:pPr>
        <w:rPr>
          <w:sz w:val="0"/>
          <w:szCs w:val="0"/>
        </w:rPr>
      </w:pPr>
      <w:r>
        <w:br w:type="page"/>
      </w:r>
    </w:p>
    <w:tbl>
      <w:tblPr>
        <w:tblW w:w="0" w:type="auto"/>
        <w:tblCellMar>
          <w:left w:w="0" w:type="dxa"/>
          <w:right w:w="0" w:type="dxa"/>
        </w:tblCellMar>
        <w:tblLook w:val="04A0"/>
      </w:tblPr>
      <w:tblGrid>
        <w:gridCol w:w="709"/>
        <w:gridCol w:w="58"/>
        <w:gridCol w:w="1824"/>
        <w:gridCol w:w="1864"/>
        <w:gridCol w:w="1935"/>
        <w:gridCol w:w="2188"/>
        <w:gridCol w:w="700"/>
        <w:gridCol w:w="996"/>
      </w:tblGrid>
      <w:tr w:rsidR="00ED0D95">
        <w:trPr>
          <w:trHeight w:hRule="exact" w:val="416"/>
        </w:trPr>
        <w:tc>
          <w:tcPr>
            <w:tcW w:w="4692" w:type="dxa"/>
            <w:gridSpan w:val="4"/>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2127" w:type="dxa"/>
          </w:tcPr>
          <w:p w:rsidR="00ED0D95" w:rsidRDefault="00ED0D95"/>
        </w:tc>
        <w:tc>
          <w:tcPr>
            <w:tcW w:w="2269" w:type="dxa"/>
          </w:tcPr>
          <w:p w:rsidR="00ED0D95" w:rsidRDefault="00ED0D95"/>
        </w:tc>
        <w:tc>
          <w:tcPr>
            <w:tcW w:w="710" w:type="dxa"/>
          </w:tcPr>
          <w:p w:rsidR="00ED0D95" w:rsidRDefault="00ED0D95"/>
        </w:tc>
        <w:tc>
          <w:tcPr>
            <w:tcW w:w="100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D0D95" w:rsidRPr="005310C8">
        <w:trPr>
          <w:trHeight w:hRule="exact" w:val="5092"/>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50. Межличностные конфликты в семье.</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51. Межличностные конфликты в педагогическом процессе.</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52. Специфика конфликта в организации. Основные типы конфликтов в организации (организационные, производственные, трудовые, инновационные).</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53. Особенности управления конфликтами.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54. Особенности межгрупповых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55. Психология межгруппового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56. Социология межгруппового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57. Типология межгрупповых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58. Политические конфликты: виды, особенности,.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59. Этнические конфликты.</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60. Трудности профилактики конфликтов и способы их предупреждения.</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61. Типы конфликтных личностей.</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62. Современный менеджмент о профилактике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63. Нормы деловой этики и предупреждение конфликтов.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64. Тактика избегания конфликта и метод насилия.</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65. Два подхода к разрешению конфликта.</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66. Универсальные средства разрешения конфликтов и его результаты.</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67. Переговоры: особенности, типология, функции.</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68. Стратегии ведения переговоров.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69. Динамика переговоров.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70. Тактические приемы ведения переговоров.</w:t>
            </w:r>
          </w:p>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71. Посредничество в переговорном </w:t>
            </w:r>
            <w:proofErr w:type="spellStart"/>
            <w:r w:rsidRPr="003E1D17">
              <w:rPr>
                <w:rFonts w:ascii="Times New Roman" w:hAnsi="Times New Roman" w:cs="Times New Roman"/>
                <w:color w:val="000000"/>
                <w:sz w:val="19"/>
                <w:szCs w:val="19"/>
                <w:lang w:val="ru-RU"/>
              </w:rPr>
              <w:t>процессе.поведения</w:t>
            </w:r>
            <w:proofErr w:type="spellEnd"/>
            <w:r w:rsidRPr="003E1D17">
              <w:rPr>
                <w:rFonts w:ascii="Times New Roman" w:hAnsi="Times New Roman" w:cs="Times New Roman"/>
                <w:color w:val="000000"/>
                <w:sz w:val="19"/>
                <w:szCs w:val="19"/>
                <w:lang w:val="ru-RU"/>
              </w:rPr>
              <w:t>.</w:t>
            </w:r>
          </w:p>
        </w:tc>
      </w:tr>
      <w:tr w:rsidR="00ED0D95" w:rsidRPr="005310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D0D95" w:rsidRPr="005310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Структура и содержание фонда оценочных сре</w:t>
            </w:r>
            <w:proofErr w:type="gramStart"/>
            <w:r w:rsidRPr="003E1D17">
              <w:rPr>
                <w:rFonts w:ascii="Times New Roman" w:hAnsi="Times New Roman" w:cs="Times New Roman"/>
                <w:color w:val="000000"/>
                <w:sz w:val="19"/>
                <w:szCs w:val="19"/>
                <w:lang w:val="ru-RU"/>
              </w:rPr>
              <w:t>дств пр</w:t>
            </w:r>
            <w:proofErr w:type="gramEnd"/>
            <w:r w:rsidRPr="003E1D17">
              <w:rPr>
                <w:rFonts w:ascii="Times New Roman" w:hAnsi="Times New Roman" w:cs="Times New Roman"/>
                <w:color w:val="000000"/>
                <w:sz w:val="19"/>
                <w:szCs w:val="19"/>
                <w:lang w:val="ru-RU"/>
              </w:rPr>
              <w:t>едставлены в Приложении 1 к рабочей программе дисциплины</w:t>
            </w:r>
          </w:p>
        </w:tc>
      </w:tr>
      <w:tr w:rsidR="00ED0D95" w:rsidRPr="005310C8">
        <w:trPr>
          <w:trHeight w:hRule="exact" w:val="277"/>
        </w:trPr>
        <w:tc>
          <w:tcPr>
            <w:tcW w:w="710" w:type="dxa"/>
          </w:tcPr>
          <w:p w:rsidR="00ED0D95" w:rsidRPr="003E1D17" w:rsidRDefault="00ED0D95">
            <w:pPr>
              <w:rPr>
                <w:lang w:val="ru-RU"/>
              </w:rPr>
            </w:pPr>
          </w:p>
        </w:tc>
        <w:tc>
          <w:tcPr>
            <w:tcW w:w="58" w:type="dxa"/>
          </w:tcPr>
          <w:p w:rsidR="00ED0D95" w:rsidRPr="003E1D17" w:rsidRDefault="00ED0D95">
            <w:pPr>
              <w:rPr>
                <w:lang w:val="ru-RU"/>
              </w:rPr>
            </w:pPr>
          </w:p>
        </w:tc>
        <w:tc>
          <w:tcPr>
            <w:tcW w:w="1929" w:type="dxa"/>
          </w:tcPr>
          <w:p w:rsidR="00ED0D95" w:rsidRPr="003E1D17" w:rsidRDefault="00ED0D95">
            <w:pPr>
              <w:rPr>
                <w:lang w:val="ru-RU"/>
              </w:rPr>
            </w:pPr>
          </w:p>
        </w:tc>
        <w:tc>
          <w:tcPr>
            <w:tcW w:w="1986" w:type="dxa"/>
          </w:tcPr>
          <w:p w:rsidR="00ED0D95" w:rsidRPr="003E1D17" w:rsidRDefault="00ED0D95">
            <w:pPr>
              <w:rPr>
                <w:lang w:val="ru-RU"/>
              </w:rPr>
            </w:pPr>
          </w:p>
        </w:tc>
        <w:tc>
          <w:tcPr>
            <w:tcW w:w="2127" w:type="dxa"/>
          </w:tcPr>
          <w:p w:rsidR="00ED0D95" w:rsidRPr="003E1D17" w:rsidRDefault="00ED0D95">
            <w:pPr>
              <w:rPr>
                <w:lang w:val="ru-RU"/>
              </w:rPr>
            </w:pPr>
          </w:p>
        </w:tc>
        <w:tc>
          <w:tcPr>
            <w:tcW w:w="2269" w:type="dxa"/>
          </w:tcPr>
          <w:p w:rsidR="00ED0D95" w:rsidRPr="003E1D17" w:rsidRDefault="00ED0D95">
            <w:pPr>
              <w:rPr>
                <w:lang w:val="ru-RU"/>
              </w:rPr>
            </w:pPr>
          </w:p>
        </w:tc>
        <w:tc>
          <w:tcPr>
            <w:tcW w:w="710" w:type="dxa"/>
          </w:tcPr>
          <w:p w:rsidR="00ED0D95" w:rsidRPr="003E1D17" w:rsidRDefault="00ED0D95">
            <w:pPr>
              <w:rPr>
                <w:lang w:val="ru-RU"/>
              </w:rPr>
            </w:pPr>
          </w:p>
        </w:tc>
        <w:tc>
          <w:tcPr>
            <w:tcW w:w="993" w:type="dxa"/>
          </w:tcPr>
          <w:p w:rsidR="00ED0D95" w:rsidRPr="003E1D17" w:rsidRDefault="00ED0D95">
            <w:pPr>
              <w:rPr>
                <w:lang w:val="ru-RU"/>
              </w:rPr>
            </w:pPr>
          </w:p>
        </w:tc>
      </w:tr>
      <w:tr w:rsidR="00ED0D95" w:rsidRPr="005310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D0D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0D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0D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0D95" w:rsidRPr="005310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Ратников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Pr>
                <w:rFonts w:ascii="Times New Roman" w:hAnsi="Times New Roman" w:cs="Times New Roman"/>
                <w:color w:val="000000"/>
                <w:sz w:val="19"/>
                <w:szCs w:val="19"/>
              </w:rPr>
              <w:t xml:space="preserve">Конфликтология: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Pr>
                <w:rFonts w:ascii="Times New Roman" w:hAnsi="Times New Roman" w:cs="Times New Roman"/>
                <w:color w:val="000000"/>
                <w:sz w:val="19"/>
                <w:szCs w:val="19"/>
              </w:rPr>
              <w:t>http</w:t>
            </w:r>
            <w:r w:rsidRPr="003E1D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E1D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D17">
              <w:rPr>
                <w:rFonts w:ascii="Times New Roman" w:hAnsi="Times New Roman" w:cs="Times New Roman"/>
                <w:color w:val="000000"/>
                <w:sz w:val="19"/>
                <w:szCs w:val="19"/>
                <w:lang w:val="ru-RU"/>
              </w:rPr>
              <w:t xml:space="preserve">/ - неограниченный доступ для </w:t>
            </w:r>
            <w:proofErr w:type="spellStart"/>
            <w:r w:rsidRPr="003E1D17">
              <w:rPr>
                <w:rFonts w:ascii="Times New Roman" w:hAnsi="Times New Roman" w:cs="Times New Roman"/>
                <w:color w:val="000000"/>
                <w:sz w:val="19"/>
                <w:szCs w:val="19"/>
                <w:lang w:val="ru-RU"/>
              </w:rPr>
              <w:t>зарегистрированн</w:t>
            </w:r>
            <w:proofErr w:type="spellEnd"/>
            <w:r w:rsidRPr="003E1D17">
              <w:rPr>
                <w:rFonts w:ascii="Times New Roman" w:hAnsi="Times New Roman" w:cs="Times New Roman"/>
                <w:color w:val="000000"/>
                <w:sz w:val="19"/>
                <w:szCs w:val="19"/>
                <w:lang w:val="ru-RU"/>
              </w:rPr>
              <w:t xml:space="preserve"> </w:t>
            </w:r>
            <w:proofErr w:type="spellStart"/>
            <w:r w:rsidRPr="003E1D17">
              <w:rPr>
                <w:rFonts w:ascii="Times New Roman" w:hAnsi="Times New Roman" w:cs="Times New Roman"/>
                <w:color w:val="000000"/>
                <w:sz w:val="19"/>
                <w:szCs w:val="19"/>
                <w:lang w:val="ru-RU"/>
              </w:rPr>
              <w:t>ых</w:t>
            </w:r>
            <w:proofErr w:type="spellEnd"/>
            <w:r w:rsidRPr="003E1D17">
              <w:rPr>
                <w:rFonts w:ascii="Times New Roman" w:hAnsi="Times New Roman" w:cs="Times New Roman"/>
                <w:color w:val="000000"/>
                <w:sz w:val="19"/>
                <w:szCs w:val="19"/>
                <w:lang w:val="ru-RU"/>
              </w:rPr>
              <w:t xml:space="preserve"> пользователей</w:t>
            </w:r>
          </w:p>
        </w:tc>
      </w:tr>
      <w:tr w:rsidR="00ED0D9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Ратников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Конфликтология: учеб. для студентов вузов, обучающихся по спец. экономики и упр. и </w:t>
            </w:r>
            <w:proofErr w:type="spellStart"/>
            <w:r w:rsidRPr="003E1D17">
              <w:rPr>
                <w:rFonts w:ascii="Times New Roman" w:hAnsi="Times New Roman" w:cs="Times New Roman"/>
                <w:color w:val="000000"/>
                <w:sz w:val="19"/>
                <w:szCs w:val="19"/>
                <w:lang w:val="ru-RU"/>
              </w:rPr>
              <w:t>гуманитарно-соц</w:t>
            </w:r>
            <w:proofErr w:type="spellEnd"/>
            <w:r w:rsidRPr="003E1D17">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50</w:t>
            </w:r>
          </w:p>
        </w:tc>
      </w:tr>
      <w:tr w:rsidR="00ED0D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0D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ED0D9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0D95" w:rsidRPr="005310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proofErr w:type="spellStart"/>
            <w:r w:rsidRPr="003E1D17">
              <w:rPr>
                <w:rFonts w:ascii="Times New Roman" w:hAnsi="Times New Roman" w:cs="Times New Roman"/>
                <w:color w:val="000000"/>
                <w:sz w:val="19"/>
                <w:szCs w:val="19"/>
                <w:lang w:val="ru-RU"/>
              </w:rPr>
              <w:t>Бахтуридзе</w:t>
            </w:r>
            <w:proofErr w:type="spellEnd"/>
            <w:r w:rsidRPr="003E1D17">
              <w:rPr>
                <w:rFonts w:ascii="Times New Roman" w:hAnsi="Times New Roman" w:cs="Times New Roman"/>
                <w:color w:val="000000"/>
                <w:sz w:val="19"/>
                <w:szCs w:val="19"/>
                <w:lang w:val="ru-RU"/>
              </w:rPr>
              <w:t xml:space="preserve"> З. З., </w:t>
            </w:r>
            <w:proofErr w:type="spellStart"/>
            <w:r w:rsidRPr="003E1D17">
              <w:rPr>
                <w:rFonts w:ascii="Times New Roman" w:hAnsi="Times New Roman" w:cs="Times New Roman"/>
                <w:color w:val="000000"/>
                <w:sz w:val="19"/>
                <w:szCs w:val="19"/>
                <w:lang w:val="ru-RU"/>
              </w:rPr>
              <w:t>Любичева</w:t>
            </w:r>
            <w:proofErr w:type="spellEnd"/>
            <w:r w:rsidRPr="003E1D17">
              <w:rPr>
                <w:rFonts w:ascii="Times New Roman" w:hAnsi="Times New Roman" w:cs="Times New Roman"/>
                <w:color w:val="000000"/>
                <w:sz w:val="19"/>
                <w:szCs w:val="19"/>
                <w:lang w:val="ru-RU"/>
              </w:rPr>
              <w:t xml:space="preserve">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Конфликтология и речевая </w:t>
            </w:r>
            <w:proofErr w:type="spellStart"/>
            <w:r w:rsidRPr="003E1D17">
              <w:rPr>
                <w:rFonts w:ascii="Times New Roman" w:hAnsi="Times New Roman" w:cs="Times New Roman"/>
                <w:color w:val="000000"/>
                <w:sz w:val="19"/>
                <w:szCs w:val="19"/>
                <w:lang w:val="ru-RU"/>
              </w:rPr>
              <w:t>конфликтология</w:t>
            </w:r>
            <w:proofErr w:type="spellEnd"/>
            <w:r w:rsidRPr="003E1D17">
              <w:rPr>
                <w:rFonts w:ascii="Times New Roman" w:hAnsi="Times New Roman" w:cs="Times New Roman"/>
                <w:color w:val="000000"/>
                <w:sz w:val="19"/>
                <w:szCs w:val="19"/>
                <w:lang w:val="ru-RU"/>
              </w:rPr>
              <w:t>: методическое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Санкт-Петербург: НОУ «Институт специальной педагогики и психологии»,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Pr>
                <w:rFonts w:ascii="Times New Roman" w:hAnsi="Times New Roman" w:cs="Times New Roman"/>
                <w:color w:val="000000"/>
                <w:sz w:val="19"/>
                <w:szCs w:val="19"/>
              </w:rPr>
              <w:t>http</w:t>
            </w:r>
            <w:r w:rsidRPr="003E1D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E1D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D17">
              <w:rPr>
                <w:rFonts w:ascii="Times New Roman" w:hAnsi="Times New Roman" w:cs="Times New Roman"/>
                <w:color w:val="000000"/>
                <w:sz w:val="19"/>
                <w:szCs w:val="19"/>
                <w:lang w:val="ru-RU"/>
              </w:rPr>
              <w:t xml:space="preserve">/ - неограниченный доступ для </w:t>
            </w:r>
            <w:proofErr w:type="spellStart"/>
            <w:r w:rsidRPr="003E1D17">
              <w:rPr>
                <w:rFonts w:ascii="Times New Roman" w:hAnsi="Times New Roman" w:cs="Times New Roman"/>
                <w:color w:val="000000"/>
                <w:sz w:val="19"/>
                <w:szCs w:val="19"/>
                <w:lang w:val="ru-RU"/>
              </w:rPr>
              <w:t>зарегистрированн</w:t>
            </w:r>
            <w:proofErr w:type="spellEnd"/>
            <w:r w:rsidRPr="003E1D17">
              <w:rPr>
                <w:rFonts w:ascii="Times New Roman" w:hAnsi="Times New Roman" w:cs="Times New Roman"/>
                <w:color w:val="000000"/>
                <w:sz w:val="19"/>
                <w:szCs w:val="19"/>
                <w:lang w:val="ru-RU"/>
              </w:rPr>
              <w:t xml:space="preserve"> </w:t>
            </w:r>
            <w:proofErr w:type="spellStart"/>
            <w:r w:rsidRPr="003E1D17">
              <w:rPr>
                <w:rFonts w:ascii="Times New Roman" w:hAnsi="Times New Roman" w:cs="Times New Roman"/>
                <w:color w:val="000000"/>
                <w:sz w:val="19"/>
                <w:szCs w:val="19"/>
                <w:lang w:val="ru-RU"/>
              </w:rPr>
              <w:t>ых</w:t>
            </w:r>
            <w:proofErr w:type="spellEnd"/>
            <w:r w:rsidRPr="003E1D17">
              <w:rPr>
                <w:rFonts w:ascii="Times New Roman" w:hAnsi="Times New Roman" w:cs="Times New Roman"/>
                <w:color w:val="000000"/>
                <w:sz w:val="19"/>
                <w:szCs w:val="19"/>
                <w:lang w:val="ru-RU"/>
              </w:rPr>
              <w:t xml:space="preserve"> пользователей</w:t>
            </w:r>
          </w:p>
        </w:tc>
      </w:tr>
      <w:tr w:rsidR="00ED0D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Самыгин С. И., Столяренко Л.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1997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34</w:t>
            </w:r>
          </w:p>
        </w:tc>
      </w:tr>
      <w:tr w:rsidR="00ED0D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Березовская</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Pr>
                <w:rFonts w:ascii="Times New Roman" w:hAnsi="Times New Roman" w:cs="Times New Roman"/>
                <w:color w:val="000000"/>
                <w:sz w:val="19"/>
                <w:szCs w:val="19"/>
              </w:rPr>
              <w:t xml:space="preserve">Конфликтология: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Ростов </w:t>
            </w:r>
            <w:proofErr w:type="spellStart"/>
            <w:r w:rsidRPr="003E1D17">
              <w:rPr>
                <w:rFonts w:ascii="Times New Roman" w:hAnsi="Times New Roman" w:cs="Times New Roman"/>
                <w:color w:val="000000"/>
                <w:sz w:val="19"/>
                <w:szCs w:val="19"/>
                <w:lang w:val="ru-RU"/>
              </w:rPr>
              <w:t>н</w:t>
            </w:r>
            <w:proofErr w:type="spellEnd"/>
            <w:r w:rsidRPr="003E1D17">
              <w:rPr>
                <w:rFonts w:ascii="Times New Roman" w:hAnsi="Times New Roman" w:cs="Times New Roman"/>
                <w:color w:val="000000"/>
                <w:sz w:val="19"/>
                <w:szCs w:val="19"/>
                <w:lang w:val="ru-RU"/>
              </w:rPr>
              <w:t>/Д: Изд-во РГЭУ "РИНХ",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50</w:t>
            </w:r>
          </w:p>
        </w:tc>
      </w:tr>
      <w:tr w:rsidR="00ED0D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Крысько</w:t>
            </w:r>
            <w:proofErr w:type="spellEnd"/>
            <w:r>
              <w:rPr>
                <w:rFonts w:ascii="Times New Roman" w:hAnsi="Times New Roman" w:cs="Times New Roman"/>
                <w:color w:val="000000"/>
                <w:sz w:val="19"/>
                <w:szCs w:val="19"/>
              </w:rPr>
              <w:t xml:space="preserve">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Социальная психология: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50</w:t>
            </w:r>
          </w:p>
        </w:tc>
      </w:tr>
      <w:tr w:rsidR="00ED0D9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Захараш</w:t>
            </w:r>
            <w:proofErr w:type="spellEnd"/>
            <w:r>
              <w:rPr>
                <w:rFonts w:ascii="Times New Roman" w:hAnsi="Times New Roman" w:cs="Times New Roman"/>
                <w:color w:val="000000"/>
                <w:sz w:val="19"/>
                <w:szCs w:val="19"/>
              </w:rPr>
              <w:t xml:space="preserve"> Т.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Психология управления: метод. рекомендации для </w:t>
            </w:r>
            <w:proofErr w:type="spellStart"/>
            <w:r w:rsidRPr="003E1D17">
              <w:rPr>
                <w:rFonts w:ascii="Times New Roman" w:hAnsi="Times New Roman" w:cs="Times New Roman"/>
                <w:color w:val="000000"/>
                <w:sz w:val="19"/>
                <w:szCs w:val="19"/>
                <w:lang w:val="ru-RU"/>
              </w:rPr>
              <w:t>самостоят</w:t>
            </w:r>
            <w:proofErr w:type="spellEnd"/>
            <w:r w:rsidRPr="003E1D17">
              <w:rPr>
                <w:rFonts w:ascii="Times New Roman" w:hAnsi="Times New Roman" w:cs="Times New Roman"/>
                <w:color w:val="000000"/>
                <w:sz w:val="19"/>
                <w:szCs w:val="19"/>
                <w:lang w:val="ru-RU"/>
              </w:rPr>
              <w:t xml:space="preserve">. работы студентов при </w:t>
            </w:r>
            <w:proofErr w:type="spellStart"/>
            <w:r w:rsidRPr="003E1D17">
              <w:rPr>
                <w:rFonts w:ascii="Times New Roman" w:hAnsi="Times New Roman" w:cs="Times New Roman"/>
                <w:color w:val="000000"/>
                <w:sz w:val="19"/>
                <w:szCs w:val="19"/>
                <w:lang w:val="ru-RU"/>
              </w:rPr>
              <w:t>подгот</w:t>
            </w:r>
            <w:proofErr w:type="spellEnd"/>
            <w:r w:rsidRPr="003E1D17">
              <w:rPr>
                <w:rFonts w:ascii="Times New Roman" w:hAnsi="Times New Roman" w:cs="Times New Roman"/>
                <w:color w:val="000000"/>
                <w:sz w:val="19"/>
                <w:szCs w:val="19"/>
                <w:lang w:val="ru-RU"/>
              </w:rPr>
              <w:t>. к семинар. занятиям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 xml:space="preserve">Ростов </w:t>
            </w:r>
            <w:proofErr w:type="spellStart"/>
            <w:r w:rsidRPr="003E1D17">
              <w:rPr>
                <w:rFonts w:ascii="Times New Roman" w:hAnsi="Times New Roman" w:cs="Times New Roman"/>
                <w:color w:val="000000"/>
                <w:sz w:val="19"/>
                <w:szCs w:val="19"/>
                <w:lang w:val="ru-RU"/>
              </w:rPr>
              <w:t>н</w:t>
            </w:r>
            <w:proofErr w:type="spellEnd"/>
            <w:r w:rsidRPr="003E1D17">
              <w:rPr>
                <w:rFonts w:ascii="Times New Roman" w:hAnsi="Times New Roman" w:cs="Times New Roman"/>
                <w:color w:val="000000"/>
                <w:sz w:val="19"/>
                <w:szCs w:val="19"/>
                <w:lang w:val="ru-RU"/>
              </w:rPr>
              <w:t>/Д: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46</w:t>
            </w:r>
          </w:p>
        </w:tc>
      </w:tr>
      <w:tr w:rsidR="00ED0D95" w:rsidRPr="005310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D0D95" w:rsidRPr="005310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proofErr w:type="gramStart"/>
            <w:r w:rsidRPr="003E1D17">
              <w:rPr>
                <w:rFonts w:ascii="Times New Roman" w:hAnsi="Times New Roman" w:cs="Times New Roman"/>
                <w:color w:val="000000"/>
                <w:sz w:val="19"/>
                <w:szCs w:val="19"/>
                <w:lang w:val="ru-RU"/>
              </w:rPr>
              <w:t>Научное мнение: педагогические, психологические и философские науки : научный журнал / Некоммерческое партнерство ученых, преподавателей и учреждений высшего профессионального образования «Санкт- Петербургский университетский консорциум» ; гл. ред. В.В. Лаптев - СПб. : Санкт-Петербургский университетский консорциум, 2017. - № 5. - 114 с.: схем., табл., ил.</w:t>
            </w:r>
            <w:proofErr w:type="gramEnd"/>
            <w:r w:rsidRPr="003E1D17">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ISSN</w:t>
            </w:r>
            <w:r w:rsidRPr="003E1D17">
              <w:rPr>
                <w:rFonts w:ascii="Times New Roman" w:hAnsi="Times New Roman" w:cs="Times New Roman"/>
                <w:color w:val="000000"/>
                <w:sz w:val="19"/>
                <w:szCs w:val="19"/>
                <w:lang w:val="ru-RU"/>
              </w:rPr>
              <w:t xml:space="preserve"> 2222-</w:t>
            </w:r>
            <w:proofErr w:type="gramStart"/>
            <w:r w:rsidRPr="003E1D17">
              <w:rPr>
                <w:rFonts w:ascii="Times New Roman" w:hAnsi="Times New Roman" w:cs="Times New Roman"/>
                <w:color w:val="000000"/>
                <w:sz w:val="19"/>
                <w:szCs w:val="19"/>
                <w:lang w:val="ru-RU"/>
              </w:rPr>
              <w:t>4378 ;</w:t>
            </w:r>
            <w:proofErr w:type="gramEnd"/>
            <w:r w:rsidRPr="003E1D17">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3E1D1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1D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E1D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E1D1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1D1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E1D1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1D1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1D1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1D17">
              <w:rPr>
                <w:rFonts w:ascii="Times New Roman" w:hAnsi="Times New Roman" w:cs="Times New Roman"/>
                <w:color w:val="000000"/>
                <w:sz w:val="19"/>
                <w:szCs w:val="19"/>
                <w:lang w:val="ru-RU"/>
              </w:rPr>
              <w:t>=464376</w:t>
            </w:r>
          </w:p>
        </w:tc>
      </w:tr>
      <w:tr w:rsidR="00ED0D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D0D9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Pr>
                <w:rFonts w:ascii="Times New Roman" w:hAnsi="Times New Roman" w:cs="Times New Roman"/>
                <w:color w:val="000000"/>
                <w:sz w:val="19"/>
                <w:szCs w:val="19"/>
              </w:rPr>
              <w:t>Microsoft Office</w:t>
            </w:r>
          </w:p>
        </w:tc>
      </w:tr>
      <w:tr w:rsidR="00ED0D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bl>
    <w:p w:rsidR="00ED0D95" w:rsidRDefault="003E1D17">
      <w:pPr>
        <w:rPr>
          <w:sz w:val="0"/>
          <w:szCs w:val="0"/>
        </w:rPr>
      </w:pPr>
      <w:r>
        <w:br w:type="page"/>
      </w:r>
    </w:p>
    <w:tbl>
      <w:tblPr>
        <w:tblW w:w="0" w:type="auto"/>
        <w:tblCellMar>
          <w:left w:w="0" w:type="dxa"/>
          <w:right w:w="0" w:type="dxa"/>
        </w:tblCellMar>
        <w:tblLook w:val="04A0"/>
      </w:tblPr>
      <w:tblGrid>
        <w:gridCol w:w="780"/>
        <w:gridCol w:w="3723"/>
        <w:gridCol w:w="4794"/>
        <w:gridCol w:w="977"/>
      </w:tblGrid>
      <w:tr w:rsidR="00ED0D95" w:rsidTr="003E1D17">
        <w:trPr>
          <w:trHeight w:hRule="exact" w:val="416"/>
        </w:trPr>
        <w:tc>
          <w:tcPr>
            <w:tcW w:w="4503" w:type="dxa"/>
            <w:gridSpan w:val="2"/>
            <w:shd w:val="clear" w:color="C0C0C0" w:fill="FFFFFF"/>
            <w:tcMar>
              <w:left w:w="34" w:type="dxa"/>
              <w:right w:w="34" w:type="dxa"/>
            </w:tcMar>
          </w:tcPr>
          <w:p w:rsidR="00ED0D95" w:rsidRDefault="003E1D17">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4794" w:type="dxa"/>
          </w:tcPr>
          <w:p w:rsidR="00ED0D95" w:rsidRDefault="00ED0D95"/>
        </w:tc>
        <w:tc>
          <w:tcPr>
            <w:tcW w:w="977" w:type="dxa"/>
            <w:shd w:val="clear" w:color="C0C0C0" w:fill="FFFFFF"/>
            <w:tcMar>
              <w:left w:w="34" w:type="dxa"/>
              <w:right w:w="34" w:type="dxa"/>
            </w:tcMar>
          </w:tcPr>
          <w:p w:rsidR="00ED0D95" w:rsidRDefault="003E1D1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D0D95" w:rsidTr="003E1D1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D0D95" w:rsidTr="003E1D17">
        <w:trPr>
          <w:trHeight w:hRule="exact" w:val="277"/>
        </w:trPr>
        <w:tc>
          <w:tcPr>
            <w:tcW w:w="780" w:type="dxa"/>
          </w:tcPr>
          <w:p w:rsidR="00ED0D95" w:rsidRDefault="00ED0D95"/>
        </w:tc>
        <w:tc>
          <w:tcPr>
            <w:tcW w:w="3723" w:type="dxa"/>
          </w:tcPr>
          <w:p w:rsidR="00ED0D95" w:rsidRDefault="00ED0D95"/>
        </w:tc>
        <w:tc>
          <w:tcPr>
            <w:tcW w:w="4794" w:type="dxa"/>
          </w:tcPr>
          <w:p w:rsidR="00ED0D95" w:rsidRDefault="00ED0D95"/>
        </w:tc>
        <w:tc>
          <w:tcPr>
            <w:tcW w:w="977" w:type="dxa"/>
          </w:tcPr>
          <w:p w:rsidR="00ED0D95" w:rsidRDefault="00ED0D95"/>
        </w:tc>
      </w:tr>
      <w:tr w:rsidR="00ED0D95" w:rsidRPr="005310C8" w:rsidTr="003E1D1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7. МАТЕРИАЛЬНО-ТЕХНИЧЕСКОЕ ОБЕСПЕЧЕНИЕ ДИСЦИПЛИНЫ (МОДУЛЯ)</w:t>
            </w:r>
          </w:p>
        </w:tc>
      </w:tr>
      <w:tr w:rsidR="00ED0D95" w:rsidTr="003E1D1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Default="003E1D17">
            <w:pPr>
              <w:spacing w:after="0" w:line="240" w:lineRule="auto"/>
              <w:rPr>
                <w:sz w:val="19"/>
                <w:szCs w:val="19"/>
              </w:rPr>
            </w:pPr>
            <w:r w:rsidRPr="003E1D1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D0D95" w:rsidTr="003E1D17">
        <w:trPr>
          <w:trHeight w:hRule="exact" w:val="277"/>
        </w:trPr>
        <w:tc>
          <w:tcPr>
            <w:tcW w:w="780" w:type="dxa"/>
          </w:tcPr>
          <w:p w:rsidR="00ED0D95" w:rsidRDefault="00ED0D95"/>
        </w:tc>
        <w:tc>
          <w:tcPr>
            <w:tcW w:w="3723" w:type="dxa"/>
          </w:tcPr>
          <w:p w:rsidR="00ED0D95" w:rsidRDefault="00ED0D95"/>
        </w:tc>
        <w:tc>
          <w:tcPr>
            <w:tcW w:w="4794" w:type="dxa"/>
          </w:tcPr>
          <w:p w:rsidR="00ED0D95" w:rsidRDefault="00ED0D95"/>
        </w:tc>
        <w:tc>
          <w:tcPr>
            <w:tcW w:w="977" w:type="dxa"/>
          </w:tcPr>
          <w:p w:rsidR="00ED0D95" w:rsidRDefault="00ED0D95"/>
        </w:tc>
      </w:tr>
      <w:tr w:rsidR="00ED0D95" w:rsidRPr="005310C8" w:rsidTr="003E1D1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D0D95" w:rsidRPr="003E1D17" w:rsidRDefault="003E1D17">
            <w:pPr>
              <w:spacing w:after="0" w:line="240" w:lineRule="auto"/>
              <w:jc w:val="center"/>
              <w:rPr>
                <w:sz w:val="19"/>
                <w:szCs w:val="19"/>
                <w:lang w:val="ru-RU"/>
              </w:rPr>
            </w:pPr>
            <w:r w:rsidRPr="003E1D17">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ED0D95" w:rsidRPr="005310C8" w:rsidTr="003E1D17">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0D95" w:rsidRPr="003E1D17" w:rsidRDefault="003E1D17">
            <w:pPr>
              <w:spacing w:after="0" w:line="240" w:lineRule="auto"/>
              <w:rPr>
                <w:sz w:val="19"/>
                <w:szCs w:val="19"/>
                <w:lang w:val="ru-RU"/>
              </w:rPr>
            </w:pPr>
            <w:r w:rsidRPr="003E1D1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310C8" w:rsidRDefault="003E1D17" w:rsidP="003E1D17">
      <w:pPr>
        <w:spacing w:line="360" w:lineRule="auto"/>
        <w:rPr>
          <w:lang w:val="ru-RU"/>
        </w:rPr>
      </w:pPr>
      <w:r w:rsidRPr="003E1D17">
        <w:rPr>
          <w:lang w:val="ru-RU"/>
        </w:rPr>
        <w:lastRenderedPageBreak/>
        <w:t xml:space="preserve">                                </w:t>
      </w:r>
      <w:r w:rsidR="005310C8">
        <w:rPr>
          <w:noProof/>
          <w:lang w:val="ru-RU" w:eastAsia="ru-RU"/>
        </w:rPr>
        <w:drawing>
          <wp:inline distT="0" distB="0" distL="0" distR="0">
            <wp:extent cx="6477000" cy="9010650"/>
            <wp:effectExtent l="19050" t="0" r="0" b="0"/>
            <wp:docPr id="4" name="Рисунок 4" descr="C:\Users\guest.RSEU\Desktop\скан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RSEU\Desktop\скан_0003.jpg"/>
                    <pic:cNvPicPr>
                      <a:picLocks noChangeAspect="1" noChangeArrowheads="1"/>
                    </pic:cNvPicPr>
                  </pic:nvPicPr>
                  <pic:blipFill>
                    <a:blip r:embed="rId7"/>
                    <a:srcRect/>
                    <a:stretch>
                      <a:fillRect/>
                    </a:stretch>
                  </pic:blipFill>
                  <pic:spPr bwMode="auto">
                    <a:xfrm>
                      <a:off x="0" y="0"/>
                      <a:ext cx="6477000" cy="9010650"/>
                    </a:xfrm>
                    <a:prstGeom prst="rect">
                      <a:avLst/>
                    </a:prstGeom>
                    <a:noFill/>
                    <a:ln w="9525">
                      <a:noFill/>
                      <a:miter lim="800000"/>
                      <a:headEnd/>
                      <a:tailEnd/>
                    </a:ln>
                  </pic:spPr>
                </pic:pic>
              </a:graphicData>
            </a:graphic>
          </wp:inline>
        </w:drawing>
      </w:r>
      <w:r w:rsidRPr="003E1D17">
        <w:rPr>
          <w:lang w:val="ru-RU"/>
        </w:rPr>
        <w:t xml:space="preserve">                                                                                 </w:t>
      </w:r>
    </w:p>
    <w:sdt>
      <w:sdtPr>
        <w:rPr>
          <w:rFonts w:ascii="Times New Roman" w:eastAsia="Times New Roman" w:hAnsi="Times New Roman" w:cs="Times New Roman"/>
          <w:sz w:val="24"/>
          <w:szCs w:val="24"/>
        </w:rPr>
        <w:id w:val="-672716992"/>
      </w:sdtPr>
      <w:sdtEndPr>
        <w:rPr>
          <w:rFonts w:asciiTheme="minorHAnsi" w:eastAsiaTheme="minorEastAsia" w:hAnsiTheme="minorHAnsi" w:cstheme="minorBidi"/>
          <w:sz w:val="22"/>
          <w:szCs w:val="22"/>
        </w:rPr>
      </w:sdtEndPr>
      <w:sdtContent>
        <w:p w:rsidR="003E1D17" w:rsidRPr="003E1D17" w:rsidRDefault="003E1D17" w:rsidP="005310C8">
          <w:pPr>
            <w:widowControl w:val="0"/>
            <w:jc w:val="right"/>
            <w:rPr>
              <w:rFonts w:ascii="Times New Roman" w:hAnsi="Times New Roman" w:cs="Times New Roman"/>
              <w:sz w:val="28"/>
              <w:szCs w:val="28"/>
              <w:lang w:val="ru-RU"/>
            </w:rPr>
          </w:pPr>
        </w:p>
        <w:p w:rsidR="003E1D17" w:rsidRDefault="00B80B40" w:rsidP="003E1D17">
          <w:pPr>
            <w:pStyle w:val="11"/>
            <w:tabs>
              <w:tab w:val="right" w:leader="dot" w:pos="9345"/>
            </w:tabs>
            <w:rPr>
              <w:rFonts w:asciiTheme="minorHAnsi" w:eastAsiaTheme="minorEastAsia" w:hAnsiTheme="minorHAnsi" w:cstheme="minorBidi"/>
              <w:noProof/>
              <w:sz w:val="22"/>
              <w:szCs w:val="22"/>
            </w:rPr>
          </w:pPr>
          <w:hyperlink r:id="rId8" w:anchor="_Toc480487761" w:history="1">
            <w:r w:rsidR="003E1D17">
              <w:rPr>
                <w:rStyle w:val="a3"/>
                <w:rFonts w:eastAsiaTheme="majorEastAsia"/>
                <w:noProof/>
                <w:color w:val="auto"/>
              </w:rPr>
              <w:t>1 Перечень компетенций с указанием этапов их формирования в процессе освоения образовательной программы</w:t>
            </w:r>
            <w:r w:rsidR="003E1D17">
              <w:rPr>
                <w:rStyle w:val="a3"/>
                <w:rFonts w:eastAsiaTheme="majorEastAsia"/>
                <w:noProof/>
                <w:webHidden/>
                <w:color w:val="auto"/>
              </w:rPr>
              <w:tab/>
            </w:r>
          </w:hyperlink>
        </w:p>
        <w:p w:rsidR="003E1D17" w:rsidRDefault="00B80B40" w:rsidP="003E1D17">
          <w:pPr>
            <w:pStyle w:val="11"/>
            <w:tabs>
              <w:tab w:val="right" w:leader="dot" w:pos="9345"/>
            </w:tabs>
            <w:rPr>
              <w:rFonts w:asciiTheme="minorHAnsi" w:eastAsiaTheme="minorEastAsia" w:hAnsiTheme="minorHAnsi" w:cstheme="minorBidi"/>
              <w:noProof/>
              <w:sz w:val="22"/>
              <w:szCs w:val="22"/>
            </w:rPr>
          </w:pPr>
          <w:r>
            <w:fldChar w:fldCharType="begin"/>
          </w:r>
          <w:r>
            <w:instrText>HYPERLINK "file:///C:\\Users\\guest.RSEU\\Desktop\\МАРИНА\\БАКАЛАВРЫ%202018\\рпд\\Кудрявцев\\39.03.03%20Конфликтология%20+\\Приложение%201%20ФОС%20Конфликтология%2039.03.03.docx" \l "_Toc480487762"</w:instrText>
          </w:r>
          <w:r>
            <w:fldChar w:fldCharType="separate"/>
          </w:r>
          <w:r w:rsidR="003E1D17">
            <w:rPr>
              <w:rStyle w:val="a3"/>
              <w:rFonts w:eastAsiaTheme="majorEastAsia"/>
              <w:noProof/>
              <w:color w:val="auto"/>
            </w:rPr>
            <w:t>2 Описание показателей и критериев оценивания компетенций на различных этапах их формирования, описание шкал оценивания</w:t>
          </w:r>
          <w:r w:rsidR="003E1D17">
            <w:rPr>
              <w:rStyle w:val="a3"/>
              <w:rFonts w:eastAsiaTheme="majorEastAsia"/>
              <w:noProof/>
              <w:webHidden/>
              <w:color w:val="auto"/>
            </w:rPr>
            <w:tab/>
          </w:r>
          <w:r>
            <w:rPr>
              <w:rStyle w:val="a3"/>
              <w:rFonts w:eastAsiaTheme="majorEastAsia"/>
              <w:noProof/>
              <w:webHidden/>
              <w:color w:val="auto"/>
            </w:rPr>
            <w:fldChar w:fldCharType="begin"/>
          </w:r>
          <w:r w:rsidR="003E1D17">
            <w:rPr>
              <w:rStyle w:val="a3"/>
              <w:rFonts w:eastAsiaTheme="majorEastAsia"/>
              <w:noProof/>
              <w:webHidden/>
              <w:color w:val="auto"/>
            </w:rPr>
            <w:instrText xml:space="preserve"> PAGEREF _Toc480487762 \h </w:instrText>
          </w:r>
          <w:r>
            <w:rPr>
              <w:rStyle w:val="a3"/>
              <w:rFonts w:eastAsiaTheme="majorEastAsia"/>
              <w:noProof/>
              <w:webHidden/>
              <w:color w:val="auto"/>
            </w:rPr>
          </w:r>
          <w:r>
            <w:rPr>
              <w:rStyle w:val="a3"/>
              <w:rFonts w:eastAsiaTheme="majorEastAsia"/>
              <w:noProof/>
              <w:webHidden/>
              <w:color w:val="auto"/>
            </w:rPr>
            <w:fldChar w:fldCharType="separate"/>
          </w:r>
          <w:r w:rsidR="003E1D17">
            <w:rPr>
              <w:rStyle w:val="a3"/>
              <w:rFonts w:eastAsiaTheme="majorEastAsia"/>
              <w:b/>
              <w:bCs/>
              <w:noProof/>
              <w:webHidden/>
              <w:color w:val="auto"/>
            </w:rPr>
            <w:t>.</w:t>
          </w:r>
          <w:r>
            <w:rPr>
              <w:rStyle w:val="a3"/>
              <w:rFonts w:eastAsiaTheme="majorEastAsia"/>
              <w:noProof/>
              <w:webHidden/>
              <w:color w:val="auto"/>
            </w:rPr>
            <w:fldChar w:fldCharType="end"/>
          </w:r>
          <w:r>
            <w:fldChar w:fldCharType="end"/>
          </w:r>
        </w:p>
        <w:p w:rsidR="003E1D17" w:rsidRDefault="00B80B40" w:rsidP="003E1D17">
          <w:pPr>
            <w:pStyle w:val="11"/>
            <w:tabs>
              <w:tab w:val="right" w:leader="dot" w:pos="9345"/>
            </w:tabs>
            <w:rPr>
              <w:rFonts w:asciiTheme="minorHAnsi" w:eastAsiaTheme="minorEastAsia" w:hAnsiTheme="minorHAnsi" w:cstheme="minorBidi"/>
              <w:noProof/>
              <w:sz w:val="22"/>
              <w:szCs w:val="22"/>
            </w:rPr>
          </w:pPr>
          <w:hyperlink r:id="rId9" w:anchor="_Toc480487763" w:history="1">
            <w:r w:rsidR="003E1D17">
              <w:rPr>
                <w:rStyle w:val="a3"/>
                <w:rFonts w:eastAsiaTheme="majorEastAsia"/>
                <w:noProof/>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3E1D17">
              <w:rPr>
                <w:rStyle w:val="a3"/>
                <w:rFonts w:eastAsiaTheme="majorEastAsia"/>
                <w:noProof/>
                <w:webHidden/>
                <w:color w:val="auto"/>
              </w:rPr>
              <w:tab/>
            </w:r>
          </w:hyperlink>
        </w:p>
        <w:p w:rsidR="003E1D17" w:rsidRPr="003E1D17" w:rsidRDefault="00B80B40" w:rsidP="003E1D17">
          <w:pPr>
            <w:spacing w:line="360" w:lineRule="auto"/>
            <w:rPr>
              <w:rFonts w:ascii="Times New Roman" w:eastAsia="Times New Roman" w:hAnsi="Times New Roman" w:cs="Times New Roman"/>
              <w:sz w:val="24"/>
              <w:szCs w:val="24"/>
              <w:lang w:val="ru-RU"/>
            </w:rPr>
          </w:pPr>
          <w:hyperlink r:id="rId10" w:anchor="_Toc480487764" w:history="1">
            <w:r w:rsidR="003E1D17" w:rsidRPr="003E1D17">
              <w:rPr>
                <w:rStyle w:val="a3"/>
                <w:noProof/>
                <w:color w:val="auto"/>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E1D17" w:rsidRPr="003E1D17">
              <w:rPr>
                <w:rStyle w:val="a3"/>
                <w:noProof/>
                <w:webHidden/>
                <w:color w:val="auto"/>
                <w:lang w:val="ru-RU"/>
              </w:rPr>
              <w:tab/>
              <w:t>…….</w:t>
            </w:r>
            <w:bookmarkStart w:id="0" w:name="_GoBack"/>
            <w:bookmarkEnd w:id="0"/>
            <w:r w:rsidR="003E1D17" w:rsidRPr="003E1D17">
              <w:rPr>
                <w:rStyle w:val="a3"/>
                <w:noProof/>
                <w:webHidden/>
                <w:color w:val="auto"/>
                <w:lang w:val="ru-RU"/>
              </w:rPr>
              <w:t>……………………………………………………………………………</w:t>
            </w:r>
            <w:r>
              <w:rPr>
                <w:rStyle w:val="a3"/>
                <w:noProof/>
                <w:webHidden/>
                <w:color w:val="auto"/>
              </w:rPr>
              <w:fldChar w:fldCharType="begin"/>
            </w:r>
            <w:r w:rsidR="003E1D17" w:rsidRPr="003E1D17">
              <w:rPr>
                <w:rStyle w:val="a3"/>
                <w:noProof/>
                <w:webHidden/>
                <w:color w:val="auto"/>
                <w:lang w:val="ru-RU"/>
              </w:rPr>
              <w:instrText xml:space="preserve"> </w:instrText>
            </w:r>
            <w:r w:rsidR="003E1D17">
              <w:rPr>
                <w:rStyle w:val="a3"/>
                <w:noProof/>
                <w:webHidden/>
                <w:color w:val="auto"/>
              </w:rPr>
              <w:instrText>PAGEREF</w:instrText>
            </w:r>
            <w:r w:rsidR="003E1D17" w:rsidRPr="003E1D17">
              <w:rPr>
                <w:rStyle w:val="a3"/>
                <w:noProof/>
                <w:webHidden/>
                <w:color w:val="auto"/>
                <w:lang w:val="ru-RU"/>
              </w:rPr>
              <w:instrText xml:space="preserve"> _</w:instrText>
            </w:r>
            <w:r w:rsidR="003E1D17">
              <w:rPr>
                <w:rStyle w:val="a3"/>
                <w:noProof/>
                <w:webHidden/>
                <w:color w:val="auto"/>
              </w:rPr>
              <w:instrText>Toc</w:instrText>
            </w:r>
            <w:r w:rsidR="003E1D17" w:rsidRPr="003E1D17">
              <w:rPr>
                <w:rStyle w:val="a3"/>
                <w:noProof/>
                <w:webHidden/>
                <w:color w:val="auto"/>
                <w:lang w:val="ru-RU"/>
              </w:rPr>
              <w:instrText>480487764 \</w:instrText>
            </w:r>
            <w:r w:rsidR="003E1D17">
              <w:rPr>
                <w:rStyle w:val="a3"/>
                <w:noProof/>
                <w:webHidden/>
                <w:color w:val="auto"/>
              </w:rPr>
              <w:instrText>h</w:instrText>
            </w:r>
            <w:r w:rsidR="003E1D17" w:rsidRPr="003E1D17">
              <w:rPr>
                <w:rStyle w:val="a3"/>
                <w:noProof/>
                <w:webHidden/>
                <w:color w:val="auto"/>
                <w:lang w:val="ru-RU"/>
              </w:rPr>
              <w:instrText xml:space="preserve"> </w:instrText>
            </w:r>
            <w:r>
              <w:rPr>
                <w:rStyle w:val="a3"/>
                <w:noProof/>
                <w:webHidden/>
                <w:color w:val="auto"/>
              </w:rPr>
            </w:r>
            <w:r>
              <w:rPr>
                <w:rStyle w:val="a3"/>
                <w:noProof/>
                <w:webHidden/>
                <w:color w:val="auto"/>
              </w:rPr>
              <w:fldChar w:fldCharType="separate"/>
            </w:r>
            <w:r w:rsidR="003E1D17" w:rsidRPr="003E1D17">
              <w:rPr>
                <w:rStyle w:val="a3"/>
                <w:noProof/>
                <w:webHidden/>
                <w:color w:val="auto"/>
                <w:lang w:val="ru-RU"/>
              </w:rPr>
              <w:t>2</w:t>
            </w:r>
            <w:r>
              <w:rPr>
                <w:rStyle w:val="a3"/>
                <w:noProof/>
                <w:webHidden/>
                <w:color w:val="auto"/>
              </w:rPr>
              <w:fldChar w:fldCharType="end"/>
            </w:r>
          </w:hyperlink>
        </w:p>
      </w:sdtContent>
    </w:sdt>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ac"/>
        <w:widowControl w:val="0"/>
        <w:spacing w:after="360"/>
        <w:jc w:val="center"/>
        <w:rPr>
          <w:bCs/>
        </w:rPr>
      </w:pPr>
    </w:p>
    <w:p w:rsidR="003E1D17" w:rsidRDefault="003E1D17" w:rsidP="003E1D17">
      <w:pPr>
        <w:pStyle w:val="1"/>
        <w:rPr>
          <w:rFonts w:ascii="Times New Roman" w:hAnsi="Times New Roman" w:cs="Times New Roman"/>
          <w:sz w:val="24"/>
          <w:szCs w:val="24"/>
        </w:rPr>
      </w:pPr>
      <w:bookmarkStart w:id="1" w:name="_Toc420739500"/>
      <w:r>
        <w:rPr>
          <w:rFonts w:ascii="Times New Roman" w:hAnsi="Times New Roman" w:cs="Times New Roman"/>
          <w:sz w:val="24"/>
          <w:szCs w:val="24"/>
        </w:rPr>
        <w:t>1 Перечень компетенций с указанием этапов их формирования в процессе освоения образовательной программы</w:t>
      </w:r>
      <w:bookmarkEnd w:id="1"/>
    </w:p>
    <w:p w:rsidR="003E1D17" w:rsidRPr="003E1D17" w:rsidRDefault="003E1D17" w:rsidP="003E1D17">
      <w:pPr>
        <w:tabs>
          <w:tab w:val="left" w:pos="2295"/>
        </w:tabs>
        <w:jc w:val="center"/>
        <w:rPr>
          <w:rFonts w:ascii="Times New Roman" w:hAnsi="Times New Roman" w:cs="Times New Roman"/>
          <w:b/>
          <w:sz w:val="24"/>
          <w:szCs w:val="24"/>
          <w:lang w:val="ru-RU"/>
        </w:rPr>
      </w:pPr>
    </w:p>
    <w:p w:rsidR="003E1D17" w:rsidRDefault="003E1D17" w:rsidP="003E1D17">
      <w:pPr>
        <w:pStyle w:val="ac"/>
        <w:tabs>
          <w:tab w:val="left" w:pos="360"/>
        </w:tabs>
        <w:spacing w:after="200" w:line="276" w:lineRule="auto"/>
        <w:ind w:left="0" w:firstLine="709"/>
        <w:jc w:val="both"/>
      </w:pPr>
      <w: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3E1D17" w:rsidRDefault="003E1D17" w:rsidP="003E1D17">
      <w:pPr>
        <w:pStyle w:val="1"/>
        <w:rPr>
          <w:rFonts w:ascii="Times New Roman" w:hAnsi="Times New Roman" w:cs="Times New Roman"/>
          <w:sz w:val="24"/>
          <w:szCs w:val="24"/>
        </w:rPr>
      </w:pPr>
      <w:bookmarkStart w:id="2" w:name="_Toc420739502"/>
      <w:r>
        <w:rPr>
          <w:rFonts w:ascii="Times New Roman" w:hAnsi="Times New Roman" w:cs="Times New Roman"/>
          <w:sz w:val="24"/>
          <w:szCs w:val="24"/>
        </w:rPr>
        <w:lastRenderedPageBreak/>
        <w:t>2 Описание показателей и критериев оценивания компетенций на различных этапах их формирования, описание шкал оценивания</w:t>
      </w:r>
      <w:bookmarkEnd w:id="2"/>
    </w:p>
    <w:p w:rsidR="003E1D17" w:rsidRPr="003E1D17" w:rsidRDefault="003E1D17" w:rsidP="003E1D17">
      <w:pPr>
        <w:ind w:firstLine="708"/>
        <w:rPr>
          <w:rFonts w:ascii="Times New Roman" w:hAnsi="Times New Roman" w:cs="Times New Roman"/>
          <w:sz w:val="24"/>
          <w:szCs w:val="24"/>
          <w:lang w:val="ru-RU"/>
        </w:rPr>
      </w:pPr>
    </w:p>
    <w:p w:rsidR="003E1D17" w:rsidRPr="003E1D17" w:rsidRDefault="003E1D17" w:rsidP="003E1D17">
      <w:pPr>
        <w:ind w:firstLine="708"/>
        <w:rPr>
          <w:lang w:val="ru-RU"/>
        </w:rPr>
      </w:pPr>
      <w:r w:rsidRPr="003E1D17">
        <w:rPr>
          <w:lang w:val="ru-RU"/>
        </w:rPr>
        <w:t xml:space="preserve">2.1 Показатели и критерии оценивания компетенций:  </w:t>
      </w:r>
    </w:p>
    <w:tbl>
      <w:tblPr>
        <w:tblW w:w="9335" w:type="dxa"/>
        <w:tblCellMar>
          <w:left w:w="0" w:type="dxa"/>
          <w:right w:w="0" w:type="dxa"/>
        </w:tblCellMar>
        <w:tblLook w:val="01E0"/>
      </w:tblPr>
      <w:tblGrid>
        <w:gridCol w:w="2857"/>
        <w:gridCol w:w="2119"/>
        <w:gridCol w:w="2969"/>
        <w:gridCol w:w="1390"/>
      </w:tblGrid>
      <w:tr w:rsidR="003E1D17" w:rsidTr="003E1D17">
        <w:trPr>
          <w:trHeight w:val="752"/>
        </w:trPr>
        <w:tc>
          <w:tcPr>
            <w:tcW w:w="244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Default="003E1D17">
            <w:pPr>
              <w:spacing w:line="254" w:lineRule="auto"/>
              <w:jc w:val="center"/>
              <w:rPr>
                <w:rFonts w:ascii="Times New Roman" w:eastAsia="Times New Roman" w:hAnsi="Times New Roman" w:cs="Times New Roman"/>
                <w:sz w:val="24"/>
                <w:szCs w:val="24"/>
              </w:rPr>
            </w:pPr>
            <w:r>
              <w:rPr>
                <w:color w:val="000000" w:themeColor="text1"/>
              </w:rPr>
              <w:t xml:space="preserve">ЗУН, </w:t>
            </w:r>
            <w:proofErr w:type="spellStart"/>
            <w:r>
              <w:rPr>
                <w:color w:val="000000" w:themeColor="text1"/>
              </w:rPr>
              <w:t>составляющие</w:t>
            </w:r>
            <w:proofErr w:type="spellEnd"/>
            <w:r>
              <w:rPr>
                <w:color w:val="000000" w:themeColor="text1"/>
              </w:rPr>
              <w:t xml:space="preserve"> </w:t>
            </w:r>
            <w:proofErr w:type="spellStart"/>
            <w:r>
              <w:rPr>
                <w:color w:val="000000" w:themeColor="text1"/>
              </w:rPr>
              <w:t>компетенцию</w:t>
            </w:r>
            <w:proofErr w:type="spellEnd"/>
            <w:r>
              <w:rPr>
                <w:color w:val="000000" w:themeColor="text1"/>
              </w:rPr>
              <w:t xml:space="preserve"> </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Default="003E1D17">
            <w:pPr>
              <w:spacing w:line="254" w:lineRule="auto"/>
              <w:jc w:val="center"/>
              <w:rPr>
                <w:rFonts w:ascii="Times New Roman" w:eastAsia="Times New Roman" w:hAnsi="Times New Roman" w:cs="Times New Roman"/>
                <w:sz w:val="24"/>
                <w:szCs w:val="24"/>
              </w:rPr>
            </w:pPr>
            <w:proofErr w:type="spellStart"/>
            <w:r>
              <w:rPr>
                <w:color w:val="000000" w:themeColor="text1"/>
              </w:rPr>
              <w:t>Показатели</w:t>
            </w:r>
            <w:proofErr w:type="spellEnd"/>
            <w:r>
              <w:rPr>
                <w:color w:val="000000" w:themeColor="text1"/>
              </w:rPr>
              <w:t xml:space="preserve"> </w:t>
            </w:r>
            <w:proofErr w:type="spellStart"/>
            <w:r>
              <w:rPr>
                <w:color w:val="000000" w:themeColor="text1"/>
              </w:rPr>
              <w:t>оценивания</w:t>
            </w:r>
            <w:proofErr w:type="spellEnd"/>
          </w:p>
        </w:tc>
        <w:tc>
          <w:tcPr>
            <w:tcW w:w="30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Default="003E1D17">
            <w:pPr>
              <w:spacing w:line="254" w:lineRule="auto"/>
              <w:jc w:val="center"/>
              <w:rPr>
                <w:rFonts w:ascii="Times New Roman" w:eastAsia="Times New Roman" w:hAnsi="Times New Roman" w:cs="Times New Roman"/>
                <w:sz w:val="24"/>
                <w:szCs w:val="24"/>
              </w:rPr>
            </w:pPr>
            <w:proofErr w:type="spellStart"/>
            <w:r>
              <w:rPr>
                <w:color w:val="000000" w:themeColor="text1"/>
              </w:rPr>
              <w:t>Критерии</w:t>
            </w:r>
            <w:proofErr w:type="spellEnd"/>
            <w:r>
              <w:rPr>
                <w:color w:val="000000" w:themeColor="text1"/>
              </w:rPr>
              <w:t xml:space="preserve"> </w:t>
            </w:r>
            <w:proofErr w:type="spellStart"/>
            <w:r>
              <w:rPr>
                <w:color w:val="000000" w:themeColor="text1"/>
              </w:rPr>
              <w:t>оценивания</w:t>
            </w:r>
            <w:proofErr w:type="spellEnd"/>
          </w:p>
        </w:tc>
        <w:tc>
          <w:tcPr>
            <w:tcW w:w="15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Default="003E1D17">
            <w:pPr>
              <w:spacing w:line="254" w:lineRule="auto"/>
              <w:jc w:val="center"/>
              <w:rPr>
                <w:rFonts w:ascii="Times New Roman" w:eastAsia="Times New Roman" w:hAnsi="Times New Roman" w:cs="Times New Roman"/>
                <w:sz w:val="24"/>
                <w:szCs w:val="24"/>
              </w:rPr>
            </w:pPr>
            <w:proofErr w:type="spellStart"/>
            <w:r>
              <w:rPr>
                <w:color w:val="000000" w:themeColor="text1"/>
              </w:rPr>
              <w:t>Средства</w:t>
            </w:r>
            <w:proofErr w:type="spellEnd"/>
            <w:r>
              <w:rPr>
                <w:color w:val="000000" w:themeColor="text1"/>
              </w:rPr>
              <w:t xml:space="preserve"> </w:t>
            </w:r>
            <w:proofErr w:type="spellStart"/>
            <w:r>
              <w:rPr>
                <w:color w:val="000000" w:themeColor="text1"/>
              </w:rPr>
              <w:t>оценивания</w:t>
            </w:r>
            <w:proofErr w:type="spellEnd"/>
          </w:p>
        </w:tc>
      </w:tr>
      <w:tr w:rsidR="003E1D17" w:rsidRPr="005310C8" w:rsidTr="003E1D17">
        <w:trPr>
          <w:trHeight w:val="430"/>
        </w:trPr>
        <w:tc>
          <w:tcPr>
            <w:tcW w:w="933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Pr="003E1D17" w:rsidRDefault="003E1D17">
            <w:pPr>
              <w:spacing w:line="254" w:lineRule="auto"/>
              <w:jc w:val="both"/>
              <w:rPr>
                <w:rFonts w:ascii="Times New Roman" w:eastAsia="Times New Roman" w:hAnsi="Times New Roman" w:cs="Times New Roman"/>
                <w:color w:val="000000"/>
                <w:sz w:val="24"/>
                <w:szCs w:val="24"/>
                <w:lang w:val="ru-RU"/>
              </w:rPr>
            </w:pPr>
            <w:r w:rsidRPr="003E1D17">
              <w:rPr>
                <w:color w:val="000000"/>
                <w:lang w:val="ru-RU"/>
              </w:rPr>
              <w:t>ОК-6</w:t>
            </w:r>
            <w:r w:rsidRPr="003E1D17">
              <w:rPr>
                <w:color w:val="000000"/>
                <w:lang w:val="ru-RU"/>
              </w:rPr>
              <w:tab/>
              <w:t>способность работать в коллективе, толерантно воспринимая социальные, этнические, конфессиональные и культурные различия</w:t>
            </w:r>
          </w:p>
        </w:tc>
      </w:tr>
      <w:tr w:rsidR="003E1D17" w:rsidTr="003E1D17">
        <w:trPr>
          <w:trHeight w:val="2005"/>
        </w:trPr>
        <w:tc>
          <w:tcPr>
            <w:tcW w:w="244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Pr="003E1D17" w:rsidRDefault="003E1D17">
            <w:pPr>
              <w:jc w:val="both"/>
              <w:rPr>
                <w:rFonts w:ascii="Times New Roman" w:eastAsia="Times New Roman" w:hAnsi="Times New Roman"/>
                <w:sz w:val="24"/>
                <w:szCs w:val="24"/>
                <w:lang w:val="ru-RU"/>
              </w:rPr>
            </w:pPr>
            <w:proofErr w:type="gramStart"/>
            <w:r w:rsidRPr="003E1D17">
              <w:rPr>
                <w:b/>
                <w:lang w:val="ru-RU"/>
              </w:rPr>
              <w:t>З</w:t>
            </w:r>
            <w:proofErr w:type="gramEnd"/>
            <w:r w:rsidRPr="003E1D17">
              <w:rPr>
                <w:lang w:val="ru-RU"/>
              </w:rPr>
              <w:t xml:space="preserve"> основные закономерности функционирования социума; об этапах его исторического развития; о способах управления социально-экономическими процессами и трудовыми коллективами; основные социальные институты, действия которых обеспечивает взаимодействие между различными социальными, конфессиональными и культурными группами </w:t>
            </w:r>
          </w:p>
          <w:p w:rsidR="003E1D17" w:rsidRPr="003E1D17" w:rsidRDefault="003E1D17">
            <w:pPr>
              <w:jc w:val="both"/>
              <w:rPr>
                <w:lang w:val="ru-RU"/>
              </w:rPr>
            </w:pPr>
            <w:r w:rsidRPr="003E1D17">
              <w:rPr>
                <w:b/>
                <w:lang w:val="ru-RU"/>
              </w:rPr>
              <w:t>У</w:t>
            </w:r>
            <w:r w:rsidRPr="003E1D17">
              <w:rPr>
                <w:lang w:val="ru-RU"/>
              </w:rPr>
              <w:t xml:space="preserve"> анализировать процессы, идущие в различных коллективах и показать особенности их развития с учетом социальных, конфессиональных и культурных различий</w:t>
            </w:r>
          </w:p>
          <w:p w:rsidR="003E1D17" w:rsidRPr="003E1D17" w:rsidRDefault="003E1D17">
            <w:pPr>
              <w:jc w:val="both"/>
              <w:rPr>
                <w:rFonts w:ascii="Times New Roman" w:eastAsia="Times New Roman" w:hAnsi="Times New Roman" w:cs="Times New Roman"/>
                <w:sz w:val="24"/>
                <w:szCs w:val="24"/>
                <w:lang w:val="ru-RU"/>
              </w:rPr>
            </w:pPr>
            <w:r w:rsidRPr="003E1D17">
              <w:rPr>
                <w:b/>
                <w:lang w:val="ru-RU"/>
              </w:rPr>
              <w:t>В</w:t>
            </w:r>
            <w:r w:rsidRPr="003E1D17">
              <w:rPr>
                <w:lang w:val="ru-RU"/>
              </w:rPr>
              <w:t xml:space="preserve"> навыками адаптации к новым ситуациям с учетом особенностей и возможностей коллектива, навыками толерантного отношения к представит</w:t>
            </w:r>
            <w:proofErr w:type="gramStart"/>
            <w:r w:rsidRPr="003E1D17">
              <w:rPr>
                <w:lang w:val="ru-RU"/>
              </w:rPr>
              <w:t>е-</w:t>
            </w:r>
            <w:proofErr w:type="gramEnd"/>
            <w:r w:rsidRPr="003E1D17">
              <w:rPr>
                <w:lang w:val="ru-RU"/>
              </w:rPr>
              <w:t xml:space="preserve"> </w:t>
            </w:r>
            <w:proofErr w:type="spellStart"/>
            <w:r w:rsidRPr="003E1D17">
              <w:rPr>
                <w:lang w:val="ru-RU"/>
              </w:rPr>
              <w:t>лям</w:t>
            </w:r>
            <w:proofErr w:type="spellEnd"/>
            <w:r w:rsidRPr="003E1D17">
              <w:rPr>
                <w:lang w:val="ru-RU"/>
              </w:rPr>
              <w:t xml:space="preserve"> других групп; навыками толерантного отношения к представителям других социальных групп, методами конструктивного решения конфликтных ситуаций в коллективе</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Pr="003E1D17" w:rsidRDefault="003E1D17">
            <w:pPr>
              <w:rPr>
                <w:rFonts w:ascii="Times New Roman" w:eastAsia="Times New Roman" w:hAnsi="Times New Roman" w:cs="Times New Roman"/>
                <w:sz w:val="24"/>
                <w:szCs w:val="24"/>
                <w:lang w:val="ru-RU"/>
              </w:rPr>
            </w:pPr>
            <w:r w:rsidRPr="003E1D17">
              <w:rPr>
                <w:lang w:val="ru-RU"/>
              </w:rPr>
              <w:t xml:space="preserve"> составленный обзор, аннотация, поиск и сбор необходимой литературы, использование различных баз данных, </w:t>
            </w:r>
            <w:r w:rsidRPr="003E1D17">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30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E1D17" w:rsidRPr="003E1D17" w:rsidRDefault="003E1D17">
            <w:pPr>
              <w:rPr>
                <w:rFonts w:ascii="Times New Roman" w:eastAsia="Times New Roman" w:hAnsi="Times New Roman"/>
                <w:iCs/>
                <w:sz w:val="24"/>
                <w:szCs w:val="24"/>
                <w:lang w:val="ru-RU"/>
              </w:rPr>
            </w:pPr>
            <w:r w:rsidRPr="003E1D17">
              <w:rPr>
                <w:iCs/>
                <w:lang w:val="ru-RU"/>
              </w:rPr>
              <w:t xml:space="preserve">соответствие проблеме исследования; </w:t>
            </w:r>
            <w:r w:rsidRPr="003E1D17">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E1D17">
              <w:rPr>
                <w:iCs/>
                <w:lang w:val="ru-RU"/>
              </w:rPr>
              <w:t xml:space="preserve">обоснованность обращения к базам </w:t>
            </w:r>
            <w:proofErr w:type="spellStart"/>
            <w:r w:rsidRPr="003E1D17">
              <w:rPr>
                <w:iCs/>
                <w:lang w:val="ru-RU"/>
              </w:rPr>
              <w:t>данных;целенаправленность</w:t>
            </w:r>
            <w:proofErr w:type="spellEnd"/>
            <w:r w:rsidRPr="003E1D17">
              <w:rPr>
                <w:iCs/>
                <w:lang w:val="ru-RU"/>
              </w:rPr>
              <w:t xml:space="preserve"> поиска и отбора; объем выполненных работы; соответствие требованиям.</w:t>
            </w: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rFonts w:ascii="Times New Roman" w:eastAsia="Times New Roman" w:hAnsi="Times New Roman" w:cs="Times New Roman"/>
                <w:sz w:val="24"/>
                <w:szCs w:val="24"/>
                <w:lang w:val="ru-RU"/>
              </w:rPr>
            </w:pPr>
          </w:p>
        </w:tc>
        <w:tc>
          <w:tcPr>
            <w:tcW w:w="15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Default="003E1D17">
            <w:pPr>
              <w:rPr>
                <w:rFonts w:ascii="Times New Roman" w:eastAsia="Times New Roman" w:hAnsi="Times New Roman" w:cs="Times New Roman"/>
                <w:sz w:val="24"/>
                <w:szCs w:val="24"/>
              </w:rPr>
            </w:pPr>
            <w:r>
              <w:rPr>
                <w:iCs/>
              </w:rPr>
              <w:t xml:space="preserve">Т - </w:t>
            </w:r>
            <w:proofErr w:type="spellStart"/>
            <w:r>
              <w:rPr>
                <w:iCs/>
              </w:rPr>
              <w:t>тест</w:t>
            </w:r>
            <w:proofErr w:type="spellEnd"/>
          </w:p>
        </w:tc>
      </w:tr>
      <w:tr w:rsidR="003E1D17" w:rsidRPr="005310C8" w:rsidTr="003E1D17">
        <w:trPr>
          <w:trHeight w:val="689"/>
        </w:trPr>
        <w:tc>
          <w:tcPr>
            <w:tcW w:w="933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Pr="003E1D17" w:rsidRDefault="003E1D17">
            <w:pPr>
              <w:rPr>
                <w:rFonts w:ascii="Times New Roman" w:eastAsia="Times New Roman" w:hAnsi="Times New Roman" w:cs="Times New Roman"/>
                <w:iCs/>
                <w:sz w:val="24"/>
                <w:szCs w:val="24"/>
                <w:lang w:val="ru-RU"/>
              </w:rPr>
            </w:pPr>
            <w:r w:rsidRPr="003E1D17">
              <w:rPr>
                <w:iCs/>
                <w:lang w:val="ru-RU"/>
              </w:rPr>
              <w:t>ПК-23: способностью участвовать в регулировании конфликтов молодых людей</w:t>
            </w:r>
          </w:p>
        </w:tc>
      </w:tr>
      <w:tr w:rsidR="003E1D17" w:rsidTr="003E1D17">
        <w:trPr>
          <w:trHeight w:val="2005"/>
        </w:trPr>
        <w:tc>
          <w:tcPr>
            <w:tcW w:w="244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Pr="003E1D17" w:rsidRDefault="003E1D17">
            <w:pPr>
              <w:jc w:val="both"/>
              <w:rPr>
                <w:rFonts w:ascii="Times New Roman" w:eastAsia="Times New Roman" w:hAnsi="Times New Roman"/>
                <w:sz w:val="24"/>
                <w:szCs w:val="24"/>
                <w:lang w:val="ru-RU"/>
              </w:rPr>
            </w:pPr>
            <w:proofErr w:type="spellStart"/>
            <w:r w:rsidRPr="003E1D17">
              <w:rPr>
                <w:b/>
                <w:lang w:val="ru-RU"/>
              </w:rPr>
              <w:lastRenderedPageBreak/>
              <w:t>З</w:t>
            </w:r>
            <w:r w:rsidRPr="003E1D17">
              <w:rPr>
                <w:lang w:val="ru-RU"/>
              </w:rPr>
              <w:t>специфику</w:t>
            </w:r>
            <w:proofErr w:type="spellEnd"/>
            <w:r w:rsidRPr="003E1D17">
              <w:rPr>
                <w:lang w:val="ru-RU"/>
              </w:rPr>
              <w:t xml:space="preserve"> отдельных видов социальных конфликтов (политические, межэтнические, организационные); особенности конфликтов, возникающих в молодежной среде, их влияния на ее развитие; специфику отдельных конфликтов в молодежной среде; причины и формы участия молодежи в конфликтах; основные принципы, направления, методы и технологии управления </w:t>
            </w:r>
            <w:proofErr w:type="gramStart"/>
            <w:r w:rsidRPr="003E1D17">
              <w:rPr>
                <w:lang w:val="ru-RU"/>
              </w:rPr>
              <w:t>социальными</w:t>
            </w:r>
            <w:proofErr w:type="gramEnd"/>
            <w:r w:rsidRPr="003E1D17">
              <w:rPr>
                <w:lang w:val="ru-RU"/>
              </w:rPr>
              <w:t xml:space="preserve"> </w:t>
            </w:r>
            <w:proofErr w:type="spellStart"/>
            <w:r w:rsidRPr="003E1D17">
              <w:rPr>
                <w:lang w:val="ru-RU"/>
              </w:rPr>
              <w:t>кофликтами</w:t>
            </w:r>
            <w:proofErr w:type="spellEnd"/>
          </w:p>
          <w:p w:rsidR="003E1D17" w:rsidRPr="003E1D17" w:rsidRDefault="003E1D17">
            <w:pPr>
              <w:jc w:val="both"/>
              <w:rPr>
                <w:lang w:val="ru-RU"/>
              </w:rPr>
            </w:pPr>
            <w:proofErr w:type="spellStart"/>
            <w:r w:rsidRPr="003E1D17">
              <w:rPr>
                <w:b/>
                <w:lang w:val="ru-RU"/>
              </w:rPr>
              <w:t>У</w:t>
            </w:r>
            <w:r w:rsidRPr="003E1D17">
              <w:rPr>
                <w:lang w:val="ru-RU"/>
              </w:rPr>
              <w:t>организовывать</w:t>
            </w:r>
            <w:proofErr w:type="spellEnd"/>
            <w:r w:rsidRPr="003E1D17">
              <w:rPr>
                <w:lang w:val="ru-RU"/>
              </w:rPr>
              <w:t xml:space="preserve"> работу по урегулированию конфликтов в молодежной среде, противодействию распространению экстремизма и ксенофобии; выделять основные принципы и способы управления комплексным социально- экономическим развитием муниципального образования; использовать методологию регулирования конфликтных ситуаций в молодежной среде</w:t>
            </w:r>
          </w:p>
          <w:p w:rsidR="003E1D17" w:rsidRPr="003E1D17" w:rsidRDefault="003E1D17">
            <w:pPr>
              <w:jc w:val="both"/>
              <w:rPr>
                <w:rFonts w:ascii="Times New Roman" w:eastAsia="Times New Roman" w:hAnsi="Times New Roman" w:cs="Times New Roman"/>
                <w:sz w:val="24"/>
                <w:szCs w:val="24"/>
                <w:lang w:val="ru-RU"/>
              </w:rPr>
            </w:pPr>
            <w:proofErr w:type="spellStart"/>
            <w:r w:rsidRPr="003E1D17">
              <w:rPr>
                <w:b/>
                <w:lang w:val="ru-RU"/>
              </w:rPr>
              <w:t>В</w:t>
            </w:r>
            <w:r w:rsidRPr="003E1D17">
              <w:rPr>
                <w:lang w:val="ru-RU"/>
              </w:rPr>
              <w:t>технологиями</w:t>
            </w:r>
            <w:proofErr w:type="spellEnd"/>
            <w:r w:rsidRPr="003E1D17">
              <w:rPr>
                <w:lang w:val="ru-RU"/>
              </w:rPr>
              <w:t xml:space="preserve"> управления конфликтами и их урегулирования; методами управления конфликтами и их урегулирования; технологиями управления конфликтами и их урегулирования</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E1D17" w:rsidRPr="003E1D17" w:rsidRDefault="003E1D17">
            <w:pPr>
              <w:rPr>
                <w:rFonts w:ascii="Times New Roman" w:eastAsia="Times New Roman" w:hAnsi="Times New Roman"/>
                <w:sz w:val="24"/>
                <w:szCs w:val="24"/>
                <w:lang w:val="ru-RU"/>
              </w:rPr>
            </w:pPr>
            <w:r w:rsidRPr="003E1D17">
              <w:rPr>
                <w:lang w:val="ru-RU"/>
              </w:rPr>
              <w:t xml:space="preserve"> составленный обзор, аннотация, поиск и сбор необходимой литературы, использование различных баз данных, </w:t>
            </w:r>
            <w:r w:rsidRPr="003E1D17">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3E1D17" w:rsidRPr="003E1D17" w:rsidRDefault="003E1D17">
            <w:pPr>
              <w:rPr>
                <w:rFonts w:ascii="Times New Roman" w:eastAsia="Times New Roman" w:hAnsi="Times New Roman" w:cs="Times New Roman"/>
                <w:color w:val="808080" w:themeColor="background1" w:themeShade="80"/>
                <w:sz w:val="24"/>
                <w:szCs w:val="24"/>
                <w:lang w:val="ru-RU"/>
              </w:rPr>
            </w:pPr>
          </w:p>
        </w:tc>
        <w:tc>
          <w:tcPr>
            <w:tcW w:w="30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E1D17" w:rsidRPr="003E1D17" w:rsidRDefault="003E1D17">
            <w:pPr>
              <w:rPr>
                <w:rFonts w:ascii="Times New Roman" w:eastAsia="Times New Roman" w:hAnsi="Times New Roman"/>
                <w:sz w:val="24"/>
                <w:szCs w:val="24"/>
                <w:lang w:val="ru-RU"/>
              </w:rPr>
            </w:pPr>
            <w:proofErr w:type="gramStart"/>
            <w:r w:rsidRPr="003E1D17">
              <w:rPr>
                <w:iCs/>
                <w:lang w:val="ru-RU"/>
              </w:rPr>
              <w:t xml:space="preserve">соответствие проблеме исследования; </w:t>
            </w:r>
            <w:r w:rsidRPr="003E1D17">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E1D17">
              <w:rPr>
                <w:iCs/>
                <w:lang w:val="ru-RU"/>
              </w:rPr>
              <w:t>обоснованность обращения к базам данных; целенаправленность поиска и отбора; объем выполненных работы; соответствие требованиям.</w:t>
            </w:r>
            <w:proofErr w:type="gramEnd"/>
          </w:p>
          <w:p w:rsidR="003E1D17" w:rsidRPr="003E1D17" w:rsidRDefault="003E1D17">
            <w:pPr>
              <w:rPr>
                <w:rFonts w:ascii="Times New Roman" w:eastAsia="Times New Roman" w:hAnsi="Times New Roman" w:cs="Times New Roman"/>
                <w:sz w:val="24"/>
                <w:szCs w:val="24"/>
                <w:lang w:val="ru-RU"/>
              </w:rPr>
            </w:pPr>
          </w:p>
        </w:tc>
        <w:tc>
          <w:tcPr>
            <w:tcW w:w="15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Default="003E1D17">
            <w:pPr>
              <w:rPr>
                <w:rFonts w:ascii="Times New Roman" w:eastAsia="Times New Roman" w:hAnsi="Times New Roman" w:cs="Times New Roman"/>
                <w:iCs/>
                <w:sz w:val="24"/>
                <w:szCs w:val="24"/>
              </w:rPr>
            </w:pPr>
            <w:r>
              <w:rPr>
                <w:iCs/>
              </w:rPr>
              <w:t xml:space="preserve">Р - </w:t>
            </w:r>
            <w:proofErr w:type="spellStart"/>
            <w:r>
              <w:rPr>
                <w:iCs/>
              </w:rPr>
              <w:t>реферат</w:t>
            </w:r>
            <w:proofErr w:type="spellEnd"/>
          </w:p>
        </w:tc>
      </w:tr>
      <w:tr w:rsidR="003E1D17" w:rsidRPr="005310C8" w:rsidTr="003E1D17">
        <w:trPr>
          <w:trHeight w:val="2005"/>
        </w:trPr>
        <w:tc>
          <w:tcPr>
            <w:tcW w:w="933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Pr="003E1D17" w:rsidRDefault="003E1D17">
            <w:pPr>
              <w:rPr>
                <w:rFonts w:ascii="Times New Roman" w:eastAsia="Times New Roman" w:hAnsi="Times New Roman" w:cs="Times New Roman"/>
                <w:iCs/>
                <w:sz w:val="24"/>
                <w:szCs w:val="24"/>
                <w:lang w:val="ru-RU"/>
              </w:rPr>
            </w:pPr>
            <w:r w:rsidRPr="003E1D17">
              <w:rPr>
                <w:iCs/>
                <w:lang w:val="ru-RU"/>
              </w:rPr>
              <w:t>ПК-24: способностью участвовать в реализации социально-психологической адаптации молодых людей в организации</w:t>
            </w:r>
          </w:p>
        </w:tc>
      </w:tr>
      <w:tr w:rsidR="003E1D17" w:rsidTr="003E1D17">
        <w:trPr>
          <w:trHeight w:val="2005"/>
        </w:trPr>
        <w:tc>
          <w:tcPr>
            <w:tcW w:w="244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Pr="003E1D17" w:rsidRDefault="003E1D17">
            <w:pPr>
              <w:jc w:val="both"/>
              <w:rPr>
                <w:rFonts w:ascii="Times New Roman" w:eastAsia="Times New Roman" w:hAnsi="Times New Roman"/>
                <w:sz w:val="24"/>
                <w:szCs w:val="24"/>
                <w:lang w:val="ru-RU"/>
              </w:rPr>
            </w:pPr>
            <w:proofErr w:type="gramStart"/>
            <w:r w:rsidRPr="003E1D17">
              <w:rPr>
                <w:b/>
                <w:lang w:val="ru-RU"/>
              </w:rPr>
              <w:lastRenderedPageBreak/>
              <w:t>З</w:t>
            </w:r>
            <w:proofErr w:type="gramEnd"/>
            <w:r w:rsidRPr="003E1D17">
              <w:rPr>
                <w:b/>
                <w:lang w:val="ru-RU"/>
              </w:rPr>
              <w:t xml:space="preserve"> </w:t>
            </w:r>
            <w:r w:rsidRPr="003E1D17">
              <w:rPr>
                <w:lang w:val="ru-RU"/>
              </w:rPr>
              <w:t xml:space="preserve">основные положения </w:t>
            </w:r>
            <w:proofErr w:type="spellStart"/>
            <w:r w:rsidRPr="003E1D17">
              <w:rPr>
                <w:lang w:val="ru-RU"/>
              </w:rPr>
              <w:t>конфликтологии</w:t>
            </w:r>
            <w:proofErr w:type="spellEnd"/>
            <w:r w:rsidRPr="003E1D17">
              <w:rPr>
                <w:lang w:val="ru-RU"/>
              </w:rPr>
              <w:t xml:space="preserve">: типичные причины конфликта в межличностных отношениях и профессиональной </w:t>
            </w:r>
            <w:proofErr w:type="spellStart"/>
            <w:r w:rsidRPr="003E1D17">
              <w:rPr>
                <w:lang w:val="ru-RU"/>
              </w:rPr>
              <w:t>деятельности;функции</w:t>
            </w:r>
            <w:proofErr w:type="spellEnd"/>
            <w:r w:rsidRPr="003E1D17">
              <w:rPr>
                <w:lang w:val="ru-RU"/>
              </w:rPr>
              <w:t xml:space="preserve">, структуру и динамику и конфликта в обществе и молодёжной </w:t>
            </w:r>
            <w:proofErr w:type="spellStart"/>
            <w:r w:rsidRPr="003E1D17">
              <w:rPr>
                <w:lang w:val="ru-RU"/>
              </w:rPr>
              <w:t>среде;принципы</w:t>
            </w:r>
            <w:proofErr w:type="spellEnd"/>
            <w:r w:rsidRPr="003E1D17">
              <w:rPr>
                <w:lang w:val="ru-RU"/>
              </w:rPr>
              <w:t xml:space="preserve"> бесконфликтного взаимодействия в коллективе и молодежных сообществах.</w:t>
            </w:r>
          </w:p>
          <w:p w:rsidR="003E1D17" w:rsidRPr="003E1D17" w:rsidRDefault="003E1D17">
            <w:pPr>
              <w:jc w:val="both"/>
              <w:rPr>
                <w:lang w:val="ru-RU"/>
              </w:rPr>
            </w:pPr>
            <w:proofErr w:type="spellStart"/>
            <w:r w:rsidRPr="003E1D17">
              <w:rPr>
                <w:b/>
                <w:lang w:val="ru-RU"/>
              </w:rPr>
              <w:t>У</w:t>
            </w:r>
            <w:r w:rsidRPr="003E1D17">
              <w:rPr>
                <w:lang w:val="ru-RU"/>
              </w:rPr>
              <w:t>различать</w:t>
            </w:r>
            <w:proofErr w:type="spellEnd"/>
            <w:r w:rsidRPr="003E1D17">
              <w:rPr>
                <w:lang w:val="ru-RU"/>
              </w:rPr>
              <w:t xml:space="preserve"> стадии развития конфликта в коллективе и молодежных </w:t>
            </w:r>
            <w:proofErr w:type="spellStart"/>
            <w:r w:rsidRPr="003E1D17">
              <w:rPr>
                <w:lang w:val="ru-RU"/>
              </w:rPr>
              <w:t>сообществах</w:t>
            </w:r>
            <w:proofErr w:type="gramStart"/>
            <w:r w:rsidRPr="003E1D17">
              <w:rPr>
                <w:lang w:val="ru-RU"/>
              </w:rPr>
              <w:t>;п</w:t>
            </w:r>
            <w:proofErr w:type="gramEnd"/>
            <w:r w:rsidRPr="003E1D17">
              <w:rPr>
                <w:lang w:val="ru-RU"/>
              </w:rPr>
              <w:t>онимать</w:t>
            </w:r>
            <w:proofErr w:type="spellEnd"/>
            <w:r w:rsidRPr="003E1D17">
              <w:rPr>
                <w:lang w:val="ru-RU"/>
              </w:rPr>
              <w:t xml:space="preserve"> и оценивать позиции различных участников и сторон конфликтных взаимодействий в коллективе и молодежных </w:t>
            </w:r>
            <w:proofErr w:type="spellStart"/>
            <w:r w:rsidRPr="003E1D17">
              <w:rPr>
                <w:lang w:val="ru-RU"/>
              </w:rPr>
              <w:t>сообществах;анализировать</w:t>
            </w:r>
            <w:proofErr w:type="spellEnd"/>
            <w:r w:rsidRPr="003E1D17">
              <w:rPr>
                <w:lang w:val="ru-RU"/>
              </w:rPr>
              <w:t xml:space="preserve"> взаимоотношения в коллективе, группе и организации в коллективе и молодежных сообществах.</w:t>
            </w:r>
          </w:p>
          <w:p w:rsidR="003E1D17" w:rsidRPr="003E1D17" w:rsidRDefault="003E1D17">
            <w:pPr>
              <w:jc w:val="both"/>
              <w:rPr>
                <w:rFonts w:ascii="Times New Roman" w:eastAsia="Times New Roman" w:hAnsi="Times New Roman" w:cs="Times New Roman"/>
                <w:b/>
                <w:sz w:val="24"/>
                <w:szCs w:val="24"/>
                <w:lang w:val="ru-RU"/>
              </w:rPr>
            </w:pPr>
            <w:r w:rsidRPr="003E1D17">
              <w:rPr>
                <w:b/>
                <w:lang w:val="ru-RU"/>
              </w:rPr>
              <w:t xml:space="preserve">В </w:t>
            </w:r>
            <w:r w:rsidRPr="003E1D17">
              <w:rPr>
                <w:lang w:val="ru-RU"/>
              </w:rPr>
              <w:t>навыками посреднической деятельности при решении конфликтных ситуаций в коллективе и молодежных сообществах; развитыми навыками по успешному разрешению конфликтов, формированию конструктивно-партнерских взаимоотношений в коллективе и молодежных сообществах; методами профилактики и нейтрализации конфликтов в коллективе и молодежных сообществах.</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E1D17" w:rsidRPr="003E1D17" w:rsidRDefault="003E1D17">
            <w:pPr>
              <w:rPr>
                <w:rFonts w:ascii="Times New Roman" w:eastAsia="Times New Roman" w:hAnsi="Times New Roman"/>
                <w:sz w:val="24"/>
                <w:szCs w:val="24"/>
                <w:lang w:val="ru-RU"/>
              </w:rPr>
            </w:pPr>
            <w:r w:rsidRPr="003E1D17">
              <w:rPr>
                <w:lang w:val="ru-RU"/>
              </w:rPr>
              <w:t xml:space="preserve"> составленный обзор, аннотация, поиск и сбор необходимой литературы, использование различных баз данных, </w:t>
            </w:r>
            <w:r w:rsidRPr="003E1D17">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3E1D17" w:rsidRPr="003E1D17" w:rsidRDefault="003E1D17">
            <w:pPr>
              <w:rPr>
                <w:rFonts w:ascii="Times New Roman" w:eastAsia="Times New Roman" w:hAnsi="Times New Roman" w:cs="Times New Roman"/>
                <w:color w:val="808080" w:themeColor="background1" w:themeShade="80"/>
                <w:sz w:val="24"/>
                <w:szCs w:val="24"/>
                <w:lang w:val="ru-RU"/>
              </w:rPr>
            </w:pPr>
          </w:p>
        </w:tc>
        <w:tc>
          <w:tcPr>
            <w:tcW w:w="30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E1D17" w:rsidRPr="003E1D17" w:rsidRDefault="003E1D17">
            <w:pPr>
              <w:rPr>
                <w:rFonts w:ascii="Times New Roman" w:eastAsia="Times New Roman" w:hAnsi="Times New Roman"/>
                <w:iCs/>
                <w:sz w:val="24"/>
                <w:szCs w:val="24"/>
                <w:lang w:val="ru-RU"/>
              </w:rPr>
            </w:pPr>
            <w:r w:rsidRPr="003E1D17">
              <w:rPr>
                <w:iCs/>
                <w:lang w:val="ru-RU"/>
              </w:rPr>
              <w:t xml:space="preserve">соответствие проблеме исследования; </w:t>
            </w:r>
            <w:r w:rsidRPr="003E1D17">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E1D17">
              <w:rPr>
                <w:iCs/>
                <w:lang w:val="ru-RU"/>
              </w:rPr>
              <w:t>обоснованность обращения к базам данных; целенаправленность поиска и отбора; объем выполненных работы; соответствие требованиям.</w:t>
            </w: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lang w:val="ru-RU"/>
              </w:rPr>
            </w:pPr>
          </w:p>
          <w:p w:rsidR="003E1D17" w:rsidRPr="003E1D17" w:rsidRDefault="003E1D17">
            <w:pPr>
              <w:rPr>
                <w:rFonts w:ascii="Times New Roman" w:eastAsia="Times New Roman" w:hAnsi="Times New Roman" w:cs="Times New Roman"/>
                <w:sz w:val="24"/>
                <w:szCs w:val="24"/>
                <w:lang w:val="ru-RU"/>
              </w:rPr>
            </w:pPr>
          </w:p>
        </w:tc>
        <w:tc>
          <w:tcPr>
            <w:tcW w:w="15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E1D17" w:rsidRDefault="003E1D17">
            <w:pPr>
              <w:rPr>
                <w:rFonts w:ascii="Times New Roman" w:eastAsia="Times New Roman" w:hAnsi="Times New Roman" w:cs="Times New Roman"/>
                <w:iCs/>
                <w:sz w:val="24"/>
                <w:szCs w:val="24"/>
              </w:rPr>
            </w:pPr>
            <w:r>
              <w:rPr>
                <w:iCs/>
              </w:rPr>
              <w:t xml:space="preserve">Т - </w:t>
            </w:r>
            <w:proofErr w:type="spellStart"/>
            <w:r>
              <w:rPr>
                <w:iCs/>
              </w:rPr>
              <w:t>тест</w:t>
            </w:r>
            <w:proofErr w:type="spellEnd"/>
          </w:p>
        </w:tc>
      </w:tr>
    </w:tbl>
    <w:p w:rsidR="003E1D17" w:rsidRDefault="003E1D17" w:rsidP="003E1D17">
      <w:pPr>
        <w:ind w:firstLine="708"/>
        <w:jc w:val="both"/>
        <w:rPr>
          <w:rFonts w:eastAsia="Times New Roman"/>
          <w:i/>
          <w:color w:val="00B050"/>
        </w:rPr>
      </w:pPr>
    </w:p>
    <w:p w:rsidR="003E1D17" w:rsidRDefault="003E1D17" w:rsidP="003E1D17">
      <w:pPr>
        <w:ind w:firstLine="708"/>
        <w:jc w:val="both"/>
        <w:rPr>
          <w:i/>
          <w:color w:val="00B050"/>
        </w:rPr>
      </w:pPr>
    </w:p>
    <w:p w:rsidR="003E1D17" w:rsidRDefault="003E1D17" w:rsidP="003E1D17">
      <w:pPr>
        <w:ind w:firstLine="708"/>
        <w:jc w:val="both"/>
        <w:rPr>
          <w:i/>
          <w:color w:val="00B050"/>
        </w:rPr>
      </w:pPr>
    </w:p>
    <w:p w:rsidR="003E1D17" w:rsidRDefault="003E1D17" w:rsidP="003E1D17">
      <w:pPr>
        <w:ind w:firstLine="708"/>
      </w:pPr>
      <w:r>
        <w:t xml:space="preserve">2.2 </w:t>
      </w:r>
      <w:proofErr w:type="spellStart"/>
      <w:r>
        <w:t>Шкалы</w:t>
      </w:r>
      <w:proofErr w:type="spellEnd"/>
      <w:r>
        <w:t xml:space="preserve"> </w:t>
      </w:r>
      <w:proofErr w:type="spellStart"/>
      <w:r>
        <w:t>оценивания</w:t>
      </w:r>
      <w:proofErr w:type="spellEnd"/>
      <w:r>
        <w:t xml:space="preserve">:   </w:t>
      </w:r>
    </w:p>
    <w:p w:rsidR="003E1D17" w:rsidRPr="003E1D17" w:rsidRDefault="003E1D17" w:rsidP="003E1D17">
      <w:pPr>
        <w:ind w:firstLine="708"/>
        <w:jc w:val="both"/>
        <w:rPr>
          <w:lang w:val="ru-RU"/>
        </w:rPr>
      </w:pPr>
      <w:r w:rsidRPr="003E1D17">
        <w:rPr>
          <w:lang w:val="ru-RU"/>
        </w:rPr>
        <w:t xml:space="preserve">Текущий контроль успеваемости и промежуточная аттестация осуществляется в рамках накопительной </w:t>
      </w:r>
      <w:proofErr w:type="spellStart"/>
      <w:r w:rsidRPr="003E1D17">
        <w:rPr>
          <w:lang w:val="ru-RU"/>
        </w:rPr>
        <w:t>балльно-рейтинговой</w:t>
      </w:r>
      <w:proofErr w:type="spellEnd"/>
      <w:r w:rsidRPr="003E1D17">
        <w:rPr>
          <w:lang w:val="ru-RU"/>
        </w:rPr>
        <w:t xml:space="preserve"> системы в 100-балльной шкале:</w:t>
      </w:r>
    </w:p>
    <w:p w:rsidR="003E1D17" w:rsidRPr="003E1D17" w:rsidRDefault="003E1D17" w:rsidP="003E1D17">
      <w:pPr>
        <w:widowControl w:val="0"/>
        <w:ind w:firstLine="709"/>
        <w:jc w:val="both"/>
        <w:rPr>
          <w:iCs/>
          <w:lang w:val="ru-RU"/>
        </w:rPr>
      </w:pPr>
    </w:p>
    <w:p w:rsidR="003E1D17" w:rsidRPr="003E1D17" w:rsidRDefault="003E1D17" w:rsidP="003E1D17">
      <w:pPr>
        <w:widowControl w:val="0"/>
        <w:tabs>
          <w:tab w:val="num" w:pos="720"/>
          <w:tab w:val="num" w:pos="1440"/>
        </w:tabs>
        <w:ind w:firstLine="709"/>
        <w:jc w:val="both"/>
        <w:rPr>
          <w:color w:val="000000"/>
          <w:lang w:val="ru-RU"/>
        </w:rPr>
      </w:pPr>
      <w:r w:rsidRPr="003E1D17">
        <w:rPr>
          <w:color w:val="000000"/>
          <w:lang w:val="ru-RU"/>
        </w:rPr>
        <w:t>50-100 баллов (зачет)</w:t>
      </w:r>
    </w:p>
    <w:p w:rsidR="003E1D17" w:rsidRPr="003E1D17" w:rsidRDefault="003E1D17" w:rsidP="003E1D17">
      <w:pPr>
        <w:widowControl w:val="0"/>
        <w:tabs>
          <w:tab w:val="num" w:pos="720"/>
          <w:tab w:val="num" w:pos="1440"/>
        </w:tabs>
        <w:ind w:firstLine="709"/>
        <w:jc w:val="both"/>
        <w:rPr>
          <w:color w:val="000000"/>
          <w:lang w:val="ru-RU"/>
        </w:rPr>
      </w:pPr>
      <w:r w:rsidRPr="003E1D17">
        <w:rPr>
          <w:color w:val="000000"/>
          <w:lang w:val="ru-RU"/>
        </w:rPr>
        <w:t>0-49 баллов (незачет)</w:t>
      </w:r>
    </w:p>
    <w:p w:rsidR="003E1D17" w:rsidRPr="003E1D17" w:rsidRDefault="003E1D17" w:rsidP="003E1D17">
      <w:pPr>
        <w:pStyle w:val="140"/>
        <w:widowControl w:val="0"/>
        <w:tabs>
          <w:tab w:val="clear" w:pos="720"/>
          <w:tab w:val="left" w:pos="708"/>
        </w:tabs>
        <w:ind w:left="0" w:firstLine="708"/>
        <w:jc w:val="both"/>
        <w:rPr>
          <w:i/>
          <w:color w:val="00B050"/>
          <w:sz w:val="24"/>
          <w:lang w:val="ru-RU"/>
        </w:rPr>
      </w:pPr>
    </w:p>
    <w:p w:rsidR="003E1D17" w:rsidRDefault="003E1D17" w:rsidP="003E1D17">
      <w:pPr>
        <w:pStyle w:val="1"/>
        <w:jc w:val="both"/>
        <w:rPr>
          <w:rFonts w:ascii="Times New Roman" w:hAnsi="Times New Roman" w:cs="Times New Roman"/>
          <w:sz w:val="24"/>
          <w:szCs w:val="24"/>
        </w:rPr>
      </w:pPr>
      <w:bookmarkStart w:id="3" w:name="_Toc420739503"/>
      <w:r>
        <w:rPr>
          <w:rFonts w:ascii="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E1D17" w:rsidRPr="003E1D17" w:rsidRDefault="003E1D17" w:rsidP="003E1D17">
      <w:pPr>
        <w:rPr>
          <w:rFonts w:ascii="Times New Roman" w:hAnsi="Times New Roman" w:cs="Times New Roman"/>
          <w:sz w:val="24"/>
          <w:szCs w:val="24"/>
          <w:lang w:val="ru-RU"/>
        </w:rPr>
      </w:pPr>
    </w:p>
    <w:p w:rsidR="003E1D17" w:rsidRPr="003E1D17" w:rsidRDefault="003E1D17" w:rsidP="003E1D17">
      <w:pPr>
        <w:shd w:val="clear" w:color="auto" w:fill="FFFFFF"/>
        <w:jc w:val="center"/>
        <w:rPr>
          <w:lang w:val="ru-RU"/>
        </w:rPr>
      </w:pPr>
      <w:r w:rsidRPr="003E1D17">
        <w:rPr>
          <w:lang w:val="ru-RU"/>
        </w:rPr>
        <w:t>Министерство образования и науки Российской Федерации</w:t>
      </w:r>
    </w:p>
    <w:p w:rsidR="003E1D17" w:rsidRPr="003E1D17" w:rsidRDefault="003E1D17" w:rsidP="003E1D17">
      <w:pPr>
        <w:shd w:val="clear" w:color="auto" w:fill="FFFFFF"/>
        <w:ind w:firstLine="709"/>
        <w:jc w:val="center"/>
        <w:rPr>
          <w:lang w:val="ru-RU"/>
        </w:rPr>
      </w:pPr>
      <w:r w:rsidRPr="003E1D17">
        <w:rPr>
          <w:lang w:val="ru-RU"/>
        </w:rPr>
        <w:t>Федеральное государственное бюджетное образовательное учреждение высшего образования</w:t>
      </w:r>
    </w:p>
    <w:p w:rsidR="003E1D17" w:rsidRPr="003E1D17" w:rsidRDefault="003E1D17" w:rsidP="003E1D17">
      <w:pPr>
        <w:shd w:val="clear" w:color="auto" w:fill="FFFFFF"/>
        <w:jc w:val="center"/>
        <w:rPr>
          <w:lang w:val="ru-RU"/>
        </w:rPr>
      </w:pPr>
      <w:r w:rsidRPr="003E1D17">
        <w:rPr>
          <w:lang w:val="ru-RU"/>
        </w:rPr>
        <w:t>«Ростовский государственный экономический университет (РИНХ)»</w:t>
      </w:r>
    </w:p>
    <w:p w:rsidR="003E1D17" w:rsidRPr="003E1D17" w:rsidRDefault="003E1D17" w:rsidP="003E1D17">
      <w:pPr>
        <w:jc w:val="center"/>
        <w:textAlignment w:val="baseline"/>
        <w:rPr>
          <w:lang w:val="ru-RU"/>
        </w:rPr>
      </w:pPr>
    </w:p>
    <w:p w:rsidR="003E1D17" w:rsidRPr="003E1D17" w:rsidRDefault="003E1D17" w:rsidP="003E1D17">
      <w:pPr>
        <w:jc w:val="center"/>
        <w:textAlignment w:val="baseline"/>
        <w:rPr>
          <w:lang w:val="ru-RU"/>
        </w:rPr>
      </w:pPr>
      <w:r w:rsidRPr="003E1D17">
        <w:rPr>
          <w:lang w:val="ru-RU"/>
        </w:rPr>
        <w:t xml:space="preserve">Кафедра </w:t>
      </w:r>
      <w:proofErr w:type="spellStart"/>
      <w:r w:rsidRPr="003E1D17">
        <w:rPr>
          <w:lang w:val="ru-RU"/>
        </w:rPr>
        <w:t>Управленияперсоналом</w:t>
      </w:r>
      <w:proofErr w:type="spellEnd"/>
      <w:r w:rsidRPr="003E1D17">
        <w:rPr>
          <w:lang w:val="ru-RU"/>
        </w:rPr>
        <w:t xml:space="preserve"> и социологии</w:t>
      </w:r>
    </w:p>
    <w:p w:rsidR="003E1D17" w:rsidRPr="003E1D17" w:rsidRDefault="003E1D17" w:rsidP="003E1D17">
      <w:pPr>
        <w:rPr>
          <w:b/>
          <w:lang w:val="ru-RU"/>
        </w:rPr>
      </w:pPr>
    </w:p>
    <w:p w:rsidR="003E1D17" w:rsidRPr="003E1D17" w:rsidRDefault="003E1D17" w:rsidP="003E1D17">
      <w:pPr>
        <w:jc w:val="center"/>
        <w:rPr>
          <w:b/>
          <w:lang w:val="ru-RU"/>
        </w:rPr>
      </w:pPr>
      <w:r w:rsidRPr="003E1D17">
        <w:rPr>
          <w:b/>
          <w:lang w:val="ru-RU"/>
        </w:rPr>
        <w:t>Вопросы к зачету</w:t>
      </w:r>
    </w:p>
    <w:p w:rsidR="003E1D17" w:rsidRPr="003E1D17" w:rsidRDefault="003E1D17" w:rsidP="003E1D17">
      <w:pPr>
        <w:jc w:val="center"/>
        <w:rPr>
          <w:b/>
          <w:lang w:val="ru-RU"/>
        </w:rPr>
      </w:pPr>
    </w:p>
    <w:p w:rsidR="003E1D17" w:rsidRDefault="003E1D17" w:rsidP="003E1D17">
      <w:pPr>
        <w:pStyle w:val="13"/>
        <w:tabs>
          <w:tab w:val="left" w:pos="500"/>
        </w:tabs>
        <w:ind w:right="-30" w:firstLine="0"/>
        <w:jc w:val="center"/>
        <w:rPr>
          <w:sz w:val="24"/>
          <w:szCs w:val="24"/>
          <w:u w:val="single"/>
        </w:rPr>
      </w:pPr>
      <w:r>
        <w:rPr>
          <w:sz w:val="24"/>
          <w:szCs w:val="24"/>
        </w:rPr>
        <w:t xml:space="preserve">по </w:t>
      </w:r>
      <w:proofErr w:type="spellStart"/>
      <w:r>
        <w:rPr>
          <w:sz w:val="24"/>
          <w:szCs w:val="24"/>
        </w:rPr>
        <w:t>дисциплине</w:t>
      </w:r>
      <w:r>
        <w:rPr>
          <w:sz w:val="24"/>
          <w:szCs w:val="24"/>
          <w:u w:val="single"/>
        </w:rPr>
        <w:t>Конфликтология</w:t>
      </w:r>
      <w:proofErr w:type="spellEnd"/>
    </w:p>
    <w:p w:rsidR="003E1D17" w:rsidRDefault="003E1D17" w:rsidP="003E1D17">
      <w:pPr>
        <w:pStyle w:val="13"/>
        <w:tabs>
          <w:tab w:val="left" w:pos="500"/>
        </w:tabs>
        <w:ind w:right="-30" w:firstLine="0"/>
        <w:jc w:val="center"/>
        <w:rPr>
          <w:i/>
          <w:sz w:val="24"/>
          <w:szCs w:val="24"/>
          <w:vertAlign w:val="superscript"/>
        </w:rPr>
      </w:pPr>
    </w:p>
    <w:p w:rsidR="003E1D17" w:rsidRPr="003E1D17" w:rsidRDefault="003E1D17" w:rsidP="003E1D17">
      <w:pPr>
        <w:ind w:left="720"/>
        <w:jc w:val="both"/>
        <w:rPr>
          <w:sz w:val="24"/>
          <w:szCs w:val="24"/>
          <w:lang w:val="ru-RU"/>
        </w:rPr>
      </w:pPr>
    </w:p>
    <w:p w:rsidR="003E1D17" w:rsidRPr="003E1D17" w:rsidRDefault="003E1D17" w:rsidP="003E1D17">
      <w:pPr>
        <w:ind w:left="720"/>
        <w:jc w:val="both"/>
        <w:rPr>
          <w:lang w:val="ru-RU"/>
        </w:rPr>
      </w:pPr>
      <w:r w:rsidRPr="003E1D17">
        <w:rPr>
          <w:lang w:val="ru-RU"/>
        </w:rPr>
        <w:t>1.</w:t>
      </w:r>
      <w:r w:rsidRPr="003E1D17">
        <w:rPr>
          <w:lang w:val="ru-RU"/>
        </w:rPr>
        <w:tab/>
        <w:t>Проблема соотношения противоречия, борьбы и конфликта в трудах мыслителей древнего мира.</w:t>
      </w:r>
    </w:p>
    <w:p w:rsidR="003E1D17" w:rsidRPr="003E1D17" w:rsidRDefault="003E1D17" w:rsidP="003E1D17">
      <w:pPr>
        <w:ind w:left="720"/>
        <w:jc w:val="both"/>
        <w:rPr>
          <w:lang w:val="ru-RU"/>
        </w:rPr>
      </w:pPr>
      <w:r w:rsidRPr="003E1D17">
        <w:rPr>
          <w:lang w:val="ru-RU"/>
        </w:rPr>
        <w:t>2.</w:t>
      </w:r>
      <w:r w:rsidRPr="003E1D17">
        <w:rPr>
          <w:lang w:val="ru-RU"/>
        </w:rPr>
        <w:tab/>
        <w:t>Истолкование природы конфликта в эпоху Средневековья.</w:t>
      </w:r>
    </w:p>
    <w:p w:rsidR="003E1D17" w:rsidRPr="003E1D17" w:rsidRDefault="003E1D17" w:rsidP="003E1D17">
      <w:pPr>
        <w:ind w:left="720"/>
        <w:jc w:val="both"/>
        <w:rPr>
          <w:lang w:val="ru-RU"/>
        </w:rPr>
      </w:pPr>
      <w:r w:rsidRPr="003E1D17">
        <w:rPr>
          <w:lang w:val="ru-RU"/>
        </w:rPr>
        <w:t>3.</w:t>
      </w:r>
      <w:r w:rsidRPr="003E1D17">
        <w:rPr>
          <w:lang w:val="ru-RU"/>
        </w:rPr>
        <w:tab/>
        <w:t>Два подхода к пониманию природы социального конфликта в Новое время.</w:t>
      </w:r>
    </w:p>
    <w:p w:rsidR="003E1D17" w:rsidRPr="003E1D17" w:rsidRDefault="003E1D17" w:rsidP="003E1D17">
      <w:pPr>
        <w:ind w:left="720"/>
        <w:jc w:val="both"/>
        <w:rPr>
          <w:lang w:val="ru-RU"/>
        </w:rPr>
      </w:pPr>
      <w:r w:rsidRPr="003E1D17">
        <w:rPr>
          <w:lang w:val="ru-RU"/>
        </w:rPr>
        <w:t>4.</w:t>
      </w:r>
      <w:r w:rsidRPr="003E1D17">
        <w:rPr>
          <w:lang w:val="ru-RU"/>
        </w:rPr>
        <w:tab/>
        <w:t>Концепция социального конфликта Маркса и его последователей.</w:t>
      </w:r>
    </w:p>
    <w:p w:rsidR="003E1D17" w:rsidRPr="003E1D17" w:rsidRDefault="003E1D17" w:rsidP="003E1D17">
      <w:pPr>
        <w:ind w:left="720"/>
        <w:jc w:val="both"/>
        <w:rPr>
          <w:lang w:val="ru-RU"/>
        </w:rPr>
      </w:pPr>
      <w:r w:rsidRPr="003E1D17">
        <w:rPr>
          <w:lang w:val="ru-RU"/>
        </w:rPr>
        <w:t>5.</w:t>
      </w:r>
      <w:r w:rsidRPr="003E1D17">
        <w:rPr>
          <w:lang w:val="ru-RU"/>
        </w:rPr>
        <w:tab/>
        <w:t xml:space="preserve">Развитие </w:t>
      </w:r>
      <w:proofErr w:type="spellStart"/>
      <w:r w:rsidRPr="003E1D17">
        <w:rPr>
          <w:lang w:val="ru-RU"/>
        </w:rPr>
        <w:t>конфликтологии</w:t>
      </w:r>
      <w:proofErr w:type="spellEnd"/>
      <w:r w:rsidRPr="003E1D17">
        <w:rPr>
          <w:lang w:val="ru-RU"/>
        </w:rPr>
        <w:t xml:space="preserve"> в рамках социологической науки.</w:t>
      </w:r>
    </w:p>
    <w:p w:rsidR="003E1D17" w:rsidRPr="003E1D17" w:rsidRDefault="003E1D17" w:rsidP="003E1D17">
      <w:pPr>
        <w:ind w:left="720"/>
        <w:jc w:val="both"/>
        <w:rPr>
          <w:lang w:val="ru-RU"/>
        </w:rPr>
      </w:pPr>
      <w:r w:rsidRPr="003E1D17">
        <w:rPr>
          <w:lang w:val="ru-RU"/>
        </w:rPr>
        <w:t>6.</w:t>
      </w:r>
      <w:r w:rsidRPr="003E1D17">
        <w:rPr>
          <w:lang w:val="ru-RU"/>
        </w:rPr>
        <w:tab/>
        <w:t>Концепции социального согласия и «человеческих отношений».</w:t>
      </w:r>
    </w:p>
    <w:p w:rsidR="003E1D17" w:rsidRPr="003E1D17" w:rsidRDefault="003E1D17" w:rsidP="003E1D17">
      <w:pPr>
        <w:ind w:left="720"/>
        <w:jc w:val="both"/>
        <w:rPr>
          <w:lang w:val="ru-RU"/>
        </w:rPr>
      </w:pPr>
      <w:r w:rsidRPr="003E1D17">
        <w:rPr>
          <w:lang w:val="ru-RU"/>
        </w:rPr>
        <w:t>7.</w:t>
      </w:r>
      <w:r w:rsidRPr="003E1D17">
        <w:rPr>
          <w:lang w:val="ru-RU"/>
        </w:rPr>
        <w:tab/>
        <w:t xml:space="preserve">Развитие </w:t>
      </w:r>
      <w:proofErr w:type="spellStart"/>
      <w:r w:rsidRPr="003E1D17">
        <w:rPr>
          <w:lang w:val="ru-RU"/>
        </w:rPr>
        <w:t>конфликтологии</w:t>
      </w:r>
      <w:proofErr w:type="spellEnd"/>
      <w:r w:rsidRPr="003E1D17">
        <w:rPr>
          <w:lang w:val="ru-RU"/>
        </w:rPr>
        <w:t xml:space="preserve"> в рамках психологической науки.</w:t>
      </w:r>
    </w:p>
    <w:p w:rsidR="003E1D17" w:rsidRPr="003E1D17" w:rsidRDefault="003E1D17" w:rsidP="003E1D17">
      <w:pPr>
        <w:ind w:left="720"/>
        <w:jc w:val="both"/>
        <w:rPr>
          <w:lang w:val="ru-RU"/>
        </w:rPr>
      </w:pPr>
      <w:r w:rsidRPr="003E1D17">
        <w:rPr>
          <w:lang w:val="ru-RU"/>
        </w:rPr>
        <w:t>8.</w:t>
      </w:r>
      <w:r w:rsidRPr="003E1D17">
        <w:rPr>
          <w:lang w:val="ru-RU"/>
        </w:rPr>
        <w:tab/>
        <w:t>Конфликтология и правоведение.</w:t>
      </w:r>
    </w:p>
    <w:p w:rsidR="003E1D17" w:rsidRPr="003E1D17" w:rsidRDefault="003E1D17" w:rsidP="003E1D17">
      <w:pPr>
        <w:ind w:left="720"/>
        <w:jc w:val="both"/>
        <w:rPr>
          <w:lang w:val="ru-RU"/>
        </w:rPr>
      </w:pPr>
      <w:r w:rsidRPr="003E1D17">
        <w:rPr>
          <w:lang w:val="ru-RU"/>
        </w:rPr>
        <w:t>9.</w:t>
      </w:r>
      <w:r w:rsidRPr="003E1D17">
        <w:rPr>
          <w:lang w:val="ru-RU"/>
        </w:rPr>
        <w:tab/>
        <w:t xml:space="preserve">Развитие отечественной </w:t>
      </w:r>
      <w:proofErr w:type="spellStart"/>
      <w:r w:rsidRPr="003E1D17">
        <w:rPr>
          <w:lang w:val="ru-RU"/>
        </w:rPr>
        <w:t>конфликтологии</w:t>
      </w:r>
      <w:proofErr w:type="spellEnd"/>
      <w:r w:rsidRPr="003E1D17">
        <w:rPr>
          <w:lang w:val="ru-RU"/>
        </w:rPr>
        <w:t>.</w:t>
      </w:r>
    </w:p>
    <w:p w:rsidR="003E1D17" w:rsidRPr="003E1D17" w:rsidRDefault="003E1D17" w:rsidP="003E1D17">
      <w:pPr>
        <w:ind w:left="720"/>
        <w:jc w:val="both"/>
        <w:rPr>
          <w:lang w:val="ru-RU"/>
        </w:rPr>
      </w:pPr>
      <w:r w:rsidRPr="003E1D17">
        <w:rPr>
          <w:lang w:val="ru-RU"/>
        </w:rPr>
        <w:lastRenderedPageBreak/>
        <w:t>10.</w:t>
      </w:r>
      <w:r w:rsidRPr="003E1D17">
        <w:rPr>
          <w:lang w:val="ru-RU"/>
        </w:rPr>
        <w:tab/>
        <w:t>Структура конфликта.</w:t>
      </w:r>
    </w:p>
    <w:p w:rsidR="003E1D17" w:rsidRPr="003E1D17" w:rsidRDefault="003E1D17" w:rsidP="003E1D17">
      <w:pPr>
        <w:ind w:left="720"/>
        <w:jc w:val="both"/>
        <w:rPr>
          <w:lang w:val="ru-RU"/>
        </w:rPr>
      </w:pPr>
      <w:r w:rsidRPr="003E1D17">
        <w:rPr>
          <w:lang w:val="ru-RU"/>
        </w:rPr>
        <w:t>11.</w:t>
      </w:r>
      <w:r w:rsidRPr="003E1D17">
        <w:rPr>
          <w:lang w:val="ru-RU"/>
        </w:rPr>
        <w:tab/>
        <w:t>Динамика конфликта.</w:t>
      </w:r>
    </w:p>
    <w:p w:rsidR="003E1D17" w:rsidRPr="003E1D17" w:rsidRDefault="003E1D17" w:rsidP="003E1D17">
      <w:pPr>
        <w:ind w:left="720"/>
        <w:jc w:val="both"/>
        <w:rPr>
          <w:lang w:val="ru-RU"/>
        </w:rPr>
      </w:pPr>
      <w:r w:rsidRPr="003E1D17">
        <w:rPr>
          <w:lang w:val="ru-RU"/>
        </w:rPr>
        <w:t>12.</w:t>
      </w:r>
      <w:r w:rsidRPr="003E1D17">
        <w:rPr>
          <w:lang w:val="ru-RU"/>
        </w:rPr>
        <w:tab/>
        <w:t>Разрешение конфликта.</w:t>
      </w:r>
    </w:p>
    <w:p w:rsidR="003E1D17" w:rsidRPr="003E1D17" w:rsidRDefault="003E1D17" w:rsidP="003E1D17">
      <w:pPr>
        <w:ind w:left="720"/>
        <w:jc w:val="both"/>
        <w:rPr>
          <w:lang w:val="ru-RU"/>
        </w:rPr>
      </w:pPr>
      <w:r w:rsidRPr="003E1D17">
        <w:rPr>
          <w:lang w:val="ru-RU"/>
        </w:rPr>
        <w:t>13.</w:t>
      </w:r>
      <w:r w:rsidRPr="003E1D17">
        <w:rPr>
          <w:lang w:val="ru-RU"/>
        </w:rPr>
        <w:tab/>
        <w:t>Типология конфликта.</w:t>
      </w:r>
    </w:p>
    <w:p w:rsidR="003E1D17" w:rsidRPr="003E1D17" w:rsidRDefault="003E1D17" w:rsidP="003E1D17">
      <w:pPr>
        <w:ind w:left="720"/>
        <w:jc w:val="both"/>
        <w:rPr>
          <w:lang w:val="ru-RU"/>
        </w:rPr>
      </w:pPr>
      <w:r w:rsidRPr="003E1D17">
        <w:rPr>
          <w:lang w:val="ru-RU"/>
        </w:rPr>
        <w:t>14.</w:t>
      </w:r>
      <w:r w:rsidRPr="003E1D17">
        <w:rPr>
          <w:lang w:val="ru-RU"/>
        </w:rPr>
        <w:tab/>
        <w:t xml:space="preserve">Предмет и объект </w:t>
      </w:r>
      <w:proofErr w:type="spellStart"/>
      <w:r w:rsidRPr="003E1D17">
        <w:rPr>
          <w:lang w:val="ru-RU"/>
        </w:rPr>
        <w:t>конфликтологии</w:t>
      </w:r>
      <w:proofErr w:type="spellEnd"/>
      <w:r w:rsidRPr="003E1D17">
        <w:rPr>
          <w:lang w:val="ru-RU"/>
        </w:rPr>
        <w:t>.</w:t>
      </w:r>
    </w:p>
    <w:p w:rsidR="003E1D17" w:rsidRPr="003E1D17" w:rsidRDefault="003E1D17" w:rsidP="003E1D17">
      <w:pPr>
        <w:ind w:left="720"/>
        <w:jc w:val="both"/>
        <w:rPr>
          <w:lang w:val="ru-RU"/>
        </w:rPr>
      </w:pPr>
      <w:r w:rsidRPr="003E1D17">
        <w:rPr>
          <w:lang w:val="ru-RU"/>
        </w:rPr>
        <w:t>15.</w:t>
      </w:r>
      <w:r w:rsidRPr="003E1D17">
        <w:rPr>
          <w:lang w:val="ru-RU"/>
        </w:rPr>
        <w:tab/>
        <w:t>Принципы научного исследования.</w:t>
      </w:r>
    </w:p>
    <w:p w:rsidR="003E1D17" w:rsidRPr="003E1D17" w:rsidRDefault="003E1D17" w:rsidP="003E1D17">
      <w:pPr>
        <w:ind w:left="720"/>
        <w:jc w:val="both"/>
        <w:rPr>
          <w:lang w:val="ru-RU"/>
        </w:rPr>
      </w:pPr>
      <w:r w:rsidRPr="003E1D17">
        <w:rPr>
          <w:lang w:val="ru-RU"/>
        </w:rPr>
        <w:t>16.</w:t>
      </w:r>
      <w:r w:rsidRPr="003E1D17">
        <w:rPr>
          <w:lang w:val="ru-RU"/>
        </w:rPr>
        <w:tab/>
        <w:t>Методы исследования конфликта.</w:t>
      </w:r>
    </w:p>
    <w:p w:rsidR="003E1D17" w:rsidRPr="003E1D17" w:rsidRDefault="003E1D17" w:rsidP="003E1D17">
      <w:pPr>
        <w:ind w:left="720"/>
        <w:jc w:val="both"/>
        <w:rPr>
          <w:lang w:val="ru-RU"/>
        </w:rPr>
      </w:pPr>
      <w:r w:rsidRPr="003E1D17">
        <w:rPr>
          <w:lang w:val="ru-RU"/>
        </w:rPr>
        <w:t>17.</w:t>
      </w:r>
      <w:r w:rsidRPr="003E1D17">
        <w:rPr>
          <w:lang w:val="ru-RU"/>
        </w:rPr>
        <w:tab/>
        <w:t>Понятие конфликта и его основы.</w:t>
      </w:r>
    </w:p>
    <w:p w:rsidR="003E1D17" w:rsidRPr="003E1D17" w:rsidRDefault="003E1D17" w:rsidP="003E1D17">
      <w:pPr>
        <w:ind w:left="720"/>
        <w:jc w:val="both"/>
        <w:rPr>
          <w:lang w:val="ru-RU"/>
        </w:rPr>
      </w:pPr>
      <w:r w:rsidRPr="003E1D17">
        <w:rPr>
          <w:lang w:val="ru-RU"/>
        </w:rPr>
        <w:t>18.</w:t>
      </w:r>
      <w:r w:rsidRPr="003E1D17">
        <w:rPr>
          <w:lang w:val="ru-RU"/>
        </w:rPr>
        <w:tab/>
        <w:t>Конфликт как социальное взаимодействие социальных субъектов.</w:t>
      </w:r>
    </w:p>
    <w:p w:rsidR="003E1D17" w:rsidRPr="003E1D17" w:rsidRDefault="003E1D17" w:rsidP="003E1D17">
      <w:pPr>
        <w:ind w:left="720"/>
        <w:jc w:val="both"/>
        <w:rPr>
          <w:lang w:val="ru-RU"/>
        </w:rPr>
      </w:pPr>
      <w:r w:rsidRPr="003E1D17">
        <w:rPr>
          <w:lang w:val="ru-RU"/>
        </w:rPr>
        <w:t>19.</w:t>
      </w:r>
      <w:r w:rsidRPr="003E1D17">
        <w:rPr>
          <w:lang w:val="ru-RU"/>
        </w:rPr>
        <w:tab/>
        <w:t>Различия между объектом и предметом конфликта.</w:t>
      </w:r>
    </w:p>
    <w:p w:rsidR="003E1D17" w:rsidRPr="003E1D17" w:rsidRDefault="003E1D17" w:rsidP="003E1D17">
      <w:pPr>
        <w:ind w:left="720"/>
        <w:jc w:val="both"/>
        <w:rPr>
          <w:lang w:val="ru-RU"/>
        </w:rPr>
      </w:pPr>
      <w:r w:rsidRPr="003E1D17">
        <w:rPr>
          <w:lang w:val="ru-RU"/>
        </w:rPr>
        <w:t>20.</w:t>
      </w:r>
      <w:r w:rsidRPr="003E1D17">
        <w:rPr>
          <w:lang w:val="ru-RU"/>
        </w:rPr>
        <w:tab/>
        <w:t>Реалистический и нереалистический конфликты.</w:t>
      </w:r>
    </w:p>
    <w:p w:rsidR="003E1D17" w:rsidRPr="003E1D17" w:rsidRDefault="003E1D17" w:rsidP="003E1D17">
      <w:pPr>
        <w:ind w:left="720"/>
        <w:jc w:val="both"/>
        <w:rPr>
          <w:lang w:val="ru-RU"/>
        </w:rPr>
      </w:pPr>
      <w:r w:rsidRPr="003E1D17">
        <w:rPr>
          <w:lang w:val="ru-RU"/>
        </w:rPr>
        <w:t>21.</w:t>
      </w:r>
      <w:r w:rsidRPr="003E1D17">
        <w:rPr>
          <w:lang w:val="ru-RU"/>
        </w:rPr>
        <w:tab/>
        <w:t>Проблема типологии конфликтов.</w:t>
      </w:r>
    </w:p>
    <w:p w:rsidR="003E1D17" w:rsidRPr="003E1D17" w:rsidRDefault="003E1D17" w:rsidP="003E1D17">
      <w:pPr>
        <w:ind w:left="720"/>
        <w:jc w:val="both"/>
        <w:rPr>
          <w:lang w:val="ru-RU"/>
        </w:rPr>
      </w:pPr>
      <w:r w:rsidRPr="003E1D17">
        <w:rPr>
          <w:lang w:val="ru-RU"/>
        </w:rPr>
        <w:t>22.</w:t>
      </w:r>
      <w:r w:rsidRPr="003E1D17">
        <w:rPr>
          <w:lang w:val="ru-RU"/>
        </w:rPr>
        <w:tab/>
        <w:t>Объективные элементы конфликта.</w:t>
      </w:r>
    </w:p>
    <w:p w:rsidR="003E1D17" w:rsidRPr="003E1D17" w:rsidRDefault="003E1D17" w:rsidP="003E1D17">
      <w:pPr>
        <w:ind w:left="720"/>
        <w:jc w:val="both"/>
        <w:rPr>
          <w:lang w:val="ru-RU"/>
        </w:rPr>
      </w:pPr>
      <w:r w:rsidRPr="003E1D17">
        <w:rPr>
          <w:lang w:val="ru-RU"/>
        </w:rPr>
        <w:t>23.</w:t>
      </w:r>
      <w:r w:rsidRPr="003E1D17">
        <w:rPr>
          <w:lang w:val="ru-RU"/>
        </w:rPr>
        <w:tab/>
        <w:t>Личностные элементы конфликта.</w:t>
      </w:r>
    </w:p>
    <w:p w:rsidR="003E1D17" w:rsidRPr="003E1D17" w:rsidRDefault="003E1D17" w:rsidP="003E1D17">
      <w:pPr>
        <w:ind w:left="720"/>
        <w:jc w:val="both"/>
        <w:rPr>
          <w:lang w:val="ru-RU"/>
        </w:rPr>
      </w:pPr>
      <w:r w:rsidRPr="003E1D17">
        <w:rPr>
          <w:lang w:val="ru-RU"/>
        </w:rPr>
        <w:t>24.</w:t>
      </w:r>
      <w:r w:rsidRPr="003E1D17">
        <w:rPr>
          <w:lang w:val="ru-RU"/>
        </w:rPr>
        <w:tab/>
        <w:t>Противоречие интересов как фундаментальная причина конфликтов. Классификация противоречий.</w:t>
      </w:r>
    </w:p>
    <w:p w:rsidR="003E1D17" w:rsidRPr="003E1D17" w:rsidRDefault="003E1D17" w:rsidP="003E1D17">
      <w:pPr>
        <w:ind w:left="720"/>
        <w:jc w:val="both"/>
        <w:rPr>
          <w:lang w:val="ru-RU"/>
        </w:rPr>
      </w:pPr>
      <w:r w:rsidRPr="003E1D17">
        <w:rPr>
          <w:lang w:val="ru-RU"/>
        </w:rPr>
        <w:t>25.</w:t>
      </w:r>
      <w:r w:rsidRPr="003E1D17">
        <w:rPr>
          <w:lang w:val="ru-RU"/>
        </w:rPr>
        <w:tab/>
        <w:t>Объективные факторы возникновения конфликтов.</w:t>
      </w:r>
    </w:p>
    <w:p w:rsidR="003E1D17" w:rsidRPr="003E1D17" w:rsidRDefault="003E1D17" w:rsidP="003E1D17">
      <w:pPr>
        <w:ind w:left="720"/>
        <w:jc w:val="both"/>
        <w:rPr>
          <w:lang w:val="ru-RU"/>
        </w:rPr>
      </w:pPr>
      <w:r w:rsidRPr="003E1D17">
        <w:rPr>
          <w:lang w:val="ru-RU"/>
        </w:rPr>
        <w:t>26.</w:t>
      </w:r>
      <w:r w:rsidRPr="003E1D17">
        <w:rPr>
          <w:lang w:val="ru-RU"/>
        </w:rPr>
        <w:tab/>
        <w:t>Личностные факторы возникновения конфликтов.</w:t>
      </w:r>
    </w:p>
    <w:p w:rsidR="003E1D17" w:rsidRPr="003E1D17" w:rsidRDefault="003E1D17" w:rsidP="003E1D17">
      <w:pPr>
        <w:ind w:left="720"/>
        <w:jc w:val="both"/>
        <w:rPr>
          <w:lang w:val="ru-RU"/>
        </w:rPr>
      </w:pPr>
      <w:r w:rsidRPr="003E1D17">
        <w:rPr>
          <w:lang w:val="ru-RU"/>
        </w:rPr>
        <w:t>27.</w:t>
      </w:r>
      <w:r w:rsidRPr="003E1D17">
        <w:rPr>
          <w:lang w:val="ru-RU"/>
        </w:rPr>
        <w:tab/>
        <w:t>Понятие функции конфликта. Конструктивные и деструктивные функции.</w:t>
      </w:r>
    </w:p>
    <w:p w:rsidR="003E1D17" w:rsidRPr="003E1D17" w:rsidRDefault="003E1D17" w:rsidP="003E1D17">
      <w:pPr>
        <w:ind w:left="720"/>
        <w:jc w:val="both"/>
        <w:rPr>
          <w:lang w:val="ru-RU"/>
        </w:rPr>
      </w:pPr>
      <w:r w:rsidRPr="003E1D17">
        <w:rPr>
          <w:lang w:val="ru-RU"/>
        </w:rPr>
        <w:t>28.</w:t>
      </w:r>
      <w:r w:rsidRPr="003E1D17">
        <w:rPr>
          <w:lang w:val="ru-RU"/>
        </w:rPr>
        <w:tab/>
        <w:t xml:space="preserve">Динамика конфликта: </w:t>
      </w:r>
      <w:proofErr w:type="spellStart"/>
      <w:r w:rsidRPr="003E1D17">
        <w:rPr>
          <w:lang w:val="ru-RU"/>
        </w:rPr>
        <w:t>предконфликтная</w:t>
      </w:r>
      <w:proofErr w:type="spellEnd"/>
      <w:r w:rsidRPr="003E1D17">
        <w:rPr>
          <w:lang w:val="ru-RU"/>
        </w:rPr>
        <w:t xml:space="preserve"> ситуация, открытый конфликт, </w:t>
      </w:r>
      <w:proofErr w:type="spellStart"/>
      <w:r w:rsidRPr="003E1D17">
        <w:rPr>
          <w:lang w:val="ru-RU"/>
        </w:rPr>
        <w:t>послеконфликтный</w:t>
      </w:r>
      <w:proofErr w:type="spellEnd"/>
      <w:r w:rsidRPr="003E1D17">
        <w:rPr>
          <w:lang w:val="ru-RU"/>
        </w:rPr>
        <w:t xml:space="preserve"> период.</w:t>
      </w:r>
    </w:p>
    <w:p w:rsidR="003E1D17" w:rsidRPr="003E1D17" w:rsidRDefault="003E1D17" w:rsidP="003E1D17">
      <w:pPr>
        <w:ind w:left="720"/>
        <w:jc w:val="both"/>
        <w:rPr>
          <w:lang w:val="ru-RU"/>
        </w:rPr>
      </w:pPr>
      <w:r w:rsidRPr="003E1D17">
        <w:rPr>
          <w:lang w:val="ru-RU"/>
        </w:rPr>
        <w:t>29.</w:t>
      </w:r>
      <w:r w:rsidRPr="003E1D17">
        <w:rPr>
          <w:lang w:val="ru-RU"/>
        </w:rPr>
        <w:tab/>
        <w:t xml:space="preserve">Сущность </w:t>
      </w:r>
      <w:proofErr w:type="spellStart"/>
      <w:r w:rsidRPr="003E1D17">
        <w:rPr>
          <w:lang w:val="ru-RU"/>
        </w:rPr>
        <w:t>внутриличностного</w:t>
      </w:r>
      <w:proofErr w:type="spellEnd"/>
      <w:r w:rsidRPr="003E1D17">
        <w:rPr>
          <w:lang w:val="ru-RU"/>
        </w:rPr>
        <w:t xml:space="preserve"> конфликта по З.Фрейду.</w:t>
      </w:r>
    </w:p>
    <w:p w:rsidR="003E1D17" w:rsidRPr="003E1D17" w:rsidRDefault="003E1D17" w:rsidP="003E1D17">
      <w:pPr>
        <w:ind w:left="720"/>
        <w:jc w:val="both"/>
        <w:rPr>
          <w:lang w:val="ru-RU"/>
        </w:rPr>
      </w:pPr>
      <w:r w:rsidRPr="003E1D17">
        <w:rPr>
          <w:lang w:val="ru-RU"/>
        </w:rPr>
        <w:t>30.</w:t>
      </w:r>
      <w:r w:rsidRPr="003E1D17">
        <w:rPr>
          <w:lang w:val="ru-RU"/>
        </w:rPr>
        <w:tab/>
        <w:t>Три типа конфликтной ситуации К.Левина.</w:t>
      </w:r>
    </w:p>
    <w:p w:rsidR="003E1D17" w:rsidRPr="003E1D17" w:rsidRDefault="003E1D17" w:rsidP="003E1D17">
      <w:pPr>
        <w:ind w:left="720"/>
        <w:jc w:val="both"/>
        <w:rPr>
          <w:lang w:val="ru-RU"/>
        </w:rPr>
      </w:pPr>
      <w:r w:rsidRPr="003E1D17">
        <w:rPr>
          <w:lang w:val="ru-RU"/>
        </w:rPr>
        <w:t>31.</w:t>
      </w:r>
      <w:r w:rsidRPr="003E1D17">
        <w:rPr>
          <w:lang w:val="ru-RU"/>
        </w:rPr>
        <w:tab/>
        <w:t>«</w:t>
      </w:r>
      <w:proofErr w:type="spellStart"/>
      <w:r w:rsidRPr="003E1D17">
        <w:rPr>
          <w:lang w:val="ru-RU"/>
        </w:rPr>
        <w:t>Я-концепция</w:t>
      </w:r>
      <w:proofErr w:type="spellEnd"/>
      <w:r w:rsidRPr="003E1D17">
        <w:rPr>
          <w:lang w:val="ru-RU"/>
        </w:rPr>
        <w:t xml:space="preserve">» </w:t>
      </w:r>
      <w:proofErr w:type="spellStart"/>
      <w:r w:rsidRPr="003E1D17">
        <w:rPr>
          <w:lang w:val="ru-RU"/>
        </w:rPr>
        <w:t>К.Роджерса</w:t>
      </w:r>
      <w:proofErr w:type="spellEnd"/>
      <w:r w:rsidRPr="003E1D17">
        <w:rPr>
          <w:lang w:val="ru-RU"/>
        </w:rPr>
        <w:t>.</w:t>
      </w:r>
    </w:p>
    <w:p w:rsidR="003E1D17" w:rsidRPr="003E1D17" w:rsidRDefault="003E1D17" w:rsidP="003E1D17">
      <w:pPr>
        <w:ind w:left="720"/>
        <w:jc w:val="both"/>
        <w:rPr>
          <w:lang w:val="ru-RU"/>
        </w:rPr>
      </w:pPr>
      <w:r w:rsidRPr="003E1D17">
        <w:rPr>
          <w:lang w:val="ru-RU"/>
        </w:rPr>
        <w:t>32.</w:t>
      </w:r>
      <w:r w:rsidRPr="003E1D17">
        <w:rPr>
          <w:lang w:val="ru-RU"/>
        </w:rPr>
        <w:tab/>
        <w:t xml:space="preserve">Теория потребностей </w:t>
      </w:r>
      <w:proofErr w:type="spellStart"/>
      <w:r w:rsidRPr="003E1D17">
        <w:rPr>
          <w:lang w:val="ru-RU"/>
        </w:rPr>
        <w:t>А.Маслоу</w:t>
      </w:r>
      <w:proofErr w:type="spellEnd"/>
      <w:r w:rsidRPr="003E1D17">
        <w:rPr>
          <w:lang w:val="ru-RU"/>
        </w:rPr>
        <w:t>.</w:t>
      </w:r>
    </w:p>
    <w:p w:rsidR="003E1D17" w:rsidRPr="003E1D17" w:rsidRDefault="003E1D17" w:rsidP="003E1D17">
      <w:pPr>
        <w:ind w:left="720"/>
        <w:jc w:val="both"/>
        <w:rPr>
          <w:lang w:val="ru-RU"/>
        </w:rPr>
      </w:pPr>
      <w:r w:rsidRPr="003E1D17">
        <w:rPr>
          <w:lang w:val="ru-RU"/>
        </w:rPr>
        <w:t>33.</w:t>
      </w:r>
      <w:r w:rsidRPr="003E1D17">
        <w:rPr>
          <w:lang w:val="ru-RU"/>
        </w:rPr>
        <w:tab/>
        <w:t xml:space="preserve">Теория </w:t>
      </w:r>
      <w:proofErr w:type="spellStart"/>
      <w:r w:rsidRPr="003E1D17">
        <w:rPr>
          <w:lang w:val="ru-RU"/>
        </w:rPr>
        <w:t>В.Франкла</w:t>
      </w:r>
      <w:proofErr w:type="spellEnd"/>
      <w:r w:rsidRPr="003E1D17">
        <w:rPr>
          <w:lang w:val="ru-RU"/>
        </w:rPr>
        <w:t>.</w:t>
      </w:r>
    </w:p>
    <w:p w:rsidR="003E1D17" w:rsidRPr="003E1D17" w:rsidRDefault="003E1D17" w:rsidP="003E1D17">
      <w:pPr>
        <w:ind w:left="720"/>
        <w:jc w:val="both"/>
        <w:rPr>
          <w:lang w:val="ru-RU"/>
        </w:rPr>
      </w:pPr>
      <w:r w:rsidRPr="003E1D17">
        <w:rPr>
          <w:lang w:val="ru-RU"/>
        </w:rPr>
        <w:t>34.</w:t>
      </w:r>
      <w:r w:rsidRPr="003E1D17">
        <w:rPr>
          <w:lang w:val="ru-RU"/>
        </w:rPr>
        <w:tab/>
        <w:t xml:space="preserve">Теория А.Н.Леонтьева. </w:t>
      </w:r>
    </w:p>
    <w:p w:rsidR="003E1D17" w:rsidRPr="003E1D17" w:rsidRDefault="003E1D17" w:rsidP="003E1D17">
      <w:pPr>
        <w:ind w:left="720"/>
        <w:jc w:val="both"/>
        <w:rPr>
          <w:lang w:val="ru-RU"/>
        </w:rPr>
      </w:pPr>
      <w:r w:rsidRPr="003E1D17">
        <w:rPr>
          <w:lang w:val="ru-RU"/>
        </w:rPr>
        <w:t>35.</w:t>
      </w:r>
      <w:r w:rsidRPr="003E1D17">
        <w:rPr>
          <w:lang w:val="ru-RU"/>
        </w:rPr>
        <w:tab/>
        <w:t xml:space="preserve">Виды </w:t>
      </w:r>
      <w:proofErr w:type="spellStart"/>
      <w:r w:rsidRPr="003E1D17">
        <w:rPr>
          <w:lang w:val="ru-RU"/>
        </w:rPr>
        <w:t>внутриличностных</w:t>
      </w:r>
      <w:proofErr w:type="spellEnd"/>
      <w:r w:rsidRPr="003E1D17">
        <w:rPr>
          <w:lang w:val="ru-RU"/>
        </w:rPr>
        <w:t xml:space="preserve"> конфликтов.</w:t>
      </w:r>
    </w:p>
    <w:p w:rsidR="003E1D17" w:rsidRPr="003E1D17" w:rsidRDefault="003E1D17" w:rsidP="003E1D17">
      <w:pPr>
        <w:ind w:left="720"/>
        <w:jc w:val="both"/>
        <w:rPr>
          <w:lang w:val="ru-RU"/>
        </w:rPr>
      </w:pPr>
      <w:r w:rsidRPr="003E1D17">
        <w:rPr>
          <w:lang w:val="ru-RU"/>
        </w:rPr>
        <w:t>36.</w:t>
      </w:r>
      <w:r w:rsidRPr="003E1D17">
        <w:rPr>
          <w:lang w:val="ru-RU"/>
        </w:rPr>
        <w:tab/>
        <w:t xml:space="preserve">Причины </w:t>
      </w:r>
      <w:proofErr w:type="spellStart"/>
      <w:r w:rsidRPr="003E1D17">
        <w:rPr>
          <w:lang w:val="ru-RU"/>
        </w:rPr>
        <w:t>внутриличностного</w:t>
      </w:r>
      <w:proofErr w:type="spellEnd"/>
      <w:r w:rsidRPr="003E1D17">
        <w:rPr>
          <w:lang w:val="ru-RU"/>
        </w:rPr>
        <w:t xml:space="preserve"> конфликта.</w:t>
      </w:r>
    </w:p>
    <w:p w:rsidR="003E1D17" w:rsidRPr="003E1D17" w:rsidRDefault="003E1D17" w:rsidP="003E1D17">
      <w:pPr>
        <w:ind w:left="720"/>
        <w:jc w:val="both"/>
        <w:rPr>
          <w:lang w:val="ru-RU"/>
        </w:rPr>
      </w:pPr>
      <w:r w:rsidRPr="003E1D17">
        <w:rPr>
          <w:lang w:val="ru-RU"/>
        </w:rPr>
        <w:t>37.</w:t>
      </w:r>
      <w:r w:rsidRPr="003E1D17">
        <w:rPr>
          <w:lang w:val="ru-RU"/>
        </w:rPr>
        <w:tab/>
        <w:t xml:space="preserve">Причины </w:t>
      </w:r>
      <w:proofErr w:type="spellStart"/>
      <w:r w:rsidRPr="003E1D17">
        <w:rPr>
          <w:lang w:val="ru-RU"/>
        </w:rPr>
        <w:t>внутриличностных</w:t>
      </w:r>
      <w:proofErr w:type="spellEnd"/>
      <w:r w:rsidRPr="003E1D17">
        <w:rPr>
          <w:lang w:val="ru-RU"/>
        </w:rPr>
        <w:t xml:space="preserve"> конфликтов по </w:t>
      </w:r>
      <w:proofErr w:type="spellStart"/>
      <w:r w:rsidRPr="003E1D17">
        <w:rPr>
          <w:lang w:val="ru-RU"/>
        </w:rPr>
        <w:t>К.Хорни</w:t>
      </w:r>
      <w:proofErr w:type="spellEnd"/>
      <w:r w:rsidRPr="003E1D17">
        <w:rPr>
          <w:lang w:val="ru-RU"/>
        </w:rPr>
        <w:t>.</w:t>
      </w:r>
    </w:p>
    <w:p w:rsidR="003E1D17" w:rsidRPr="003E1D17" w:rsidRDefault="003E1D17" w:rsidP="003E1D17">
      <w:pPr>
        <w:ind w:left="720"/>
        <w:jc w:val="both"/>
        <w:rPr>
          <w:lang w:val="ru-RU"/>
        </w:rPr>
      </w:pPr>
      <w:r w:rsidRPr="003E1D17">
        <w:rPr>
          <w:lang w:val="ru-RU"/>
        </w:rPr>
        <w:t>38.</w:t>
      </w:r>
      <w:r w:rsidRPr="003E1D17">
        <w:rPr>
          <w:lang w:val="ru-RU"/>
        </w:rPr>
        <w:tab/>
        <w:t xml:space="preserve">Конфликт между сущностью и существованием личности по </w:t>
      </w:r>
      <w:proofErr w:type="spellStart"/>
      <w:r w:rsidRPr="003E1D17">
        <w:rPr>
          <w:lang w:val="ru-RU"/>
        </w:rPr>
        <w:t>Э.Фромму</w:t>
      </w:r>
      <w:proofErr w:type="spellEnd"/>
      <w:r w:rsidRPr="003E1D17">
        <w:rPr>
          <w:lang w:val="ru-RU"/>
        </w:rPr>
        <w:t>.</w:t>
      </w:r>
    </w:p>
    <w:p w:rsidR="003E1D17" w:rsidRPr="003E1D17" w:rsidRDefault="003E1D17" w:rsidP="003E1D17">
      <w:pPr>
        <w:ind w:left="720"/>
        <w:jc w:val="both"/>
        <w:rPr>
          <w:lang w:val="ru-RU"/>
        </w:rPr>
      </w:pPr>
      <w:r w:rsidRPr="003E1D17">
        <w:rPr>
          <w:lang w:val="ru-RU"/>
        </w:rPr>
        <w:t>39.</w:t>
      </w:r>
      <w:r w:rsidRPr="003E1D17">
        <w:rPr>
          <w:lang w:val="ru-RU"/>
        </w:rPr>
        <w:tab/>
        <w:t xml:space="preserve">Последствия </w:t>
      </w:r>
      <w:proofErr w:type="spellStart"/>
      <w:r w:rsidRPr="003E1D17">
        <w:rPr>
          <w:lang w:val="ru-RU"/>
        </w:rPr>
        <w:t>внутриличностного</w:t>
      </w:r>
      <w:proofErr w:type="spellEnd"/>
      <w:r w:rsidRPr="003E1D17">
        <w:rPr>
          <w:lang w:val="ru-RU"/>
        </w:rPr>
        <w:t xml:space="preserve"> конфликта.</w:t>
      </w:r>
    </w:p>
    <w:p w:rsidR="003E1D17" w:rsidRPr="003E1D17" w:rsidRDefault="003E1D17" w:rsidP="003E1D17">
      <w:pPr>
        <w:ind w:left="720"/>
        <w:jc w:val="both"/>
        <w:rPr>
          <w:lang w:val="ru-RU"/>
        </w:rPr>
      </w:pPr>
      <w:r w:rsidRPr="003E1D17">
        <w:rPr>
          <w:lang w:val="ru-RU"/>
        </w:rPr>
        <w:lastRenderedPageBreak/>
        <w:t>40.</w:t>
      </w:r>
      <w:r w:rsidRPr="003E1D17">
        <w:rPr>
          <w:lang w:val="ru-RU"/>
        </w:rPr>
        <w:tab/>
        <w:t xml:space="preserve">Способы и условия предупреждения </w:t>
      </w:r>
      <w:proofErr w:type="spellStart"/>
      <w:r w:rsidRPr="003E1D17">
        <w:rPr>
          <w:lang w:val="ru-RU"/>
        </w:rPr>
        <w:t>внутриличностных</w:t>
      </w:r>
      <w:proofErr w:type="spellEnd"/>
      <w:r w:rsidRPr="003E1D17">
        <w:rPr>
          <w:lang w:val="ru-RU"/>
        </w:rPr>
        <w:t xml:space="preserve"> конфликтов.</w:t>
      </w:r>
    </w:p>
    <w:p w:rsidR="003E1D17" w:rsidRPr="003E1D17" w:rsidRDefault="003E1D17" w:rsidP="003E1D17">
      <w:pPr>
        <w:ind w:left="720"/>
        <w:jc w:val="both"/>
        <w:rPr>
          <w:lang w:val="ru-RU"/>
        </w:rPr>
      </w:pPr>
      <w:r w:rsidRPr="003E1D17">
        <w:rPr>
          <w:lang w:val="ru-RU"/>
        </w:rPr>
        <w:t>41.</w:t>
      </w:r>
      <w:r w:rsidRPr="003E1D17">
        <w:rPr>
          <w:lang w:val="ru-RU"/>
        </w:rPr>
        <w:tab/>
        <w:t xml:space="preserve">Способы разрешения </w:t>
      </w:r>
      <w:proofErr w:type="spellStart"/>
      <w:r w:rsidRPr="003E1D17">
        <w:rPr>
          <w:lang w:val="ru-RU"/>
        </w:rPr>
        <w:t>внутриличностных</w:t>
      </w:r>
      <w:proofErr w:type="spellEnd"/>
      <w:r w:rsidRPr="003E1D17">
        <w:rPr>
          <w:lang w:val="ru-RU"/>
        </w:rPr>
        <w:t xml:space="preserve"> конфликтов.</w:t>
      </w:r>
    </w:p>
    <w:p w:rsidR="003E1D17" w:rsidRPr="003E1D17" w:rsidRDefault="003E1D17" w:rsidP="003E1D17">
      <w:pPr>
        <w:ind w:left="720"/>
        <w:jc w:val="both"/>
        <w:rPr>
          <w:lang w:val="ru-RU"/>
        </w:rPr>
      </w:pPr>
      <w:r w:rsidRPr="003E1D17">
        <w:rPr>
          <w:lang w:val="ru-RU"/>
        </w:rPr>
        <w:t>42.</w:t>
      </w:r>
      <w:r w:rsidRPr="003E1D17">
        <w:rPr>
          <w:lang w:val="ru-RU"/>
        </w:rPr>
        <w:tab/>
        <w:t>Механизмы психологической защиты личности.</w:t>
      </w:r>
    </w:p>
    <w:p w:rsidR="003E1D17" w:rsidRPr="003E1D17" w:rsidRDefault="003E1D17" w:rsidP="003E1D17">
      <w:pPr>
        <w:ind w:left="720"/>
        <w:jc w:val="both"/>
        <w:rPr>
          <w:lang w:val="ru-RU"/>
        </w:rPr>
      </w:pPr>
      <w:r w:rsidRPr="003E1D17">
        <w:rPr>
          <w:lang w:val="ru-RU"/>
        </w:rPr>
        <w:t>43.</w:t>
      </w:r>
      <w:r w:rsidRPr="003E1D17">
        <w:rPr>
          <w:lang w:val="ru-RU"/>
        </w:rPr>
        <w:tab/>
        <w:t xml:space="preserve">Понятие и природа стресса. Стресс и </w:t>
      </w:r>
      <w:proofErr w:type="spellStart"/>
      <w:r w:rsidRPr="003E1D17">
        <w:rPr>
          <w:lang w:val="ru-RU"/>
        </w:rPr>
        <w:t>дистресс</w:t>
      </w:r>
      <w:proofErr w:type="spellEnd"/>
      <w:r w:rsidRPr="003E1D17">
        <w:rPr>
          <w:lang w:val="ru-RU"/>
        </w:rPr>
        <w:t>.</w:t>
      </w:r>
    </w:p>
    <w:p w:rsidR="003E1D17" w:rsidRPr="003E1D17" w:rsidRDefault="003E1D17" w:rsidP="003E1D17">
      <w:pPr>
        <w:ind w:left="720"/>
        <w:jc w:val="both"/>
        <w:rPr>
          <w:lang w:val="ru-RU"/>
        </w:rPr>
      </w:pPr>
      <w:r w:rsidRPr="003E1D17">
        <w:rPr>
          <w:lang w:val="ru-RU"/>
        </w:rPr>
        <w:t>44.</w:t>
      </w:r>
      <w:r w:rsidRPr="003E1D17">
        <w:rPr>
          <w:lang w:val="ru-RU"/>
        </w:rPr>
        <w:tab/>
        <w:t>Причины и источники стресса.</w:t>
      </w:r>
    </w:p>
    <w:p w:rsidR="003E1D17" w:rsidRPr="003E1D17" w:rsidRDefault="003E1D17" w:rsidP="003E1D17">
      <w:pPr>
        <w:ind w:left="720"/>
        <w:jc w:val="both"/>
        <w:rPr>
          <w:lang w:val="ru-RU"/>
        </w:rPr>
      </w:pPr>
      <w:r w:rsidRPr="003E1D17">
        <w:rPr>
          <w:lang w:val="ru-RU"/>
        </w:rPr>
        <w:t>45.</w:t>
      </w:r>
      <w:r w:rsidRPr="003E1D17">
        <w:rPr>
          <w:lang w:val="ru-RU"/>
        </w:rPr>
        <w:tab/>
        <w:t>Профилактика стрессов в производственных ситуациях.</w:t>
      </w:r>
    </w:p>
    <w:p w:rsidR="003E1D17" w:rsidRPr="003E1D17" w:rsidRDefault="003E1D17" w:rsidP="003E1D17">
      <w:pPr>
        <w:ind w:left="720"/>
        <w:jc w:val="both"/>
        <w:rPr>
          <w:lang w:val="ru-RU"/>
        </w:rPr>
      </w:pPr>
      <w:r w:rsidRPr="003E1D17">
        <w:rPr>
          <w:lang w:val="ru-RU"/>
        </w:rPr>
        <w:t>46.</w:t>
      </w:r>
      <w:r w:rsidRPr="003E1D17">
        <w:rPr>
          <w:lang w:val="ru-RU"/>
        </w:rPr>
        <w:tab/>
        <w:t>Концепция «поисковой активности».</w:t>
      </w:r>
    </w:p>
    <w:p w:rsidR="003E1D17" w:rsidRPr="003E1D17" w:rsidRDefault="003E1D17" w:rsidP="003E1D17">
      <w:pPr>
        <w:ind w:left="720"/>
        <w:jc w:val="both"/>
        <w:rPr>
          <w:lang w:val="ru-RU"/>
        </w:rPr>
      </w:pPr>
      <w:r w:rsidRPr="003E1D17">
        <w:rPr>
          <w:lang w:val="ru-RU"/>
        </w:rPr>
        <w:t>47.</w:t>
      </w:r>
      <w:r w:rsidRPr="003E1D17">
        <w:rPr>
          <w:lang w:val="ru-RU"/>
        </w:rPr>
        <w:tab/>
        <w:t>Межличностный конфликт: функции, структура и элементы, динамика.</w:t>
      </w:r>
    </w:p>
    <w:p w:rsidR="003E1D17" w:rsidRPr="003E1D17" w:rsidRDefault="003E1D17" w:rsidP="003E1D17">
      <w:pPr>
        <w:ind w:left="720"/>
        <w:jc w:val="both"/>
        <w:rPr>
          <w:lang w:val="ru-RU"/>
        </w:rPr>
      </w:pPr>
      <w:r w:rsidRPr="003E1D17">
        <w:rPr>
          <w:lang w:val="ru-RU"/>
        </w:rPr>
        <w:t>48.</w:t>
      </w:r>
      <w:r w:rsidRPr="003E1D17">
        <w:rPr>
          <w:lang w:val="ru-RU"/>
        </w:rPr>
        <w:tab/>
        <w:t>Стили поведения в межличностном конфликте.</w:t>
      </w:r>
    </w:p>
    <w:p w:rsidR="003E1D17" w:rsidRPr="003E1D17" w:rsidRDefault="003E1D17" w:rsidP="003E1D17">
      <w:pPr>
        <w:ind w:left="720"/>
        <w:jc w:val="both"/>
        <w:rPr>
          <w:lang w:val="ru-RU"/>
        </w:rPr>
      </w:pPr>
      <w:r w:rsidRPr="003E1D17">
        <w:rPr>
          <w:lang w:val="ru-RU"/>
        </w:rPr>
        <w:t>49.</w:t>
      </w:r>
      <w:r w:rsidRPr="003E1D17">
        <w:rPr>
          <w:lang w:val="ru-RU"/>
        </w:rPr>
        <w:tab/>
        <w:t>Типы людей.</w:t>
      </w:r>
    </w:p>
    <w:p w:rsidR="003E1D17" w:rsidRPr="003E1D17" w:rsidRDefault="003E1D17" w:rsidP="003E1D17">
      <w:pPr>
        <w:ind w:left="720"/>
        <w:jc w:val="both"/>
        <w:rPr>
          <w:lang w:val="ru-RU"/>
        </w:rPr>
      </w:pPr>
      <w:r w:rsidRPr="003E1D17">
        <w:rPr>
          <w:lang w:val="ru-RU"/>
        </w:rPr>
        <w:t>50.</w:t>
      </w:r>
      <w:r w:rsidRPr="003E1D17">
        <w:rPr>
          <w:lang w:val="ru-RU"/>
        </w:rPr>
        <w:tab/>
        <w:t>Межличностные конфликты в семье.</w:t>
      </w:r>
    </w:p>
    <w:p w:rsidR="003E1D17" w:rsidRPr="003E1D17" w:rsidRDefault="003E1D17" w:rsidP="003E1D17">
      <w:pPr>
        <w:ind w:left="720"/>
        <w:jc w:val="both"/>
        <w:rPr>
          <w:lang w:val="ru-RU"/>
        </w:rPr>
      </w:pPr>
      <w:r w:rsidRPr="003E1D17">
        <w:rPr>
          <w:lang w:val="ru-RU"/>
        </w:rPr>
        <w:t>51.</w:t>
      </w:r>
      <w:r w:rsidRPr="003E1D17">
        <w:rPr>
          <w:lang w:val="ru-RU"/>
        </w:rPr>
        <w:tab/>
        <w:t>Межличностные конфликты в педагогическом процессе.</w:t>
      </w:r>
    </w:p>
    <w:p w:rsidR="003E1D17" w:rsidRPr="003E1D17" w:rsidRDefault="003E1D17" w:rsidP="003E1D17">
      <w:pPr>
        <w:ind w:left="720"/>
        <w:jc w:val="both"/>
        <w:rPr>
          <w:lang w:val="ru-RU"/>
        </w:rPr>
      </w:pPr>
      <w:r w:rsidRPr="003E1D17">
        <w:rPr>
          <w:lang w:val="ru-RU"/>
        </w:rPr>
        <w:t>52.</w:t>
      </w:r>
      <w:r w:rsidRPr="003E1D17">
        <w:rPr>
          <w:lang w:val="ru-RU"/>
        </w:rPr>
        <w:tab/>
        <w:t>Специфика конфликта в организации. Основные типы конфликтов в организации (организационные, производственные, трудовые, инновационные).</w:t>
      </w:r>
    </w:p>
    <w:p w:rsidR="003E1D17" w:rsidRPr="003E1D17" w:rsidRDefault="003E1D17" w:rsidP="003E1D17">
      <w:pPr>
        <w:ind w:left="720"/>
        <w:jc w:val="both"/>
        <w:rPr>
          <w:lang w:val="ru-RU"/>
        </w:rPr>
      </w:pPr>
      <w:r w:rsidRPr="003E1D17">
        <w:rPr>
          <w:lang w:val="ru-RU"/>
        </w:rPr>
        <w:t>53.</w:t>
      </w:r>
      <w:r w:rsidRPr="003E1D17">
        <w:rPr>
          <w:lang w:val="ru-RU"/>
        </w:rPr>
        <w:tab/>
        <w:t>Особенности управления конфликтами.</w:t>
      </w:r>
    </w:p>
    <w:p w:rsidR="003E1D17" w:rsidRPr="003E1D17" w:rsidRDefault="003E1D17" w:rsidP="003E1D17">
      <w:pPr>
        <w:ind w:left="720"/>
        <w:jc w:val="both"/>
        <w:rPr>
          <w:lang w:val="ru-RU"/>
        </w:rPr>
      </w:pPr>
      <w:r w:rsidRPr="003E1D17">
        <w:rPr>
          <w:lang w:val="ru-RU"/>
        </w:rPr>
        <w:t>54.</w:t>
      </w:r>
      <w:r w:rsidRPr="003E1D17">
        <w:rPr>
          <w:lang w:val="ru-RU"/>
        </w:rPr>
        <w:tab/>
        <w:t>Особенности межгрупповых конфликтов.</w:t>
      </w:r>
    </w:p>
    <w:p w:rsidR="003E1D17" w:rsidRPr="003E1D17" w:rsidRDefault="003E1D17" w:rsidP="003E1D17">
      <w:pPr>
        <w:ind w:left="720"/>
        <w:jc w:val="both"/>
        <w:rPr>
          <w:lang w:val="ru-RU"/>
        </w:rPr>
      </w:pPr>
      <w:r w:rsidRPr="003E1D17">
        <w:rPr>
          <w:lang w:val="ru-RU"/>
        </w:rPr>
        <w:t>55.</w:t>
      </w:r>
      <w:r w:rsidRPr="003E1D17">
        <w:rPr>
          <w:lang w:val="ru-RU"/>
        </w:rPr>
        <w:tab/>
        <w:t>Психология межгруппового конфликта.</w:t>
      </w:r>
    </w:p>
    <w:p w:rsidR="003E1D17" w:rsidRPr="003E1D17" w:rsidRDefault="003E1D17" w:rsidP="003E1D17">
      <w:pPr>
        <w:ind w:left="720"/>
        <w:jc w:val="both"/>
        <w:rPr>
          <w:lang w:val="ru-RU"/>
        </w:rPr>
      </w:pPr>
      <w:r w:rsidRPr="003E1D17">
        <w:rPr>
          <w:lang w:val="ru-RU"/>
        </w:rPr>
        <w:t>56.</w:t>
      </w:r>
      <w:r w:rsidRPr="003E1D17">
        <w:rPr>
          <w:lang w:val="ru-RU"/>
        </w:rPr>
        <w:tab/>
        <w:t>Социология межгруппового конфликта.</w:t>
      </w:r>
    </w:p>
    <w:p w:rsidR="003E1D17" w:rsidRPr="003E1D17" w:rsidRDefault="003E1D17" w:rsidP="003E1D17">
      <w:pPr>
        <w:ind w:left="720"/>
        <w:jc w:val="both"/>
        <w:rPr>
          <w:lang w:val="ru-RU"/>
        </w:rPr>
      </w:pPr>
      <w:r w:rsidRPr="003E1D17">
        <w:rPr>
          <w:lang w:val="ru-RU"/>
        </w:rPr>
        <w:t>57.</w:t>
      </w:r>
      <w:r w:rsidRPr="003E1D17">
        <w:rPr>
          <w:lang w:val="ru-RU"/>
        </w:rPr>
        <w:tab/>
        <w:t>Типология межгрупповых конфликтов.</w:t>
      </w:r>
    </w:p>
    <w:p w:rsidR="003E1D17" w:rsidRPr="003E1D17" w:rsidRDefault="003E1D17" w:rsidP="003E1D17">
      <w:pPr>
        <w:ind w:left="720"/>
        <w:jc w:val="both"/>
        <w:rPr>
          <w:lang w:val="ru-RU"/>
        </w:rPr>
      </w:pPr>
      <w:r w:rsidRPr="003E1D17">
        <w:rPr>
          <w:lang w:val="ru-RU"/>
        </w:rPr>
        <w:t>58.</w:t>
      </w:r>
      <w:r w:rsidRPr="003E1D17">
        <w:rPr>
          <w:lang w:val="ru-RU"/>
        </w:rPr>
        <w:tab/>
        <w:t>Политические конфликты: виды, особенности,.</w:t>
      </w:r>
    </w:p>
    <w:p w:rsidR="003E1D17" w:rsidRPr="003E1D17" w:rsidRDefault="003E1D17" w:rsidP="003E1D17">
      <w:pPr>
        <w:ind w:left="720"/>
        <w:jc w:val="both"/>
        <w:rPr>
          <w:lang w:val="ru-RU"/>
        </w:rPr>
      </w:pPr>
      <w:r w:rsidRPr="003E1D17">
        <w:rPr>
          <w:lang w:val="ru-RU"/>
        </w:rPr>
        <w:t>59.</w:t>
      </w:r>
      <w:r w:rsidRPr="003E1D17">
        <w:rPr>
          <w:lang w:val="ru-RU"/>
        </w:rPr>
        <w:tab/>
        <w:t>Этнические конфликты.</w:t>
      </w:r>
    </w:p>
    <w:p w:rsidR="003E1D17" w:rsidRPr="003E1D17" w:rsidRDefault="003E1D17" w:rsidP="003E1D17">
      <w:pPr>
        <w:ind w:left="720"/>
        <w:jc w:val="both"/>
        <w:rPr>
          <w:lang w:val="ru-RU"/>
        </w:rPr>
      </w:pPr>
      <w:r w:rsidRPr="003E1D17">
        <w:rPr>
          <w:lang w:val="ru-RU"/>
        </w:rPr>
        <w:t>60.</w:t>
      </w:r>
      <w:r w:rsidRPr="003E1D17">
        <w:rPr>
          <w:lang w:val="ru-RU"/>
        </w:rPr>
        <w:tab/>
        <w:t>Трудности профилактики конфликтов и способы их предупреждения.</w:t>
      </w:r>
    </w:p>
    <w:p w:rsidR="003E1D17" w:rsidRPr="003E1D17" w:rsidRDefault="003E1D17" w:rsidP="003E1D17">
      <w:pPr>
        <w:ind w:left="720"/>
        <w:jc w:val="both"/>
        <w:rPr>
          <w:lang w:val="ru-RU"/>
        </w:rPr>
      </w:pPr>
      <w:r w:rsidRPr="003E1D17">
        <w:rPr>
          <w:lang w:val="ru-RU"/>
        </w:rPr>
        <w:t>61.</w:t>
      </w:r>
      <w:r w:rsidRPr="003E1D17">
        <w:rPr>
          <w:lang w:val="ru-RU"/>
        </w:rPr>
        <w:tab/>
        <w:t>Типы конфликтных личностей.</w:t>
      </w:r>
    </w:p>
    <w:p w:rsidR="003E1D17" w:rsidRPr="003E1D17" w:rsidRDefault="003E1D17" w:rsidP="003E1D17">
      <w:pPr>
        <w:ind w:left="720"/>
        <w:jc w:val="both"/>
        <w:rPr>
          <w:lang w:val="ru-RU"/>
        </w:rPr>
      </w:pPr>
      <w:r w:rsidRPr="003E1D17">
        <w:rPr>
          <w:lang w:val="ru-RU"/>
        </w:rPr>
        <w:t>62.</w:t>
      </w:r>
      <w:r w:rsidRPr="003E1D17">
        <w:rPr>
          <w:lang w:val="ru-RU"/>
        </w:rPr>
        <w:tab/>
        <w:t>Современный менеджмент о профилактике конфликтов.</w:t>
      </w:r>
    </w:p>
    <w:p w:rsidR="003E1D17" w:rsidRPr="003E1D17" w:rsidRDefault="003E1D17" w:rsidP="003E1D17">
      <w:pPr>
        <w:ind w:left="720"/>
        <w:jc w:val="both"/>
        <w:rPr>
          <w:lang w:val="ru-RU"/>
        </w:rPr>
      </w:pPr>
      <w:r w:rsidRPr="003E1D17">
        <w:rPr>
          <w:lang w:val="ru-RU"/>
        </w:rPr>
        <w:t>63.</w:t>
      </w:r>
      <w:r w:rsidRPr="003E1D17">
        <w:rPr>
          <w:lang w:val="ru-RU"/>
        </w:rPr>
        <w:tab/>
        <w:t>Нормы деловой этики и предупреждение конфликтов.</w:t>
      </w:r>
    </w:p>
    <w:p w:rsidR="003E1D17" w:rsidRPr="003E1D17" w:rsidRDefault="003E1D17" w:rsidP="003E1D17">
      <w:pPr>
        <w:ind w:left="720"/>
        <w:jc w:val="both"/>
        <w:rPr>
          <w:lang w:val="ru-RU"/>
        </w:rPr>
      </w:pPr>
      <w:r w:rsidRPr="003E1D17">
        <w:rPr>
          <w:lang w:val="ru-RU"/>
        </w:rPr>
        <w:t>64.</w:t>
      </w:r>
      <w:r w:rsidRPr="003E1D17">
        <w:rPr>
          <w:lang w:val="ru-RU"/>
        </w:rPr>
        <w:tab/>
        <w:t>Тактика избегания конфликта и метод насилия.</w:t>
      </w:r>
    </w:p>
    <w:p w:rsidR="003E1D17" w:rsidRPr="003E1D17" w:rsidRDefault="003E1D17" w:rsidP="003E1D17">
      <w:pPr>
        <w:ind w:left="720"/>
        <w:jc w:val="both"/>
        <w:rPr>
          <w:lang w:val="ru-RU"/>
        </w:rPr>
      </w:pPr>
      <w:r w:rsidRPr="003E1D17">
        <w:rPr>
          <w:lang w:val="ru-RU"/>
        </w:rPr>
        <w:t>65.</w:t>
      </w:r>
      <w:r w:rsidRPr="003E1D17">
        <w:rPr>
          <w:lang w:val="ru-RU"/>
        </w:rPr>
        <w:tab/>
        <w:t>Два подхода к разрешению конфликта.</w:t>
      </w:r>
    </w:p>
    <w:p w:rsidR="003E1D17" w:rsidRPr="003E1D17" w:rsidRDefault="003E1D17" w:rsidP="003E1D17">
      <w:pPr>
        <w:ind w:left="720"/>
        <w:jc w:val="both"/>
        <w:rPr>
          <w:lang w:val="ru-RU"/>
        </w:rPr>
      </w:pPr>
      <w:r w:rsidRPr="003E1D17">
        <w:rPr>
          <w:lang w:val="ru-RU"/>
        </w:rPr>
        <w:t>66.</w:t>
      </w:r>
      <w:r w:rsidRPr="003E1D17">
        <w:rPr>
          <w:lang w:val="ru-RU"/>
        </w:rPr>
        <w:tab/>
        <w:t>Универсальные средства разрешения конфликтов и его результаты.</w:t>
      </w:r>
    </w:p>
    <w:p w:rsidR="003E1D17" w:rsidRPr="003E1D17" w:rsidRDefault="003E1D17" w:rsidP="003E1D17">
      <w:pPr>
        <w:ind w:left="720"/>
        <w:jc w:val="both"/>
        <w:rPr>
          <w:lang w:val="ru-RU"/>
        </w:rPr>
      </w:pPr>
      <w:r w:rsidRPr="003E1D17">
        <w:rPr>
          <w:lang w:val="ru-RU"/>
        </w:rPr>
        <w:t>67.</w:t>
      </w:r>
      <w:r w:rsidRPr="003E1D17">
        <w:rPr>
          <w:lang w:val="ru-RU"/>
        </w:rPr>
        <w:tab/>
        <w:t>Переговоры: особенности, типология, функции.</w:t>
      </w:r>
    </w:p>
    <w:p w:rsidR="003E1D17" w:rsidRPr="003E1D17" w:rsidRDefault="003E1D17" w:rsidP="003E1D17">
      <w:pPr>
        <w:ind w:left="720"/>
        <w:jc w:val="both"/>
        <w:rPr>
          <w:lang w:val="ru-RU"/>
        </w:rPr>
      </w:pPr>
      <w:r w:rsidRPr="003E1D17">
        <w:rPr>
          <w:lang w:val="ru-RU"/>
        </w:rPr>
        <w:t>68.</w:t>
      </w:r>
      <w:r w:rsidRPr="003E1D17">
        <w:rPr>
          <w:lang w:val="ru-RU"/>
        </w:rPr>
        <w:tab/>
        <w:t>Стратегии ведения переговоров.</w:t>
      </w:r>
    </w:p>
    <w:p w:rsidR="003E1D17" w:rsidRPr="003E1D17" w:rsidRDefault="003E1D17" w:rsidP="003E1D17">
      <w:pPr>
        <w:ind w:left="720"/>
        <w:jc w:val="both"/>
        <w:rPr>
          <w:lang w:val="ru-RU"/>
        </w:rPr>
      </w:pPr>
      <w:r w:rsidRPr="003E1D17">
        <w:rPr>
          <w:lang w:val="ru-RU"/>
        </w:rPr>
        <w:t>69.</w:t>
      </w:r>
      <w:r w:rsidRPr="003E1D17">
        <w:rPr>
          <w:lang w:val="ru-RU"/>
        </w:rPr>
        <w:tab/>
        <w:t>Динамика переговоров.</w:t>
      </w:r>
    </w:p>
    <w:p w:rsidR="003E1D17" w:rsidRPr="003E1D17" w:rsidRDefault="003E1D17" w:rsidP="003E1D17">
      <w:pPr>
        <w:ind w:left="720"/>
        <w:jc w:val="both"/>
        <w:rPr>
          <w:lang w:val="ru-RU"/>
        </w:rPr>
      </w:pPr>
      <w:r w:rsidRPr="003E1D17">
        <w:rPr>
          <w:lang w:val="ru-RU"/>
        </w:rPr>
        <w:lastRenderedPageBreak/>
        <w:t>70.</w:t>
      </w:r>
      <w:r w:rsidRPr="003E1D17">
        <w:rPr>
          <w:lang w:val="ru-RU"/>
        </w:rPr>
        <w:tab/>
        <w:t>Тактические приемы ведения переговоров.</w:t>
      </w:r>
    </w:p>
    <w:p w:rsidR="003E1D17" w:rsidRPr="003E1D17" w:rsidRDefault="003E1D17" w:rsidP="003E1D17">
      <w:pPr>
        <w:ind w:left="720"/>
        <w:jc w:val="both"/>
        <w:rPr>
          <w:lang w:val="ru-RU"/>
        </w:rPr>
      </w:pPr>
      <w:r w:rsidRPr="003E1D17">
        <w:rPr>
          <w:lang w:val="ru-RU"/>
        </w:rPr>
        <w:t>71.</w:t>
      </w:r>
      <w:r w:rsidRPr="003E1D17">
        <w:rPr>
          <w:lang w:val="ru-RU"/>
        </w:rPr>
        <w:tab/>
        <w:t xml:space="preserve">Посредничество в переговорном </w:t>
      </w:r>
      <w:proofErr w:type="spellStart"/>
      <w:r w:rsidRPr="003E1D17">
        <w:rPr>
          <w:lang w:val="ru-RU"/>
        </w:rPr>
        <w:t>процессе.поведения</w:t>
      </w:r>
      <w:proofErr w:type="spellEnd"/>
      <w:r w:rsidRPr="003E1D17">
        <w:rPr>
          <w:lang w:val="ru-RU"/>
        </w:rPr>
        <w:t>.</w:t>
      </w:r>
    </w:p>
    <w:p w:rsidR="003E1D17" w:rsidRPr="003E1D17" w:rsidRDefault="003E1D17" w:rsidP="003E1D17">
      <w:pPr>
        <w:rPr>
          <w:b/>
          <w:lang w:val="ru-RU"/>
        </w:rPr>
      </w:pPr>
    </w:p>
    <w:p w:rsidR="003E1D17" w:rsidRPr="003E1D17" w:rsidRDefault="003E1D17" w:rsidP="003E1D17">
      <w:pPr>
        <w:rPr>
          <w:b/>
          <w:lang w:val="ru-RU"/>
        </w:rPr>
      </w:pPr>
    </w:p>
    <w:p w:rsidR="003E1D17" w:rsidRPr="003E1D17" w:rsidRDefault="003E1D17" w:rsidP="003E1D17">
      <w:pPr>
        <w:rPr>
          <w:b/>
          <w:lang w:val="ru-RU"/>
        </w:rPr>
      </w:pPr>
    </w:p>
    <w:p w:rsidR="003E1D17" w:rsidRPr="003E1D17" w:rsidRDefault="003E1D17" w:rsidP="003E1D17">
      <w:pPr>
        <w:rPr>
          <w:b/>
          <w:lang w:val="ru-RU"/>
        </w:rPr>
      </w:pPr>
    </w:p>
    <w:p w:rsidR="003E1D17" w:rsidRPr="003E1D17" w:rsidRDefault="003E1D17" w:rsidP="003E1D17">
      <w:pPr>
        <w:textAlignment w:val="baseline"/>
        <w:rPr>
          <w:lang w:val="ru-RU"/>
        </w:rPr>
      </w:pPr>
      <w:r w:rsidRPr="003E1D17">
        <w:rPr>
          <w:lang w:val="ru-RU"/>
        </w:rPr>
        <w:t>Составитель ________________________ Д.И. Кудрявцев</w:t>
      </w:r>
    </w:p>
    <w:p w:rsidR="003E1D17" w:rsidRPr="003E1D17" w:rsidRDefault="003E1D17" w:rsidP="003E1D17">
      <w:pPr>
        <w:textAlignment w:val="baseline"/>
        <w:rPr>
          <w:lang w:val="ru-RU"/>
        </w:rPr>
      </w:pPr>
      <w:r w:rsidRPr="003E1D17">
        <w:rPr>
          <w:vertAlign w:val="superscript"/>
          <w:lang w:val="ru-RU"/>
        </w:rPr>
        <w:t xml:space="preserve">                                                                              (подпись)</w:t>
      </w:r>
    </w:p>
    <w:p w:rsidR="003E1D17" w:rsidRDefault="003E1D17" w:rsidP="003E1D17">
      <w:pPr>
        <w:textAlignment w:val="baseline"/>
      </w:pPr>
      <w:proofErr w:type="gramStart"/>
      <w:r>
        <w:t xml:space="preserve">«28» </w:t>
      </w:r>
      <w:proofErr w:type="spellStart"/>
      <w:r>
        <w:t>мая</w:t>
      </w:r>
      <w:proofErr w:type="spellEnd"/>
      <w:r>
        <w:t xml:space="preserve"> 2018 г.</w:t>
      </w:r>
      <w:proofErr w:type="gramEnd"/>
      <w:r>
        <w:t> </w:t>
      </w:r>
    </w:p>
    <w:p w:rsidR="003E1D17" w:rsidRDefault="003E1D17" w:rsidP="003E1D17">
      <w:pPr>
        <w:shd w:val="clear" w:color="auto" w:fill="FFFFFF"/>
      </w:pPr>
    </w:p>
    <w:p w:rsidR="003E1D17" w:rsidRDefault="003E1D17" w:rsidP="003E1D17">
      <w:pPr>
        <w:shd w:val="clear" w:color="auto" w:fill="FFFFFF"/>
        <w:jc w:val="center"/>
      </w:pPr>
    </w:p>
    <w:p w:rsidR="003E1D17" w:rsidRDefault="003E1D17" w:rsidP="003E1D17">
      <w:pPr>
        <w:textAlignment w:val="baseline"/>
      </w:pPr>
      <w:proofErr w:type="spellStart"/>
      <w:r>
        <w:t>Критерии</w:t>
      </w:r>
      <w:proofErr w:type="spellEnd"/>
      <w:r>
        <w:t xml:space="preserve"> </w:t>
      </w:r>
      <w:proofErr w:type="spellStart"/>
      <w:r>
        <w:t>оценивания</w:t>
      </w:r>
      <w:proofErr w:type="spellEnd"/>
      <w:r>
        <w:t>: </w:t>
      </w:r>
    </w:p>
    <w:p w:rsidR="003E1D17" w:rsidRPr="003E1D17" w:rsidRDefault="003E1D17" w:rsidP="003E1D17">
      <w:pPr>
        <w:numPr>
          <w:ilvl w:val="0"/>
          <w:numId w:val="2"/>
        </w:numPr>
        <w:spacing w:after="0" w:line="240" w:lineRule="auto"/>
        <w:ind w:left="0"/>
        <w:textAlignment w:val="baseline"/>
        <w:rPr>
          <w:lang w:val="ru-RU"/>
        </w:rPr>
      </w:pPr>
      <w:r w:rsidRPr="003E1D17">
        <w:rPr>
          <w:lang w:val="ru-RU"/>
        </w:rPr>
        <w:t>оценка «отлично»</w:t>
      </w:r>
      <w:r>
        <w:t> </w:t>
      </w:r>
      <w:r w:rsidRPr="003E1D17">
        <w:rPr>
          <w:lang w:val="ru-RU"/>
        </w:rPr>
        <w:t>выставляется, если ответ полный и правильный;</w:t>
      </w:r>
      <w:r>
        <w:t> </w:t>
      </w:r>
    </w:p>
    <w:p w:rsidR="003E1D17" w:rsidRPr="003E1D17" w:rsidRDefault="003E1D17" w:rsidP="003E1D17">
      <w:pPr>
        <w:numPr>
          <w:ilvl w:val="0"/>
          <w:numId w:val="2"/>
        </w:numPr>
        <w:spacing w:after="0" w:line="240" w:lineRule="auto"/>
        <w:ind w:left="0"/>
        <w:textAlignment w:val="baseline"/>
        <w:rPr>
          <w:lang w:val="ru-RU"/>
        </w:rPr>
      </w:pPr>
      <w:r w:rsidRPr="003E1D17">
        <w:rPr>
          <w:lang w:val="ru-RU"/>
        </w:rPr>
        <w:t>оценка хорошо», если ответ правильный на 70 %</w:t>
      </w:r>
    </w:p>
    <w:p w:rsidR="003E1D17" w:rsidRPr="003E1D17" w:rsidRDefault="003E1D17" w:rsidP="003E1D17">
      <w:pPr>
        <w:numPr>
          <w:ilvl w:val="0"/>
          <w:numId w:val="2"/>
        </w:numPr>
        <w:spacing w:after="0" w:line="240" w:lineRule="auto"/>
        <w:ind w:left="0"/>
        <w:textAlignment w:val="baseline"/>
        <w:rPr>
          <w:lang w:val="ru-RU"/>
        </w:rPr>
      </w:pPr>
      <w:r w:rsidRPr="003E1D17">
        <w:rPr>
          <w:lang w:val="ru-RU"/>
        </w:rPr>
        <w:t>оценка «удовлетворительно», если ответ правильный на 50%</w:t>
      </w:r>
    </w:p>
    <w:p w:rsidR="003E1D17" w:rsidRPr="003E1D17" w:rsidRDefault="003E1D17" w:rsidP="003E1D17">
      <w:pPr>
        <w:numPr>
          <w:ilvl w:val="0"/>
          <w:numId w:val="2"/>
        </w:numPr>
        <w:spacing w:after="0" w:line="240" w:lineRule="auto"/>
        <w:ind w:left="0"/>
        <w:textAlignment w:val="baseline"/>
        <w:rPr>
          <w:rFonts w:eastAsia="Calibri"/>
          <w:lang w:val="ru-RU"/>
        </w:rPr>
      </w:pPr>
      <w:r w:rsidRPr="003E1D17">
        <w:rPr>
          <w:lang w:val="ru-RU"/>
        </w:rPr>
        <w:t>оценка неудовлетворительно», если ответ не правильный</w:t>
      </w:r>
    </w:p>
    <w:p w:rsidR="003E1D17" w:rsidRPr="003E1D17" w:rsidRDefault="003E1D17" w:rsidP="003E1D17">
      <w:pPr>
        <w:rPr>
          <w:rFonts w:eastAsia="Times New Roman"/>
          <w:lang w:val="ru-RU" w:eastAsia="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shd w:val="clear" w:color="auto" w:fill="FFFFFF"/>
        <w:jc w:val="center"/>
        <w:rPr>
          <w:lang w:val="ru-RU"/>
        </w:rPr>
      </w:pPr>
      <w:r w:rsidRPr="003E1D17">
        <w:rPr>
          <w:lang w:val="ru-RU"/>
        </w:rPr>
        <w:t>Министерство образования и науки Российской Федерации</w:t>
      </w:r>
    </w:p>
    <w:p w:rsidR="003E1D17" w:rsidRPr="003E1D17" w:rsidRDefault="003E1D17" w:rsidP="003E1D17">
      <w:pPr>
        <w:shd w:val="clear" w:color="auto" w:fill="FFFFFF"/>
        <w:ind w:firstLine="709"/>
        <w:jc w:val="center"/>
        <w:rPr>
          <w:lang w:val="ru-RU"/>
        </w:rPr>
      </w:pPr>
      <w:r w:rsidRPr="003E1D17">
        <w:rPr>
          <w:lang w:val="ru-RU"/>
        </w:rPr>
        <w:t>Федеральное государственное бюджетное образовательное учреждение высшего образования</w:t>
      </w:r>
    </w:p>
    <w:p w:rsidR="003E1D17" w:rsidRPr="003E1D17" w:rsidRDefault="003E1D17" w:rsidP="003E1D17">
      <w:pPr>
        <w:shd w:val="clear" w:color="auto" w:fill="FFFFFF"/>
        <w:jc w:val="center"/>
        <w:rPr>
          <w:lang w:val="ru-RU"/>
        </w:rPr>
      </w:pPr>
      <w:r w:rsidRPr="003E1D17">
        <w:rPr>
          <w:lang w:val="ru-RU"/>
        </w:rPr>
        <w:t>«Ростовский государственный экономический университет (РИНХ)»</w:t>
      </w:r>
    </w:p>
    <w:p w:rsidR="003E1D17" w:rsidRPr="003E1D17" w:rsidRDefault="003E1D17" w:rsidP="003E1D17">
      <w:pPr>
        <w:widowControl w:val="0"/>
        <w:jc w:val="center"/>
        <w:rPr>
          <w:lang w:val="ru-RU"/>
        </w:rPr>
      </w:pPr>
    </w:p>
    <w:p w:rsidR="003E1D17" w:rsidRPr="003E1D17" w:rsidRDefault="003E1D17" w:rsidP="003E1D17">
      <w:pPr>
        <w:jc w:val="center"/>
        <w:textAlignment w:val="baseline"/>
        <w:rPr>
          <w:lang w:val="ru-RU"/>
        </w:rPr>
      </w:pPr>
    </w:p>
    <w:p w:rsidR="003E1D17" w:rsidRPr="003E1D17" w:rsidRDefault="003E1D17" w:rsidP="003E1D17">
      <w:pPr>
        <w:jc w:val="center"/>
        <w:textAlignment w:val="baseline"/>
        <w:rPr>
          <w:lang w:val="ru-RU"/>
        </w:rPr>
      </w:pPr>
      <w:r w:rsidRPr="003E1D17">
        <w:rPr>
          <w:lang w:val="ru-RU"/>
        </w:rPr>
        <w:t>Кафедра Управления персоналом и социологии</w:t>
      </w:r>
    </w:p>
    <w:p w:rsidR="003E1D17" w:rsidRDefault="003E1D17" w:rsidP="003E1D17">
      <w:pPr>
        <w:pStyle w:val="Default"/>
        <w:rPr>
          <w:b/>
        </w:rPr>
      </w:pPr>
    </w:p>
    <w:p w:rsidR="003E1D17" w:rsidRDefault="003E1D17" w:rsidP="003E1D17">
      <w:pPr>
        <w:pStyle w:val="Default"/>
        <w:jc w:val="center"/>
        <w:rPr>
          <w:b/>
        </w:rPr>
      </w:pPr>
      <w:r>
        <w:rPr>
          <w:b/>
        </w:rPr>
        <w:t>Тесты письменные и/или компьютерные</w:t>
      </w:r>
    </w:p>
    <w:p w:rsidR="003E1D17" w:rsidRDefault="003E1D17" w:rsidP="003E1D17">
      <w:pPr>
        <w:pStyle w:val="Default"/>
        <w:jc w:val="center"/>
        <w:rPr>
          <w:b/>
        </w:rPr>
      </w:pPr>
    </w:p>
    <w:p w:rsidR="003E1D17" w:rsidRPr="003E1D17" w:rsidRDefault="003E1D17" w:rsidP="003E1D17">
      <w:pPr>
        <w:shd w:val="clear" w:color="auto" w:fill="FFFFFF"/>
        <w:spacing w:line="360" w:lineRule="auto"/>
        <w:jc w:val="center"/>
        <w:rPr>
          <w:lang w:val="ru-RU"/>
        </w:rPr>
      </w:pPr>
      <w:r w:rsidRPr="003E1D17">
        <w:rPr>
          <w:lang w:val="ru-RU"/>
        </w:rPr>
        <w:t>по дисциплине</w:t>
      </w:r>
      <w:r>
        <w:rPr>
          <w:b/>
          <w:bCs/>
          <w:i/>
          <w:iCs/>
        </w:rPr>
        <w:t> </w:t>
      </w:r>
      <w:r w:rsidRPr="003E1D17">
        <w:rPr>
          <w:lang w:val="ru-RU"/>
        </w:rPr>
        <w:t>Конфликтология</w:t>
      </w:r>
    </w:p>
    <w:p w:rsidR="003E1D17" w:rsidRPr="003E1D17" w:rsidRDefault="003E1D17" w:rsidP="003E1D17">
      <w:pPr>
        <w:rPr>
          <w:b/>
          <w:lang w:val="ru-RU"/>
        </w:rPr>
      </w:pPr>
    </w:p>
    <w:p w:rsidR="003E1D17" w:rsidRPr="003E1D17" w:rsidRDefault="003E1D17" w:rsidP="003E1D17">
      <w:pPr>
        <w:rPr>
          <w:lang w:val="ru-RU"/>
        </w:rPr>
      </w:pPr>
      <w:r w:rsidRPr="003E1D17">
        <w:rPr>
          <w:b/>
          <w:lang w:val="ru-RU"/>
        </w:rPr>
        <w:t>Банк тестов</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1.Оказывает влияние на развитие конфликта и </w:t>
      </w:r>
      <w:proofErr w:type="spellStart"/>
      <w:r w:rsidRPr="003E1D17">
        <w:rPr>
          <w:lang w:val="ru-RU"/>
        </w:rPr>
        <w:t>участвовует</w:t>
      </w:r>
      <w:proofErr w:type="spellEnd"/>
      <w:r w:rsidRPr="003E1D17">
        <w:rPr>
          <w:lang w:val="ru-RU"/>
        </w:rPr>
        <w:t xml:space="preserve"> в управлении им.</w:t>
      </w:r>
    </w:p>
    <w:p w:rsidR="003E1D17" w:rsidRPr="003E1D17" w:rsidRDefault="003E1D17" w:rsidP="003E1D17">
      <w:pPr>
        <w:textAlignment w:val="baseline"/>
        <w:rPr>
          <w:lang w:val="ru-RU"/>
        </w:rPr>
      </w:pPr>
      <w:r w:rsidRPr="003E1D17">
        <w:rPr>
          <w:lang w:val="ru-RU"/>
        </w:rPr>
        <w:t xml:space="preserve">          1) Руководитель трудового коллектива</w:t>
      </w:r>
    </w:p>
    <w:p w:rsidR="003E1D17" w:rsidRPr="003E1D17" w:rsidRDefault="003E1D17" w:rsidP="003E1D17">
      <w:pPr>
        <w:textAlignment w:val="baseline"/>
        <w:rPr>
          <w:lang w:val="ru-RU"/>
        </w:rPr>
      </w:pPr>
      <w:r w:rsidRPr="003E1D17">
        <w:rPr>
          <w:lang w:val="ru-RU"/>
        </w:rPr>
        <w:t>2) Ведущий переговоры</w:t>
      </w:r>
    </w:p>
    <w:p w:rsidR="003E1D17" w:rsidRPr="003E1D17" w:rsidRDefault="003E1D17" w:rsidP="003E1D17">
      <w:pPr>
        <w:textAlignment w:val="baseline"/>
        <w:rPr>
          <w:lang w:val="ru-RU"/>
        </w:rPr>
      </w:pPr>
      <w:r w:rsidRPr="003E1D17">
        <w:rPr>
          <w:lang w:val="ru-RU"/>
        </w:rPr>
        <w:t>3) Независимый эксперт</w:t>
      </w:r>
    </w:p>
    <w:p w:rsidR="003E1D17" w:rsidRPr="003E1D17" w:rsidRDefault="003E1D17" w:rsidP="003E1D17">
      <w:pPr>
        <w:textAlignment w:val="baseline"/>
        <w:rPr>
          <w:lang w:val="ru-RU"/>
        </w:rPr>
      </w:pPr>
      <w:r w:rsidRPr="003E1D17">
        <w:rPr>
          <w:lang w:val="ru-RU"/>
        </w:rPr>
        <w:t>4) Члены трудового коллектива</w:t>
      </w:r>
    </w:p>
    <w:p w:rsidR="003E1D17" w:rsidRPr="003E1D17" w:rsidRDefault="003E1D17" w:rsidP="003E1D17">
      <w:pPr>
        <w:textAlignment w:val="baseline"/>
        <w:rPr>
          <w:lang w:val="ru-RU"/>
        </w:rPr>
      </w:pPr>
      <w:r w:rsidRPr="003E1D17">
        <w:rPr>
          <w:lang w:val="ru-RU"/>
        </w:rPr>
        <w:t>5) Посредник</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 Назовите термин, характеризующий процесс рассмотрения споров профессионально подготовленными лицами, выработку рекомендаций и предложений по урегулированию разногласий.</w:t>
      </w:r>
    </w:p>
    <w:p w:rsidR="003E1D17" w:rsidRPr="003E1D17" w:rsidRDefault="003E1D17" w:rsidP="003E1D17">
      <w:pPr>
        <w:textAlignment w:val="baseline"/>
        <w:rPr>
          <w:lang w:val="ru-RU"/>
        </w:rPr>
      </w:pPr>
      <w:r w:rsidRPr="003E1D17">
        <w:rPr>
          <w:lang w:val="ru-RU"/>
        </w:rPr>
        <w:t>1) Соглашение</w:t>
      </w:r>
    </w:p>
    <w:p w:rsidR="003E1D17" w:rsidRPr="003E1D17" w:rsidRDefault="003E1D17" w:rsidP="003E1D17">
      <w:pPr>
        <w:textAlignment w:val="baseline"/>
        <w:rPr>
          <w:lang w:val="ru-RU"/>
        </w:rPr>
      </w:pPr>
      <w:r w:rsidRPr="003E1D17">
        <w:rPr>
          <w:lang w:val="ru-RU"/>
        </w:rPr>
        <w:t xml:space="preserve"> 2) Медиация</w:t>
      </w:r>
    </w:p>
    <w:p w:rsidR="003E1D17" w:rsidRPr="003E1D17" w:rsidRDefault="003E1D17" w:rsidP="003E1D17">
      <w:pPr>
        <w:textAlignment w:val="baseline"/>
        <w:rPr>
          <w:lang w:val="ru-RU"/>
        </w:rPr>
      </w:pPr>
      <w:r w:rsidRPr="003E1D17">
        <w:rPr>
          <w:lang w:val="ru-RU"/>
        </w:rPr>
        <w:t xml:space="preserve">3) </w:t>
      </w:r>
      <w:proofErr w:type="spellStart"/>
      <w:r w:rsidRPr="003E1D17">
        <w:rPr>
          <w:lang w:val="ru-RU"/>
        </w:rPr>
        <w:t>Фасилитация</w:t>
      </w:r>
      <w:proofErr w:type="spellEnd"/>
    </w:p>
    <w:p w:rsidR="003E1D17" w:rsidRPr="003E1D17" w:rsidRDefault="003E1D17" w:rsidP="003E1D17">
      <w:pPr>
        <w:textAlignment w:val="baseline"/>
        <w:rPr>
          <w:lang w:val="ru-RU"/>
        </w:rPr>
      </w:pPr>
      <w:r w:rsidRPr="003E1D17">
        <w:rPr>
          <w:lang w:val="ru-RU"/>
        </w:rPr>
        <w:t>4) Разбирательство</w:t>
      </w:r>
    </w:p>
    <w:p w:rsidR="003E1D17" w:rsidRPr="003E1D17" w:rsidRDefault="003E1D17" w:rsidP="003E1D17">
      <w:pPr>
        <w:textAlignment w:val="baseline"/>
        <w:rPr>
          <w:lang w:val="ru-RU"/>
        </w:rPr>
      </w:pPr>
      <w:r w:rsidRPr="003E1D17">
        <w:rPr>
          <w:lang w:val="ru-RU"/>
        </w:rPr>
        <w:t>5) Требование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 Обязательное обращение участников конфликта к посреднику, обязательное исполнения его решений, называется…</w:t>
      </w:r>
    </w:p>
    <w:p w:rsidR="003E1D17" w:rsidRPr="003E1D17" w:rsidRDefault="003E1D17" w:rsidP="003E1D17">
      <w:pPr>
        <w:textAlignment w:val="baseline"/>
        <w:rPr>
          <w:lang w:val="ru-RU"/>
        </w:rPr>
      </w:pPr>
      <w:r w:rsidRPr="003E1D17">
        <w:rPr>
          <w:lang w:val="ru-RU"/>
        </w:rPr>
        <w:t xml:space="preserve">         Ответ: арбитраж</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 Назовите конфликт разногласий между личностью и группой, вызванный различиями интересов.</w:t>
      </w:r>
    </w:p>
    <w:p w:rsidR="003E1D17" w:rsidRPr="003E1D17" w:rsidRDefault="003E1D17" w:rsidP="003E1D17">
      <w:pPr>
        <w:textAlignment w:val="baseline"/>
        <w:rPr>
          <w:lang w:val="ru-RU"/>
        </w:rPr>
      </w:pPr>
      <w:r w:rsidRPr="003E1D17">
        <w:rPr>
          <w:lang w:val="ru-RU"/>
        </w:rPr>
        <w:t xml:space="preserve"> 1) Внутригрупповой конфликт</w:t>
      </w:r>
    </w:p>
    <w:p w:rsidR="003E1D17" w:rsidRPr="003E1D17" w:rsidRDefault="003E1D17" w:rsidP="003E1D17">
      <w:pPr>
        <w:textAlignment w:val="baseline"/>
        <w:rPr>
          <w:lang w:val="ru-RU"/>
        </w:rPr>
      </w:pPr>
      <w:r w:rsidRPr="003E1D17">
        <w:rPr>
          <w:lang w:val="ru-RU"/>
        </w:rPr>
        <w:t>2) Межгрупповой конфликт</w:t>
      </w:r>
    </w:p>
    <w:p w:rsidR="003E1D17" w:rsidRPr="003E1D17" w:rsidRDefault="003E1D17" w:rsidP="003E1D17">
      <w:pPr>
        <w:textAlignment w:val="baseline"/>
        <w:rPr>
          <w:lang w:val="ru-RU"/>
        </w:rPr>
      </w:pPr>
      <w:r w:rsidRPr="003E1D17">
        <w:rPr>
          <w:lang w:val="ru-RU"/>
        </w:rPr>
        <w:t>3) Межличностный конфликт</w:t>
      </w:r>
    </w:p>
    <w:p w:rsidR="003E1D17" w:rsidRPr="003E1D17" w:rsidRDefault="003E1D17" w:rsidP="003E1D17">
      <w:pPr>
        <w:textAlignment w:val="baseline"/>
        <w:rPr>
          <w:lang w:val="ru-RU"/>
        </w:rPr>
      </w:pPr>
      <w:r w:rsidRPr="003E1D17">
        <w:rPr>
          <w:lang w:val="ru-RU"/>
        </w:rPr>
        <w:t xml:space="preserve">4) </w:t>
      </w:r>
      <w:proofErr w:type="spellStart"/>
      <w:r w:rsidRPr="003E1D17">
        <w:rPr>
          <w:lang w:val="ru-RU"/>
        </w:rPr>
        <w:t>Внутриличностный</w:t>
      </w:r>
      <w:proofErr w:type="spellEnd"/>
      <w:r w:rsidRPr="003E1D17">
        <w:rPr>
          <w:lang w:val="ru-RU"/>
        </w:rPr>
        <w:t xml:space="preserve"> конфликт</w:t>
      </w:r>
    </w:p>
    <w:p w:rsidR="003E1D17" w:rsidRPr="003E1D17" w:rsidRDefault="003E1D17" w:rsidP="003E1D17">
      <w:pPr>
        <w:textAlignment w:val="baseline"/>
        <w:rPr>
          <w:lang w:val="ru-RU"/>
        </w:rPr>
      </w:pPr>
      <w:r w:rsidRPr="003E1D17">
        <w:rPr>
          <w:lang w:val="ru-RU"/>
        </w:rPr>
        <w:t>5) Личностно-групповой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5. Столкновение взаимодействующих сторон, означающее переход конфликтной ситуации в конфликт, называют…</w:t>
      </w:r>
    </w:p>
    <w:p w:rsidR="003E1D17" w:rsidRPr="003E1D17" w:rsidRDefault="003E1D17" w:rsidP="003E1D17">
      <w:pPr>
        <w:textAlignment w:val="baseline"/>
        <w:rPr>
          <w:lang w:val="ru-RU"/>
        </w:rPr>
      </w:pPr>
      <w:r w:rsidRPr="003E1D17">
        <w:rPr>
          <w:lang w:val="ru-RU"/>
        </w:rPr>
        <w:lastRenderedPageBreak/>
        <w:t xml:space="preserve">          Ответ: инцидент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6. Назовите тип конфликта между работниками и работодателями по поводу установления и изменения условий труда.</w:t>
      </w:r>
    </w:p>
    <w:p w:rsidR="003E1D17" w:rsidRPr="003E1D17" w:rsidRDefault="003E1D17" w:rsidP="003E1D17">
      <w:pPr>
        <w:textAlignment w:val="baseline"/>
        <w:rPr>
          <w:lang w:val="ru-RU"/>
        </w:rPr>
      </w:pPr>
      <w:r w:rsidRPr="003E1D17">
        <w:rPr>
          <w:lang w:val="ru-RU"/>
        </w:rPr>
        <w:t>1) Коллективный трудовой спор</w:t>
      </w:r>
    </w:p>
    <w:p w:rsidR="003E1D17" w:rsidRPr="003E1D17" w:rsidRDefault="003E1D17" w:rsidP="003E1D17">
      <w:pPr>
        <w:textAlignment w:val="baseline"/>
        <w:rPr>
          <w:lang w:val="ru-RU"/>
        </w:rPr>
      </w:pPr>
      <w:r w:rsidRPr="003E1D17">
        <w:rPr>
          <w:lang w:val="ru-RU"/>
        </w:rPr>
        <w:t>2) Противоречие</w:t>
      </w:r>
    </w:p>
    <w:p w:rsidR="003E1D17" w:rsidRPr="003E1D17" w:rsidRDefault="003E1D17" w:rsidP="003E1D17">
      <w:pPr>
        <w:textAlignment w:val="baseline"/>
        <w:rPr>
          <w:lang w:val="ru-RU"/>
        </w:rPr>
      </w:pPr>
      <w:r w:rsidRPr="003E1D17">
        <w:rPr>
          <w:lang w:val="ru-RU"/>
        </w:rPr>
        <w:t>3) Межличностный конфликт.</w:t>
      </w:r>
    </w:p>
    <w:p w:rsidR="003E1D17" w:rsidRPr="003E1D17" w:rsidRDefault="003E1D17" w:rsidP="003E1D17">
      <w:pPr>
        <w:textAlignment w:val="baseline"/>
        <w:rPr>
          <w:lang w:val="ru-RU"/>
        </w:rPr>
      </w:pPr>
      <w:r w:rsidRPr="003E1D17">
        <w:rPr>
          <w:lang w:val="ru-RU"/>
        </w:rPr>
        <w:t>4) Противостояние</w:t>
      </w:r>
    </w:p>
    <w:p w:rsidR="003E1D17" w:rsidRPr="003E1D17" w:rsidRDefault="003E1D17" w:rsidP="003E1D17">
      <w:pPr>
        <w:textAlignment w:val="baseline"/>
        <w:rPr>
          <w:lang w:val="ru-RU"/>
        </w:rPr>
      </w:pPr>
      <w:r w:rsidRPr="003E1D17">
        <w:rPr>
          <w:lang w:val="ru-RU"/>
        </w:rPr>
        <w:t>5) Противоборство</w:t>
      </w:r>
    </w:p>
    <w:p w:rsidR="003E1D17" w:rsidRPr="003E1D17" w:rsidRDefault="003E1D17" w:rsidP="003E1D17">
      <w:pPr>
        <w:textAlignment w:val="baseline"/>
        <w:rPr>
          <w:lang w:val="ru-RU"/>
        </w:rPr>
      </w:pPr>
      <w:r w:rsidRPr="003E1D17">
        <w:rPr>
          <w:lang w:val="ru-RU"/>
        </w:rPr>
        <w:t>7. Область специального научного знания о природе, причинах, динамике конфликтов, методах их предупреждения и способах разрешения называется…</w:t>
      </w:r>
    </w:p>
    <w:p w:rsidR="003E1D17" w:rsidRPr="003E1D17" w:rsidRDefault="003E1D17" w:rsidP="003E1D17">
      <w:pPr>
        <w:textAlignment w:val="baseline"/>
        <w:rPr>
          <w:lang w:val="ru-RU"/>
        </w:rPr>
      </w:pPr>
      <w:r w:rsidRPr="003E1D17">
        <w:rPr>
          <w:lang w:val="ru-RU"/>
        </w:rPr>
        <w:t xml:space="preserve">Ответ: </w:t>
      </w:r>
      <w:proofErr w:type="spellStart"/>
      <w:r w:rsidRPr="003E1D17">
        <w:rPr>
          <w:lang w:val="ru-RU"/>
        </w:rPr>
        <w:t>конфликтология</w:t>
      </w:r>
      <w:proofErr w:type="spellEnd"/>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 Назовите термин, характеризующий противоборство, в котором участвует часть персонала, рабочих или служащих конкретного крупного предприятия либо конкретного региона.</w:t>
      </w:r>
    </w:p>
    <w:p w:rsidR="003E1D17" w:rsidRPr="003E1D17" w:rsidRDefault="003E1D17" w:rsidP="003E1D17">
      <w:pPr>
        <w:textAlignment w:val="baseline"/>
        <w:rPr>
          <w:lang w:val="ru-RU"/>
        </w:rPr>
      </w:pPr>
      <w:r w:rsidRPr="003E1D17">
        <w:rPr>
          <w:lang w:val="ru-RU"/>
        </w:rPr>
        <w:t xml:space="preserve">  1) Локальный конфликт</w:t>
      </w:r>
    </w:p>
    <w:p w:rsidR="003E1D17" w:rsidRPr="003E1D17" w:rsidRDefault="003E1D17" w:rsidP="003E1D17">
      <w:pPr>
        <w:textAlignment w:val="baseline"/>
        <w:rPr>
          <w:lang w:val="ru-RU"/>
        </w:rPr>
      </w:pPr>
      <w:r w:rsidRPr="003E1D17">
        <w:rPr>
          <w:lang w:val="ru-RU"/>
        </w:rPr>
        <w:t>2) Региональный конфликт</w:t>
      </w:r>
    </w:p>
    <w:p w:rsidR="003E1D17" w:rsidRPr="003E1D17" w:rsidRDefault="003E1D17" w:rsidP="003E1D17">
      <w:pPr>
        <w:textAlignment w:val="baseline"/>
        <w:rPr>
          <w:lang w:val="ru-RU"/>
        </w:rPr>
      </w:pPr>
      <w:r w:rsidRPr="003E1D17">
        <w:rPr>
          <w:lang w:val="ru-RU"/>
        </w:rPr>
        <w:t>3) Эмоциональный конфликт</w:t>
      </w:r>
    </w:p>
    <w:p w:rsidR="003E1D17" w:rsidRPr="003E1D17" w:rsidRDefault="003E1D17" w:rsidP="003E1D17">
      <w:pPr>
        <w:textAlignment w:val="baseline"/>
        <w:rPr>
          <w:lang w:val="ru-RU"/>
        </w:rPr>
      </w:pPr>
      <w:r w:rsidRPr="003E1D17">
        <w:rPr>
          <w:lang w:val="ru-RU"/>
        </w:rPr>
        <w:t>4) Крупномасштабный конфликт</w:t>
      </w:r>
    </w:p>
    <w:p w:rsidR="003E1D17" w:rsidRPr="003E1D17" w:rsidRDefault="003E1D17" w:rsidP="003E1D17">
      <w:pPr>
        <w:textAlignment w:val="baseline"/>
        <w:rPr>
          <w:lang w:val="ru-RU"/>
        </w:rPr>
      </w:pPr>
      <w:r w:rsidRPr="003E1D17">
        <w:rPr>
          <w:lang w:val="ru-RU"/>
        </w:rPr>
        <w:t>5) Административный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 Наиболее мягкая форма участия в конфликте третьего стороны (третьего лица) называется…</w:t>
      </w:r>
    </w:p>
    <w:p w:rsidR="003E1D17" w:rsidRPr="003E1D17" w:rsidRDefault="003E1D17" w:rsidP="003E1D17">
      <w:pPr>
        <w:textAlignment w:val="baseline"/>
        <w:rPr>
          <w:lang w:val="ru-RU"/>
        </w:rPr>
      </w:pPr>
      <w:r w:rsidRPr="003E1D17">
        <w:rPr>
          <w:lang w:val="ru-RU"/>
        </w:rPr>
        <w:t>Ответ: посредничество</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10. Назовите систему мероприятий по обеспечению сотрудничества наемных работников, работодателей и представителей органов государственной власти в целях согласования социально-экономических интересов.</w:t>
      </w:r>
    </w:p>
    <w:p w:rsidR="003E1D17" w:rsidRPr="003E1D17" w:rsidRDefault="003E1D17" w:rsidP="003E1D17">
      <w:pPr>
        <w:textAlignment w:val="baseline"/>
        <w:rPr>
          <w:lang w:val="ru-RU"/>
        </w:rPr>
      </w:pPr>
      <w:r w:rsidRPr="003E1D17">
        <w:rPr>
          <w:lang w:val="ru-RU"/>
        </w:rPr>
        <w:t>1) Трудовой договор</w:t>
      </w:r>
    </w:p>
    <w:p w:rsidR="003E1D17" w:rsidRPr="003E1D17" w:rsidRDefault="003E1D17" w:rsidP="003E1D17">
      <w:pPr>
        <w:textAlignment w:val="baseline"/>
        <w:rPr>
          <w:lang w:val="ru-RU"/>
        </w:rPr>
      </w:pPr>
      <w:r w:rsidRPr="003E1D17">
        <w:rPr>
          <w:lang w:val="ru-RU"/>
        </w:rPr>
        <w:t xml:space="preserve"> 2) Социальное партнёрство</w:t>
      </w:r>
    </w:p>
    <w:p w:rsidR="003E1D17" w:rsidRPr="003E1D17" w:rsidRDefault="003E1D17" w:rsidP="003E1D17">
      <w:pPr>
        <w:textAlignment w:val="baseline"/>
        <w:rPr>
          <w:lang w:val="ru-RU"/>
        </w:rPr>
      </w:pPr>
      <w:r w:rsidRPr="003E1D17">
        <w:rPr>
          <w:lang w:val="ru-RU"/>
        </w:rPr>
        <w:t>3) Компромисс</w:t>
      </w:r>
    </w:p>
    <w:p w:rsidR="003E1D17" w:rsidRPr="003E1D17" w:rsidRDefault="003E1D17" w:rsidP="003E1D17">
      <w:pPr>
        <w:textAlignment w:val="baseline"/>
        <w:rPr>
          <w:lang w:val="ru-RU"/>
        </w:rPr>
      </w:pPr>
      <w:r w:rsidRPr="003E1D17">
        <w:rPr>
          <w:lang w:val="ru-RU"/>
        </w:rPr>
        <w:t>4) Сотрудничество</w:t>
      </w:r>
    </w:p>
    <w:p w:rsidR="003E1D17" w:rsidRPr="003E1D17" w:rsidRDefault="003E1D17" w:rsidP="003E1D17">
      <w:pPr>
        <w:textAlignment w:val="baseline"/>
        <w:rPr>
          <w:lang w:val="ru-RU"/>
        </w:rPr>
      </w:pPr>
      <w:r w:rsidRPr="003E1D17">
        <w:rPr>
          <w:lang w:val="ru-RU"/>
        </w:rPr>
        <w:t>5) Взаимодействие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lastRenderedPageBreak/>
        <w:t>11. Массовое шествие, являющееся одной из форм урегулирования коллективных трудовых споров и социальных конфликтов, называется…</w:t>
      </w:r>
    </w:p>
    <w:p w:rsidR="003E1D17" w:rsidRPr="003E1D17" w:rsidRDefault="003E1D17" w:rsidP="003E1D17">
      <w:pPr>
        <w:textAlignment w:val="baseline"/>
        <w:rPr>
          <w:lang w:val="ru-RU"/>
        </w:rPr>
      </w:pPr>
      <w:r w:rsidRPr="003E1D17">
        <w:rPr>
          <w:lang w:val="ru-RU"/>
        </w:rPr>
        <w:t xml:space="preserve">            Ответ: демонстрация.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12. Назовите термин, характеризующий процесс сознательного воздержания от применения силы в конфликтной ситуации.</w:t>
      </w:r>
    </w:p>
    <w:p w:rsidR="003E1D17" w:rsidRPr="003E1D17" w:rsidRDefault="003E1D17" w:rsidP="003E1D17">
      <w:pPr>
        <w:textAlignment w:val="baseline"/>
        <w:rPr>
          <w:lang w:val="ru-RU"/>
        </w:rPr>
      </w:pPr>
      <w:r w:rsidRPr="003E1D17">
        <w:rPr>
          <w:lang w:val="ru-RU"/>
        </w:rPr>
        <w:t xml:space="preserve"> 1) Мораторий</w:t>
      </w:r>
    </w:p>
    <w:p w:rsidR="003E1D17" w:rsidRPr="003E1D17" w:rsidRDefault="003E1D17" w:rsidP="003E1D17">
      <w:pPr>
        <w:textAlignment w:val="baseline"/>
        <w:rPr>
          <w:lang w:val="ru-RU"/>
        </w:rPr>
      </w:pPr>
      <w:r w:rsidRPr="003E1D17">
        <w:rPr>
          <w:lang w:val="ru-RU"/>
        </w:rPr>
        <w:t>2) Соглашение</w:t>
      </w:r>
    </w:p>
    <w:p w:rsidR="003E1D17" w:rsidRPr="003E1D17" w:rsidRDefault="003E1D17" w:rsidP="003E1D17">
      <w:pPr>
        <w:textAlignment w:val="baseline"/>
        <w:rPr>
          <w:lang w:val="ru-RU"/>
        </w:rPr>
      </w:pPr>
      <w:r w:rsidRPr="003E1D17">
        <w:rPr>
          <w:lang w:val="ru-RU"/>
        </w:rPr>
        <w:t>3) Заявление</w:t>
      </w:r>
    </w:p>
    <w:p w:rsidR="003E1D17" w:rsidRPr="003E1D17" w:rsidRDefault="003E1D17" w:rsidP="003E1D17">
      <w:pPr>
        <w:textAlignment w:val="baseline"/>
        <w:rPr>
          <w:lang w:val="ru-RU"/>
        </w:rPr>
      </w:pPr>
      <w:r w:rsidRPr="003E1D17">
        <w:rPr>
          <w:lang w:val="ru-RU"/>
        </w:rPr>
        <w:t>4) Договор</w:t>
      </w:r>
    </w:p>
    <w:p w:rsidR="003E1D17" w:rsidRPr="003E1D17" w:rsidRDefault="003E1D17" w:rsidP="003E1D17">
      <w:pPr>
        <w:textAlignment w:val="baseline"/>
        <w:rPr>
          <w:lang w:val="ru-RU"/>
        </w:rPr>
      </w:pPr>
      <w:r w:rsidRPr="003E1D17">
        <w:rPr>
          <w:lang w:val="ru-RU"/>
        </w:rPr>
        <w:t>5) Запрет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13. Установите соответствие доминирующего фактора </w:t>
      </w:r>
      <w:proofErr w:type="spellStart"/>
      <w:r w:rsidRPr="003E1D17">
        <w:rPr>
          <w:lang w:val="ru-RU"/>
        </w:rPr>
        <w:t>внутриличностного</w:t>
      </w:r>
      <w:proofErr w:type="spellEnd"/>
      <w:r w:rsidRPr="003E1D17">
        <w:rPr>
          <w:lang w:val="ru-RU"/>
        </w:rPr>
        <w:t xml:space="preserve"> конфликта с автором, его предложившим: а)"Основное беспокойство, базальная тревога"; б)"Инстинктивное половое влечение»; в)"</w:t>
      </w:r>
      <w:proofErr w:type="spellStart"/>
      <w:r w:rsidRPr="003E1D17">
        <w:rPr>
          <w:lang w:val="ru-RU"/>
        </w:rPr>
        <w:t>Субличности</w:t>
      </w:r>
      <w:proofErr w:type="spellEnd"/>
      <w:r w:rsidRPr="003E1D17">
        <w:rPr>
          <w:lang w:val="ru-RU"/>
        </w:rPr>
        <w:t xml:space="preserve">: Дитя-Родитель-Взрослый»; г)"Коллективное бессознательное»; </w:t>
      </w:r>
      <w:proofErr w:type="spellStart"/>
      <w:r w:rsidRPr="003E1D17">
        <w:rPr>
          <w:lang w:val="ru-RU"/>
        </w:rPr>
        <w:t>д</w:t>
      </w:r>
      <w:proofErr w:type="spellEnd"/>
      <w:r w:rsidRPr="003E1D17">
        <w:rPr>
          <w:lang w:val="ru-RU"/>
        </w:rPr>
        <w:t xml:space="preserve">)"Чувство неполноценности".                          </w:t>
      </w:r>
    </w:p>
    <w:p w:rsidR="003E1D17" w:rsidRPr="003E1D17" w:rsidRDefault="003E1D17" w:rsidP="003E1D17">
      <w:pPr>
        <w:textAlignment w:val="baseline"/>
        <w:rPr>
          <w:lang w:val="ru-RU"/>
        </w:rPr>
      </w:pPr>
      <w:r w:rsidRPr="003E1D17">
        <w:rPr>
          <w:lang w:val="ru-RU"/>
        </w:rPr>
        <w:t>3) Эрик Берн</w:t>
      </w:r>
    </w:p>
    <w:p w:rsidR="003E1D17" w:rsidRPr="003E1D17" w:rsidRDefault="003E1D17" w:rsidP="003E1D17">
      <w:pPr>
        <w:textAlignment w:val="baseline"/>
        <w:rPr>
          <w:lang w:val="ru-RU"/>
        </w:rPr>
      </w:pPr>
      <w:r w:rsidRPr="003E1D17">
        <w:rPr>
          <w:lang w:val="ru-RU"/>
        </w:rPr>
        <w:t>2) Зигмунд Фрейд</w:t>
      </w:r>
    </w:p>
    <w:p w:rsidR="003E1D17" w:rsidRPr="003E1D17" w:rsidRDefault="003E1D17" w:rsidP="003E1D17">
      <w:pPr>
        <w:textAlignment w:val="baseline"/>
        <w:rPr>
          <w:lang w:val="ru-RU"/>
        </w:rPr>
      </w:pPr>
      <w:r w:rsidRPr="003E1D17">
        <w:rPr>
          <w:lang w:val="ru-RU"/>
        </w:rPr>
        <w:t>5) Александр Адлер</w:t>
      </w:r>
    </w:p>
    <w:p w:rsidR="003E1D17" w:rsidRPr="003E1D17" w:rsidRDefault="003E1D17" w:rsidP="003E1D17">
      <w:pPr>
        <w:textAlignment w:val="baseline"/>
        <w:rPr>
          <w:lang w:val="ru-RU"/>
        </w:rPr>
      </w:pPr>
      <w:r w:rsidRPr="003E1D17">
        <w:rPr>
          <w:lang w:val="ru-RU"/>
        </w:rPr>
        <w:t>4) Карл Юнг</w:t>
      </w:r>
    </w:p>
    <w:p w:rsidR="003E1D17" w:rsidRPr="003E1D17" w:rsidRDefault="003E1D17" w:rsidP="003E1D17">
      <w:pPr>
        <w:textAlignment w:val="baseline"/>
        <w:rPr>
          <w:lang w:val="ru-RU"/>
        </w:rPr>
      </w:pPr>
      <w:r w:rsidRPr="003E1D17">
        <w:rPr>
          <w:lang w:val="ru-RU"/>
        </w:rPr>
        <w:t xml:space="preserve">1) Карен </w:t>
      </w:r>
      <w:proofErr w:type="spellStart"/>
      <w:r w:rsidRPr="003E1D17">
        <w:rPr>
          <w:lang w:val="ru-RU"/>
        </w:rPr>
        <w:t>Хорни</w:t>
      </w:r>
      <w:proofErr w:type="spellEnd"/>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14. Идеи структурализма в изучении конфликтов поддерживал…</w:t>
      </w:r>
    </w:p>
    <w:p w:rsidR="003E1D17" w:rsidRPr="003E1D17" w:rsidRDefault="003E1D17" w:rsidP="003E1D17">
      <w:pPr>
        <w:textAlignment w:val="baseline"/>
        <w:rPr>
          <w:lang w:val="ru-RU"/>
        </w:rPr>
      </w:pPr>
      <w:r w:rsidRPr="003E1D17">
        <w:rPr>
          <w:lang w:val="ru-RU"/>
        </w:rPr>
        <w:t xml:space="preserve">Ответ: Р. </w:t>
      </w:r>
      <w:proofErr w:type="spellStart"/>
      <w:r w:rsidRPr="003E1D17">
        <w:rPr>
          <w:lang w:val="ru-RU"/>
        </w:rPr>
        <w:t>Дарендорф</w:t>
      </w:r>
      <w:proofErr w:type="spellEnd"/>
      <w:r w:rsidRPr="003E1D17">
        <w:rPr>
          <w:lang w:val="ru-RU"/>
        </w:rPr>
        <w:t xml:space="preserve"> </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15. Назовите процесс дробления общества на ряд групп с различными интересами и ценностями, конфликтующих между собой.</w:t>
      </w:r>
    </w:p>
    <w:p w:rsidR="003E1D17" w:rsidRPr="003E1D17" w:rsidRDefault="003E1D17" w:rsidP="003E1D17">
      <w:pPr>
        <w:textAlignment w:val="baseline"/>
        <w:rPr>
          <w:lang w:val="ru-RU"/>
        </w:rPr>
      </w:pPr>
      <w:r w:rsidRPr="003E1D17">
        <w:rPr>
          <w:lang w:val="ru-RU"/>
        </w:rPr>
        <w:t>1) Поляризация</w:t>
      </w:r>
    </w:p>
    <w:p w:rsidR="003E1D17" w:rsidRPr="003E1D17" w:rsidRDefault="003E1D17" w:rsidP="003E1D17">
      <w:pPr>
        <w:textAlignment w:val="baseline"/>
        <w:rPr>
          <w:lang w:val="ru-RU"/>
        </w:rPr>
      </w:pPr>
      <w:r w:rsidRPr="003E1D17">
        <w:rPr>
          <w:lang w:val="ru-RU"/>
        </w:rPr>
        <w:t>2) Сегментация</w:t>
      </w:r>
    </w:p>
    <w:p w:rsidR="003E1D17" w:rsidRPr="003E1D17" w:rsidRDefault="003E1D17" w:rsidP="003E1D17">
      <w:pPr>
        <w:textAlignment w:val="baseline"/>
        <w:rPr>
          <w:lang w:val="ru-RU"/>
        </w:rPr>
      </w:pPr>
      <w:r w:rsidRPr="003E1D17">
        <w:rPr>
          <w:lang w:val="ru-RU"/>
        </w:rPr>
        <w:t>3) Конфронтация</w:t>
      </w:r>
    </w:p>
    <w:p w:rsidR="003E1D17" w:rsidRPr="003E1D17" w:rsidRDefault="003E1D17" w:rsidP="003E1D17">
      <w:pPr>
        <w:textAlignment w:val="baseline"/>
        <w:rPr>
          <w:lang w:val="ru-RU"/>
        </w:rPr>
      </w:pPr>
      <w:r w:rsidRPr="003E1D17">
        <w:rPr>
          <w:lang w:val="ru-RU"/>
        </w:rPr>
        <w:t>4) Изоляция</w:t>
      </w:r>
    </w:p>
    <w:p w:rsidR="003E1D17" w:rsidRPr="003E1D17" w:rsidRDefault="003E1D17" w:rsidP="003E1D17">
      <w:pPr>
        <w:textAlignment w:val="baseline"/>
        <w:rPr>
          <w:lang w:val="ru-RU"/>
        </w:rPr>
      </w:pPr>
      <w:r w:rsidRPr="003E1D17">
        <w:rPr>
          <w:lang w:val="ru-RU"/>
        </w:rPr>
        <w:t>5) Агитация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lastRenderedPageBreak/>
        <w:t>16. Называется конфликт, в котором принимают участие много сторон.</w:t>
      </w:r>
    </w:p>
    <w:p w:rsidR="003E1D17" w:rsidRPr="003E1D17" w:rsidRDefault="003E1D17" w:rsidP="003E1D17">
      <w:pPr>
        <w:textAlignment w:val="baseline"/>
        <w:rPr>
          <w:lang w:val="ru-RU"/>
        </w:rPr>
      </w:pPr>
      <w:r w:rsidRPr="003E1D17">
        <w:rPr>
          <w:lang w:val="ru-RU"/>
        </w:rPr>
        <w:t>1) Перекрещивающийся</w:t>
      </w:r>
    </w:p>
    <w:p w:rsidR="003E1D17" w:rsidRPr="003E1D17" w:rsidRDefault="003E1D17" w:rsidP="003E1D17">
      <w:pPr>
        <w:textAlignment w:val="baseline"/>
        <w:rPr>
          <w:lang w:val="ru-RU"/>
        </w:rPr>
      </w:pPr>
      <w:r w:rsidRPr="003E1D17">
        <w:rPr>
          <w:lang w:val="ru-RU"/>
        </w:rPr>
        <w:t xml:space="preserve">2) </w:t>
      </w:r>
      <w:proofErr w:type="spellStart"/>
      <w:r w:rsidRPr="003E1D17">
        <w:rPr>
          <w:lang w:val="ru-RU"/>
        </w:rPr>
        <w:t>Мультиполярный</w:t>
      </w:r>
      <w:proofErr w:type="spellEnd"/>
    </w:p>
    <w:p w:rsidR="003E1D17" w:rsidRPr="003E1D17" w:rsidRDefault="003E1D17" w:rsidP="003E1D17">
      <w:pPr>
        <w:textAlignment w:val="baseline"/>
        <w:rPr>
          <w:lang w:val="ru-RU"/>
        </w:rPr>
      </w:pPr>
      <w:r w:rsidRPr="003E1D17">
        <w:rPr>
          <w:lang w:val="ru-RU"/>
        </w:rPr>
        <w:t>3) Биполярный.</w:t>
      </w:r>
    </w:p>
    <w:p w:rsidR="003E1D17" w:rsidRPr="003E1D17" w:rsidRDefault="003E1D17" w:rsidP="003E1D17">
      <w:pPr>
        <w:textAlignment w:val="baseline"/>
        <w:rPr>
          <w:lang w:val="ru-RU"/>
        </w:rPr>
      </w:pPr>
      <w:r w:rsidRPr="003E1D17">
        <w:rPr>
          <w:lang w:val="ru-RU"/>
        </w:rPr>
        <w:t>4) Расширенный</w:t>
      </w:r>
    </w:p>
    <w:p w:rsidR="003E1D17" w:rsidRPr="003E1D17" w:rsidRDefault="003E1D17" w:rsidP="003E1D17">
      <w:pPr>
        <w:textAlignment w:val="baseline"/>
        <w:rPr>
          <w:lang w:val="ru-RU"/>
        </w:rPr>
      </w:pPr>
      <w:r w:rsidRPr="003E1D17">
        <w:rPr>
          <w:lang w:val="ru-RU"/>
        </w:rPr>
        <w:t>5) Масштабный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17. Определите учёного, который считал, что подавление конфликта ведёт к его обострению, а «рациональная регуляция» - к «контролируемой эволюции».</w:t>
      </w:r>
    </w:p>
    <w:p w:rsidR="003E1D17" w:rsidRPr="003E1D17" w:rsidRDefault="003E1D17" w:rsidP="003E1D17">
      <w:pPr>
        <w:textAlignment w:val="baseline"/>
        <w:rPr>
          <w:lang w:val="ru-RU"/>
        </w:rPr>
      </w:pPr>
      <w:r w:rsidRPr="003E1D17">
        <w:rPr>
          <w:lang w:val="ru-RU"/>
        </w:rPr>
        <w:t xml:space="preserve">1) </w:t>
      </w:r>
      <w:proofErr w:type="spellStart"/>
      <w:r w:rsidRPr="003E1D17">
        <w:rPr>
          <w:lang w:val="ru-RU"/>
        </w:rPr>
        <w:t>Р.Дарендорф</w:t>
      </w:r>
      <w:proofErr w:type="spellEnd"/>
    </w:p>
    <w:p w:rsidR="003E1D17" w:rsidRPr="003E1D17" w:rsidRDefault="003E1D17" w:rsidP="003E1D17">
      <w:pPr>
        <w:textAlignment w:val="baseline"/>
        <w:rPr>
          <w:lang w:val="ru-RU"/>
        </w:rPr>
      </w:pPr>
      <w:r w:rsidRPr="003E1D17">
        <w:rPr>
          <w:lang w:val="ru-RU"/>
        </w:rPr>
        <w:t xml:space="preserve">2) А.Г. </w:t>
      </w:r>
      <w:proofErr w:type="spellStart"/>
      <w:r w:rsidRPr="003E1D17">
        <w:rPr>
          <w:lang w:val="ru-RU"/>
        </w:rPr>
        <w:t>Здравомыслов</w:t>
      </w:r>
      <w:proofErr w:type="spellEnd"/>
      <w:r w:rsidRPr="003E1D17">
        <w:rPr>
          <w:lang w:val="ru-RU"/>
        </w:rPr>
        <w:t>.</w:t>
      </w:r>
    </w:p>
    <w:p w:rsidR="003E1D17" w:rsidRPr="003E1D17" w:rsidRDefault="003E1D17" w:rsidP="003E1D17">
      <w:pPr>
        <w:textAlignment w:val="baseline"/>
        <w:rPr>
          <w:lang w:val="ru-RU"/>
        </w:rPr>
      </w:pPr>
      <w:r w:rsidRPr="003E1D17">
        <w:rPr>
          <w:lang w:val="ru-RU"/>
        </w:rPr>
        <w:t>3) К. Маркс.</w:t>
      </w:r>
    </w:p>
    <w:p w:rsidR="003E1D17" w:rsidRPr="003E1D17" w:rsidRDefault="003E1D17" w:rsidP="003E1D17">
      <w:pPr>
        <w:textAlignment w:val="baseline"/>
        <w:rPr>
          <w:lang w:val="ru-RU"/>
        </w:rPr>
      </w:pPr>
      <w:r w:rsidRPr="003E1D17">
        <w:rPr>
          <w:lang w:val="ru-RU"/>
        </w:rPr>
        <w:t>4) К.Юнг</w:t>
      </w:r>
    </w:p>
    <w:p w:rsidR="003E1D17" w:rsidRPr="003E1D17" w:rsidRDefault="003E1D17" w:rsidP="003E1D17">
      <w:pPr>
        <w:textAlignment w:val="baseline"/>
        <w:rPr>
          <w:lang w:val="ru-RU"/>
        </w:rPr>
      </w:pPr>
      <w:r w:rsidRPr="003E1D17">
        <w:rPr>
          <w:lang w:val="ru-RU"/>
        </w:rPr>
        <w:t>5) З.Фрейд</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18. Назовите тип модели поведения личности в конфликтной ситуации, в ходе которой проявляются пассивность, склонность к уступкам, в оценках и суждениях – непоследовательность.</w:t>
      </w:r>
    </w:p>
    <w:p w:rsidR="003E1D17" w:rsidRPr="003E1D17" w:rsidRDefault="003E1D17" w:rsidP="003E1D17">
      <w:pPr>
        <w:textAlignment w:val="baseline"/>
        <w:rPr>
          <w:lang w:val="ru-RU"/>
        </w:rPr>
      </w:pPr>
      <w:r w:rsidRPr="003E1D17">
        <w:rPr>
          <w:lang w:val="ru-RU"/>
        </w:rPr>
        <w:t>1) Конструктивная</w:t>
      </w:r>
    </w:p>
    <w:p w:rsidR="003E1D17" w:rsidRPr="003E1D17" w:rsidRDefault="003E1D17" w:rsidP="003E1D17">
      <w:pPr>
        <w:textAlignment w:val="baseline"/>
        <w:rPr>
          <w:lang w:val="ru-RU"/>
        </w:rPr>
      </w:pPr>
      <w:r w:rsidRPr="003E1D17">
        <w:rPr>
          <w:lang w:val="ru-RU"/>
        </w:rPr>
        <w:t>2) Деструктивная</w:t>
      </w:r>
    </w:p>
    <w:p w:rsidR="003E1D17" w:rsidRPr="003E1D17" w:rsidRDefault="003E1D17" w:rsidP="003E1D17">
      <w:pPr>
        <w:textAlignment w:val="baseline"/>
        <w:rPr>
          <w:lang w:val="ru-RU"/>
        </w:rPr>
      </w:pPr>
      <w:r w:rsidRPr="003E1D17">
        <w:rPr>
          <w:lang w:val="ru-RU"/>
        </w:rPr>
        <w:t>3) Конформистская</w:t>
      </w:r>
    </w:p>
    <w:p w:rsidR="003E1D17" w:rsidRPr="003E1D17" w:rsidRDefault="003E1D17" w:rsidP="003E1D17">
      <w:pPr>
        <w:textAlignment w:val="baseline"/>
        <w:rPr>
          <w:lang w:val="ru-RU"/>
        </w:rPr>
      </w:pPr>
      <w:r w:rsidRPr="003E1D17">
        <w:rPr>
          <w:lang w:val="ru-RU"/>
        </w:rPr>
        <w:t>4) Созидательная</w:t>
      </w:r>
    </w:p>
    <w:p w:rsidR="003E1D17" w:rsidRPr="003E1D17" w:rsidRDefault="003E1D17" w:rsidP="003E1D17">
      <w:pPr>
        <w:textAlignment w:val="baseline"/>
        <w:rPr>
          <w:lang w:val="ru-RU"/>
        </w:rPr>
      </w:pPr>
      <w:r w:rsidRPr="003E1D17">
        <w:rPr>
          <w:lang w:val="ru-RU"/>
        </w:rPr>
        <w:t>5) Продуктивная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19. Назовите термин, характеризующий массовое собрание людей, с целью урегулирования коллективных трудовых споров и социальных конфликтов.</w:t>
      </w:r>
    </w:p>
    <w:p w:rsidR="003E1D17" w:rsidRPr="003E1D17" w:rsidRDefault="003E1D17" w:rsidP="003E1D17">
      <w:pPr>
        <w:textAlignment w:val="baseline"/>
        <w:rPr>
          <w:lang w:val="ru-RU"/>
        </w:rPr>
      </w:pPr>
      <w:r w:rsidRPr="003E1D17">
        <w:rPr>
          <w:lang w:val="ru-RU"/>
        </w:rPr>
        <w:t>1) Митинг</w:t>
      </w:r>
    </w:p>
    <w:p w:rsidR="003E1D17" w:rsidRPr="003E1D17" w:rsidRDefault="003E1D17" w:rsidP="003E1D17">
      <w:pPr>
        <w:textAlignment w:val="baseline"/>
        <w:rPr>
          <w:lang w:val="ru-RU"/>
        </w:rPr>
      </w:pPr>
      <w:r w:rsidRPr="003E1D17">
        <w:rPr>
          <w:lang w:val="ru-RU"/>
        </w:rPr>
        <w:t>2) Совещание</w:t>
      </w:r>
    </w:p>
    <w:p w:rsidR="003E1D17" w:rsidRPr="003E1D17" w:rsidRDefault="003E1D17" w:rsidP="003E1D17">
      <w:pPr>
        <w:textAlignment w:val="baseline"/>
        <w:rPr>
          <w:lang w:val="ru-RU"/>
        </w:rPr>
      </w:pPr>
      <w:r w:rsidRPr="003E1D17">
        <w:rPr>
          <w:lang w:val="ru-RU"/>
        </w:rPr>
        <w:t>3) Заседание</w:t>
      </w:r>
    </w:p>
    <w:p w:rsidR="003E1D17" w:rsidRPr="003E1D17" w:rsidRDefault="003E1D17" w:rsidP="003E1D17">
      <w:pPr>
        <w:textAlignment w:val="baseline"/>
        <w:rPr>
          <w:lang w:val="ru-RU"/>
        </w:rPr>
      </w:pPr>
      <w:r w:rsidRPr="003E1D17">
        <w:rPr>
          <w:lang w:val="ru-RU"/>
        </w:rPr>
        <w:t>4) Собрание</w:t>
      </w:r>
    </w:p>
    <w:p w:rsidR="003E1D17" w:rsidRPr="003E1D17" w:rsidRDefault="003E1D17" w:rsidP="003E1D17">
      <w:pPr>
        <w:textAlignment w:val="baseline"/>
        <w:rPr>
          <w:lang w:val="ru-RU"/>
        </w:rPr>
      </w:pPr>
      <w:r w:rsidRPr="003E1D17">
        <w:rPr>
          <w:lang w:val="ru-RU"/>
        </w:rPr>
        <w:t>5) Совет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20. Стратегия согласия, поиска и приумножения общих интересов в конфликте, называется…</w:t>
      </w:r>
    </w:p>
    <w:p w:rsidR="003E1D17" w:rsidRPr="003E1D17" w:rsidRDefault="003E1D17" w:rsidP="003E1D17">
      <w:pPr>
        <w:textAlignment w:val="baseline"/>
        <w:rPr>
          <w:lang w:val="ru-RU"/>
        </w:rPr>
      </w:pPr>
      <w:r w:rsidRPr="003E1D17">
        <w:rPr>
          <w:lang w:val="ru-RU"/>
        </w:rPr>
        <w:lastRenderedPageBreak/>
        <w:t xml:space="preserve">Ответ: партнёрство </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21. Определите тактику поведения, которую следует применять, если конфликтная ситуация разрешится сама собой через определенное время.</w:t>
      </w:r>
    </w:p>
    <w:p w:rsidR="003E1D17" w:rsidRPr="003E1D17" w:rsidRDefault="003E1D17" w:rsidP="003E1D17">
      <w:pPr>
        <w:textAlignment w:val="baseline"/>
        <w:rPr>
          <w:lang w:val="ru-RU"/>
        </w:rPr>
      </w:pPr>
      <w:r w:rsidRPr="003E1D17">
        <w:rPr>
          <w:lang w:val="ru-RU"/>
        </w:rPr>
        <w:t>1) Противоборство</w:t>
      </w:r>
    </w:p>
    <w:p w:rsidR="003E1D17" w:rsidRPr="003E1D17" w:rsidRDefault="003E1D17" w:rsidP="003E1D17">
      <w:pPr>
        <w:textAlignment w:val="baseline"/>
        <w:rPr>
          <w:lang w:val="ru-RU"/>
        </w:rPr>
      </w:pPr>
      <w:r w:rsidRPr="003E1D17">
        <w:rPr>
          <w:lang w:val="ru-RU"/>
        </w:rPr>
        <w:t>2) Уклонение</w:t>
      </w:r>
    </w:p>
    <w:p w:rsidR="003E1D17" w:rsidRPr="003E1D17" w:rsidRDefault="003E1D17" w:rsidP="003E1D17">
      <w:pPr>
        <w:textAlignment w:val="baseline"/>
        <w:rPr>
          <w:lang w:val="ru-RU"/>
        </w:rPr>
      </w:pPr>
      <w:r w:rsidRPr="003E1D17">
        <w:rPr>
          <w:lang w:val="ru-RU"/>
        </w:rPr>
        <w:t>3) Уступка</w:t>
      </w:r>
    </w:p>
    <w:p w:rsidR="003E1D17" w:rsidRPr="003E1D17" w:rsidRDefault="003E1D17" w:rsidP="003E1D17">
      <w:pPr>
        <w:textAlignment w:val="baseline"/>
        <w:rPr>
          <w:lang w:val="ru-RU"/>
        </w:rPr>
      </w:pPr>
      <w:r w:rsidRPr="003E1D17">
        <w:rPr>
          <w:lang w:val="ru-RU"/>
        </w:rPr>
        <w:t>4) Наступление</w:t>
      </w:r>
    </w:p>
    <w:p w:rsidR="003E1D17" w:rsidRPr="003E1D17" w:rsidRDefault="003E1D17" w:rsidP="003E1D17">
      <w:pPr>
        <w:textAlignment w:val="baseline"/>
        <w:rPr>
          <w:lang w:val="ru-RU"/>
        </w:rPr>
      </w:pPr>
      <w:r w:rsidRPr="003E1D17">
        <w:rPr>
          <w:lang w:val="ru-RU"/>
        </w:rPr>
        <w:t>5) Провокация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22. Определите тактику поведения, которую следует применять в конфликтной ситуации, если решение проблемы важнее для партнера, чем для Вас.</w:t>
      </w:r>
    </w:p>
    <w:p w:rsidR="003E1D17" w:rsidRPr="003E1D17" w:rsidRDefault="003E1D17" w:rsidP="003E1D17">
      <w:pPr>
        <w:textAlignment w:val="baseline"/>
        <w:rPr>
          <w:lang w:val="ru-RU"/>
        </w:rPr>
      </w:pPr>
      <w:r w:rsidRPr="003E1D17">
        <w:rPr>
          <w:lang w:val="ru-RU"/>
        </w:rPr>
        <w:t>1) Компромисс</w:t>
      </w:r>
    </w:p>
    <w:p w:rsidR="003E1D17" w:rsidRPr="003E1D17" w:rsidRDefault="003E1D17" w:rsidP="003E1D17">
      <w:pPr>
        <w:textAlignment w:val="baseline"/>
        <w:rPr>
          <w:lang w:val="ru-RU"/>
        </w:rPr>
      </w:pPr>
      <w:r w:rsidRPr="003E1D17">
        <w:rPr>
          <w:lang w:val="ru-RU"/>
        </w:rPr>
        <w:t>2) Конфронтация</w:t>
      </w:r>
    </w:p>
    <w:p w:rsidR="003E1D17" w:rsidRPr="003E1D17" w:rsidRDefault="003E1D17" w:rsidP="003E1D17">
      <w:pPr>
        <w:textAlignment w:val="baseline"/>
        <w:rPr>
          <w:lang w:val="ru-RU"/>
        </w:rPr>
      </w:pPr>
      <w:r w:rsidRPr="003E1D17">
        <w:rPr>
          <w:lang w:val="ru-RU"/>
        </w:rPr>
        <w:t>3) Приспособление</w:t>
      </w:r>
    </w:p>
    <w:p w:rsidR="003E1D17" w:rsidRPr="003E1D17" w:rsidRDefault="003E1D17" w:rsidP="003E1D17">
      <w:pPr>
        <w:textAlignment w:val="baseline"/>
        <w:rPr>
          <w:lang w:val="ru-RU"/>
        </w:rPr>
      </w:pPr>
      <w:r w:rsidRPr="003E1D17">
        <w:rPr>
          <w:lang w:val="ru-RU"/>
        </w:rPr>
        <w:t>4) Сотрудничество</w:t>
      </w:r>
    </w:p>
    <w:p w:rsidR="003E1D17" w:rsidRPr="003E1D17" w:rsidRDefault="003E1D17" w:rsidP="003E1D17">
      <w:pPr>
        <w:textAlignment w:val="baseline"/>
        <w:rPr>
          <w:lang w:val="ru-RU"/>
        </w:rPr>
      </w:pPr>
      <w:r w:rsidRPr="003E1D17">
        <w:rPr>
          <w:lang w:val="ru-RU"/>
        </w:rPr>
        <w:t>5) Уступка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23. Укажите, какую тактику следует применять в конфликтных ситуациях, когда одинаково значимы цели и важны подходы обеих сторон?</w:t>
      </w:r>
    </w:p>
    <w:p w:rsidR="003E1D17" w:rsidRPr="003E1D17" w:rsidRDefault="003E1D17" w:rsidP="003E1D17">
      <w:pPr>
        <w:textAlignment w:val="baseline"/>
        <w:rPr>
          <w:lang w:val="ru-RU"/>
        </w:rPr>
      </w:pPr>
      <w:r w:rsidRPr="003E1D17">
        <w:rPr>
          <w:lang w:val="ru-RU"/>
        </w:rPr>
        <w:t>1) Избегание.</w:t>
      </w:r>
    </w:p>
    <w:p w:rsidR="003E1D17" w:rsidRPr="003E1D17" w:rsidRDefault="003E1D17" w:rsidP="003E1D17">
      <w:pPr>
        <w:textAlignment w:val="baseline"/>
        <w:rPr>
          <w:lang w:val="ru-RU"/>
        </w:rPr>
      </w:pPr>
      <w:r w:rsidRPr="003E1D17">
        <w:rPr>
          <w:lang w:val="ru-RU"/>
        </w:rPr>
        <w:t>2) Сотрудничество</w:t>
      </w:r>
    </w:p>
    <w:p w:rsidR="003E1D17" w:rsidRPr="003E1D17" w:rsidRDefault="003E1D17" w:rsidP="003E1D17">
      <w:pPr>
        <w:textAlignment w:val="baseline"/>
        <w:rPr>
          <w:lang w:val="ru-RU"/>
        </w:rPr>
      </w:pPr>
      <w:r w:rsidRPr="003E1D17">
        <w:rPr>
          <w:lang w:val="ru-RU"/>
        </w:rPr>
        <w:t>3) Компромисс.</w:t>
      </w:r>
    </w:p>
    <w:p w:rsidR="003E1D17" w:rsidRPr="003E1D17" w:rsidRDefault="003E1D17" w:rsidP="003E1D17">
      <w:pPr>
        <w:textAlignment w:val="baseline"/>
        <w:rPr>
          <w:lang w:val="ru-RU"/>
        </w:rPr>
      </w:pPr>
      <w:r w:rsidRPr="003E1D17">
        <w:rPr>
          <w:lang w:val="ru-RU"/>
        </w:rPr>
        <w:t>4) Соперничество</w:t>
      </w:r>
    </w:p>
    <w:p w:rsidR="003E1D17" w:rsidRPr="003E1D17" w:rsidRDefault="003E1D17" w:rsidP="003E1D17">
      <w:pPr>
        <w:textAlignment w:val="baseline"/>
        <w:rPr>
          <w:lang w:val="ru-RU"/>
        </w:rPr>
      </w:pPr>
      <w:r w:rsidRPr="003E1D17">
        <w:rPr>
          <w:lang w:val="ru-RU"/>
        </w:rPr>
        <w:t>5) Противоборство</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24. Тактика, характеризующаяся высоким уровнем напористости при низком уровне партнерства, называется…</w:t>
      </w:r>
    </w:p>
    <w:p w:rsidR="003E1D17" w:rsidRPr="003E1D17" w:rsidRDefault="003E1D17" w:rsidP="003E1D17">
      <w:pPr>
        <w:textAlignment w:val="baseline"/>
        <w:rPr>
          <w:lang w:val="ru-RU"/>
        </w:rPr>
      </w:pPr>
      <w:r w:rsidRPr="003E1D17">
        <w:rPr>
          <w:lang w:val="ru-RU"/>
        </w:rPr>
        <w:t>Ответ: соперничество</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25. Назовите вид конфликтной ситуации, для которого характерны разногласия по конкретному вопросу.</w:t>
      </w:r>
    </w:p>
    <w:p w:rsidR="003E1D17" w:rsidRPr="003E1D17" w:rsidRDefault="003E1D17" w:rsidP="003E1D17">
      <w:pPr>
        <w:textAlignment w:val="baseline"/>
        <w:rPr>
          <w:lang w:val="ru-RU"/>
        </w:rPr>
      </w:pPr>
      <w:r w:rsidRPr="003E1D17">
        <w:rPr>
          <w:lang w:val="ru-RU"/>
        </w:rPr>
        <w:t>1) Антагонизм</w:t>
      </w:r>
    </w:p>
    <w:p w:rsidR="003E1D17" w:rsidRPr="003E1D17" w:rsidRDefault="003E1D17" w:rsidP="003E1D17">
      <w:pPr>
        <w:textAlignment w:val="baseline"/>
        <w:rPr>
          <w:lang w:val="ru-RU"/>
        </w:rPr>
      </w:pPr>
      <w:r w:rsidRPr="003E1D17">
        <w:rPr>
          <w:lang w:val="ru-RU"/>
        </w:rPr>
        <w:lastRenderedPageBreak/>
        <w:t>2) Отчуждение</w:t>
      </w:r>
    </w:p>
    <w:p w:rsidR="003E1D17" w:rsidRPr="003E1D17" w:rsidRDefault="003E1D17" w:rsidP="003E1D17">
      <w:pPr>
        <w:textAlignment w:val="baseline"/>
        <w:rPr>
          <w:lang w:val="ru-RU"/>
        </w:rPr>
      </w:pPr>
      <w:r w:rsidRPr="003E1D17">
        <w:rPr>
          <w:lang w:val="ru-RU"/>
        </w:rPr>
        <w:t>3) Деловой спор</w:t>
      </w:r>
    </w:p>
    <w:p w:rsidR="003E1D17" w:rsidRPr="003E1D17" w:rsidRDefault="003E1D17" w:rsidP="003E1D17">
      <w:pPr>
        <w:textAlignment w:val="baseline"/>
        <w:rPr>
          <w:lang w:val="ru-RU"/>
        </w:rPr>
      </w:pPr>
      <w:r w:rsidRPr="003E1D17">
        <w:rPr>
          <w:lang w:val="ru-RU"/>
        </w:rPr>
        <w:t>4) Дискуссия</w:t>
      </w:r>
    </w:p>
    <w:p w:rsidR="003E1D17" w:rsidRPr="003E1D17" w:rsidRDefault="003E1D17" w:rsidP="003E1D17">
      <w:pPr>
        <w:textAlignment w:val="baseline"/>
        <w:rPr>
          <w:lang w:val="ru-RU"/>
        </w:rPr>
      </w:pPr>
      <w:r w:rsidRPr="003E1D17">
        <w:rPr>
          <w:lang w:val="ru-RU"/>
        </w:rPr>
        <w:t>5) Скандал</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26. Установите соответствие периода с этапом становления </w:t>
      </w:r>
      <w:proofErr w:type="spellStart"/>
      <w:r w:rsidRPr="003E1D17">
        <w:rPr>
          <w:lang w:val="ru-RU"/>
        </w:rPr>
        <w:t>конфликтологии</w:t>
      </w:r>
      <w:proofErr w:type="spellEnd"/>
      <w:r w:rsidRPr="003E1D17">
        <w:rPr>
          <w:lang w:val="ru-RU"/>
        </w:rPr>
        <w:t xml:space="preserve"> как науки: а) </w:t>
      </w:r>
      <w:r>
        <w:t>VI</w:t>
      </w:r>
      <w:r w:rsidRPr="003E1D17">
        <w:rPr>
          <w:lang w:val="ru-RU"/>
        </w:rPr>
        <w:t>-</w:t>
      </w:r>
      <w:r>
        <w:t>VII</w:t>
      </w:r>
      <w:r w:rsidRPr="003E1D17">
        <w:rPr>
          <w:lang w:val="ru-RU"/>
        </w:rPr>
        <w:t xml:space="preserve"> в. до н.э.; б) 1920 годы; в) 1920-1950 годы; г) 1950-1980 годы; </w:t>
      </w:r>
      <w:proofErr w:type="spellStart"/>
      <w:r w:rsidRPr="003E1D17">
        <w:rPr>
          <w:lang w:val="ru-RU"/>
        </w:rPr>
        <w:t>д</w:t>
      </w:r>
      <w:proofErr w:type="spellEnd"/>
      <w:r w:rsidRPr="003E1D17">
        <w:rPr>
          <w:lang w:val="ru-RU"/>
        </w:rPr>
        <w:t xml:space="preserve">) 1980 год–2000 годы           </w:t>
      </w:r>
    </w:p>
    <w:p w:rsidR="003E1D17" w:rsidRPr="003E1D17" w:rsidRDefault="003E1D17" w:rsidP="003E1D17">
      <w:pPr>
        <w:textAlignment w:val="baseline"/>
        <w:rPr>
          <w:lang w:val="ru-RU"/>
        </w:rPr>
      </w:pPr>
      <w:r w:rsidRPr="003E1D17">
        <w:rPr>
          <w:lang w:val="ru-RU"/>
        </w:rPr>
        <w:t>3) конфликт как самостоятельная наука</w:t>
      </w:r>
    </w:p>
    <w:p w:rsidR="003E1D17" w:rsidRPr="003E1D17" w:rsidRDefault="003E1D17" w:rsidP="003E1D17">
      <w:pPr>
        <w:textAlignment w:val="baseline"/>
        <w:rPr>
          <w:lang w:val="ru-RU"/>
        </w:rPr>
      </w:pPr>
      <w:r w:rsidRPr="003E1D17">
        <w:rPr>
          <w:lang w:val="ru-RU"/>
        </w:rPr>
        <w:t xml:space="preserve">2) зарождения отраслей </w:t>
      </w:r>
      <w:proofErr w:type="spellStart"/>
      <w:r w:rsidRPr="003E1D17">
        <w:rPr>
          <w:lang w:val="ru-RU"/>
        </w:rPr>
        <w:t>конфликтологии</w:t>
      </w:r>
      <w:proofErr w:type="spellEnd"/>
    </w:p>
    <w:p w:rsidR="003E1D17" w:rsidRPr="003E1D17" w:rsidRDefault="003E1D17" w:rsidP="003E1D17">
      <w:pPr>
        <w:textAlignment w:val="baseline"/>
        <w:rPr>
          <w:lang w:val="ru-RU"/>
        </w:rPr>
      </w:pPr>
      <w:r w:rsidRPr="003E1D17">
        <w:rPr>
          <w:lang w:val="ru-RU"/>
        </w:rPr>
        <w:t>5) центры по исследованию конфликтов</w:t>
      </w:r>
    </w:p>
    <w:p w:rsidR="003E1D17" w:rsidRPr="003E1D17" w:rsidRDefault="003E1D17" w:rsidP="003E1D17">
      <w:pPr>
        <w:textAlignment w:val="baseline"/>
        <w:rPr>
          <w:lang w:val="ru-RU"/>
        </w:rPr>
      </w:pPr>
      <w:r w:rsidRPr="003E1D17">
        <w:rPr>
          <w:lang w:val="ru-RU"/>
        </w:rPr>
        <w:t>1) конфликт изучается в рамках философии</w:t>
      </w:r>
    </w:p>
    <w:p w:rsidR="003E1D17" w:rsidRPr="003E1D17" w:rsidRDefault="003E1D17" w:rsidP="003E1D17">
      <w:pPr>
        <w:textAlignment w:val="baseline"/>
        <w:rPr>
          <w:lang w:val="ru-RU"/>
        </w:rPr>
      </w:pPr>
      <w:r w:rsidRPr="003E1D17">
        <w:rPr>
          <w:lang w:val="ru-RU"/>
        </w:rPr>
        <w:t>4) междисциплинарные исследования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27. Назовите термин, характеризующий окончание конфликта по любым причинам.</w:t>
      </w:r>
    </w:p>
    <w:p w:rsidR="003E1D17" w:rsidRPr="003E1D17" w:rsidRDefault="003E1D17" w:rsidP="003E1D17">
      <w:pPr>
        <w:textAlignment w:val="baseline"/>
        <w:rPr>
          <w:lang w:val="ru-RU"/>
        </w:rPr>
      </w:pPr>
      <w:r w:rsidRPr="003E1D17">
        <w:rPr>
          <w:lang w:val="ru-RU"/>
        </w:rPr>
        <w:t>1) Затихание конфликта</w:t>
      </w:r>
    </w:p>
    <w:p w:rsidR="003E1D17" w:rsidRPr="003E1D17" w:rsidRDefault="003E1D17" w:rsidP="003E1D17">
      <w:pPr>
        <w:textAlignment w:val="baseline"/>
        <w:rPr>
          <w:lang w:val="ru-RU"/>
        </w:rPr>
      </w:pPr>
      <w:r w:rsidRPr="003E1D17">
        <w:rPr>
          <w:lang w:val="ru-RU"/>
        </w:rPr>
        <w:t>2) Завершение конфликта</w:t>
      </w:r>
    </w:p>
    <w:p w:rsidR="003E1D17" w:rsidRPr="003E1D17" w:rsidRDefault="003E1D17" w:rsidP="003E1D17">
      <w:pPr>
        <w:textAlignment w:val="baseline"/>
        <w:rPr>
          <w:lang w:val="ru-RU"/>
        </w:rPr>
      </w:pPr>
      <w:r w:rsidRPr="003E1D17">
        <w:rPr>
          <w:lang w:val="ru-RU"/>
        </w:rPr>
        <w:t>3) Разрешение конфликта</w:t>
      </w:r>
    </w:p>
    <w:p w:rsidR="003E1D17" w:rsidRPr="003E1D17" w:rsidRDefault="003E1D17" w:rsidP="003E1D17">
      <w:pPr>
        <w:textAlignment w:val="baseline"/>
        <w:rPr>
          <w:lang w:val="ru-RU"/>
        </w:rPr>
      </w:pPr>
      <w:r w:rsidRPr="003E1D17">
        <w:rPr>
          <w:lang w:val="ru-RU"/>
        </w:rPr>
        <w:t>4) Устранение конфликта</w:t>
      </w:r>
    </w:p>
    <w:p w:rsidR="003E1D17" w:rsidRPr="003E1D17" w:rsidRDefault="003E1D17" w:rsidP="003E1D17">
      <w:pPr>
        <w:textAlignment w:val="baseline"/>
        <w:rPr>
          <w:lang w:val="ru-RU"/>
        </w:rPr>
      </w:pPr>
      <w:r w:rsidRPr="003E1D17">
        <w:rPr>
          <w:lang w:val="ru-RU"/>
        </w:rPr>
        <w:t>5) Ликвидация конфликта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28. Временное прекращение противодействия при сохранении основных признаков конфликта и напряженных отношений его участников это:</w:t>
      </w:r>
    </w:p>
    <w:p w:rsidR="003E1D17" w:rsidRPr="003E1D17" w:rsidRDefault="003E1D17" w:rsidP="003E1D17">
      <w:pPr>
        <w:textAlignment w:val="baseline"/>
        <w:rPr>
          <w:lang w:val="ru-RU"/>
        </w:rPr>
      </w:pPr>
      <w:r w:rsidRPr="003E1D17">
        <w:rPr>
          <w:lang w:val="ru-RU"/>
        </w:rPr>
        <w:t>Ответ: затихание конфликта.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29. Назовите процесс, в ходе которого в отношениях сторон происходит смена объекта конфликта.</w:t>
      </w:r>
    </w:p>
    <w:p w:rsidR="003E1D17" w:rsidRPr="003E1D17" w:rsidRDefault="003E1D17" w:rsidP="003E1D17">
      <w:pPr>
        <w:textAlignment w:val="baseline"/>
        <w:rPr>
          <w:lang w:val="ru-RU"/>
        </w:rPr>
      </w:pPr>
      <w:r w:rsidRPr="003E1D17">
        <w:rPr>
          <w:lang w:val="ru-RU"/>
        </w:rPr>
        <w:t>1) Перерастание в другой  конфликт</w:t>
      </w:r>
    </w:p>
    <w:p w:rsidR="003E1D17" w:rsidRPr="003E1D17" w:rsidRDefault="003E1D17" w:rsidP="003E1D17">
      <w:pPr>
        <w:textAlignment w:val="baseline"/>
        <w:rPr>
          <w:lang w:val="ru-RU"/>
        </w:rPr>
      </w:pPr>
      <w:r w:rsidRPr="003E1D17">
        <w:rPr>
          <w:lang w:val="ru-RU"/>
        </w:rPr>
        <w:t>2) Возникновение конфликтного поля</w:t>
      </w:r>
    </w:p>
    <w:p w:rsidR="003E1D17" w:rsidRPr="003E1D17" w:rsidRDefault="003E1D17" w:rsidP="003E1D17">
      <w:pPr>
        <w:textAlignment w:val="baseline"/>
        <w:rPr>
          <w:lang w:val="ru-RU"/>
        </w:rPr>
      </w:pPr>
      <w:r w:rsidRPr="003E1D17">
        <w:rPr>
          <w:lang w:val="ru-RU"/>
        </w:rPr>
        <w:t>3) Появление ещё одной зоны конфликта</w:t>
      </w:r>
    </w:p>
    <w:p w:rsidR="003E1D17" w:rsidRPr="003E1D17" w:rsidRDefault="003E1D17" w:rsidP="003E1D17">
      <w:pPr>
        <w:textAlignment w:val="baseline"/>
        <w:rPr>
          <w:lang w:val="ru-RU"/>
        </w:rPr>
      </w:pPr>
      <w:r w:rsidRPr="003E1D17">
        <w:rPr>
          <w:lang w:val="ru-RU"/>
        </w:rPr>
        <w:t>4) Расширение конфликта</w:t>
      </w:r>
    </w:p>
    <w:p w:rsidR="003E1D17" w:rsidRPr="003E1D17" w:rsidRDefault="003E1D17" w:rsidP="003E1D17">
      <w:pPr>
        <w:textAlignment w:val="baseline"/>
        <w:rPr>
          <w:lang w:val="ru-RU"/>
        </w:rPr>
      </w:pPr>
      <w:r w:rsidRPr="003E1D17">
        <w:rPr>
          <w:lang w:val="ru-RU"/>
        </w:rPr>
        <w:t>5) Переход в другое конфликтное поле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lastRenderedPageBreak/>
        <w:t>30. Назовите деятельность участников конфликта, направленную на прекращение противодействия и устранение проблемы.</w:t>
      </w:r>
    </w:p>
    <w:p w:rsidR="003E1D17" w:rsidRPr="003E1D17" w:rsidRDefault="003E1D17" w:rsidP="003E1D17">
      <w:pPr>
        <w:textAlignment w:val="baseline"/>
        <w:rPr>
          <w:lang w:val="ru-RU"/>
        </w:rPr>
      </w:pPr>
      <w:r w:rsidRPr="003E1D17">
        <w:rPr>
          <w:lang w:val="ru-RU"/>
        </w:rPr>
        <w:t>1) Расширение зоны конфликта</w:t>
      </w:r>
    </w:p>
    <w:p w:rsidR="003E1D17" w:rsidRPr="003E1D17" w:rsidRDefault="003E1D17" w:rsidP="003E1D17">
      <w:pPr>
        <w:textAlignment w:val="baseline"/>
        <w:rPr>
          <w:lang w:val="ru-RU"/>
        </w:rPr>
      </w:pPr>
      <w:r w:rsidRPr="003E1D17">
        <w:rPr>
          <w:lang w:val="ru-RU"/>
        </w:rPr>
        <w:t>2) Разрешение конфликта</w:t>
      </w:r>
    </w:p>
    <w:p w:rsidR="003E1D17" w:rsidRPr="003E1D17" w:rsidRDefault="003E1D17" w:rsidP="003E1D17">
      <w:pPr>
        <w:textAlignment w:val="baseline"/>
        <w:rPr>
          <w:lang w:val="ru-RU"/>
        </w:rPr>
      </w:pPr>
      <w:r w:rsidRPr="003E1D17">
        <w:rPr>
          <w:lang w:val="ru-RU"/>
        </w:rPr>
        <w:t>3) Уклонение</w:t>
      </w:r>
    </w:p>
    <w:p w:rsidR="003E1D17" w:rsidRPr="003E1D17" w:rsidRDefault="003E1D17" w:rsidP="003E1D17">
      <w:pPr>
        <w:textAlignment w:val="baseline"/>
        <w:rPr>
          <w:lang w:val="ru-RU"/>
        </w:rPr>
      </w:pPr>
      <w:r w:rsidRPr="003E1D17">
        <w:rPr>
          <w:lang w:val="ru-RU"/>
        </w:rPr>
        <w:t>4) Принятие соглашения</w:t>
      </w:r>
    </w:p>
    <w:p w:rsidR="003E1D17" w:rsidRPr="003E1D17" w:rsidRDefault="003E1D17" w:rsidP="003E1D17">
      <w:pPr>
        <w:textAlignment w:val="baseline"/>
        <w:rPr>
          <w:lang w:val="ru-RU"/>
        </w:rPr>
      </w:pPr>
      <w:r w:rsidRPr="003E1D17">
        <w:rPr>
          <w:lang w:val="ru-RU"/>
        </w:rPr>
        <w:t>5) Обсуждение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31. Воздействие на конфликт, в результате которого ликвидируются основные структурные элементы конфликта это…</w:t>
      </w:r>
    </w:p>
    <w:p w:rsidR="003E1D17" w:rsidRPr="003E1D17" w:rsidRDefault="003E1D17" w:rsidP="003E1D17">
      <w:pPr>
        <w:textAlignment w:val="baseline"/>
        <w:rPr>
          <w:lang w:val="ru-RU"/>
        </w:rPr>
      </w:pPr>
      <w:r w:rsidRPr="003E1D17">
        <w:rPr>
          <w:lang w:val="ru-RU"/>
        </w:rPr>
        <w:t>Ответ: устранение конфликта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32. Назовите конфликт, обусловленный столкновением определенных взаимоисключающих политических интересов.</w:t>
      </w:r>
    </w:p>
    <w:p w:rsidR="003E1D17" w:rsidRPr="003E1D17" w:rsidRDefault="003E1D17" w:rsidP="003E1D17">
      <w:pPr>
        <w:textAlignment w:val="baseline"/>
        <w:rPr>
          <w:lang w:val="ru-RU"/>
        </w:rPr>
      </w:pPr>
      <w:r w:rsidRPr="003E1D17">
        <w:rPr>
          <w:lang w:val="ru-RU"/>
        </w:rPr>
        <w:t xml:space="preserve">1) </w:t>
      </w:r>
      <w:proofErr w:type="spellStart"/>
      <w:r w:rsidRPr="003E1D17">
        <w:rPr>
          <w:lang w:val="ru-RU"/>
        </w:rPr>
        <w:t>Внутриличностнй</w:t>
      </w:r>
      <w:proofErr w:type="spellEnd"/>
      <w:r w:rsidRPr="003E1D17">
        <w:rPr>
          <w:lang w:val="ru-RU"/>
        </w:rPr>
        <w:t xml:space="preserve"> конфликт</w:t>
      </w:r>
    </w:p>
    <w:p w:rsidR="003E1D17" w:rsidRPr="003E1D17" w:rsidRDefault="003E1D17" w:rsidP="003E1D17">
      <w:pPr>
        <w:textAlignment w:val="baseline"/>
        <w:rPr>
          <w:lang w:val="ru-RU"/>
        </w:rPr>
      </w:pPr>
      <w:r w:rsidRPr="003E1D17">
        <w:rPr>
          <w:lang w:val="ru-RU"/>
        </w:rPr>
        <w:t>2) Этнический конфликт</w:t>
      </w:r>
    </w:p>
    <w:p w:rsidR="003E1D17" w:rsidRPr="003E1D17" w:rsidRDefault="003E1D17" w:rsidP="003E1D17">
      <w:pPr>
        <w:textAlignment w:val="baseline"/>
        <w:rPr>
          <w:lang w:val="ru-RU"/>
        </w:rPr>
      </w:pPr>
      <w:r w:rsidRPr="003E1D17">
        <w:rPr>
          <w:lang w:val="ru-RU"/>
        </w:rPr>
        <w:t>3) Политический конфликт</w:t>
      </w:r>
    </w:p>
    <w:p w:rsidR="003E1D17" w:rsidRPr="003E1D17" w:rsidRDefault="003E1D17" w:rsidP="003E1D17">
      <w:pPr>
        <w:textAlignment w:val="baseline"/>
        <w:rPr>
          <w:lang w:val="ru-RU"/>
        </w:rPr>
      </w:pPr>
      <w:r w:rsidRPr="003E1D17">
        <w:rPr>
          <w:lang w:val="ru-RU"/>
        </w:rPr>
        <w:t>4) Международный конфликт</w:t>
      </w:r>
    </w:p>
    <w:p w:rsidR="003E1D17" w:rsidRPr="003E1D17" w:rsidRDefault="003E1D17" w:rsidP="003E1D17">
      <w:pPr>
        <w:textAlignment w:val="baseline"/>
        <w:rPr>
          <w:lang w:val="ru-RU"/>
        </w:rPr>
      </w:pPr>
      <w:r w:rsidRPr="003E1D17">
        <w:rPr>
          <w:lang w:val="ru-RU"/>
        </w:rPr>
        <w:t>5)Межгрупповой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33. Определите разновидность конфликтов, которые можно отнести к внешнеполитическим.</w:t>
      </w:r>
    </w:p>
    <w:p w:rsidR="003E1D17" w:rsidRPr="003E1D17" w:rsidRDefault="003E1D17" w:rsidP="003E1D17">
      <w:pPr>
        <w:textAlignment w:val="baseline"/>
        <w:rPr>
          <w:lang w:val="ru-RU"/>
        </w:rPr>
      </w:pPr>
      <w:r w:rsidRPr="003E1D17">
        <w:rPr>
          <w:lang w:val="ru-RU"/>
        </w:rPr>
        <w:t>1) Межгосударственные</w:t>
      </w:r>
    </w:p>
    <w:p w:rsidR="003E1D17" w:rsidRPr="003E1D17" w:rsidRDefault="003E1D17" w:rsidP="003E1D17">
      <w:pPr>
        <w:textAlignment w:val="baseline"/>
        <w:rPr>
          <w:lang w:val="ru-RU"/>
        </w:rPr>
      </w:pPr>
      <w:r w:rsidRPr="003E1D17">
        <w:rPr>
          <w:lang w:val="ru-RU"/>
        </w:rPr>
        <w:t>2) Межличностные</w:t>
      </w:r>
    </w:p>
    <w:p w:rsidR="003E1D17" w:rsidRPr="003E1D17" w:rsidRDefault="003E1D17" w:rsidP="003E1D17">
      <w:pPr>
        <w:textAlignment w:val="baseline"/>
        <w:rPr>
          <w:lang w:val="ru-RU"/>
        </w:rPr>
      </w:pPr>
      <w:r w:rsidRPr="003E1D17">
        <w:rPr>
          <w:lang w:val="ru-RU"/>
        </w:rPr>
        <w:t>3) Классовые</w:t>
      </w:r>
    </w:p>
    <w:p w:rsidR="003E1D17" w:rsidRPr="003E1D17" w:rsidRDefault="003E1D17" w:rsidP="003E1D17">
      <w:pPr>
        <w:textAlignment w:val="baseline"/>
        <w:rPr>
          <w:lang w:val="ru-RU"/>
        </w:rPr>
      </w:pPr>
      <w:r w:rsidRPr="003E1D17">
        <w:rPr>
          <w:lang w:val="ru-RU"/>
        </w:rPr>
        <w:t>4) Межгрупповые</w:t>
      </w:r>
    </w:p>
    <w:p w:rsidR="003E1D17" w:rsidRPr="003E1D17" w:rsidRDefault="003E1D17" w:rsidP="003E1D17">
      <w:pPr>
        <w:textAlignment w:val="baseline"/>
        <w:rPr>
          <w:lang w:val="ru-RU"/>
        </w:rPr>
      </w:pPr>
      <w:r w:rsidRPr="003E1D17">
        <w:rPr>
          <w:lang w:val="ru-RU"/>
        </w:rPr>
        <w:t>5) Международные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34. Назовите учёного, который определил существование трех степеней развития общественных конфликтов: кооперация, конкуренция, подлинный конфликт.</w:t>
      </w:r>
    </w:p>
    <w:p w:rsidR="003E1D17" w:rsidRPr="003E1D17" w:rsidRDefault="003E1D17" w:rsidP="003E1D17">
      <w:pPr>
        <w:textAlignment w:val="baseline"/>
        <w:rPr>
          <w:lang w:val="ru-RU"/>
        </w:rPr>
      </w:pPr>
      <w:r w:rsidRPr="003E1D17">
        <w:rPr>
          <w:lang w:val="ru-RU"/>
        </w:rPr>
        <w:t xml:space="preserve">1) В.А. </w:t>
      </w:r>
      <w:proofErr w:type="spellStart"/>
      <w:r w:rsidRPr="003E1D17">
        <w:rPr>
          <w:lang w:val="ru-RU"/>
        </w:rPr>
        <w:t>Барсамов</w:t>
      </w:r>
      <w:proofErr w:type="spellEnd"/>
      <w:r w:rsidRPr="003E1D17">
        <w:rPr>
          <w:lang w:val="ru-RU"/>
        </w:rPr>
        <w:t>.</w:t>
      </w:r>
    </w:p>
    <w:p w:rsidR="003E1D17" w:rsidRPr="003E1D17" w:rsidRDefault="003E1D17" w:rsidP="003E1D17">
      <w:pPr>
        <w:textAlignment w:val="baseline"/>
        <w:rPr>
          <w:lang w:val="ru-RU"/>
        </w:rPr>
      </w:pPr>
      <w:r w:rsidRPr="003E1D17">
        <w:rPr>
          <w:lang w:val="ru-RU"/>
        </w:rPr>
        <w:t xml:space="preserve">2) Д. </w:t>
      </w:r>
      <w:proofErr w:type="spellStart"/>
      <w:r w:rsidRPr="003E1D17">
        <w:rPr>
          <w:lang w:val="ru-RU"/>
        </w:rPr>
        <w:t>Аптер</w:t>
      </w:r>
      <w:proofErr w:type="spellEnd"/>
    </w:p>
    <w:p w:rsidR="003E1D17" w:rsidRPr="003E1D17" w:rsidRDefault="003E1D17" w:rsidP="003E1D17">
      <w:pPr>
        <w:textAlignment w:val="baseline"/>
        <w:rPr>
          <w:lang w:val="ru-RU"/>
        </w:rPr>
      </w:pPr>
      <w:r w:rsidRPr="003E1D17">
        <w:rPr>
          <w:lang w:val="ru-RU"/>
        </w:rPr>
        <w:t xml:space="preserve">3) А.Г. </w:t>
      </w:r>
      <w:proofErr w:type="spellStart"/>
      <w:r w:rsidRPr="003E1D17">
        <w:rPr>
          <w:lang w:val="ru-RU"/>
        </w:rPr>
        <w:t>Здравомыслов</w:t>
      </w:r>
      <w:proofErr w:type="spellEnd"/>
    </w:p>
    <w:p w:rsidR="003E1D17" w:rsidRPr="003E1D17" w:rsidRDefault="003E1D17" w:rsidP="003E1D17">
      <w:pPr>
        <w:textAlignment w:val="baseline"/>
        <w:rPr>
          <w:lang w:val="ru-RU"/>
        </w:rPr>
      </w:pPr>
      <w:r w:rsidRPr="003E1D17">
        <w:rPr>
          <w:lang w:val="ru-RU"/>
        </w:rPr>
        <w:lastRenderedPageBreak/>
        <w:t>4) Р. Даль</w:t>
      </w:r>
    </w:p>
    <w:p w:rsidR="003E1D17" w:rsidRPr="003E1D17" w:rsidRDefault="003E1D17" w:rsidP="003E1D17">
      <w:pPr>
        <w:textAlignment w:val="baseline"/>
        <w:rPr>
          <w:lang w:val="ru-RU"/>
        </w:rPr>
      </w:pPr>
      <w:r w:rsidRPr="003E1D17">
        <w:rPr>
          <w:lang w:val="ru-RU"/>
        </w:rPr>
        <w:t>5) К.Маркс</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35.Определите количество принципов успешного урегулирования политических конфликтов в соответствии с теорией Е. </w:t>
      </w:r>
      <w:proofErr w:type="spellStart"/>
      <w:r w:rsidRPr="003E1D17">
        <w:rPr>
          <w:lang w:val="ru-RU"/>
        </w:rPr>
        <w:t>Нордлинжер</w:t>
      </w:r>
      <w:proofErr w:type="spellEnd"/>
      <w:r w:rsidRPr="003E1D17">
        <w:rPr>
          <w:lang w:val="ru-RU"/>
        </w:rPr>
        <w:t>.</w:t>
      </w:r>
    </w:p>
    <w:p w:rsidR="003E1D17" w:rsidRPr="003E1D17" w:rsidRDefault="003E1D17" w:rsidP="003E1D17">
      <w:pPr>
        <w:textAlignment w:val="baseline"/>
        <w:rPr>
          <w:lang w:val="ru-RU"/>
        </w:rPr>
      </w:pPr>
      <w:r w:rsidRPr="003E1D17">
        <w:rPr>
          <w:lang w:val="ru-RU"/>
        </w:rPr>
        <w:t>1) Три</w:t>
      </w:r>
    </w:p>
    <w:p w:rsidR="003E1D17" w:rsidRPr="003E1D17" w:rsidRDefault="003E1D17" w:rsidP="003E1D17">
      <w:pPr>
        <w:textAlignment w:val="baseline"/>
        <w:rPr>
          <w:lang w:val="ru-RU"/>
        </w:rPr>
      </w:pPr>
      <w:r w:rsidRPr="003E1D17">
        <w:rPr>
          <w:lang w:val="ru-RU"/>
        </w:rPr>
        <w:t>2) Четыре</w:t>
      </w:r>
    </w:p>
    <w:p w:rsidR="003E1D17" w:rsidRPr="003E1D17" w:rsidRDefault="003E1D17" w:rsidP="003E1D17">
      <w:pPr>
        <w:textAlignment w:val="baseline"/>
        <w:rPr>
          <w:lang w:val="ru-RU"/>
        </w:rPr>
      </w:pPr>
      <w:r w:rsidRPr="003E1D17">
        <w:rPr>
          <w:lang w:val="ru-RU"/>
        </w:rPr>
        <w:t>3) Пять</w:t>
      </w:r>
    </w:p>
    <w:p w:rsidR="003E1D17" w:rsidRPr="003E1D17" w:rsidRDefault="003E1D17" w:rsidP="003E1D17">
      <w:pPr>
        <w:textAlignment w:val="baseline"/>
        <w:rPr>
          <w:lang w:val="ru-RU"/>
        </w:rPr>
      </w:pPr>
      <w:r w:rsidRPr="003E1D17">
        <w:rPr>
          <w:lang w:val="ru-RU"/>
        </w:rPr>
        <w:t xml:space="preserve"> 4) Шесть</w:t>
      </w:r>
    </w:p>
    <w:p w:rsidR="003E1D17" w:rsidRPr="003E1D17" w:rsidRDefault="003E1D17" w:rsidP="003E1D17">
      <w:pPr>
        <w:textAlignment w:val="baseline"/>
        <w:rPr>
          <w:lang w:val="ru-RU"/>
        </w:rPr>
      </w:pPr>
      <w:r w:rsidRPr="003E1D17">
        <w:rPr>
          <w:lang w:val="ru-RU"/>
        </w:rPr>
        <w:t>5) Семь</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36. Диагностика конфликта в функциональном аспекте это его диагностика, как…</w:t>
      </w:r>
    </w:p>
    <w:p w:rsidR="003E1D17" w:rsidRPr="003E1D17" w:rsidRDefault="003E1D17" w:rsidP="003E1D17">
      <w:pPr>
        <w:textAlignment w:val="baseline"/>
        <w:rPr>
          <w:lang w:val="ru-RU"/>
        </w:rPr>
      </w:pPr>
      <w:r w:rsidRPr="003E1D17">
        <w:rPr>
          <w:lang w:val="ru-RU"/>
        </w:rPr>
        <w:t>Ответ: процесса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37. Установите хронологическую последовательность мыслителей, изучавших </w:t>
      </w:r>
      <w:proofErr w:type="spellStart"/>
      <w:r w:rsidRPr="003E1D17">
        <w:rPr>
          <w:lang w:val="ru-RU"/>
        </w:rPr>
        <w:t>конфликтологию</w:t>
      </w:r>
      <w:proofErr w:type="spellEnd"/>
      <w:r w:rsidRPr="003E1D17">
        <w:rPr>
          <w:lang w:val="ru-RU"/>
        </w:rPr>
        <w:t>.</w:t>
      </w:r>
    </w:p>
    <w:p w:rsidR="003E1D17" w:rsidRPr="003E1D17" w:rsidRDefault="003E1D17" w:rsidP="003E1D17">
      <w:pPr>
        <w:textAlignment w:val="baseline"/>
        <w:rPr>
          <w:lang w:val="ru-RU"/>
        </w:rPr>
      </w:pPr>
      <w:r w:rsidRPr="003E1D17">
        <w:rPr>
          <w:lang w:val="ru-RU"/>
        </w:rPr>
        <w:t>2 а) Фома Аквинский</w:t>
      </w:r>
    </w:p>
    <w:p w:rsidR="003E1D17" w:rsidRPr="003E1D17" w:rsidRDefault="003E1D17" w:rsidP="003E1D17">
      <w:pPr>
        <w:textAlignment w:val="baseline"/>
        <w:rPr>
          <w:lang w:val="ru-RU"/>
        </w:rPr>
      </w:pPr>
      <w:r w:rsidRPr="003E1D17">
        <w:rPr>
          <w:lang w:val="ru-RU"/>
        </w:rPr>
        <w:t>1 б) Конфуций</w:t>
      </w:r>
    </w:p>
    <w:p w:rsidR="003E1D17" w:rsidRPr="003E1D17" w:rsidRDefault="003E1D17" w:rsidP="003E1D17">
      <w:pPr>
        <w:textAlignment w:val="baseline"/>
        <w:rPr>
          <w:lang w:val="ru-RU"/>
        </w:rPr>
      </w:pPr>
      <w:r w:rsidRPr="003E1D17">
        <w:rPr>
          <w:lang w:val="ru-RU"/>
        </w:rPr>
        <w:t>5 в) Эммануил Кант</w:t>
      </w:r>
    </w:p>
    <w:p w:rsidR="003E1D17" w:rsidRPr="003E1D17" w:rsidRDefault="003E1D17" w:rsidP="003E1D17">
      <w:pPr>
        <w:textAlignment w:val="baseline"/>
        <w:rPr>
          <w:lang w:val="ru-RU"/>
        </w:rPr>
      </w:pPr>
      <w:r w:rsidRPr="003E1D17">
        <w:rPr>
          <w:lang w:val="ru-RU"/>
        </w:rPr>
        <w:t>4 г) Жан Жак Руссо</w:t>
      </w:r>
    </w:p>
    <w:p w:rsidR="003E1D17" w:rsidRPr="003E1D17" w:rsidRDefault="003E1D17" w:rsidP="003E1D17">
      <w:pPr>
        <w:textAlignment w:val="baseline"/>
        <w:rPr>
          <w:lang w:val="ru-RU"/>
        </w:rPr>
      </w:pPr>
      <w:r w:rsidRPr="003E1D17">
        <w:rPr>
          <w:lang w:val="ru-RU"/>
        </w:rPr>
        <w:t xml:space="preserve">3 </w:t>
      </w:r>
      <w:proofErr w:type="spellStart"/>
      <w:r w:rsidRPr="003E1D17">
        <w:rPr>
          <w:lang w:val="ru-RU"/>
        </w:rPr>
        <w:t>д</w:t>
      </w:r>
      <w:proofErr w:type="spellEnd"/>
      <w:r w:rsidRPr="003E1D17">
        <w:rPr>
          <w:lang w:val="ru-RU"/>
        </w:rPr>
        <w:t>) Томас Гоббс</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38. Выберете термин, который определяет сознательное взаимное воздержание от применения силы.</w:t>
      </w:r>
    </w:p>
    <w:p w:rsidR="003E1D17" w:rsidRPr="003E1D17" w:rsidRDefault="003E1D17" w:rsidP="003E1D17">
      <w:pPr>
        <w:textAlignment w:val="baseline"/>
        <w:rPr>
          <w:lang w:val="ru-RU"/>
        </w:rPr>
      </w:pPr>
      <w:r w:rsidRPr="003E1D17">
        <w:rPr>
          <w:lang w:val="ru-RU"/>
        </w:rPr>
        <w:t>1) Двусторонний мораторий</w:t>
      </w:r>
    </w:p>
    <w:p w:rsidR="003E1D17" w:rsidRPr="003E1D17" w:rsidRDefault="003E1D17" w:rsidP="003E1D17">
      <w:pPr>
        <w:textAlignment w:val="baseline"/>
        <w:rPr>
          <w:lang w:val="ru-RU"/>
        </w:rPr>
      </w:pPr>
      <w:r w:rsidRPr="003E1D17">
        <w:rPr>
          <w:lang w:val="ru-RU"/>
        </w:rPr>
        <w:t>2) Переговорный процесс</w:t>
      </w:r>
    </w:p>
    <w:p w:rsidR="003E1D17" w:rsidRPr="003E1D17" w:rsidRDefault="003E1D17" w:rsidP="003E1D17">
      <w:pPr>
        <w:textAlignment w:val="baseline"/>
        <w:rPr>
          <w:lang w:val="ru-RU"/>
        </w:rPr>
      </w:pPr>
      <w:r w:rsidRPr="003E1D17">
        <w:rPr>
          <w:lang w:val="ru-RU"/>
        </w:rPr>
        <w:t>3) Разрешение конфликта</w:t>
      </w:r>
    </w:p>
    <w:p w:rsidR="003E1D17" w:rsidRPr="003E1D17" w:rsidRDefault="003E1D17" w:rsidP="003E1D17">
      <w:pPr>
        <w:textAlignment w:val="baseline"/>
        <w:rPr>
          <w:lang w:val="ru-RU"/>
        </w:rPr>
      </w:pPr>
      <w:r w:rsidRPr="003E1D17">
        <w:rPr>
          <w:lang w:val="ru-RU"/>
        </w:rPr>
        <w:t>4) Упреждение конфликта</w:t>
      </w:r>
    </w:p>
    <w:p w:rsidR="003E1D17" w:rsidRPr="003E1D17" w:rsidRDefault="003E1D17" w:rsidP="003E1D17">
      <w:pPr>
        <w:textAlignment w:val="baseline"/>
        <w:rPr>
          <w:lang w:val="ru-RU"/>
        </w:rPr>
      </w:pPr>
      <w:r w:rsidRPr="003E1D17">
        <w:rPr>
          <w:lang w:val="ru-RU"/>
        </w:rPr>
        <w:t>5) Ликвидация конфликта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39. Назовите процесс противоборства субъектов права с целью изменения своего статуса и юридического состояния.</w:t>
      </w:r>
    </w:p>
    <w:p w:rsidR="003E1D17" w:rsidRPr="003E1D17" w:rsidRDefault="003E1D17" w:rsidP="003E1D17">
      <w:pPr>
        <w:textAlignment w:val="baseline"/>
        <w:rPr>
          <w:lang w:val="ru-RU"/>
        </w:rPr>
      </w:pPr>
      <w:r w:rsidRPr="003E1D17">
        <w:rPr>
          <w:lang w:val="ru-RU"/>
        </w:rPr>
        <w:t>1) Социальный конфликт.</w:t>
      </w:r>
    </w:p>
    <w:p w:rsidR="003E1D17" w:rsidRPr="003E1D17" w:rsidRDefault="003E1D17" w:rsidP="003E1D17">
      <w:pPr>
        <w:textAlignment w:val="baseline"/>
        <w:rPr>
          <w:lang w:val="ru-RU"/>
        </w:rPr>
      </w:pPr>
      <w:r w:rsidRPr="003E1D17">
        <w:rPr>
          <w:lang w:val="ru-RU"/>
        </w:rPr>
        <w:t>2) Классовый конфликт.</w:t>
      </w:r>
    </w:p>
    <w:p w:rsidR="003E1D17" w:rsidRPr="003E1D17" w:rsidRDefault="003E1D17" w:rsidP="003E1D17">
      <w:pPr>
        <w:textAlignment w:val="baseline"/>
        <w:rPr>
          <w:lang w:val="ru-RU"/>
        </w:rPr>
      </w:pPr>
      <w:r w:rsidRPr="003E1D17">
        <w:rPr>
          <w:lang w:val="ru-RU"/>
        </w:rPr>
        <w:lastRenderedPageBreak/>
        <w:t>3) Правовой конфликт.</w:t>
      </w:r>
    </w:p>
    <w:p w:rsidR="003E1D17" w:rsidRPr="003E1D17" w:rsidRDefault="003E1D17" w:rsidP="003E1D17">
      <w:pPr>
        <w:textAlignment w:val="baseline"/>
        <w:rPr>
          <w:lang w:val="ru-RU"/>
        </w:rPr>
      </w:pPr>
      <w:r w:rsidRPr="003E1D17">
        <w:rPr>
          <w:lang w:val="ru-RU"/>
        </w:rPr>
        <w:t>4) Экономический конфликт.</w:t>
      </w:r>
    </w:p>
    <w:p w:rsidR="003E1D17" w:rsidRPr="003E1D17" w:rsidRDefault="003E1D17" w:rsidP="003E1D17">
      <w:pPr>
        <w:textAlignment w:val="baseline"/>
        <w:rPr>
          <w:lang w:val="ru-RU"/>
        </w:rPr>
      </w:pPr>
      <w:r w:rsidRPr="003E1D17">
        <w:rPr>
          <w:lang w:val="ru-RU"/>
        </w:rPr>
        <w:t>5) Политический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40.Определите термин, характеризующий противоречие и столкновение обычая и закона.</w:t>
      </w:r>
    </w:p>
    <w:p w:rsidR="003E1D17" w:rsidRPr="003E1D17" w:rsidRDefault="003E1D17" w:rsidP="003E1D17">
      <w:pPr>
        <w:textAlignment w:val="baseline"/>
        <w:rPr>
          <w:lang w:val="ru-RU"/>
        </w:rPr>
      </w:pPr>
      <w:r w:rsidRPr="003E1D17">
        <w:rPr>
          <w:lang w:val="ru-RU"/>
        </w:rPr>
        <w:t>1) Область конфликта</w:t>
      </w:r>
    </w:p>
    <w:p w:rsidR="003E1D17" w:rsidRPr="003E1D17" w:rsidRDefault="003E1D17" w:rsidP="003E1D17">
      <w:pPr>
        <w:textAlignment w:val="baseline"/>
        <w:rPr>
          <w:lang w:val="ru-RU"/>
        </w:rPr>
      </w:pPr>
      <w:r w:rsidRPr="003E1D17">
        <w:rPr>
          <w:lang w:val="ru-RU"/>
        </w:rPr>
        <w:t>2) Конфликт</w:t>
      </w:r>
    </w:p>
    <w:p w:rsidR="003E1D17" w:rsidRPr="003E1D17" w:rsidRDefault="003E1D17" w:rsidP="003E1D17">
      <w:pPr>
        <w:textAlignment w:val="baseline"/>
        <w:rPr>
          <w:lang w:val="ru-RU"/>
        </w:rPr>
      </w:pPr>
      <w:r w:rsidRPr="003E1D17">
        <w:rPr>
          <w:lang w:val="ru-RU"/>
        </w:rPr>
        <w:t>3) Поле конфликта</w:t>
      </w:r>
    </w:p>
    <w:p w:rsidR="003E1D17" w:rsidRPr="003E1D17" w:rsidRDefault="003E1D17" w:rsidP="003E1D17">
      <w:pPr>
        <w:textAlignment w:val="baseline"/>
        <w:rPr>
          <w:lang w:val="ru-RU"/>
        </w:rPr>
      </w:pPr>
      <w:r w:rsidRPr="003E1D17">
        <w:rPr>
          <w:lang w:val="ru-RU"/>
        </w:rPr>
        <w:t>4) Пространство конфликта</w:t>
      </w:r>
    </w:p>
    <w:p w:rsidR="003E1D17" w:rsidRPr="003E1D17" w:rsidRDefault="003E1D17" w:rsidP="003E1D17">
      <w:pPr>
        <w:textAlignment w:val="baseline"/>
        <w:rPr>
          <w:lang w:val="ru-RU"/>
        </w:rPr>
      </w:pPr>
      <w:r w:rsidRPr="003E1D17">
        <w:rPr>
          <w:lang w:val="ru-RU"/>
        </w:rPr>
        <w:t>5) Территория конфликта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41. Состояние политической системы общества, выражающееся в углублении и обострении имеющихся конфликтов…</w:t>
      </w:r>
    </w:p>
    <w:p w:rsidR="003E1D17" w:rsidRPr="003E1D17" w:rsidRDefault="003E1D17" w:rsidP="003E1D17">
      <w:pPr>
        <w:textAlignment w:val="baseline"/>
        <w:rPr>
          <w:lang w:val="ru-RU"/>
        </w:rPr>
      </w:pPr>
      <w:r w:rsidRPr="003E1D17">
        <w:rPr>
          <w:lang w:val="ru-RU"/>
        </w:rPr>
        <w:t>Ответ: политический кризис</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42. Назовите термин, определяющий потерю правительством авторитета, невыполнение его распоряжений исполнительными органами.</w:t>
      </w:r>
    </w:p>
    <w:p w:rsidR="003E1D17" w:rsidRPr="003E1D17" w:rsidRDefault="003E1D17" w:rsidP="003E1D17">
      <w:pPr>
        <w:textAlignment w:val="baseline"/>
        <w:rPr>
          <w:lang w:val="ru-RU"/>
        </w:rPr>
      </w:pPr>
      <w:r w:rsidRPr="003E1D17">
        <w:rPr>
          <w:lang w:val="ru-RU"/>
        </w:rPr>
        <w:t>1) Правительственный кризис</w:t>
      </w:r>
    </w:p>
    <w:p w:rsidR="003E1D17" w:rsidRPr="003E1D17" w:rsidRDefault="003E1D17" w:rsidP="003E1D17">
      <w:pPr>
        <w:textAlignment w:val="baseline"/>
        <w:rPr>
          <w:lang w:val="ru-RU"/>
        </w:rPr>
      </w:pPr>
      <w:r w:rsidRPr="003E1D17">
        <w:rPr>
          <w:lang w:val="ru-RU"/>
        </w:rPr>
        <w:t>2) Политический кризис</w:t>
      </w:r>
    </w:p>
    <w:p w:rsidR="003E1D17" w:rsidRPr="003E1D17" w:rsidRDefault="003E1D17" w:rsidP="003E1D17">
      <w:pPr>
        <w:textAlignment w:val="baseline"/>
        <w:rPr>
          <w:lang w:val="ru-RU"/>
        </w:rPr>
      </w:pPr>
      <w:r w:rsidRPr="003E1D17">
        <w:rPr>
          <w:lang w:val="ru-RU"/>
        </w:rPr>
        <w:t>3) Экономический кризис</w:t>
      </w:r>
    </w:p>
    <w:p w:rsidR="003E1D17" w:rsidRPr="003E1D17" w:rsidRDefault="003E1D17" w:rsidP="003E1D17">
      <w:pPr>
        <w:textAlignment w:val="baseline"/>
        <w:rPr>
          <w:lang w:val="ru-RU"/>
        </w:rPr>
      </w:pPr>
      <w:r w:rsidRPr="003E1D17">
        <w:rPr>
          <w:lang w:val="ru-RU"/>
        </w:rPr>
        <w:t>4) Исполнительный кризис</w:t>
      </w:r>
    </w:p>
    <w:p w:rsidR="003E1D17" w:rsidRPr="003E1D17" w:rsidRDefault="003E1D17" w:rsidP="003E1D17">
      <w:pPr>
        <w:textAlignment w:val="baseline"/>
        <w:rPr>
          <w:lang w:val="ru-RU"/>
        </w:rPr>
      </w:pPr>
      <w:r w:rsidRPr="003E1D17">
        <w:rPr>
          <w:lang w:val="ru-RU"/>
        </w:rPr>
        <w:t>5) Конституционный кризис</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43. Каким термином характеризуют расхождение решения парламента с волей большинства граждан страны.</w:t>
      </w:r>
    </w:p>
    <w:p w:rsidR="003E1D17" w:rsidRPr="003E1D17" w:rsidRDefault="003E1D17" w:rsidP="003E1D17">
      <w:pPr>
        <w:textAlignment w:val="baseline"/>
        <w:rPr>
          <w:lang w:val="ru-RU"/>
        </w:rPr>
      </w:pPr>
      <w:r w:rsidRPr="003E1D17">
        <w:rPr>
          <w:lang w:val="ru-RU"/>
        </w:rPr>
        <w:t>1) Международный кризис</w:t>
      </w:r>
    </w:p>
    <w:p w:rsidR="003E1D17" w:rsidRPr="003E1D17" w:rsidRDefault="003E1D17" w:rsidP="003E1D17">
      <w:pPr>
        <w:textAlignment w:val="baseline"/>
        <w:rPr>
          <w:lang w:val="ru-RU"/>
        </w:rPr>
      </w:pPr>
      <w:r w:rsidRPr="003E1D17">
        <w:rPr>
          <w:lang w:val="ru-RU"/>
        </w:rPr>
        <w:t>2) Экономический кризис</w:t>
      </w:r>
    </w:p>
    <w:p w:rsidR="003E1D17" w:rsidRPr="003E1D17" w:rsidRDefault="003E1D17" w:rsidP="003E1D17">
      <w:pPr>
        <w:textAlignment w:val="baseline"/>
        <w:rPr>
          <w:lang w:val="ru-RU"/>
        </w:rPr>
      </w:pPr>
      <w:r w:rsidRPr="003E1D17">
        <w:rPr>
          <w:lang w:val="ru-RU"/>
        </w:rPr>
        <w:t>3) Парламентский кризис</w:t>
      </w:r>
    </w:p>
    <w:p w:rsidR="003E1D17" w:rsidRPr="003E1D17" w:rsidRDefault="003E1D17" w:rsidP="003E1D17">
      <w:pPr>
        <w:textAlignment w:val="baseline"/>
        <w:rPr>
          <w:lang w:val="ru-RU"/>
        </w:rPr>
      </w:pPr>
      <w:r w:rsidRPr="003E1D17">
        <w:rPr>
          <w:lang w:val="ru-RU"/>
        </w:rPr>
        <w:t>4) Правительственный кризис</w:t>
      </w:r>
    </w:p>
    <w:p w:rsidR="003E1D17" w:rsidRPr="003E1D17" w:rsidRDefault="003E1D17" w:rsidP="003E1D17">
      <w:pPr>
        <w:textAlignment w:val="baseline"/>
        <w:rPr>
          <w:lang w:val="ru-RU"/>
        </w:rPr>
      </w:pPr>
      <w:r w:rsidRPr="003E1D17">
        <w:rPr>
          <w:lang w:val="ru-RU"/>
        </w:rPr>
        <w:t>5) Конституционный кризис</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lastRenderedPageBreak/>
        <w:t xml:space="preserve">44. Соотнесите психологическую концепцию </w:t>
      </w:r>
      <w:proofErr w:type="spellStart"/>
      <w:r w:rsidRPr="003E1D17">
        <w:rPr>
          <w:lang w:val="ru-RU"/>
        </w:rPr>
        <w:t>внутриличностного</w:t>
      </w:r>
      <w:proofErr w:type="spellEnd"/>
      <w:r w:rsidRPr="003E1D17">
        <w:rPr>
          <w:lang w:val="ru-RU"/>
        </w:rPr>
        <w:t xml:space="preserve"> конфликта с ее автором: а) Эрих </w:t>
      </w:r>
      <w:proofErr w:type="spellStart"/>
      <w:r w:rsidRPr="003E1D17">
        <w:rPr>
          <w:lang w:val="ru-RU"/>
        </w:rPr>
        <w:t>Фромм</w:t>
      </w:r>
      <w:proofErr w:type="spellEnd"/>
      <w:r w:rsidRPr="003E1D17">
        <w:rPr>
          <w:lang w:val="ru-RU"/>
        </w:rPr>
        <w:t xml:space="preserve">; б)Альфред Адлер; в)Эрик </w:t>
      </w:r>
      <w:proofErr w:type="spellStart"/>
      <w:r w:rsidRPr="003E1D17">
        <w:rPr>
          <w:lang w:val="ru-RU"/>
        </w:rPr>
        <w:t>Эриксон</w:t>
      </w:r>
      <w:proofErr w:type="spellEnd"/>
      <w:r w:rsidRPr="003E1D17">
        <w:rPr>
          <w:lang w:val="ru-RU"/>
        </w:rPr>
        <w:t xml:space="preserve">; г)Зигмунд Фрейд; </w:t>
      </w:r>
      <w:proofErr w:type="spellStart"/>
      <w:r w:rsidRPr="003E1D17">
        <w:rPr>
          <w:lang w:val="ru-RU"/>
        </w:rPr>
        <w:t>д</w:t>
      </w:r>
      <w:proofErr w:type="spellEnd"/>
      <w:r w:rsidRPr="003E1D17">
        <w:rPr>
          <w:lang w:val="ru-RU"/>
        </w:rPr>
        <w:t>)Карл Юнг.</w:t>
      </w:r>
    </w:p>
    <w:p w:rsidR="003E1D17" w:rsidRPr="003E1D17" w:rsidRDefault="003E1D17" w:rsidP="003E1D17">
      <w:pPr>
        <w:textAlignment w:val="baseline"/>
        <w:rPr>
          <w:lang w:val="ru-RU"/>
        </w:rPr>
      </w:pPr>
      <w:r w:rsidRPr="003E1D17">
        <w:rPr>
          <w:lang w:val="ru-RU"/>
        </w:rPr>
        <w:t xml:space="preserve">4)Проблема </w:t>
      </w:r>
      <w:proofErr w:type="spellStart"/>
      <w:r w:rsidRPr="003E1D17">
        <w:rPr>
          <w:lang w:val="ru-RU"/>
        </w:rPr>
        <w:t>внутриличностного</w:t>
      </w:r>
      <w:proofErr w:type="spellEnd"/>
      <w:r w:rsidRPr="003E1D17">
        <w:rPr>
          <w:lang w:val="ru-RU"/>
        </w:rPr>
        <w:t xml:space="preserve"> конфликта      </w:t>
      </w:r>
    </w:p>
    <w:p w:rsidR="003E1D17" w:rsidRPr="003E1D17" w:rsidRDefault="003E1D17" w:rsidP="003E1D17">
      <w:pPr>
        <w:textAlignment w:val="baseline"/>
        <w:rPr>
          <w:lang w:val="ru-RU"/>
        </w:rPr>
      </w:pPr>
      <w:r w:rsidRPr="003E1D17">
        <w:rPr>
          <w:lang w:val="ru-RU"/>
        </w:rPr>
        <w:t xml:space="preserve">2)Теория комплекса неполноценности              </w:t>
      </w:r>
    </w:p>
    <w:p w:rsidR="003E1D17" w:rsidRPr="003E1D17" w:rsidRDefault="003E1D17" w:rsidP="003E1D17">
      <w:pPr>
        <w:textAlignment w:val="baseline"/>
        <w:rPr>
          <w:lang w:val="ru-RU"/>
        </w:rPr>
      </w:pPr>
      <w:r w:rsidRPr="003E1D17">
        <w:rPr>
          <w:lang w:val="ru-RU"/>
        </w:rPr>
        <w:t xml:space="preserve">3) Учение об экстраверсии и интроверсии         </w:t>
      </w:r>
    </w:p>
    <w:p w:rsidR="003E1D17" w:rsidRPr="003E1D17" w:rsidRDefault="003E1D17" w:rsidP="003E1D17">
      <w:pPr>
        <w:textAlignment w:val="baseline"/>
        <w:rPr>
          <w:lang w:val="ru-RU"/>
        </w:rPr>
      </w:pPr>
      <w:r w:rsidRPr="003E1D17">
        <w:rPr>
          <w:lang w:val="ru-RU"/>
        </w:rPr>
        <w:t xml:space="preserve">1) Концепция «экзистенциальной дихотомии»  </w:t>
      </w:r>
    </w:p>
    <w:p w:rsidR="003E1D17" w:rsidRPr="003E1D17" w:rsidRDefault="003E1D17" w:rsidP="003E1D17">
      <w:pPr>
        <w:textAlignment w:val="baseline"/>
        <w:rPr>
          <w:lang w:val="ru-RU"/>
        </w:rPr>
      </w:pPr>
      <w:r w:rsidRPr="003E1D17">
        <w:rPr>
          <w:lang w:val="ru-RU"/>
        </w:rPr>
        <w:t xml:space="preserve">3)Теория психосоциального развития                </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45. Рассогласование целей и ценностей правящего режима с представлениями основной части граждан называется…</w:t>
      </w:r>
    </w:p>
    <w:p w:rsidR="003E1D17" w:rsidRPr="003E1D17" w:rsidRDefault="003E1D17" w:rsidP="003E1D17">
      <w:pPr>
        <w:textAlignment w:val="baseline"/>
        <w:rPr>
          <w:lang w:val="ru-RU"/>
        </w:rPr>
      </w:pPr>
      <w:r w:rsidRPr="003E1D17">
        <w:rPr>
          <w:lang w:val="ru-RU"/>
        </w:rPr>
        <w:t>Ответ: кризис легитимности</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46. Определите кризис, возникающий тогда, когда правящая элита неспособна обеспечить приемлемый для общества рост материального благосостояния и его распределение.</w:t>
      </w:r>
    </w:p>
    <w:p w:rsidR="003E1D17" w:rsidRPr="003E1D17" w:rsidRDefault="003E1D17" w:rsidP="003E1D17">
      <w:pPr>
        <w:textAlignment w:val="baseline"/>
        <w:rPr>
          <w:lang w:val="ru-RU"/>
        </w:rPr>
      </w:pPr>
      <w:r w:rsidRPr="003E1D17">
        <w:rPr>
          <w:lang w:val="ru-RU"/>
        </w:rPr>
        <w:t>1) Кризис доверия</w:t>
      </w:r>
    </w:p>
    <w:p w:rsidR="003E1D17" w:rsidRPr="003E1D17" w:rsidRDefault="003E1D17" w:rsidP="003E1D17">
      <w:pPr>
        <w:textAlignment w:val="baseline"/>
        <w:rPr>
          <w:lang w:val="ru-RU"/>
        </w:rPr>
      </w:pPr>
      <w:r w:rsidRPr="003E1D17">
        <w:rPr>
          <w:lang w:val="ru-RU"/>
        </w:rPr>
        <w:t>2) Кризис легитимности</w:t>
      </w:r>
    </w:p>
    <w:p w:rsidR="003E1D17" w:rsidRPr="003E1D17" w:rsidRDefault="003E1D17" w:rsidP="003E1D17">
      <w:pPr>
        <w:textAlignment w:val="baseline"/>
        <w:rPr>
          <w:lang w:val="ru-RU"/>
        </w:rPr>
      </w:pPr>
      <w:r w:rsidRPr="003E1D17">
        <w:rPr>
          <w:lang w:val="ru-RU"/>
        </w:rPr>
        <w:t>3) Кризис распределения</w:t>
      </w:r>
    </w:p>
    <w:p w:rsidR="003E1D17" w:rsidRPr="003E1D17" w:rsidRDefault="003E1D17" w:rsidP="003E1D17">
      <w:pPr>
        <w:textAlignment w:val="baseline"/>
        <w:rPr>
          <w:lang w:val="ru-RU"/>
        </w:rPr>
      </w:pPr>
      <w:r w:rsidRPr="003E1D17">
        <w:rPr>
          <w:lang w:val="ru-RU"/>
        </w:rPr>
        <w:t>4) Кризис проникновения</w:t>
      </w:r>
    </w:p>
    <w:p w:rsidR="003E1D17" w:rsidRPr="003E1D17" w:rsidRDefault="003E1D17" w:rsidP="003E1D17">
      <w:pPr>
        <w:textAlignment w:val="baseline"/>
        <w:rPr>
          <w:lang w:val="ru-RU"/>
        </w:rPr>
      </w:pPr>
      <w:r w:rsidRPr="003E1D17">
        <w:rPr>
          <w:lang w:val="ru-RU"/>
        </w:rPr>
        <w:t>5) Кризис идентичности</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47. Определите необходимый термин, характеризующий конфликт по вопросам присвоения, распоряжения, использования, организации, управления распределения производством материальных благ</w:t>
      </w:r>
    </w:p>
    <w:p w:rsidR="003E1D17" w:rsidRPr="003E1D17" w:rsidRDefault="003E1D17" w:rsidP="003E1D17">
      <w:pPr>
        <w:textAlignment w:val="baseline"/>
        <w:rPr>
          <w:lang w:val="ru-RU"/>
        </w:rPr>
      </w:pPr>
      <w:r w:rsidRPr="003E1D17">
        <w:rPr>
          <w:lang w:val="ru-RU"/>
        </w:rPr>
        <w:t>1) Политический конфликт</w:t>
      </w:r>
    </w:p>
    <w:p w:rsidR="003E1D17" w:rsidRPr="003E1D17" w:rsidRDefault="003E1D17" w:rsidP="003E1D17">
      <w:pPr>
        <w:textAlignment w:val="baseline"/>
        <w:rPr>
          <w:lang w:val="ru-RU"/>
        </w:rPr>
      </w:pPr>
      <w:r w:rsidRPr="003E1D17">
        <w:rPr>
          <w:lang w:val="ru-RU"/>
        </w:rPr>
        <w:t>2) Экономический конфликт</w:t>
      </w:r>
    </w:p>
    <w:p w:rsidR="003E1D17" w:rsidRPr="003E1D17" w:rsidRDefault="003E1D17" w:rsidP="003E1D17">
      <w:pPr>
        <w:textAlignment w:val="baseline"/>
        <w:rPr>
          <w:lang w:val="ru-RU"/>
        </w:rPr>
      </w:pPr>
      <w:r w:rsidRPr="003E1D17">
        <w:rPr>
          <w:lang w:val="ru-RU"/>
        </w:rPr>
        <w:t>3). Социальный конфликт</w:t>
      </w:r>
    </w:p>
    <w:p w:rsidR="003E1D17" w:rsidRPr="003E1D17" w:rsidRDefault="003E1D17" w:rsidP="003E1D17">
      <w:pPr>
        <w:textAlignment w:val="baseline"/>
        <w:rPr>
          <w:lang w:val="ru-RU"/>
        </w:rPr>
      </w:pPr>
      <w:r w:rsidRPr="003E1D17">
        <w:rPr>
          <w:lang w:val="ru-RU"/>
        </w:rPr>
        <w:t>4) Социально-экономический конфликт</w:t>
      </w:r>
    </w:p>
    <w:p w:rsidR="003E1D17" w:rsidRPr="003E1D17" w:rsidRDefault="003E1D17" w:rsidP="003E1D17">
      <w:pPr>
        <w:textAlignment w:val="baseline"/>
        <w:rPr>
          <w:lang w:val="ru-RU"/>
        </w:rPr>
      </w:pPr>
      <w:r w:rsidRPr="003E1D17">
        <w:rPr>
          <w:lang w:val="ru-RU"/>
        </w:rPr>
        <w:t>5) Социально-политический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48. Конфликт по вопросам жизнеобеспечения, доступа к различным благам и ресурсам, называется…</w:t>
      </w:r>
    </w:p>
    <w:p w:rsidR="003E1D17" w:rsidRPr="003E1D17" w:rsidRDefault="003E1D17" w:rsidP="003E1D17">
      <w:pPr>
        <w:textAlignment w:val="baseline"/>
        <w:rPr>
          <w:lang w:val="ru-RU"/>
        </w:rPr>
      </w:pPr>
      <w:r w:rsidRPr="003E1D17">
        <w:rPr>
          <w:lang w:val="ru-RU"/>
        </w:rPr>
        <w:t>1) Социальный</w:t>
      </w:r>
    </w:p>
    <w:p w:rsidR="003E1D17" w:rsidRPr="003E1D17" w:rsidRDefault="003E1D17" w:rsidP="003E1D17">
      <w:pPr>
        <w:textAlignment w:val="baseline"/>
        <w:rPr>
          <w:lang w:val="ru-RU"/>
        </w:rPr>
      </w:pPr>
      <w:r w:rsidRPr="003E1D17">
        <w:rPr>
          <w:lang w:val="ru-RU"/>
        </w:rPr>
        <w:t>2) Конституционный</w:t>
      </w:r>
    </w:p>
    <w:p w:rsidR="003E1D17" w:rsidRPr="003E1D17" w:rsidRDefault="003E1D17" w:rsidP="003E1D17">
      <w:pPr>
        <w:textAlignment w:val="baseline"/>
        <w:rPr>
          <w:lang w:val="ru-RU"/>
        </w:rPr>
      </w:pPr>
      <w:r w:rsidRPr="003E1D17">
        <w:rPr>
          <w:lang w:val="ru-RU"/>
        </w:rPr>
        <w:t>3) Экономический</w:t>
      </w:r>
    </w:p>
    <w:p w:rsidR="003E1D17" w:rsidRPr="003E1D17" w:rsidRDefault="003E1D17" w:rsidP="003E1D17">
      <w:pPr>
        <w:textAlignment w:val="baseline"/>
        <w:rPr>
          <w:lang w:val="ru-RU"/>
        </w:rPr>
      </w:pPr>
      <w:r w:rsidRPr="003E1D17">
        <w:rPr>
          <w:lang w:val="ru-RU"/>
        </w:rPr>
        <w:lastRenderedPageBreak/>
        <w:t>4) Государственный</w:t>
      </w:r>
    </w:p>
    <w:p w:rsidR="003E1D17" w:rsidRPr="003E1D17" w:rsidRDefault="003E1D17" w:rsidP="003E1D17">
      <w:pPr>
        <w:textAlignment w:val="baseline"/>
        <w:rPr>
          <w:lang w:val="ru-RU"/>
        </w:rPr>
      </w:pPr>
      <w:r w:rsidRPr="003E1D17">
        <w:rPr>
          <w:lang w:val="ru-RU"/>
        </w:rPr>
        <w:t>5) Ресурсный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49. Установите соответствие между теорией и ее автором: а) социал-дарвинизм; б) диалектическая концепция конфликта; в )теория групповой динамики; г) теория </w:t>
      </w:r>
      <w:proofErr w:type="spellStart"/>
      <w:r w:rsidRPr="003E1D17">
        <w:rPr>
          <w:lang w:val="ru-RU"/>
        </w:rPr>
        <w:t>трансактного</w:t>
      </w:r>
      <w:proofErr w:type="spellEnd"/>
      <w:r w:rsidRPr="003E1D17">
        <w:rPr>
          <w:lang w:val="ru-RU"/>
        </w:rPr>
        <w:t xml:space="preserve"> анализа; </w:t>
      </w:r>
      <w:proofErr w:type="spellStart"/>
      <w:r w:rsidRPr="003E1D17">
        <w:rPr>
          <w:lang w:val="ru-RU"/>
        </w:rPr>
        <w:t>д</w:t>
      </w:r>
      <w:proofErr w:type="spellEnd"/>
      <w:r w:rsidRPr="003E1D17">
        <w:rPr>
          <w:lang w:val="ru-RU"/>
        </w:rPr>
        <w:t xml:space="preserve">) теории политической стабильности             </w:t>
      </w:r>
    </w:p>
    <w:p w:rsidR="003E1D17" w:rsidRPr="003E1D17" w:rsidRDefault="003E1D17" w:rsidP="003E1D17">
      <w:pPr>
        <w:textAlignment w:val="baseline"/>
        <w:rPr>
          <w:lang w:val="ru-RU"/>
        </w:rPr>
      </w:pPr>
      <w:r w:rsidRPr="003E1D17">
        <w:rPr>
          <w:lang w:val="ru-RU"/>
        </w:rPr>
        <w:t>1) Г. Спенсер</w:t>
      </w:r>
    </w:p>
    <w:p w:rsidR="003E1D17" w:rsidRPr="003E1D17" w:rsidRDefault="003E1D17" w:rsidP="003E1D17">
      <w:pPr>
        <w:textAlignment w:val="baseline"/>
        <w:rPr>
          <w:lang w:val="ru-RU"/>
        </w:rPr>
      </w:pPr>
      <w:r w:rsidRPr="003E1D17">
        <w:rPr>
          <w:lang w:val="ru-RU"/>
        </w:rPr>
        <w:t xml:space="preserve">5) Д. </w:t>
      </w:r>
      <w:proofErr w:type="spellStart"/>
      <w:r w:rsidRPr="003E1D17">
        <w:rPr>
          <w:lang w:val="ru-RU"/>
        </w:rPr>
        <w:t>Сандерс</w:t>
      </w:r>
      <w:proofErr w:type="spellEnd"/>
    </w:p>
    <w:p w:rsidR="003E1D17" w:rsidRPr="003E1D17" w:rsidRDefault="003E1D17" w:rsidP="003E1D17">
      <w:pPr>
        <w:textAlignment w:val="baseline"/>
        <w:rPr>
          <w:lang w:val="ru-RU"/>
        </w:rPr>
      </w:pPr>
      <w:r w:rsidRPr="003E1D17">
        <w:rPr>
          <w:lang w:val="ru-RU"/>
        </w:rPr>
        <w:t xml:space="preserve">3) Л. </w:t>
      </w:r>
      <w:proofErr w:type="spellStart"/>
      <w:r w:rsidRPr="003E1D17">
        <w:rPr>
          <w:lang w:val="ru-RU"/>
        </w:rPr>
        <w:t>Линдслей</w:t>
      </w:r>
      <w:proofErr w:type="spellEnd"/>
    </w:p>
    <w:p w:rsidR="003E1D17" w:rsidRPr="003E1D17" w:rsidRDefault="003E1D17" w:rsidP="003E1D17">
      <w:pPr>
        <w:textAlignment w:val="baseline"/>
        <w:rPr>
          <w:lang w:val="ru-RU"/>
        </w:rPr>
      </w:pPr>
      <w:r w:rsidRPr="003E1D17">
        <w:rPr>
          <w:lang w:val="ru-RU"/>
        </w:rPr>
        <w:t>4) Э. Берн</w:t>
      </w:r>
    </w:p>
    <w:p w:rsidR="003E1D17" w:rsidRPr="003E1D17" w:rsidRDefault="003E1D17" w:rsidP="003E1D17">
      <w:pPr>
        <w:textAlignment w:val="baseline"/>
        <w:rPr>
          <w:lang w:val="ru-RU"/>
        </w:rPr>
      </w:pPr>
      <w:r w:rsidRPr="003E1D17">
        <w:rPr>
          <w:lang w:val="ru-RU"/>
        </w:rPr>
        <w:t>2) К. Маркс</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50. Определите термин, означающий конфликты, возникшие в результате провоцирующих слов, поступков, вынуждающих обстоятельств.</w:t>
      </w:r>
    </w:p>
    <w:p w:rsidR="003E1D17" w:rsidRPr="003E1D17" w:rsidRDefault="003E1D17" w:rsidP="003E1D17">
      <w:pPr>
        <w:textAlignment w:val="baseline"/>
        <w:rPr>
          <w:lang w:val="ru-RU"/>
        </w:rPr>
      </w:pPr>
      <w:r w:rsidRPr="003E1D17">
        <w:rPr>
          <w:lang w:val="ru-RU"/>
        </w:rPr>
        <w:t>1) Инициативные</w:t>
      </w:r>
    </w:p>
    <w:p w:rsidR="003E1D17" w:rsidRPr="003E1D17" w:rsidRDefault="003E1D17" w:rsidP="003E1D17">
      <w:pPr>
        <w:textAlignment w:val="baseline"/>
        <w:rPr>
          <w:lang w:val="ru-RU"/>
        </w:rPr>
      </w:pPr>
      <w:r w:rsidRPr="003E1D17">
        <w:rPr>
          <w:lang w:val="ru-RU"/>
        </w:rPr>
        <w:t>2) Спровоцированные</w:t>
      </w:r>
    </w:p>
    <w:p w:rsidR="003E1D17" w:rsidRPr="003E1D17" w:rsidRDefault="003E1D17" w:rsidP="003E1D17">
      <w:pPr>
        <w:textAlignment w:val="baseline"/>
        <w:rPr>
          <w:lang w:val="ru-RU"/>
        </w:rPr>
      </w:pPr>
      <w:r w:rsidRPr="003E1D17">
        <w:rPr>
          <w:lang w:val="ru-RU"/>
        </w:rPr>
        <w:t>3) Нечаянные</w:t>
      </w:r>
    </w:p>
    <w:p w:rsidR="003E1D17" w:rsidRPr="003E1D17" w:rsidRDefault="003E1D17" w:rsidP="003E1D17">
      <w:pPr>
        <w:textAlignment w:val="baseline"/>
        <w:rPr>
          <w:lang w:val="ru-RU"/>
        </w:rPr>
      </w:pPr>
      <w:r w:rsidRPr="003E1D17">
        <w:rPr>
          <w:lang w:val="ru-RU"/>
        </w:rPr>
        <w:t>4) Случайные</w:t>
      </w:r>
    </w:p>
    <w:p w:rsidR="003E1D17" w:rsidRPr="003E1D17" w:rsidRDefault="003E1D17" w:rsidP="003E1D17">
      <w:pPr>
        <w:textAlignment w:val="baseline"/>
        <w:rPr>
          <w:lang w:val="ru-RU"/>
        </w:rPr>
      </w:pPr>
      <w:r w:rsidRPr="003E1D17">
        <w:rPr>
          <w:lang w:val="ru-RU"/>
        </w:rPr>
        <w:t>5) Спланированные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51. Назовите конфликт, при котором все проявления не скрываются участниками, а принимают демонстративный характер.</w:t>
      </w:r>
    </w:p>
    <w:p w:rsidR="003E1D17" w:rsidRPr="003E1D17" w:rsidRDefault="003E1D17" w:rsidP="003E1D17">
      <w:pPr>
        <w:textAlignment w:val="baseline"/>
        <w:rPr>
          <w:lang w:val="ru-RU"/>
        </w:rPr>
      </w:pPr>
      <w:r w:rsidRPr="003E1D17">
        <w:rPr>
          <w:lang w:val="ru-RU"/>
        </w:rPr>
        <w:t>1) Скрытый</w:t>
      </w:r>
    </w:p>
    <w:p w:rsidR="003E1D17" w:rsidRPr="003E1D17" w:rsidRDefault="003E1D17" w:rsidP="003E1D17">
      <w:pPr>
        <w:textAlignment w:val="baseline"/>
        <w:rPr>
          <w:lang w:val="ru-RU"/>
        </w:rPr>
      </w:pPr>
      <w:r w:rsidRPr="003E1D17">
        <w:rPr>
          <w:lang w:val="ru-RU"/>
        </w:rPr>
        <w:t>2) Открытый</w:t>
      </w:r>
    </w:p>
    <w:p w:rsidR="003E1D17" w:rsidRPr="003E1D17" w:rsidRDefault="003E1D17" w:rsidP="003E1D17">
      <w:pPr>
        <w:textAlignment w:val="baseline"/>
        <w:rPr>
          <w:lang w:val="ru-RU"/>
        </w:rPr>
      </w:pPr>
      <w:r w:rsidRPr="003E1D17">
        <w:rPr>
          <w:lang w:val="ru-RU"/>
        </w:rPr>
        <w:t>3) Частично скрытый</w:t>
      </w:r>
    </w:p>
    <w:p w:rsidR="003E1D17" w:rsidRPr="003E1D17" w:rsidRDefault="003E1D17" w:rsidP="003E1D17">
      <w:pPr>
        <w:textAlignment w:val="baseline"/>
        <w:rPr>
          <w:lang w:val="ru-RU"/>
        </w:rPr>
      </w:pPr>
      <w:r w:rsidRPr="003E1D17">
        <w:rPr>
          <w:lang w:val="ru-RU"/>
        </w:rPr>
        <w:t>4) Частично открытый</w:t>
      </w:r>
    </w:p>
    <w:p w:rsidR="003E1D17" w:rsidRPr="003E1D17" w:rsidRDefault="003E1D17" w:rsidP="003E1D17">
      <w:pPr>
        <w:textAlignment w:val="baseline"/>
        <w:rPr>
          <w:lang w:val="ru-RU"/>
        </w:rPr>
      </w:pPr>
      <w:r w:rsidRPr="003E1D17">
        <w:rPr>
          <w:lang w:val="ru-RU"/>
        </w:rPr>
        <w:t>5) Прозрачный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52. Определите сторонника социал-дарвинизма в </w:t>
      </w:r>
      <w:proofErr w:type="spellStart"/>
      <w:r w:rsidRPr="003E1D17">
        <w:rPr>
          <w:lang w:val="ru-RU"/>
        </w:rPr>
        <w:t>конфликтологии</w:t>
      </w:r>
      <w:proofErr w:type="spellEnd"/>
      <w:r w:rsidRPr="003E1D17">
        <w:rPr>
          <w:lang w:val="ru-RU"/>
        </w:rPr>
        <w:t>.</w:t>
      </w:r>
    </w:p>
    <w:p w:rsidR="003E1D17" w:rsidRPr="003E1D17" w:rsidRDefault="003E1D17" w:rsidP="003E1D17">
      <w:pPr>
        <w:textAlignment w:val="baseline"/>
        <w:rPr>
          <w:lang w:val="ru-RU"/>
        </w:rPr>
      </w:pPr>
      <w:r w:rsidRPr="003E1D17">
        <w:rPr>
          <w:lang w:val="ru-RU"/>
        </w:rPr>
        <w:t xml:space="preserve">1) Т. </w:t>
      </w:r>
      <w:proofErr w:type="spellStart"/>
      <w:r w:rsidRPr="003E1D17">
        <w:rPr>
          <w:lang w:val="ru-RU"/>
        </w:rPr>
        <w:t>Парсонз</w:t>
      </w:r>
      <w:proofErr w:type="spellEnd"/>
    </w:p>
    <w:p w:rsidR="003E1D17" w:rsidRPr="003E1D17" w:rsidRDefault="003E1D17" w:rsidP="003E1D17">
      <w:pPr>
        <w:textAlignment w:val="baseline"/>
        <w:rPr>
          <w:lang w:val="ru-RU"/>
        </w:rPr>
      </w:pPr>
      <w:r w:rsidRPr="003E1D17">
        <w:rPr>
          <w:lang w:val="ru-RU"/>
        </w:rPr>
        <w:t xml:space="preserve">2) Н. </w:t>
      </w:r>
      <w:proofErr w:type="spellStart"/>
      <w:r w:rsidRPr="003E1D17">
        <w:rPr>
          <w:lang w:val="ru-RU"/>
        </w:rPr>
        <w:t>Смелзер</w:t>
      </w:r>
      <w:proofErr w:type="spellEnd"/>
    </w:p>
    <w:p w:rsidR="003E1D17" w:rsidRPr="003E1D17" w:rsidRDefault="003E1D17" w:rsidP="003E1D17">
      <w:pPr>
        <w:textAlignment w:val="baseline"/>
        <w:rPr>
          <w:lang w:val="ru-RU"/>
        </w:rPr>
      </w:pPr>
      <w:r w:rsidRPr="003E1D17">
        <w:rPr>
          <w:lang w:val="ru-RU"/>
        </w:rPr>
        <w:t>3) Э. Дюркгейм</w:t>
      </w:r>
    </w:p>
    <w:p w:rsidR="003E1D17" w:rsidRPr="003E1D17" w:rsidRDefault="003E1D17" w:rsidP="003E1D17">
      <w:pPr>
        <w:textAlignment w:val="baseline"/>
        <w:rPr>
          <w:lang w:val="ru-RU"/>
        </w:rPr>
      </w:pPr>
      <w:r w:rsidRPr="003E1D17">
        <w:rPr>
          <w:lang w:val="ru-RU"/>
        </w:rPr>
        <w:lastRenderedPageBreak/>
        <w:t>4) Г.Спенсер</w:t>
      </w:r>
    </w:p>
    <w:p w:rsidR="003E1D17" w:rsidRPr="003E1D17" w:rsidRDefault="003E1D17" w:rsidP="003E1D17">
      <w:pPr>
        <w:textAlignment w:val="baseline"/>
        <w:rPr>
          <w:lang w:val="ru-RU"/>
        </w:rPr>
      </w:pPr>
      <w:r w:rsidRPr="003E1D17">
        <w:rPr>
          <w:lang w:val="ru-RU"/>
        </w:rPr>
        <w:t>5) А.Адлер</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53. Определите конфликт, возникающий, если у партнёров разные интересы и они противоречат друг другу?</w:t>
      </w:r>
    </w:p>
    <w:p w:rsidR="003E1D17" w:rsidRPr="003E1D17" w:rsidRDefault="003E1D17" w:rsidP="003E1D17">
      <w:pPr>
        <w:textAlignment w:val="baseline"/>
        <w:rPr>
          <w:lang w:val="ru-RU"/>
        </w:rPr>
      </w:pPr>
      <w:r w:rsidRPr="003E1D17">
        <w:rPr>
          <w:lang w:val="ru-RU"/>
        </w:rPr>
        <w:t>1) Конфликт несоответствия</w:t>
      </w:r>
    </w:p>
    <w:p w:rsidR="003E1D17" w:rsidRPr="003E1D17" w:rsidRDefault="003E1D17" w:rsidP="003E1D17">
      <w:pPr>
        <w:textAlignment w:val="baseline"/>
        <w:rPr>
          <w:lang w:val="ru-RU"/>
        </w:rPr>
      </w:pPr>
      <w:r w:rsidRPr="003E1D17">
        <w:rPr>
          <w:lang w:val="ru-RU"/>
        </w:rPr>
        <w:t>2) Конфликт правил взаимодействия</w:t>
      </w:r>
    </w:p>
    <w:p w:rsidR="003E1D17" w:rsidRPr="003E1D17" w:rsidRDefault="003E1D17" w:rsidP="003E1D17">
      <w:pPr>
        <w:textAlignment w:val="baseline"/>
        <w:rPr>
          <w:lang w:val="ru-RU"/>
        </w:rPr>
      </w:pPr>
      <w:r w:rsidRPr="003E1D17">
        <w:rPr>
          <w:lang w:val="ru-RU"/>
        </w:rPr>
        <w:t>3) Конфликт интересов</w:t>
      </w:r>
    </w:p>
    <w:p w:rsidR="003E1D17" w:rsidRPr="003E1D17" w:rsidRDefault="003E1D17" w:rsidP="003E1D17">
      <w:pPr>
        <w:textAlignment w:val="baseline"/>
        <w:rPr>
          <w:lang w:val="ru-RU"/>
        </w:rPr>
      </w:pPr>
      <w:r w:rsidRPr="003E1D17">
        <w:rPr>
          <w:lang w:val="ru-RU"/>
        </w:rPr>
        <w:t>4) Конфликт средств достижения целей</w:t>
      </w:r>
    </w:p>
    <w:p w:rsidR="003E1D17" w:rsidRPr="003E1D17" w:rsidRDefault="003E1D17" w:rsidP="003E1D17">
      <w:pPr>
        <w:textAlignment w:val="baseline"/>
        <w:rPr>
          <w:lang w:val="ru-RU"/>
        </w:rPr>
      </w:pPr>
      <w:r w:rsidRPr="003E1D17">
        <w:rPr>
          <w:lang w:val="ru-RU"/>
        </w:rPr>
        <w:t>5) Конфликт ценностей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54. Определите конфликт, возникающий в случае, если участники стремятся к одной цели, но в силу ограниченности ресурсов их интересы противоречат друг другу.</w:t>
      </w:r>
    </w:p>
    <w:p w:rsidR="003E1D17" w:rsidRPr="003E1D17" w:rsidRDefault="003E1D17" w:rsidP="003E1D17">
      <w:pPr>
        <w:textAlignment w:val="baseline"/>
        <w:rPr>
          <w:lang w:val="ru-RU"/>
        </w:rPr>
      </w:pPr>
      <w:r w:rsidRPr="003E1D17">
        <w:rPr>
          <w:lang w:val="ru-RU"/>
        </w:rPr>
        <w:t>1) Ресурсный конфликт</w:t>
      </w:r>
    </w:p>
    <w:p w:rsidR="003E1D17" w:rsidRPr="003E1D17" w:rsidRDefault="003E1D17" w:rsidP="003E1D17">
      <w:pPr>
        <w:textAlignment w:val="baseline"/>
        <w:rPr>
          <w:lang w:val="ru-RU"/>
        </w:rPr>
      </w:pPr>
      <w:r w:rsidRPr="003E1D17">
        <w:rPr>
          <w:lang w:val="ru-RU"/>
        </w:rPr>
        <w:t>2) Конфликт потенциалов</w:t>
      </w:r>
    </w:p>
    <w:p w:rsidR="003E1D17" w:rsidRPr="003E1D17" w:rsidRDefault="003E1D17" w:rsidP="003E1D17">
      <w:pPr>
        <w:textAlignment w:val="baseline"/>
        <w:rPr>
          <w:lang w:val="ru-RU"/>
        </w:rPr>
      </w:pPr>
      <w:r w:rsidRPr="003E1D17">
        <w:rPr>
          <w:lang w:val="ru-RU"/>
        </w:rPr>
        <w:t>3) Конфликт ценностей</w:t>
      </w:r>
    </w:p>
    <w:p w:rsidR="003E1D17" w:rsidRPr="003E1D17" w:rsidRDefault="003E1D17" w:rsidP="003E1D17">
      <w:pPr>
        <w:textAlignment w:val="baseline"/>
        <w:rPr>
          <w:lang w:val="ru-RU"/>
        </w:rPr>
      </w:pPr>
      <w:r w:rsidRPr="003E1D17">
        <w:rPr>
          <w:lang w:val="ru-RU"/>
        </w:rPr>
        <w:t>4) Конфликт принципов</w:t>
      </w:r>
    </w:p>
    <w:p w:rsidR="003E1D17" w:rsidRPr="003E1D17" w:rsidRDefault="003E1D17" w:rsidP="003E1D17">
      <w:pPr>
        <w:textAlignment w:val="baseline"/>
        <w:rPr>
          <w:lang w:val="ru-RU"/>
        </w:rPr>
      </w:pPr>
      <w:r w:rsidRPr="003E1D17">
        <w:rPr>
          <w:lang w:val="ru-RU"/>
        </w:rPr>
        <w:t>5) Конфликт восприятия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55. </w:t>
      </w:r>
      <w:proofErr w:type="spellStart"/>
      <w:r w:rsidRPr="003E1D17">
        <w:rPr>
          <w:lang w:val="ru-RU"/>
        </w:rPr>
        <w:t>Внутриличностный</w:t>
      </w:r>
      <w:proofErr w:type="spellEnd"/>
      <w:r w:rsidRPr="003E1D17">
        <w:rPr>
          <w:lang w:val="ru-RU"/>
        </w:rPr>
        <w:t xml:space="preserve"> конфликт, возникающий в результате необходимости выбора человеком между равными возможностями, мотивами, альтернативами, называется…</w:t>
      </w:r>
    </w:p>
    <w:p w:rsidR="003E1D17" w:rsidRPr="003E1D17" w:rsidRDefault="003E1D17" w:rsidP="003E1D17">
      <w:pPr>
        <w:textAlignment w:val="baseline"/>
        <w:rPr>
          <w:lang w:val="ru-RU"/>
        </w:rPr>
      </w:pPr>
      <w:r w:rsidRPr="003E1D17">
        <w:rPr>
          <w:lang w:val="ru-RU"/>
        </w:rPr>
        <w:t>Ответ: мотивационный.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56. Определите </w:t>
      </w:r>
      <w:proofErr w:type="spellStart"/>
      <w:r w:rsidRPr="003E1D17">
        <w:rPr>
          <w:lang w:val="ru-RU"/>
        </w:rPr>
        <w:t>внутриличностный</w:t>
      </w:r>
      <w:proofErr w:type="spellEnd"/>
      <w:r w:rsidRPr="003E1D17">
        <w:rPr>
          <w:lang w:val="ru-RU"/>
        </w:rPr>
        <w:t xml:space="preserve"> конфликт, возникающий в результате противоречия между требованиями роли и возможностями личности.</w:t>
      </w:r>
    </w:p>
    <w:p w:rsidR="003E1D17" w:rsidRPr="003E1D17" w:rsidRDefault="003E1D17" w:rsidP="003E1D17">
      <w:pPr>
        <w:textAlignment w:val="baseline"/>
        <w:rPr>
          <w:lang w:val="ru-RU"/>
        </w:rPr>
      </w:pPr>
      <w:r w:rsidRPr="003E1D17">
        <w:rPr>
          <w:lang w:val="ru-RU"/>
        </w:rPr>
        <w:t>1) Мотивационный</w:t>
      </w:r>
    </w:p>
    <w:p w:rsidR="003E1D17" w:rsidRPr="003E1D17" w:rsidRDefault="003E1D17" w:rsidP="003E1D17">
      <w:pPr>
        <w:textAlignment w:val="baseline"/>
        <w:rPr>
          <w:lang w:val="ru-RU"/>
        </w:rPr>
      </w:pPr>
      <w:r w:rsidRPr="003E1D17">
        <w:rPr>
          <w:lang w:val="ru-RU"/>
        </w:rPr>
        <w:t>2) Ролевой</w:t>
      </w:r>
    </w:p>
    <w:p w:rsidR="003E1D17" w:rsidRPr="003E1D17" w:rsidRDefault="003E1D17" w:rsidP="003E1D17">
      <w:pPr>
        <w:textAlignment w:val="baseline"/>
        <w:rPr>
          <w:lang w:val="ru-RU"/>
        </w:rPr>
      </w:pPr>
      <w:r w:rsidRPr="003E1D17">
        <w:rPr>
          <w:lang w:val="ru-RU"/>
        </w:rPr>
        <w:t>3) Когнитивный</w:t>
      </w:r>
    </w:p>
    <w:p w:rsidR="003E1D17" w:rsidRPr="003E1D17" w:rsidRDefault="003E1D17" w:rsidP="003E1D17">
      <w:pPr>
        <w:textAlignment w:val="baseline"/>
        <w:rPr>
          <w:lang w:val="ru-RU"/>
        </w:rPr>
      </w:pPr>
      <w:r w:rsidRPr="003E1D17">
        <w:rPr>
          <w:lang w:val="ru-RU"/>
        </w:rPr>
        <w:t>4) Статусный</w:t>
      </w:r>
    </w:p>
    <w:p w:rsidR="003E1D17" w:rsidRPr="003E1D17" w:rsidRDefault="003E1D17" w:rsidP="003E1D17">
      <w:pPr>
        <w:textAlignment w:val="baseline"/>
        <w:rPr>
          <w:lang w:val="ru-RU"/>
        </w:rPr>
      </w:pPr>
      <w:r w:rsidRPr="003E1D17">
        <w:rPr>
          <w:lang w:val="ru-RU"/>
        </w:rPr>
        <w:t>5) Личностный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57. Определите </w:t>
      </w:r>
      <w:proofErr w:type="spellStart"/>
      <w:r w:rsidRPr="003E1D17">
        <w:rPr>
          <w:lang w:val="ru-RU"/>
        </w:rPr>
        <w:t>внутриличностный</w:t>
      </w:r>
      <w:proofErr w:type="spellEnd"/>
      <w:r w:rsidRPr="003E1D17">
        <w:rPr>
          <w:lang w:val="ru-RU"/>
        </w:rPr>
        <w:t xml:space="preserve"> конфликт, возникающий в результате столкновения двух несовместимых знаний или представлений.</w:t>
      </w:r>
    </w:p>
    <w:p w:rsidR="003E1D17" w:rsidRPr="003E1D17" w:rsidRDefault="003E1D17" w:rsidP="003E1D17">
      <w:pPr>
        <w:textAlignment w:val="baseline"/>
        <w:rPr>
          <w:lang w:val="ru-RU"/>
        </w:rPr>
      </w:pPr>
      <w:r w:rsidRPr="003E1D17">
        <w:rPr>
          <w:lang w:val="ru-RU"/>
        </w:rPr>
        <w:lastRenderedPageBreak/>
        <w:t>1) Мотивационный</w:t>
      </w:r>
    </w:p>
    <w:p w:rsidR="003E1D17" w:rsidRPr="003E1D17" w:rsidRDefault="003E1D17" w:rsidP="003E1D17">
      <w:pPr>
        <w:textAlignment w:val="baseline"/>
        <w:rPr>
          <w:lang w:val="ru-RU"/>
        </w:rPr>
      </w:pPr>
      <w:r w:rsidRPr="003E1D17">
        <w:rPr>
          <w:lang w:val="ru-RU"/>
        </w:rPr>
        <w:t>2) Ролевой.</w:t>
      </w:r>
    </w:p>
    <w:p w:rsidR="003E1D17" w:rsidRPr="003E1D17" w:rsidRDefault="003E1D17" w:rsidP="003E1D17">
      <w:pPr>
        <w:textAlignment w:val="baseline"/>
        <w:rPr>
          <w:lang w:val="ru-RU"/>
        </w:rPr>
      </w:pPr>
      <w:r w:rsidRPr="003E1D17">
        <w:rPr>
          <w:lang w:val="ru-RU"/>
        </w:rPr>
        <w:t>3) Когнитивный</w:t>
      </w:r>
    </w:p>
    <w:p w:rsidR="003E1D17" w:rsidRPr="003E1D17" w:rsidRDefault="003E1D17" w:rsidP="003E1D17">
      <w:pPr>
        <w:textAlignment w:val="baseline"/>
        <w:rPr>
          <w:lang w:val="ru-RU"/>
        </w:rPr>
      </w:pPr>
      <w:r w:rsidRPr="003E1D17">
        <w:rPr>
          <w:lang w:val="ru-RU"/>
        </w:rPr>
        <w:t>4) Ценностный</w:t>
      </w:r>
    </w:p>
    <w:p w:rsidR="003E1D17" w:rsidRPr="003E1D17" w:rsidRDefault="003E1D17" w:rsidP="003E1D17">
      <w:pPr>
        <w:textAlignment w:val="baseline"/>
        <w:rPr>
          <w:lang w:val="ru-RU"/>
        </w:rPr>
      </w:pPr>
      <w:r w:rsidRPr="003E1D17">
        <w:rPr>
          <w:lang w:val="ru-RU"/>
        </w:rPr>
        <w:t xml:space="preserve">5) </w:t>
      </w:r>
      <w:proofErr w:type="spellStart"/>
      <w:r w:rsidRPr="003E1D17">
        <w:rPr>
          <w:lang w:val="ru-RU"/>
        </w:rPr>
        <w:t>Внутриличностный</w:t>
      </w:r>
      <w:proofErr w:type="spellEnd"/>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58. Определите термин, характеризующий конфликт в пределах предприятия, сектора, отдела, рабочей группы, организации.</w:t>
      </w:r>
    </w:p>
    <w:p w:rsidR="003E1D17" w:rsidRPr="003E1D17" w:rsidRDefault="003E1D17" w:rsidP="003E1D17">
      <w:pPr>
        <w:textAlignment w:val="baseline"/>
        <w:rPr>
          <w:lang w:val="ru-RU"/>
        </w:rPr>
      </w:pPr>
      <w:r w:rsidRPr="003E1D17">
        <w:rPr>
          <w:lang w:val="ru-RU"/>
        </w:rPr>
        <w:t>1) Региональный</w:t>
      </w:r>
    </w:p>
    <w:p w:rsidR="003E1D17" w:rsidRPr="003E1D17" w:rsidRDefault="003E1D17" w:rsidP="003E1D17">
      <w:pPr>
        <w:textAlignment w:val="baseline"/>
        <w:rPr>
          <w:lang w:val="ru-RU"/>
        </w:rPr>
      </w:pPr>
      <w:r w:rsidRPr="003E1D17">
        <w:rPr>
          <w:lang w:val="ru-RU"/>
        </w:rPr>
        <w:t>2) Организационный</w:t>
      </w:r>
    </w:p>
    <w:p w:rsidR="003E1D17" w:rsidRPr="003E1D17" w:rsidRDefault="003E1D17" w:rsidP="003E1D17">
      <w:pPr>
        <w:textAlignment w:val="baseline"/>
        <w:rPr>
          <w:lang w:val="ru-RU"/>
        </w:rPr>
      </w:pPr>
      <w:r w:rsidRPr="003E1D17">
        <w:rPr>
          <w:lang w:val="ru-RU"/>
        </w:rPr>
        <w:t>3) Политический</w:t>
      </w:r>
    </w:p>
    <w:p w:rsidR="003E1D17" w:rsidRPr="003E1D17" w:rsidRDefault="003E1D17" w:rsidP="003E1D17">
      <w:pPr>
        <w:textAlignment w:val="baseline"/>
        <w:rPr>
          <w:lang w:val="ru-RU"/>
        </w:rPr>
      </w:pPr>
      <w:r w:rsidRPr="003E1D17">
        <w:rPr>
          <w:lang w:val="ru-RU"/>
        </w:rPr>
        <w:t>4) Ролевой</w:t>
      </w:r>
    </w:p>
    <w:p w:rsidR="003E1D17" w:rsidRPr="003E1D17" w:rsidRDefault="003E1D17" w:rsidP="003E1D17">
      <w:pPr>
        <w:textAlignment w:val="baseline"/>
        <w:rPr>
          <w:lang w:val="ru-RU"/>
        </w:rPr>
      </w:pPr>
      <w:r w:rsidRPr="003E1D17">
        <w:rPr>
          <w:lang w:val="ru-RU"/>
        </w:rPr>
        <w:t>5) Структурный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59. Определите вид анализа, который используется для изучения группового поведения в конфликте.</w:t>
      </w:r>
    </w:p>
    <w:p w:rsidR="003E1D17" w:rsidRPr="003E1D17" w:rsidRDefault="003E1D17" w:rsidP="003E1D17">
      <w:pPr>
        <w:textAlignment w:val="baseline"/>
        <w:rPr>
          <w:lang w:val="ru-RU"/>
        </w:rPr>
      </w:pPr>
      <w:r w:rsidRPr="003E1D17">
        <w:rPr>
          <w:lang w:val="ru-RU"/>
        </w:rPr>
        <w:t>1) Медицинский анализ</w:t>
      </w:r>
    </w:p>
    <w:p w:rsidR="003E1D17" w:rsidRPr="003E1D17" w:rsidRDefault="003E1D17" w:rsidP="003E1D17">
      <w:pPr>
        <w:textAlignment w:val="baseline"/>
        <w:rPr>
          <w:lang w:val="ru-RU"/>
        </w:rPr>
      </w:pPr>
      <w:r w:rsidRPr="003E1D17">
        <w:rPr>
          <w:lang w:val="ru-RU"/>
        </w:rPr>
        <w:t>2) Экономический анализ</w:t>
      </w:r>
    </w:p>
    <w:p w:rsidR="003E1D17" w:rsidRPr="003E1D17" w:rsidRDefault="003E1D17" w:rsidP="003E1D17">
      <w:pPr>
        <w:textAlignment w:val="baseline"/>
        <w:rPr>
          <w:lang w:val="ru-RU"/>
        </w:rPr>
      </w:pPr>
      <w:r w:rsidRPr="003E1D17">
        <w:rPr>
          <w:lang w:val="ru-RU"/>
        </w:rPr>
        <w:t>3) Социометрический анализ</w:t>
      </w:r>
    </w:p>
    <w:p w:rsidR="003E1D17" w:rsidRPr="003E1D17" w:rsidRDefault="003E1D17" w:rsidP="003E1D17">
      <w:pPr>
        <w:textAlignment w:val="baseline"/>
        <w:rPr>
          <w:lang w:val="ru-RU"/>
        </w:rPr>
      </w:pPr>
      <w:r w:rsidRPr="003E1D17">
        <w:rPr>
          <w:lang w:val="ru-RU"/>
        </w:rPr>
        <w:t>4) Социальный анализ</w:t>
      </w:r>
    </w:p>
    <w:p w:rsidR="003E1D17" w:rsidRPr="003E1D17" w:rsidRDefault="003E1D17" w:rsidP="003E1D17">
      <w:pPr>
        <w:textAlignment w:val="baseline"/>
        <w:rPr>
          <w:lang w:val="ru-RU"/>
        </w:rPr>
      </w:pPr>
      <w:r w:rsidRPr="003E1D17">
        <w:rPr>
          <w:lang w:val="ru-RU"/>
        </w:rPr>
        <w:t>5) Групповой анализ</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60. Соотнесите термин с его описанием. а) инцидент; б) </w:t>
      </w:r>
      <w:proofErr w:type="spellStart"/>
      <w:r w:rsidRPr="003E1D17">
        <w:rPr>
          <w:lang w:val="ru-RU"/>
        </w:rPr>
        <w:t>конфликтоген</w:t>
      </w:r>
      <w:proofErr w:type="spellEnd"/>
      <w:r w:rsidRPr="003E1D17">
        <w:rPr>
          <w:lang w:val="ru-RU"/>
        </w:rPr>
        <w:t xml:space="preserve">; в) аргумент; г) эскалация; </w:t>
      </w:r>
      <w:proofErr w:type="spellStart"/>
      <w:r w:rsidRPr="003E1D17">
        <w:rPr>
          <w:lang w:val="ru-RU"/>
        </w:rPr>
        <w:t>д</w:t>
      </w:r>
      <w:proofErr w:type="spellEnd"/>
      <w:r w:rsidRPr="003E1D17">
        <w:rPr>
          <w:lang w:val="ru-RU"/>
        </w:rPr>
        <w:t xml:space="preserve">) динамика                      </w:t>
      </w:r>
    </w:p>
    <w:p w:rsidR="003E1D17" w:rsidRPr="003E1D17" w:rsidRDefault="003E1D17" w:rsidP="003E1D17">
      <w:pPr>
        <w:textAlignment w:val="baseline"/>
        <w:rPr>
          <w:lang w:val="ru-RU"/>
        </w:rPr>
      </w:pPr>
      <w:r w:rsidRPr="003E1D17">
        <w:rPr>
          <w:lang w:val="ru-RU"/>
        </w:rPr>
        <w:t>3) довод, приводимый в доказательство</w:t>
      </w:r>
    </w:p>
    <w:p w:rsidR="003E1D17" w:rsidRPr="003E1D17" w:rsidRDefault="003E1D17" w:rsidP="003E1D17">
      <w:pPr>
        <w:textAlignment w:val="baseline"/>
        <w:rPr>
          <w:lang w:val="ru-RU"/>
        </w:rPr>
      </w:pPr>
      <w:r w:rsidRPr="003E1D17">
        <w:rPr>
          <w:lang w:val="ru-RU"/>
        </w:rPr>
        <w:t>5) развитие и изменение конфликта</w:t>
      </w:r>
    </w:p>
    <w:p w:rsidR="003E1D17" w:rsidRPr="003E1D17" w:rsidRDefault="003E1D17" w:rsidP="003E1D17">
      <w:pPr>
        <w:textAlignment w:val="baseline"/>
        <w:rPr>
          <w:lang w:val="ru-RU"/>
        </w:rPr>
      </w:pPr>
      <w:r w:rsidRPr="003E1D17">
        <w:rPr>
          <w:lang w:val="ru-RU"/>
        </w:rPr>
        <w:t>1) первое столкновение сторон</w:t>
      </w:r>
    </w:p>
    <w:p w:rsidR="003E1D17" w:rsidRPr="003E1D17" w:rsidRDefault="003E1D17" w:rsidP="003E1D17">
      <w:pPr>
        <w:textAlignment w:val="baseline"/>
        <w:rPr>
          <w:lang w:val="ru-RU"/>
        </w:rPr>
      </w:pPr>
      <w:r w:rsidRPr="003E1D17">
        <w:rPr>
          <w:lang w:val="ru-RU"/>
        </w:rPr>
        <w:t>4) резкая интенсификация борьбы оппонентов</w:t>
      </w:r>
    </w:p>
    <w:p w:rsidR="003E1D17" w:rsidRPr="003E1D17" w:rsidRDefault="003E1D17" w:rsidP="003E1D17">
      <w:pPr>
        <w:textAlignment w:val="baseline"/>
        <w:rPr>
          <w:lang w:val="ru-RU"/>
        </w:rPr>
      </w:pPr>
      <w:r w:rsidRPr="003E1D17">
        <w:rPr>
          <w:lang w:val="ru-RU"/>
        </w:rPr>
        <w:t>2) слово или действие, приводящее к конфликту</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61. Определите признак, который характеризует конфликты горизонтальной коммуникативной направленности.</w:t>
      </w:r>
    </w:p>
    <w:p w:rsidR="003E1D17" w:rsidRPr="003E1D17" w:rsidRDefault="003E1D17" w:rsidP="003E1D17">
      <w:pPr>
        <w:textAlignment w:val="baseline"/>
        <w:rPr>
          <w:lang w:val="ru-RU"/>
        </w:rPr>
      </w:pPr>
      <w:r w:rsidRPr="003E1D17">
        <w:rPr>
          <w:lang w:val="ru-RU"/>
        </w:rPr>
        <w:t>1) Участники связаны системой подчинения</w:t>
      </w:r>
    </w:p>
    <w:p w:rsidR="003E1D17" w:rsidRPr="003E1D17" w:rsidRDefault="003E1D17" w:rsidP="003E1D17">
      <w:pPr>
        <w:textAlignment w:val="baseline"/>
        <w:rPr>
          <w:lang w:val="ru-RU"/>
        </w:rPr>
      </w:pPr>
      <w:r w:rsidRPr="003E1D17">
        <w:rPr>
          <w:lang w:val="ru-RU"/>
        </w:rPr>
        <w:lastRenderedPageBreak/>
        <w:t>2) Участники не находятся в подчинении друг у друга</w:t>
      </w:r>
    </w:p>
    <w:p w:rsidR="003E1D17" w:rsidRPr="003E1D17" w:rsidRDefault="003E1D17" w:rsidP="003E1D17">
      <w:pPr>
        <w:textAlignment w:val="baseline"/>
        <w:rPr>
          <w:lang w:val="ru-RU"/>
        </w:rPr>
      </w:pPr>
      <w:r w:rsidRPr="003E1D17">
        <w:rPr>
          <w:lang w:val="ru-RU"/>
        </w:rPr>
        <w:t>3) Участники не знают друг друга</w:t>
      </w:r>
    </w:p>
    <w:p w:rsidR="003E1D17" w:rsidRPr="003E1D17" w:rsidRDefault="003E1D17" w:rsidP="003E1D17">
      <w:pPr>
        <w:textAlignment w:val="baseline"/>
        <w:rPr>
          <w:lang w:val="ru-RU"/>
        </w:rPr>
      </w:pPr>
      <w:r w:rsidRPr="003E1D17">
        <w:rPr>
          <w:lang w:val="ru-RU"/>
        </w:rPr>
        <w:t>4) Участники имеют  одинаковый статус</w:t>
      </w:r>
    </w:p>
    <w:p w:rsidR="003E1D17" w:rsidRPr="003E1D17" w:rsidRDefault="003E1D17" w:rsidP="003E1D17">
      <w:pPr>
        <w:textAlignment w:val="baseline"/>
        <w:rPr>
          <w:lang w:val="ru-RU"/>
        </w:rPr>
      </w:pPr>
      <w:r w:rsidRPr="003E1D17">
        <w:rPr>
          <w:lang w:val="ru-RU"/>
        </w:rPr>
        <w:t>5) Участники имеют общих знакомых</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62. Отношения между субъектами социального взаимодействия, которые характеризуются противоборством при наличии противоположных мотивов, потребностей, интересов, целей, идеалов, суждений, это…</w:t>
      </w:r>
    </w:p>
    <w:p w:rsidR="003E1D17" w:rsidRPr="003E1D17" w:rsidRDefault="003E1D17" w:rsidP="003E1D17">
      <w:pPr>
        <w:textAlignment w:val="baseline"/>
        <w:rPr>
          <w:lang w:val="ru-RU"/>
        </w:rPr>
      </w:pPr>
      <w:r w:rsidRPr="003E1D17">
        <w:rPr>
          <w:lang w:val="ru-RU"/>
        </w:rPr>
        <w:t>Ответ: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63. Назовите структурные элементы конфликта.</w:t>
      </w:r>
    </w:p>
    <w:p w:rsidR="003E1D17" w:rsidRPr="003E1D17" w:rsidRDefault="003E1D17" w:rsidP="003E1D17">
      <w:pPr>
        <w:textAlignment w:val="baseline"/>
        <w:rPr>
          <w:lang w:val="ru-RU"/>
        </w:rPr>
      </w:pPr>
      <w:r w:rsidRPr="003E1D17">
        <w:rPr>
          <w:lang w:val="ru-RU"/>
        </w:rPr>
        <w:t>1) стороны конфликта</w:t>
      </w:r>
    </w:p>
    <w:p w:rsidR="003E1D17" w:rsidRPr="003E1D17" w:rsidRDefault="003E1D17" w:rsidP="003E1D17">
      <w:pPr>
        <w:textAlignment w:val="baseline"/>
        <w:rPr>
          <w:lang w:val="ru-RU"/>
        </w:rPr>
      </w:pPr>
      <w:r w:rsidRPr="003E1D17">
        <w:rPr>
          <w:lang w:val="ru-RU"/>
        </w:rPr>
        <w:t>2) предмет конфликта</w:t>
      </w:r>
    </w:p>
    <w:p w:rsidR="003E1D17" w:rsidRPr="003E1D17" w:rsidRDefault="003E1D17" w:rsidP="003E1D17">
      <w:pPr>
        <w:textAlignment w:val="baseline"/>
        <w:rPr>
          <w:lang w:val="ru-RU"/>
        </w:rPr>
      </w:pPr>
      <w:r w:rsidRPr="003E1D17">
        <w:rPr>
          <w:lang w:val="ru-RU"/>
        </w:rPr>
        <w:t>3) мотивы конфликта</w:t>
      </w:r>
    </w:p>
    <w:p w:rsidR="003E1D17" w:rsidRPr="003E1D17" w:rsidRDefault="003E1D17" w:rsidP="003E1D17">
      <w:pPr>
        <w:textAlignment w:val="baseline"/>
        <w:rPr>
          <w:lang w:val="ru-RU"/>
        </w:rPr>
      </w:pPr>
      <w:r w:rsidRPr="003E1D17">
        <w:rPr>
          <w:lang w:val="ru-RU"/>
        </w:rPr>
        <w:t>4) динамика конфликта</w:t>
      </w:r>
    </w:p>
    <w:p w:rsidR="003E1D17" w:rsidRPr="003E1D17" w:rsidRDefault="003E1D17" w:rsidP="003E1D17">
      <w:pPr>
        <w:textAlignment w:val="baseline"/>
        <w:rPr>
          <w:lang w:val="ru-RU"/>
        </w:rPr>
      </w:pPr>
      <w:r w:rsidRPr="003E1D17">
        <w:rPr>
          <w:lang w:val="ru-RU"/>
        </w:rPr>
        <w:t>5) все вышеперечисленное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64.  Соотнесите термин с его описанием: а) апатия; б)депрессия;                           в) регрессия; г) агрессия; </w:t>
      </w:r>
      <w:proofErr w:type="spellStart"/>
      <w:r w:rsidRPr="003E1D17">
        <w:rPr>
          <w:lang w:val="ru-RU"/>
        </w:rPr>
        <w:t>д</w:t>
      </w:r>
      <w:proofErr w:type="spellEnd"/>
      <w:r w:rsidRPr="003E1D17">
        <w:rPr>
          <w:lang w:val="ru-RU"/>
        </w:rPr>
        <w:t xml:space="preserve">) тревожность                      </w:t>
      </w:r>
    </w:p>
    <w:p w:rsidR="003E1D17" w:rsidRPr="003E1D17" w:rsidRDefault="003E1D17" w:rsidP="003E1D17">
      <w:pPr>
        <w:textAlignment w:val="baseline"/>
        <w:rPr>
          <w:lang w:val="ru-RU"/>
        </w:rPr>
      </w:pPr>
      <w:r w:rsidRPr="003E1D17">
        <w:rPr>
          <w:lang w:val="ru-RU"/>
        </w:rPr>
        <w:t>4) форма деструктивного поведения</w:t>
      </w:r>
    </w:p>
    <w:p w:rsidR="003E1D17" w:rsidRPr="003E1D17" w:rsidRDefault="003E1D17" w:rsidP="003E1D17">
      <w:pPr>
        <w:textAlignment w:val="baseline"/>
        <w:rPr>
          <w:lang w:val="ru-RU"/>
        </w:rPr>
      </w:pPr>
      <w:r w:rsidRPr="003E1D17">
        <w:rPr>
          <w:lang w:val="ru-RU"/>
        </w:rPr>
        <w:t>2) подавленное настроение</w:t>
      </w:r>
    </w:p>
    <w:p w:rsidR="003E1D17" w:rsidRPr="003E1D17" w:rsidRDefault="003E1D17" w:rsidP="003E1D17">
      <w:pPr>
        <w:textAlignment w:val="baseline"/>
        <w:rPr>
          <w:lang w:val="ru-RU"/>
        </w:rPr>
      </w:pPr>
      <w:r w:rsidRPr="003E1D17">
        <w:rPr>
          <w:lang w:val="ru-RU"/>
        </w:rPr>
        <w:t>5) внутреннее чувства страха, дискомфорта</w:t>
      </w:r>
    </w:p>
    <w:p w:rsidR="003E1D17" w:rsidRPr="003E1D17" w:rsidRDefault="003E1D17" w:rsidP="003E1D17">
      <w:pPr>
        <w:textAlignment w:val="baseline"/>
        <w:rPr>
          <w:lang w:val="ru-RU"/>
        </w:rPr>
      </w:pPr>
      <w:r w:rsidRPr="003E1D17">
        <w:rPr>
          <w:lang w:val="ru-RU"/>
        </w:rPr>
        <w:t>1) состояние безразличия</w:t>
      </w:r>
    </w:p>
    <w:p w:rsidR="003E1D17" w:rsidRPr="003E1D17" w:rsidRDefault="003E1D17" w:rsidP="003E1D17">
      <w:pPr>
        <w:textAlignment w:val="baseline"/>
        <w:rPr>
          <w:lang w:val="ru-RU"/>
        </w:rPr>
      </w:pPr>
      <w:r w:rsidRPr="003E1D17">
        <w:rPr>
          <w:lang w:val="ru-RU"/>
        </w:rPr>
        <w:t>3) возврат к менее зрелому уровню развития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65.  Назовите способ разрешения конфликта, к которому прибегнут конфликтующие стороны, равные по рангу, но имеющие разные интересы.</w:t>
      </w:r>
    </w:p>
    <w:p w:rsidR="003E1D17" w:rsidRPr="003E1D17" w:rsidRDefault="003E1D17" w:rsidP="003E1D17">
      <w:pPr>
        <w:textAlignment w:val="baseline"/>
        <w:rPr>
          <w:lang w:val="ru-RU"/>
        </w:rPr>
      </w:pPr>
      <w:r w:rsidRPr="003E1D17">
        <w:rPr>
          <w:lang w:val="ru-RU"/>
        </w:rPr>
        <w:t>1) Конфронтация</w:t>
      </w:r>
    </w:p>
    <w:p w:rsidR="003E1D17" w:rsidRPr="003E1D17" w:rsidRDefault="003E1D17" w:rsidP="003E1D17">
      <w:pPr>
        <w:textAlignment w:val="baseline"/>
        <w:rPr>
          <w:lang w:val="ru-RU"/>
        </w:rPr>
      </w:pPr>
      <w:r w:rsidRPr="003E1D17">
        <w:rPr>
          <w:lang w:val="ru-RU"/>
        </w:rPr>
        <w:t>2) Сотрудничество</w:t>
      </w:r>
    </w:p>
    <w:p w:rsidR="003E1D17" w:rsidRPr="003E1D17" w:rsidRDefault="003E1D17" w:rsidP="003E1D17">
      <w:pPr>
        <w:textAlignment w:val="baseline"/>
        <w:rPr>
          <w:lang w:val="ru-RU"/>
        </w:rPr>
      </w:pPr>
      <w:r w:rsidRPr="003E1D17">
        <w:rPr>
          <w:lang w:val="ru-RU"/>
        </w:rPr>
        <w:t>3) Компромисс</w:t>
      </w:r>
    </w:p>
    <w:p w:rsidR="003E1D17" w:rsidRPr="003E1D17" w:rsidRDefault="003E1D17" w:rsidP="003E1D17">
      <w:pPr>
        <w:textAlignment w:val="baseline"/>
        <w:rPr>
          <w:lang w:val="ru-RU"/>
        </w:rPr>
      </w:pPr>
      <w:r w:rsidRPr="003E1D17">
        <w:rPr>
          <w:lang w:val="ru-RU"/>
        </w:rPr>
        <w:t>4) Соглашение</w:t>
      </w:r>
    </w:p>
    <w:p w:rsidR="003E1D17" w:rsidRPr="003E1D17" w:rsidRDefault="003E1D17" w:rsidP="003E1D17">
      <w:pPr>
        <w:textAlignment w:val="baseline"/>
        <w:rPr>
          <w:lang w:val="ru-RU"/>
        </w:rPr>
      </w:pPr>
      <w:r w:rsidRPr="003E1D17">
        <w:rPr>
          <w:lang w:val="ru-RU"/>
        </w:rPr>
        <w:t>5) Договор</w:t>
      </w:r>
    </w:p>
    <w:p w:rsidR="003E1D17" w:rsidRPr="003E1D17" w:rsidRDefault="003E1D17" w:rsidP="003E1D17">
      <w:pPr>
        <w:textAlignment w:val="baseline"/>
        <w:rPr>
          <w:lang w:val="ru-RU"/>
        </w:rPr>
      </w:pPr>
      <w:r w:rsidRPr="003E1D17">
        <w:rPr>
          <w:lang w:val="ru-RU"/>
        </w:rPr>
        <w:lastRenderedPageBreak/>
        <w:t>66. Если конфликтующие стороны имеют общие  интересы и равны по рангу, возможным способом разрешения конфликта является…</w:t>
      </w:r>
    </w:p>
    <w:p w:rsidR="003E1D17" w:rsidRPr="003E1D17" w:rsidRDefault="003E1D17" w:rsidP="003E1D17">
      <w:pPr>
        <w:textAlignment w:val="baseline"/>
        <w:rPr>
          <w:lang w:val="ru-RU"/>
        </w:rPr>
      </w:pPr>
      <w:r w:rsidRPr="003E1D17">
        <w:rPr>
          <w:lang w:val="ru-RU"/>
        </w:rPr>
        <w:t>Ответ: сотрудничество</w:t>
      </w:r>
    </w:p>
    <w:p w:rsidR="003E1D17" w:rsidRPr="003E1D17" w:rsidRDefault="003E1D17" w:rsidP="003E1D17">
      <w:pPr>
        <w:textAlignment w:val="baseline"/>
        <w:rPr>
          <w:lang w:val="ru-RU"/>
        </w:rPr>
      </w:pPr>
      <w:r w:rsidRPr="003E1D17">
        <w:rPr>
          <w:lang w:val="ru-RU"/>
        </w:rPr>
        <w:t>67. Назовите оптимальный способ разрешения конфликта для одного из его участников, если проблема имеет важное значение для него лично.</w:t>
      </w:r>
    </w:p>
    <w:p w:rsidR="003E1D17" w:rsidRPr="003E1D17" w:rsidRDefault="003E1D17" w:rsidP="003E1D17">
      <w:pPr>
        <w:textAlignment w:val="baseline"/>
        <w:rPr>
          <w:lang w:val="ru-RU"/>
        </w:rPr>
      </w:pPr>
      <w:r w:rsidRPr="003E1D17">
        <w:rPr>
          <w:lang w:val="ru-RU"/>
        </w:rPr>
        <w:t>1) Конфронтация</w:t>
      </w:r>
    </w:p>
    <w:p w:rsidR="003E1D17" w:rsidRPr="003E1D17" w:rsidRDefault="003E1D17" w:rsidP="003E1D17">
      <w:pPr>
        <w:textAlignment w:val="baseline"/>
        <w:rPr>
          <w:lang w:val="ru-RU"/>
        </w:rPr>
      </w:pPr>
      <w:r w:rsidRPr="003E1D17">
        <w:rPr>
          <w:lang w:val="ru-RU"/>
        </w:rPr>
        <w:t>2) Компромисс</w:t>
      </w:r>
    </w:p>
    <w:p w:rsidR="003E1D17" w:rsidRPr="003E1D17" w:rsidRDefault="003E1D17" w:rsidP="003E1D17">
      <w:pPr>
        <w:textAlignment w:val="baseline"/>
        <w:rPr>
          <w:lang w:val="ru-RU"/>
        </w:rPr>
      </w:pPr>
      <w:r w:rsidRPr="003E1D17">
        <w:rPr>
          <w:lang w:val="ru-RU"/>
        </w:rPr>
        <w:t>3) Уклонение</w:t>
      </w:r>
    </w:p>
    <w:p w:rsidR="003E1D17" w:rsidRPr="003E1D17" w:rsidRDefault="003E1D17" w:rsidP="003E1D17">
      <w:pPr>
        <w:textAlignment w:val="baseline"/>
        <w:rPr>
          <w:lang w:val="ru-RU"/>
        </w:rPr>
      </w:pPr>
      <w:r w:rsidRPr="003E1D17">
        <w:rPr>
          <w:lang w:val="ru-RU"/>
        </w:rPr>
        <w:t>4) Убеждение</w:t>
      </w:r>
    </w:p>
    <w:p w:rsidR="003E1D17" w:rsidRPr="003E1D17" w:rsidRDefault="003E1D17" w:rsidP="003E1D17">
      <w:pPr>
        <w:textAlignment w:val="baseline"/>
        <w:rPr>
          <w:lang w:val="ru-RU"/>
        </w:rPr>
      </w:pPr>
      <w:r w:rsidRPr="003E1D17">
        <w:rPr>
          <w:lang w:val="ru-RU"/>
        </w:rPr>
        <w:t>5) Принуждение</w:t>
      </w:r>
    </w:p>
    <w:p w:rsidR="003E1D17" w:rsidRPr="003E1D17" w:rsidRDefault="003E1D17" w:rsidP="003E1D17">
      <w:pPr>
        <w:textAlignment w:val="baseline"/>
        <w:rPr>
          <w:lang w:val="ru-RU"/>
        </w:rPr>
      </w:pPr>
      <w:r w:rsidRPr="003E1D17">
        <w:rPr>
          <w:lang w:val="ru-RU"/>
        </w:rPr>
        <w:t>68. Определите метод управления конфликтами, к которому относится «Я- высказывание».</w:t>
      </w:r>
    </w:p>
    <w:p w:rsidR="003E1D17" w:rsidRPr="003E1D17" w:rsidRDefault="003E1D17" w:rsidP="003E1D17">
      <w:pPr>
        <w:textAlignment w:val="baseline"/>
        <w:rPr>
          <w:lang w:val="ru-RU"/>
        </w:rPr>
      </w:pPr>
      <w:r w:rsidRPr="003E1D17">
        <w:rPr>
          <w:lang w:val="ru-RU"/>
        </w:rPr>
        <w:t>1) Структурный</w:t>
      </w:r>
    </w:p>
    <w:p w:rsidR="003E1D17" w:rsidRPr="003E1D17" w:rsidRDefault="003E1D17" w:rsidP="003E1D17">
      <w:pPr>
        <w:textAlignment w:val="baseline"/>
        <w:rPr>
          <w:lang w:val="ru-RU"/>
        </w:rPr>
      </w:pPr>
      <w:r w:rsidRPr="003E1D17">
        <w:rPr>
          <w:lang w:val="ru-RU"/>
        </w:rPr>
        <w:t>2) Переговорный</w:t>
      </w:r>
    </w:p>
    <w:p w:rsidR="003E1D17" w:rsidRPr="003E1D17" w:rsidRDefault="003E1D17" w:rsidP="003E1D17">
      <w:pPr>
        <w:textAlignment w:val="baseline"/>
        <w:rPr>
          <w:lang w:val="ru-RU"/>
        </w:rPr>
      </w:pPr>
      <w:r w:rsidRPr="003E1D17">
        <w:rPr>
          <w:lang w:val="ru-RU"/>
        </w:rPr>
        <w:t xml:space="preserve">3) </w:t>
      </w:r>
      <w:proofErr w:type="spellStart"/>
      <w:r w:rsidRPr="003E1D17">
        <w:rPr>
          <w:lang w:val="ru-RU"/>
        </w:rPr>
        <w:t>Внутриличностный</w:t>
      </w:r>
      <w:proofErr w:type="spellEnd"/>
    </w:p>
    <w:p w:rsidR="003E1D17" w:rsidRPr="003E1D17" w:rsidRDefault="003E1D17" w:rsidP="003E1D17">
      <w:pPr>
        <w:textAlignment w:val="baseline"/>
        <w:rPr>
          <w:lang w:val="ru-RU"/>
        </w:rPr>
      </w:pPr>
      <w:r w:rsidRPr="003E1D17">
        <w:rPr>
          <w:lang w:val="ru-RU"/>
        </w:rPr>
        <w:t>4) Административный</w:t>
      </w:r>
    </w:p>
    <w:p w:rsidR="003E1D17" w:rsidRPr="003E1D17" w:rsidRDefault="003E1D17" w:rsidP="003E1D17">
      <w:pPr>
        <w:textAlignment w:val="baseline"/>
        <w:rPr>
          <w:lang w:val="ru-RU"/>
        </w:rPr>
      </w:pPr>
      <w:r w:rsidRPr="003E1D17">
        <w:rPr>
          <w:lang w:val="ru-RU"/>
        </w:rPr>
        <w:t>5) Сотруднический</w:t>
      </w:r>
    </w:p>
    <w:p w:rsidR="003E1D17" w:rsidRPr="003E1D17" w:rsidRDefault="003E1D17" w:rsidP="003E1D17">
      <w:pPr>
        <w:textAlignment w:val="baseline"/>
        <w:rPr>
          <w:lang w:val="ru-RU"/>
        </w:rPr>
      </w:pPr>
      <w:r w:rsidRPr="003E1D17">
        <w:rPr>
          <w:lang w:val="ru-RU"/>
        </w:rPr>
        <w:t>69. Назовите конфликт, характеризующийся сепаратистскими выступлениями, в которых противостояние происходит по линии этнической общности.</w:t>
      </w:r>
    </w:p>
    <w:p w:rsidR="003E1D17" w:rsidRPr="003E1D17" w:rsidRDefault="003E1D17" w:rsidP="003E1D17">
      <w:pPr>
        <w:textAlignment w:val="baseline"/>
        <w:rPr>
          <w:lang w:val="ru-RU"/>
        </w:rPr>
      </w:pPr>
      <w:r w:rsidRPr="003E1D17">
        <w:rPr>
          <w:lang w:val="ru-RU"/>
        </w:rPr>
        <w:t>1) Экономический</w:t>
      </w:r>
    </w:p>
    <w:p w:rsidR="003E1D17" w:rsidRPr="003E1D17" w:rsidRDefault="003E1D17" w:rsidP="003E1D17">
      <w:pPr>
        <w:textAlignment w:val="baseline"/>
        <w:rPr>
          <w:lang w:val="ru-RU"/>
        </w:rPr>
      </w:pPr>
      <w:r w:rsidRPr="003E1D17">
        <w:rPr>
          <w:lang w:val="ru-RU"/>
        </w:rPr>
        <w:t>2) Конституционный</w:t>
      </w:r>
    </w:p>
    <w:p w:rsidR="003E1D17" w:rsidRPr="003E1D17" w:rsidRDefault="003E1D17" w:rsidP="003E1D17">
      <w:pPr>
        <w:textAlignment w:val="baseline"/>
        <w:rPr>
          <w:lang w:val="ru-RU"/>
        </w:rPr>
      </w:pPr>
      <w:r w:rsidRPr="003E1D17">
        <w:rPr>
          <w:lang w:val="ru-RU"/>
        </w:rPr>
        <w:t>3) Этнический</w:t>
      </w:r>
    </w:p>
    <w:p w:rsidR="003E1D17" w:rsidRPr="003E1D17" w:rsidRDefault="003E1D17" w:rsidP="003E1D17">
      <w:pPr>
        <w:textAlignment w:val="baseline"/>
        <w:rPr>
          <w:lang w:val="ru-RU"/>
        </w:rPr>
      </w:pPr>
      <w:r w:rsidRPr="003E1D17">
        <w:rPr>
          <w:lang w:val="ru-RU"/>
        </w:rPr>
        <w:t>4) Групповой</w:t>
      </w:r>
    </w:p>
    <w:p w:rsidR="003E1D17" w:rsidRPr="003E1D17" w:rsidRDefault="003E1D17" w:rsidP="003E1D17">
      <w:pPr>
        <w:textAlignment w:val="baseline"/>
        <w:rPr>
          <w:lang w:val="ru-RU"/>
        </w:rPr>
      </w:pPr>
      <w:r w:rsidRPr="003E1D17">
        <w:rPr>
          <w:lang w:val="ru-RU"/>
        </w:rPr>
        <w:t>5) Национальный</w:t>
      </w:r>
    </w:p>
    <w:p w:rsidR="003E1D17" w:rsidRPr="003E1D17" w:rsidRDefault="003E1D17" w:rsidP="003E1D17">
      <w:pPr>
        <w:textAlignment w:val="baseline"/>
        <w:rPr>
          <w:lang w:val="ru-RU"/>
        </w:rPr>
      </w:pPr>
      <w:r w:rsidRPr="003E1D17">
        <w:rPr>
          <w:lang w:val="ru-RU"/>
        </w:rPr>
        <w:t>70. Назовите термин, обозначающий попытку заставить принять свою точку зрения любой ценой?</w:t>
      </w:r>
    </w:p>
    <w:p w:rsidR="003E1D17" w:rsidRPr="003E1D17" w:rsidRDefault="003E1D17" w:rsidP="003E1D17">
      <w:pPr>
        <w:textAlignment w:val="baseline"/>
        <w:rPr>
          <w:lang w:val="ru-RU"/>
        </w:rPr>
      </w:pPr>
      <w:r w:rsidRPr="003E1D17">
        <w:rPr>
          <w:lang w:val="ru-RU"/>
        </w:rPr>
        <w:t>1) Убеждение</w:t>
      </w:r>
    </w:p>
    <w:p w:rsidR="003E1D17" w:rsidRPr="003E1D17" w:rsidRDefault="003E1D17" w:rsidP="003E1D17">
      <w:pPr>
        <w:textAlignment w:val="baseline"/>
        <w:rPr>
          <w:lang w:val="ru-RU"/>
        </w:rPr>
      </w:pPr>
      <w:r w:rsidRPr="003E1D17">
        <w:rPr>
          <w:lang w:val="ru-RU"/>
        </w:rPr>
        <w:t>2) Принуждение</w:t>
      </w:r>
    </w:p>
    <w:p w:rsidR="003E1D17" w:rsidRPr="003E1D17" w:rsidRDefault="003E1D17" w:rsidP="003E1D17">
      <w:pPr>
        <w:textAlignment w:val="baseline"/>
        <w:rPr>
          <w:lang w:val="ru-RU"/>
        </w:rPr>
      </w:pPr>
      <w:r w:rsidRPr="003E1D17">
        <w:rPr>
          <w:lang w:val="ru-RU"/>
        </w:rPr>
        <w:t>3) Установка</w:t>
      </w:r>
    </w:p>
    <w:p w:rsidR="003E1D17" w:rsidRPr="003E1D17" w:rsidRDefault="003E1D17" w:rsidP="003E1D17">
      <w:pPr>
        <w:textAlignment w:val="baseline"/>
        <w:rPr>
          <w:lang w:val="ru-RU"/>
        </w:rPr>
      </w:pPr>
      <w:r w:rsidRPr="003E1D17">
        <w:rPr>
          <w:lang w:val="ru-RU"/>
        </w:rPr>
        <w:t>4) Приказ</w:t>
      </w:r>
    </w:p>
    <w:p w:rsidR="003E1D17" w:rsidRPr="003E1D17" w:rsidRDefault="003E1D17" w:rsidP="003E1D17">
      <w:pPr>
        <w:textAlignment w:val="baseline"/>
        <w:rPr>
          <w:lang w:val="ru-RU"/>
        </w:rPr>
      </w:pPr>
      <w:r w:rsidRPr="003E1D17">
        <w:rPr>
          <w:lang w:val="ru-RU"/>
        </w:rPr>
        <w:t>5) Уговор</w:t>
      </w:r>
    </w:p>
    <w:p w:rsidR="003E1D17" w:rsidRPr="003E1D17" w:rsidRDefault="003E1D17" w:rsidP="003E1D17">
      <w:pPr>
        <w:textAlignment w:val="baseline"/>
        <w:rPr>
          <w:lang w:val="ru-RU"/>
        </w:rPr>
      </w:pPr>
      <w:r w:rsidRPr="003E1D17">
        <w:rPr>
          <w:lang w:val="ru-RU"/>
        </w:rPr>
        <w:t>71. Неуступчивостью и непримиримостью сторон сопровождается конфликт…</w:t>
      </w:r>
    </w:p>
    <w:p w:rsidR="003E1D17" w:rsidRPr="003E1D17" w:rsidRDefault="003E1D17" w:rsidP="003E1D17">
      <w:pPr>
        <w:textAlignment w:val="baseline"/>
        <w:rPr>
          <w:lang w:val="ru-RU"/>
        </w:rPr>
      </w:pPr>
      <w:r w:rsidRPr="003E1D17">
        <w:rPr>
          <w:lang w:val="ru-RU"/>
        </w:rPr>
        <w:t>1) Компромиссный</w:t>
      </w:r>
    </w:p>
    <w:p w:rsidR="003E1D17" w:rsidRPr="003E1D17" w:rsidRDefault="003E1D17" w:rsidP="003E1D17">
      <w:pPr>
        <w:textAlignment w:val="baseline"/>
        <w:rPr>
          <w:lang w:val="ru-RU"/>
        </w:rPr>
      </w:pPr>
      <w:r w:rsidRPr="003E1D17">
        <w:rPr>
          <w:lang w:val="ru-RU"/>
        </w:rPr>
        <w:t>2) Антагонистический.</w:t>
      </w:r>
    </w:p>
    <w:p w:rsidR="003E1D17" w:rsidRPr="003E1D17" w:rsidRDefault="003E1D17" w:rsidP="003E1D17">
      <w:pPr>
        <w:textAlignment w:val="baseline"/>
        <w:rPr>
          <w:lang w:val="ru-RU"/>
        </w:rPr>
      </w:pPr>
      <w:r w:rsidRPr="003E1D17">
        <w:rPr>
          <w:lang w:val="ru-RU"/>
        </w:rPr>
        <w:lastRenderedPageBreak/>
        <w:t>3) Взаимосближающий</w:t>
      </w:r>
    </w:p>
    <w:p w:rsidR="003E1D17" w:rsidRPr="003E1D17" w:rsidRDefault="003E1D17" w:rsidP="003E1D17">
      <w:pPr>
        <w:textAlignment w:val="baseline"/>
        <w:rPr>
          <w:lang w:val="ru-RU"/>
        </w:rPr>
      </w:pPr>
      <w:r w:rsidRPr="003E1D17">
        <w:rPr>
          <w:lang w:val="ru-RU"/>
        </w:rPr>
        <w:t xml:space="preserve">4) </w:t>
      </w:r>
      <w:proofErr w:type="spellStart"/>
      <w:r w:rsidRPr="003E1D17">
        <w:rPr>
          <w:lang w:val="ru-RU"/>
        </w:rPr>
        <w:t>Взаимооталкивающий</w:t>
      </w:r>
      <w:proofErr w:type="spellEnd"/>
    </w:p>
    <w:p w:rsidR="003E1D17" w:rsidRPr="003E1D17" w:rsidRDefault="003E1D17" w:rsidP="003E1D17">
      <w:pPr>
        <w:textAlignment w:val="baseline"/>
        <w:rPr>
          <w:lang w:val="ru-RU"/>
        </w:rPr>
      </w:pPr>
      <w:r w:rsidRPr="003E1D17">
        <w:rPr>
          <w:lang w:val="ru-RU"/>
        </w:rPr>
        <w:t>5) Враждебный</w:t>
      </w:r>
    </w:p>
    <w:p w:rsidR="003E1D17" w:rsidRPr="003E1D17" w:rsidRDefault="003E1D17" w:rsidP="003E1D17">
      <w:pPr>
        <w:textAlignment w:val="baseline"/>
        <w:rPr>
          <w:lang w:val="ru-RU"/>
        </w:rPr>
      </w:pPr>
      <w:r w:rsidRPr="003E1D17">
        <w:rPr>
          <w:lang w:val="ru-RU"/>
        </w:rPr>
        <w:t>72. Назовите конфликт коммуникативной направленности, который предполагает, что конфликтующие стороны имеют неодинаковый статус и ранг.</w:t>
      </w:r>
    </w:p>
    <w:p w:rsidR="003E1D17" w:rsidRPr="003E1D17" w:rsidRDefault="003E1D17" w:rsidP="003E1D17">
      <w:pPr>
        <w:textAlignment w:val="baseline"/>
        <w:rPr>
          <w:lang w:val="ru-RU"/>
        </w:rPr>
      </w:pPr>
      <w:r w:rsidRPr="003E1D17">
        <w:rPr>
          <w:lang w:val="ru-RU"/>
        </w:rPr>
        <w:t>1) Горизонтальный</w:t>
      </w:r>
    </w:p>
    <w:p w:rsidR="003E1D17" w:rsidRPr="003E1D17" w:rsidRDefault="003E1D17" w:rsidP="003E1D17">
      <w:pPr>
        <w:textAlignment w:val="baseline"/>
        <w:rPr>
          <w:lang w:val="ru-RU"/>
        </w:rPr>
      </w:pPr>
      <w:r w:rsidRPr="003E1D17">
        <w:rPr>
          <w:lang w:val="ru-RU"/>
        </w:rPr>
        <w:t>2) Открытый</w:t>
      </w:r>
    </w:p>
    <w:p w:rsidR="003E1D17" w:rsidRPr="003E1D17" w:rsidRDefault="003E1D17" w:rsidP="003E1D17">
      <w:pPr>
        <w:textAlignment w:val="baseline"/>
        <w:rPr>
          <w:lang w:val="ru-RU"/>
        </w:rPr>
      </w:pPr>
      <w:r w:rsidRPr="003E1D17">
        <w:rPr>
          <w:lang w:val="ru-RU"/>
        </w:rPr>
        <w:t>3) Вертикальный</w:t>
      </w:r>
    </w:p>
    <w:p w:rsidR="003E1D17" w:rsidRPr="003E1D17" w:rsidRDefault="003E1D17" w:rsidP="003E1D17">
      <w:pPr>
        <w:textAlignment w:val="baseline"/>
        <w:rPr>
          <w:lang w:val="ru-RU"/>
        </w:rPr>
      </w:pPr>
      <w:r w:rsidRPr="003E1D17">
        <w:rPr>
          <w:lang w:val="ru-RU"/>
        </w:rPr>
        <w:t>4) Последовательный</w:t>
      </w:r>
    </w:p>
    <w:p w:rsidR="003E1D17" w:rsidRPr="003E1D17" w:rsidRDefault="003E1D17" w:rsidP="003E1D17">
      <w:pPr>
        <w:textAlignment w:val="baseline"/>
        <w:rPr>
          <w:lang w:val="ru-RU"/>
        </w:rPr>
      </w:pPr>
      <w:r w:rsidRPr="003E1D17">
        <w:rPr>
          <w:lang w:val="ru-RU"/>
        </w:rPr>
        <w:t>5) Скрытый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73. Гомогенные конфликты, согласно теории </w:t>
      </w:r>
      <w:proofErr w:type="spellStart"/>
      <w:r w:rsidRPr="003E1D17">
        <w:rPr>
          <w:lang w:val="ru-RU"/>
        </w:rPr>
        <w:t>Боулдинга</w:t>
      </w:r>
      <w:proofErr w:type="spellEnd"/>
      <w:r w:rsidRPr="003E1D17">
        <w:rPr>
          <w:lang w:val="ru-RU"/>
        </w:rPr>
        <w:t>, это конфликты между:</w:t>
      </w:r>
    </w:p>
    <w:p w:rsidR="003E1D17" w:rsidRPr="003E1D17" w:rsidRDefault="003E1D17" w:rsidP="003E1D17">
      <w:pPr>
        <w:textAlignment w:val="baseline"/>
        <w:rPr>
          <w:lang w:val="ru-RU"/>
        </w:rPr>
      </w:pPr>
      <w:r w:rsidRPr="003E1D17">
        <w:rPr>
          <w:lang w:val="ru-RU"/>
        </w:rPr>
        <w:t>Ответ: государствами</w:t>
      </w:r>
    </w:p>
    <w:p w:rsidR="003E1D17" w:rsidRPr="003E1D17" w:rsidRDefault="003E1D17" w:rsidP="003E1D17">
      <w:pPr>
        <w:textAlignment w:val="baseline"/>
        <w:rPr>
          <w:lang w:val="ru-RU"/>
        </w:rPr>
      </w:pPr>
      <w:r w:rsidRPr="003E1D17">
        <w:rPr>
          <w:lang w:val="ru-RU"/>
        </w:rPr>
        <w:t>74. Бессрочные конфликты, для которых не находится конструктивного решения, называются…</w:t>
      </w:r>
    </w:p>
    <w:p w:rsidR="003E1D17" w:rsidRPr="003E1D17" w:rsidRDefault="003E1D17" w:rsidP="003E1D17">
      <w:pPr>
        <w:textAlignment w:val="baseline"/>
        <w:rPr>
          <w:lang w:val="ru-RU"/>
        </w:rPr>
      </w:pPr>
      <w:r w:rsidRPr="003E1D17">
        <w:rPr>
          <w:lang w:val="ru-RU"/>
        </w:rPr>
        <w:t>1) Кратковременные.</w:t>
      </w:r>
    </w:p>
    <w:p w:rsidR="003E1D17" w:rsidRPr="003E1D17" w:rsidRDefault="003E1D17" w:rsidP="003E1D17">
      <w:pPr>
        <w:textAlignment w:val="baseline"/>
        <w:rPr>
          <w:lang w:val="ru-RU"/>
        </w:rPr>
      </w:pPr>
      <w:r w:rsidRPr="003E1D17">
        <w:rPr>
          <w:lang w:val="ru-RU"/>
        </w:rPr>
        <w:t>2) Длительные.</w:t>
      </w:r>
    </w:p>
    <w:p w:rsidR="003E1D17" w:rsidRPr="003E1D17" w:rsidRDefault="003E1D17" w:rsidP="003E1D17">
      <w:pPr>
        <w:textAlignment w:val="baseline"/>
        <w:rPr>
          <w:lang w:val="ru-RU"/>
        </w:rPr>
      </w:pPr>
      <w:r w:rsidRPr="003E1D17">
        <w:rPr>
          <w:lang w:val="ru-RU"/>
        </w:rPr>
        <w:t>3) Затяжные.</w:t>
      </w:r>
    </w:p>
    <w:p w:rsidR="003E1D17" w:rsidRPr="003E1D17" w:rsidRDefault="003E1D17" w:rsidP="003E1D17">
      <w:pPr>
        <w:textAlignment w:val="baseline"/>
        <w:rPr>
          <w:lang w:val="ru-RU"/>
        </w:rPr>
      </w:pPr>
      <w:r w:rsidRPr="003E1D17">
        <w:rPr>
          <w:lang w:val="ru-RU"/>
        </w:rPr>
        <w:t>4) Стихийные</w:t>
      </w:r>
    </w:p>
    <w:p w:rsidR="003E1D17" w:rsidRPr="003E1D17" w:rsidRDefault="003E1D17" w:rsidP="003E1D17">
      <w:pPr>
        <w:textAlignment w:val="baseline"/>
        <w:rPr>
          <w:lang w:val="ru-RU"/>
        </w:rPr>
      </w:pPr>
      <w:r w:rsidRPr="003E1D17">
        <w:rPr>
          <w:lang w:val="ru-RU"/>
        </w:rPr>
        <w:t>5) Деструктивные</w:t>
      </w:r>
    </w:p>
    <w:p w:rsidR="003E1D17" w:rsidRPr="003E1D17" w:rsidRDefault="003E1D17" w:rsidP="003E1D17">
      <w:pPr>
        <w:textAlignment w:val="baseline"/>
        <w:rPr>
          <w:lang w:val="ru-RU"/>
        </w:rPr>
      </w:pPr>
      <w:r w:rsidRPr="003E1D17">
        <w:rPr>
          <w:lang w:val="ru-RU"/>
        </w:rPr>
        <w:t>75. Определите термин, характеризующий открытый конфликт демонстративного характера.</w:t>
      </w:r>
    </w:p>
    <w:p w:rsidR="003E1D17" w:rsidRPr="003E1D17" w:rsidRDefault="003E1D17" w:rsidP="003E1D17">
      <w:pPr>
        <w:textAlignment w:val="baseline"/>
        <w:rPr>
          <w:lang w:val="ru-RU"/>
        </w:rPr>
      </w:pPr>
      <w:r w:rsidRPr="003E1D17">
        <w:rPr>
          <w:lang w:val="ru-RU"/>
        </w:rPr>
        <w:t>1) Частично скрытый.</w:t>
      </w:r>
    </w:p>
    <w:p w:rsidR="003E1D17" w:rsidRPr="003E1D17" w:rsidRDefault="003E1D17" w:rsidP="003E1D17">
      <w:pPr>
        <w:textAlignment w:val="baseline"/>
        <w:rPr>
          <w:lang w:val="ru-RU"/>
        </w:rPr>
      </w:pPr>
      <w:r w:rsidRPr="003E1D17">
        <w:rPr>
          <w:lang w:val="ru-RU"/>
        </w:rPr>
        <w:t>2) Скрытый.</w:t>
      </w:r>
    </w:p>
    <w:p w:rsidR="003E1D17" w:rsidRPr="003E1D17" w:rsidRDefault="003E1D17" w:rsidP="003E1D17">
      <w:pPr>
        <w:textAlignment w:val="baseline"/>
        <w:rPr>
          <w:lang w:val="ru-RU"/>
        </w:rPr>
      </w:pPr>
      <w:r w:rsidRPr="003E1D17">
        <w:rPr>
          <w:lang w:val="ru-RU"/>
        </w:rPr>
        <w:t>3) Открытый</w:t>
      </w:r>
    </w:p>
    <w:p w:rsidR="003E1D17" w:rsidRPr="003E1D17" w:rsidRDefault="003E1D17" w:rsidP="003E1D17">
      <w:pPr>
        <w:textAlignment w:val="baseline"/>
        <w:rPr>
          <w:lang w:val="ru-RU"/>
        </w:rPr>
      </w:pPr>
      <w:r w:rsidRPr="003E1D17">
        <w:rPr>
          <w:lang w:val="ru-RU"/>
        </w:rPr>
        <w:t>4) Реактивный</w:t>
      </w:r>
    </w:p>
    <w:p w:rsidR="003E1D17" w:rsidRPr="003E1D17" w:rsidRDefault="003E1D17" w:rsidP="003E1D17">
      <w:pPr>
        <w:textAlignment w:val="baseline"/>
        <w:rPr>
          <w:lang w:val="ru-RU"/>
        </w:rPr>
      </w:pPr>
      <w:r w:rsidRPr="003E1D17">
        <w:rPr>
          <w:lang w:val="ru-RU"/>
        </w:rPr>
        <w:t>5) Бурный</w:t>
      </w:r>
    </w:p>
    <w:p w:rsidR="003E1D17" w:rsidRPr="003E1D17" w:rsidRDefault="003E1D17" w:rsidP="003E1D17">
      <w:pPr>
        <w:textAlignment w:val="baseline"/>
        <w:rPr>
          <w:lang w:val="ru-RU"/>
        </w:rPr>
      </w:pPr>
      <w:r w:rsidRPr="003E1D17">
        <w:rPr>
          <w:lang w:val="ru-RU"/>
        </w:rPr>
        <w:t>76. Специально задуманный и осуществлённый по заранее намеченному плану конфликт называются…</w:t>
      </w:r>
    </w:p>
    <w:p w:rsidR="003E1D17" w:rsidRPr="003E1D17" w:rsidRDefault="003E1D17" w:rsidP="003E1D17">
      <w:pPr>
        <w:textAlignment w:val="baseline"/>
        <w:rPr>
          <w:lang w:val="ru-RU"/>
        </w:rPr>
      </w:pPr>
      <w:r w:rsidRPr="003E1D17">
        <w:rPr>
          <w:lang w:val="ru-RU"/>
        </w:rPr>
        <w:t>Ответ: преднамеренный</w:t>
      </w:r>
    </w:p>
    <w:p w:rsidR="003E1D17" w:rsidRPr="003E1D17" w:rsidRDefault="003E1D17" w:rsidP="003E1D17">
      <w:pPr>
        <w:textAlignment w:val="baseline"/>
        <w:rPr>
          <w:lang w:val="ru-RU"/>
        </w:rPr>
      </w:pPr>
      <w:r w:rsidRPr="003E1D17">
        <w:rPr>
          <w:lang w:val="ru-RU"/>
        </w:rPr>
        <w:t>77. Определите термин, характеризующий конфликт, возникающий по поводу духовных ценностей?</w:t>
      </w:r>
    </w:p>
    <w:p w:rsidR="003E1D17" w:rsidRPr="003E1D17" w:rsidRDefault="003E1D17" w:rsidP="003E1D17">
      <w:pPr>
        <w:textAlignment w:val="baseline"/>
        <w:rPr>
          <w:lang w:val="ru-RU"/>
        </w:rPr>
      </w:pPr>
      <w:r w:rsidRPr="003E1D17">
        <w:rPr>
          <w:lang w:val="ru-RU"/>
        </w:rPr>
        <w:t>1) Управленческий</w:t>
      </w:r>
    </w:p>
    <w:p w:rsidR="003E1D17" w:rsidRPr="003E1D17" w:rsidRDefault="003E1D17" w:rsidP="003E1D17">
      <w:pPr>
        <w:textAlignment w:val="baseline"/>
        <w:rPr>
          <w:lang w:val="ru-RU"/>
        </w:rPr>
      </w:pPr>
      <w:r w:rsidRPr="003E1D17">
        <w:rPr>
          <w:lang w:val="ru-RU"/>
        </w:rPr>
        <w:t xml:space="preserve">2) Религиозный                     </w:t>
      </w:r>
    </w:p>
    <w:p w:rsidR="003E1D17" w:rsidRPr="003E1D17" w:rsidRDefault="003E1D17" w:rsidP="003E1D17">
      <w:pPr>
        <w:textAlignment w:val="baseline"/>
        <w:rPr>
          <w:lang w:val="ru-RU"/>
        </w:rPr>
      </w:pPr>
      <w:r w:rsidRPr="003E1D17">
        <w:rPr>
          <w:lang w:val="ru-RU"/>
        </w:rPr>
        <w:t>3) Социальный</w:t>
      </w:r>
    </w:p>
    <w:p w:rsidR="003E1D17" w:rsidRPr="003E1D17" w:rsidRDefault="003E1D17" w:rsidP="003E1D17">
      <w:pPr>
        <w:textAlignment w:val="baseline"/>
        <w:rPr>
          <w:lang w:val="ru-RU"/>
        </w:rPr>
      </w:pPr>
      <w:r w:rsidRPr="003E1D17">
        <w:rPr>
          <w:lang w:val="ru-RU"/>
        </w:rPr>
        <w:lastRenderedPageBreak/>
        <w:t>4) Ценностный</w:t>
      </w:r>
    </w:p>
    <w:p w:rsidR="003E1D17" w:rsidRPr="003E1D17" w:rsidRDefault="003E1D17" w:rsidP="003E1D17">
      <w:pPr>
        <w:textAlignment w:val="baseline"/>
        <w:rPr>
          <w:lang w:val="ru-RU"/>
        </w:rPr>
      </w:pPr>
      <w:r w:rsidRPr="003E1D17">
        <w:rPr>
          <w:lang w:val="ru-RU"/>
        </w:rPr>
        <w:t>5) Личностный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78. Установите связь между понятием и его содержанием: а) мотивы; б) потребности; в) слабости; г) ценности; </w:t>
      </w:r>
      <w:proofErr w:type="spellStart"/>
      <w:r w:rsidRPr="003E1D17">
        <w:rPr>
          <w:lang w:val="ru-RU"/>
        </w:rPr>
        <w:t>д</w:t>
      </w:r>
      <w:proofErr w:type="spellEnd"/>
      <w:r w:rsidRPr="003E1D17">
        <w:rPr>
          <w:lang w:val="ru-RU"/>
        </w:rPr>
        <w:t xml:space="preserve">) проекция.                  </w:t>
      </w:r>
    </w:p>
    <w:p w:rsidR="003E1D17" w:rsidRPr="003E1D17" w:rsidRDefault="003E1D17" w:rsidP="003E1D17">
      <w:pPr>
        <w:textAlignment w:val="baseline"/>
        <w:rPr>
          <w:lang w:val="ru-RU"/>
        </w:rPr>
      </w:pPr>
      <w:r w:rsidRPr="003E1D17">
        <w:rPr>
          <w:lang w:val="ru-RU"/>
        </w:rPr>
        <w:t>5) восприятие собственного как свойств внешнего</w:t>
      </w:r>
    </w:p>
    <w:p w:rsidR="003E1D17" w:rsidRPr="003E1D17" w:rsidRDefault="003E1D17" w:rsidP="003E1D17">
      <w:pPr>
        <w:textAlignment w:val="baseline"/>
        <w:rPr>
          <w:lang w:val="ru-RU"/>
        </w:rPr>
      </w:pPr>
      <w:r w:rsidRPr="003E1D17">
        <w:rPr>
          <w:lang w:val="ru-RU"/>
        </w:rPr>
        <w:t>2) нужда или недостаток в чем-либо</w:t>
      </w:r>
    </w:p>
    <w:p w:rsidR="003E1D17" w:rsidRPr="003E1D17" w:rsidRDefault="003E1D17" w:rsidP="003E1D17">
      <w:pPr>
        <w:textAlignment w:val="baseline"/>
        <w:rPr>
          <w:lang w:val="ru-RU"/>
        </w:rPr>
      </w:pPr>
      <w:r w:rsidRPr="003E1D17">
        <w:rPr>
          <w:lang w:val="ru-RU"/>
        </w:rPr>
        <w:t>4) представление субъекта о главном и важном</w:t>
      </w:r>
    </w:p>
    <w:p w:rsidR="003E1D17" w:rsidRPr="003E1D17" w:rsidRDefault="003E1D17" w:rsidP="003E1D17">
      <w:pPr>
        <w:textAlignment w:val="baseline"/>
        <w:rPr>
          <w:lang w:val="ru-RU"/>
        </w:rPr>
      </w:pPr>
      <w:r w:rsidRPr="003E1D17">
        <w:rPr>
          <w:lang w:val="ru-RU"/>
        </w:rPr>
        <w:t>3) расхождение представлений о должном с реальным</w:t>
      </w:r>
    </w:p>
    <w:p w:rsidR="003E1D17" w:rsidRPr="003E1D17" w:rsidRDefault="003E1D17" w:rsidP="003E1D17">
      <w:pPr>
        <w:textAlignment w:val="baseline"/>
        <w:rPr>
          <w:lang w:val="ru-RU"/>
        </w:rPr>
      </w:pPr>
      <w:r w:rsidRPr="003E1D17">
        <w:rPr>
          <w:lang w:val="ru-RU"/>
        </w:rPr>
        <w:t>1) побуждение к активным действиям</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79. Определите термин, характеризующий конфликт, в основе которого лежит деловая, профессиональная, служебная целесообразность.</w:t>
      </w:r>
    </w:p>
    <w:p w:rsidR="003E1D17" w:rsidRPr="003E1D17" w:rsidRDefault="003E1D17" w:rsidP="003E1D17">
      <w:pPr>
        <w:textAlignment w:val="baseline"/>
        <w:rPr>
          <w:lang w:val="ru-RU"/>
        </w:rPr>
      </w:pPr>
      <w:r w:rsidRPr="003E1D17">
        <w:rPr>
          <w:lang w:val="ru-RU"/>
        </w:rPr>
        <w:t>1) Ролевой конфликт</w:t>
      </w:r>
    </w:p>
    <w:p w:rsidR="003E1D17" w:rsidRPr="003E1D17" w:rsidRDefault="003E1D17" w:rsidP="003E1D17">
      <w:pPr>
        <w:textAlignment w:val="baseline"/>
        <w:rPr>
          <w:lang w:val="ru-RU"/>
        </w:rPr>
      </w:pPr>
      <w:r w:rsidRPr="003E1D17">
        <w:rPr>
          <w:lang w:val="ru-RU"/>
        </w:rPr>
        <w:t>2) Функциональный конфликт</w:t>
      </w:r>
    </w:p>
    <w:p w:rsidR="003E1D17" w:rsidRPr="003E1D17" w:rsidRDefault="003E1D17" w:rsidP="003E1D17">
      <w:pPr>
        <w:textAlignment w:val="baseline"/>
        <w:rPr>
          <w:lang w:val="ru-RU"/>
        </w:rPr>
      </w:pPr>
      <w:r w:rsidRPr="003E1D17">
        <w:rPr>
          <w:lang w:val="ru-RU"/>
        </w:rPr>
        <w:t>3) Деструктивный конфликт</w:t>
      </w:r>
    </w:p>
    <w:p w:rsidR="003E1D17" w:rsidRPr="003E1D17" w:rsidRDefault="003E1D17" w:rsidP="003E1D17">
      <w:pPr>
        <w:textAlignment w:val="baseline"/>
        <w:rPr>
          <w:lang w:val="ru-RU"/>
        </w:rPr>
      </w:pPr>
      <w:r w:rsidRPr="003E1D17">
        <w:rPr>
          <w:lang w:val="ru-RU"/>
        </w:rPr>
        <w:t>4) Конструктивный конфликт</w:t>
      </w:r>
    </w:p>
    <w:p w:rsidR="003E1D17" w:rsidRPr="003E1D17" w:rsidRDefault="003E1D17" w:rsidP="003E1D17">
      <w:pPr>
        <w:textAlignment w:val="baseline"/>
        <w:rPr>
          <w:lang w:val="ru-RU"/>
        </w:rPr>
      </w:pPr>
      <w:r w:rsidRPr="003E1D17">
        <w:rPr>
          <w:lang w:val="ru-RU"/>
        </w:rPr>
        <w:t xml:space="preserve">5) </w:t>
      </w:r>
      <w:proofErr w:type="spellStart"/>
      <w:r w:rsidRPr="003E1D17">
        <w:rPr>
          <w:lang w:val="ru-RU"/>
        </w:rPr>
        <w:t>Внутриличностный</w:t>
      </w:r>
      <w:proofErr w:type="spellEnd"/>
      <w:r w:rsidRPr="003E1D17">
        <w:rPr>
          <w:lang w:val="ru-RU"/>
        </w:rPr>
        <w:t xml:space="preserve">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80. Определите содержание, характеризующее процесс установления личных контактов между людьми внутри коллектива, устранение конфликтных ситуаций.</w:t>
      </w:r>
    </w:p>
    <w:p w:rsidR="003E1D17" w:rsidRPr="003E1D17" w:rsidRDefault="003E1D17" w:rsidP="003E1D17">
      <w:pPr>
        <w:textAlignment w:val="baseline"/>
        <w:rPr>
          <w:lang w:val="ru-RU"/>
        </w:rPr>
      </w:pPr>
      <w:r w:rsidRPr="003E1D17">
        <w:rPr>
          <w:lang w:val="ru-RU"/>
        </w:rPr>
        <w:t>1) Улучшение психологического климата</w:t>
      </w:r>
    </w:p>
    <w:p w:rsidR="003E1D17" w:rsidRPr="003E1D17" w:rsidRDefault="003E1D17" w:rsidP="003E1D17">
      <w:pPr>
        <w:textAlignment w:val="baseline"/>
        <w:rPr>
          <w:lang w:val="ru-RU"/>
        </w:rPr>
      </w:pPr>
      <w:r w:rsidRPr="003E1D17">
        <w:rPr>
          <w:lang w:val="ru-RU"/>
        </w:rPr>
        <w:t>2) Контроль адаптации кадров</w:t>
      </w:r>
    </w:p>
    <w:p w:rsidR="003E1D17" w:rsidRPr="003E1D17" w:rsidRDefault="003E1D17" w:rsidP="003E1D17">
      <w:pPr>
        <w:textAlignment w:val="baseline"/>
        <w:rPr>
          <w:lang w:val="ru-RU"/>
        </w:rPr>
      </w:pPr>
      <w:r w:rsidRPr="003E1D17">
        <w:rPr>
          <w:lang w:val="ru-RU"/>
        </w:rPr>
        <w:t>3) Оптимизация условий труда</w:t>
      </w:r>
    </w:p>
    <w:p w:rsidR="003E1D17" w:rsidRPr="003E1D17" w:rsidRDefault="003E1D17" w:rsidP="003E1D17">
      <w:pPr>
        <w:textAlignment w:val="baseline"/>
        <w:rPr>
          <w:lang w:val="ru-RU"/>
        </w:rPr>
      </w:pPr>
      <w:r w:rsidRPr="003E1D17">
        <w:rPr>
          <w:lang w:val="ru-RU"/>
        </w:rPr>
        <w:t>4) Развитие личности работника</w:t>
      </w:r>
    </w:p>
    <w:p w:rsidR="003E1D17" w:rsidRPr="003E1D17" w:rsidRDefault="003E1D17" w:rsidP="003E1D17">
      <w:pPr>
        <w:textAlignment w:val="baseline"/>
        <w:rPr>
          <w:lang w:val="ru-RU"/>
        </w:rPr>
      </w:pPr>
      <w:r w:rsidRPr="003E1D17">
        <w:rPr>
          <w:lang w:val="ru-RU"/>
        </w:rPr>
        <w:t>5) Профессиональный рост работника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81. Практические действия сторон, основанные на бескомпромиссных суждениях и поступках характеризуются термином…</w:t>
      </w:r>
    </w:p>
    <w:p w:rsidR="003E1D17" w:rsidRPr="003E1D17" w:rsidRDefault="003E1D17" w:rsidP="003E1D17">
      <w:pPr>
        <w:textAlignment w:val="baseline"/>
        <w:rPr>
          <w:lang w:val="ru-RU"/>
        </w:rPr>
      </w:pPr>
      <w:r w:rsidRPr="003E1D17">
        <w:rPr>
          <w:lang w:val="ru-RU"/>
        </w:rPr>
        <w:t>1) Ситуация</w:t>
      </w:r>
    </w:p>
    <w:p w:rsidR="003E1D17" w:rsidRPr="003E1D17" w:rsidRDefault="003E1D17" w:rsidP="003E1D17">
      <w:pPr>
        <w:textAlignment w:val="baseline"/>
        <w:rPr>
          <w:lang w:val="ru-RU"/>
        </w:rPr>
      </w:pPr>
      <w:r w:rsidRPr="003E1D17">
        <w:rPr>
          <w:lang w:val="ru-RU"/>
        </w:rPr>
        <w:t>2) Конфликт</w:t>
      </w:r>
    </w:p>
    <w:p w:rsidR="003E1D17" w:rsidRPr="003E1D17" w:rsidRDefault="003E1D17" w:rsidP="003E1D17">
      <w:pPr>
        <w:textAlignment w:val="baseline"/>
        <w:rPr>
          <w:lang w:val="ru-RU"/>
        </w:rPr>
      </w:pPr>
      <w:r w:rsidRPr="003E1D17">
        <w:rPr>
          <w:lang w:val="ru-RU"/>
        </w:rPr>
        <w:lastRenderedPageBreak/>
        <w:t>3) Столкновение</w:t>
      </w:r>
    </w:p>
    <w:p w:rsidR="003E1D17" w:rsidRPr="003E1D17" w:rsidRDefault="003E1D17" w:rsidP="003E1D17">
      <w:pPr>
        <w:textAlignment w:val="baseline"/>
        <w:rPr>
          <w:lang w:val="ru-RU"/>
        </w:rPr>
      </w:pPr>
      <w:r w:rsidRPr="003E1D17">
        <w:rPr>
          <w:lang w:val="ru-RU"/>
        </w:rPr>
        <w:t>4) Инцидент</w:t>
      </w:r>
    </w:p>
    <w:p w:rsidR="003E1D17" w:rsidRPr="003E1D17" w:rsidRDefault="003E1D17" w:rsidP="003E1D17">
      <w:pPr>
        <w:textAlignment w:val="baseline"/>
        <w:rPr>
          <w:lang w:val="ru-RU"/>
        </w:rPr>
      </w:pPr>
      <w:r w:rsidRPr="003E1D17">
        <w:rPr>
          <w:lang w:val="ru-RU"/>
        </w:rPr>
        <w:t>5) Конфликтная ситуация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82. Временное состояние эмоционального расстройства, связанное с переживанием неудачи в достижении поставленной цели определяется понятием…</w:t>
      </w:r>
    </w:p>
    <w:p w:rsidR="003E1D17" w:rsidRPr="003E1D17" w:rsidRDefault="003E1D17" w:rsidP="003E1D17">
      <w:pPr>
        <w:textAlignment w:val="baseline"/>
        <w:rPr>
          <w:lang w:val="ru-RU"/>
        </w:rPr>
      </w:pPr>
      <w:r w:rsidRPr="003E1D17">
        <w:rPr>
          <w:lang w:val="ru-RU"/>
        </w:rPr>
        <w:t>Ответ: фрустрация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83. Определите термин, характеризующий процесс, способствующий ликвидации причин возникновения конфликтных ситуаций.</w:t>
      </w:r>
    </w:p>
    <w:p w:rsidR="003E1D17" w:rsidRPr="003E1D17" w:rsidRDefault="003E1D17" w:rsidP="003E1D17">
      <w:pPr>
        <w:textAlignment w:val="baseline"/>
        <w:rPr>
          <w:lang w:val="ru-RU"/>
        </w:rPr>
      </w:pPr>
      <w:r w:rsidRPr="003E1D17">
        <w:rPr>
          <w:lang w:val="ru-RU"/>
        </w:rPr>
        <w:t>1) Затухание конфликта</w:t>
      </w:r>
    </w:p>
    <w:p w:rsidR="003E1D17" w:rsidRPr="003E1D17" w:rsidRDefault="003E1D17" w:rsidP="003E1D17">
      <w:pPr>
        <w:textAlignment w:val="baseline"/>
        <w:rPr>
          <w:lang w:val="ru-RU"/>
        </w:rPr>
      </w:pPr>
      <w:r w:rsidRPr="003E1D17">
        <w:rPr>
          <w:lang w:val="ru-RU"/>
        </w:rPr>
        <w:t>2) Предупреждение конфликта</w:t>
      </w:r>
    </w:p>
    <w:p w:rsidR="003E1D17" w:rsidRPr="003E1D17" w:rsidRDefault="003E1D17" w:rsidP="003E1D17">
      <w:pPr>
        <w:textAlignment w:val="baseline"/>
        <w:rPr>
          <w:lang w:val="ru-RU"/>
        </w:rPr>
      </w:pPr>
      <w:r w:rsidRPr="003E1D17">
        <w:rPr>
          <w:lang w:val="ru-RU"/>
        </w:rPr>
        <w:t>3) Прогнозирование конфликта</w:t>
      </w:r>
    </w:p>
    <w:p w:rsidR="003E1D17" w:rsidRPr="003E1D17" w:rsidRDefault="003E1D17" w:rsidP="003E1D17">
      <w:pPr>
        <w:textAlignment w:val="baseline"/>
        <w:rPr>
          <w:lang w:val="ru-RU"/>
        </w:rPr>
      </w:pPr>
      <w:r w:rsidRPr="003E1D17">
        <w:rPr>
          <w:lang w:val="ru-RU"/>
        </w:rPr>
        <w:t>4) Разрешение конфликта</w:t>
      </w:r>
    </w:p>
    <w:p w:rsidR="003E1D17" w:rsidRPr="003E1D17" w:rsidRDefault="003E1D17" w:rsidP="003E1D17">
      <w:pPr>
        <w:textAlignment w:val="baseline"/>
        <w:rPr>
          <w:lang w:val="ru-RU"/>
        </w:rPr>
      </w:pPr>
      <w:r w:rsidRPr="003E1D17">
        <w:rPr>
          <w:lang w:val="ru-RU"/>
        </w:rPr>
        <w:t>5) Все ответы неверны</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84.Определите, первопричину конфликтных ситуаций и конфликтов?</w:t>
      </w:r>
    </w:p>
    <w:p w:rsidR="003E1D17" w:rsidRPr="003E1D17" w:rsidRDefault="003E1D17" w:rsidP="003E1D17">
      <w:pPr>
        <w:textAlignment w:val="baseline"/>
        <w:rPr>
          <w:lang w:val="ru-RU"/>
        </w:rPr>
      </w:pPr>
      <w:r w:rsidRPr="003E1D17">
        <w:rPr>
          <w:lang w:val="ru-RU"/>
        </w:rPr>
        <w:t>1) Противоречие</w:t>
      </w:r>
    </w:p>
    <w:p w:rsidR="003E1D17" w:rsidRPr="003E1D17" w:rsidRDefault="003E1D17" w:rsidP="003E1D17">
      <w:pPr>
        <w:textAlignment w:val="baseline"/>
        <w:rPr>
          <w:lang w:val="ru-RU"/>
        </w:rPr>
      </w:pPr>
      <w:r w:rsidRPr="003E1D17">
        <w:rPr>
          <w:lang w:val="ru-RU"/>
        </w:rPr>
        <w:t>2) Процесс</w:t>
      </w:r>
    </w:p>
    <w:p w:rsidR="003E1D17" w:rsidRPr="003E1D17" w:rsidRDefault="003E1D17" w:rsidP="003E1D17">
      <w:pPr>
        <w:textAlignment w:val="baseline"/>
        <w:rPr>
          <w:lang w:val="ru-RU"/>
        </w:rPr>
      </w:pPr>
      <w:r w:rsidRPr="003E1D17">
        <w:rPr>
          <w:lang w:val="ru-RU"/>
        </w:rPr>
        <w:t>3) Объект</w:t>
      </w:r>
    </w:p>
    <w:p w:rsidR="003E1D17" w:rsidRPr="003E1D17" w:rsidRDefault="003E1D17" w:rsidP="003E1D17">
      <w:pPr>
        <w:textAlignment w:val="baseline"/>
        <w:rPr>
          <w:lang w:val="ru-RU"/>
        </w:rPr>
      </w:pPr>
      <w:r w:rsidRPr="003E1D17">
        <w:rPr>
          <w:lang w:val="ru-RU"/>
        </w:rPr>
        <w:t>4) Предмет</w:t>
      </w:r>
    </w:p>
    <w:p w:rsidR="003E1D17" w:rsidRPr="003E1D17" w:rsidRDefault="003E1D17" w:rsidP="003E1D17">
      <w:pPr>
        <w:textAlignment w:val="baseline"/>
        <w:rPr>
          <w:lang w:val="ru-RU"/>
        </w:rPr>
      </w:pPr>
      <w:r w:rsidRPr="003E1D17">
        <w:rPr>
          <w:lang w:val="ru-RU"/>
        </w:rPr>
        <w:t>5) Все ответы верны</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85. Соотнесите имя мыслителя с его философском представлением о конфликте: а) Томас Гоббс; б) Цицерон; в) Фома Аквинский; г) Жан Жак Руссо; 5 Георг Гегель.                </w:t>
      </w:r>
    </w:p>
    <w:p w:rsidR="003E1D17" w:rsidRPr="003E1D17" w:rsidRDefault="003E1D17" w:rsidP="003E1D17">
      <w:pPr>
        <w:textAlignment w:val="baseline"/>
        <w:rPr>
          <w:lang w:val="ru-RU"/>
        </w:rPr>
      </w:pPr>
      <w:r w:rsidRPr="003E1D17">
        <w:rPr>
          <w:lang w:val="ru-RU"/>
        </w:rPr>
        <w:t>3) тезис об «авторизованной компетенции»</w:t>
      </w:r>
    </w:p>
    <w:p w:rsidR="003E1D17" w:rsidRPr="003E1D17" w:rsidRDefault="003E1D17" w:rsidP="003E1D17">
      <w:pPr>
        <w:textAlignment w:val="baseline"/>
        <w:rPr>
          <w:lang w:val="ru-RU"/>
        </w:rPr>
      </w:pPr>
      <w:r w:rsidRPr="003E1D17">
        <w:rPr>
          <w:lang w:val="ru-RU"/>
        </w:rPr>
        <w:t>2) «справедливая и благочестивая война».</w:t>
      </w:r>
    </w:p>
    <w:p w:rsidR="003E1D17" w:rsidRPr="003E1D17" w:rsidRDefault="003E1D17" w:rsidP="003E1D17">
      <w:pPr>
        <w:textAlignment w:val="baseline"/>
        <w:rPr>
          <w:lang w:val="ru-RU"/>
        </w:rPr>
      </w:pPr>
      <w:r w:rsidRPr="003E1D17">
        <w:rPr>
          <w:lang w:val="ru-RU"/>
        </w:rPr>
        <w:t>1) концепция «войны всех против всех»</w:t>
      </w:r>
    </w:p>
    <w:p w:rsidR="003E1D17" w:rsidRPr="003E1D17" w:rsidRDefault="003E1D17" w:rsidP="003E1D17">
      <w:pPr>
        <w:textAlignment w:val="baseline"/>
        <w:rPr>
          <w:lang w:val="ru-RU"/>
        </w:rPr>
      </w:pPr>
      <w:r w:rsidRPr="003E1D17">
        <w:rPr>
          <w:lang w:val="ru-RU"/>
        </w:rPr>
        <w:t>5) теория социальной поляризации</w:t>
      </w:r>
    </w:p>
    <w:p w:rsidR="003E1D17" w:rsidRPr="003E1D17" w:rsidRDefault="003E1D17" w:rsidP="003E1D17">
      <w:pPr>
        <w:textAlignment w:val="baseline"/>
        <w:rPr>
          <w:lang w:val="ru-RU"/>
        </w:rPr>
      </w:pPr>
      <w:r w:rsidRPr="003E1D17">
        <w:rPr>
          <w:lang w:val="ru-RU"/>
        </w:rPr>
        <w:t>4) теория общественного договора</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86. Конфликт, в основе которого лежит служебная целесообразность, называется…</w:t>
      </w:r>
    </w:p>
    <w:p w:rsidR="003E1D17" w:rsidRPr="003E1D17" w:rsidRDefault="003E1D17" w:rsidP="003E1D17">
      <w:pPr>
        <w:textAlignment w:val="baseline"/>
        <w:rPr>
          <w:lang w:val="ru-RU"/>
        </w:rPr>
      </w:pPr>
      <w:r w:rsidRPr="003E1D17">
        <w:rPr>
          <w:lang w:val="ru-RU"/>
        </w:rPr>
        <w:lastRenderedPageBreak/>
        <w:t>Ответ: деловой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87. Форма поведения, осуществляемая на основе норм, традиций, образов, ценностей общества.</w:t>
      </w:r>
    </w:p>
    <w:p w:rsidR="003E1D17" w:rsidRPr="003E1D17" w:rsidRDefault="003E1D17" w:rsidP="003E1D17">
      <w:pPr>
        <w:textAlignment w:val="baseline"/>
        <w:rPr>
          <w:lang w:val="ru-RU"/>
        </w:rPr>
      </w:pPr>
      <w:r w:rsidRPr="003E1D17">
        <w:rPr>
          <w:lang w:val="ru-RU"/>
        </w:rPr>
        <w:t>1) Ролевое поведение</w:t>
      </w:r>
    </w:p>
    <w:p w:rsidR="003E1D17" w:rsidRPr="003E1D17" w:rsidRDefault="003E1D17" w:rsidP="003E1D17">
      <w:pPr>
        <w:textAlignment w:val="baseline"/>
        <w:rPr>
          <w:lang w:val="ru-RU"/>
        </w:rPr>
      </w:pPr>
      <w:r w:rsidRPr="003E1D17">
        <w:rPr>
          <w:lang w:val="ru-RU"/>
        </w:rPr>
        <w:t>2) Волевое поведение</w:t>
      </w:r>
    </w:p>
    <w:p w:rsidR="003E1D17" w:rsidRPr="003E1D17" w:rsidRDefault="003E1D17" w:rsidP="003E1D17">
      <w:pPr>
        <w:textAlignment w:val="baseline"/>
        <w:rPr>
          <w:lang w:val="ru-RU"/>
        </w:rPr>
      </w:pPr>
      <w:r w:rsidRPr="003E1D17">
        <w:rPr>
          <w:lang w:val="ru-RU"/>
        </w:rPr>
        <w:t>3) Моральное поведение</w:t>
      </w:r>
    </w:p>
    <w:p w:rsidR="003E1D17" w:rsidRPr="003E1D17" w:rsidRDefault="003E1D17" w:rsidP="003E1D17">
      <w:pPr>
        <w:textAlignment w:val="baseline"/>
        <w:rPr>
          <w:lang w:val="ru-RU"/>
        </w:rPr>
      </w:pPr>
      <w:r w:rsidRPr="003E1D17">
        <w:rPr>
          <w:lang w:val="ru-RU"/>
        </w:rPr>
        <w:t>4) Деловое поведение</w:t>
      </w:r>
    </w:p>
    <w:p w:rsidR="003E1D17" w:rsidRPr="003E1D17" w:rsidRDefault="003E1D17" w:rsidP="003E1D17">
      <w:pPr>
        <w:textAlignment w:val="baseline"/>
        <w:rPr>
          <w:lang w:val="ru-RU"/>
        </w:rPr>
      </w:pPr>
      <w:r w:rsidRPr="003E1D17">
        <w:rPr>
          <w:lang w:val="ru-RU"/>
        </w:rPr>
        <w:t>5) Культурное поведение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88.Определите категорию, обозначающую межличностное или межгрупповое противоборство, основанное на осознанном каждой из сторон противоречии.</w:t>
      </w:r>
    </w:p>
    <w:p w:rsidR="003E1D17" w:rsidRPr="003E1D17" w:rsidRDefault="003E1D17" w:rsidP="003E1D17">
      <w:pPr>
        <w:textAlignment w:val="baseline"/>
        <w:rPr>
          <w:lang w:val="ru-RU"/>
        </w:rPr>
      </w:pPr>
      <w:r w:rsidRPr="003E1D17">
        <w:rPr>
          <w:lang w:val="ru-RU"/>
        </w:rPr>
        <w:t>1) Конкуренция</w:t>
      </w:r>
    </w:p>
    <w:p w:rsidR="003E1D17" w:rsidRPr="003E1D17" w:rsidRDefault="003E1D17" w:rsidP="003E1D17">
      <w:pPr>
        <w:textAlignment w:val="baseline"/>
        <w:rPr>
          <w:lang w:val="ru-RU"/>
        </w:rPr>
      </w:pPr>
      <w:r w:rsidRPr="003E1D17">
        <w:rPr>
          <w:lang w:val="ru-RU"/>
        </w:rPr>
        <w:t>2) Напряженность</w:t>
      </w:r>
    </w:p>
    <w:p w:rsidR="003E1D17" w:rsidRPr="003E1D17" w:rsidRDefault="003E1D17" w:rsidP="003E1D17">
      <w:pPr>
        <w:textAlignment w:val="baseline"/>
        <w:rPr>
          <w:lang w:val="ru-RU"/>
        </w:rPr>
      </w:pPr>
      <w:r w:rsidRPr="003E1D17">
        <w:rPr>
          <w:lang w:val="ru-RU"/>
        </w:rPr>
        <w:t>3) Антипатия</w:t>
      </w:r>
    </w:p>
    <w:p w:rsidR="003E1D17" w:rsidRPr="003E1D17" w:rsidRDefault="003E1D17" w:rsidP="003E1D17">
      <w:pPr>
        <w:textAlignment w:val="baseline"/>
        <w:rPr>
          <w:lang w:val="ru-RU"/>
        </w:rPr>
      </w:pPr>
      <w:r w:rsidRPr="003E1D17">
        <w:rPr>
          <w:lang w:val="ru-RU"/>
        </w:rPr>
        <w:t>4) Конфликт</w:t>
      </w:r>
    </w:p>
    <w:p w:rsidR="003E1D17" w:rsidRPr="003E1D17" w:rsidRDefault="003E1D17" w:rsidP="003E1D17">
      <w:pPr>
        <w:textAlignment w:val="baseline"/>
        <w:rPr>
          <w:lang w:val="ru-RU"/>
        </w:rPr>
      </w:pPr>
      <w:r w:rsidRPr="003E1D17">
        <w:rPr>
          <w:lang w:val="ru-RU"/>
        </w:rPr>
        <w:t>5) Апатия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89. Межличностные отношения, когда оба человека относятся друг к другу положительно, называются…</w:t>
      </w:r>
    </w:p>
    <w:p w:rsidR="003E1D17" w:rsidRPr="003E1D17" w:rsidRDefault="003E1D17" w:rsidP="003E1D17">
      <w:pPr>
        <w:textAlignment w:val="baseline"/>
        <w:rPr>
          <w:lang w:val="ru-RU"/>
        </w:rPr>
      </w:pPr>
      <w:r w:rsidRPr="003E1D17">
        <w:rPr>
          <w:lang w:val="ru-RU"/>
        </w:rPr>
        <w:t>Ответ: гармоничные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90. Определите термин, обозначающий более или менее длительный период скрытой, взаимной или односторонней неудовлетворенности.</w:t>
      </w:r>
    </w:p>
    <w:p w:rsidR="003E1D17" w:rsidRPr="003E1D17" w:rsidRDefault="003E1D17" w:rsidP="003E1D17">
      <w:pPr>
        <w:textAlignment w:val="baseline"/>
        <w:rPr>
          <w:lang w:val="ru-RU"/>
        </w:rPr>
      </w:pPr>
      <w:r w:rsidRPr="003E1D17">
        <w:rPr>
          <w:lang w:val="ru-RU"/>
        </w:rPr>
        <w:t>1) Напряженная ситуация</w:t>
      </w:r>
    </w:p>
    <w:p w:rsidR="003E1D17" w:rsidRPr="003E1D17" w:rsidRDefault="003E1D17" w:rsidP="003E1D17">
      <w:pPr>
        <w:textAlignment w:val="baseline"/>
        <w:rPr>
          <w:lang w:val="ru-RU"/>
        </w:rPr>
      </w:pPr>
      <w:r w:rsidRPr="003E1D17">
        <w:rPr>
          <w:lang w:val="ru-RU"/>
        </w:rPr>
        <w:t>2) Конфликтная ситуация</w:t>
      </w:r>
    </w:p>
    <w:p w:rsidR="003E1D17" w:rsidRPr="003E1D17" w:rsidRDefault="003E1D17" w:rsidP="003E1D17">
      <w:pPr>
        <w:textAlignment w:val="baseline"/>
        <w:rPr>
          <w:lang w:val="ru-RU"/>
        </w:rPr>
      </w:pPr>
      <w:r w:rsidRPr="003E1D17">
        <w:rPr>
          <w:lang w:val="ru-RU"/>
        </w:rPr>
        <w:t>3) Трудовая ситуация</w:t>
      </w:r>
    </w:p>
    <w:p w:rsidR="003E1D17" w:rsidRPr="003E1D17" w:rsidRDefault="003E1D17" w:rsidP="003E1D17">
      <w:pPr>
        <w:textAlignment w:val="baseline"/>
        <w:rPr>
          <w:lang w:val="ru-RU"/>
        </w:rPr>
      </w:pPr>
      <w:r w:rsidRPr="003E1D17">
        <w:rPr>
          <w:lang w:val="ru-RU"/>
        </w:rPr>
        <w:t>4) Экстремальная ситуация</w:t>
      </w:r>
    </w:p>
    <w:p w:rsidR="003E1D17" w:rsidRPr="003E1D17" w:rsidRDefault="003E1D17" w:rsidP="003E1D17">
      <w:pPr>
        <w:textAlignment w:val="baseline"/>
        <w:rPr>
          <w:lang w:val="ru-RU"/>
        </w:rPr>
      </w:pPr>
      <w:r w:rsidRPr="003E1D17">
        <w:rPr>
          <w:lang w:val="ru-RU"/>
        </w:rPr>
        <w:t>5) Чрезвычайная ситуация</w:t>
      </w:r>
    </w:p>
    <w:p w:rsidR="003E1D17" w:rsidRPr="003E1D17" w:rsidRDefault="003E1D17" w:rsidP="003E1D17">
      <w:pPr>
        <w:textAlignment w:val="baseline"/>
        <w:rPr>
          <w:lang w:val="ru-RU"/>
        </w:rPr>
      </w:pPr>
      <w:r w:rsidRPr="003E1D17">
        <w:rPr>
          <w:lang w:val="ru-RU"/>
        </w:rPr>
        <w:t>91. Назовите понятие, определяющее мобилизующую, возбуждающую реакцию на состояние напряжения.</w:t>
      </w:r>
    </w:p>
    <w:p w:rsidR="003E1D17" w:rsidRPr="003E1D17" w:rsidRDefault="003E1D17" w:rsidP="003E1D17">
      <w:pPr>
        <w:textAlignment w:val="baseline"/>
        <w:rPr>
          <w:lang w:val="ru-RU"/>
        </w:rPr>
      </w:pPr>
      <w:r w:rsidRPr="003E1D17">
        <w:rPr>
          <w:lang w:val="ru-RU"/>
        </w:rPr>
        <w:t xml:space="preserve">1) </w:t>
      </w:r>
      <w:proofErr w:type="spellStart"/>
      <w:r w:rsidRPr="003E1D17">
        <w:rPr>
          <w:lang w:val="ru-RU"/>
        </w:rPr>
        <w:t>Дистресс</w:t>
      </w:r>
      <w:proofErr w:type="spellEnd"/>
    </w:p>
    <w:p w:rsidR="003E1D17" w:rsidRPr="003E1D17" w:rsidRDefault="003E1D17" w:rsidP="003E1D17">
      <w:pPr>
        <w:textAlignment w:val="baseline"/>
        <w:rPr>
          <w:lang w:val="ru-RU"/>
        </w:rPr>
      </w:pPr>
      <w:r w:rsidRPr="003E1D17">
        <w:rPr>
          <w:lang w:val="ru-RU"/>
        </w:rPr>
        <w:t xml:space="preserve">2) </w:t>
      </w:r>
      <w:proofErr w:type="spellStart"/>
      <w:r w:rsidRPr="003E1D17">
        <w:rPr>
          <w:lang w:val="ru-RU"/>
        </w:rPr>
        <w:t>Аустресс</w:t>
      </w:r>
      <w:proofErr w:type="spellEnd"/>
    </w:p>
    <w:p w:rsidR="003E1D17" w:rsidRPr="003E1D17" w:rsidRDefault="003E1D17" w:rsidP="003E1D17">
      <w:pPr>
        <w:textAlignment w:val="baseline"/>
        <w:rPr>
          <w:lang w:val="ru-RU"/>
        </w:rPr>
      </w:pPr>
      <w:r w:rsidRPr="003E1D17">
        <w:rPr>
          <w:lang w:val="ru-RU"/>
        </w:rPr>
        <w:t>3) Агрессия</w:t>
      </w:r>
    </w:p>
    <w:p w:rsidR="003E1D17" w:rsidRPr="003E1D17" w:rsidRDefault="003E1D17" w:rsidP="003E1D17">
      <w:pPr>
        <w:textAlignment w:val="baseline"/>
        <w:rPr>
          <w:lang w:val="ru-RU"/>
        </w:rPr>
      </w:pPr>
      <w:r w:rsidRPr="003E1D17">
        <w:rPr>
          <w:lang w:val="ru-RU"/>
        </w:rPr>
        <w:t>4) Апатия</w:t>
      </w:r>
    </w:p>
    <w:p w:rsidR="003E1D17" w:rsidRPr="003E1D17" w:rsidRDefault="003E1D17" w:rsidP="003E1D17">
      <w:pPr>
        <w:textAlignment w:val="baseline"/>
        <w:rPr>
          <w:lang w:val="ru-RU"/>
        </w:rPr>
      </w:pPr>
      <w:r w:rsidRPr="003E1D17">
        <w:rPr>
          <w:lang w:val="ru-RU"/>
        </w:rPr>
        <w:lastRenderedPageBreak/>
        <w:t>5) Тревожность</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92.Определите конфликт, основным участником которого является конкретная личность.</w:t>
      </w:r>
    </w:p>
    <w:p w:rsidR="003E1D17" w:rsidRPr="003E1D17" w:rsidRDefault="003E1D17" w:rsidP="003E1D17">
      <w:pPr>
        <w:textAlignment w:val="baseline"/>
        <w:rPr>
          <w:lang w:val="ru-RU"/>
        </w:rPr>
      </w:pPr>
      <w:r w:rsidRPr="003E1D17">
        <w:rPr>
          <w:lang w:val="ru-RU"/>
        </w:rPr>
        <w:t>1) Между личностью и группой</w:t>
      </w:r>
    </w:p>
    <w:p w:rsidR="003E1D17" w:rsidRPr="003E1D17" w:rsidRDefault="003E1D17" w:rsidP="003E1D17">
      <w:pPr>
        <w:textAlignment w:val="baseline"/>
        <w:rPr>
          <w:lang w:val="ru-RU"/>
        </w:rPr>
      </w:pPr>
      <w:r w:rsidRPr="003E1D17">
        <w:rPr>
          <w:lang w:val="ru-RU"/>
        </w:rPr>
        <w:t>2) Межличностный</w:t>
      </w:r>
    </w:p>
    <w:p w:rsidR="003E1D17" w:rsidRPr="003E1D17" w:rsidRDefault="003E1D17" w:rsidP="003E1D17">
      <w:pPr>
        <w:textAlignment w:val="baseline"/>
        <w:rPr>
          <w:lang w:val="ru-RU"/>
        </w:rPr>
      </w:pPr>
      <w:r w:rsidRPr="003E1D17">
        <w:rPr>
          <w:lang w:val="ru-RU"/>
        </w:rPr>
        <w:t>3) Межгрупповой</w:t>
      </w:r>
    </w:p>
    <w:p w:rsidR="003E1D17" w:rsidRPr="003E1D17" w:rsidRDefault="003E1D17" w:rsidP="003E1D17">
      <w:pPr>
        <w:textAlignment w:val="baseline"/>
        <w:rPr>
          <w:lang w:val="ru-RU"/>
        </w:rPr>
      </w:pPr>
      <w:r w:rsidRPr="003E1D17">
        <w:rPr>
          <w:lang w:val="ru-RU"/>
        </w:rPr>
        <w:t xml:space="preserve">4) </w:t>
      </w:r>
      <w:proofErr w:type="spellStart"/>
      <w:r w:rsidRPr="003E1D17">
        <w:rPr>
          <w:lang w:val="ru-RU"/>
        </w:rPr>
        <w:t>Внутриличностный</w:t>
      </w:r>
      <w:proofErr w:type="spellEnd"/>
    </w:p>
    <w:p w:rsidR="003E1D17" w:rsidRPr="003E1D17" w:rsidRDefault="003E1D17" w:rsidP="003E1D17">
      <w:pPr>
        <w:textAlignment w:val="baseline"/>
        <w:rPr>
          <w:lang w:val="ru-RU"/>
        </w:rPr>
      </w:pPr>
      <w:r w:rsidRPr="003E1D17">
        <w:rPr>
          <w:lang w:val="ru-RU"/>
        </w:rPr>
        <w:t>5) Личностный</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93. Движущей силой и катализатором любой конфликтной ситуации является…</w:t>
      </w:r>
    </w:p>
    <w:p w:rsidR="003E1D17" w:rsidRPr="003E1D17" w:rsidRDefault="003E1D17" w:rsidP="003E1D17">
      <w:pPr>
        <w:textAlignment w:val="baseline"/>
        <w:rPr>
          <w:lang w:val="ru-RU"/>
        </w:rPr>
      </w:pPr>
      <w:r w:rsidRPr="003E1D17">
        <w:rPr>
          <w:lang w:val="ru-RU"/>
        </w:rPr>
        <w:t>1) Цель</w:t>
      </w:r>
    </w:p>
    <w:p w:rsidR="003E1D17" w:rsidRPr="003E1D17" w:rsidRDefault="003E1D17" w:rsidP="003E1D17">
      <w:pPr>
        <w:textAlignment w:val="baseline"/>
        <w:rPr>
          <w:lang w:val="ru-RU"/>
        </w:rPr>
      </w:pPr>
      <w:r w:rsidRPr="003E1D17">
        <w:rPr>
          <w:lang w:val="ru-RU"/>
        </w:rPr>
        <w:t>2) Сущность</w:t>
      </w:r>
    </w:p>
    <w:p w:rsidR="003E1D17" w:rsidRPr="003E1D17" w:rsidRDefault="003E1D17" w:rsidP="003E1D17">
      <w:pPr>
        <w:textAlignment w:val="baseline"/>
        <w:rPr>
          <w:lang w:val="ru-RU"/>
        </w:rPr>
      </w:pPr>
      <w:r w:rsidRPr="003E1D17">
        <w:rPr>
          <w:lang w:val="ru-RU"/>
        </w:rPr>
        <w:t>3) Процесс</w:t>
      </w:r>
    </w:p>
    <w:p w:rsidR="003E1D17" w:rsidRPr="003E1D17" w:rsidRDefault="003E1D17" w:rsidP="003E1D17">
      <w:pPr>
        <w:textAlignment w:val="baseline"/>
        <w:rPr>
          <w:lang w:val="ru-RU"/>
        </w:rPr>
      </w:pPr>
      <w:r w:rsidRPr="003E1D17">
        <w:rPr>
          <w:lang w:val="ru-RU"/>
        </w:rPr>
        <w:t>4) Субъект</w:t>
      </w:r>
    </w:p>
    <w:p w:rsidR="003E1D17" w:rsidRPr="003E1D17" w:rsidRDefault="003E1D17" w:rsidP="003E1D17">
      <w:pPr>
        <w:textAlignment w:val="baseline"/>
        <w:rPr>
          <w:lang w:val="ru-RU"/>
        </w:rPr>
      </w:pPr>
      <w:r w:rsidRPr="003E1D17">
        <w:rPr>
          <w:lang w:val="ru-RU"/>
        </w:rPr>
        <w:t>5) Противоречие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94. Определите хронологическую последовательность предлагаемых этапов развития конфликта. а) рост эмоционального напряжения; б) сужение когнитивной сферы в поведении; в) применение насилия в качестве аргумента; г) расширение границ конфликта, его генерализация; </w:t>
      </w:r>
      <w:proofErr w:type="spellStart"/>
      <w:r w:rsidRPr="003E1D17">
        <w:rPr>
          <w:lang w:val="ru-RU"/>
        </w:rPr>
        <w:t>д</w:t>
      </w:r>
      <w:proofErr w:type="spellEnd"/>
      <w:r w:rsidRPr="003E1D17">
        <w:rPr>
          <w:lang w:val="ru-RU"/>
        </w:rPr>
        <w:t>) переход от аргументов к претензиям.</w:t>
      </w:r>
    </w:p>
    <w:p w:rsidR="003E1D17" w:rsidRPr="003E1D17" w:rsidRDefault="003E1D17" w:rsidP="003E1D17">
      <w:pPr>
        <w:textAlignment w:val="baseline"/>
        <w:rPr>
          <w:lang w:val="ru-RU"/>
        </w:rPr>
      </w:pPr>
      <w:r w:rsidRPr="003E1D17">
        <w:rPr>
          <w:lang w:val="ru-RU"/>
        </w:rPr>
        <w:t>Ответ: 2, 1, 4, 5, 3</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95.Совместная выработка решения, удовлетворяющего интересы всех сторон, определяется понятием…</w:t>
      </w:r>
    </w:p>
    <w:p w:rsidR="003E1D17" w:rsidRPr="003E1D17" w:rsidRDefault="003E1D17" w:rsidP="003E1D17">
      <w:pPr>
        <w:textAlignment w:val="baseline"/>
        <w:rPr>
          <w:lang w:val="ru-RU"/>
        </w:rPr>
      </w:pPr>
      <w:r w:rsidRPr="003E1D17">
        <w:rPr>
          <w:lang w:val="ru-RU"/>
        </w:rPr>
        <w:t>Ответ: сотрудничество</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96. Определите вид общения, объектами которого являются психические состояния, переживания, мотивы человека?</w:t>
      </w:r>
    </w:p>
    <w:p w:rsidR="003E1D17" w:rsidRPr="003E1D17" w:rsidRDefault="003E1D17" w:rsidP="003E1D17">
      <w:pPr>
        <w:textAlignment w:val="baseline"/>
        <w:rPr>
          <w:lang w:val="ru-RU"/>
        </w:rPr>
      </w:pPr>
      <w:r w:rsidRPr="003E1D17">
        <w:rPr>
          <w:lang w:val="ru-RU"/>
        </w:rPr>
        <w:t>1) Профессиональное общение</w:t>
      </w:r>
    </w:p>
    <w:p w:rsidR="003E1D17" w:rsidRPr="003E1D17" w:rsidRDefault="003E1D17" w:rsidP="003E1D17">
      <w:pPr>
        <w:textAlignment w:val="baseline"/>
        <w:rPr>
          <w:lang w:val="ru-RU"/>
        </w:rPr>
      </w:pPr>
      <w:r w:rsidRPr="003E1D17">
        <w:rPr>
          <w:lang w:val="ru-RU"/>
        </w:rPr>
        <w:t>2) Межличностное общение</w:t>
      </w:r>
    </w:p>
    <w:p w:rsidR="003E1D17" w:rsidRPr="003E1D17" w:rsidRDefault="003E1D17" w:rsidP="003E1D17">
      <w:pPr>
        <w:textAlignment w:val="baseline"/>
        <w:rPr>
          <w:lang w:val="ru-RU"/>
        </w:rPr>
      </w:pPr>
      <w:r w:rsidRPr="003E1D17">
        <w:rPr>
          <w:lang w:val="ru-RU"/>
        </w:rPr>
        <w:t>3) Служебное общение</w:t>
      </w:r>
    </w:p>
    <w:p w:rsidR="003E1D17" w:rsidRPr="003E1D17" w:rsidRDefault="003E1D17" w:rsidP="003E1D17">
      <w:pPr>
        <w:textAlignment w:val="baseline"/>
        <w:rPr>
          <w:lang w:val="ru-RU"/>
        </w:rPr>
      </w:pPr>
      <w:r w:rsidRPr="003E1D17">
        <w:rPr>
          <w:lang w:val="ru-RU"/>
        </w:rPr>
        <w:t>4) Деловое общение</w:t>
      </w:r>
    </w:p>
    <w:p w:rsidR="003E1D17" w:rsidRPr="003E1D17" w:rsidRDefault="003E1D17" w:rsidP="003E1D17">
      <w:pPr>
        <w:textAlignment w:val="baseline"/>
        <w:rPr>
          <w:lang w:val="ru-RU"/>
        </w:rPr>
      </w:pPr>
      <w:r w:rsidRPr="003E1D17">
        <w:rPr>
          <w:lang w:val="ru-RU"/>
        </w:rPr>
        <w:t>5) Неформальное общение</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97. Определите понятие, характеризующее негативную, раздражительную реакцию на состояние напряжения.</w:t>
      </w:r>
    </w:p>
    <w:p w:rsidR="003E1D17" w:rsidRPr="003E1D17" w:rsidRDefault="003E1D17" w:rsidP="003E1D17">
      <w:pPr>
        <w:textAlignment w:val="baseline"/>
        <w:rPr>
          <w:lang w:val="ru-RU"/>
        </w:rPr>
      </w:pPr>
      <w:r w:rsidRPr="003E1D17">
        <w:rPr>
          <w:lang w:val="ru-RU"/>
        </w:rPr>
        <w:t xml:space="preserve">1) </w:t>
      </w:r>
      <w:proofErr w:type="spellStart"/>
      <w:r w:rsidRPr="003E1D17">
        <w:rPr>
          <w:lang w:val="ru-RU"/>
        </w:rPr>
        <w:t>Дистресс</w:t>
      </w:r>
      <w:proofErr w:type="spellEnd"/>
    </w:p>
    <w:p w:rsidR="003E1D17" w:rsidRPr="003E1D17" w:rsidRDefault="003E1D17" w:rsidP="003E1D17">
      <w:pPr>
        <w:textAlignment w:val="baseline"/>
        <w:rPr>
          <w:lang w:val="ru-RU"/>
        </w:rPr>
      </w:pPr>
      <w:r w:rsidRPr="003E1D17">
        <w:rPr>
          <w:lang w:val="ru-RU"/>
        </w:rPr>
        <w:t>2) Апатия</w:t>
      </w:r>
    </w:p>
    <w:p w:rsidR="003E1D17" w:rsidRPr="003E1D17" w:rsidRDefault="003E1D17" w:rsidP="003E1D17">
      <w:pPr>
        <w:textAlignment w:val="baseline"/>
        <w:rPr>
          <w:lang w:val="ru-RU"/>
        </w:rPr>
      </w:pPr>
      <w:r w:rsidRPr="003E1D17">
        <w:rPr>
          <w:lang w:val="ru-RU"/>
        </w:rPr>
        <w:t>3) Депрессия</w:t>
      </w:r>
    </w:p>
    <w:p w:rsidR="003E1D17" w:rsidRPr="003E1D17" w:rsidRDefault="003E1D17" w:rsidP="003E1D17">
      <w:pPr>
        <w:textAlignment w:val="baseline"/>
        <w:rPr>
          <w:lang w:val="ru-RU"/>
        </w:rPr>
      </w:pPr>
      <w:r w:rsidRPr="003E1D17">
        <w:rPr>
          <w:lang w:val="ru-RU"/>
        </w:rPr>
        <w:t xml:space="preserve">4) </w:t>
      </w:r>
      <w:proofErr w:type="spellStart"/>
      <w:r w:rsidRPr="003E1D17">
        <w:rPr>
          <w:lang w:val="ru-RU"/>
        </w:rPr>
        <w:t>Аустресс</w:t>
      </w:r>
      <w:proofErr w:type="spellEnd"/>
    </w:p>
    <w:p w:rsidR="003E1D17" w:rsidRPr="003E1D17" w:rsidRDefault="003E1D17" w:rsidP="003E1D17">
      <w:pPr>
        <w:textAlignment w:val="baseline"/>
        <w:rPr>
          <w:lang w:val="ru-RU"/>
        </w:rPr>
      </w:pPr>
      <w:r w:rsidRPr="003E1D17">
        <w:rPr>
          <w:lang w:val="ru-RU"/>
        </w:rPr>
        <w:t>5) Антипатия</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98. Разногласие, словесное состязание в ходе обсуждения – это…</w:t>
      </w:r>
    </w:p>
    <w:p w:rsidR="003E1D17" w:rsidRPr="003E1D17" w:rsidRDefault="003E1D17" w:rsidP="003E1D17">
      <w:pPr>
        <w:textAlignment w:val="baseline"/>
        <w:rPr>
          <w:lang w:val="ru-RU"/>
        </w:rPr>
      </w:pPr>
      <w:r w:rsidRPr="003E1D17">
        <w:rPr>
          <w:lang w:val="ru-RU"/>
        </w:rPr>
        <w:t>Ответ: спор</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99. Назовите термин, определяющий разногласие между людьми носящее, как правило, непримиримый, эмоционально окрашенный характер?</w:t>
      </w:r>
    </w:p>
    <w:p w:rsidR="003E1D17" w:rsidRPr="003E1D17" w:rsidRDefault="003E1D17" w:rsidP="003E1D17">
      <w:pPr>
        <w:textAlignment w:val="baseline"/>
        <w:rPr>
          <w:lang w:val="ru-RU"/>
        </w:rPr>
      </w:pPr>
      <w:r w:rsidRPr="003E1D17">
        <w:rPr>
          <w:lang w:val="ru-RU"/>
        </w:rPr>
        <w:t>1) Межгрупповой конфликт</w:t>
      </w:r>
    </w:p>
    <w:p w:rsidR="003E1D17" w:rsidRPr="003E1D17" w:rsidRDefault="003E1D17" w:rsidP="003E1D17">
      <w:pPr>
        <w:textAlignment w:val="baseline"/>
        <w:rPr>
          <w:lang w:val="ru-RU"/>
        </w:rPr>
      </w:pPr>
      <w:r w:rsidRPr="003E1D17">
        <w:rPr>
          <w:lang w:val="ru-RU"/>
        </w:rPr>
        <w:t>2) Межличностный конфликт</w:t>
      </w:r>
    </w:p>
    <w:p w:rsidR="003E1D17" w:rsidRPr="003E1D17" w:rsidRDefault="003E1D17" w:rsidP="003E1D17">
      <w:pPr>
        <w:textAlignment w:val="baseline"/>
        <w:rPr>
          <w:lang w:val="ru-RU"/>
        </w:rPr>
      </w:pPr>
      <w:r w:rsidRPr="003E1D17">
        <w:rPr>
          <w:lang w:val="ru-RU"/>
        </w:rPr>
        <w:t>3) Деловой конфликт</w:t>
      </w:r>
    </w:p>
    <w:p w:rsidR="003E1D17" w:rsidRPr="003E1D17" w:rsidRDefault="003E1D17" w:rsidP="003E1D17">
      <w:pPr>
        <w:textAlignment w:val="baseline"/>
        <w:rPr>
          <w:lang w:val="ru-RU"/>
        </w:rPr>
      </w:pPr>
      <w:r w:rsidRPr="003E1D17">
        <w:rPr>
          <w:lang w:val="ru-RU"/>
        </w:rPr>
        <w:t xml:space="preserve">4) </w:t>
      </w:r>
      <w:proofErr w:type="spellStart"/>
      <w:r w:rsidRPr="003E1D17">
        <w:rPr>
          <w:lang w:val="ru-RU"/>
        </w:rPr>
        <w:t>Внутриличностный</w:t>
      </w:r>
      <w:proofErr w:type="spellEnd"/>
      <w:r w:rsidRPr="003E1D17">
        <w:rPr>
          <w:lang w:val="ru-RU"/>
        </w:rPr>
        <w:t xml:space="preserve"> конфликт</w:t>
      </w:r>
    </w:p>
    <w:p w:rsidR="003E1D17" w:rsidRPr="003E1D17" w:rsidRDefault="003E1D17" w:rsidP="003E1D17">
      <w:pPr>
        <w:textAlignment w:val="baseline"/>
        <w:rPr>
          <w:lang w:val="ru-RU"/>
        </w:rPr>
      </w:pPr>
      <w:r w:rsidRPr="003E1D17">
        <w:rPr>
          <w:lang w:val="ru-RU"/>
        </w:rPr>
        <w:t>5) Ценностный конфликт</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 xml:space="preserve">100. Соотнесите термин с его описанием: а) уклонение; б) сглаживание; в) принуждение; г) компромисс; </w:t>
      </w:r>
      <w:proofErr w:type="spellStart"/>
      <w:r w:rsidRPr="003E1D17">
        <w:rPr>
          <w:lang w:val="ru-RU"/>
        </w:rPr>
        <w:t>д</w:t>
      </w:r>
      <w:proofErr w:type="spellEnd"/>
      <w:r w:rsidRPr="003E1D17">
        <w:rPr>
          <w:lang w:val="ru-RU"/>
        </w:rPr>
        <w:t xml:space="preserve">) сотрудничество.         </w:t>
      </w:r>
    </w:p>
    <w:p w:rsidR="003E1D17" w:rsidRPr="003E1D17" w:rsidRDefault="003E1D17" w:rsidP="003E1D17">
      <w:pPr>
        <w:textAlignment w:val="baseline"/>
        <w:rPr>
          <w:lang w:val="ru-RU"/>
        </w:rPr>
      </w:pPr>
      <w:r w:rsidRPr="003E1D17">
        <w:rPr>
          <w:lang w:val="ru-RU"/>
        </w:rPr>
        <w:t>4) частичное  принятие точки зрения другого</w:t>
      </w:r>
    </w:p>
    <w:p w:rsidR="003E1D17" w:rsidRPr="003E1D17" w:rsidRDefault="003E1D17" w:rsidP="003E1D17">
      <w:pPr>
        <w:textAlignment w:val="baseline"/>
        <w:rPr>
          <w:lang w:val="ru-RU"/>
        </w:rPr>
      </w:pPr>
      <w:r w:rsidRPr="003E1D17">
        <w:rPr>
          <w:lang w:val="ru-RU"/>
        </w:rPr>
        <w:t>3) влияние на других с использованием власти</w:t>
      </w:r>
    </w:p>
    <w:p w:rsidR="003E1D17" w:rsidRPr="003E1D17" w:rsidRDefault="003E1D17" w:rsidP="003E1D17">
      <w:pPr>
        <w:textAlignment w:val="baseline"/>
        <w:rPr>
          <w:lang w:val="ru-RU"/>
        </w:rPr>
      </w:pPr>
      <w:r w:rsidRPr="003E1D17">
        <w:rPr>
          <w:lang w:val="ru-RU"/>
        </w:rPr>
        <w:t>2) призыв к солидарности</w:t>
      </w:r>
    </w:p>
    <w:p w:rsidR="003E1D17" w:rsidRPr="003E1D17" w:rsidRDefault="003E1D17" w:rsidP="003E1D17">
      <w:pPr>
        <w:textAlignment w:val="baseline"/>
        <w:rPr>
          <w:lang w:val="ru-RU"/>
        </w:rPr>
      </w:pPr>
      <w:r w:rsidRPr="003E1D17">
        <w:rPr>
          <w:lang w:val="ru-RU"/>
        </w:rPr>
        <w:t>1) стремление уйти от конфликта</w:t>
      </w:r>
    </w:p>
    <w:p w:rsidR="003E1D17" w:rsidRPr="003E1D17" w:rsidRDefault="003E1D17" w:rsidP="003E1D17">
      <w:pPr>
        <w:textAlignment w:val="baseline"/>
        <w:rPr>
          <w:lang w:val="ru-RU"/>
        </w:rPr>
      </w:pPr>
      <w:r w:rsidRPr="003E1D17">
        <w:rPr>
          <w:lang w:val="ru-RU"/>
        </w:rPr>
        <w:t>5) признание права сторон на собственное мнение</w:t>
      </w:r>
    </w:p>
    <w:p w:rsidR="003E1D17" w:rsidRPr="003E1D17" w:rsidRDefault="003E1D17" w:rsidP="003E1D17">
      <w:pPr>
        <w:textAlignment w:val="baseline"/>
        <w:rPr>
          <w:lang w:val="ru-RU"/>
        </w:rPr>
      </w:pPr>
    </w:p>
    <w:p w:rsidR="003E1D17" w:rsidRPr="003E1D17" w:rsidRDefault="003E1D17" w:rsidP="003E1D17">
      <w:pPr>
        <w:textAlignment w:val="baseline"/>
        <w:rPr>
          <w:b/>
          <w:lang w:val="ru-RU"/>
        </w:rPr>
      </w:pPr>
      <w:r w:rsidRPr="003E1D17">
        <w:rPr>
          <w:b/>
          <w:lang w:val="ru-RU"/>
        </w:rPr>
        <w:t>2. Инструкция по выполнению</w:t>
      </w:r>
    </w:p>
    <w:p w:rsidR="003E1D17" w:rsidRPr="003E1D17" w:rsidRDefault="003E1D17" w:rsidP="003E1D17">
      <w:pPr>
        <w:textAlignment w:val="baseline"/>
        <w:rPr>
          <w:lang w:val="ru-RU"/>
        </w:rPr>
      </w:pPr>
      <w:r w:rsidRPr="003E1D17">
        <w:rPr>
          <w:lang w:val="ru-RU"/>
        </w:rPr>
        <w:t>Из предложенных вариантов выбрать один или несколько правильных.</w:t>
      </w:r>
    </w:p>
    <w:p w:rsidR="003E1D17" w:rsidRPr="003E1D17" w:rsidRDefault="003E1D17" w:rsidP="003E1D17">
      <w:pPr>
        <w:textAlignment w:val="baseline"/>
        <w:rPr>
          <w:b/>
          <w:lang w:val="ru-RU"/>
        </w:rPr>
      </w:pPr>
    </w:p>
    <w:p w:rsidR="003E1D17" w:rsidRDefault="003E1D17" w:rsidP="003E1D17">
      <w:pPr>
        <w:textAlignment w:val="baseline"/>
        <w:rPr>
          <w:b/>
        </w:rPr>
      </w:pPr>
      <w:r>
        <w:rPr>
          <w:b/>
        </w:rPr>
        <w:t xml:space="preserve">3. </w:t>
      </w:r>
      <w:proofErr w:type="spellStart"/>
      <w:r>
        <w:rPr>
          <w:b/>
        </w:rPr>
        <w:t>Критерии</w:t>
      </w:r>
      <w:proofErr w:type="spellEnd"/>
      <w:r>
        <w:rPr>
          <w:b/>
        </w:rPr>
        <w:t xml:space="preserve"> </w:t>
      </w:r>
      <w:proofErr w:type="spellStart"/>
      <w:r>
        <w:rPr>
          <w:b/>
        </w:rPr>
        <w:t>оценки</w:t>
      </w:r>
      <w:proofErr w:type="spellEnd"/>
      <w:r>
        <w:rPr>
          <w:b/>
        </w:rPr>
        <w:t>: </w:t>
      </w:r>
    </w:p>
    <w:p w:rsidR="003E1D17" w:rsidRPr="003E1D17" w:rsidRDefault="003E1D17" w:rsidP="003E1D17">
      <w:pPr>
        <w:numPr>
          <w:ilvl w:val="0"/>
          <w:numId w:val="2"/>
        </w:numPr>
        <w:spacing w:after="0" w:line="240" w:lineRule="auto"/>
        <w:textAlignment w:val="baseline"/>
        <w:rPr>
          <w:lang w:val="ru-RU"/>
        </w:rPr>
      </w:pPr>
      <w:r w:rsidRPr="003E1D17">
        <w:rPr>
          <w:lang w:val="ru-RU"/>
        </w:rPr>
        <w:lastRenderedPageBreak/>
        <w:t>оценка «отлично»</w:t>
      </w:r>
      <w:r>
        <w:t> </w:t>
      </w:r>
      <w:r w:rsidRPr="003E1D17">
        <w:rPr>
          <w:lang w:val="ru-RU"/>
        </w:rPr>
        <w:t>выставляется студенту, если правильно все ответы;</w:t>
      </w:r>
      <w:r>
        <w:t> </w:t>
      </w:r>
    </w:p>
    <w:p w:rsidR="003E1D17" w:rsidRPr="003E1D17" w:rsidRDefault="003E1D17" w:rsidP="003E1D17">
      <w:pPr>
        <w:numPr>
          <w:ilvl w:val="0"/>
          <w:numId w:val="2"/>
        </w:numPr>
        <w:spacing w:after="0" w:line="240" w:lineRule="auto"/>
        <w:textAlignment w:val="baseline"/>
        <w:rPr>
          <w:lang w:val="ru-RU"/>
        </w:rPr>
      </w:pPr>
      <w:r w:rsidRPr="003E1D17">
        <w:rPr>
          <w:lang w:val="ru-RU"/>
        </w:rPr>
        <w:t>оценка хорошо», если правильно на 70%</w:t>
      </w:r>
    </w:p>
    <w:p w:rsidR="003E1D17" w:rsidRPr="003E1D17" w:rsidRDefault="003E1D17" w:rsidP="003E1D17">
      <w:pPr>
        <w:numPr>
          <w:ilvl w:val="0"/>
          <w:numId w:val="2"/>
        </w:numPr>
        <w:spacing w:after="0" w:line="240" w:lineRule="auto"/>
        <w:textAlignment w:val="baseline"/>
        <w:rPr>
          <w:lang w:val="ru-RU"/>
        </w:rPr>
      </w:pPr>
      <w:r w:rsidRPr="003E1D17">
        <w:rPr>
          <w:lang w:val="ru-RU"/>
        </w:rPr>
        <w:t>оценка «удовлетворительно», если правильно на 50%.;</w:t>
      </w:r>
      <w:r>
        <w:t> </w:t>
      </w:r>
    </w:p>
    <w:p w:rsidR="003E1D17" w:rsidRPr="003E1D17" w:rsidRDefault="003E1D17" w:rsidP="003E1D17">
      <w:pPr>
        <w:numPr>
          <w:ilvl w:val="0"/>
          <w:numId w:val="2"/>
        </w:numPr>
        <w:spacing w:after="0" w:line="240" w:lineRule="auto"/>
        <w:textAlignment w:val="baseline"/>
        <w:rPr>
          <w:lang w:val="ru-RU"/>
        </w:rPr>
      </w:pPr>
      <w:r w:rsidRPr="003E1D17">
        <w:rPr>
          <w:lang w:val="ru-RU"/>
        </w:rPr>
        <w:t>оценка неудовлетворительно», если правильно менее 50%</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rsidRPr="003E1D17">
        <w:rPr>
          <w:lang w:val="ru-RU"/>
        </w:rPr>
        <w:t>Составитель ________________________ Д.И. Кудрявцев</w:t>
      </w:r>
    </w:p>
    <w:p w:rsidR="003E1D17" w:rsidRPr="003E1D17" w:rsidRDefault="003E1D17" w:rsidP="003E1D17">
      <w:pPr>
        <w:textAlignment w:val="baseline"/>
        <w:rPr>
          <w:vertAlign w:val="superscript"/>
          <w:lang w:val="ru-RU"/>
        </w:rPr>
      </w:pPr>
      <w:r w:rsidRPr="003E1D17">
        <w:rPr>
          <w:vertAlign w:val="superscript"/>
          <w:lang w:val="ru-RU"/>
        </w:rPr>
        <w:t xml:space="preserve">                                                                              (подпись)</w:t>
      </w:r>
    </w:p>
    <w:p w:rsidR="003E1D17" w:rsidRPr="003E1D17" w:rsidRDefault="003E1D17" w:rsidP="003E1D17">
      <w:pPr>
        <w:textAlignment w:val="baseline"/>
        <w:rPr>
          <w:lang w:val="ru-RU"/>
        </w:rPr>
      </w:pPr>
      <w:r w:rsidRPr="003E1D17">
        <w:rPr>
          <w:lang w:val="ru-RU"/>
        </w:rPr>
        <w:t>«28» мая 2018</w:t>
      </w:r>
      <w:r>
        <w:t> </w:t>
      </w:r>
      <w:r w:rsidRPr="003E1D17">
        <w:rPr>
          <w:lang w:val="ru-RU"/>
        </w:rPr>
        <w:t>г.</w:t>
      </w:r>
      <w:r>
        <w:t> </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shd w:val="clear" w:color="auto" w:fill="FFFFFF"/>
        <w:jc w:val="center"/>
        <w:rPr>
          <w:lang w:val="ru-RU"/>
        </w:rPr>
      </w:pPr>
      <w:r w:rsidRPr="003E1D17">
        <w:rPr>
          <w:lang w:val="ru-RU"/>
        </w:rPr>
        <w:t>Министерство образования и науки Российской Федерации</w:t>
      </w:r>
    </w:p>
    <w:p w:rsidR="003E1D17" w:rsidRPr="003E1D17" w:rsidRDefault="003E1D17" w:rsidP="003E1D17">
      <w:pPr>
        <w:shd w:val="clear" w:color="auto" w:fill="FFFFFF"/>
        <w:ind w:firstLine="709"/>
        <w:jc w:val="center"/>
        <w:rPr>
          <w:lang w:val="ru-RU"/>
        </w:rPr>
      </w:pPr>
      <w:r w:rsidRPr="003E1D17">
        <w:rPr>
          <w:lang w:val="ru-RU"/>
        </w:rPr>
        <w:t>Федеральное государственное бюджетное образовательное учреждение высшего образования</w:t>
      </w:r>
    </w:p>
    <w:p w:rsidR="003E1D17" w:rsidRPr="003E1D17" w:rsidRDefault="003E1D17" w:rsidP="003E1D17">
      <w:pPr>
        <w:shd w:val="clear" w:color="auto" w:fill="FFFFFF"/>
        <w:jc w:val="center"/>
        <w:rPr>
          <w:lang w:val="ru-RU"/>
        </w:rPr>
      </w:pPr>
      <w:r w:rsidRPr="003E1D17">
        <w:rPr>
          <w:lang w:val="ru-RU"/>
        </w:rPr>
        <w:t>«Ростовский государственный экономический университет (РИНХ)»</w:t>
      </w:r>
    </w:p>
    <w:p w:rsidR="003E1D17" w:rsidRPr="003E1D17" w:rsidRDefault="003E1D17" w:rsidP="003E1D17">
      <w:pPr>
        <w:jc w:val="center"/>
        <w:textAlignment w:val="baseline"/>
        <w:rPr>
          <w:lang w:val="ru-RU"/>
        </w:rPr>
      </w:pPr>
    </w:p>
    <w:p w:rsidR="003E1D17" w:rsidRPr="003E1D17" w:rsidRDefault="003E1D17" w:rsidP="003E1D17">
      <w:pPr>
        <w:jc w:val="center"/>
        <w:textAlignment w:val="baseline"/>
        <w:rPr>
          <w:lang w:val="ru-RU"/>
        </w:rPr>
      </w:pPr>
      <w:r w:rsidRPr="003E1D17">
        <w:rPr>
          <w:lang w:val="ru-RU"/>
        </w:rPr>
        <w:t>Кафедра</w:t>
      </w:r>
      <w:r>
        <w:t> </w:t>
      </w:r>
      <w:r w:rsidRPr="003E1D17">
        <w:rPr>
          <w:iCs/>
          <w:lang w:val="ru-RU"/>
        </w:rPr>
        <w:t>Управления персоналом и социологии</w:t>
      </w:r>
    </w:p>
    <w:p w:rsidR="003E1D17" w:rsidRPr="003E1D17" w:rsidRDefault="003E1D17" w:rsidP="003E1D17">
      <w:pPr>
        <w:jc w:val="center"/>
        <w:textAlignment w:val="baseline"/>
        <w:rPr>
          <w:b/>
          <w:bCs/>
          <w:lang w:val="ru-RU"/>
        </w:rPr>
      </w:pPr>
    </w:p>
    <w:p w:rsidR="003E1D17" w:rsidRPr="003E1D17" w:rsidRDefault="003E1D17" w:rsidP="003E1D17">
      <w:pPr>
        <w:jc w:val="center"/>
        <w:textAlignment w:val="baseline"/>
        <w:rPr>
          <w:lang w:val="ru-RU"/>
        </w:rPr>
      </w:pPr>
      <w:r w:rsidRPr="003E1D17">
        <w:rPr>
          <w:b/>
          <w:bCs/>
          <w:lang w:val="ru-RU"/>
        </w:rPr>
        <w:t>Темы  рефератов</w:t>
      </w:r>
    </w:p>
    <w:p w:rsidR="003E1D17" w:rsidRPr="003E1D17" w:rsidRDefault="003E1D17" w:rsidP="003E1D17">
      <w:pPr>
        <w:jc w:val="center"/>
        <w:textAlignment w:val="baseline"/>
        <w:rPr>
          <w:lang w:val="ru-RU"/>
        </w:rPr>
      </w:pPr>
    </w:p>
    <w:p w:rsidR="003E1D17" w:rsidRDefault="003E1D17" w:rsidP="003E1D17">
      <w:pPr>
        <w:pStyle w:val="13"/>
        <w:tabs>
          <w:tab w:val="left" w:pos="500"/>
        </w:tabs>
        <w:ind w:right="-30" w:firstLine="0"/>
        <w:jc w:val="center"/>
        <w:rPr>
          <w:sz w:val="24"/>
          <w:szCs w:val="24"/>
          <w:u w:val="single"/>
        </w:rPr>
      </w:pPr>
      <w:r>
        <w:rPr>
          <w:sz w:val="24"/>
          <w:szCs w:val="24"/>
        </w:rPr>
        <w:t xml:space="preserve">по </w:t>
      </w:r>
      <w:proofErr w:type="spellStart"/>
      <w:r>
        <w:rPr>
          <w:sz w:val="24"/>
          <w:szCs w:val="24"/>
        </w:rPr>
        <w:t>дисциплине</w:t>
      </w:r>
      <w:r>
        <w:rPr>
          <w:sz w:val="24"/>
          <w:szCs w:val="24"/>
          <w:u w:val="single"/>
        </w:rPr>
        <w:t>Конфликтология</w:t>
      </w:r>
      <w:proofErr w:type="spellEnd"/>
    </w:p>
    <w:p w:rsidR="003E1D17" w:rsidRDefault="003E1D17" w:rsidP="003E1D17">
      <w:pPr>
        <w:pStyle w:val="13"/>
        <w:tabs>
          <w:tab w:val="left" w:pos="500"/>
        </w:tabs>
        <w:ind w:right="-30" w:firstLine="0"/>
        <w:jc w:val="center"/>
        <w:rPr>
          <w:sz w:val="24"/>
          <w:szCs w:val="24"/>
          <w:u w:val="single"/>
        </w:rPr>
      </w:pPr>
    </w:p>
    <w:p w:rsidR="003E1D17" w:rsidRPr="003E1D17" w:rsidRDefault="003E1D17" w:rsidP="003E1D17">
      <w:pPr>
        <w:textAlignment w:val="baseline"/>
        <w:rPr>
          <w:sz w:val="24"/>
          <w:szCs w:val="24"/>
          <w:lang w:val="ru-RU"/>
        </w:rPr>
      </w:pPr>
      <w:r w:rsidRPr="003E1D17">
        <w:rPr>
          <w:lang w:val="ru-RU"/>
        </w:rPr>
        <w:t xml:space="preserve">1.Предмет, объект, содержание </w:t>
      </w:r>
      <w:proofErr w:type="spellStart"/>
      <w:r w:rsidRPr="003E1D17">
        <w:rPr>
          <w:lang w:val="ru-RU"/>
        </w:rPr>
        <w:t>конфликтологии</w:t>
      </w:r>
      <w:proofErr w:type="spellEnd"/>
      <w:r w:rsidRPr="003E1D17">
        <w:rPr>
          <w:lang w:val="ru-RU"/>
        </w:rPr>
        <w:t xml:space="preserve"> как науки.</w:t>
      </w:r>
    </w:p>
    <w:p w:rsidR="003E1D17" w:rsidRPr="003E1D17" w:rsidRDefault="003E1D17" w:rsidP="003E1D17">
      <w:pPr>
        <w:textAlignment w:val="baseline"/>
        <w:rPr>
          <w:lang w:val="ru-RU"/>
        </w:rPr>
      </w:pPr>
      <w:r w:rsidRPr="003E1D17">
        <w:rPr>
          <w:lang w:val="ru-RU"/>
        </w:rPr>
        <w:t>2.Основные отечественные и зарубежные подходы к исследованию конфликтов.</w:t>
      </w:r>
    </w:p>
    <w:p w:rsidR="003E1D17" w:rsidRPr="003E1D17" w:rsidRDefault="003E1D17" w:rsidP="003E1D17">
      <w:pPr>
        <w:textAlignment w:val="baseline"/>
        <w:rPr>
          <w:lang w:val="ru-RU"/>
        </w:rPr>
      </w:pPr>
      <w:r w:rsidRPr="003E1D17">
        <w:rPr>
          <w:lang w:val="ru-RU"/>
        </w:rPr>
        <w:t>3.Функции конфликта. Границы конфликта.</w:t>
      </w:r>
    </w:p>
    <w:p w:rsidR="003E1D17" w:rsidRPr="003E1D17" w:rsidRDefault="003E1D17" w:rsidP="003E1D17">
      <w:pPr>
        <w:textAlignment w:val="baseline"/>
        <w:rPr>
          <w:lang w:val="ru-RU"/>
        </w:rPr>
      </w:pPr>
      <w:r w:rsidRPr="003E1D17">
        <w:rPr>
          <w:lang w:val="ru-RU"/>
        </w:rPr>
        <w:t>4.Классификации конфликтов.</w:t>
      </w:r>
    </w:p>
    <w:p w:rsidR="003E1D17" w:rsidRPr="003E1D17" w:rsidRDefault="003E1D17" w:rsidP="003E1D17">
      <w:pPr>
        <w:textAlignment w:val="baseline"/>
        <w:rPr>
          <w:lang w:val="ru-RU"/>
        </w:rPr>
      </w:pPr>
      <w:r w:rsidRPr="003E1D17">
        <w:rPr>
          <w:lang w:val="ru-RU"/>
        </w:rPr>
        <w:t>5.Методы диагностики конфликтов.</w:t>
      </w:r>
    </w:p>
    <w:p w:rsidR="003E1D17" w:rsidRPr="003E1D17" w:rsidRDefault="003E1D17" w:rsidP="003E1D17">
      <w:pPr>
        <w:textAlignment w:val="baseline"/>
        <w:rPr>
          <w:lang w:val="ru-RU"/>
        </w:rPr>
      </w:pPr>
      <w:r w:rsidRPr="003E1D17">
        <w:rPr>
          <w:lang w:val="ru-RU"/>
        </w:rPr>
        <w:t xml:space="preserve">6.Понятие </w:t>
      </w:r>
      <w:proofErr w:type="spellStart"/>
      <w:r w:rsidRPr="003E1D17">
        <w:rPr>
          <w:lang w:val="ru-RU"/>
        </w:rPr>
        <w:t>внутриличностного</w:t>
      </w:r>
      <w:proofErr w:type="spellEnd"/>
      <w:r w:rsidRPr="003E1D17">
        <w:rPr>
          <w:lang w:val="ru-RU"/>
        </w:rPr>
        <w:t xml:space="preserve"> конфликта и его особенности.</w:t>
      </w:r>
    </w:p>
    <w:p w:rsidR="003E1D17" w:rsidRPr="003E1D17" w:rsidRDefault="003E1D17" w:rsidP="003E1D17">
      <w:pPr>
        <w:textAlignment w:val="baseline"/>
        <w:rPr>
          <w:lang w:val="ru-RU"/>
        </w:rPr>
      </w:pPr>
      <w:r w:rsidRPr="003E1D17">
        <w:rPr>
          <w:lang w:val="ru-RU"/>
        </w:rPr>
        <w:t>7.Понятие межличностного конфликта. Сферы проявления межличностных конфликтов.</w:t>
      </w:r>
    </w:p>
    <w:p w:rsidR="003E1D17" w:rsidRPr="003E1D17" w:rsidRDefault="003E1D17" w:rsidP="003E1D17">
      <w:pPr>
        <w:textAlignment w:val="baseline"/>
        <w:rPr>
          <w:lang w:val="ru-RU"/>
        </w:rPr>
      </w:pPr>
      <w:r w:rsidRPr="003E1D17">
        <w:rPr>
          <w:lang w:val="ru-RU"/>
        </w:rPr>
        <w:t>8.Понятие группового конфликта. Классификации групповых конфликтов.</w:t>
      </w:r>
    </w:p>
    <w:p w:rsidR="003E1D17" w:rsidRPr="003E1D17" w:rsidRDefault="003E1D17" w:rsidP="003E1D17">
      <w:pPr>
        <w:textAlignment w:val="baseline"/>
        <w:rPr>
          <w:lang w:val="ru-RU"/>
        </w:rPr>
      </w:pPr>
      <w:r w:rsidRPr="003E1D17">
        <w:rPr>
          <w:lang w:val="ru-RU"/>
        </w:rPr>
        <w:t>9.Основные источники конфликтов.</w:t>
      </w:r>
    </w:p>
    <w:p w:rsidR="003E1D17" w:rsidRPr="003E1D17" w:rsidRDefault="003E1D17" w:rsidP="003E1D17">
      <w:pPr>
        <w:textAlignment w:val="baseline"/>
        <w:rPr>
          <w:lang w:val="ru-RU"/>
        </w:rPr>
      </w:pPr>
      <w:r w:rsidRPr="003E1D17">
        <w:rPr>
          <w:lang w:val="ru-RU"/>
        </w:rPr>
        <w:t xml:space="preserve">10.Агрессивное поведение. Теория агрессии: промежуточные, переменные </w:t>
      </w:r>
      <w:proofErr w:type="spellStart"/>
      <w:r w:rsidRPr="003E1D17">
        <w:rPr>
          <w:lang w:val="ru-RU"/>
        </w:rPr>
        <w:t>агрес</w:t>
      </w:r>
      <w:proofErr w:type="spellEnd"/>
      <w:r w:rsidRPr="003E1D17">
        <w:rPr>
          <w:lang w:val="ru-RU"/>
        </w:rPr>
        <w:t>-</w:t>
      </w:r>
    </w:p>
    <w:p w:rsidR="003E1D17" w:rsidRPr="003E1D17" w:rsidRDefault="003E1D17" w:rsidP="003E1D17">
      <w:pPr>
        <w:textAlignment w:val="baseline"/>
        <w:rPr>
          <w:lang w:val="ru-RU"/>
        </w:rPr>
      </w:pPr>
      <w:r w:rsidRPr="003E1D17">
        <w:rPr>
          <w:lang w:val="ru-RU"/>
        </w:rPr>
        <w:t>сии; раздражение, фрустрация.</w:t>
      </w:r>
    </w:p>
    <w:p w:rsidR="003E1D17" w:rsidRPr="003E1D17" w:rsidRDefault="003E1D17" w:rsidP="003E1D17">
      <w:pPr>
        <w:textAlignment w:val="baseline"/>
        <w:rPr>
          <w:lang w:val="ru-RU"/>
        </w:rPr>
      </w:pPr>
      <w:r w:rsidRPr="003E1D17">
        <w:rPr>
          <w:lang w:val="ru-RU"/>
        </w:rPr>
        <w:t>11.Структурные элементы конфликта и их характеристики.</w:t>
      </w:r>
    </w:p>
    <w:p w:rsidR="003E1D17" w:rsidRPr="003E1D17" w:rsidRDefault="003E1D17" w:rsidP="003E1D17">
      <w:pPr>
        <w:textAlignment w:val="baseline"/>
        <w:rPr>
          <w:lang w:val="ru-RU"/>
        </w:rPr>
      </w:pPr>
      <w:r w:rsidRPr="003E1D17">
        <w:rPr>
          <w:lang w:val="ru-RU"/>
        </w:rPr>
        <w:t>12.Динамика конфликта.</w:t>
      </w:r>
    </w:p>
    <w:p w:rsidR="003E1D17" w:rsidRPr="003E1D17" w:rsidRDefault="003E1D17" w:rsidP="003E1D17">
      <w:pPr>
        <w:textAlignment w:val="baseline"/>
        <w:rPr>
          <w:lang w:val="ru-RU"/>
        </w:rPr>
      </w:pPr>
      <w:r w:rsidRPr="003E1D17">
        <w:rPr>
          <w:lang w:val="ru-RU"/>
        </w:rPr>
        <w:lastRenderedPageBreak/>
        <w:t>13.Предупреждение конфликтов.</w:t>
      </w:r>
    </w:p>
    <w:p w:rsidR="003E1D17" w:rsidRPr="003E1D17" w:rsidRDefault="003E1D17" w:rsidP="003E1D17">
      <w:pPr>
        <w:textAlignment w:val="baseline"/>
        <w:rPr>
          <w:lang w:val="ru-RU"/>
        </w:rPr>
      </w:pPr>
      <w:r w:rsidRPr="003E1D17">
        <w:rPr>
          <w:lang w:val="ru-RU"/>
        </w:rPr>
        <w:t>14.Стили конфликтного поведения.</w:t>
      </w:r>
    </w:p>
    <w:p w:rsidR="003E1D17" w:rsidRPr="003E1D17" w:rsidRDefault="003E1D17" w:rsidP="003E1D17">
      <w:pPr>
        <w:textAlignment w:val="baseline"/>
        <w:rPr>
          <w:lang w:val="ru-RU"/>
        </w:rPr>
      </w:pPr>
      <w:r w:rsidRPr="003E1D17">
        <w:rPr>
          <w:lang w:val="ru-RU"/>
        </w:rPr>
        <w:t>15.Стратегии разрешения конфликтов.</w:t>
      </w:r>
    </w:p>
    <w:p w:rsidR="003E1D17" w:rsidRPr="003E1D17" w:rsidRDefault="003E1D17" w:rsidP="003E1D17">
      <w:pPr>
        <w:textAlignment w:val="baseline"/>
        <w:rPr>
          <w:lang w:val="ru-RU"/>
        </w:rPr>
      </w:pPr>
      <w:r w:rsidRPr="003E1D17">
        <w:rPr>
          <w:lang w:val="ru-RU"/>
        </w:rPr>
        <w:t>16.Сотрудничество при преодолении конфликтов.</w:t>
      </w:r>
    </w:p>
    <w:p w:rsidR="003E1D17" w:rsidRPr="003E1D17" w:rsidRDefault="003E1D17" w:rsidP="003E1D17">
      <w:pPr>
        <w:textAlignment w:val="baseline"/>
        <w:rPr>
          <w:lang w:val="ru-RU"/>
        </w:rPr>
      </w:pPr>
      <w:r w:rsidRPr="003E1D17">
        <w:rPr>
          <w:lang w:val="ru-RU"/>
        </w:rPr>
        <w:t>17.Переговоры как метод разрешения конфликтов.</w:t>
      </w:r>
    </w:p>
    <w:p w:rsidR="003E1D17" w:rsidRPr="003E1D17" w:rsidRDefault="003E1D17" w:rsidP="003E1D17">
      <w:pPr>
        <w:textAlignment w:val="baseline"/>
        <w:rPr>
          <w:lang w:val="ru-RU"/>
        </w:rPr>
      </w:pPr>
      <w:r w:rsidRPr="003E1D17">
        <w:rPr>
          <w:lang w:val="ru-RU"/>
        </w:rPr>
        <w:t>18.Урегулирование конфликтов с участием третьей стороны.</w:t>
      </w:r>
    </w:p>
    <w:p w:rsidR="003E1D17" w:rsidRPr="003E1D17" w:rsidRDefault="003E1D17" w:rsidP="003E1D17">
      <w:pPr>
        <w:textAlignment w:val="baseline"/>
        <w:rPr>
          <w:lang w:val="ru-RU"/>
        </w:rPr>
      </w:pPr>
      <w:r w:rsidRPr="003E1D17">
        <w:rPr>
          <w:lang w:val="ru-RU"/>
        </w:rPr>
        <w:t>19.Технология управления конфликтами.</w:t>
      </w:r>
    </w:p>
    <w:p w:rsidR="003E1D17" w:rsidRPr="003E1D17" w:rsidRDefault="003E1D17" w:rsidP="003E1D17">
      <w:pPr>
        <w:textAlignment w:val="baseline"/>
        <w:rPr>
          <w:lang w:val="ru-RU"/>
        </w:rPr>
      </w:pPr>
      <w:r w:rsidRPr="003E1D17">
        <w:rPr>
          <w:lang w:val="ru-RU"/>
        </w:rPr>
        <w:t>20.Организационный механизм управления конфликтами и стрессами.</w:t>
      </w:r>
    </w:p>
    <w:p w:rsidR="003E1D17" w:rsidRPr="003E1D17" w:rsidRDefault="003E1D17" w:rsidP="003E1D17">
      <w:pPr>
        <w:textAlignment w:val="baseline"/>
        <w:rPr>
          <w:lang w:val="ru-RU"/>
        </w:rPr>
      </w:pPr>
      <w:r w:rsidRPr="003E1D17">
        <w:rPr>
          <w:lang w:val="ru-RU"/>
        </w:rPr>
        <w:t>21.Нормативное регулирование конфликтов.</w:t>
      </w:r>
    </w:p>
    <w:p w:rsidR="003E1D17" w:rsidRPr="003E1D17" w:rsidRDefault="003E1D17" w:rsidP="003E1D17">
      <w:pPr>
        <w:textAlignment w:val="baseline"/>
        <w:rPr>
          <w:lang w:val="ru-RU"/>
        </w:rPr>
      </w:pPr>
    </w:p>
    <w:p w:rsidR="003E1D17" w:rsidRPr="003E1D17" w:rsidRDefault="003E1D17" w:rsidP="003E1D17">
      <w:pPr>
        <w:textAlignment w:val="baseline"/>
        <w:rPr>
          <w:b/>
          <w:lang w:val="ru-RU"/>
        </w:rPr>
      </w:pPr>
    </w:p>
    <w:p w:rsidR="003E1D17" w:rsidRPr="003E1D17" w:rsidRDefault="003E1D17" w:rsidP="003E1D17">
      <w:pPr>
        <w:textAlignment w:val="baseline"/>
        <w:rPr>
          <w:b/>
          <w:lang w:val="ru-RU"/>
        </w:rPr>
      </w:pPr>
      <w:r w:rsidRPr="003E1D17">
        <w:rPr>
          <w:b/>
          <w:bCs/>
          <w:lang w:val="ru-RU"/>
        </w:rPr>
        <w:t>Критерии оценки:</w:t>
      </w:r>
      <w:r>
        <w:rPr>
          <w:b/>
          <w:bCs/>
        </w:rPr>
        <w:t> </w:t>
      </w:r>
      <w:r>
        <w:rPr>
          <w:b/>
        </w:rPr>
        <w:t> </w:t>
      </w:r>
    </w:p>
    <w:p w:rsidR="003E1D17" w:rsidRPr="003E1D17" w:rsidRDefault="003E1D17" w:rsidP="003E1D17">
      <w:pPr>
        <w:textAlignment w:val="baseline"/>
        <w:rPr>
          <w:lang w:val="ru-RU"/>
        </w:rPr>
      </w:pPr>
      <w:r>
        <w:t> </w:t>
      </w:r>
    </w:p>
    <w:tbl>
      <w:tblPr>
        <w:tblW w:w="9683" w:type="dxa"/>
        <w:tblCellSpacing w:w="7" w:type="dxa"/>
        <w:tblBorders>
          <w:top w:val="outset" w:sz="6" w:space="0" w:color="auto"/>
          <w:left w:val="outset" w:sz="6" w:space="0" w:color="auto"/>
          <w:bottom w:val="outset" w:sz="6" w:space="0" w:color="auto"/>
          <w:right w:val="outset" w:sz="6" w:space="0" w:color="auto"/>
        </w:tblBorders>
        <w:tblLook w:val="04A0"/>
      </w:tblPr>
      <w:tblGrid>
        <w:gridCol w:w="3021"/>
        <w:gridCol w:w="6662"/>
      </w:tblGrid>
      <w:tr w:rsidR="003E1D17" w:rsidTr="003E1D17">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Default="003E1D17">
            <w:pPr>
              <w:ind w:firstLine="709"/>
              <w:jc w:val="both"/>
              <w:rPr>
                <w:rFonts w:ascii="Times New Roman" w:eastAsia="Times New Roman" w:hAnsi="Times New Roman" w:cs="Times New Roman"/>
                <w:sz w:val="24"/>
                <w:szCs w:val="24"/>
              </w:rPr>
            </w:pPr>
            <w:proofErr w:type="spellStart"/>
            <w:r>
              <w:t>Критерии</w:t>
            </w:r>
            <w:proofErr w:type="spellEnd"/>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Default="003E1D17">
            <w:pPr>
              <w:ind w:firstLine="709"/>
              <w:jc w:val="center"/>
              <w:rPr>
                <w:rFonts w:ascii="Times New Roman" w:eastAsia="Times New Roman" w:hAnsi="Times New Roman" w:cs="Times New Roman"/>
                <w:sz w:val="24"/>
                <w:szCs w:val="24"/>
              </w:rPr>
            </w:pPr>
            <w:proofErr w:type="spellStart"/>
            <w:r>
              <w:t>Показатели</w:t>
            </w:r>
            <w:proofErr w:type="spellEnd"/>
          </w:p>
        </w:tc>
      </w:tr>
      <w:tr w:rsidR="003E1D17" w:rsidRPr="005310C8" w:rsidTr="003E1D17">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sz w:val="24"/>
                <w:szCs w:val="24"/>
                <w:lang w:val="ru-RU"/>
              </w:rPr>
            </w:pPr>
            <w:r w:rsidRPr="003E1D17">
              <w:rPr>
                <w:lang w:val="ru-RU"/>
              </w:rPr>
              <w:t xml:space="preserve">1.Новизна реферированного текста </w:t>
            </w:r>
          </w:p>
          <w:p w:rsidR="003E1D17" w:rsidRPr="003E1D17" w:rsidRDefault="003E1D17">
            <w:pPr>
              <w:rPr>
                <w:rFonts w:ascii="Times New Roman" w:eastAsia="Times New Roman" w:hAnsi="Times New Roman" w:cs="Times New Roman"/>
                <w:sz w:val="24"/>
                <w:szCs w:val="24"/>
                <w:lang w:val="ru-RU"/>
              </w:rPr>
            </w:pPr>
            <w:r w:rsidRPr="003E1D17">
              <w:rPr>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t>- актуальность проблемы и темы;</w:t>
            </w:r>
            <w:r w:rsidRPr="003E1D17">
              <w:rPr>
                <w:lang w:val="ru-RU"/>
              </w:rPr>
              <w:br/>
              <w:t>- новизна и самостоятельность в постановке проблемы, в формулировании нового аспекта выбранной для анализа проблемы;</w:t>
            </w:r>
            <w:r w:rsidRPr="003E1D17">
              <w:rPr>
                <w:lang w:val="ru-RU"/>
              </w:rPr>
              <w:br/>
              <w:t>- наличие авторской позиции, самостоятельность суждений.</w:t>
            </w:r>
          </w:p>
        </w:tc>
      </w:tr>
      <w:tr w:rsidR="003E1D17" w:rsidRPr="005310C8" w:rsidTr="003E1D17">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t>2. Степень раскрытия сущности проблемы</w:t>
            </w:r>
            <w:r w:rsidRPr="003E1D17">
              <w:rPr>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t>- соответствие плана теме реферата;</w:t>
            </w:r>
            <w:r w:rsidRPr="003E1D17">
              <w:rPr>
                <w:lang w:val="ru-RU"/>
              </w:rPr>
              <w:br/>
              <w:t>- соответствие содержания теме и плану реферата;</w:t>
            </w:r>
            <w:r w:rsidRPr="003E1D17">
              <w:rPr>
                <w:lang w:val="ru-RU"/>
              </w:rPr>
              <w:br/>
              <w:t>- полнота и глубина раскрытия основных понятий проблемы;</w:t>
            </w:r>
            <w:r w:rsidRPr="003E1D17">
              <w:rPr>
                <w:lang w:val="ru-RU"/>
              </w:rPr>
              <w:br/>
              <w:t>- обоснованность способов и методов работы с материалом;</w:t>
            </w:r>
            <w:r w:rsidRPr="003E1D17">
              <w:rPr>
                <w:lang w:val="ru-RU"/>
              </w:rPr>
              <w:br/>
              <w:t>- умение работать с литературой, систематизировать и структурировать материал;</w:t>
            </w:r>
            <w:r w:rsidRPr="003E1D17">
              <w:rPr>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3E1D17" w:rsidRPr="005310C8" w:rsidTr="003E1D17">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t>3. Обоснованность выбора источников</w:t>
            </w:r>
            <w:r w:rsidRPr="003E1D17">
              <w:rPr>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t>- круг, полнота использования литературных источников по проблеме;</w:t>
            </w:r>
            <w:r w:rsidRPr="003E1D17">
              <w:rPr>
                <w:lang w:val="ru-RU"/>
              </w:rPr>
              <w:br/>
              <w:t>- привлечение новейших работ по проблеме (журнальные публикации, материалы сборников научных трудов и т.д.).</w:t>
            </w:r>
          </w:p>
        </w:tc>
      </w:tr>
      <w:tr w:rsidR="003E1D17" w:rsidRPr="005310C8" w:rsidTr="003E1D17">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t>- правильное оформление ссылок на используемую литературу;</w:t>
            </w:r>
            <w:r w:rsidRPr="003E1D17">
              <w:rPr>
                <w:lang w:val="ru-RU"/>
              </w:rPr>
              <w:br/>
              <w:t>- грамотность и культура изложения;</w:t>
            </w:r>
            <w:r w:rsidRPr="003E1D17">
              <w:rPr>
                <w:lang w:val="ru-RU"/>
              </w:rPr>
              <w:br/>
              <w:t>- владение терминологией и понятийным аппаратом проблемы;</w:t>
            </w:r>
            <w:r w:rsidRPr="003E1D17">
              <w:rPr>
                <w:lang w:val="ru-RU"/>
              </w:rPr>
              <w:br/>
              <w:t>- соблюдение требований к объему реферата;</w:t>
            </w:r>
            <w:r w:rsidRPr="003E1D17">
              <w:rPr>
                <w:lang w:val="ru-RU"/>
              </w:rPr>
              <w:br/>
              <w:t>- культура оформления: выделение абзацев.</w:t>
            </w:r>
          </w:p>
        </w:tc>
      </w:tr>
      <w:tr w:rsidR="003E1D17" w:rsidRPr="005310C8" w:rsidTr="003E1D17">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Default="003E1D17">
            <w:pPr>
              <w:rPr>
                <w:rFonts w:ascii="Times New Roman" w:eastAsia="Times New Roman" w:hAnsi="Times New Roman"/>
                <w:sz w:val="24"/>
                <w:szCs w:val="24"/>
              </w:rPr>
            </w:pPr>
            <w:r>
              <w:t xml:space="preserve">5. </w:t>
            </w:r>
            <w:proofErr w:type="spellStart"/>
            <w:r>
              <w:t>Грамотность</w:t>
            </w:r>
            <w:proofErr w:type="spellEnd"/>
            <w:r>
              <w:t xml:space="preserve"> </w:t>
            </w:r>
          </w:p>
          <w:p w:rsidR="003E1D17" w:rsidRDefault="003E1D17">
            <w:pPr>
              <w:rPr>
                <w:rFonts w:ascii="Times New Roman" w:eastAsia="Times New Roman" w:hAnsi="Times New Roman" w:cs="Times New Roman"/>
                <w:sz w:val="24"/>
                <w:szCs w:val="24"/>
              </w:rPr>
            </w:pPr>
            <w:proofErr w:type="spellStart"/>
            <w:r>
              <w:lastRenderedPageBreak/>
              <w:t>Макс</w:t>
            </w:r>
            <w:proofErr w:type="spellEnd"/>
            <w:r>
              <w:t xml:space="preserve">. - 15 </w:t>
            </w:r>
            <w:proofErr w:type="spellStart"/>
            <w:r>
              <w:t>баллов</w:t>
            </w:r>
            <w:proofErr w:type="spellEnd"/>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E1D17" w:rsidRPr="003E1D17" w:rsidRDefault="003E1D17">
            <w:pPr>
              <w:rPr>
                <w:rFonts w:ascii="Times New Roman" w:eastAsia="Times New Roman" w:hAnsi="Times New Roman" w:cs="Times New Roman"/>
                <w:sz w:val="24"/>
                <w:szCs w:val="24"/>
                <w:lang w:val="ru-RU"/>
              </w:rPr>
            </w:pPr>
            <w:r w:rsidRPr="003E1D17">
              <w:rPr>
                <w:lang w:val="ru-RU"/>
              </w:rPr>
              <w:lastRenderedPageBreak/>
              <w:t xml:space="preserve">- отсутствие орфографических и синтаксических ошибок, </w:t>
            </w:r>
            <w:r w:rsidRPr="003E1D17">
              <w:rPr>
                <w:lang w:val="ru-RU"/>
              </w:rPr>
              <w:lastRenderedPageBreak/>
              <w:t>стилистических погрешностей;</w:t>
            </w:r>
            <w:r w:rsidRPr="003E1D17">
              <w:rPr>
                <w:lang w:val="ru-RU"/>
              </w:rPr>
              <w:br/>
              <w:t>- отсутствие опечаток, сокращений слов, кроме общепринятых;</w:t>
            </w:r>
            <w:r w:rsidRPr="003E1D17">
              <w:rPr>
                <w:lang w:val="ru-RU"/>
              </w:rPr>
              <w:br/>
              <w:t>- литературный стиль.</w:t>
            </w:r>
          </w:p>
        </w:tc>
      </w:tr>
    </w:tbl>
    <w:p w:rsidR="003E1D17" w:rsidRPr="003E1D17" w:rsidRDefault="003E1D17" w:rsidP="003E1D17">
      <w:pPr>
        <w:ind w:left="720"/>
        <w:contextualSpacing/>
        <w:jc w:val="both"/>
        <w:rPr>
          <w:rFonts w:eastAsia="Times New Roman"/>
          <w:b/>
          <w:bCs/>
          <w:lang w:val="ru-RU"/>
        </w:rPr>
      </w:pPr>
    </w:p>
    <w:p w:rsidR="003E1D17" w:rsidRPr="003E1D17" w:rsidRDefault="003E1D17" w:rsidP="003E1D17">
      <w:pPr>
        <w:ind w:left="720"/>
        <w:contextualSpacing/>
        <w:jc w:val="both"/>
        <w:rPr>
          <w:b/>
          <w:bCs/>
          <w:lang w:val="ru-RU"/>
        </w:rPr>
      </w:pPr>
    </w:p>
    <w:p w:rsidR="003E1D17" w:rsidRPr="003E1D17" w:rsidRDefault="003E1D17" w:rsidP="003E1D17">
      <w:pPr>
        <w:ind w:left="360"/>
        <w:jc w:val="both"/>
        <w:rPr>
          <w:b/>
          <w:bCs/>
          <w:lang w:val="ru-RU"/>
        </w:rPr>
      </w:pPr>
      <w:r w:rsidRPr="003E1D17">
        <w:rPr>
          <w:b/>
          <w:bCs/>
          <w:lang w:val="ru-RU"/>
        </w:rPr>
        <w:t>Оценивание реферата</w:t>
      </w:r>
    </w:p>
    <w:p w:rsidR="003E1D17" w:rsidRPr="003E1D17" w:rsidRDefault="003E1D17" w:rsidP="003E1D17">
      <w:pPr>
        <w:ind w:left="720"/>
        <w:contextualSpacing/>
        <w:jc w:val="both"/>
        <w:rPr>
          <w:lang w:val="ru-RU"/>
        </w:rPr>
      </w:pPr>
      <w:r w:rsidRPr="003E1D17">
        <w:rPr>
          <w:lang w:val="ru-RU"/>
        </w:rPr>
        <w:t xml:space="preserve">Реферат оценивается по 100 балльной шкале, балы переводятся в оценки успеваемости следующим образом: </w:t>
      </w:r>
    </w:p>
    <w:p w:rsidR="003E1D17" w:rsidRPr="003E1D17" w:rsidRDefault="003E1D17" w:rsidP="003E1D17">
      <w:pPr>
        <w:ind w:left="720"/>
        <w:contextualSpacing/>
        <w:jc w:val="both"/>
        <w:rPr>
          <w:lang w:val="ru-RU"/>
        </w:rPr>
      </w:pPr>
      <w:r w:rsidRPr="003E1D17">
        <w:rPr>
          <w:lang w:val="ru-RU"/>
        </w:rPr>
        <w:t xml:space="preserve">• 86 – 100 баллов – «отлично»; </w:t>
      </w:r>
    </w:p>
    <w:p w:rsidR="003E1D17" w:rsidRPr="003E1D17" w:rsidRDefault="003E1D17" w:rsidP="003E1D17">
      <w:pPr>
        <w:ind w:left="720"/>
        <w:contextualSpacing/>
        <w:jc w:val="both"/>
        <w:rPr>
          <w:lang w:val="ru-RU"/>
        </w:rPr>
      </w:pPr>
      <w:r w:rsidRPr="003E1D17">
        <w:rPr>
          <w:lang w:val="ru-RU"/>
        </w:rPr>
        <w:t xml:space="preserve">• 70 – 75 баллов – «хорошо»; </w:t>
      </w:r>
    </w:p>
    <w:p w:rsidR="003E1D17" w:rsidRPr="003E1D17" w:rsidRDefault="003E1D17" w:rsidP="003E1D17">
      <w:pPr>
        <w:ind w:left="720"/>
        <w:contextualSpacing/>
        <w:jc w:val="both"/>
        <w:rPr>
          <w:lang w:val="ru-RU"/>
        </w:rPr>
      </w:pPr>
      <w:r w:rsidRPr="003E1D17">
        <w:rPr>
          <w:lang w:val="ru-RU"/>
        </w:rPr>
        <w:t>• 51 – 69 баллов – «удовлетворительно;</w:t>
      </w:r>
    </w:p>
    <w:p w:rsidR="003E1D17" w:rsidRPr="003E1D17" w:rsidRDefault="003E1D17" w:rsidP="003E1D17">
      <w:pPr>
        <w:ind w:left="720"/>
        <w:contextualSpacing/>
        <w:jc w:val="both"/>
        <w:rPr>
          <w:lang w:val="ru-RU"/>
        </w:rPr>
      </w:pPr>
      <w:r w:rsidRPr="003E1D17">
        <w:rPr>
          <w:lang w:val="ru-RU"/>
        </w:rPr>
        <w:t>• мене 51 балла – «неудовлетворительно».</w:t>
      </w:r>
    </w:p>
    <w:p w:rsidR="003E1D17" w:rsidRPr="003E1D17" w:rsidRDefault="003E1D17" w:rsidP="003E1D17">
      <w:pPr>
        <w:ind w:left="720"/>
        <w:contextualSpacing/>
        <w:jc w:val="both"/>
        <w:rPr>
          <w:lang w:val="ru-RU"/>
        </w:rPr>
      </w:pPr>
      <w:r w:rsidRPr="003E1D17">
        <w:rPr>
          <w:lang w:val="ru-RU"/>
        </w:rPr>
        <w:t>Баллы учитываются в процессе текущей оценки знаний программного материала.</w:t>
      </w:r>
    </w:p>
    <w:p w:rsidR="003E1D17" w:rsidRPr="003E1D17" w:rsidRDefault="003E1D17" w:rsidP="003E1D17">
      <w:pPr>
        <w:textAlignment w:val="baseline"/>
        <w:rPr>
          <w:lang w:val="ru-RU"/>
        </w:rPr>
      </w:pPr>
      <w:r>
        <w:t> </w:t>
      </w:r>
    </w:p>
    <w:p w:rsidR="003E1D17" w:rsidRPr="003E1D17" w:rsidRDefault="003E1D17" w:rsidP="003E1D17">
      <w:pPr>
        <w:textAlignment w:val="baseline"/>
        <w:rPr>
          <w:lang w:val="ru-RU"/>
        </w:rPr>
      </w:pPr>
      <w:r w:rsidRPr="003E1D17">
        <w:rPr>
          <w:lang w:val="ru-RU"/>
        </w:rPr>
        <w:t>Составитель ________________________ Д.И. Кудрявцев</w:t>
      </w:r>
    </w:p>
    <w:p w:rsidR="003E1D17" w:rsidRPr="003E1D17" w:rsidRDefault="003E1D17" w:rsidP="003E1D17">
      <w:pPr>
        <w:textAlignment w:val="baseline"/>
        <w:rPr>
          <w:lang w:val="ru-RU"/>
        </w:rPr>
      </w:pPr>
      <w:r>
        <w:rPr>
          <w:vertAlign w:val="superscript"/>
        </w:rPr>
        <w:t>                                                                      </w:t>
      </w:r>
      <w:r w:rsidRPr="003E1D17">
        <w:rPr>
          <w:vertAlign w:val="superscript"/>
          <w:lang w:val="ru-RU"/>
        </w:rPr>
        <w:t xml:space="preserve"> (подпись)</w:t>
      </w:r>
      <w:r>
        <w:rPr>
          <w:vertAlign w:val="superscript"/>
        </w:rPr>
        <w:t>   </w:t>
      </w:r>
      <w:r>
        <w:t>              </w:t>
      </w:r>
    </w:p>
    <w:p w:rsidR="003E1D17" w:rsidRPr="003E1D17" w:rsidRDefault="003E1D17" w:rsidP="003E1D17">
      <w:pPr>
        <w:textAlignment w:val="baseline"/>
        <w:rPr>
          <w:lang w:val="ru-RU"/>
        </w:rPr>
      </w:pPr>
      <w:r w:rsidRPr="003E1D17">
        <w:rPr>
          <w:lang w:val="ru-RU"/>
        </w:rPr>
        <w:t>«28» мая 2018</w:t>
      </w:r>
      <w:r>
        <w:t> </w:t>
      </w:r>
      <w:r w:rsidRPr="003E1D17">
        <w:rPr>
          <w:lang w:val="ru-RU"/>
        </w:rPr>
        <w:t>г.</w:t>
      </w:r>
      <w:r>
        <w:t> </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r>
        <w:t> </w:t>
      </w: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Pr="003E1D17" w:rsidRDefault="003E1D17" w:rsidP="003E1D17">
      <w:pPr>
        <w:textAlignment w:val="baseline"/>
        <w:rPr>
          <w:lang w:val="ru-RU"/>
        </w:rPr>
      </w:pPr>
    </w:p>
    <w:p w:rsidR="003E1D17" w:rsidRDefault="003E1D17" w:rsidP="003E1D17">
      <w:pPr>
        <w:pStyle w:val="1"/>
        <w:jc w:val="both"/>
        <w:rPr>
          <w:rFonts w:ascii="Times New Roman" w:hAnsi="Times New Roman" w:cs="Times New Roman"/>
          <w:sz w:val="24"/>
          <w:szCs w:val="24"/>
        </w:rPr>
      </w:pPr>
      <w:bookmarkStart w:id="4" w:name="_Toc480487764"/>
      <w:r>
        <w:rPr>
          <w:rFonts w:ascii="Times New Roman" w:hAnsi="Times New Roman" w:cs="Times New Roman"/>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3E1D17" w:rsidRPr="003E1D17" w:rsidRDefault="003E1D17" w:rsidP="003E1D17">
      <w:pPr>
        <w:rPr>
          <w:rFonts w:ascii="Times New Roman" w:hAnsi="Times New Roman" w:cs="Times New Roman"/>
          <w:sz w:val="24"/>
          <w:szCs w:val="24"/>
          <w:lang w:val="ru-RU"/>
        </w:rPr>
      </w:pPr>
    </w:p>
    <w:p w:rsidR="003E1D17" w:rsidRPr="003E1D17" w:rsidRDefault="003E1D17" w:rsidP="003E1D17">
      <w:pPr>
        <w:ind w:firstLine="708"/>
        <w:jc w:val="both"/>
        <w:rPr>
          <w:lang w:val="ru-RU"/>
        </w:rPr>
      </w:pPr>
      <w:r w:rsidRPr="003E1D17">
        <w:rPr>
          <w:lang w:val="ru-RU"/>
        </w:rPr>
        <w:t>Процедуры оценивания включают в себя текущий контроль и промежуточную аттестацию.</w:t>
      </w:r>
    </w:p>
    <w:p w:rsidR="003E1D17" w:rsidRPr="003E1D17" w:rsidRDefault="003E1D17" w:rsidP="003E1D17">
      <w:pPr>
        <w:ind w:firstLine="708"/>
        <w:jc w:val="both"/>
        <w:rPr>
          <w:lang w:val="ru-RU"/>
        </w:rPr>
      </w:pPr>
      <w:r w:rsidRPr="003E1D17">
        <w:rPr>
          <w:b/>
          <w:lang w:val="ru-RU"/>
        </w:rPr>
        <w:t xml:space="preserve">Текущий контроль </w:t>
      </w:r>
      <w:r w:rsidRPr="003E1D17">
        <w:rPr>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E1D17" w:rsidRPr="003E1D17" w:rsidRDefault="003E1D17" w:rsidP="003E1D17">
      <w:pPr>
        <w:rPr>
          <w:rFonts w:eastAsiaTheme="minorHAnsi"/>
          <w:lang w:val="ru-RU"/>
        </w:rPr>
      </w:pPr>
      <w:r w:rsidRPr="003E1D17">
        <w:rPr>
          <w:lang w:val="ru-RU"/>
        </w:rPr>
        <w:tab/>
      </w:r>
      <w:r w:rsidRPr="003E1D17">
        <w:rPr>
          <w:rFonts w:eastAsiaTheme="minorHAnsi"/>
          <w:b/>
          <w:lang w:val="ru-RU"/>
        </w:rPr>
        <w:t>Промежуточная аттестация</w:t>
      </w:r>
      <w:r w:rsidRPr="003E1D17">
        <w:rPr>
          <w:rFonts w:eastAsiaTheme="minorHAnsi"/>
          <w:lang w:val="ru-RU"/>
        </w:rPr>
        <w:t xml:space="preserve"> проводится в форме зачета.</w:t>
      </w:r>
    </w:p>
    <w:p w:rsidR="003E1D17" w:rsidRPr="003E1D17" w:rsidRDefault="003E1D17" w:rsidP="003E1D17">
      <w:pPr>
        <w:shd w:val="clear" w:color="auto" w:fill="FFFFFF"/>
        <w:ind w:firstLine="709"/>
        <w:jc w:val="both"/>
        <w:rPr>
          <w:rFonts w:eastAsia="Times New Roman"/>
          <w:sz w:val="24"/>
          <w:szCs w:val="24"/>
          <w:lang w:val="ru-RU" w:eastAsia="ru-RU"/>
        </w:rPr>
      </w:pPr>
      <w:r w:rsidRPr="003E1D17">
        <w:rPr>
          <w:lang w:val="ru-RU"/>
        </w:rPr>
        <w:lastRenderedPageBreak/>
        <w:t>Обучающийся в течение отчетного периода обязан выполнить установленный объем работ: домашних заданий, контрольных работ, заданий по исследованию текстов зарубежных авторов и т.д., определяемых преподавателем, в том числе, в зависимости от применяемых технологий обучения. Успешность, своевременность выполнения указанных работ является условием прохождения процедуры.</w:t>
      </w:r>
    </w:p>
    <w:p w:rsidR="003E1D17" w:rsidRPr="003E1D17" w:rsidRDefault="003E1D17" w:rsidP="003E1D17">
      <w:pPr>
        <w:shd w:val="clear" w:color="auto" w:fill="FFFFFF"/>
        <w:ind w:firstLine="709"/>
        <w:jc w:val="both"/>
        <w:rPr>
          <w:lang w:val="ru-RU"/>
        </w:rPr>
      </w:pPr>
      <w:r w:rsidRPr="003E1D17">
        <w:rPr>
          <w:lang w:val="ru-RU"/>
        </w:rPr>
        <w:t>Шкалы оценивания результатов проведения процедуры:</w:t>
      </w:r>
    </w:p>
    <w:p w:rsidR="003E1D17" w:rsidRPr="003E1D17" w:rsidRDefault="003E1D17" w:rsidP="003E1D17">
      <w:pPr>
        <w:shd w:val="clear" w:color="auto" w:fill="FFFFFF"/>
        <w:ind w:firstLine="709"/>
        <w:jc w:val="both"/>
        <w:rPr>
          <w:lang w:val="ru-RU"/>
        </w:rPr>
      </w:pPr>
      <w:r w:rsidRPr="003E1D17">
        <w:rPr>
          <w:lang w:val="ru-RU"/>
        </w:rPr>
        <w:t xml:space="preserve">Результаты проведения процедуры проверяются преподавателем и оцениваются с применением </w:t>
      </w:r>
      <w:proofErr w:type="spellStart"/>
      <w:r w:rsidRPr="003E1D17">
        <w:rPr>
          <w:lang w:val="ru-RU"/>
        </w:rPr>
        <w:t>стобалльной</w:t>
      </w:r>
      <w:proofErr w:type="spellEnd"/>
      <w:r w:rsidRPr="003E1D17">
        <w:rPr>
          <w:lang w:val="ru-RU"/>
        </w:rPr>
        <w:t xml:space="preserve"> шкалы с оценками:</w:t>
      </w:r>
    </w:p>
    <w:p w:rsidR="003E1D17" w:rsidRPr="003E1D17" w:rsidRDefault="003E1D17" w:rsidP="003E1D17">
      <w:pPr>
        <w:shd w:val="clear" w:color="auto" w:fill="FFFFFF"/>
        <w:ind w:firstLine="709"/>
        <w:jc w:val="both"/>
        <w:rPr>
          <w:lang w:val="ru-RU"/>
        </w:rPr>
      </w:pPr>
      <w:r w:rsidRPr="003E1D17">
        <w:rPr>
          <w:lang w:val="ru-RU"/>
        </w:rPr>
        <w:t>• «зачтено» (50-100 баллов);</w:t>
      </w:r>
    </w:p>
    <w:p w:rsidR="003E1D17" w:rsidRPr="003E1D17" w:rsidRDefault="003E1D17" w:rsidP="003E1D17">
      <w:pPr>
        <w:shd w:val="clear" w:color="auto" w:fill="FFFFFF"/>
        <w:ind w:firstLine="709"/>
        <w:jc w:val="both"/>
        <w:rPr>
          <w:lang w:val="ru-RU"/>
        </w:rPr>
      </w:pPr>
      <w:r w:rsidRPr="003E1D17">
        <w:rPr>
          <w:lang w:val="ru-RU"/>
        </w:rPr>
        <w:t xml:space="preserve">• «не зачтено» (0-49 баллов). </w:t>
      </w:r>
    </w:p>
    <w:p w:rsidR="003E1D17" w:rsidRPr="003E1D17" w:rsidRDefault="003E1D17" w:rsidP="003E1D17">
      <w:pPr>
        <w:shd w:val="clear" w:color="auto" w:fill="FFFFFF"/>
        <w:ind w:firstLine="709"/>
        <w:jc w:val="both"/>
        <w:rPr>
          <w:lang w:val="ru-RU"/>
        </w:rPr>
      </w:pPr>
      <w:r w:rsidRPr="003E1D17">
        <w:rPr>
          <w:lang w:val="ru-RU"/>
        </w:rPr>
        <w:t>Количество вопросов во время проведения зачета – 2. В случае неверного ответа или его отсутствия преподавателем задается еще 2 дополнительных вопроса, после чего выносится оценка «зачет», «незачет» Объявление результатов производится в день зачета.</w:t>
      </w:r>
    </w:p>
    <w:p w:rsidR="003E1D17" w:rsidRPr="003E1D17" w:rsidRDefault="003E1D17" w:rsidP="003E1D17">
      <w:pPr>
        <w:jc w:val="both"/>
        <w:rPr>
          <w:lang w:val="ru-RU"/>
        </w:rPr>
      </w:pPr>
    </w:p>
    <w:p w:rsidR="005310C8" w:rsidRDefault="005310C8" w:rsidP="003E1D17">
      <w:pPr>
        <w:pStyle w:val="ac"/>
        <w:widowControl w:val="0"/>
        <w:spacing w:after="0" w:line="276" w:lineRule="auto"/>
        <w:ind w:left="0" w:firstLine="708"/>
        <w:jc w:val="both"/>
        <w:rPr>
          <w:bCs/>
          <w:sz w:val="28"/>
          <w:szCs w:val="28"/>
        </w:rPr>
      </w:pPr>
      <w:r>
        <w:rPr>
          <w:bCs/>
          <w:noProof/>
          <w:sz w:val="28"/>
          <w:szCs w:val="28"/>
        </w:rPr>
        <w:lastRenderedPageBreak/>
        <w:drawing>
          <wp:inline distT="0" distB="0" distL="0" distR="0">
            <wp:extent cx="6477000" cy="9086850"/>
            <wp:effectExtent l="19050" t="0" r="0" b="0"/>
            <wp:docPr id="3" name="Рисунок 3" descr="C:\Users\guest.RSEU\Desktop\скан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скан_0004.jpg"/>
                    <pic:cNvPicPr>
                      <a:picLocks noChangeAspect="1" noChangeArrowheads="1"/>
                    </pic:cNvPicPr>
                  </pic:nvPicPr>
                  <pic:blipFill>
                    <a:blip r:embed="rId11"/>
                    <a:srcRect/>
                    <a:stretch>
                      <a:fillRect/>
                    </a:stretch>
                  </pic:blipFill>
                  <pic:spPr bwMode="auto">
                    <a:xfrm>
                      <a:off x="0" y="0"/>
                      <a:ext cx="6477000" cy="9086850"/>
                    </a:xfrm>
                    <a:prstGeom prst="rect">
                      <a:avLst/>
                    </a:prstGeom>
                    <a:noFill/>
                    <a:ln w="9525">
                      <a:noFill/>
                      <a:miter lim="800000"/>
                      <a:headEnd/>
                      <a:tailEnd/>
                    </a:ln>
                  </pic:spPr>
                </pic:pic>
              </a:graphicData>
            </a:graphic>
          </wp:inline>
        </w:drawing>
      </w:r>
    </w:p>
    <w:p w:rsidR="005310C8" w:rsidRDefault="005310C8" w:rsidP="003E1D17">
      <w:pPr>
        <w:pStyle w:val="ac"/>
        <w:widowControl w:val="0"/>
        <w:spacing w:after="0" w:line="276" w:lineRule="auto"/>
        <w:ind w:left="0" w:firstLine="708"/>
        <w:jc w:val="both"/>
        <w:rPr>
          <w:bCs/>
          <w:sz w:val="28"/>
          <w:szCs w:val="28"/>
        </w:rPr>
      </w:pPr>
    </w:p>
    <w:p w:rsidR="005310C8" w:rsidRDefault="005310C8" w:rsidP="003E1D17">
      <w:pPr>
        <w:pStyle w:val="ac"/>
        <w:widowControl w:val="0"/>
        <w:spacing w:after="0" w:line="276" w:lineRule="auto"/>
        <w:ind w:left="0" w:firstLine="708"/>
        <w:jc w:val="both"/>
        <w:rPr>
          <w:bCs/>
          <w:sz w:val="28"/>
          <w:szCs w:val="28"/>
        </w:rPr>
      </w:pPr>
    </w:p>
    <w:p w:rsidR="005310C8" w:rsidRDefault="005310C8" w:rsidP="003E1D17">
      <w:pPr>
        <w:pStyle w:val="ac"/>
        <w:widowControl w:val="0"/>
        <w:spacing w:after="0" w:line="276" w:lineRule="auto"/>
        <w:ind w:left="0" w:firstLine="708"/>
        <w:jc w:val="both"/>
        <w:rPr>
          <w:bCs/>
          <w:sz w:val="28"/>
          <w:szCs w:val="28"/>
        </w:rPr>
      </w:pPr>
    </w:p>
    <w:p w:rsidR="003E1D17" w:rsidRPr="00A40158" w:rsidRDefault="003E1D17" w:rsidP="003E1D17">
      <w:pPr>
        <w:pStyle w:val="ac"/>
        <w:widowControl w:val="0"/>
        <w:spacing w:after="0" w:line="276" w:lineRule="auto"/>
        <w:ind w:left="0" w:firstLine="708"/>
        <w:jc w:val="both"/>
        <w:rPr>
          <w:bCs/>
          <w:sz w:val="28"/>
          <w:szCs w:val="28"/>
        </w:rPr>
      </w:pPr>
      <w:r w:rsidRPr="00942212">
        <w:rPr>
          <w:bCs/>
          <w:sz w:val="28"/>
          <w:szCs w:val="28"/>
        </w:rPr>
        <w:lastRenderedPageBreak/>
        <w:t>Методические указания по освоению дисциплины «</w:t>
      </w:r>
      <w:r w:rsidRPr="00C71C99">
        <w:rPr>
          <w:i/>
          <w:sz w:val="28"/>
          <w:szCs w:val="28"/>
        </w:rPr>
        <w:t>Конфликтология</w:t>
      </w:r>
      <w:r w:rsidRPr="00942212">
        <w:rPr>
          <w:bCs/>
          <w:sz w:val="28"/>
          <w:szCs w:val="28"/>
        </w:rPr>
        <w:t>»</w:t>
      </w:r>
      <w:r w:rsidRPr="00A40158">
        <w:rPr>
          <w:bCs/>
          <w:sz w:val="28"/>
          <w:szCs w:val="28"/>
        </w:rPr>
        <w:t xml:space="preserve"> адресованы студентам всех форм обучения.  </w:t>
      </w:r>
    </w:p>
    <w:p w:rsidR="003E1D17" w:rsidRPr="00A40158" w:rsidRDefault="003E1D17" w:rsidP="003E1D17">
      <w:pPr>
        <w:pStyle w:val="ac"/>
        <w:widowControl w:val="0"/>
        <w:spacing w:after="0" w:line="276" w:lineRule="auto"/>
        <w:ind w:left="0" w:firstLine="708"/>
        <w:jc w:val="both"/>
        <w:rPr>
          <w:bCs/>
          <w:sz w:val="28"/>
          <w:szCs w:val="28"/>
        </w:rPr>
      </w:pPr>
      <w:r w:rsidRPr="00A40158">
        <w:rPr>
          <w:bCs/>
          <w:sz w:val="28"/>
          <w:szCs w:val="28"/>
        </w:rPr>
        <w:t xml:space="preserve">Учебным планом по направлению подготовки </w:t>
      </w:r>
      <w:r w:rsidRPr="000F5AC3">
        <w:rPr>
          <w:bCs/>
          <w:sz w:val="28"/>
          <w:szCs w:val="28"/>
        </w:rPr>
        <w:t>39.03.03 "</w:t>
      </w:r>
      <w:r w:rsidRPr="000F5AC3">
        <w:rPr>
          <w:bCs/>
          <w:i/>
          <w:sz w:val="28"/>
          <w:szCs w:val="28"/>
        </w:rPr>
        <w:t>Организация работы с молодежью"</w:t>
      </w:r>
      <w:r w:rsidRPr="00A40158">
        <w:rPr>
          <w:bCs/>
          <w:sz w:val="28"/>
          <w:szCs w:val="28"/>
        </w:rPr>
        <w:t>предусмотрены следующие виды занятий:</w:t>
      </w:r>
    </w:p>
    <w:p w:rsidR="003E1D17" w:rsidRPr="00A40158" w:rsidRDefault="003E1D17" w:rsidP="003E1D17">
      <w:pPr>
        <w:pStyle w:val="ac"/>
        <w:widowControl w:val="0"/>
        <w:spacing w:after="0" w:line="276" w:lineRule="auto"/>
        <w:ind w:left="0" w:firstLine="708"/>
        <w:jc w:val="both"/>
        <w:rPr>
          <w:bCs/>
          <w:sz w:val="28"/>
          <w:szCs w:val="28"/>
        </w:rPr>
      </w:pPr>
      <w:r w:rsidRPr="00A40158">
        <w:rPr>
          <w:bCs/>
          <w:sz w:val="28"/>
          <w:szCs w:val="28"/>
        </w:rPr>
        <w:t>- лекции;</w:t>
      </w:r>
    </w:p>
    <w:p w:rsidR="003E1D17" w:rsidRPr="00A40158" w:rsidRDefault="003E1D17" w:rsidP="003E1D17">
      <w:pPr>
        <w:pStyle w:val="ac"/>
        <w:widowControl w:val="0"/>
        <w:spacing w:after="0" w:line="276" w:lineRule="auto"/>
        <w:ind w:left="0" w:firstLine="708"/>
        <w:jc w:val="both"/>
        <w:rPr>
          <w:bCs/>
          <w:sz w:val="28"/>
          <w:szCs w:val="28"/>
        </w:rPr>
      </w:pPr>
      <w:r w:rsidRPr="00A40158">
        <w:rPr>
          <w:bCs/>
          <w:sz w:val="28"/>
          <w:szCs w:val="28"/>
        </w:rPr>
        <w:t>- практические занятия;</w:t>
      </w:r>
    </w:p>
    <w:p w:rsidR="003E1D17" w:rsidRPr="00A40158" w:rsidRDefault="003E1D17" w:rsidP="003E1D17">
      <w:pPr>
        <w:pStyle w:val="ac"/>
        <w:widowControl w:val="0"/>
        <w:spacing w:after="0" w:line="276" w:lineRule="auto"/>
        <w:ind w:left="0" w:firstLine="708"/>
        <w:jc w:val="both"/>
        <w:rPr>
          <w:bCs/>
          <w:sz w:val="28"/>
          <w:szCs w:val="28"/>
        </w:rPr>
      </w:pPr>
      <w:r w:rsidRPr="00A40158">
        <w:rPr>
          <w:bCs/>
          <w:sz w:val="28"/>
          <w:szCs w:val="28"/>
        </w:rPr>
        <w:t>- лабораторные занятия.</w:t>
      </w:r>
    </w:p>
    <w:p w:rsidR="003E1D17" w:rsidRDefault="003E1D17" w:rsidP="003E1D17">
      <w:pPr>
        <w:pStyle w:val="ac"/>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Pr>
          <w:bCs/>
          <w:sz w:val="28"/>
          <w:szCs w:val="28"/>
        </w:rPr>
        <w:t>с</w:t>
      </w:r>
      <w:r w:rsidRPr="00C71C99">
        <w:rPr>
          <w:bCs/>
          <w:sz w:val="28"/>
          <w:szCs w:val="28"/>
        </w:rPr>
        <w:t xml:space="preserve">тановление и предмет </w:t>
      </w:r>
      <w:proofErr w:type="spellStart"/>
      <w:r w:rsidRPr="00C71C99">
        <w:rPr>
          <w:bCs/>
          <w:sz w:val="28"/>
          <w:szCs w:val="28"/>
        </w:rPr>
        <w:t>конфликтологии</w:t>
      </w:r>
      <w:proofErr w:type="spellEnd"/>
      <w:r>
        <w:rPr>
          <w:bCs/>
          <w:sz w:val="28"/>
          <w:szCs w:val="28"/>
        </w:rPr>
        <w:t xml:space="preserve">; </w:t>
      </w:r>
      <w:r w:rsidRPr="00C71C99">
        <w:rPr>
          <w:bCs/>
          <w:sz w:val="28"/>
          <w:szCs w:val="28"/>
        </w:rPr>
        <w:t>общая теория конфликта</w:t>
      </w:r>
      <w:r>
        <w:rPr>
          <w:bCs/>
          <w:sz w:val="28"/>
          <w:szCs w:val="28"/>
        </w:rPr>
        <w:t xml:space="preserve">; </w:t>
      </w:r>
      <w:proofErr w:type="spellStart"/>
      <w:r w:rsidRPr="00C71C99">
        <w:rPr>
          <w:bCs/>
          <w:sz w:val="28"/>
          <w:szCs w:val="28"/>
        </w:rPr>
        <w:t>внутриличностный</w:t>
      </w:r>
      <w:proofErr w:type="spellEnd"/>
      <w:r w:rsidRPr="00C71C99">
        <w:rPr>
          <w:bCs/>
          <w:sz w:val="28"/>
          <w:szCs w:val="28"/>
        </w:rPr>
        <w:t xml:space="preserve"> конфликт</w:t>
      </w:r>
      <w:r>
        <w:rPr>
          <w:bCs/>
          <w:sz w:val="28"/>
          <w:szCs w:val="28"/>
        </w:rPr>
        <w:t xml:space="preserve">; </w:t>
      </w:r>
      <w:r w:rsidRPr="00C71C99">
        <w:rPr>
          <w:bCs/>
          <w:sz w:val="28"/>
          <w:szCs w:val="28"/>
        </w:rPr>
        <w:t>конфликты на различных уровнях социальной системы</w:t>
      </w:r>
      <w:r>
        <w:rPr>
          <w:bCs/>
          <w:sz w:val="28"/>
          <w:szCs w:val="28"/>
        </w:rPr>
        <w:t xml:space="preserve">; </w:t>
      </w:r>
      <w:r w:rsidRPr="00C71C99">
        <w:rPr>
          <w:bCs/>
          <w:sz w:val="28"/>
          <w:szCs w:val="28"/>
        </w:rPr>
        <w:t>способы предупреждения и разрешения конфликтов</w:t>
      </w:r>
      <w:r>
        <w:rPr>
          <w:bCs/>
          <w:sz w:val="28"/>
          <w:szCs w:val="28"/>
        </w:rPr>
        <w:t>.</w:t>
      </w:r>
    </w:p>
    <w:p w:rsidR="003E1D17" w:rsidRDefault="003E1D17" w:rsidP="003E1D17">
      <w:pPr>
        <w:pStyle w:val="ac"/>
        <w:widowControl w:val="0"/>
        <w:spacing w:after="0" w:line="276" w:lineRule="auto"/>
        <w:ind w:left="0" w:firstLine="708"/>
        <w:jc w:val="both"/>
        <w:rPr>
          <w:sz w:val="28"/>
          <w:szCs w:val="28"/>
        </w:rPr>
      </w:pPr>
      <w:r w:rsidRPr="00955B01">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90173D">
        <w:rPr>
          <w:sz w:val="28"/>
          <w:szCs w:val="28"/>
        </w:rPr>
        <w:t>адаптации к новым ситуациям с учетом особенностей и возможностей коллектива, навыками толера</w:t>
      </w:r>
      <w:r>
        <w:rPr>
          <w:sz w:val="28"/>
          <w:szCs w:val="28"/>
        </w:rPr>
        <w:t>нтного отношения к представите</w:t>
      </w:r>
      <w:r w:rsidRPr="0090173D">
        <w:rPr>
          <w:sz w:val="28"/>
          <w:szCs w:val="28"/>
        </w:rPr>
        <w:t>лям других групп; навыками толерантного отношения к представителям других социальных групп, методами конструктивного решения конфликтных ситуаций в коллективе</w:t>
      </w:r>
      <w:r>
        <w:rPr>
          <w:sz w:val="28"/>
          <w:szCs w:val="28"/>
        </w:rPr>
        <w:t xml:space="preserve">; </w:t>
      </w:r>
      <w:r w:rsidRPr="000701CE">
        <w:rPr>
          <w:sz w:val="28"/>
          <w:szCs w:val="28"/>
        </w:rPr>
        <w:t>технологиями управления конфликтами и их урегулирования; методами управления конфликтами и их урегулирования; технологиями управления конфликтами и их урегулирования</w:t>
      </w:r>
      <w:r>
        <w:rPr>
          <w:sz w:val="28"/>
          <w:szCs w:val="28"/>
        </w:rPr>
        <w:t xml:space="preserve">; </w:t>
      </w:r>
      <w:r w:rsidRPr="000701CE">
        <w:rPr>
          <w:sz w:val="28"/>
          <w:szCs w:val="28"/>
        </w:rPr>
        <w:t>посреднической деятельности при решении конфликтных ситуаций в коллективе и молодежных сообществах; развитыми навыками по успешному разрешению конфликтов, формированию конструктивно-партнерских взаимоотношений в коллективе и молодежных сообществах; методами профилактики и нейтрализации конфликтов в коллективе и молодежных сообществах.</w:t>
      </w:r>
      <w:r>
        <w:rPr>
          <w:sz w:val="28"/>
          <w:szCs w:val="28"/>
        </w:rPr>
        <w:t>.</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При подготовке к практическим занятиям каждый студент должен:  </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 изучить рекомендованную учебную литературу;  </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 изучить конспекты лекций;  </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 подготовить ответы на все вопросы по изучаемой теме;  </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–письменно решить домашнее задание, рекомендованные преподавателем при изучении каждой темы.    </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lastRenderedPageBreak/>
        <w:t xml:space="preserve">Студент должен готовиться к предстоящему </w:t>
      </w:r>
      <w:proofErr w:type="spellStart"/>
      <w:r w:rsidRPr="008D377B">
        <w:rPr>
          <w:bCs/>
          <w:sz w:val="28"/>
          <w:szCs w:val="28"/>
        </w:rPr>
        <w:t>лабораторномузанятию</w:t>
      </w:r>
      <w:proofErr w:type="spellEnd"/>
      <w:r w:rsidRPr="008D377B">
        <w:rPr>
          <w:bCs/>
          <w:sz w:val="28"/>
          <w:szCs w:val="28"/>
        </w:rPr>
        <w:t xml:space="preserve"> по всем, обозначенным в рабочей программе дисциплины вопросам.  </w:t>
      </w:r>
    </w:p>
    <w:p w:rsidR="003E1D17" w:rsidRDefault="003E1D17" w:rsidP="003E1D17">
      <w:pPr>
        <w:pStyle w:val="ac"/>
        <w:widowControl w:val="0"/>
        <w:spacing w:after="0" w:line="276" w:lineRule="auto"/>
        <w:ind w:left="0" w:firstLine="708"/>
        <w:jc w:val="both"/>
        <w:rPr>
          <w:bCs/>
          <w:color w:val="808080" w:themeColor="background1" w:themeShade="80"/>
          <w:sz w:val="28"/>
          <w:szCs w:val="28"/>
        </w:rPr>
      </w:pPr>
      <w:r w:rsidRPr="00725EDA">
        <w:rPr>
          <w:bCs/>
          <w:sz w:val="28"/>
          <w:szCs w:val="28"/>
        </w:rPr>
        <w:t>При реализации различных видов учебной работы используются разнообразные (в т.ч. интерактивны</w:t>
      </w:r>
      <w:r>
        <w:rPr>
          <w:bCs/>
          <w:sz w:val="28"/>
          <w:szCs w:val="28"/>
        </w:rPr>
        <w:t>е) методы обучения.</w:t>
      </w:r>
    </w:p>
    <w:p w:rsidR="003E1D17" w:rsidRPr="008D377B" w:rsidRDefault="003E1D17" w:rsidP="003E1D17">
      <w:pPr>
        <w:pStyle w:val="ac"/>
        <w:widowControl w:val="0"/>
        <w:spacing w:after="0" w:line="276" w:lineRule="auto"/>
        <w:ind w:left="0" w:firstLine="708"/>
        <w:jc w:val="both"/>
        <w:rPr>
          <w:bCs/>
          <w:sz w:val="28"/>
          <w:szCs w:val="28"/>
        </w:rPr>
      </w:pPr>
      <w:r w:rsidRPr="008D377B">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8D377B">
        <w:rPr>
          <w:bCs/>
          <w:sz w:val="28"/>
          <w:szCs w:val="28"/>
        </w:rPr>
        <w:t>ВУЗа</w:t>
      </w:r>
      <w:r w:rsidRPr="008D377B">
        <w:t>http</w:t>
      </w:r>
      <w:proofErr w:type="spellEnd"/>
      <w:r w:rsidRPr="008D377B">
        <w:t>://</w:t>
      </w:r>
      <w:proofErr w:type="spellStart"/>
      <w:r w:rsidRPr="008D377B">
        <w:t>library.rsue.ru</w:t>
      </w:r>
      <w:proofErr w:type="spellEnd"/>
      <w:r w:rsidRPr="008D377B">
        <w:t>/.</w:t>
      </w:r>
      <w:r w:rsidRPr="008D377B">
        <w:rPr>
          <w:bCs/>
          <w:sz w:val="28"/>
          <w:szCs w:val="28"/>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E1D17" w:rsidRDefault="003E1D17" w:rsidP="003E1D17">
      <w:pPr>
        <w:pStyle w:val="ac"/>
        <w:widowControl w:val="0"/>
        <w:spacing w:after="0" w:line="276" w:lineRule="auto"/>
        <w:ind w:left="0" w:firstLine="708"/>
        <w:jc w:val="both"/>
        <w:rPr>
          <w:bCs/>
          <w:color w:val="808080" w:themeColor="background1" w:themeShade="80"/>
          <w:sz w:val="28"/>
          <w:szCs w:val="28"/>
        </w:rPr>
      </w:pPr>
    </w:p>
    <w:p w:rsidR="00ED0D95" w:rsidRPr="003E1D17" w:rsidRDefault="00ED0D95">
      <w:pPr>
        <w:rPr>
          <w:lang w:val="ru-RU"/>
        </w:rPr>
      </w:pPr>
    </w:p>
    <w:sectPr w:rsidR="00ED0D95" w:rsidRPr="003E1D17" w:rsidSect="00ED0D95">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61BAF"/>
    <w:multiLevelType w:val="multilevel"/>
    <w:tmpl w:val="72D2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E1D17"/>
    <w:rsid w:val="005310C8"/>
    <w:rsid w:val="00B80B40"/>
    <w:rsid w:val="00D31453"/>
    <w:rsid w:val="00E209E2"/>
    <w:rsid w:val="00ED0D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D95"/>
  </w:style>
  <w:style w:type="paragraph" w:styleId="1">
    <w:name w:val="heading 1"/>
    <w:basedOn w:val="a"/>
    <w:next w:val="a"/>
    <w:link w:val="10"/>
    <w:uiPriority w:val="9"/>
    <w:qFormat/>
    <w:rsid w:val="003E1D1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3E1D1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E1D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1D1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3E1D17"/>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E1D17"/>
    <w:rPr>
      <w:rFonts w:asciiTheme="majorHAnsi" w:eastAsiaTheme="majorEastAsia" w:hAnsiTheme="majorHAnsi" w:cstheme="majorBidi"/>
      <w:i/>
      <w:iCs/>
      <w:color w:val="243F60" w:themeColor="accent1" w:themeShade="7F"/>
      <w:sz w:val="24"/>
      <w:szCs w:val="24"/>
      <w:lang w:val="ru-RU" w:eastAsia="ru-RU"/>
    </w:rPr>
  </w:style>
  <w:style w:type="character" w:styleId="a3">
    <w:name w:val="Hyperlink"/>
    <w:basedOn w:val="a0"/>
    <w:uiPriority w:val="99"/>
    <w:semiHidden/>
    <w:unhideWhenUsed/>
    <w:rsid w:val="003E1D17"/>
    <w:rPr>
      <w:color w:val="0000FF" w:themeColor="hyperlink"/>
      <w:u w:val="single"/>
    </w:rPr>
  </w:style>
  <w:style w:type="character" w:styleId="a4">
    <w:name w:val="FollowedHyperlink"/>
    <w:basedOn w:val="a0"/>
    <w:uiPriority w:val="99"/>
    <w:semiHidden/>
    <w:unhideWhenUsed/>
    <w:rsid w:val="003E1D17"/>
    <w:rPr>
      <w:color w:val="800080" w:themeColor="followedHyperlink"/>
      <w:u w:val="single"/>
    </w:rPr>
  </w:style>
  <w:style w:type="paragraph" w:styleId="a5">
    <w:name w:val="Normal (Web)"/>
    <w:basedOn w:val="a"/>
    <w:uiPriority w:val="99"/>
    <w:semiHidden/>
    <w:unhideWhenUsed/>
    <w:rsid w:val="003E1D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39"/>
    <w:semiHidden/>
    <w:unhideWhenUsed/>
    <w:rsid w:val="003E1D17"/>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E1D17"/>
    <w:pPr>
      <w:spacing w:after="100" w:line="240" w:lineRule="auto"/>
      <w:ind w:left="240"/>
    </w:pPr>
    <w:rPr>
      <w:rFonts w:ascii="Times New Roman" w:eastAsia="Times New Roman" w:hAnsi="Times New Roman" w:cs="Times New Roman"/>
      <w:sz w:val="24"/>
      <w:szCs w:val="24"/>
      <w:lang w:val="ru-RU" w:eastAsia="ru-RU"/>
    </w:rPr>
  </w:style>
  <w:style w:type="paragraph" w:styleId="a6">
    <w:name w:val="footnote text"/>
    <w:basedOn w:val="a"/>
    <w:link w:val="a7"/>
    <w:uiPriority w:val="99"/>
    <w:semiHidden/>
    <w:unhideWhenUsed/>
    <w:rsid w:val="003E1D17"/>
    <w:pPr>
      <w:spacing w:after="0" w:line="240" w:lineRule="auto"/>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uiPriority w:val="99"/>
    <w:semiHidden/>
    <w:rsid w:val="003E1D17"/>
    <w:rPr>
      <w:rFonts w:ascii="Times New Roman" w:eastAsia="Times New Roman" w:hAnsi="Times New Roman" w:cs="Times New Roman"/>
      <w:sz w:val="20"/>
      <w:szCs w:val="20"/>
      <w:lang w:val="ru-RU" w:eastAsia="ru-RU"/>
    </w:rPr>
  </w:style>
  <w:style w:type="paragraph" w:styleId="a8">
    <w:name w:val="footer"/>
    <w:basedOn w:val="a"/>
    <w:link w:val="a9"/>
    <w:uiPriority w:val="99"/>
    <w:semiHidden/>
    <w:unhideWhenUsed/>
    <w:rsid w:val="003E1D17"/>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9">
    <w:name w:val="Нижний колонтитул Знак"/>
    <w:basedOn w:val="a0"/>
    <w:link w:val="a8"/>
    <w:uiPriority w:val="99"/>
    <w:semiHidden/>
    <w:rsid w:val="003E1D17"/>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rsid w:val="003E1D17"/>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uiPriority w:val="99"/>
    <w:semiHidden/>
    <w:rsid w:val="003E1D17"/>
    <w:rPr>
      <w:rFonts w:ascii="Times New Roman" w:eastAsia="Times New Roman" w:hAnsi="Times New Roman" w:cs="Times New Roman"/>
      <w:sz w:val="24"/>
      <w:szCs w:val="24"/>
      <w:lang w:val="ru-RU" w:eastAsia="ru-RU"/>
    </w:rPr>
  </w:style>
  <w:style w:type="paragraph" w:styleId="ac">
    <w:name w:val="Body Text Indent"/>
    <w:basedOn w:val="a"/>
    <w:link w:val="ad"/>
    <w:uiPriority w:val="99"/>
    <w:unhideWhenUsed/>
    <w:rsid w:val="003E1D17"/>
    <w:pPr>
      <w:spacing w:after="120" w:line="240" w:lineRule="auto"/>
      <w:ind w:left="283"/>
    </w:pPr>
    <w:rPr>
      <w:rFonts w:ascii="Times New Roman" w:eastAsia="Times New Roman" w:hAnsi="Times New Roman" w:cs="Times New Roman"/>
      <w:sz w:val="24"/>
      <w:szCs w:val="24"/>
      <w:lang w:val="ru-RU" w:eastAsia="ru-RU"/>
    </w:rPr>
  </w:style>
  <w:style w:type="character" w:customStyle="1" w:styleId="ad">
    <w:name w:val="Основной текст с отступом Знак"/>
    <w:basedOn w:val="a0"/>
    <w:link w:val="ac"/>
    <w:uiPriority w:val="99"/>
    <w:rsid w:val="003E1D17"/>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E1D17"/>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semiHidden/>
    <w:rsid w:val="003E1D17"/>
    <w:rPr>
      <w:rFonts w:ascii="Times New Roman" w:eastAsia="Times New Roman" w:hAnsi="Times New Roman" w:cs="Times New Roman"/>
      <w:sz w:val="24"/>
      <w:szCs w:val="24"/>
      <w:lang w:val="ru-RU" w:eastAsia="ru-RU"/>
    </w:rPr>
  </w:style>
  <w:style w:type="paragraph" w:styleId="ae">
    <w:name w:val="Plain Text"/>
    <w:basedOn w:val="a"/>
    <w:link w:val="af"/>
    <w:uiPriority w:val="99"/>
    <w:semiHidden/>
    <w:unhideWhenUsed/>
    <w:rsid w:val="003E1D17"/>
    <w:pPr>
      <w:spacing w:after="0" w:line="240" w:lineRule="auto"/>
    </w:pPr>
    <w:rPr>
      <w:rFonts w:ascii="Courier New" w:eastAsia="Times New Roman" w:hAnsi="Courier New" w:cs="Courier New"/>
      <w:sz w:val="20"/>
      <w:szCs w:val="20"/>
      <w:lang w:val="ru-RU" w:eastAsia="ru-RU"/>
    </w:rPr>
  </w:style>
  <w:style w:type="character" w:customStyle="1" w:styleId="af">
    <w:name w:val="Текст Знак"/>
    <w:basedOn w:val="a0"/>
    <w:link w:val="ae"/>
    <w:uiPriority w:val="99"/>
    <w:semiHidden/>
    <w:rsid w:val="003E1D17"/>
    <w:rPr>
      <w:rFonts w:ascii="Courier New" w:eastAsia="Times New Roman" w:hAnsi="Courier New" w:cs="Courier New"/>
      <w:sz w:val="20"/>
      <w:szCs w:val="20"/>
      <w:lang w:val="ru-RU" w:eastAsia="ru-RU"/>
    </w:rPr>
  </w:style>
  <w:style w:type="paragraph" w:styleId="af0">
    <w:name w:val="Balloon Text"/>
    <w:basedOn w:val="a"/>
    <w:link w:val="af1"/>
    <w:uiPriority w:val="99"/>
    <w:semiHidden/>
    <w:unhideWhenUsed/>
    <w:rsid w:val="003E1D17"/>
    <w:pPr>
      <w:spacing w:after="0" w:line="240" w:lineRule="auto"/>
    </w:pPr>
    <w:rPr>
      <w:rFonts w:ascii="Tahoma" w:eastAsia="Times New Roman" w:hAnsi="Tahoma" w:cs="Tahoma"/>
      <w:sz w:val="16"/>
      <w:szCs w:val="16"/>
      <w:lang w:val="ru-RU" w:eastAsia="ru-RU"/>
    </w:rPr>
  </w:style>
  <w:style w:type="character" w:customStyle="1" w:styleId="af1">
    <w:name w:val="Текст выноски Знак"/>
    <w:basedOn w:val="a0"/>
    <w:link w:val="af0"/>
    <w:uiPriority w:val="99"/>
    <w:semiHidden/>
    <w:rsid w:val="003E1D17"/>
    <w:rPr>
      <w:rFonts w:ascii="Tahoma" w:eastAsia="Times New Roman" w:hAnsi="Tahoma" w:cs="Tahoma"/>
      <w:sz w:val="16"/>
      <w:szCs w:val="16"/>
      <w:lang w:val="ru-RU" w:eastAsia="ru-RU"/>
    </w:rPr>
  </w:style>
  <w:style w:type="paragraph" w:styleId="af2">
    <w:name w:val="List Paragraph"/>
    <w:basedOn w:val="a"/>
    <w:uiPriority w:val="1"/>
    <w:qFormat/>
    <w:rsid w:val="003E1D17"/>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3">
    <w:name w:val="TOC Heading"/>
    <w:basedOn w:val="1"/>
    <w:next w:val="a"/>
    <w:uiPriority w:val="39"/>
    <w:semiHidden/>
    <w:unhideWhenUsed/>
    <w:qFormat/>
    <w:rsid w:val="003E1D17"/>
    <w:pPr>
      <w:spacing w:line="276" w:lineRule="auto"/>
      <w:outlineLvl w:val="9"/>
    </w:pPr>
  </w:style>
  <w:style w:type="paragraph" w:customStyle="1" w:styleId="Default">
    <w:name w:val="Default"/>
    <w:uiPriority w:val="99"/>
    <w:rsid w:val="003E1D1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3E1D17"/>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3E1D1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E1D17"/>
    <w:pPr>
      <w:widowControl w:val="0"/>
      <w:autoSpaceDE w:val="0"/>
      <w:autoSpaceDN w:val="0"/>
      <w:adjustRightInd w:val="0"/>
      <w:spacing w:after="0" w:line="240" w:lineRule="auto"/>
    </w:pPr>
    <w:rPr>
      <w:rFonts w:ascii="Arial" w:hAnsi="Arial" w:cs="Arial"/>
      <w:sz w:val="20"/>
      <w:szCs w:val="20"/>
      <w:lang w:val="ru-RU" w:eastAsia="ru-RU"/>
    </w:rPr>
  </w:style>
  <w:style w:type="character" w:customStyle="1" w:styleId="14">
    <w:name w:val="Стиль Маркерованый + 14 пт Полож Знак Знак"/>
    <w:link w:val="140"/>
    <w:locked/>
    <w:rsid w:val="003E1D17"/>
    <w:rPr>
      <w:rFonts w:ascii="Times New Roman" w:eastAsia="Times New Roman" w:hAnsi="Times New Roman" w:cs="Times New Roman"/>
      <w:color w:val="000000"/>
      <w:sz w:val="28"/>
      <w:szCs w:val="24"/>
      <w:lang w:eastAsia="ru-RU"/>
    </w:rPr>
  </w:style>
  <w:style w:type="paragraph" w:customStyle="1" w:styleId="140">
    <w:name w:val="Стиль Маркерованый + 14 пт Полож"/>
    <w:basedOn w:val="a"/>
    <w:link w:val="14"/>
    <w:rsid w:val="003E1D1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p2">
    <w:name w:val="p2"/>
    <w:basedOn w:val="a"/>
    <w:uiPriority w:val="99"/>
    <w:rsid w:val="003E1D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
    <w:name w:val="p3"/>
    <w:basedOn w:val="a"/>
    <w:uiPriority w:val="99"/>
    <w:rsid w:val="003E1D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
    <w:name w:val="p4"/>
    <w:basedOn w:val="a"/>
    <w:uiPriority w:val="99"/>
    <w:rsid w:val="003E1D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
    <w:name w:val="p5"/>
    <w:basedOn w:val="a"/>
    <w:uiPriority w:val="99"/>
    <w:rsid w:val="003E1D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4">
    <w:name w:val="footnote reference"/>
    <w:basedOn w:val="a0"/>
    <w:uiPriority w:val="99"/>
    <w:semiHidden/>
    <w:unhideWhenUsed/>
    <w:rsid w:val="003E1D17"/>
    <w:rPr>
      <w:vertAlign w:val="superscript"/>
    </w:rPr>
  </w:style>
  <w:style w:type="table" w:styleId="af5">
    <w:name w:val="Table Grid"/>
    <w:basedOn w:val="a1"/>
    <w:uiPriority w:val="59"/>
    <w:rsid w:val="003E1D1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3E1D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2566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uest.RSEU\Desktop\&#1052;&#1040;&#1056;&#1048;&#1053;&#1040;\&#1041;&#1040;&#1050;&#1040;&#1051;&#1040;&#1042;&#1056;&#1067;%202018\&#1088;&#1087;&#1076;\&#1050;&#1091;&#1076;&#1088;&#1103;&#1074;&#1094;&#1077;&#1074;\39.03.03%20&#1050;&#1086;&#1085;&#1092;&#1083;&#1080;&#1082;&#1090;&#1086;&#1083;&#1086;&#1075;&#1080;&#1103;%20+\&#1055;&#1088;&#1080;&#1083;&#1086;&#1078;&#1077;&#1085;&#1080;&#1077;%201%20&#1060;&#1054;&#1057;%20&#1050;&#1086;&#1085;&#1092;&#1083;&#1080;&#1082;&#1090;&#1086;&#1083;&#1086;&#1075;&#1080;&#1103;%2039.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file:///C:\Users\guest.RSEU\Desktop\&#1052;&#1040;&#1056;&#1048;&#1053;&#1040;\&#1041;&#1040;&#1050;&#1040;&#1051;&#1040;&#1042;&#1056;&#1067;%202018\&#1088;&#1087;&#1076;\&#1050;&#1091;&#1076;&#1088;&#1103;&#1074;&#1094;&#1077;&#1074;\39.03.03%20&#1050;&#1086;&#1085;&#1092;&#1083;&#1080;&#1082;&#1090;&#1086;&#1083;&#1086;&#1075;&#1080;&#1103;%20+\&#1055;&#1088;&#1080;&#1083;&#1086;&#1078;&#1077;&#1085;&#1080;&#1077;%201%20&#1060;&#1054;&#1057;%20&#1050;&#1086;&#1085;&#1092;&#1083;&#1080;&#1082;&#1090;&#1086;&#1083;&#1086;&#1075;&#1080;&#1103;%2039.03.03.docx" TargetMode="External"/><Relationship Id="rId4" Type="http://schemas.openxmlformats.org/officeDocument/2006/relationships/webSettings" Target="webSettings.xml"/><Relationship Id="rId9" Type="http://schemas.openxmlformats.org/officeDocument/2006/relationships/hyperlink" Target="file:///C:\Users\guest.RSEU\Desktop\&#1052;&#1040;&#1056;&#1048;&#1053;&#1040;\&#1041;&#1040;&#1050;&#1040;&#1051;&#1040;&#1042;&#1056;&#1067;%202018\&#1088;&#1087;&#1076;\&#1050;&#1091;&#1076;&#1088;&#1103;&#1074;&#1094;&#1077;&#1074;\39.03.03%20&#1050;&#1086;&#1085;&#1092;&#1083;&#1080;&#1082;&#1090;&#1086;&#1083;&#1086;&#1075;&#1080;&#1103;%20+\&#1055;&#1088;&#1080;&#1083;&#1086;&#1078;&#1077;&#1085;&#1080;&#1077;%201%20&#1060;&#1054;&#1057;%20&#1050;&#1086;&#1085;&#1092;&#1083;&#1080;&#1082;&#1090;&#1086;&#1083;&#1086;&#1075;&#1080;&#1103;%2039.03.0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9456</Words>
  <Characters>53903</Characters>
  <Application>Microsoft Office Word</Application>
  <DocSecurity>0</DocSecurity>
  <Lines>449</Lines>
  <Paragraphs>126</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63233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2018-2019_39_03_03_1_plx_Конфликтология</dc:title>
  <dc:creator>FastReport.NET</dc:creator>
  <cp:lastModifiedBy>guest</cp:lastModifiedBy>
  <cp:revision>5</cp:revision>
  <dcterms:created xsi:type="dcterms:W3CDTF">2018-12-26T11:12:00Z</dcterms:created>
  <dcterms:modified xsi:type="dcterms:W3CDTF">2018-12-26T11:27:00Z</dcterms:modified>
</cp:coreProperties>
</file>