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556C15">
        <w:trPr>
          <w:trHeight w:hRule="exact" w:val="277"/>
        </w:trPr>
        <w:tc>
          <w:tcPr>
            <w:tcW w:w="10221" w:type="dxa"/>
            <w:gridSpan w:val="13"/>
            <w:shd w:val="clear" w:color="000000" w:fill="FFFFFF"/>
            <w:tcMar>
              <w:left w:w="34" w:type="dxa"/>
              <w:right w:w="34" w:type="dxa"/>
            </w:tcMar>
          </w:tcPr>
          <w:p w:rsidR="00556C15" w:rsidRDefault="0058247E">
            <w:r w:rsidRPr="0058247E">
              <w:rPr>
                <w:rFonts w:ascii="Times New Roman" w:eastAsia="Times New Roman" w:hAnsi="Times New Roman" w:cs="Times New Roman"/>
                <w:noProof/>
                <w:sz w:val="24"/>
                <w:szCs w:val="24"/>
                <w:lang w:val="ru-RU" w:eastAsia="ru-RU"/>
              </w:rPr>
              <w:drawing>
                <wp:anchor distT="0" distB="0" distL="114300" distR="114300" simplePos="0" relativeHeight="251658240" behindDoc="0" locked="0" layoutInCell="1" allowOverlap="1" wp14:anchorId="65CF8057" wp14:editId="647B653E">
                  <wp:simplePos x="0" y="0"/>
                  <wp:positionH relativeFrom="column">
                    <wp:posOffset>-729615</wp:posOffset>
                  </wp:positionH>
                  <wp:positionV relativeFrom="paragraph">
                    <wp:posOffset>-360045</wp:posOffset>
                  </wp:positionV>
                  <wp:extent cx="7562850" cy="106965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56C15">
        <w:trPr>
          <w:trHeight w:hRule="exact" w:val="138"/>
        </w:trPr>
        <w:tc>
          <w:tcPr>
            <w:tcW w:w="284" w:type="dxa"/>
          </w:tcPr>
          <w:p w:rsidR="00556C15" w:rsidRDefault="00556C15"/>
        </w:tc>
        <w:tc>
          <w:tcPr>
            <w:tcW w:w="143" w:type="dxa"/>
          </w:tcPr>
          <w:p w:rsidR="00556C15" w:rsidRDefault="00556C15"/>
        </w:tc>
        <w:tc>
          <w:tcPr>
            <w:tcW w:w="1560" w:type="dxa"/>
          </w:tcPr>
          <w:p w:rsidR="00556C15" w:rsidRDefault="00556C15"/>
        </w:tc>
        <w:tc>
          <w:tcPr>
            <w:tcW w:w="2127" w:type="dxa"/>
          </w:tcPr>
          <w:p w:rsidR="00556C15" w:rsidRDefault="00556C15"/>
        </w:tc>
        <w:tc>
          <w:tcPr>
            <w:tcW w:w="143" w:type="dxa"/>
          </w:tcPr>
          <w:p w:rsidR="00556C15" w:rsidRDefault="00556C15"/>
        </w:tc>
        <w:tc>
          <w:tcPr>
            <w:tcW w:w="1702" w:type="dxa"/>
          </w:tcPr>
          <w:p w:rsidR="00556C15" w:rsidRDefault="00556C15"/>
        </w:tc>
        <w:tc>
          <w:tcPr>
            <w:tcW w:w="132" w:type="dxa"/>
          </w:tcPr>
          <w:p w:rsidR="00556C15" w:rsidRDefault="00556C15"/>
        </w:tc>
        <w:tc>
          <w:tcPr>
            <w:tcW w:w="290" w:type="dxa"/>
          </w:tcPr>
          <w:p w:rsidR="00556C15" w:rsidRDefault="00556C15"/>
        </w:tc>
        <w:tc>
          <w:tcPr>
            <w:tcW w:w="1707" w:type="dxa"/>
          </w:tcPr>
          <w:p w:rsidR="00556C15" w:rsidRDefault="00556C15"/>
        </w:tc>
        <w:tc>
          <w:tcPr>
            <w:tcW w:w="1702" w:type="dxa"/>
          </w:tcPr>
          <w:p w:rsidR="00556C15" w:rsidRDefault="00556C15"/>
        </w:tc>
        <w:tc>
          <w:tcPr>
            <w:tcW w:w="143" w:type="dxa"/>
          </w:tcPr>
          <w:p w:rsidR="00556C15" w:rsidRDefault="00556C15"/>
        </w:tc>
        <w:tc>
          <w:tcPr>
            <w:tcW w:w="143" w:type="dxa"/>
          </w:tcPr>
          <w:p w:rsidR="00556C15" w:rsidRDefault="00556C15"/>
        </w:tc>
        <w:tc>
          <w:tcPr>
            <w:tcW w:w="143" w:type="dxa"/>
          </w:tcPr>
          <w:p w:rsidR="00556C15" w:rsidRDefault="00556C15"/>
        </w:tc>
      </w:tr>
      <w:tr w:rsidR="00556C15" w:rsidRPr="00AA0F4B">
        <w:trPr>
          <w:trHeight w:hRule="exact" w:val="2222"/>
        </w:trPr>
        <w:tc>
          <w:tcPr>
            <w:tcW w:w="10221" w:type="dxa"/>
            <w:gridSpan w:val="13"/>
            <w:shd w:val="clear" w:color="000000" w:fill="FFFFFF"/>
            <w:tcMar>
              <w:left w:w="34" w:type="dxa"/>
              <w:right w:w="34" w:type="dxa"/>
            </w:tcMar>
          </w:tcPr>
          <w:p w:rsidR="00556C15" w:rsidRPr="00B8576A" w:rsidRDefault="00DE6402">
            <w:pPr>
              <w:spacing w:after="0" w:line="240" w:lineRule="auto"/>
              <w:jc w:val="center"/>
              <w:rPr>
                <w:sz w:val="28"/>
                <w:szCs w:val="28"/>
                <w:lang w:val="ru-RU"/>
              </w:rPr>
            </w:pPr>
            <w:r w:rsidRPr="00B8576A">
              <w:rPr>
                <w:rFonts w:ascii="Times New Roman" w:hAnsi="Times New Roman" w:cs="Times New Roman"/>
                <w:color w:val="000000"/>
                <w:sz w:val="28"/>
                <w:szCs w:val="28"/>
                <w:lang w:val="ru-RU"/>
              </w:rPr>
              <w:t>Министерство образования и науки Российской Федерации</w:t>
            </w:r>
          </w:p>
          <w:p w:rsidR="00556C15" w:rsidRPr="00B8576A" w:rsidRDefault="00DE6402">
            <w:pPr>
              <w:spacing w:after="0" w:line="240" w:lineRule="auto"/>
              <w:jc w:val="center"/>
              <w:rPr>
                <w:sz w:val="28"/>
                <w:szCs w:val="28"/>
                <w:lang w:val="ru-RU"/>
              </w:rPr>
            </w:pPr>
            <w:r w:rsidRPr="00B8576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556C15" w:rsidRPr="00B8576A" w:rsidRDefault="00DE6402">
            <w:pPr>
              <w:spacing w:after="0" w:line="240" w:lineRule="auto"/>
              <w:jc w:val="center"/>
              <w:rPr>
                <w:sz w:val="28"/>
                <w:szCs w:val="28"/>
                <w:lang w:val="ru-RU"/>
              </w:rPr>
            </w:pPr>
            <w:r w:rsidRPr="00B8576A">
              <w:rPr>
                <w:rFonts w:ascii="Times New Roman" w:hAnsi="Times New Roman" w:cs="Times New Roman"/>
                <w:color w:val="000000"/>
                <w:sz w:val="28"/>
                <w:szCs w:val="28"/>
                <w:lang w:val="ru-RU"/>
              </w:rPr>
              <w:t>«Ростовский государственный экономический университет (РИНХ)»</w:t>
            </w:r>
          </w:p>
          <w:p w:rsidR="00556C15" w:rsidRPr="00B8576A" w:rsidRDefault="00556C15">
            <w:pPr>
              <w:spacing w:after="0" w:line="240" w:lineRule="auto"/>
              <w:jc w:val="center"/>
              <w:rPr>
                <w:sz w:val="28"/>
                <w:szCs w:val="28"/>
                <w:lang w:val="ru-RU"/>
              </w:rPr>
            </w:pPr>
          </w:p>
        </w:tc>
      </w:tr>
      <w:tr w:rsidR="00556C15" w:rsidRPr="00AA0F4B">
        <w:trPr>
          <w:trHeight w:hRule="exact" w:val="1297"/>
        </w:trPr>
        <w:tc>
          <w:tcPr>
            <w:tcW w:w="5968" w:type="dxa"/>
            <w:gridSpan w:val="6"/>
            <w:shd w:val="clear" w:color="000000" w:fill="FFFFFF"/>
            <w:tcMar>
              <w:left w:w="34" w:type="dxa"/>
              <w:right w:w="34" w:type="dxa"/>
            </w:tcMar>
          </w:tcPr>
          <w:p w:rsidR="00556C15" w:rsidRPr="00B8576A" w:rsidRDefault="00556C15">
            <w:pPr>
              <w:rPr>
                <w:lang w:val="ru-RU"/>
              </w:rPr>
            </w:pPr>
          </w:p>
        </w:tc>
        <w:tc>
          <w:tcPr>
            <w:tcW w:w="4125" w:type="dxa"/>
            <w:gridSpan w:val="6"/>
            <w:vMerge w:val="restart"/>
            <w:shd w:val="clear" w:color="000000" w:fill="FFFFFF"/>
            <w:tcMar>
              <w:left w:w="34" w:type="dxa"/>
              <w:right w:w="34" w:type="dxa"/>
            </w:tcMar>
          </w:tcPr>
          <w:p w:rsidR="00556C15" w:rsidRPr="00B8576A" w:rsidRDefault="00DE6402">
            <w:pPr>
              <w:spacing w:after="0" w:line="240" w:lineRule="auto"/>
              <w:jc w:val="center"/>
              <w:rPr>
                <w:sz w:val="28"/>
                <w:szCs w:val="28"/>
                <w:lang w:val="ru-RU"/>
              </w:rPr>
            </w:pPr>
            <w:r w:rsidRPr="00B8576A">
              <w:rPr>
                <w:rFonts w:ascii="Times New Roman" w:hAnsi="Times New Roman" w:cs="Times New Roman"/>
                <w:color w:val="000000"/>
                <w:sz w:val="28"/>
                <w:szCs w:val="28"/>
                <w:lang w:val="ru-RU"/>
              </w:rPr>
              <w:t>УТВЕРЖДАЮ</w:t>
            </w:r>
          </w:p>
          <w:p w:rsidR="00556C15" w:rsidRPr="00B8576A" w:rsidRDefault="00DE6402">
            <w:pPr>
              <w:spacing w:after="0" w:line="240" w:lineRule="auto"/>
              <w:jc w:val="center"/>
              <w:rPr>
                <w:sz w:val="28"/>
                <w:szCs w:val="28"/>
                <w:lang w:val="ru-RU"/>
              </w:rPr>
            </w:pPr>
            <w:r w:rsidRPr="00B8576A">
              <w:rPr>
                <w:rFonts w:ascii="Times New Roman" w:hAnsi="Times New Roman" w:cs="Times New Roman"/>
                <w:color w:val="000000"/>
                <w:sz w:val="28"/>
                <w:szCs w:val="28"/>
                <w:lang w:val="ru-RU"/>
              </w:rPr>
              <w:t>Первый проректор –</w:t>
            </w:r>
          </w:p>
          <w:p w:rsidR="00556C15" w:rsidRPr="00B8576A" w:rsidRDefault="00DE6402">
            <w:pPr>
              <w:spacing w:after="0" w:line="240" w:lineRule="auto"/>
              <w:jc w:val="center"/>
              <w:rPr>
                <w:sz w:val="28"/>
                <w:szCs w:val="28"/>
                <w:lang w:val="ru-RU"/>
              </w:rPr>
            </w:pPr>
            <w:r w:rsidRPr="00B8576A">
              <w:rPr>
                <w:rFonts w:ascii="Times New Roman" w:hAnsi="Times New Roman" w:cs="Times New Roman"/>
                <w:color w:val="000000"/>
                <w:sz w:val="28"/>
                <w:szCs w:val="28"/>
                <w:lang w:val="ru-RU"/>
              </w:rPr>
              <w:t>проректор по учебной работе</w:t>
            </w:r>
          </w:p>
          <w:p w:rsidR="00556C15" w:rsidRPr="00B8576A" w:rsidRDefault="00DE6402">
            <w:pPr>
              <w:spacing w:after="0" w:line="240" w:lineRule="auto"/>
              <w:jc w:val="center"/>
              <w:rPr>
                <w:sz w:val="28"/>
                <w:szCs w:val="28"/>
                <w:lang w:val="ru-RU"/>
              </w:rPr>
            </w:pPr>
            <w:r w:rsidRPr="00B8576A">
              <w:rPr>
                <w:rFonts w:ascii="Times New Roman" w:hAnsi="Times New Roman" w:cs="Times New Roman"/>
                <w:color w:val="000000"/>
                <w:sz w:val="28"/>
                <w:szCs w:val="28"/>
                <w:lang w:val="ru-RU"/>
              </w:rPr>
              <w:t>___________Н.Г. Кузнецов</w:t>
            </w:r>
          </w:p>
          <w:p w:rsidR="00556C15" w:rsidRPr="00B8576A" w:rsidRDefault="00DE6402">
            <w:pPr>
              <w:spacing w:after="0" w:line="240" w:lineRule="auto"/>
              <w:jc w:val="center"/>
              <w:rPr>
                <w:sz w:val="28"/>
                <w:szCs w:val="28"/>
                <w:lang w:val="ru-RU"/>
              </w:rPr>
            </w:pPr>
            <w:r w:rsidRPr="00B8576A">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556C15" w:rsidRPr="00B8576A" w:rsidRDefault="00556C15">
            <w:pPr>
              <w:rPr>
                <w:lang w:val="ru-RU"/>
              </w:rPr>
            </w:pPr>
          </w:p>
        </w:tc>
      </w:tr>
      <w:tr w:rsidR="00556C15" w:rsidRPr="00AA0F4B">
        <w:trPr>
          <w:trHeight w:hRule="exact" w:val="277"/>
        </w:trPr>
        <w:tc>
          <w:tcPr>
            <w:tcW w:w="5968" w:type="dxa"/>
            <w:gridSpan w:val="6"/>
            <w:shd w:val="clear" w:color="000000" w:fill="FFFFFF"/>
            <w:tcMar>
              <w:left w:w="34" w:type="dxa"/>
              <w:right w:w="34" w:type="dxa"/>
            </w:tcMar>
          </w:tcPr>
          <w:p w:rsidR="00556C15" w:rsidRPr="00B8576A" w:rsidRDefault="00556C15">
            <w:pPr>
              <w:rPr>
                <w:lang w:val="ru-RU"/>
              </w:rPr>
            </w:pPr>
          </w:p>
        </w:tc>
        <w:tc>
          <w:tcPr>
            <w:tcW w:w="4125" w:type="dxa"/>
            <w:gridSpan w:val="6"/>
            <w:vMerge/>
            <w:shd w:val="clear" w:color="000000" w:fill="FFFFFF"/>
            <w:tcMar>
              <w:left w:w="34" w:type="dxa"/>
              <w:right w:w="34" w:type="dxa"/>
            </w:tcMar>
          </w:tcPr>
          <w:p w:rsidR="00556C15" w:rsidRPr="00B8576A" w:rsidRDefault="00556C15">
            <w:pPr>
              <w:rPr>
                <w:lang w:val="ru-RU"/>
              </w:rPr>
            </w:pPr>
          </w:p>
        </w:tc>
        <w:tc>
          <w:tcPr>
            <w:tcW w:w="156" w:type="dxa"/>
            <w:shd w:val="clear" w:color="000000" w:fill="FFFFFF"/>
            <w:tcMar>
              <w:left w:w="34" w:type="dxa"/>
              <w:right w:w="34" w:type="dxa"/>
            </w:tcMar>
          </w:tcPr>
          <w:p w:rsidR="00556C15" w:rsidRPr="00B8576A" w:rsidRDefault="00556C15">
            <w:pPr>
              <w:rPr>
                <w:lang w:val="ru-RU"/>
              </w:rPr>
            </w:pPr>
          </w:p>
        </w:tc>
      </w:tr>
      <w:tr w:rsidR="00556C15" w:rsidRPr="00AA0F4B">
        <w:trPr>
          <w:trHeight w:hRule="exact" w:val="230"/>
        </w:trPr>
        <w:tc>
          <w:tcPr>
            <w:tcW w:w="284" w:type="dxa"/>
          </w:tcPr>
          <w:p w:rsidR="00556C15" w:rsidRPr="00B8576A" w:rsidRDefault="00556C15">
            <w:pPr>
              <w:rPr>
                <w:lang w:val="ru-RU"/>
              </w:rPr>
            </w:pPr>
          </w:p>
        </w:tc>
        <w:tc>
          <w:tcPr>
            <w:tcW w:w="143" w:type="dxa"/>
          </w:tcPr>
          <w:p w:rsidR="00556C15" w:rsidRPr="00B8576A" w:rsidRDefault="00556C15">
            <w:pPr>
              <w:rPr>
                <w:lang w:val="ru-RU"/>
              </w:rPr>
            </w:pPr>
          </w:p>
        </w:tc>
        <w:tc>
          <w:tcPr>
            <w:tcW w:w="1560" w:type="dxa"/>
          </w:tcPr>
          <w:p w:rsidR="00556C15" w:rsidRPr="00B8576A" w:rsidRDefault="00556C15">
            <w:pPr>
              <w:rPr>
                <w:lang w:val="ru-RU"/>
              </w:rPr>
            </w:pPr>
          </w:p>
        </w:tc>
        <w:tc>
          <w:tcPr>
            <w:tcW w:w="2127" w:type="dxa"/>
          </w:tcPr>
          <w:p w:rsidR="00556C15" w:rsidRPr="00B8576A" w:rsidRDefault="00556C15">
            <w:pPr>
              <w:rPr>
                <w:lang w:val="ru-RU"/>
              </w:rPr>
            </w:pPr>
          </w:p>
        </w:tc>
        <w:tc>
          <w:tcPr>
            <w:tcW w:w="143" w:type="dxa"/>
          </w:tcPr>
          <w:p w:rsidR="00556C15" w:rsidRPr="00B8576A" w:rsidRDefault="00556C15">
            <w:pPr>
              <w:rPr>
                <w:lang w:val="ru-RU"/>
              </w:rPr>
            </w:pPr>
          </w:p>
        </w:tc>
        <w:tc>
          <w:tcPr>
            <w:tcW w:w="1702" w:type="dxa"/>
          </w:tcPr>
          <w:p w:rsidR="00556C15" w:rsidRPr="00B8576A" w:rsidRDefault="00556C15">
            <w:pPr>
              <w:rPr>
                <w:lang w:val="ru-RU"/>
              </w:rPr>
            </w:pPr>
          </w:p>
        </w:tc>
        <w:tc>
          <w:tcPr>
            <w:tcW w:w="4125" w:type="dxa"/>
            <w:gridSpan w:val="6"/>
            <w:vMerge/>
            <w:shd w:val="clear" w:color="000000" w:fill="FFFFFF"/>
            <w:tcMar>
              <w:left w:w="34" w:type="dxa"/>
              <w:right w:w="34" w:type="dxa"/>
            </w:tcMar>
          </w:tcPr>
          <w:p w:rsidR="00556C15" w:rsidRPr="00B8576A" w:rsidRDefault="00556C15">
            <w:pPr>
              <w:rPr>
                <w:lang w:val="ru-RU"/>
              </w:rPr>
            </w:pPr>
          </w:p>
        </w:tc>
        <w:tc>
          <w:tcPr>
            <w:tcW w:w="143" w:type="dxa"/>
          </w:tcPr>
          <w:p w:rsidR="00556C15" w:rsidRPr="00B8576A" w:rsidRDefault="00556C15">
            <w:pPr>
              <w:rPr>
                <w:lang w:val="ru-RU"/>
              </w:rPr>
            </w:pPr>
          </w:p>
        </w:tc>
      </w:tr>
      <w:tr w:rsidR="00556C15" w:rsidRPr="00AA0F4B">
        <w:trPr>
          <w:trHeight w:hRule="exact" w:val="972"/>
        </w:trPr>
        <w:tc>
          <w:tcPr>
            <w:tcW w:w="284" w:type="dxa"/>
          </w:tcPr>
          <w:p w:rsidR="00556C15" w:rsidRPr="00B8576A" w:rsidRDefault="00556C15">
            <w:pPr>
              <w:rPr>
                <w:lang w:val="ru-RU"/>
              </w:rPr>
            </w:pPr>
          </w:p>
        </w:tc>
        <w:tc>
          <w:tcPr>
            <w:tcW w:w="143" w:type="dxa"/>
          </w:tcPr>
          <w:p w:rsidR="00556C15" w:rsidRPr="00B8576A" w:rsidRDefault="00556C15">
            <w:pPr>
              <w:rPr>
                <w:lang w:val="ru-RU"/>
              </w:rPr>
            </w:pPr>
          </w:p>
        </w:tc>
        <w:tc>
          <w:tcPr>
            <w:tcW w:w="1560" w:type="dxa"/>
          </w:tcPr>
          <w:p w:rsidR="00556C15" w:rsidRPr="00B8576A" w:rsidRDefault="00556C15">
            <w:pPr>
              <w:rPr>
                <w:lang w:val="ru-RU"/>
              </w:rPr>
            </w:pPr>
          </w:p>
        </w:tc>
        <w:tc>
          <w:tcPr>
            <w:tcW w:w="2127" w:type="dxa"/>
          </w:tcPr>
          <w:p w:rsidR="00556C15" w:rsidRPr="00B8576A" w:rsidRDefault="00556C15">
            <w:pPr>
              <w:rPr>
                <w:lang w:val="ru-RU"/>
              </w:rPr>
            </w:pPr>
          </w:p>
        </w:tc>
        <w:tc>
          <w:tcPr>
            <w:tcW w:w="143" w:type="dxa"/>
          </w:tcPr>
          <w:p w:rsidR="00556C15" w:rsidRPr="00B8576A" w:rsidRDefault="00556C15">
            <w:pPr>
              <w:rPr>
                <w:lang w:val="ru-RU"/>
              </w:rPr>
            </w:pPr>
          </w:p>
        </w:tc>
        <w:tc>
          <w:tcPr>
            <w:tcW w:w="1702" w:type="dxa"/>
          </w:tcPr>
          <w:p w:rsidR="00556C15" w:rsidRPr="00B8576A" w:rsidRDefault="00556C15">
            <w:pPr>
              <w:rPr>
                <w:lang w:val="ru-RU"/>
              </w:rPr>
            </w:pPr>
          </w:p>
        </w:tc>
        <w:tc>
          <w:tcPr>
            <w:tcW w:w="132" w:type="dxa"/>
          </w:tcPr>
          <w:p w:rsidR="00556C15" w:rsidRPr="00B8576A" w:rsidRDefault="00556C15">
            <w:pPr>
              <w:rPr>
                <w:lang w:val="ru-RU"/>
              </w:rPr>
            </w:pPr>
          </w:p>
        </w:tc>
        <w:tc>
          <w:tcPr>
            <w:tcW w:w="290" w:type="dxa"/>
          </w:tcPr>
          <w:p w:rsidR="00556C15" w:rsidRPr="00B8576A" w:rsidRDefault="00556C15">
            <w:pPr>
              <w:rPr>
                <w:lang w:val="ru-RU"/>
              </w:rPr>
            </w:pPr>
          </w:p>
        </w:tc>
        <w:tc>
          <w:tcPr>
            <w:tcW w:w="1707" w:type="dxa"/>
          </w:tcPr>
          <w:p w:rsidR="00556C15" w:rsidRPr="00B8576A" w:rsidRDefault="00556C15">
            <w:pPr>
              <w:rPr>
                <w:lang w:val="ru-RU"/>
              </w:rPr>
            </w:pPr>
          </w:p>
        </w:tc>
        <w:tc>
          <w:tcPr>
            <w:tcW w:w="1702" w:type="dxa"/>
          </w:tcPr>
          <w:p w:rsidR="00556C15" w:rsidRPr="00B8576A" w:rsidRDefault="00556C15">
            <w:pPr>
              <w:rPr>
                <w:lang w:val="ru-RU"/>
              </w:rPr>
            </w:pPr>
          </w:p>
        </w:tc>
        <w:tc>
          <w:tcPr>
            <w:tcW w:w="143" w:type="dxa"/>
          </w:tcPr>
          <w:p w:rsidR="00556C15" w:rsidRPr="00B8576A" w:rsidRDefault="00556C15">
            <w:pPr>
              <w:rPr>
                <w:lang w:val="ru-RU"/>
              </w:rPr>
            </w:pPr>
          </w:p>
        </w:tc>
        <w:tc>
          <w:tcPr>
            <w:tcW w:w="143" w:type="dxa"/>
          </w:tcPr>
          <w:p w:rsidR="00556C15" w:rsidRPr="00B8576A" w:rsidRDefault="00556C15">
            <w:pPr>
              <w:rPr>
                <w:lang w:val="ru-RU"/>
              </w:rPr>
            </w:pPr>
          </w:p>
        </w:tc>
        <w:tc>
          <w:tcPr>
            <w:tcW w:w="143" w:type="dxa"/>
          </w:tcPr>
          <w:p w:rsidR="00556C15" w:rsidRPr="00B8576A" w:rsidRDefault="00556C15">
            <w:pPr>
              <w:rPr>
                <w:lang w:val="ru-RU"/>
              </w:rPr>
            </w:pPr>
          </w:p>
        </w:tc>
      </w:tr>
      <w:tr w:rsidR="00556C15">
        <w:trPr>
          <w:trHeight w:hRule="exact" w:val="416"/>
        </w:trPr>
        <w:tc>
          <w:tcPr>
            <w:tcW w:w="10221" w:type="dxa"/>
            <w:gridSpan w:val="13"/>
            <w:shd w:val="clear" w:color="000000" w:fill="FFFFFF"/>
            <w:tcMar>
              <w:left w:w="34" w:type="dxa"/>
              <w:right w:w="34" w:type="dxa"/>
            </w:tcMar>
          </w:tcPr>
          <w:p w:rsidR="00556C15" w:rsidRDefault="00DE6402">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556C15">
        <w:trPr>
          <w:trHeight w:hRule="exact" w:val="416"/>
        </w:trPr>
        <w:tc>
          <w:tcPr>
            <w:tcW w:w="284" w:type="dxa"/>
          </w:tcPr>
          <w:p w:rsidR="00556C15" w:rsidRDefault="00556C15"/>
        </w:tc>
        <w:tc>
          <w:tcPr>
            <w:tcW w:w="143" w:type="dxa"/>
          </w:tcPr>
          <w:p w:rsidR="00556C15" w:rsidRDefault="00556C15"/>
        </w:tc>
        <w:tc>
          <w:tcPr>
            <w:tcW w:w="1560" w:type="dxa"/>
          </w:tcPr>
          <w:p w:rsidR="00556C15" w:rsidRDefault="00556C15"/>
        </w:tc>
        <w:tc>
          <w:tcPr>
            <w:tcW w:w="6110" w:type="dxa"/>
            <w:gridSpan w:val="6"/>
            <w:shd w:val="clear" w:color="000000" w:fill="FFFFFF"/>
            <w:tcMar>
              <w:left w:w="34" w:type="dxa"/>
              <w:right w:w="34" w:type="dxa"/>
            </w:tcMar>
          </w:tcPr>
          <w:p w:rsidR="00556C15" w:rsidRDefault="00DE6402">
            <w:pPr>
              <w:spacing w:after="0" w:line="240" w:lineRule="auto"/>
              <w:jc w:val="center"/>
              <w:rPr>
                <w:sz w:val="28"/>
                <w:szCs w:val="28"/>
              </w:rPr>
            </w:pPr>
            <w:proofErr w:type="spellStart"/>
            <w:r>
              <w:rPr>
                <w:rFonts w:ascii="Times New Roman" w:hAnsi="Times New Roman" w:cs="Times New Roman"/>
                <w:b/>
                <w:color w:val="000000"/>
                <w:sz w:val="28"/>
                <w:szCs w:val="28"/>
              </w:rPr>
              <w:t>Уголовное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право</w:t>
            </w:r>
            <w:proofErr w:type="spellEnd"/>
          </w:p>
        </w:tc>
        <w:tc>
          <w:tcPr>
            <w:tcW w:w="1702" w:type="dxa"/>
          </w:tcPr>
          <w:p w:rsidR="00556C15" w:rsidRDefault="00556C15"/>
        </w:tc>
        <w:tc>
          <w:tcPr>
            <w:tcW w:w="143" w:type="dxa"/>
          </w:tcPr>
          <w:p w:rsidR="00556C15" w:rsidRDefault="00556C15"/>
        </w:tc>
        <w:tc>
          <w:tcPr>
            <w:tcW w:w="143" w:type="dxa"/>
          </w:tcPr>
          <w:p w:rsidR="00556C15" w:rsidRDefault="00556C15"/>
        </w:tc>
        <w:tc>
          <w:tcPr>
            <w:tcW w:w="143" w:type="dxa"/>
          </w:tcPr>
          <w:p w:rsidR="00556C15" w:rsidRDefault="00556C15"/>
        </w:tc>
      </w:tr>
      <w:tr w:rsidR="00556C15">
        <w:trPr>
          <w:trHeight w:hRule="exact" w:val="833"/>
        </w:trPr>
        <w:tc>
          <w:tcPr>
            <w:tcW w:w="284" w:type="dxa"/>
          </w:tcPr>
          <w:p w:rsidR="00556C15" w:rsidRDefault="00556C15"/>
        </w:tc>
        <w:tc>
          <w:tcPr>
            <w:tcW w:w="143" w:type="dxa"/>
          </w:tcPr>
          <w:p w:rsidR="00556C15" w:rsidRDefault="00556C15"/>
        </w:tc>
        <w:tc>
          <w:tcPr>
            <w:tcW w:w="1560" w:type="dxa"/>
          </w:tcPr>
          <w:p w:rsidR="00556C15" w:rsidRDefault="00556C15"/>
        </w:tc>
        <w:tc>
          <w:tcPr>
            <w:tcW w:w="2127" w:type="dxa"/>
          </w:tcPr>
          <w:p w:rsidR="00556C15" w:rsidRDefault="00556C15"/>
        </w:tc>
        <w:tc>
          <w:tcPr>
            <w:tcW w:w="143" w:type="dxa"/>
          </w:tcPr>
          <w:p w:rsidR="00556C15" w:rsidRDefault="00556C15"/>
        </w:tc>
        <w:tc>
          <w:tcPr>
            <w:tcW w:w="1702" w:type="dxa"/>
          </w:tcPr>
          <w:p w:rsidR="00556C15" w:rsidRDefault="00556C15"/>
        </w:tc>
        <w:tc>
          <w:tcPr>
            <w:tcW w:w="132" w:type="dxa"/>
          </w:tcPr>
          <w:p w:rsidR="00556C15" w:rsidRDefault="00556C15"/>
        </w:tc>
        <w:tc>
          <w:tcPr>
            <w:tcW w:w="290" w:type="dxa"/>
          </w:tcPr>
          <w:p w:rsidR="00556C15" w:rsidRDefault="00556C15"/>
        </w:tc>
        <w:tc>
          <w:tcPr>
            <w:tcW w:w="1707" w:type="dxa"/>
          </w:tcPr>
          <w:p w:rsidR="00556C15" w:rsidRDefault="00556C15"/>
        </w:tc>
        <w:tc>
          <w:tcPr>
            <w:tcW w:w="1702" w:type="dxa"/>
          </w:tcPr>
          <w:p w:rsidR="00556C15" w:rsidRDefault="00556C15"/>
        </w:tc>
        <w:tc>
          <w:tcPr>
            <w:tcW w:w="143" w:type="dxa"/>
          </w:tcPr>
          <w:p w:rsidR="00556C15" w:rsidRDefault="00556C15"/>
        </w:tc>
        <w:tc>
          <w:tcPr>
            <w:tcW w:w="143" w:type="dxa"/>
          </w:tcPr>
          <w:p w:rsidR="00556C15" w:rsidRDefault="00556C15"/>
        </w:tc>
        <w:tc>
          <w:tcPr>
            <w:tcW w:w="143" w:type="dxa"/>
          </w:tcPr>
          <w:p w:rsidR="00556C15" w:rsidRDefault="00556C15"/>
        </w:tc>
      </w:tr>
      <w:tr w:rsidR="00556C15" w:rsidRPr="00AA0F4B">
        <w:trPr>
          <w:trHeight w:hRule="exact" w:val="995"/>
        </w:trPr>
        <w:tc>
          <w:tcPr>
            <w:tcW w:w="284" w:type="dxa"/>
          </w:tcPr>
          <w:p w:rsidR="00556C15" w:rsidRDefault="00556C15"/>
        </w:tc>
        <w:tc>
          <w:tcPr>
            <w:tcW w:w="9512" w:type="dxa"/>
            <w:gridSpan w:val="9"/>
            <w:shd w:val="clear" w:color="000000" w:fill="FFFFFF"/>
            <w:tcMar>
              <w:left w:w="34" w:type="dxa"/>
              <w:right w:w="34" w:type="dxa"/>
            </w:tcMar>
          </w:tcPr>
          <w:p w:rsidR="00556C15" w:rsidRPr="00B8576A" w:rsidRDefault="00DE6402">
            <w:pPr>
              <w:spacing w:after="0" w:line="240" w:lineRule="auto"/>
              <w:jc w:val="center"/>
              <w:rPr>
                <w:sz w:val="28"/>
                <w:szCs w:val="28"/>
                <w:lang w:val="ru-RU"/>
              </w:rPr>
            </w:pPr>
            <w:r w:rsidRPr="00B8576A">
              <w:rPr>
                <w:rFonts w:ascii="Times New Roman" w:hAnsi="Times New Roman" w:cs="Times New Roman"/>
                <w:color w:val="000000"/>
                <w:sz w:val="28"/>
                <w:szCs w:val="28"/>
                <w:lang w:val="ru-RU"/>
              </w:rPr>
              <w:t>Специальность 38.05.01 Экономическая безопасность специализация 38.05.01.01  "Экономико-правовое обеспечение экономической безопасности"</w:t>
            </w:r>
          </w:p>
        </w:tc>
        <w:tc>
          <w:tcPr>
            <w:tcW w:w="143" w:type="dxa"/>
          </w:tcPr>
          <w:p w:rsidR="00556C15" w:rsidRPr="00B8576A" w:rsidRDefault="00556C15">
            <w:pPr>
              <w:rPr>
                <w:lang w:val="ru-RU"/>
              </w:rPr>
            </w:pPr>
          </w:p>
        </w:tc>
        <w:tc>
          <w:tcPr>
            <w:tcW w:w="143" w:type="dxa"/>
          </w:tcPr>
          <w:p w:rsidR="00556C15" w:rsidRPr="00B8576A" w:rsidRDefault="00556C15">
            <w:pPr>
              <w:rPr>
                <w:lang w:val="ru-RU"/>
              </w:rPr>
            </w:pPr>
          </w:p>
        </w:tc>
        <w:tc>
          <w:tcPr>
            <w:tcW w:w="143" w:type="dxa"/>
          </w:tcPr>
          <w:p w:rsidR="00556C15" w:rsidRPr="00B8576A" w:rsidRDefault="00556C15">
            <w:pPr>
              <w:rPr>
                <w:lang w:val="ru-RU"/>
              </w:rPr>
            </w:pPr>
          </w:p>
        </w:tc>
      </w:tr>
      <w:tr w:rsidR="00556C15" w:rsidRPr="00AA0F4B">
        <w:trPr>
          <w:trHeight w:hRule="exact" w:val="3839"/>
        </w:trPr>
        <w:tc>
          <w:tcPr>
            <w:tcW w:w="284" w:type="dxa"/>
          </w:tcPr>
          <w:p w:rsidR="00556C15" w:rsidRPr="00B8576A" w:rsidRDefault="00556C15">
            <w:pPr>
              <w:rPr>
                <w:lang w:val="ru-RU"/>
              </w:rPr>
            </w:pPr>
          </w:p>
        </w:tc>
        <w:tc>
          <w:tcPr>
            <w:tcW w:w="143" w:type="dxa"/>
          </w:tcPr>
          <w:p w:rsidR="00556C15" w:rsidRPr="00B8576A" w:rsidRDefault="00556C15">
            <w:pPr>
              <w:rPr>
                <w:lang w:val="ru-RU"/>
              </w:rPr>
            </w:pPr>
          </w:p>
        </w:tc>
        <w:tc>
          <w:tcPr>
            <w:tcW w:w="1560" w:type="dxa"/>
          </w:tcPr>
          <w:p w:rsidR="00556C15" w:rsidRPr="00B8576A" w:rsidRDefault="00556C15">
            <w:pPr>
              <w:rPr>
                <w:lang w:val="ru-RU"/>
              </w:rPr>
            </w:pPr>
          </w:p>
        </w:tc>
        <w:tc>
          <w:tcPr>
            <w:tcW w:w="2127" w:type="dxa"/>
          </w:tcPr>
          <w:p w:rsidR="00556C15" w:rsidRPr="00B8576A" w:rsidRDefault="00556C15">
            <w:pPr>
              <w:rPr>
                <w:lang w:val="ru-RU"/>
              </w:rPr>
            </w:pPr>
          </w:p>
        </w:tc>
        <w:tc>
          <w:tcPr>
            <w:tcW w:w="143" w:type="dxa"/>
          </w:tcPr>
          <w:p w:rsidR="00556C15" w:rsidRPr="00B8576A" w:rsidRDefault="00556C15">
            <w:pPr>
              <w:rPr>
                <w:lang w:val="ru-RU"/>
              </w:rPr>
            </w:pPr>
          </w:p>
        </w:tc>
        <w:tc>
          <w:tcPr>
            <w:tcW w:w="1702" w:type="dxa"/>
          </w:tcPr>
          <w:p w:rsidR="00556C15" w:rsidRPr="00B8576A" w:rsidRDefault="00556C15">
            <w:pPr>
              <w:rPr>
                <w:lang w:val="ru-RU"/>
              </w:rPr>
            </w:pPr>
          </w:p>
        </w:tc>
        <w:tc>
          <w:tcPr>
            <w:tcW w:w="132" w:type="dxa"/>
          </w:tcPr>
          <w:p w:rsidR="00556C15" w:rsidRPr="00B8576A" w:rsidRDefault="00556C15">
            <w:pPr>
              <w:rPr>
                <w:lang w:val="ru-RU"/>
              </w:rPr>
            </w:pPr>
          </w:p>
        </w:tc>
        <w:tc>
          <w:tcPr>
            <w:tcW w:w="290" w:type="dxa"/>
          </w:tcPr>
          <w:p w:rsidR="00556C15" w:rsidRPr="00B8576A" w:rsidRDefault="00556C15">
            <w:pPr>
              <w:rPr>
                <w:lang w:val="ru-RU"/>
              </w:rPr>
            </w:pPr>
          </w:p>
        </w:tc>
        <w:tc>
          <w:tcPr>
            <w:tcW w:w="1707" w:type="dxa"/>
          </w:tcPr>
          <w:p w:rsidR="00556C15" w:rsidRPr="00B8576A" w:rsidRDefault="00556C15">
            <w:pPr>
              <w:rPr>
                <w:lang w:val="ru-RU"/>
              </w:rPr>
            </w:pPr>
          </w:p>
        </w:tc>
        <w:tc>
          <w:tcPr>
            <w:tcW w:w="1702" w:type="dxa"/>
          </w:tcPr>
          <w:p w:rsidR="00556C15" w:rsidRPr="00B8576A" w:rsidRDefault="00556C15">
            <w:pPr>
              <w:rPr>
                <w:lang w:val="ru-RU"/>
              </w:rPr>
            </w:pPr>
          </w:p>
        </w:tc>
        <w:tc>
          <w:tcPr>
            <w:tcW w:w="143" w:type="dxa"/>
          </w:tcPr>
          <w:p w:rsidR="00556C15" w:rsidRPr="00B8576A" w:rsidRDefault="00556C15">
            <w:pPr>
              <w:rPr>
                <w:lang w:val="ru-RU"/>
              </w:rPr>
            </w:pPr>
          </w:p>
        </w:tc>
        <w:tc>
          <w:tcPr>
            <w:tcW w:w="143" w:type="dxa"/>
          </w:tcPr>
          <w:p w:rsidR="00556C15" w:rsidRPr="00B8576A" w:rsidRDefault="00556C15">
            <w:pPr>
              <w:rPr>
                <w:lang w:val="ru-RU"/>
              </w:rPr>
            </w:pPr>
          </w:p>
        </w:tc>
        <w:tc>
          <w:tcPr>
            <w:tcW w:w="143" w:type="dxa"/>
          </w:tcPr>
          <w:p w:rsidR="00556C15" w:rsidRPr="00B8576A" w:rsidRDefault="00556C15">
            <w:pPr>
              <w:rPr>
                <w:lang w:val="ru-RU"/>
              </w:rPr>
            </w:pPr>
          </w:p>
        </w:tc>
      </w:tr>
      <w:tr w:rsidR="00556C15">
        <w:trPr>
          <w:trHeight w:hRule="exact" w:val="416"/>
        </w:trPr>
        <w:tc>
          <w:tcPr>
            <w:tcW w:w="284" w:type="dxa"/>
          </w:tcPr>
          <w:p w:rsidR="00556C15" w:rsidRPr="00B8576A" w:rsidRDefault="00556C15">
            <w:pPr>
              <w:rPr>
                <w:lang w:val="ru-RU"/>
              </w:rPr>
            </w:pPr>
          </w:p>
        </w:tc>
        <w:tc>
          <w:tcPr>
            <w:tcW w:w="143" w:type="dxa"/>
          </w:tcPr>
          <w:p w:rsidR="00556C15" w:rsidRPr="00B8576A" w:rsidRDefault="00556C15">
            <w:pPr>
              <w:rPr>
                <w:lang w:val="ru-RU"/>
              </w:rPr>
            </w:pPr>
          </w:p>
        </w:tc>
        <w:tc>
          <w:tcPr>
            <w:tcW w:w="1560" w:type="dxa"/>
          </w:tcPr>
          <w:p w:rsidR="00556C15" w:rsidRPr="00B8576A" w:rsidRDefault="00556C15">
            <w:pPr>
              <w:rPr>
                <w:lang w:val="ru-RU"/>
              </w:rPr>
            </w:pPr>
          </w:p>
        </w:tc>
        <w:tc>
          <w:tcPr>
            <w:tcW w:w="2127" w:type="dxa"/>
          </w:tcPr>
          <w:p w:rsidR="00556C15" w:rsidRPr="00B8576A" w:rsidRDefault="00556C15">
            <w:pPr>
              <w:rPr>
                <w:lang w:val="ru-RU"/>
              </w:rPr>
            </w:pPr>
          </w:p>
        </w:tc>
        <w:tc>
          <w:tcPr>
            <w:tcW w:w="1988" w:type="dxa"/>
            <w:gridSpan w:val="3"/>
            <w:shd w:val="clear" w:color="000000" w:fill="FFFFFF"/>
            <w:tcMar>
              <w:left w:w="34" w:type="dxa"/>
              <w:right w:w="34" w:type="dxa"/>
            </w:tcMar>
            <w:vAlign w:val="center"/>
          </w:tcPr>
          <w:p w:rsidR="00556C15" w:rsidRDefault="00DE6402">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556C15" w:rsidRDefault="00556C15"/>
        </w:tc>
        <w:tc>
          <w:tcPr>
            <w:tcW w:w="1707" w:type="dxa"/>
          </w:tcPr>
          <w:p w:rsidR="00556C15" w:rsidRDefault="00556C15"/>
        </w:tc>
        <w:tc>
          <w:tcPr>
            <w:tcW w:w="1702" w:type="dxa"/>
          </w:tcPr>
          <w:p w:rsidR="00556C15" w:rsidRDefault="00556C15"/>
        </w:tc>
        <w:tc>
          <w:tcPr>
            <w:tcW w:w="143" w:type="dxa"/>
          </w:tcPr>
          <w:p w:rsidR="00556C15" w:rsidRDefault="00556C15"/>
        </w:tc>
        <w:tc>
          <w:tcPr>
            <w:tcW w:w="143" w:type="dxa"/>
          </w:tcPr>
          <w:p w:rsidR="00556C15" w:rsidRDefault="00556C15"/>
        </w:tc>
        <w:tc>
          <w:tcPr>
            <w:tcW w:w="143" w:type="dxa"/>
          </w:tcPr>
          <w:p w:rsidR="00556C15" w:rsidRDefault="00556C15"/>
        </w:tc>
      </w:tr>
      <w:tr w:rsidR="00556C15">
        <w:trPr>
          <w:trHeight w:hRule="exact" w:val="138"/>
        </w:trPr>
        <w:tc>
          <w:tcPr>
            <w:tcW w:w="284" w:type="dxa"/>
          </w:tcPr>
          <w:p w:rsidR="00556C15" w:rsidRDefault="00556C15"/>
        </w:tc>
        <w:tc>
          <w:tcPr>
            <w:tcW w:w="143" w:type="dxa"/>
          </w:tcPr>
          <w:p w:rsidR="00556C15" w:rsidRDefault="00556C15"/>
        </w:tc>
        <w:tc>
          <w:tcPr>
            <w:tcW w:w="1560" w:type="dxa"/>
          </w:tcPr>
          <w:p w:rsidR="00556C15" w:rsidRDefault="00556C15"/>
        </w:tc>
        <w:tc>
          <w:tcPr>
            <w:tcW w:w="2127" w:type="dxa"/>
          </w:tcPr>
          <w:p w:rsidR="00556C15" w:rsidRDefault="00556C15"/>
        </w:tc>
        <w:tc>
          <w:tcPr>
            <w:tcW w:w="143" w:type="dxa"/>
          </w:tcPr>
          <w:p w:rsidR="00556C15" w:rsidRDefault="00556C15"/>
        </w:tc>
        <w:tc>
          <w:tcPr>
            <w:tcW w:w="1702" w:type="dxa"/>
          </w:tcPr>
          <w:p w:rsidR="00556C15" w:rsidRDefault="00556C15"/>
        </w:tc>
        <w:tc>
          <w:tcPr>
            <w:tcW w:w="132" w:type="dxa"/>
          </w:tcPr>
          <w:p w:rsidR="00556C15" w:rsidRDefault="00556C15"/>
        </w:tc>
        <w:tc>
          <w:tcPr>
            <w:tcW w:w="290" w:type="dxa"/>
          </w:tcPr>
          <w:p w:rsidR="00556C15" w:rsidRDefault="00556C15"/>
        </w:tc>
        <w:tc>
          <w:tcPr>
            <w:tcW w:w="1707" w:type="dxa"/>
          </w:tcPr>
          <w:p w:rsidR="00556C15" w:rsidRDefault="00556C15"/>
        </w:tc>
        <w:tc>
          <w:tcPr>
            <w:tcW w:w="1702" w:type="dxa"/>
          </w:tcPr>
          <w:p w:rsidR="00556C15" w:rsidRDefault="00556C15"/>
        </w:tc>
        <w:tc>
          <w:tcPr>
            <w:tcW w:w="143" w:type="dxa"/>
          </w:tcPr>
          <w:p w:rsidR="00556C15" w:rsidRDefault="00556C15"/>
        </w:tc>
        <w:tc>
          <w:tcPr>
            <w:tcW w:w="143" w:type="dxa"/>
          </w:tcPr>
          <w:p w:rsidR="00556C15" w:rsidRDefault="00556C15"/>
        </w:tc>
        <w:tc>
          <w:tcPr>
            <w:tcW w:w="143" w:type="dxa"/>
          </w:tcPr>
          <w:p w:rsidR="00556C15" w:rsidRDefault="00556C15"/>
        </w:tc>
      </w:tr>
      <w:tr w:rsidR="00556C15">
        <w:trPr>
          <w:trHeight w:hRule="exact" w:val="416"/>
        </w:trPr>
        <w:tc>
          <w:tcPr>
            <w:tcW w:w="284" w:type="dxa"/>
          </w:tcPr>
          <w:p w:rsidR="00556C15" w:rsidRDefault="00556C15"/>
        </w:tc>
        <w:tc>
          <w:tcPr>
            <w:tcW w:w="143" w:type="dxa"/>
          </w:tcPr>
          <w:p w:rsidR="00556C15" w:rsidRDefault="00556C15"/>
        </w:tc>
        <w:tc>
          <w:tcPr>
            <w:tcW w:w="9512" w:type="dxa"/>
            <w:gridSpan w:val="9"/>
            <w:shd w:val="clear" w:color="000000" w:fill="FFFFFF"/>
            <w:tcMar>
              <w:left w:w="34" w:type="dxa"/>
              <w:right w:w="34" w:type="dxa"/>
            </w:tcMar>
          </w:tcPr>
          <w:p w:rsidR="00556C15" w:rsidRDefault="00DE6402">
            <w:pPr>
              <w:spacing w:after="0" w:line="240" w:lineRule="auto"/>
              <w:jc w:val="center"/>
              <w:rPr>
                <w:sz w:val="28"/>
                <w:szCs w:val="28"/>
              </w:rPr>
            </w:pPr>
            <w:proofErr w:type="spellStart"/>
            <w:r>
              <w:rPr>
                <w:rFonts w:ascii="Times New Roman" w:hAnsi="Times New Roman" w:cs="Times New Roman"/>
                <w:color w:val="000000"/>
                <w:sz w:val="28"/>
                <w:szCs w:val="28"/>
              </w:rPr>
              <w:t>Экономист</w:t>
            </w:r>
            <w:proofErr w:type="spellEnd"/>
          </w:p>
        </w:tc>
        <w:tc>
          <w:tcPr>
            <w:tcW w:w="143" w:type="dxa"/>
          </w:tcPr>
          <w:p w:rsidR="00556C15" w:rsidRDefault="00556C15"/>
        </w:tc>
        <w:tc>
          <w:tcPr>
            <w:tcW w:w="143" w:type="dxa"/>
          </w:tcPr>
          <w:p w:rsidR="00556C15" w:rsidRDefault="00556C15"/>
        </w:tc>
      </w:tr>
      <w:tr w:rsidR="00556C15">
        <w:trPr>
          <w:trHeight w:hRule="exact" w:val="833"/>
        </w:trPr>
        <w:tc>
          <w:tcPr>
            <w:tcW w:w="284" w:type="dxa"/>
          </w:tcPr>
          <w:p w:rsidR="00556C15" w:rsidRDefault="00556C15"/>
        </w:tc>
        <w:tc>
          <w:tcPr>
            <w:tcW w:w="143" w:type="dxa"/>
          </w:tcPr>
          <w:p w:rsidR="00556C15" w:rsidRDefault="00556C15"/>
        </w:tc>
        <w:tc>
          <w:tcPr>
            <w:tcW w:w="1560" w:type="dxa"/>
          </w:tcPr>
          <w:p w:rsidR="00556C15" w:rsidRDefault="00556C15"/>
        </w:tc>
        <w:tc>
          <w:tcPr>
            <w:tcW w:w="2127" w:type="dxa"/>
          </w:tcPr>
          <w:p w:rsidR="00556C15" w:rsidRDefault="00556C15"/>
        </w:tc>
        <w:tc>
          <w:tcPr>
            <w:tcW w:w="143" w:type="dxa"/>
          </w:tcPr>
          <w:p w:rsidR="00556C15" w:rsidRDefault="00556C15"/>
        </w:tc>
        <w:tc>
          <w:tcPr>
            <w:tcW w:w="1702" w:type="dxa"/>
          </w:tcPr>
          <w:p w:rsidR="00556C15" w:rsidRDefault="00556C15"/>
        </w:tc>
        <w:tc>
          <w:tcPr>
            <w:tcW w:w="132" w:type="dxa"/>
          </w:tcPr>
          <w:p w:rsidR="00556C15" w:rsidRDefault="00556C15"/>
        </w:tc>
        <w:tc>
          <w:tcPr>
            <w:tcW w:w="290" w:type="dxa"/>
          </w:tcPr>
          <w:p w:rsidR="00556C15" w:rsidRDefault="00556C15"/>
        </w:tc>
        <w:tc>
          <w:tcPr>
            <w:tcW w:w="1707" w:type="dxa"/>
          </w:tcPr>
          <w:p w:rsidR="00556C15" w:rsidRDefault="00556C15"/>
        </w:tc>
        <w:tc>
          <w:tcPr>
            <w:tcW w:w="1702" w:type="dxa"/>
          </w:tcPr>
          <w:p w:rsidR="00556C15" w:rsidRDefault="00556C15"/>
        </w:tc>
        <w:tc>
          <w:tcPr>
            <w:tcW w:w="143" w:type="dxa"/>
          </w:tcPr>
          <w:p w:rsidR="00556C15" w:rsidRDefault="00556C15"/>
        </w:tc>
        <w:tc>
          <w:tcPr>
            <w:tcW w:w="143" w:type="dxa"/>
          </w:tcPr>
          <w:p w:rsidR="00556C15" w:rsidRDefault="00556C15"/>
        </w:tc>
        <w:tc>
          <w:tcPr>
            <w:tcW w:w="143" w:type="dxa"/>
          </w:tcPr>
          <w:p w:rsidR="00556C15" w:rsidRDefault="00556C15"/>
        </w:tc>
      </w:tr>
      <w:tr w:rsidR="00556C15">
        <w:trPr>
          <w:trHeight w:hRule="exact" w:val="694"/>
        </w:trPr>
        <w:tc>
          <w:tcPr>
            <w:tcW w:w="284" w:type="dxa"/>
          </w:tcPr>
          <w:p w:rsidR="00556C15" w:rsidRDefault="00556C15"/>
        </w:tc>
        <w:tc>
          <w:tcPr>
            <w:tcW w:w="143" w:type="dxa"/>
          </w:tcPr>
          <w:p w:rsidR="00556C15" w:rsidRDefault="00556C15"/>
        </w:tc>
        <w:tc>
          <w:tcPr>
            <w:tcW w:w="1560" w:type="dxa"/>
          </w:tcPr>
          <w:p w:rsidR="00556C15" w:rsidRDefault="00556C15"/>
        </w:tc>
        <w:tc>
          <w:tcPr>
            <w:tcW w:w="2127" w:type="dxa"/>
          </w:tcPr>
          <w:p w:rsidR="00556C15" w:rsidRDefault="00556C15"/>
        </w:tc>
        <w:tc>
          <w:tcPr>
            <w:tcW w:w="143" w:type="dxa"/>
          </w:tcPr>
          <w:p w:rsidR="00556C15" w:rsidRDefault="00556C15"/>
        </w:tc>
        <w:tc>
          <w:tcPr>
            <w:tcW w:w="2136" w:type="dxa"/>
            <w:gridSpan w:val="3"/>
            <w:shd w:val="clear" w:color="000000" w:fill="FFFFFF"/>
            <w:tcMar>
              <w:left w:w="34" w:type="dxa"/>
              <w:right w:w="34" w:type="dxa"/>
            </w:tcMar>
          </w:tcPr>
          <w:p w:rsidR="00556C15" w:rsidRDefault="00DE6402">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556C15" w:rsidRDefault="00DE6402">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556C15" w:rsidRDefault="00556C15"/>
        </w:tc>
        <w:tc>
          <w:tcPr>
            <w:tcW w:w="1702" w:type="dxa"/>
          </w:tcPr>
          <w:p w:rsidR="00556C15" w:rsidRDefault="00556C15"/>
        </w:tc>
        <w:tc>
          <w:tcPr>
            <w:tcW w:w="143" w:type="dxa"/>
          </w:tcPr>
          <w:p w:rsidR="00556C15" w:rsidRDefault="00556C15"/>
        </w:tc>
        <w:tc>
          <w:tcPr>
            <w:tcW w:w="143" w:type="dxa"/>
          </w:tcPr>
          <w:p w:rsidR="00556C15" w:rsidRDefault="00556C15"/>
        </w:tc>
        <w:tc>
          <w:tcPr>
            <w:tcW w:w="143" w:type="dxa"/>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131"/>
        <w:gridCol w:w="1432"/>
        <w:gridCol w:w="260"/>
        <w:gridCol w:w="14"/>
        <w:gridCol w:w="462"/>
        <w:gridCol w:w="486"/>
        <w:gridCol w:w="486"/>
        <w:gridCol w:w="1344"/>
        <w:gridCol w:w="31"/>
        <w:gridCol w:w="1174"/>
        <w:gridCol w:w="3500"/>
        <w:gridCol w:w="679"/>
        <w:gridCol w:w="275"/>
      </w:tblGrid>
      <w:tr w:rsidR="00556C15">
        <w:trPr>
          <w:trHeight w:hRule="exact" w:val="555"/>
        </w:trPr>
        <w:tc>
          <w:tcPr>
            <w:tcW w:w="4692" w:type="dxa"/>
            <w:gridSpan w:val="9"/>
            <w:shd w:val="clear" w:color="C0C0C0" w:fill="FFFFFF"/>
            <w:tcMar>
              <w:left w:w="34" w:type="dxa"/>
              <w:right w:w="34" w:type="dxa"/>
            </w:tcMar>
          </w:tcPr>
          <w:p w:rsidR="00556C15" w:rsidRDefault="0058247E">
            <w:pPr>
              <w:spacing w:after="0" w:line="240" w:lineRule="auto"/>
              <w:rPr>
                <w:sz w:val="16"/>
                <w:szCs w:val="16"/>
              </w:rPr>
            </w:pPr>
            <w:r w:rsidRPr="0058247E">
              <w:rPr>
                <w:rFonts w:ascii="Times New Roman" w:eastAsia="Times New Roman" w:hAnsi="Times New Roman" w:cs="Times New Roman"/>
                <w:noProof/>
                <w:sz w:val="24"/>
                <w:szCs w:val="24"/>
                <w:lang w:val="ru-RU" w:eastAsia="ru-RU"/>
              </w:rPr>
              <w:lastRenderedPageBreak/>
              <w:drawing>
                <wp:anchor distT="0" distB="0" distL="114300" distR="114300" simplePos="0" relativeHeight="251659264" behindDoc="0" locked="0" layoutInCell="1" allowOverlap="1" wp14:anchorId="09718A3F" wp14:editId="63D14131">
                  <wp:simplePos x="0" y="0"/>
                  <wp:positionH relativeFrom="column">
                    <wp:posOffset>-747395</wp:posOffset>
                  </wp:positionH>
                  <wp:positionV relativeFrom="paragraph">
                    <wp:posOffset>-379095</wp:posOffset>
                  </wp:positionV>
                  <wp:extent cx="7581900" cy="107061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402">
              <w:rPr>
                <w:rFonts w:ascii="Times New Roman" w:hAnsi="Times New Roman" w:cs="Times New Roman"/>
                <w:color w:val="C0C0C0"/>
                <w:sz w:val="16"/>
                <w:szCs w:val="16"/>
              </w:rPr>
              <w:t>УП: 38.05.01.01_1.plx</w:t>
            </w:r>
          </w:p>
        </w:tc>
        <w:tc>
          <w:tcPr>
            <w:tcW w:w="1277" w:type="dxa"/>
          </w:tcPr>
          <w:p w:rsidR="00556C15" w:rsidRDefault="00556C15"/>
        </w:tc>
        <w:tc>
          <w:tcPr>
            <w:tcW w:w="3828" w:type="dxa"/>
          </w:tcPr>
          <w:p w:rsidR="00556C15" w:rsidRDefault="00556C15"/>
        </w:tc>
        <w:tc>
          <w:tcPr>
            <w:tcW w:w="1007" w:type="dxa"/>
            <w:gridSpan w:val="2"/>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56C15">
        <w:trPr>
          <w:trHeight w:hRule="exact" w:val="277"/>
        </w:trPr>
        <w:tc>
          <w:tcPr>
            <w:tcW w:w="143" w:type="dxa"/>
          </w:tcPr>
          <w:p w:rsidR="00556C15" w:rsidRDefault="00556C15"/>
        </w:tc>
        <w:tc>
          <w:tcPr>
            <w:tcW w:w="1418" w:type="dxa"/>
          </w:tcPr>
          <w:p w:rsidR="00556C15" w:rsidRDefault="00556C15"/>
        </w:tc>
        <w:tc>
          <w:tcPr>
            <w:tcW w:w="272" w:type="dxa"/>
          </w:tcPr>
          <w:p w:rsidR="00556C15" w:rsidRDefault="00556C15"/>
        </w:tc>
        <w:tc>
          <w:tcPr>
            <w:tcW w:w="14" w:type="dxa"/>
          </w:tcPr>
          <w:p w:rsidR="00556C15" w:rsidRDefault="00556C15"/>
        </w:tc>
        <w:tc>
          <w:tcPr>
            <w:tcW w:w="460" w:type="dxa"/>
          </w:tcPr>
          <w:p w:rsidR="00556C15" w:rsidRDefault="00556C15"/>
        </w:tc>
        <w:tc>
          <w:tcPr>
            <w:tcW w:w="472" w:type="dxa"/>
          </w:tcPr>
          <w:p w:rsidR="00556C15" w:rsidRDefault="00556C15"/>
        </w:tc>
        <w:tc>
          <w:tcPr>
            <w:tcW w:w="472" w:type="dxa"/>
          </w:tcPr>
          <w:p w:rsidR="00556C15" w:rsidRDefault="00556C15"/>
        </w:tc>
        <w:tc>
          <w:tcPr>
            <w:tcW w:w="1404" w:type="dxa"/>
          </w:tcPr>
          <w:p w:rsidR="00556C15" w:rsidRDefault="00556C15"/>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rsidRPr="00AA0F4B">
        <w:trPr>
          <w:trHeight w:hRule="exact" w:val="277"/>
        </w:trPr>
        <w:tc>
          <w:tcPr>
            <w:tcW w:w="143" w:type="dxa"/>
          </w:tcPr>
          <w:p w:rsidR="00556C15" w:rsidRDefault="00556C15"/>
        </w:tc>
        <w:tc>
          <w:tcPr>
            <w:tcW w:w="1432" w:type="dxa"/>
            <w:shd w:val="clear" w:color="000000" w:fill="FFFFFF"/>
            <w:tcMar>
              <w:left w:w="34" w:type="dxa"/>
              <w:right w:w="34" w:type="dxa"/>
            </w:tcMar>
          </w:tcPr>
          <w:p w:rsidR="00556C15" w:rsidRDefault="00DE6402">
            <w:pPr>
              <w:spacing w:after="0" w:line="240" w:lineRule="auto"/>
            </w:pPr>
            <w:r>
              <w:rPr>
                <w:rFonts w:ascii="Times New Roman" w:hAnsi="Times New Roman" w:cs="Times New Roman"/>
                <w:color w:val="000000"/>
              </w:rPr>
              <w:t>КАФЕДРА</w:t>
            </w:r>
          </w:p>
        </w:tc>
        <w:tc>
          <w:tcPr>
            <w:tcW w:w="272" w:type="dxa"/>
          </w:tcPr>
          <w:p w:rsidR="00556C15" w:rsidRDefault="00556C15"/>
        </w:tc>
        <w:tc>
          <w:tcPr>
            <w:tcW w:w="14" w:type="dxa"/>
          </w:tcPr>
          <w:p w:rsidR="00556C15" w:rsidRDefault="00556C15"/>
        </w:tc>
        <w:tc>
          <w:tcPr>
            <w:tcW w:w="8661" w:type="dxa"/>
            <w:gridSpan w:val="8"/>
            <w:shd w:val="clear" w:color="000000" w:fill="FFFFFF"/>
            <w:tcMar>
              <w:left w:w="34" w:type="dxa"/>
              <w:right w:w="34" w:type="dxa"/>
            </w:tcMar>
          </w:tcPr>
          <w:p w:rsidR="00556C15" w:rsidRPr="00B8576A" w:rsidRDefault="00DE6402">
            <w:pPr>
              <w:spacing w:after="0" w:line="240" w:lineRule="auto"/>
              <w:rPr>
                <w:lang w:val="ru-RU"/>
              </w:rPr>
            </w:pPr>
            <w:r w:rsidRPr="00B8576A">
              <w:rPr>
                <w:rFonts w:ascii="Times New Roman" w:hAnsi="Times New Roman" w:cs="Times New Roman"/>
                <w:b/>
                <w:color w:val="000000"/>
                <w:lang w:val="ru-RU"/>
              </w:rPr>
              <w:t>Уголовное и уголовно-исполнительное право, криминология</w:t>
            </w:r>
          </w:p>
        </w:tc>
        <w:tc>
          <w:tcPr>
            <w:tcW w:w="285" w:type="dxa"/>
          </w:tcPr>
          <w:p w:rsidR="00556C15" w:rsidRPr="00B8576A" w:rsidRDefault="00556C15">
            <w:pPr>
              <w:rPr>
                <w:lang w:val="ru-RU"/>
              </w:rPr>
            </w:pPr>
          </w:p>
        </w:tc>
      </w:tr>
      <w:tr w:rsidR="00556C15" w:rsidRPr="00AA0F4B">
        <w:trPr>
          <w:trHeight w:hRule="exact" w:val="277"/>
        </w:trPr>
        <w:tc>
          <w:tcPr>
            <w:tcW w:w="143" w:type="dxa"/>
          </w:tcPr>
          <w:p w:rsidR="00556C15" w:rsidRPr="00B8576A" w:rsidRDefault="00556C15">
            <w:pPr>
              <w:rPr>
                <w:lang w:val="ru-RU"/>
              </w:rPr>
            </w:pPr>
          </w:p>
        </w:tc>
        <w:tc>
          <w:tcPr>
            <w:tcW w:w="1418" w:type="dxa"/>
          </w:tcPr>
          <w:p w:rsidR="00556C15" w:rsidRPr="00B8576A" w:rsidRDefault="00556C15">
            <w:pPr>
              <w:rPr>
                <w:lang w:val="ru-RU"/>
              </w:rPr>
            </w:pPr>
          </w:p>
        </w:tc>
        <w:tc>
          <w:tcPr>
            <w:tcW w:w="272" w:type="dxa"/>
          </w:tcPr>
          <w:p w:rsidR="00556C15" w:rsidRPr="00B8576A" w:rsidRDefault="00556C15">
            <w:pPr>
              <w:rPr>
                <w:lang w:val="ru-RU"/>
              </w:rPr>
            </w:pPr>
          </w:p>
        </w:tc>
        <w:tc>
          <w:tcPr>
            <w:tcW w:w="14" w:type="dxa"/>
          </w:tcPr>
          <w:p w:rsidR="00556C15" w:rsidRPr="00B8576A" w:rsidRDefault="00556C15">
            <w:pPr>
              <w:rPr>
                <w:lang w:val="ru-RU"/>
              </w:rPr>
            </w:pPr>
          </w:p>
        </w:tc>
        <w:tc>
          <w:tcPr>
            <w:tcW w:w="460" w:type="dxa"/>
          </w:tcPr>
          <w:p w:rsidR="00556C15" w:rsidRPr="00B8576A" w:rsidRDefault="00556C15">
            <w:pPr>
              <w:rPr>
                <w:lang w:val="ru-RU"/>
              </w:rPr>
            </w:pPr>
          </w:p>
        </w:tc>
        <w:tc>
          <w:tcPr>
            <w:tcW w:w="472" w:type="dxa"/>
          </w:tcPr>
          <w:p w:rsidR="00556C15" w:rsidRPr="00B8576A" w:rsidRDefault="00556C15">
            <w:pPr>
              <w:rPr>
                <w:lang w:val="ru-RU"/>
              </w:rPr>
            </w:pPr>
          </w:p>
        </w:tc>
        <w:tc>
          <w:tcPr>
            <w:tcW w:w="472" w:type="dxa"/>
          </w:tcPr>
          <w:p w:rsidR="00556C15" w:rsidRPr="00B8576A" w:rsidRDefault="00556C15">
            <w:pPr>
              <w:rPr>
                <w:lang w:val="ru-RU"/>
              </w:rPr>
            </w:pPr>
          </w:p>
        </w:tc>
        <w:tc>
          <w:tcPr>
            <w:tcW w:w="1404" w:type="dxa"/>
          </w:tcPr>
          <w:p w:rsidR="00556C15" w:rsidRPr="00B8576A" w:rsidRDefault="00556C15">
            <w:pPr>
              <w:rPr>
                <w:lang w:val="ru-RU"/>
              </w:rPr>
            </w:pPr>
          </w:p>
        </w:tc>
        <w:tc>
          <w:tcPr>
            <w:tcW w:w="31" w:type="dxa"/>
          </w:tcPr>
          <w:p w:rsidR="00556C15" w:rsidRPr="00B8576A" w:rsidRDefault="00556C15">
            <w:pPr>
              <w:rPr>
                <w:lang w:val="ru-RU"/>
              </w:rPr>
            </w:pPr>
          </w:p>
        </w:tc>
        <w:tc>
          <w:tcPr>
            <w:tcW w:w="1277" w:type="dxa"/>
          </w:tcPr>
          <w:p w:rsidR="00556C15" w:rsidRPr="00B8576A" w:rsidRDefault="00556C15">
            <w:pPr>
              <w:rPr>
                <w:lang w:val="ru-RU"/>
              </w:rPr>
            </w:pPr>
          </w:p>
        </w:tc>
        <w:tc>
          <w:tcPr>
            <w:tcW w:w="3828" w:type="dxa"/>
          </w:tcPr>
          <w:p w:rsidR="00556C15" w:rsidRPr="00B8576A" w:rsidRDefault="00556C15">
            <w:pPr>
              <w:rPr>
                <w:lang w:val="ru-RU"/>
              </w:rPr>
            </w:pPr>
          </w:p>
        </w:tc>
        <w:tc>
          <w:tcPr>
            <w:tcW w:w="710" w:type="dxa"/>
          </w:tcPr>
          <w:p w:rsidR="00556C15" w:rsidRPr="00B8576A" w:rsidRDefault="00556C15">
            <w:pPr>
              <w:rPr>
                <w:lang w:val="ru-RU"/>
              </w:rPr>
            </w:pPr>
          </w:p>
        </w:tc>
        <w:tc>
          <w:tcPr>
            <w:tcW w:w="285" w:type="dxa"/>
          </w:tcPr>
          <w:p w:rsidR="00556C15" w:rsidRPr="00B8576A" w:rsidRDefault="00556C15">
            <w:pPr>
              <w:rPr>
                <w:lang w:val="ru-RU"/>
              </w:rPr>
            </w:pPr>
          </w:p>
        </w:tc>
      </w:tr>
      <w:tr w:rsidR="00556C15" w:rsidRPr="00AA0F4B">
        <w:trPr>
          <w:trHeight w:hRule="exact" w:val="279"/>
        </w:trPr>
        <w:tc>
          <w:tcPr>
            <w:tcW w:w="143" w:type="dxa"/>
          </w:tcPr>
          <w:p w:rsidR="00556C15" w:rsidRPr="00B8576A" w:rsidRDefault="00556C15">
            <w:pPr>
              <w:rPr>
                <w:lang w:val="ru-RU"/>
              </w:rPr>
            </w:pPr>
          </w:p>
        </w:tc>
        <w:tc>
          <w:tcPr>
            <w:tcW w:w="4520" w:type="dxa"/>
            <w:gridSpan w:val="7"/>
            <w:shd w:val="clear" w:color="000000" w:fill="FFFFFF"/>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Распределение часов дисциплины по семестрам</w:t>
            </w:r>
          </w:p>
        </w:tc>
        <w:tc>
          <w:tcPr>
            <w:tcW w:w="31" w:type="dxa"/>
          </w:tcPr>
          <w:p w:rsidR="00556C15" w:rsidRPr="00B8576A" w:rsidRDefault="00556C15">
            <w:pPr>
              <w:rPr>
                <w:lang w:val="ru-RU"/>
              </w:rPr>
            </w:pPr>
          </w:p>
        </w:tc>
        <w:tc>
          <w:tcPr>
            <w:tcW w:w="1277" w:type="dxa"/>
          </w:tcPr>
          <w:p w:rsidR="00556C15" w:rsidRPr="00B8576A" w:rsidRDefault="00556C15">
            <w:pPr>
              <w:rPr>
                <w:lang w:val="ru-RU"/>
              </w:rPr>
            </w:pPr>
          </w:p>
        </w:tc>
        <w:tc>
          <w:tcPr>
            <w:tcW w:w="3828" w:type="dxa"/>
          </w:tcPr>
          <w:p w:rsidR="00556C15" w:rsidRPr="00B8576A" w:rsidRDefault="00556C15">
            <w:pPr>
              <w:rPr>
                <w:lang w:val="ru-RU"/>
              </w:rPr>
            </w:pPr>
          </w:p>
        </w:tc>
        <w:tc>
          <w:tcPr>
            <w:tcW w:w="710" w:type="dxa"/>
          </w:tcPr>
          <w:p w:rsidR="00556C15" w:rsidRPr="00B8576A" w:rsidRDefault="00556C15">
            <w:pPr>
              <w:rPr>
                <w:lang w:val="ru-RU"/>
              </w:rPr>
            </w:pPr>
          </w:p>
        </w:tc>
        <w:tc>
          <w:tcPr>
            <w:tcW w:w="285" w:type="dxa"/>
          </w:tcPr>
          <w:p w:rsidR="00556C15" w:rsidRPr="00B8576A" w:rsidRDefault="00556C15">
            <w:pPr>
              <w:rPr>
                <w:lang w:val="ru-RU"/>
              </w:rPr>
            </w:pPr>
          </w:p>
        </w:tc>
      </w:tr>
      <w:tr w:rsidR="00556C15">
        <w:trPr>
          <w:trHeight w:hRule="exact" w:val="727"/>
        </w:trPr>
        <w:tc>
          <w:tcPr>
            <w:tcW w:w="143" w:type="dxa"/>
          </w:tcPr>
          <w:p w:rsidR="00556C15" w:rsidRPr="00B8576A" w:rsidRDefault="00556C15">
            <w:pPr>
              <w:rPr>
                <w:lang w:val="ru-RU"/>
              </w:rPr>
            </w:pPr>
          </w:p>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Pr="00B8576A" w:rsidRDefault="00DE6402">
            <w:pPr>
              <w:spacing w:after="0" w:line="240" w:lineRule="auto"/>
              <w:jc w:val="center"/>
              <w:rPr>
                <w:sz w:val="19"/>
                <w:szCs w:val="19"/>
                <w:lang w:val="ru-RU"/>
              </w:rPr>
            </w:pPr>
            <w:r w:rsidRPr="00B8576A">
              <w:rPr>
                <w:rFonts w:ascii="Times New Roman" w:hAnsi="Times New Roman" w:cs="Times New Roman"/>
                <w:color w:val="000000"/>
                <w:sz w:val="19"/>
                <w:szCs w:val="19"/>
                <w:lang w:val="ru-RU"/>
              </w:rPr>
              <w:t>Семестр</w:t>
            </w:r>
          </w:p>
          <w:p w:rsidR="00556C15" w:rsidRPr="00B8576A" w:rsidRDefault="00DE6402">
            <w:pPr>
              <w:spacing w:after="0" w:line="240" w:lineRule="auto"/>
              <w:jc w:val="center"/>
              <w:rPr>
                <w:sz w:val="19"/>
                <w:szCs w:val="19"/>
                <w:lang w:val="ru-RU"/>
              </w:rPr>
            </w:pPr>
            <w:r w:rsidRPr="00B8576A">
              <w:rPr>
                <w:rFonts w:ascii="Times New Roman" w:hAnsi="Times New Roman" w:cs="Times New Roman"/>
                <w:color w:val="000000"/>
                <w:sz w:val="19"/>
                <w:szCs w:val="19"/>
                <w:lang w:val="ru-RU"/>
              </w:rPr>
              <w:t>(&lt;Курс&gt;.&lt;Семестр на курсе&gt;)</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DE6402">
            <w:pPr>
              <w:spacing w:after="0" w:line="240" w:lineRule="auto"/>
              <w:jc w:val="center"/>
              <w:rPr>
                <w:sz w:val="19"/>
                <w:szCs w:val="19"/>
              </w:rPr>
            </w:pPr>
            <w:r>
              <w:rPr>
                <w:rFonts w:ascii="Times New Roman" w:hAnsi="Times New Roman" w:cs="Times New Roman"/>
                <w:b/>
                <w:color w:val="000000"/>
                <w:sz w:val="19"/>
                <w:szCs w:val="19"/>
              </w:rPr>
              <w:t>6 (3.2)</w:t>
            </w:r>
          </w:p>
        </w:tc>
        <w:tc>
          <w:tcPr>
            <w:tcW w:w="1889"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91"/>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DE6402">
            <w:pPr>
              <w:spacing w:after="0" w:line="240" w:lineRule="auto"/>
              <w:jc w:val="center"/>
              <w:rPr>
                <w:sz w:val="19"/>
                <w:szCs w:val="19"/>
              </w:rPr>
            </w:pPr>
            <w:r>
              <w:rPr>
                <w:rFonts w:ascii="Times New Roman" w:hAnsi="Times New Roman" w:cs="Times New Roman"/>
                <w:color w:val="000000"/>
                <w:sz w:val="19"/>
                <w:szCs w:val="19"/>
              </w:rPr>
              <w:t>17,3</w:t>
            </w:r>
          </w:p>
        </w:tc>
        <w:tc>
          <w:tcPr>
            <w:tcW w:w="1889"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556C15"/>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91"/>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DE6402">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DE6402">
            <w:pPr>
              <w:spacing w:after="0" w:line="240" w:lineRule="auto"/>
              <w:jc w:val="center"/>
              <w:rPr>
                <w:sz w:val="13"/>
                <w:szCs w:val="13"/>
              </w:rPr>
            </w:pPr>
            <w:r>
              <w:rPr>
                <w:rFonts w:ascii="Times New Roman" w:hAnsi="Times New Roman" w:cs="Times New Roman"/>
                <w:color w:val="000000"/>
                <w:sz w:val="13"/>
                <w:szCs w:val="13"/>
              </w:rPr>
              <w:t>РПД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DE6402">
            <w:pPr>
              <w:spacing w:after="0" w:line="240" w:lineRule="auto"/>
              <w:jc w:val="center"/>
              <w:rPr>
                <w:sz w:val="13"/>
                <w:szCs w:val="13"/>
              </w:rPr>
            </w:pPr>
            <w:r>
              <w:rPr>
                <w:rFonts w:ascii="Times New Roman" w:hAnsi="Times New Roman" w:cs="Times New Roman"/>
                <w:color w:val="000000"/>
                <w:sz w:val="13"/>
                <w:szCs w:val="13"/>
              </w:rPr>
              <w:t>УП</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C15" w:rsidRDefault="00DE6402">
            <w:pPr>
              <w:spacing w:after="0" w:line="240" w:lineRule="auto"/>
              <w:jc w:val="center"/>
              <w:rPr>
                <w:sz w:val="13"/>
                <w:szCs w:val="13"/>
              </w:rPr>
            </w:pPr>
            <w:r>
              <w:rPr>
                <w:rFonts w:ascii="Times New Roman" w:hAnsi="Times New Roman" w:cs="Times New Roman"/>
                <w:color w:val="000000"/>
                <w:sz w:val="13"/>
                <w:szCs w:val="13"/>
              </w:rPr>
              <w:t>РПД</w:t>
            </w:r>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18</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18</w:t>
            </w:r>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54</w:t>
            </w:r>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36</w:t>
            </w:r>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144</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6C15" w:rsidRDefault="00DE6402">
            <w:pPr>
              <w:spacing w:after="0" w:line="240" w:lineRule="auto"/>
              <w:rPr>
                <w:sz w:val="19"/>
                <w:szCs w:val="19"/>
              </w:rPr>
            </w:pPr>
            <w:r>
              <w:rPr>
                <w:rFonts w:ascii="Times New Roman" w:hAnsi="Times New Roman" w:cs="Times New Roman"/>
                <w:color w:val="000000"/>
                <w:sz w:val="19"/>
                <w:szCs w:val="19"/>
              </w:rPr>
              <w:t>144</w:t>
            </w:r>
          </w:p>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416"/>
        </w:trPr>
        <w:tc>
          <w:tcPr>
            <w:tcW w:w="143" w:type="dxa"/>
          </w:tcPr>
          <w:p w:rsidR="00556C15" w:rsidRDefault="00556C15"/>
        </w:tc>
        <w:tc>
          <w:tcPr>
            <w:tcW w:w="1418" w:type="dxa"/>
          </w:tcPr>
          <w:p w:rsidR="00556C15" w:rsidRDefault="00556C15"/>
        </w:tc>
        <w:tc>
          <w:tcPr>
            <w:tcW w:w="272" w:type="dxa"/>
          </w:tcPr>
          <w:p w:rsidR="00556C15" w:rsidRDefault="00556C15"/>
        </w:tc>
        <w:tc>
          <w:tcPr>
            <w:tcW w:w="14" w:type="dxa"/>
          </w:tcPr>
          <w:p w:rsidR="00556C15" w:rsidRDefault="00556C15"/>
        </w:tc>
        <w:tc>
          <w:tcPr>
            <w:tcW w:w="460" w:type="dxa"/>
          </w:tcPr>
          <w:p w:rsidR="00556C15" w:rsidRDefault="00556C15"/>
        </w:tc>
        <w:tc>
          <w:tcPr>
            <w:tcW w:w="472" w:type="dxa"/>
          </w:tcPr>
          <w:p w:rsidR="00556C15" w:rsidRDefault="00556C15"/>
        </w:tc>
        <w:tc>
          <w:tcPr>
            <w:tcW w:w="472" w:type="dxa"/>
          </w:tcPr>
          <w:p w:rsidR="00556C15" w:rsidRDefault="00556C15"/>
        </w:tc>
        <w:tc>
          <w:tcPr>
            <w:tcW w:w="1404" w:type="dxa"/>
          </w:tcPr>
          <w:p w:rsidR="00556C15" w:rsidRDefault="00556C15"/>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5826" w:type="dxa"/>
            <w:gridSpan w:val="9"/>
            <w:shd w:val="clear" w:color="000000" w:fill="FFFFFF"/>
            <w:tcMar>
              <w:left w:w="34" w:type="dxa"/>
              <w:right w:w="34" w:type="dxa"/>
            </w:tcMar>
          </w:tcPr>
          <w:p w:rsidR="00556C15" w:rsidRDefault="00DE6402">
            <w:pPr>
              <w:spacing w:after="0" w:line="240" w:lineRule="auto"/>
            </w:pPr>
            <w:r>
              <w:rPr>
                <w:rFonts w:ascii="Times New Roman" w:hAnsi="Times New Roman" w:cs="Times New Roman"/>
                <w:b/>
                <w:color w:val="000000"/>
              </w:rPr>
              <w:t>ОСНОВАНИЕ</w:t>
            </w:r>
          </w:p>
        </w:tc>
        <w:tc>
          <w:tcPr>
            <w:tcW w:w="3828" w:type="dxa"/>
          </w:tcPr>
          <w:p w:rsidR="00556C15" w:rsidRDefault="00556C15"/>
        </w:tc>
        <w:tc>
          <w:tcPr>
            <w:tcW w:w="710" w:type="dxa"/>
          </w:tcPr>
          <w:p w:rsidR="00556C15" w:rsidRDefault="00556C15"/>
        </w:tc>
        <w:tc>
          <w:tcPr>
            <w:tcW w:w="285" w:type="dxa"/>
          </w:tcPr>
          <w:p w:rsidR="00556C15" w:rsidRDefault="00556C15"/>
        </w:tc>
      </w:tr>
      <w:tr w:rsidR="00556C15">
        <w:trPr>
          <w:trHeight w:hRule="exact" w:val="277"/>
        </w:trPr>
        <w:tc>
          <w:tcPr>
            <w:tcW w:w="143" w:type="dxa"/>
          </w:tcPr>
          <w:p w:rsidR="00556C15" w:rsidRDefault="00556C15"/>
        </w:tc>
        <w:tc>
          <w:tcPr>
            <w:tcW w:w="1418" w:type="dxa"/>
          </w:tcPr>
          <w:p w:rsidR="00556C15" w:rsidRDefault="00556C15"/>
        </w:tc>
        <w:tc>
          <w:tcPr>
            <w:tcW w:w="272" w:type="dxa"/>
          </w:tcPr>
          <w:p w:rsidR="00556C15" w:rsidRDefault="00556C15"/>
        </w:tc>
        <w:tc>
          <w:tcPr>
            <w:tcW w:w="14" w:type="dxa"/>
          </w:tcPr>
          <w:p w:rsidR="00556C15" w:rsidRDefault="00556C15"/>
        </w:tc>
        <w:tc>
          <w:tcPr>
            <w:tcW w:w="460" w:type="dxa"/>
          </w:tcPr>
          <w:p w:rsidR="00556C15" w:rsidRDefault="00556C15"/>
        </w:tc>
        <w:tc>
          <w:tcPr>
            <w:tcW w:w="472" w:type="dxa"/>
          </w:tcPr>
          <w:p w:rsidR="00556C15" w:rsidRDefault="00556C15"/>
        </w:tc>
        <w:tc>
          <w:tcPr>
            <w:tcW w:w="472" w:type="dxa"/>
          </w:tcPr>
          <w:p w:rsidR="00556C15" w:rsidRDefault="00556C15"/>
        </w:tc>
        <w:tc>
          <w:tcPr>
            <w:tcW w:w="1404" w:type="dxa"/>
          </w:tcPr>
          <w:p w:rsidR="00556C15" w:rsidRDefault="00556C15"/>
        </w:tc>
        <w:tc>
          <w:tcPr>
            <w:tcW w:w="31" w:type="dxa"/>
          </w:tcPr>
          <w:p w:rsidR="00556C15" w:rsidRDefault="00556C15"/>
        </w:tc>
        <w:tc>
          <w:tcPr>
            <w:tcW w:w="1277" w:type="dxa"/>
          </w:tcPr>
          <w:p w:rsidR="00556C15" w:rsidRDefault="00556C15"/>
        </w:tc>
        <w:tc>
          <w:tcPr>
            <w:tcW w:w="3828" w:type="dxa"/>
          </w:tcPr>
          <w:p w:rsidR="00556C15" w:rsidRDefault="00556C15"/>
        </w:tc>
        <w:tc>
          <w:tcPr>
            <w:tcW w:w="710" w:type="dxa"/>
          </w:tcPr>
          <w:p w:rsidR="00556C15" w:rsidRDefault="00556C15"/>
        </w:tc>
        <w:tc>
          <w:tcPr>
            <w:tcW w:w="285" w:type="dxa"/>
          </w:tcPr>
          <w:p w:rsidR="00556C15" w:rsidRDefault="00556C15"/>
        </w:tc>
      </w:tr>
      <w:tr w:rsidR="00556C15" w:rsidRPr="00AA0F4B">
        <w:trPr>
          <w:trHeight w:hRule="exact" w:val="1281"/>
        </w:trPr>
        <w:tc>
          <w:tcPr>
            <w:tcW w:w="143" w:type="dxa"/>
          </w:tcPr>
          <w:p w:rsidR="00556C15" w:rsidRDefault="00556C15"/>
        </w:tc>
        <w:tc>
          <w:tcPr>
            <w:tcW w:w="10646" w:type="dxa"/>
            <w:gridSpan w:val="12"/>
            <w:shd w:val="clear" w:color="000000" w:fill="FFFFFF"/>
            <w:tcMar>
              <w:left w:w="34" w:type="dxa"/>
              <w:right w:w="34" w:type="dxa"/>
            </w:tcMar>
          </w:tcPr>
          <w:p w:rsidR="00556C15" w:rsidRPr="0058247E" w:rsidRDefault="00DE6402">
            <w:pPr>
              <w:spacing w:after="0" w:line="240" w:lineRule="auto"/>
              <w:rPr>
                <w:lang w:val="ru-RU"/>
              </w:rPr>
            </w:pPr>
            <w:r w:rsidRPr="00B8576A">
              <w:rPr>
                <w:rFonts w:ascii="Times New Roman" w:hAnsi="Times New Roman" w:cs="Times New Roman"/>
                <w:color w:val="000000"/>
                <w:lang w:val="ru-RU"/>
              </w:rPr>
              <w:t>Федеральный государственный образовательный стандарт высшего образования по специальности 38.05.01 Экономическая безопасность (уровень специалитета)</w:t>
            </w:r>
            <w:proofErr w:type="gramStart"/>
            <w:r w:rsidRPr="00B8576A">
              <w:rPr>
                <w:rFonts w:ascii="Times New Roman" w:hAnsi="Times New Roman" w:cs="Times New Roman"/>
                <w:color w:val="000000"/>
                <w:lang w:val="ru-RU"/>
              </w:rPr>
              <w:t>.</w:t>
            </w:r>
            <w:proofErr w:type="gramEnd"/>
            <w:r w:rsidRPr="00B8576A">
              <w:rPr>
                <w:rFonts w:ascii="Times New Roman" w:hAnsi="Times New Roman" w:cs="Times New Roman"/>
                <w:color w:val="000000"/>
                <w:lang w:val="ru-RU"/>
              </w:rPr>
              <w:t xml:space="preserve"> </w:t>
            </w:r>
            <w:r w:rsidRPr="0058247E">
              <w:rPr>
                <w:rFonts w:ascii="Times New Roman" w:hAnsi="Times New Roman" w:cs="Times New Roman"/>
                <w:color w:val="000000"/>
                <w:lang w:val="ru-RU"/>
              </w:rPr>
              <w:t>(</w:t>
            </w:r>
            <w:proofErr w:type="gramStart"/>
            <w:r w:rsidRPr="0058247E">
              <w:rPr>
                <w:rFonts w:ascii="Times New Roman" w:hAnsi="Times New Roman" w:cs="Times New Roman"/>
                <w:color w:val="000000"/>
                <w:lang w:val="ru-RU"/>
              </w:rPr>
              <w:t>п</w:t>
            </w:r>
            <w:proofErr w:type="gramEnd"/>
            <w:r w:rsidRPr="0058247E">
              <w:rPr>
                <w:rFonts w:ascii="Times New Roman" w:hAnsi="Times New Roman" w:cs="Times New Roman"/>
                <w:color w:val="000000"/>
                <w:lang w:val="ru-RU"/>
              </w:rPr>
              <w:t xml:space="preserve">риказ </w:t>
            </w:r>
            <w:proofErr w:type="spellStart"/>
            <w:r w:rsidRPr="0058247E">
              <w:rPr>
                <w:rFonts w:ascii="Times New Roman" w:hAnsi="Times New Roman" w:cs="Times New Roman"/>
                <w:color w:val="000000"/>
                <w:lang w:val="ru-RU"/>
              </w:rPr>
              <w:t>Минобрнауки</w:t>
            </w:r>
            <w:proofErr w:type="spellEnd"/>
            <w:r w:rsidRPr="0058247E">
              <w:rPr>
                <w:rFonts w:ascii="Times New Roman" w:hAnsi="Times New Roman" w:cs="Times New Roman"/>
                <w:color w:val="000000"/>
                <w:lang w:val="ru-RU"/>
              </w:rPr>
              <w:t xml:space="preserve"> России от 16.01.2017г. №) 20</w:t>
            </w:r>
          </w:p>
          <w:p w:rsidR="00556C15" w:rsidRPr="0058247E" w:rsidRDefault="00556C15">
            <w:pPr>
              <w:spacing w:after="0" w:line="240" w:lineRule="auto"/>
              <w:rPr>
                <w:lang w:val="ru-RU"/>
              </w:rPr>
            </w:pPr>
          </w:p>
          <w:p w:rsidR="00556C15" w:rsidRPr="00B8576A" w:rsidRDefault="00DE6402">
            <w:pPr>
              <w:spacing w:after="0" w:line="240" w:lineRule="auto"/>
              <w:rPr>
                <w:lang w:val="ru-RU"/>
              </w:rPr>
            </w:pPr>
            <w:r w:rsidRPr="00B8576A">
              <w:rPr>
                <w:rFonts w:ascii="Times New Roman" w:hAnsi="Times New Roman" w:cs="Times New Roman"/>
                <w:color w:val="000000"/>
                <w:lang w:val="ru-RU"/>
              </w:rPr>
              <w:t>Рабочая программа составлена Специальность 38.05.01 Экономическая безопасность специализация 38.05.01.01  "Экономико-правовое обеспечение экономической безопасности"</w:t>
            </w:r>
          </w:p>
        </w:tc>
      </w:tr>
      <w:tr w:rsidR="00556C15" w:rsidRPr="00AA0F4B">
        <w:trPr>
          <w:trHeight w:hRule="exact" w:val="138"/>
        </w:trPr>
        <w:tc>
          <w:tcPr>
            <w:tcW w:w="143" w:type="dxa"/>
          </w:tcPr>
          <w:p w:rsidR="00556C15" w:rsidRPr="00B8576A" w:rsidRDefault="00556C15">
            <w:pPr>
              <w:rPr>
                <w:lang w:val="ru-RU"/>
              </w:rPr>
            </w:pPr>
          </w:p>
        </w:tc>
        <w:tc>
          <w:tcPr>
            <w:tcW w:w="1418" w:type="dxa"/>
          </w:tcPr>
          <w:p w:rsidR="00556C15" w:rsidRPr="00B8576A" w:rsidRDefault="00556C15">
            <w:pPr>
              <w:rPr>
                <w:lang w:val="ru-RU"/>
              </w:rPr>
            </w:pPr>
          </w:p>
        </w:tc>
        <w:tc>
          <w:tcPr>
            <w:tcW w:w="272" w:type="dxa"/>
          </w:tcPr>
          <w:p w:rsidR="00556C15" w:rsidRPr="00B8576A" w:rsidRDefault="00556C15">
            <w:pPr>
              <w:rPr>
                <w:lang w:val="ru-RU"/>
              </w:rPr>
            </w:pPr>
          </w:p>
        </w:tc>
        <w:tc>
          <w:tcPr>
            <w:tcW w:w="14" w:type="dxa"/>
          </w:tcPr>
          <w:p w:rsidR="00556C15" w:rsidRPr="00B8576A" w:rsidRDefault="00556C15">
            <w:pPr>
              <w:rPr>
                <w:lang w:val="ru-RU"/>
              </w:rPr>
            </w:pPr>
          </w:p>
        </w:tc>
        <w:tc>
          <w:tcPr>
            <w:tcW w:w="460" w:type="dxa"/>
          </w:tcPr>
          <w:p w:rsidR="00556C15" w:rsidRPr="00B8576A" w:rsidRDefault="00556C15">
            <w:pPr>
              <w:rPr>
                <w:lang w:val="ru-RU"/>
              </w:rPr>
            </w:pPr>
          </w:p>
        </w:tc>
        <w:tc>
          <w:tcPr>
            <w:tcW w:w="472" w:type="dxa"/>
          </w:tcPr>
          <w:p w:rsidR="00556C15" w:rsidRPr="00B8576A" w:rsidRDefault="00556C15">
            <w:pPr>
              <w:rPr>
                <w:lang w:val="ru-RU"/>
              </w:rPr>
            </w:pPr>
          </w:p>
        </w:tc>
        <w:tc>
          <w:tcPr>
            <w:tcW w:w="472" w:type="dxa"/>
          </w:tcPr>
          <w:p w:rsidR="00556C15" w:rsidRPr="00B8576A" w:rsidRDefault="00556C15">
            <w:pPr>
              <w:rPr>
                <w:lang w:val="ru-RU"/>
              </w:rPr>
            </w:pPr>
          </w:p>
        </w:tc>
        <w:tc>
          <w:tcPr>
            <w:tcW w:w="1404" w:type="dxa"/>
          </w:tcPr>
          <w:p w:rsidR="00556C15" w:rsidRPr="00B8576A" w:rsidRDefault="00556C15">
            <w:pPr>
              <w:rPr>
                <w:lang w:val="ru-RU"/>
              </w:rPr>
            </w:pPr>
          </w:p>
        </w:tc>
        <w:tc>
          <w:tcPr>
            <w:tcW w:w="31" w:type="dxa"/>
          </w:tcPr>
          <w:p w:rsidR="00556C15" w:rsidRPr="00B8576A" w:rsidRDefault="00556C15">
            <w:pPr>
              <w:rPr>
                <w:lang w:val="ru-RU"/>
              </w:rPr>
            </w:pPr>
          </w:p>
        </w:tc>
        <w:tc>
          <w:tcPr>
            <w:tcW w:w="1277" w:type="dxa"/>
          </w:tcPr>
          <w:p w:rsidR="00556C15" w:rsidRPr="00B8576A" w:rsidRDefault="00556C15">
            <w:pPr>
              <w:rPr>
                <w:lang w:val="ru-RU"/>
              </w:rPr>
            </w:pPr>
          </w:p>
        </w:tc>
        <w:tc>
          <w:tcPr>
            <w:tcW w:w="3828" w:type="dxa"/>
          </w:tcPr>
          <w:p w:rsidR="00556C15" w:rsidRPr="00B8576A" w:rsidRDefault="00556C15">
            <w:pPr>
              <w:rPr>
                <w:lang w:val="ru-RU"/>
              </w:rPr>
            </w:pPr>
          </w:p>
        </w:tc>
        <w:tc>
          <w:tcPr>
            <w:tcW w:w="710" w:type="dxa"/>
          </w:tcPr>
          <w:p w:rsidR="00556C15" w:rsidRPr="00B8576A" w:rsidRDefault="00556C15">
            <w:pPr>
              <w:rPr>
                <w:lang w:val="ru-RU"/>
              </w:rPr>
            </w:pPr>
          </w:p>
        </w:tc>
        <w:tc>
          <w:tcPr>
            <w:tcW w:w="285" w:type="dxa"/>
          </w:tcPr>
          <w:p w:rsidR="00556C15" w:rsidRPr="00B8576A" w:rsidRDefault="00556C15">
            <w:pPr>
              <w:rPr>
                <w:lang w:val="ru-RU"/>
              </w:rPr>
            </w:pPr>
          </w:p>
        </w:tc>
      </w:tr>
      <w:tr w:rsidR="00556C15" w:rsidRPr="00AA0F4B">
        <w:trPr>
          <w:trHeight w:hRule="exact" w:val="555"/>
        </w:trPr>
        <w:tc>
          <w:tcPr>
            <w:tcW w:w="143" w:type="dxa"/>
          </w:tcPr>
          <w:p w:rsidR="00556C15" w:rsidRPr="00B8576A" w:rsidRDefault="00556C15">
            <w:pPr>
              <w:rPr>
                <w:lang w:val="ru-RU"/>
              </w:rPr>
            </w:pPr>
          </w:p>
        </w:tc>
        <w:tc>
          <w:tcPr>
            <w:tcW w:w="10646" w:type="dxa"/>
            <w:gridSpan w:val="12"/>
            <w:shd w:val="clear" w:color="000000" w:fill="FFFFFF"/>
            <w:tcMar>
              <w:left w:w="34" w:type="dxa"/>
              <w:right w:w="34" w:type="dxa"/>
            </w:tcMar>
          </w:tcPr>
          <w:p w:rsidR="00556C15" w:rsidRPr="00B8576A" w:rsidRDefault="00DE6402">
            <w:pPr>
              <w:spacing w:after="0" w:line="240" w:lineRule="auto"/>
              <w:rPr>
                <w:lang w:val="ru-RU"/>
              </w:rPr>
            </w:pPr>
            <w:r w:rsidRPr="00B8576A">
              <w:rPr>
                <w:rFonts w:ascii="Times New Roman" w:hAnsi="Times New Roman" w:cs="Times New Roman"/>
                <w:color w:val="000000"/>
                <w:lang w:val="ru-RU"/>
              </w:rPr>
              <w:t>Учебный план утвержден учёным советом вуза от 27.03.2018 протокол № 10.</w:t>
            </w:r>
          </w:p>
        </w:tc>
      </w:tr>
      <w:tr w:rsidR="00556C15" w:rsidRPr="00AA0F4B">
        <w:trPr>
          <w:trHeight w:hRule="exact" w:val="555"/>
        </w:trPr>
        <w:tc>
          <w:tcPr>
            <w:tcW w:w="143" w:type="dxa"/>
          </w:tcPr>
          <w:p w:rsidR="00556C15" w:rsidRPr="00B8576A" w:rsidRDefault="00556C15">
            <w:pPr>
              <w:rPr>
                <w:lang w:val="ru-RU"/>
              </w:rPr>
            </w:pPr>
          </w:p>
        </w:tc>
        <w:tc>
          <w:tcPr>
            <w:tcW w:w="1418" w:type="dxa"/>
          </w:tcPr>
          <w:p w:rsidR="00556C15" w:rsidRPr="00B8576A" w:rsidRDefault="00556C15">
            <w:pPr>
              <w:rPr>
                <w:lang w:val="ru-RU"/>
              </w:rPr>
            </w:pPr>
          </w:p>
        </w:tc>
        <w:tc>
          <w:tcPr>
            <w:tcW w:w="272" w:type="dxa"/>
          </w:tcPr>
          <w:p w:rsidR="00556C15" w:rsidRPr="00B8576A" w:rsidRDefault="00556C15">
            <w:pPr>
              <w:rPr>
                <w:lang w:val="ru-RU"/>
              </w:rPr>
            </w:pPr>
          </w:p>
        </w:tc>
        <w:tc>
          <w:tcPr>
            <w:tcW w:w="14" w:type="dxa"/>
          </w:tcPr>
          <w:p w:rsidR="00556C15" w:rsidRPr="00B8576A" w:rsidRDefault="00556C15">
            <w:pPr>
              <w:rPr>
                <w:lang w:val="ru-RU"/>
              </w:rPr>
            </w:pPr>
          </w:p>
        </w:tc>
        <w:tc>
          <w:tcPr>
            <w:tcW w:w="460" w:type="dxa"/>
          </w:tcPr>
          <w:p w:rsidR="00556C15" w:rsidRPr="00B8576A" w:rsidRDefault="00556C15">
            <w:pPr>
              <w:rPr>
                <w:lang w:val="ru-RU"/>
              </w:rPr>
            </w:pPr>
          </w:p>
        </w:tc>
        <w:tc>
          <w:tcPr>
            <w:tcW w:w="472" w:type="dxa"/>
          </w:tcPr>
          <w:p w:rsidR="00556C15" w:rsidRPr="00B8576A" w:rsidRDefault="00556C15">
            <w:pPr>
              <w:rPr>
                <w:lang w:val="ru-RU"/>
              </w:rPr>
            </w:pPr>
          </w:p>
        </w:tc>
        <w:tc>
          <w:tcPr>
            <w:tcW w:w="472" w:type="dxa"/>
          </w:tcPr>
          <w:p w:rsidR="00556C15" w:rsidRPr="00B8576A" w:rsidRDefault="00556C15">
            <w:pPr>
              <w:rPr>
                <w:lang w:val="ru-RU"/>
              </w:rPr>
            </w:pPr>
          </w:p>
        </w:tc>
        <w:tc>
          <w:tcPr>
            <w:tcW w:w="1404" w:type="dxa"/>
          </w:tcPr>
          <w:p w:rsidR="00556C15" w:rsidRPr="00B8576A" w:rsidRDefault="00556C15">
            <w:pPr>
              <w:rPr>
                <w:lang w:val="ru-RU"/>
              </w:rPr>
            </w:pPr>
          </w:p>
        </w:tc>
        <w:tc>
          <w:tcPr>
            <w:tcW w:w="31" w:type="dxa"/>
          </w:tcPr>
          <w:p w:rsidR="00556C15" w:rsidRPr="00B8576A" w:rsidRDefault="00556C15">
            <w:pPr>
              <w:rPr>
                <w:lang w:val="ru-RU"/>
              </w:rPr>
            </w:pPr>
          </w:p>
        </w:tc>
        <w:tc>
          <w:tcPr>
            <w:tcW w:w="1277" w:type="dxa"/>
          </w:tcPr>
          <w:p w:rsidR="00556C15" w:rsidRPr="00B8576A" w:rsidRDefault="00556C15">
            <w:pPr>
              <w:rPr>
                <w:lang w:val="ru-RU"/>
              </w:rPr>
            </w:pPr>
          </w:p>
        </w:tc>
        <w:tc>
          <w:tcPr>
            <w:tcW w:w="3828" w:type="dxa"/>
          </w:tcPr>
          <w:p w:rsidR="00556C15" w:rsidRPr="00B8576A" w:rsidRDefault="00556C15">
            <w:pPr>
              <w:rPr>
                <w:lang w:val="ru-RU"/>
              </w:rPr>
            </w:pPr>
          </w:p>
        </w:tc>
        <w:tc>
          <w:tcPr>
            <w:tcW w:w="710" w:type="dxa"/>
          </w:tcPr>
          <w:p w:rsidR="00556C15" w:rsidRPr="00B8576A" w:rsidRDefault="00556C15">
            <w:pPr>
              <w:rPr>
                <w:lang w:val="ru-RU"/>
              </w:rPr>
            </w:pPr>
          </w:p>
        </w:tc>
        <w:tc>
          <w:tcPr>
            <w:tcW w:w="285" w:type="dxa"/>
          </w:tcPr>
          <w:p w:rsidR="00556C15" w:rsidRPr="00B8576A" w:rsidRDefault="00556C15">
            <w:pPr>
              <w:rPr>
                <w:lang w:val="ru-RU"/>
              </w:rPr>
            </w:pPr>
          </w:p>
        </w:tc>
      </w:tr>
      <w:tr w:rsidR="00556C15" w:rsidRPr="00AA0F4B">
        <w:trPr>
          <w:trHeight w:hRule="exact" w:val="1944"/>
        </w:trPr>
        <w:tc>
          <w:tcPr>
            <w:tcW w:w="143" w:type="dxa"/>
          </w:tcPr>
          <w:p w:rsidR="00556C15" w:rsidRPr="00B8576A" w:rsidRDefault="00556C15">
            <w:pPr>
              <w:rPr>
                <w:lang w:val="ru-RU"/>
              </w:rPr>
            </w:pPr>
          </w:p>
        </w:tc>
        <w:tc>
          <w:tcPr>
            <w:tcW w:w="10646" w:type="dxa"/>
            <w:gridSpan w:val="12"/>
            <w:shd w:val="clear" w:color="000000" w:fill="FFFFFF"/>
            <w:tcMar>
              <w:left w:w="34" w:type="dxa"/>
              <w:right w:w="34" w:type="dxa"/>
            </w:tcMar>
          </w:tcPr>
          <w:p w:rsidR="00556C15" w:rsidRPr="00B8576A" w:rsidRDefault="00DE6402">
            <w:pPr>
              <w:spacing w:after="0" w:line="240" w:lineRule="auto"/>
              <w:rPr>
                <w:lang w:val="ru-RU"/>
              </w:rPr>
            </w:pPr>
            <w:r w:rsidRPr="00B8576A">
              <w:rPr>
                <w:rFonts w:ascii="Times New Roman" w:hAnsi="Times New Roman" w:cs="Times New Roman"/>
                <w:color w:val="000000"/>
                <w:lang w:val="ru-RU"/>
              </w:rPr>
              <w:t>Программу состави</w:t>
            </w:r>
            <w:proofErr w:type="gramStart"/>
            <w:r w:rsidRPr="00B8576A">
              <w:rPr>
                <w:rFonts w:ascii="Times New Roman" w:hAnsi="Times New Roman" w:cs="Times New Roman"/>
                <w:color w:val="000000"/>
                <w:lang w:val="ru-RU"/>
              </w:rPr>
              <w:t>л(</w:t>
            </w:r>
            <w:proofErr w:type="gramEnd"/>
            <w:r w:rsidRPr="00B8576A">
              <w:rPr>
                <w:rFonts w:ascii="Times New Roman" w:hAnsi="Times New Roman" w:cs="Times New Roman"/>
                <w:color w:val="000000"/>
                <w:lang w:val="ru-RU"/>
              </w:rPr>
              <w:t>и): к.ю.н., доцент, Дмитриев Д.Б. _________________</w:t>
            </w:r>
          </w:p>
          <w:p w:rsidR="00556C15" w:rsidRPr="00B8576A" w:rsidRDefault="00556C15">
            <w:pPr>
              <w:spacing w:after="0" w:line="240" w:lineRule="auto"/>
              <w:rPr>
                <w:lang w:val="ru-RU"/>
              </w:rPr>
            </w:pPr>
          </w:p>
          <w:p w:rsidR="00556C15" w:rsidRPr="00B8576A" w:rsidRDefault="00DE6402">
            <w:pPr>
              <w:spacing w:after="0" w:line="240" w:lineRule="auto"/>
              <w:rPr>
                <w:lang w:val="ru-RU"/>
              </w:rPr>
            </w:pPr>
            <w:r w:rsidRPr="00B8576A">
              <w:rPr>
                <w:rFonts w:ascii="Times New Roman" w:hAnsi="Times New Roman" w:cs="Times New Roman"/>
                <w:color w:val="000000"/>
                <w:lang w:val="ru-RU"/>
              </w:rPr>
              <w:t>Зав. кафедрой: д.ю.н., профессор С.И. Улезько _________________</w:t>
            </w:r>
          </w:p>
          <w:p w:rsidR="00556C15" w:rsidRPr="00B8576A" w:rsidRDefault="00556C15">
            <w:pPr>
              <w:spacing w:after="0" w:line="240" w:lineRule="auto"/>
              <w:rPr>
                <w:lang w:val="ru-RU"/>
              </w:rPr>
            </w:pPr>
          </w:p>
          <w:p w:rsidR="00556C15" w:rsidRPr="00B8576A" w:rsidRDefault="00DE6402">
            <w:pPr>
              <w:spacing w:after="0" w:line="240" w:lineRule="auto"/>
              <w:rPr>
                <w:lang w:val="ru-RU"/>
              </w:rPr>
            </w:pPr>
            <w:r w:rsidRPr="00B8576A">
              <w:rPr>
                <w:rFonts w:ascii="Times New Roman" w:hAnsi="Times New Roman" w:cs="Times New Roman"/>
                <w:color w:val="000000"/>
                <w:lang w:val="ru-RU"/>
              </w:rPr>
              <w:t>Методическим советом направления:  д.ю.н., профессор, Позднышов А.Н. _________________</w:t>
            </w:r>
          </w:p>
        </w:tc>
      </w:tr>
      <w:tr w:rsidR="00556C15" w:rsidRPr="00AA0F4B">
        <w:trPr>
          <w:trHeight w:hRule="exact" w:val="416"/>
        </w:trPr>
        <w:tc>
          <w:tcPr>
            <w:tcW w:w="143" w:type="dxa"/>
          </w:tcPr>
          <w:p w:rsidR="00556C15" w:rsidRPr="00B8576A" w:rsidRDefault="00556C15">
            <w:pPr>
              <w:rPr>
                <w:lang w:val="ru-RU"/>
              </w:rPr>
            </w:pPr>
          </w:p>
        </w:tc>
        <w:tc>
          <w:tcPr>
            <w:tcW w:w="1418" w:type="dxa"/>
          </w:tcPr>
          <w:p w:rsidR="00556C15" w:rsidRPr="00B8576A" w:rsidRDefault="00556C15">
            <w:pPr>
              <w:rPr>
                <w:lang w:val="ru-RU"/>
              </w:rPr>
            </w:pPr>
          </w:p>
        </w:tc>
        <w:tc>
          <w:tcPr>
            <w:tcW w:w="272" w:type="dxa"/>
          </w:tcPr>
          <w:p w:rsidR="00556C15" w:rsidRPr="00B8576A" w:rsidRDefault="00556C15">
            <w:pPr>
              <w:rPr>
                <w:lang w:val="ru-RU"/>
              </w:rPr>
            </w:pPr>
          </w:p>
        </w:tc>
        <w:tc>
          <w:tcPr>
            <w:tcW w:w="14" w:type="dxa"/>
          </w:tcPr>
          <w:p w:rsidR="00556C15" w:rsidRPr="00B8576A" w:rsidRDefault="00556C15">
            <w:pPr>
              <w:rPr>
                <w:lang w:val="ru-RU"/>
              </w:rPr>
            </w:pPr>
          </w:p>
        </w:tc>
        <w:tc>
          <w:tcPr>
            <w:tcW w:w="460" w:type="dxa"/>
          </w:tcPr>
          <w:p w:rsidR="00556C15" w:rsidRPr="00B8576A" w:rsidRDefault="00556C15">
            <w:pPr>
              <w:rPr>
                <w:lang w:val="ru-RU"/>
              </w:rPr>
            </w:pPr>
          </w:p>
        </w:tc>
        <w:tc>
          <w:tcPr>
            <w:tcW w:w="472" w:type="dxa"/>
          </w:tcPr>
          <w:p w:rsidR="00556C15" w:rsidRPr="00B8576A" w:rsidRDefault="00556C15">
            <w:pPr>
              <w:rPr>
                <w:lang w:val="ru-RU"/>
              </w:rPr>
            </w:pPr>
          </w:p>
        </w:tc>
        <w:tc>
          <w:tcPr>
            <w:tcW w:w="472" w:type="dxa"/>
          </w:tcPr>
          <w:p w:rsidR="00556C15" w:rsidRPr="00B8576A" w:rsidRDefault="00556C15">
            <w:pPr>
              <w:rPr>
                <w:lang w:val="ru-RU"/>
              </w:rPr>
            </w:pPr>
          </w:p>
        </w:tc>
        <w:tc>
          <w:tcPr>
            <w:tcW w:w="1404" w:type="dxa"/>
          </w:tcPr>
          <w:p w:rsidR="00556C15" w:rsidRPr="00B8576A" w:rsidRDefault="00556C15">
            <w:pPr>
              <w:rPr>
                <w:lang w:val="ru-RU"/>
              </w:rPr>
            </w:pPr>
          </w:p>
        </w:tc>
        <w:tc>
          <w:tcPr>
            <w:tcW w:w="31" w:type="dxa"/>
          </w:tcPr>
          <w:p w:rsidR="00556C15" w:rsidRPr="00B8576A" w:rsidRDefault="00556C15">
            <w:pPr>
              <w:rPr>
                <w:lang w:val="ru-RU"/>
              </w:rPr>
            </w:pPr>
          </w:p>
        </w:tc>
        <w:tc>
          <w:tcPr>
            <w:tcW w:w="1277" w:type="dxa"/>
          </w:tcPr>
          <w:p w:rsidR="00556C15" w:rsidRPr="00B8576A" w:rsidRDefault="00556C15">
            <w:pPr>
              <w:rPr>
                <w:lang w:val="ru-RU"/>
              </w:rPr>
            </w:pPr>
          </w:p>
        </w:tc>
        <w:tc>
          <w:tcPr>
            <w:tcW w:w="3828" w:type="dxa"/>
          </w:tcPr>
          <w:p w:rsidR="00556C15" w:rsidRPr="00B8576A" w:rsidRDefault="00556C15">
            <w:pPr>
              <w:rPr>
                <w:lang w:val="ru-RU"/>
              </w:rPr>
            </w:pPr>
          </w:p>
        </w:tc>
        <w:tc>
          <w:tcPr>
            <w:tcW w:w="710" w:type="dxa"/>
          </w:tcPr>
          <w:p w:rsidR="00556C15" w:rsidRPr="00B8576A" w:rsidRDefault="00556C15">
            <w:pPr>
              <w:rPr>
                <w:lang w:val="ru-RU"/>
              </w:rPr>
            </w:pPr>
          </w:p>
        </w:tc>
        <w:tc>
          <w:tcPr>
            <w:tcW w:w="285" w:type="dxa"/>
          </w:tcPr>
          <w:p w:rsidR="00556C15" w:rsidRPr="00B8576A" w:rsidRDefault="00556C15">
            <w:pPr>
              <w:rPr>
                <w:lang w:val="ru-RU"/>
              </w:rPr>
            </w:pPr>
          </w:p>
        </w:tc>
      </w:tr>
      <w:tr w:rsidR="00556C15" w:rsidRPr="00AA0F4B">
        <w:trPr>
          <w:trHeight w:hRule="exact" w:val="1528"/>
        </w:trPr>
        <w:tc>
          <w:tcPr>
            <w:tcW w:w="143" w:type="dxa"/>
          </w:tcPr>
          <w:p w:rsidR="00556C15" w:rsidRPr="00B8576A" w:rsidRDefault="00556C15">
            <w:pPr>
              <w:rPr>
                <w:lang w:val="ru-RU"/>
              </w:rPr>
            </w:pPr>
          </w:p>
        </w:tc>
        <w:tc>
          <w:tcPr>
            <w:tcW w:w="10646" w:type="dxa"/>
            <w:gridSpan w:val="12"/>
            <w:shd w:val="clear" w:color="000000" w:fill="FFFFFF"/>
            <w:tcMar>
              <w:left w:w="34" w:type="dxa"/>
              <w:right w:w="34" w:type="dxa"/>
            </w:tcMar>
          </w:tcPr>
          <w:p w:rsidR="00556C15" w:rsidRPr="00B8576A" w:rsidRDefault="00DE6402">
            <w:pPr>
              <w:spacing w:after="0" w:line="240" w:lineRule="auto"/>
              <w:rPr>
                <w:lang w:val="ru-RU"/>
              </w:rPr>
            </w:pPr>
            <w:r w:rsidRPr="00B8576A">
              <w:rPr>
                <w:rFonts w:ascii="Times New Roman" w:hAnsi="Times New Roman" w:cs="Times New Roman"/>
                <w:color w:val="000000"/>
                <w:lang w:val="ru-RU"/>
              </w:rPr>
              <w:t>Отделом образовательных программ и планирования учебного процесса Торопова Т.В. _________</w:t>
            </w:r>
          </w:p>
          <w:p w:rsidR="00556C15" w:rsidRPr="00B8576A" w:rsidRDefault="00556C15">
            <w:pPr>
              <w:spacing w:after="0" w:line="240" w:lineRule="auto"/>
              <w:rPr>
                <w:lang w:val="ru-RU"/>
              </w:rPr>
            </w:pPr>
          </w:p>
          <w:p w:rsidR="00556C15" w:rsidRPr="00B8576A" w:rsidRDefault="00DE6402">
            <w:pPr>
              <w:spacing w:after="0" w:line="240" w:lineRule="auto"/>
              <w:rPr>
                <w:lang w:val="ru-RU"/>
              </w:rPr>
            </w:pPr>
            <w:r w:rsidRPr="00B8576A">
              <w:rPr>
                <w:rFonts w:ascii="Times New Roman" w:hAnsi="Times New Roman" w:cs="Times New Roman"/>
                <w:color w:val="000000"/>
                <w:lang w:val="ru-RU"/>
              </w:rPr>
              <w:t xml:space="preserve">Проректором по учебно-методической работе </w:t>
            </w:r>
            <w:proofErr w:type="spellStart"/>
            <w:r w:rsidRPr="00B8576A">
              <w:rPr>
                <w:rFonts w:ascii="Times New Roman" w:hAnsi="Times New Roman" w:cs="Times New Roman"/>
                <w:color w:val="000000"/>
                <w:lang w:val="ru-RU"/>
              </w:rPr>
              <w:t>Джуха</w:t>
            </w:r>
            <w:proofErr w:type="spellEnd"/>
            <w:r w:rsidRPr="00B8576A">
              <w:rPr>
                <w:rFonts w:ascii="Times New Roman" w:hAnsi="Times New Roman" w:cs="Times New Roman"/>
                <w:color w:val="000000"/>
                <w:lang w:val="ru-RU"/>
              </w:rPr>
              <w:t xml:space="preserve"> В.М. _________</w:t>
            </w:r>
          </w:p>
        </w:tc>
      </w:tr>
    </w:tbl>
    <w:p w:rsidR="00556C15" w:rsidRPr="00B8576A" w:rsidRDefault="00DE6402">
      <w:pPr>
        <w:rPr>
          <w:sz w:val="0"/>
          <w:szCs w:val="0"/>
          <w:lang w:val="ru-RU"/>
        </w:rPr>
      </w:pPr>
      <w:r w:rsidRPr="00B8576A">
        <w:rPr>
          <w:lang w:val="ru-RU"/>
        </w:rPr>
        <w:br w:type="page"/>
      </w:r>
    </w:p>
    <w:p w:rsidR="00556C15" w:rsidRPr="00B8576A" w:rsidRDefault="00556C15">
      <w:pPr>
        <w:rPr>
          <w:sz w:val="0"/>
          <w:szCs w:val="0"/>
          <w:lang w:val="ru-RU"/>
        </w:rPr>
      </w:pPr>
    </w:p>
    <w:tbl>
      <w:tblPr>
        <w:tblW w:w="0" w:type="auto"/>
        <w:tblCellMar>
          <w:left w:w="0" w:type="dxa"/>
          <w:right w:w="0" w:type="dxa"/>
        </w:tblCellMar>
        <w:tblLook w:val="04A0" w:firstRow="1" w:lastRow="0" w:firstColumn="1" w:lastColumn="0" w:noHBand="0" w:noVBand="1"/>
      </w:tblPr>
      <w:tblGrid>
        <w:gridCol w:w="776"/>
        <w:gridCol w:w="1976"/>
        <w:gridCol w:w="1752"/>
        <w:gridCol w:w="4800"/>
        <w:gridCol w:w="970"/>
      </w:tblGrid>
      <w:tr w:rsidR="00556C15" w:rsidTr="00B8576A">
        <w:trPr>
          <w:trHeight w:hRule="exact" w:val="416"/>
        </w:trPr>
        <w:tc>
          <w:tcPr>
            <w:tcW w:w="4504"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t>УП: 38.05.01.01_1.plx</w:t>
            </w:r>
          </w:p>
        </w:tc>
        <w:tc>
          <w:tcPr>
            <w:tcW w:w="4800" w:type="dxa"/>
          </w:tcPr>
          <w:p w:rsidR="00556C15" w:rsidRDefault="00556C15"/>
        </w:tc>
        <w:tc>
          <w:tcPr>
            <w:tcW w:w="970"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56C15"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56C15" w:rsidRPr="00AA0F4B" w:rsidTr="00B8576A">
        <w:trPr>
          <w:trHeight w:hRule="exact" w:val="946"/>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1.1</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Цели освоения дисциплины: освоение обучающимися основ науки и отрасли уголовного права, углубленных теоретических знаний, касающихся определения составов преступлений, практических навыков, необходимых для профессионального выполнения выпускниками служебных обязанностей в рамках концепции безопасности государства.</w:t>
            </w:r>
          </w:p>
        </w:tc>
      </w:tr>
      <w:tr w:rsidR="00556C15" w:rsidRPr="00AA0F4B" w:rsidTr="00B8576A">
        <w:trPr>
          <w:trHeight w:hRule="exact" w:val="72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1.2</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Задачи: овладение знаниями об основных проблемах уголовного права, его предмете, методах изучения, исторических этапах развития, а также в воспитании у студентов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556C15" w:rsidRPr="00AA0F4B" w:rsidTr="00B8576A">
        <w:trPr>
          <w:trHeight w:hRule="exact" w:val="277"/>
        </w:trPr>
        <w:tc>
          <w:tcPr>
            <w:tcW w:w="776" w:type="dxa"/>
          </w:tcPr>
          <w:p w:rsidR="00556C15" w:rsidRPr="00B8576A" w:rsidRDefault="00556C15">
            <w:pPr>
              <w:rPr>
                <w:lang w:val="ru-RU"/>
              </w:rPr>
            </w:pPr>
          </w:p>
        </w:tc>
        <w:tc>
          <w:tcPr>
            <w:tcW w:w="1976" w:type="dxa"/>
          </w:tcPr>
          <w:p w:rsidR="00556C15" w:rsidRPr="00B8576A" w:rsidRDefault="00556C15">
            <w:pPr>
              <w:rPr>
                <w:lang w:val="ru-RU"/>
              </w:rPr>
            </w:pPr>
          </w:p>
        </w:tc>
        <w:tc>
          <w:tcPr>
            <w:tcW w:w="1752" w:type="dxa"/>
          </w:tcPr>
          <w:p w:rsidR="00556C15" w:rsidRPr="00B8576A" w:rsidRDefault="00556C15">
            <w:pPr>
              <w:rPr>
                <w:lang w:val="ru-RU"/>
              </w:rPr>
            </w:pPr>
          </w:p>
        </w:tc>
        <w:tc>
          <w:tcPr>
            <w:tcW w:w="4800" w:type="dxa"/>
          </w:tcPr>
          <w:p w:rsidR="00556C15" w:rsidRPr="00B8576A" w:rsidRDefault="00556C15">
            <w:pPr>
              <w:rPr>
                <w:lang w:val="ru-RU"/>
              </w:rPr>
            </w:pPr>
          </w:p>
        </w:tc>
        <w:tc>
          <w:tcPr>
            <w:tcW w:w="970" w:type="dxa"/>
          </w:tcPr>
          <w:p w:rsidR="00556C15" w:rsidRPr="00B8576A" w:rsidRDefault="00556C15">
            <w:pPr>
              <w:rPr>
                <w:lang w:val="ru-RU"/>
              </w:rPr>
            </w:pPr>
          </w:p>
        </w:tc>
      </w:tr>
      <w:tr w:rsidR="00556C15" w:rsidRPr="00AA0F4B"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2. МЕСТО ДИСЦИПЛИНЫ В СТРУКТУРЕ ОБРАЗОВАТЕЛЬНОЙ ПРОГРАММЫ</w:t>
            </w:r>
          </w:p>
        </w:tc>
      </w:tr>
      <w:tr w:rsidR="00556C15" w:rsidTr="00B8576A">
        <w:trPr>
          <w:trHeight w:hRule="exact" w:val="277"/>
        </w:trPr>
        <w:tc>
          <w:tcPr>
            <w:tcW w:w="275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5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Б1.Б</w:t>
            </w:r>
          </w:p>
        </w:tc>
      </w:tr>
      <w:tr w:rsidR="00556C15" w:rsidRPr="00AA0F4B" w:rsidTr="00B8576A">
        <w:trPr>
          <w:trHeight w:hRule="exact" w:val="27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b/>
                <w:color w:val="000000"/>
                <w:sz w:val="19"/>
                <w:szCs w:val="19"/>
              </w:rPr>
              <w:t>2.1</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Требования к предварительной подготовке обучающегося:</w:t>
            </w:r>
          </w:p>
        </w:tc>
      </w:tr>
      <w:tr w:rsidR="00556C15" w:rsidRPr="00AA0F4B" w:rsidTr="00B8576A">
        <w:trPr>
          <w:trHeight w:hRule="exact" w:val="50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2.1.1</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556C15"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2.1.2</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Гражданское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556C15"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2.1.3</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Информационная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w:t>
            </w:r>
          </w:p>
        </w:tc>
      </w:tr>
      <w:tr w:rsidR="00556C15" w:rsidRPr="00AA0F4B" w:rsidTr="00B8576A">
        <w:trPr>
          <w:trHeight w:hRule="exact" w:val="50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2.1.4</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Практика по получению первичных профессиональных умений, в том числе первичных умений и навыков научно- исследовательской деятельности.</w:t>
            </w:r>
          </w:p>
        </w:tc>
      </w:tr>
      <w:tr w:rsidR="00556C15"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2.1.5</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Деньги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кредит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банки</w:t>
            </w:r>
            <w:proofErr w:type="spellEnd"/>
          </w:p>
        </w:tc>
      </w:tr>
      <w:tr w:rsidR="00556C15" w:rsidRPr="00AA0F4B"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2.1.6</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Профессиональная этика и служебный этикет</w:t>
            </w:r>
          </w:p>
        </w:tc>
      </w:tr>
      <w:tr w:rsidR="00556C15"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2.1.7</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Политология</w:t>
            </w:r>
            <w:proofErr w:type="spellEnd"/>
          </w:p>
        </w:tc>
      </w:tr>
      <w:tr w:rsidR="00556C15"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2.1.8</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теория</w:t>
            </w:r>
            <w:proofErr w:type="spellEnd"/>
          </w:p>
        </w:tc>
      </w:tr>
      <w:tr w:rsidR="00556C15" w:rsidTr="00B8576A">
        <w:trPr>
          <w:trHeight w:hRule="exact" w:val="279"/>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2.1.9</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учений</w:t>
            </w:r>
            <w:proofErr w:type="spellEnd"/>
          </w:p>
        </w:tc>
      </w:tr>
      <w:tr w:rsidR="00556C15" w:rsidRPr="00AA0F4B" w:rsidTr="00B8576A">
        <w:trPr>
          <w:trHeight w:hRule="exact" w:val="50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b/>
                <w:color w:val="000000"/>
                <w:sz w:val="19"/>
                <w:szCs w:val="19"/>
              </w:rPr>
              <w:t>2.2</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56C15"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2.2.1</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Криминалистика</w:t>
            </w:r>
            <w:proofErr w:type="spellEnd"/>
          </w:p>
        </w:tc>
      </w:tr>
      <w:tr w:rsidR="00556C15"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2.2.2</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Уголовный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w:t>
            </w:r>
            <w:proofErr w:type="spellEnd"/>
          </w:p>
        </w:tc>
      </w:tr>
      <w:tr w:rsidR="00556C15"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2.2.3</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Антикоррупционная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государства</w:t>
            </w:r>
            <w:proofErr w:type="spellEnd"/>
          </w:p>
        </w:tc>
      </w:tr>
      <w:tr w:rsidR="00556C15"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2.2.4</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Бизнес-разведка</w:t>
            </w:r>
            <w:proofErr w:type="spellEnd"/>
          </w:p>
        </w:tc>
      </w:tr>
      <w:tr w:rsidR="00556C15" w:rsidRPr="00AA0F4B" w:rsidTr="00B8576A">
        <w:trPr>
          <w:trHeight w:hRule="exact" w:val="287"/>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2.2.5</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Мировая экономика и международные экономические отношения</w:t>
            </w:r>
          </w:p>
        </w:tc>
      </w:tr>
      <w:tr w:rsidR="00556C15" w:rsidTr="00B8576A">
        <w:trPr>
          <w:trHeight w:hRule="exact" w:val="279"/>
        </w:trPr>
        <w:tc>
          <w:tcPr>
            <w:tcW w:w="7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2.2.6</w:t>
            </w:r>
          </w:p>
        </w:tc>
        <w:tc>
          <w:tcPr>
            <w:tcW w:w="949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556C15" w:rsidTr="00B8576A">
        <w:trPr>
          <w:trHeight w:hRule="exact" w:val="277"/>
        </w:trPr>
        <w:tc>
          <w:tcPr>
            <w:tcW w:w="776" w:type="dxa"/>
          </w:tcPr>
          <w:p w:rsidR="00556C15" w:rsidRDefault="00556C15"/>
        </w:tc>
        <w:tc>
          <w:tcPr>
            <w:tcW w:w="1976" w:type="dxa"/>
          </w:tcPr>
          <w:p w:rsidR="00556C15" w:rsidRDefault="00556C15"/>
        </w:tc>
        <w:tc>
          <w:tcPr>
            <w:tcW w:w="1752" w:type="dxa"/>
          </w:tcPr>
          <w:p w:rsidR="00556C15" w:rsidRDefault="00556C15"/>
        </w:tc>
        <w:tc>
          <w:tcPr>
            <w:tcW w:w="4800" w:type="dxa"/>
          </w:tcPr>
          <w:p w:rsidR="00556C15" w:rsidRDefault="00556C15"/>
        </w:tc>
        <w:tc>
          <w:tcPr>
            <w:tcW w:w="970" w:type="dxa"/>
          </w:tcPr>
          <w:p w:rsidR="00556C15" w:rsidRDefault="00556C15"/>
        </w:tc>
      </w:tr>
      <w:tr w:rsidR="00556C15" w:rsidRPr="00AA0F4B" w:rsidTr="00B8576A">
        <w:trPr>
          <w:trHeight w:hRule="exact" w:val="416"/>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3. ТРЕБОВАНИЯ К РЕЗУЛЬТАТАМ ОСВОЕНИЯ ДИСЦИПЛИНЫ</w:t>
            </w:r>
          </w:p>
        </w:tc>
      </w:tr>
      <w:tr w:rsidR="00556C15" w:rsidRPr="00AA0F4B"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ОК-3:      способностью ориентироваться в политических, социальных и экономических процессах</w:t>
            </w:r>
          </w:p>
        </w:tc>
      </w:tr>
      <w:tr w:rsidR="00556C15"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56C15" w:rsidRPr="00AA0F4B" w:rsidTr="00B8576A">
        <w:trPr>
          <w:trHeight w:hRule="exact" w:val="478"/>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Объективные основы функционирования экономики и поведения экономических субъектов; закономерности политических, социальных и экономических процессов.</w:t>
            </w:r>
          </w:p>
        </w:tc>
      </w:tr>
      <w:tr w:rsidR="00556C15"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56C15" w:rsidRPr="00AA0F4B" w:rsidTr="00B8576A">
        <w:trPr>
          <w:trHeight w:hRule="exact" w:val="478"/>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ориентироваться в политических и социальных процессах; выявлять проблемы политического, социального и экономического характера при анализе конкретных ситуаций.</w:t>
            </w:r>
          </w:p>
        </w:tc>
      </w:tr>
      <w:tr w:rsidR="00556C15"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56C15" w:rsidRPr="00AA0F4B"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навыками использования знаний и методов гуманитарных и социальных наук для решения профессиональных задач.</w:t>
            </w:r>
          </w:p>
        </w:tc>
      </w:tr>
      <w:tr w:rsidR="00556C15" w:rsidRPr="00AA0F4B" w:rsidTr="00B8576A">
        <w:trPr>
          <w:trHeight w:hRule="exact" w:val="478"/>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ПСК-2: способностью использовать при решении профессиональных задач возможности лиц, оказывающих содействие органам внутренних дел</w:t>
            </w:r>
          </w:p>
        </w:tc>
      </w:tr>
      <w:tr w:rsidR="00556C15"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56C15" w:rsidRPr="00AA0F4B"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логику политических и социальных процессов развития общества.</w:t>
            </w:r>
          </w:p>
        </w:tc>
      </w:tr>
      <w:tr w:rsidR="00556C15" w:rsidTr="00B8576A">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62"/>
        <w:gridCol w:w="3187"/>
        <w:gridCol w:w="143"/>
        <w:gridCol w:w="825"/>
        <w:gridCol w:w="699"/>
        <w:gridCol w:w="1118"/>
        <w:gridCol w:w="1254"/>
        <w:gridCol w:w="703"/>
        <w:gridCol w:w="400"/>
        <w:gridCol w:w="983"/>
      </w:tblGrid>
      <w:tr w:rsidR="00556C15" w:rsidTr="00B8576A">
        <w:trPr>
          <w:trHeight w:hRule="exact" w:val="416"/>
        </w:trPr>
        <w:tc>
          <w:tcPr>
            <w:tcW w:w="42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25" w:type="dxa"/>
          </w:tcPr>
          <w:p w:rsidR="00556C15" w:rsidRDefault="00556C15"/>
        </w:tc>
        <w:tc>
          <w:tcPr>
            <w:tcW w:w="699" w:type="dxa"/>
          </w:tcPr>
          <w:p w:rsidR="00556C15" w:rsidRDefault="00556C15"/>
        </w:tc>
        <w:tc>
          <w:tcPr>
            <w:tcW w:w="1118" w:type="dxa"/>
          </w:tcPr>
          <w:p w:rsidR="00556C15" w:rsidRDefault="00556C15"/>
        </w:tc>
        <w:tc>
          <w:tcPr>
            <w:tcW w:w="1254" w:type="dxa"/>
          </w:tcPr>
          <w:p w:rsidR="00556C15" w:rsidRDefault="00556C15"/>
        </w:tc>
        <w:tc>
          <w:tcPr>
            <w:tcW w:w="703" w:type="dxa"/>
          </w:tcPr>
          <w:p w:rsidR="00556C15" w:rsidRDefault="00556C15"/>
        </w:tc>
        <w:tc>
          <w:tcPr>
            <w:tcW w:w="400" w:type="dxa"/>
          </w:tcPr>
          <w:p w:rsidR="00556C15" w:rsidRDefault="00556C15"/>
        </w:tc>
        <w:tc>
          <w:tcPr>
            <w:tcW w:w="983"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56C15" w:rsidRPr="00AA0F4B" w:rsidTr="00B8576A">
        <w:trPr>
          <w:trHeight w:hRule="exact" w:val="277"/>
        </w:trPr>
        <w:tc>
          <w:tcPr>
            <w:tcW w:w="10274"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определять мотивы экономической деятельности экономических субъектов.</w:t>
            </w:r>
          </w:p>
        </w:tc>
      </w:tr>
      <w:tr w:rsidR="00556C15" w:rsidTr="00B8576A">
        <w:trPr>
          <w:trHeight w:hRule="exact" w:val="277"/>
        </w:trPr>
        <w:tc>
          <w:tcPr>
            <w:tcW w:w="10274"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56C15" w:rsidRPr="00AA0F4B" w:rsidTr="00B8576A">
        <w:trPr>
          <w:trHeight w:hRule="exact" w:val="277"/>
        </w:trPr>
        <w:tc>
          <w:tcPr>
            <w:tcW w:w="10274"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методами анализа политических, социальных и </w:t>
            </w:r>
            <w:proofErr w:type="gramStart"/>
            <w:r w:rsidRPr="00B8576A">
              <w:rPr>
                <w:rFonts w:ascii="Times New Roman" w:hAnsi="Times New Roman" w:cs="Times New Roman"/>
                <w:color w:val="000000"/>
                <w:sz w:val="19"/>
                <w:szCs w:val="19"/>
                <w:lang w:val="ru-RU"/>
              </w:rPr>
              <w:t>экономических процессов</w:t>
            </w:r>
            <w:proofErr w:type="gramEnd"/>
            <w:r w:rsidRPr="00B8576A">
              <w:rPr>
                <w:rFonts w:ascii="Times New Roman" w:hAnsi="Times New Roman" w:cs="Times New Roman"/>
                <w:color w:val="000000"/>
                <w:sz w:val="19"/>
                <w:szCs w:val="19"/>
                <w:lang w:val="ru-RU"/>
              </w:rPr>
              <w:t xml:space="preserve"> и явлений.</w:t>
            </w:r>
          </w:p>
        </w:tc>
      </w:tr>
      <w:tr w:rsidR="00556C15" w:rsidRPr="00AA0F4B" w:rsidTr="00B8576A">
        <w:trPr>
          <w:trHeight w:hRule="exact" w:val="277"/>
        </w:trPr>
        <w:tc>
          <w:tcPr>
            <w:tcW w:w="962" w:type="dxa"/>
          </w:tcPr>
          <w:p w:rsidR="00556C15" w:rsidRPr="00B8576A" w:rsidRDefault="00556C15">
            <w:pPr>
              <w:rPr>
                <w:lang w:val="ru-RU"/>
              </w:rPr>
            </w:pPr>
          </w:p>
        </w:tc>
        <w:tc>
          <w:tcPr>
            <w:tcW w:w="3187" w:type="dxa"/>
          </w:tcPr>
          <w:p w:rsidR="00556C15" w:rsidRPr="00B8576A" w:rsidRDefault="00556C15">
            <w:pPr>
              <w:rPr>
                <w:lang w:val="ru-RU"/>
              </w:rPr>
            </w:pPr>
          </w:p>
        </w:tc>
        <w:tc>
          <w:tcPr>
            <w:tcW w:w="143" w:type="dxa"/>
          </w:tcPr>
          <w:p w:rsidR="00556C15" w:rsidRPr="00B8576A" w:rsidRDefault="00556C15">
            <w:pPr>
              <w:rPr>
                <w:lang w:val="ru-RU"/>
              </w:rPr>
            </w:pPr>
          </w:p>
        </w:tc>
        <w:tc>
          <w:tcPr>
            <w:tcW w:w="825" w:type="dxa"/>
          </w:tcPr>
          <w:p w:rsidR="00556C15" w:rsidRPr="00B8576A" w:rsidRDefault="00556C15">
            <w:pPr>
              <w:rPr>
                <w:lang w:val="ru-RU"/>
              </w:rPr>
            </w:pPr>
          </w:p>
        </w:tc>
        <w:tc>
          <w:tcPr>
            <w:tcW w:w="699" w:type="dxa"/>
          </w:tcPr>
          <w:p w:rsidR="00556C15" w:rsidRPr="00B8576A" w:rsidRDefault="00556C15">
            <w:pPr>
              <w:rPr>
                <w:lang w:val="ru-RU"/>
              </w:rPr>
            </w:pPr>
          </w:p>
        </w:tc>
        <w:tc>
          <w:tcPr>
            <w:tcW w:w="1118" w:type="dxa"/>
          </w:tcPr>
          <w:p w:rsidR="00556C15" w:rsidRPr="00B8576A" w:rsidRDefault="00556C15">
            <w:pPr>
              <w:rPr>
                <w:lang w:val="ru-RU"/>
              </w:rPr>
            </w:pPr>
          </w:p>
        </w:tc>
        <w:tc>
          <w:tcPr>
            <w:tcW w:w="1254" w:type="dxa"/>
          </w:tcPr>
          <w:p w:rsidR="00556C15" w:rsidRPr="00B8576A" w:rsidRDefault="00556C15">
            <w:pPr>
              <w:rPr>
                <w:lang w:val="ru-RU"/>
              </w:rPr>
            </w:pPr>
          </w:p>
        </w:tc>
        <w:tc>
          <w:tcPr>
            <w:tcW w:w="703" w:type="dxa"/>
          </w:tcPr>
          <w:p w:rsidR="00556C15" w:rsidRPr="00B8576A" w:rsidRDefault="00556C15">
            <w:pPr>
              <w:rPr>
                <w:lang w:val="ru-RU"/>
              </w:rPr>
            </w:pPr>
          </w:p>
        </w:tc>
        <w:tc>
          <w:tcPr>
            <w:tcW w:w="400" w:type="dxa"/>
          </w:tcPr>
          <w:p w:rsidR="00556C15" w:rsidRPr="00B8576A" w:rsidRDefault="00556C15">
            <w:pPr>
              <w:rPr>
                <w:lang w:val="ru-RU"/>
              </w:rPr>
            </w:pPr>
          </w:p>
        </w:tc>
        <w:tc>
          <w:tcPr>
            <w:tcW w:w="983" w:type="dxa"/>
          </w:tcPr>
          <w:p w:rsidR="00556C15" w:rsidRPr="00B8576A" w:rsidRDefault="00556C15">
            <w:pPr>
              <w:rPr>
                <w:lang w:val="ru-RU"/>
              </w:rPr>
            </w:pPr>
          </w:p>
        </w:tc>
      </w:tr>
      <w:tr w:rsidR="00556C15" w:rsidRPr="00AA0F4B" w:rsidTr="00B8576A">
        <w:trPr>
          <w:trHeight w:hRule="exact" w:val="277"/>
        </w:trPr>
        <w:tc>
          <w:tcPr>
            <w:tcW w:w="10274"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4. СТРУКТУРА И СОДЕРЖАНИЕ ДИСЦИПЛИНЫ (МОДУЛЯ)</w:t>
            </w:r>
          </w:p>
        </w:tc>
      </w:tr>
      <w:tr w:rsidR="00556C15" w:rsidTr="00B8576A">
        <w:trPr>
          <w:trHeight w:hRule="exact" w:val="416"/>
        </w:trPr>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1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Наименование разделов и тем /вид занятия/</w:t>
            </w:r>
          </w:p>
        </w:tc>
        <w:tc>
          <w:tcPr>
            <w:tcW w:w="9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6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56C15" w:rsidRDefault="00DE640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3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556C15" w:rsidRPr="00AA0F4B" w:rsidTr="00B8576A">
        <w:trPr>
          <w:trHeight w:hRule="exact" w:val="1137"/>
        </w:trPr>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1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1. Модуль 1 «Предмет, метод, функции и система уголовного права. Уголовный закон: понятие и структура. Преступление: понятие, виды, стадии и соучастие»</w:t>
            </w:r>
          </w:p>
        </w:tc>
        <w:tc>
          <w:tcPr>
            <w:tcW w:w="9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6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3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r w:rsidR="00556C15" w:rsidTr="00B8576A">
        <w:trPr>
          <w:trHeight w:hRule="exact" w:val="7070"/>
        </w:trPr>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1.1</w:t>
            </w:r>
          </w:p>
        </w:tc>
        <w:tc>
          <w:tcPr>
            <w:tcW w:w="31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1.1 «Понятие, система, задачи и принципы уголовного права РФ»</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уголовного права, его предмет и метод.</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Уголовное право как отрасль права и как наука.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Принципы уголовного права: понятие, содержание, значение.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Соотношение уголовного права с другими отраслями права.….» Тема 1.2 «Уголовный закон, действие уголовного закона»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признаки и структура уголовного закона. Отличие уголовного закона от законодательных актов других отраслей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Источники уголовного закона.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Структура норм уголовного закона. Виды диспозиций и санкций.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Толкование уголовного закона и его виды.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Действие уголовного закона в пространстве. Выдача лиц, совершивших преступление.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Действие уголовного закона во времени.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Понятие, содержание и основание уголовной ответственности. Ее возникновение, реализация и прекращение.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Отличие уголовной ответственности от иных видов ответственности. /Лек/</w:t>
            </w:r>
          </w:p>
        </w:tc>
        <w:tc>
          <w:tcPr>
            <w:tcW w:w="9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6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1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Л1.6 Л2.1 Л2.2 Л2.3 Л2.4 Л2.8 Л2.7 Л2.5</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0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3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16"/>
        <w:gridCol w:w="119"/>
        <w:gridCol w:w="812"/>
        <w:gridCol w:w="672"/>
        <w:gridCol w:w="1092"/>
        <w:gridCol w:w="1213"/>
        <w:gridCol w:w="672"/>
        <w:gridCol w:w="388"/>
        <w:gridCol w:w="946"/>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56C15">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1.3 «Понятие преступления. Множественность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и признаки преступления. Малозначительность деяния.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Социальная сущность преступления. Отличие преступления от иных видов правонарушения.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Категории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Понятие криминализации и декриминализации.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Понятие, признаки, формы множественности.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6. Понятие и виды единичного </w:t>
            </w:r>
            <w:proofErr w:type="gramStart"/>
            <w:r w:rsidRPr="00B8576A">
              <w:rPr>
                <w:rFonts w:ascii="Times New Roman" w:hAnsi="Times New Roman" w:cs="Times New Roman"/>
                <w:color w:val="000000"/>
                <w:sz w:val="19"/>
                <w:szCs w:val="19"/>
                <w:lang w:val="ru-RU"/>
              </w:rPr>
              <w:t>преступления</w:t>
            </w:r>
            <w:proofErr w:type="gramEnd"/>
            <w:r w:rsidRPr="00B8576A">
              <w:rPr>
                <w:rFonts w:ascii="Times New Roman" w:hAnsi="Times New Roman" w:cs="Times New Roman"/>
                <w:color w:val="000000"/>
                <w:sz w:val="19"/>
                <w:szCs w:val="19"/>
                <w:lang w:val="ru-RU"/>
              </w:rPr>
              <w:t xml:space="preserve"> и его отличие от множественности.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Понятие, признаки и виды совокупности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 Понятие, признаки и виды рецидива.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Л2.4 Л2.8 Л2.7 Л2.5</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b/>
                <w:color w:val="000000"/>
                <w:sz w:val="19"/>
                <w:szCs w:val="19"/>
                <w:lang w:val="ru-RU"/>
              </w:rPr>
              <w:t xml:space="preserve">Раздел 2. Модуль 2 «Наказание: понятие, цели, виды, назначение и освобождение. </w:t>
            </w:r>
            <w:proofErr w:type="spellStart"/>
            <w:r>
              <w:rPr>
                <w:rFonts w:ascii="Times New Roman" w:hAnsi="Times New Roman" w:cs="Times New Roman"/>
                <w:b/>
                <w:color w:val="000000"/>
                <w:sz w:val="19"/>
                <w:szCs w:val="19"/>
              </w:rPr>
              <w:t>Особенности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уголовной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ответственности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несовершеннолетних</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2.1 «Понятие и цели наказания»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наказания по российскому уголовному праву, его признаки и сущность. Соотношение наказания и уголовной ответственности.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Цели наказания в законодательстве и науке.</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 ПСК- 2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Л1.4 Л2.4 Л2.8 Л2.7</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b/>
                <w:color w:val="000000"/>
                <w:sz w:val="19"/>
                <w:szCs w:val="19"/>
                <w:lang w:val="ru-RU"/>
              </w:rPr>
              <w:t xml:space="preserve">Раздел 3. Модуль 3 «Понятие и значение Особенной части уголовного права. </w:t>
            </w:r>
            <w:proofErr w:type="spellStart"/>
            <w:r>
              <w:rPr>
                <w:rFonts w:ascii="Times New Roman" w:hAnsi="Times New Roman" w:cs="Times New Roman"/>
                <w:b/>
                <w:color w:val="000000"/>
                <w:sz w:val="19"/>
                <w:szCs w:val="19"/>
              </w:rPr>
              <w:t>Научные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квалификации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преступлений</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3.1 «Понятие Особенной части Уголовного права, ее значение и система»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1.Понятие Особенной части уголовного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2.Задачи уголовного права в борьбе с преступностью.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3.История развития уголовного права (Особенной части уголовного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4.Единство Общей и Особенной части уголовного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5.Понятие системы Особенной части и принципы систематизации уголовно- правовых норм.</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Л1.4 Л1.6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rsidRPr="00AA0F4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4. Модуль 4 «Преступления против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bl>
    <w:p w:rsidR="00556C15" w:rsidRPr="00B8576A" w:rsidRDefault="00DE6402">
      <w:pPr>
        <w:rPr>
          <w:sz w:val="0"/>
          <w:szCs w:val="0"/>
          <w:lang w:val="ru-RU"/>
        </w:rPr>
      </w:pPr>
      <w:r w:rsidRPr="00B8576A">
        <w:rPr>
          <w:lang w:val="ru-RU"/>
        </w:rPr>
        <w:br w:type="page"/>
      </w:r>
    </w:p>
    <w:tbl>
      <w:tblPr>
        <w:tblW w:w="0" w:type="auto"/>
        <w:tblCellMar>
          <w:left w:w="0" w:type="dxa"/>
          <w:right w:w="0" w:type="dxa"/>
        </w:tblCellMar>
        <w:tblLook w:val="04A0" w:firstRow="1" w:lastRow="0" w:firstColumn="1" w:lastColumn="0" w:noHBand="0" w:noVBand="1"/>
      </w:tblPr>
      <w:tblGrid>
        <w:gridCol w:w="946"/>
        <w:gridCol w:w="3401"/>
        <w:gridCol w:w="119"/>
        <w:gridCol w:w="815"/>
        <w:gridCol w:w="674"/>
        <w:gridCol w:w="1092"/>
        <w:gridCol w:w="1216"/>
        <w:gridCol w:w="674"/>
        <w:gridCol w:w="389"/>
        <w:gridCol w:w="948"/>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56C15">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4.1 «Преступления против здоровья»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Преступления против здоровья – их общая характеристика Виды преступлений против здоровья.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Причинение тяжкого вреда здоровью. Проблемы отграничения причинения смерти по неосторожности от причинения тяжкого вреда здоровью, повлекшего по неосторожности смерть потерпевшего (ч. 4 ст. 111).</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Причинение средней тяжести вреда здоровью.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Причинение легкого вреда здоровью.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Побои. Истязание.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Заражение венерической болезнью. Заражение ВИЧ-инфекцией.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7.Иные преступления против здоровья.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rsidRPr="00AA0F4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5. Модуль 5 «Преступления в сфере экономики. Преступления против общественной безопасности и общественного порядка»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r w:rsidR="00556C15">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5.1 «Преступления против собственности»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1.Понятие хищения чужого имущества. Предмет хищения. Признаки хищения.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2.Формы и виды хищений. Отличие хищений от иных преступлений против собственности.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3.Характеристика преступлений против собственности, связанных с хищением чужого имущества.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4.Кража – характеристика объективных признаков. Отличие от грабежа.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5.Грабеж – основной и квалифицированный составы. Содержание насилия при насильственном грабеже.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6.Разбой – особенности объективных и субъективных признаков. Отграничение от иных форм хищения.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7.Юридическая характеристика мошенничества. Обман и злоупотребление доверием как способы совершения мошенничества.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8.Присвоение и растрата – особенности субъекта преступления.</w:t>
            </w:r>
          </w:p>
          <w:p w:rsidR="00556C15" w:rsidRDefault="00DE6402">
            <w:pPr>
              <w:spacing w:after="0" w:line="240" w:lineRule="auto"/>
              <w:rPr>
                <w:sz w:val="19"/>
                <w:szCs w:val="19"/>
              </w:rPr>
            </w:pPr>
            <w:r w:rsidRPr="00B8576A">
              <w:rPr>
                <w:rFonts w:ascii="Times New Roman" w:hAnsi="Times New Roman" w:cs="Times New Roman"/>
                <w:color w:val="000000"/>
                <w:sz w:val="19"/>
                <w:szCs w:val="19"/>
                <w:lang w:val="ru-RU"/>
              </w:rPr>
              <w:t xml:space="preserve">9.Хищение предметов, имеющих особую историческую ценность. Характеристика объективных и субъективных признаков.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предмета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Иные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против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собственности</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Л1.4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12"/>
        <w:gridCol w:w="119"/>
        <w:gridCol w:w="813"/>
        <w:gridCol w:w="673"/>
        <w:gridCol w:w="1090"/>
        <w:gridCol w:w="1214"/>
        <w:gridCol w:w="673"/>
        <w:gridCol w:w="389"/>
        <w:gridCol w:w="947"/>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56C15">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5.2 «Преступления в сфере экономической деятельности. Преступления против интересов службы в коммерческих и иных организациях»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1.Преступления, посягающие на общий порядок осуществления предпринимательской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Преступления, посягающие на интересы кредиторов.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3.Преступления, нарушающие отношения добросовестной конкуренции.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4.Преступления, посягающие на порядок обращения денег и ценных бумаг.</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Преступления, посягающие на сферу внешнеэкономической деятельности и таможенного контроля.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6.Преступления, посягающие на порядок уплаты налогов.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Понятие и виды преступлений против интересов службы в коммерческих и иных организациях.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 Злоупотребление полномочиями.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 Злоупотребление полномочиями частными нотариусами и аудиторами.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 Коммерческий подкуп – отличие от дачи, получения, провокации взятки и провокации коммерческого подкупа.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 Посредничество в коммерческом подкупе.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 Мелкий коммерческий подкуп.</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rsidRPr="00AA0F4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6. Модуль 6 «Преступления против государственной власти. Преступления против военной службы, мира и безопасности человечества»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r w:rsidR="00556C15">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6.1 «Преступления против основ конституционного строя и безопасности государства»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и виды преступлений против основ конституционного строя и безопасности государства.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Преступления, посягающие на внешнюю безопасность РФ.</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Преступления, посягающие на основы политической системы РФ.</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Преступления, посягающие на экономическую безопасность и обороноспособность РФ.</w:t>
            </w:r>
          </w:p>
          <w:p w:rsidR="00556C15" w:rsidRDefault="00DE6402">
            <w:pPr>
              <w:spacing w:after="0" w:line="240" w:lineRule="auto"/>
              <w:rPr>
                <w:sz w:val="19"/>
                <w:szCs w:val="19"/>
              </w:rPr>
            </w:pPr>
            <w:r>
              <w:rPr>
                <w:rFonts w:ascii="Times New Roman" w:hAnsi="Times New Roman" w:cs="Times New Roman"/>
                <w:color w:val="000000"/>
                <w:sz w:val="19"/>
                <w:szCs w:val="19"/>
              </w:rPr>
              <w:t xml:space="preserve">5. </w:t>
            </w: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экстремистской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направленности</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Л1.5 Л1.6 Л2.1 Л2.2 Л2.3 Л2.4 Л2.6</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9"/>
        <w:gridCol w:w="119"/>
        <w:gridCol w:w="814"/>
        <w:gridCol w:w="673"/>
        <w:gridCol w:w="1091"/>
        <w:gridCol w:w="1214"/>
        <w:gridCol w:w="673"/>
        <w:gridCol w:w="389"/>
        <w:gridCol w:w="947"/>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556C15">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6.2 «Преступления против государственной власти, интересов государственной службы и службы в органах местного самоуправления»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1.Злоупотребление должностными полномочиями.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2.Превышение должностных полномочий.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3.Нецелевое расходование бюджетных средств и средств государственных внебюджетных фондов.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4.Внесение в единые государственные реестры заведомо недостоверных сведений.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5.Незаконное участие в предпринимательской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6.Неисполнение сотрудником органа внутренних дел приказа.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8.Присвоение полномочий должностного лица.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9.Получение и дача взятки. Посредничество во взяточничестве. Мелкое взяточничество.</w:t>
            </w:r>
          </w:p>
          <w:p w:rsidR="00556C15" w:rsidRDefault="00DE6402">
            <w:pPr>
              <w:spacing w:after="0" w:line="240" w:lineRule="auto"/>
              <w:rPr>
                <w:sz w:val="19"/>
                <w:szCs w:val="19"/>
              </w:rPr>
            </w:pPr>
            <w:r>
              <w:rPr>
                <w:rFonts w:ascii="Times New Roman" w:hAnsi="Times New Roman" w:cs="Times New Roman"/>
                <w:color w:val="000000"/>
                <w:sz w:val="19"/>
                <w:szCs w:val="19"/>
              </w:rPr>
              <w:t xml:space="preserve">10.Служебный </w:t>
            </w:r>
            <w:proofErr w:type="spellStart"/>
            <w:r>
              <w:rPr>
                <w:rFonts w:ascii="Times New Roman" w:hAnsi="Times New Roman" w:cs="Times New Roman"/>
                <w:color w:val="000000"/>
                <w:sz w:val="19"/>
                <w:szCs w:val="19"/>
              </w:rPr>
              <w:t>подлог</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r>
              <w:rPr>
                <w:rFonts w:ascii="Times New Roman" w:hAnsi="Times New Roman" w:cs="Times New Roman"/>
                <w:color w:val="000000"/>
                <w:sz w:val="19"/>
                <w:szCs w:val="19"/>
              </w:rPr>
              <w:t>11.Халатность.</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Л1.4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rsidRPr="00AA0F4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7. Модуль 1 «Предмет, метод, функции и система уголовного права. Уголовный закон: понятие и структура. Преступление: понятие, виды, стадии и соучастие»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r w:rsidR="00556C15">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1.1 «Понятие, система, задачи и принципы уголовного права РФ»</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уголовного права, его предмет и метод.</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Уголовное право как отрасль права и как наука.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Принципы уголовного права: понятие, содержание, значение.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Соотношение уголовного права с другими отраслями права.….» /</w:t>
            </w:r>
            <w:proofErr w:type="gramStart"/>
            <w:r w:rsidRPr="00B8576A">
              <w:rPr>
                <w:rFonts w:ascii="Times New Roman" w:hAnsi="Times New Roman" w:cs="Times New Roman"/>
                <w:color w:val="000000"/>
                <w:sz w:val="19"/>
                <w:szCs w:val="19"/>
                <w:lang w:val="ru-RU"/>
              </w:rPr>
              <w:t>Пр</w:t>
            </w:r>
            <w:proofErr w:type="gramEnd"/>
            <w:r w:rsidRPr="00B857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04"/>
        <w:gridCol w:w="119"/>
        <w:gridCol w:w="814"/>
        <w:gridCol w:w="674"/>
        <w:gridCol w:w="1091"/>
        <w:gridCol w:w="1215"/>
        <w:gridCol w:w="674"/>
        <w:gridCol w:w="389"/>
        <w:gridCol w:w="948"/>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556C15">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1.2 «Уголовный закон, действие уголовного закона»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признаки и структура уголовного закона. Отличие уголовного закона от законодательных актов других отраслей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Источники уголовного закона.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Структура норм уголовного закона. Виды диспозиций и санкций.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Толкование уголовного закона и его виды.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Действие уголовного закона в пространстве. Выдача лиц, совершивших преступление.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Действие уголовного закона во времени.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Понятие, содержание и основание уголовной ответственности. Ее возникновение, реализация и прекращение.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Отличие уголовной ответственности от иных видов ответственности» /</w:t>
            </w:r>
            <w:proofErr w:type="gramStart"/>
            <w:r w:rsidRPr="00B8576A">
              <w:rPr>
                <w:rFonts w:ascii="Times New Roman" w:hAnsi="Times New Roman" w:cs="Times New Roman"/>
                <w:color w:val="000000"/>
                <w:sz w:val="19"/>
                <w:szCs w:val="19"/>
                <w:lang w:val="ru-RU"/>
              </w:rPr>
              <w:t>Пр</w:t>
            </w:r>
            <w:proofErr w:type="gramEnd"/>
            <w:r w:rsidRPr="00B857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1.3. «Понятие преступления»   1. Понятие и признаки преступления. Малозначительность деяния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Социальная сущность преступления. Отличие преступления от иных видов правонарушения.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Категории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Понятие криминализации и декриминализации…</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1.4. «Множественность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признаки, формы множественности.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2. Понятие и виды единичного </w:t>
            </w:r>
            <w:proofErr w:type="gramStart"/>
            <w:r w:rsidRPr="00B8576A">
              <w:rPr>
                <w:rFonts w:ascii="Times New Roman" w:hAnsi="Times New Roman" w:cs="Times New Roman"/>
                <w:color w:val="000000"/>
                <w:sz w:val="19"/>
                <w:szCs w:val="19"/>
                <w:lang w:val="ru-RU"/>
              </w:rPr>
              <w:t>преступления</w:t>
            </w:r>
            <w:proofErr w:type="gramEnd"/>
            <w:r w:rsidRPr="00B8576A">
              <w:rPr>
                <w:rFonts w:ascii="Times New Roman" w:hAnsi="Times New Roman" w:cs="Times New Roman"/>
                <w:color w:val="000000"/>
                <w:sz w:val="19"/>
                <w:szCs w:val="19"/>
                <w:lang w:val="ru-RU"/>
              </w:rPr>
              <w:t xml:space="preserve"> и его отличие от множественности.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Понятие, признаки и виды совокупности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Понятие, признаки и виды рецидива.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Понятие и виды конкуренции уголовно-правовых норм</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Л1.7 Л1.4 Л1.6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1.5. «Состав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состава преступления и его значение.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Преступление и состав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Элементы и признаки состава преступления.</w:t>
            </w:r>
          </w:p>
          <w:p w:rsidR="00556C15" w:rsidRDefault="00DE6402">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преступлений</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92"/>
        <w:gridCol w:w="119"/>
        <w:gridCol w:w="816"/>
        <w:gridCol w:w="675"/>
        <w:gridCol w:w="1093"/>
        <w:gridCol w:w="1217"/>
        <w:gridCol w:w="675"/>
        <w:gridCol w:w="390"/>
        <w:gridCol w:w="949"/>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556C15">
        <w:trPr>
          <w:trHeight w:hRule="exact" w:val="1234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1.6. «Объективные признаки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содержание и значение объекта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Виды объектов преступления (по «вертикали» и по «горизонтали»).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Предмет преступления. Потерпевший и его уголовно-правовое значение.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Понятие объективной стороны преступления, ее содержание и значение.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Основные и факультативные признаки объективной стороны.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Общественно опасное деяние в форме действия (бездействия) и его признаки.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Общественно опасные последствия, его виды.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 Причинная связь в уголовном праве. Ее критерии и значение.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 Факультативные признаки объективной стороны и их уголовно- правовое значение.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1.7. «Субъективные признаки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и содержание субъективной стороны преступления. 2. Основные и факультативные признаки субъективной стороны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Понятие вины в уголовном праве. Формы вины: понятие и виды умысла; понятие и виды неосторожности; преступления  с двумя формами вины.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Условия невиновного причинение вреда. Отличие невиновного причинения вреда от небрежности.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Мотив и цель как факультативные признаки объективной стороны.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Понятие юридической и фактической ошибки.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Понятие субъекта преступления. Основные и факультативные признаки субъекта преступления.</w:t>
            </w:r>
          </w:p>
          <w:p w:rsidR="00556C15" w:rsidRPr="00B8576A" w:rsidRDefault="00DE6402">
            <w:pPr>
              <w:spacing w:after="0" w:line="240" w:lineRule="auto"/>
              <w:rPr>
                <w:sz w:val="19"/>
                <w:szCs w:val="19"/>
                <w:lang w:val="ru-RU"/>
              </w:rPr>
            </w:pPr>
            <w:r w:rsidRPr="0058247E">
              <w:rPr>
                <w:rFonts w:ascii="Times New Roman" w:hAnsi="Times New Roman" w:cs="Times New Roman"/>
                <w:color w:val="000000"/>
                <w:sz w:val="19"/>
                <w:szCs w:val="19"/>
                <w:lang w:val="ru-RU"/>
              </w:rPr>
              <w:t xml:space="preserve">8. Вменяемость. Ограниченная вменяемость. </w:t>
            </w:r>
            <w:r w:rsidRPr="00B8576A">
              <w:rPr>
                <w:rFonts w:ascii="Times New Roman" w:hAnsi="Times New Roman" w:cs="Times New Roman"/>
                <w:color w:val="000000"/>
                <w:sz w:val="19"/>
                <w:szCs w:val="19"/>
                <w:lang w:val="ru-RU"/>
              </w:rPr>
              <w:t>Невменяемость и ее критерии.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 Специальный субъект преступления и его уголовно-правовое значение.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10. Уголовная ответственность лиц с психическими расстройствами, не </w:t>
            </w:r>
            <w:proofErr w:type="gramStart"/>
            <w:r w:rsidRPr="00B8576A">
              <w:rPr>
                <w:rFonts w:ascii="Times New Roman" w:hAnsi="Times New Roman" w:cs="Times New Roman"/>
                <w:color w:val="000000"/>
                <w:sz w:val="19"/>
                <w:szCs w:val="19"/>
                <w:lang w:val="ru-RU"/>
              </w:rPr>
              <w:t>исключающим</w:t>
            </w:r>
            <w:proofErr w:type="gramEnd"/>
            <w:r w:rsidRPr="00B8576A">
              <w:rPr>
                <w:rFonts w:ascii="Times New Roman" w:hAnsi="Times New Roman" w:cs="Times New Roman"/>
                <w:color w:val="000000"/>
                <w:sz w:val="19"/>
                <w:szCs w:val="19"/>
                <w:lang w:val="ru-RU"/>
              </w:rPr>
              <w:t xml:space="preserve"> вменяемости. Уголовная ответственность лиц, совершивших преступления в состоянии алкогольного опьянения.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w:t>
            </w:r>
            <w:proofErr w:type="gramStart"/>
            <w:r w:rsidRPr="00B8576A">
              <w:rPr>
                <w:rFonts w:ascii="Times New Roman" w:hAnsi="Times New Roman" w:cs="Times New Roman"/>
                <w:color w:val="000000"/>
                <w:sz w:val="19"/>
                <w:szCs w:val="19"/>
                <w:lang w:val="ru-RU"/>
              </w:rPr>
              <w:t>Пр</w:t>
            </w:r>
            <w:proofErr w:type="gramEnd"/>
            <w:r w:rsidRPr="00B857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16"/>
        <w:gridCol w:w="119"/>
        <w:gridCol w:w="813"/>
        <w:gridCol w:w="673"/>
        <w:gridCol w:w="1090"/>
        <w:gridCol w:w="1213"/>
        <w:gridCol w:w="673"/>
        <w:gridCol w:w="388"/>
        <w:gridCol w:w="946"/>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556C15">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7.7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1.7. «Стадии совершения преступления»                    1. Понятие, виды и значение стадий совершения преступления и их виды. Ограничение стадий объективными и субъективными признаками. Основания уголовной ответственности за неоконченное преступление.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Приготовление к преступлению и его формы. Ответственность за приготовление к преступлению. Отличие приготовления от обнаружения умысла.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Покушение на преступление: объективные и субъективные признаки. Виды покушения в уголовном праве. Отличие покушения от приготовления.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Оконченное преступление. Отличие оконченного преступления от покушения. Определение момента окончания преступления в зависимости от конструкции объективной стороны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Добровольный отказ от преступления. Условия освобождения от уголовной ответственности при добровольном отказе. Особенности добровольного отказа соучастников. Отличие добровольного отказа от деятельного раскаяния.</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7.8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1.8. «Соучастие в преступлении»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и признаки в уголовном праве.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Виды соучастников.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Формы соучастия.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Основания и пределы ответственности соучастников. Эксцесс исполнителя.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Прикосновенность преступлений /</w:t>
            </w:r>
            <w:proofErr w:type="gramStart"/>
            <w:r w:rsidRPr="00B8576A">
              <w:rPr>
                <w:rFonts w:ascii="Times New Roman" w:hAnsi="Times New Roman" w:cs="Times New Roman"/>
                <w:color w:val="000000"/>
                <w:sz w:val="19"/>
                <w:szCs w:val="19"/>
                <w:lang w:val="ru-RU"/>
              </w:rPr>
              <w:t>Пр</w:t>
            </w:r>
            <w:proofErr w:type="gramEnd"/>
            <w:r w:rsidRPr="00B857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Л1.6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b/>
                <w:color w:val="000000"/>
                <w:sz w:val="19"/>
                <w:szCs w:val="19"/>
                <w:lang w:val="ru-RU"/>
              </w:rPr>
              <w:t xml:space="preserve">Раздел 8. Модуль 2 «Наказание: понятие, цели, виды, назначение и освобождение. </w:t>
            </w:r>
            <w:proofErr w:type="spellStart"/>
            <w:r>
              <w:rPr>
                <w:rFonts w:ascii="Times New Roman" w:hAnsi="Times New Roman" w:cs="Times New Roman"/>
                <w:b/>
                <w:color w:val="000000"/>
                <w:sz w:val="19"/>
                <w:szCs w:val="19"/>
              </w:rPr>
              <w:t>Особенности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уголовной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ответственности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несовершеннолетних</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2.1 «Понятие и цели наказания»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наказания по российскому уголовному праву, его признаки и сущность. Соотношение наказания и уголовной ответственности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Цели наказания в законодательстве и науке.</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6"/>
        <w:gridCol w:w="119"/>
        <w:gridCol w:w="817"/>
        <w:gridCol w:w="676"/>
        <w:gridCol w:w="1094"/>
        <w:gridCol w:w="1218"/>
        <w:gridCol w:w="676"/>
        <w:gridCol w:w="391"/>
        <w:gridCol w:w="950"/>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556C15">
        <w:trPr>
          <w:trHeight w:hRule="exact" w:val="1366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2.2 «Система и виды наказаний»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Система наказаний. Основные и дополнительные наказания.</w:t>
            </w:r>
          </w:p>
          <w:p w:rsidR="00556C15" w:rsidRPr="0058247E" w:rsidRDefault="00DE6402">
            <w:pPr>
              <w:spacing w:after="0" w:line="240" w:lineRule="auto"/>
              <w:rPr>
                <w:sz w:val="19"/>
                <w:szCs w:val="19"/>
                <w:lang w:val="ru-RU"/>
              </w:rPr>
            </w:pPr>
            <w:r w:rsidRPr="0058247E">
              <w:rPr>
                <w:rFonts w:ascii="Times New Roman" w:hAnsi="Times New Roman" w:cs="Times New Roman"/>
                <w:color w:val="000000"/>
                <w:sz w:val="19"/>
                <w:szCs w:val="19"/>
                <w:lang w:val="ru-RU"/>
              </w:rPr>
              <w:t>2. Виды наказаний:</w:t>
            </w:r>
          </w:p>
          <w:p w:rsidR="00556C15" w:rsidRPr="0058247E" w:rsidRDefault="00DE6402">
            <w:pPr>
              <w:spacing w:after="0" w:line="240" w:lineRule="auto"/>
              <w:rPr>
                <w:sz w:val="19"/>
                <w:szCs w:val="19"/>
                <w:lang w:val="ru-RU"/>
              </w:rPr>
            </w:pPr>
            <w:r w:rsidRPr="0058247E">
              <w:rPr>
                <w:rFonts w:ascii="Times New Roman" w:hAnsi="Times New Roman" w:cs="Times New Roman"/>
                <w:color w:val="000000"/>
                <w:sz w:val="19"/>
                <w:szCs w:val="19"/>
                <w:lang w:val="ru-RU"/>
              </w:rPr>
              <w:t>2.1.  штраф;</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2.2. лишение права занимать определенные должности или заниматься определенной деятельностью;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2.3.  лишение специального, воинского или почетного звания, классного чина и государственных наград;</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2.4. обязательные работы;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2.5. исправительные работы;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2.6. ограничение по военной службе;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2.7. ограничение свободы;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2.8. арест;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2.9. содержание в дисциплинарной воинской части;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2.10. лишение свободы на определенный срок;</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2.11. пожизненное лишение свободы;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2.12. смертная казнь.</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2.3 «Назначение наказаний»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Общие начала назначений наказания.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Обстоятельства, смягчающие наказания: понятие и виды.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Обстоятельства, отягчающие наказания: понятие и виды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Назначение более мягкого наказания, чем предусмотрено за данное преступление.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Назначение наказания за неоконченное преступление.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Назначение наказания за преступление, совершенное в соучастии.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Назначение наказания при рецидиве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 Назначение наказания при совокупности преступлений. Назначение наказания при совокупности приговоров.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 Условное осуждение.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2.4 «Освобождение от уголовной ответственности»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и виды освобождения от уголовной ответственности.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Освобождение от уголовной ответственности в связи с деятельным раскаянием виновного.</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Освобождение от уголовной ответственности в связи с примирением обвиняемого с потерпевшим.</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Освобождение от уголовной ответственности в связи с истечением сроков давности.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Другие виды освобождения от уголовной ответственности.</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b/>
                <w:color w:val="000000"/>
                <w:sz w:val="19"/>
                <w:szCs w:val="19"/>
                <w:lang w:val="ru-RU"/>
              </w:rPr>
              <w:t xml:space="preserve">Раздел 9. Модуль 3 «Понятие и значение Особенной части уголовного права. </w:t>
            </w:r>
            <w:proofErr w:type="spellStart"/>
            <w:r>
              <w:rPr>
                <w:rFonts w:ascii="Times New Roman" w:hAnsi="Times New Roman" w:cs="Times New Roman"/>
                <w:b/>
                <w:color w:val="000000"/>
                <w:sz w:val="19"/>
                <w:szCs w:val="19"/>
              </w:rPr>
              <w:t>Научные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квалификации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преступлений</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5"/>
        <w:gridCol w:w="3379"/>
        <w:gridCol w:w="119"/>
        <w:gridCol w:w="817"/>
        <w:gridCol w:w="676"/>
        <w:gridCol w:w="1093"/>
        <w:gridCol w:w="1218"/>
        <w:gridCol w:w="676"/>
        <w:gridCol w:w="391"/>
        <w:gridCol w:w="950"/>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556C15">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9.1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3.1 «Понятие Особенной части Уголовного права, ее значение и система»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1.Понятие Особенной части уголовного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2.Задачи уголовного права в борьбе с преступностью.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3.История развития уголовного права (Особенной части уголовного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4.Единство Общей и Особенной части уголовного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5.Понятие системы Особенной части и принципы систематизации уголовно- правовых норм.</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9.2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3.2 Научные основы квалификации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квалификации преступлений, ее значение для осуществления правосудия.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Этапы квалификации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Квалификация оконченного и неоконченного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4.Квалификация преступлений, совершенных в соучастии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w:t>
            </w:r>
            <w:proofErr w:type="gramStart"/>
            <w:r w:rsidRPr="00B8576A">
              <w:rPr>
                <w:rFonts w:ascii="Times New Roman" w:hAnsi="Times New Roman" w:cs="Times New Roman"/>
                <w:color w:val="000000"/>
                <w:sz w:val="19"/>
                <w:szCs w:val="19"/>
                <w:lang w:val="ru-RU"/>
              </w:rPr>
              <w:t>Пр</w:t>
            </w:r>
            <w:proofErr w:type="gramEnd"/>
            <w:r w:rsidRPr="00B857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rsidRPr="00AA0F4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10. Модуль 4 «Преступления против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r w:rsidR="00556C15">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10.1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4.1 «Преступления против жизни»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и виды преступлений против жизни.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Понятие убийства. Объективные и субъективные признаки убийства.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Виды убийств. Критерии деления убийства на виды.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Убийство при отягчающих обстоятельствах. Содержание отягчающих обстоятельств.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Убийство матерью новорожденного ребенка.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Убийство, совершенное в состоянии аффекта. Понятие и виды аффекта.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 Причинение смерти по неосторожности. Доведение до самоубийства                          9. Склонение к совершению самоубийства или содействие совершению самоубийства.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 Организация деятельности, направленной на побуждение к совершению самоубийства</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8"/>
        <w:gridCol w:w="119"/>
        <w:gridCol w:w="814"/>
        <w:gridCol w:w="674"/>
        <w:gridCol w:w="1091"/>
        <w:gridCol w:w="1215"/>
        <w:gridCol w:w="674"/>
        <w:gridCol w:w="389"/>
        <w:gridCol w:w="947"/>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556C15">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10.2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4.2 «Преступления против здоровья»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Преступления против здоровья – их общая характеристика Виды преступлений против здоровья.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Причинение тяжкого вреда здоровью. Проблемы отграничения причинения смерти по неосторожности от причинения тяжкого вреда здоровью, повлекшего по неосторожности смерть потерпевшего (ч. 4 ст. 111).</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Причинение средней тяжести вреда здоровью.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Причинение легкого вреда здоровью.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Побои. Истязание.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Заражение венерической болезнью. Заражение ВИЧ-инфекцией.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7.Иные преступления против здоровья.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w:t>
            </w:r>
            <w:proofErr w:type="gramStart"/>
            <w:r w:rsidRPr="00B8576A">
              <w:rPr>
                <w:rFonts w:ascii="Times New Roman" w:hAnsi="Times New Roman" w:cs="Times New Roman"/>
                <w:color w:val="000000"/>
                <w:sz w:val="19"/>
                <w:szCs w:val="19"/>
                <w:lang w:val="ru-RU"/>
              </w:rPr>
              <w:t>Пр</w:t>
            </w:r>
            <w:proofErr w:type="gramEnd"/>
            <w:r w:rsidRPr="00B857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rsidRPr="00AA0F4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11. Модуль 5 «Преступления в сфере экономики. Преступления против общественной безопасности и общественного порядка»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r w:rsidR="00556C15">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5.1 «Преступления против собственности»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1.Понятие хищения чужого имущества. Предмет хищения. Признаки хищения.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2.Формы и виды хищений. Отличие хищений от иных преступлений против собственности.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3.Характеристика преступлений против собственности, связанных с хищением чужого имущества.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4.Кража – характеристика объективных признаков. Отличие от грабежа.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5.Грабеж – основной и квалифицированный составы. Содержание насилия при насильственном грабеже.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6.Разбой – особенности объективных и субъективных признаков. Отграничение от иных форм хищения.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7.Юридическая характеристика мошенничества. Обман и злоупотребление доверием как способы совершения мошенничества.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8.Присвоение и растрата – особенности субъекта преступления.</w:t>
            </w:r>
          </w:p>
          <w:p w:rsidR="00556C15" w:rsidRDefault="00DE6402">
            <w:pPr>
              <w:spacing w:after="0" w:line="240" w:lineRule="auto"/>
              <w:rPr>
                <w:sz w:val="19"/>
                <w:szCs w:val="19"/>
              </w:rPr>
            </w:pPr>
            <w:r w:rsidRPr="00B8576A">
              <w:rPr>
                <w:rFonts w:ascii="Times New Roman" w:hAnsi="Times New Roman" w:cs="Times New Roman"/>
                <w:color w:val="000000"/>
                <w:sz w:val="19"/>
                <w:szCs w:val="19"/>
                <w:lang w:val="ru-RU"/>
              </w:rPr>
              <w:t xml:space="preserve">9.Хищение предметов, имеющих особую историческую ценность. Характеристика объективных и субъективных признаков.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предмета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Иные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против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собственности</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10"/>
        <w:gridCol w:w="119"/>
        <w:gridCol w:w="812"/>
        <w:gridCol w:w="672"/>
        <w:gridCol w:w="1090"/>
        <w:gridCol w:w="1213"/>
        <w:gridCol w:w="672"/>
        <w:gridCol w:w="388"/>
        <w:gridCol w:w="946"/>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556C15">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5.2 «Преступления в сфере экономической деятельности. Преступления против интересов службы в коммерческих и иных организациях»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1.Преступления, посягающие на общий порядок осуществления предпринимательской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Преступления, посягающие на интересы кредиторов.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3.Преступления, нарушающие отношения добросовестной конкуренции.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4.Преступления, посягающие на порядок обращения денег и ценных бумаг.</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Преступления, посягающие на сферу внешнеэкономической деятельности и таможенного контроля.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6.Преступления, посягающие на порядок уплаты налогов.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Понятие и виды преступлений против интересов службы в коммерческих и иных организациях.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 Злоупотребление полномочиями.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 Злоупотребление полномочиями частными нотариусами и аудиторами.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roofErr w:type="gramStart"/>
            <w:r w:rsidRPr="00B8576A">
              <w:rPr>
                <w:rFonts w:ascii="Times New Roman" w:hAnsi="Times New Roman" w:cs="Times New Roman"/>
                <w:color w:val="000000"/>
                <w:sz w:val="19"/>
                <w:szCs w:val="19"/>
                <w:lang w:val="ru-RU"/>
              </w:rPr>
              <w:t>.Т</w:t>
            </w:r>
            <w:proofErr w:type="gramEnd"/>
            <w:r w:rsidRPr="00B8576A">
              <w:rPr>
                <w:rFonts w:ascii="Times New Roman" w:hAnsi="Times New Roman" w:cs="Times New Roman"/>
                <w:color w:val="000000"/>
                <w:sz w:val="19"/>
                <w:szCs w:val="19"/>
                <w:lang w:val="ru-RU"/>
              </w:rPr>
              <w:t>ема 5.3 «Преступления против общественной безопасности. Преступления против здоровья населения и общественной нравственности»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1.Террористический акт – основной и квалифицированный составы.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2.Захват заложника – характеристика объективных и субъективных признаков. Отграничение от похищения и незаконного лишения свободы.</w:t>
            </w:r>
          </w:p>
          <w:p w:rsidR="00556C15" w:rsidRPr="0058247E"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3.Организация незаконного вооруженного формирования или участие в нем. </w:t>
            </w:r>
            <w:r w:rsidRPr="0058247E">
              <w:rPr>
                <w:rFonts w:ascii="Times New Roman" w:hAnsi="Times New Roman" w:cs="Times New Roman"/>
                <w:color w:val="000000"/>
                <w:sz w:val="19"/>
                <w:szCs w:val="19"/>
                <w:lang w:val="ru-RU"/>
              </w:rPr>
              <w:t>Организация преступного сообщества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4.Бандитизм – проблемы квалификации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5.Преступления против общественного порядка – хулиганство, вандализм</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6.Преступления, посягающие на безопасность обращения с общеопасными устройствами, предметами, веществами: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8.Незаконное изготовление оружия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9.Небрежное хранение огнестрельного оружия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 Юридическая характеристика пиратства.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 Понятие и виды преступлений против здоровья населения 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393"/>
        <w:gridCol w:w="119"/>
        <w:gridCol w:w="815"/>
        <w:gridCol w:w="674"/>
        <w:gridCol w:w="1092"/>
        <w:gridCol w:w="1216"/>
        <w:gridCol w:w="674"/>
        <w:gridCol w:w="389"/>
        <w:gridCol w:w="948"/>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17</w:t>
            </w:r>
          </w:p>
        </w:tc>
      </w:tr>
      <w:tr w:rsidR="00556C15">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общественной нравственности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против здоровья населения.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 Уголовно-правовой анализ преступлений против здоровья населения.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 Уголовно-правовой анализ преступлений против общественной нравственности.</w:t>
            </w:r>
          </w:p>
          <w:p w:rsidR="00556C15" w:rsidRPr="00B8576A" w:rsidRDefault="00556C15">
            <w:pPr>
              <w:spacing w:after="0" w:line="240" w:lineRule="auto"/>
              <w:rPr>
                <w:sz w:val="19"/>
                <w:szCs w:val="19"/>
                <w:lang w:val="ru-RU"/>
              </w:rPr>
            </w:pP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 Коммерческий подкуп – отличие от дачи, получения, провокации взятки и провокации коммерческого подкупа.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 Посредничество в коммерческом подкупе.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 Мелкий коммерческий подкуп.</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5.3. «Экологические преступления. Преступления против безопасности движения и эксплуатации транспорта»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1.Понятие экологических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2.Отдельные вопросы квалификации экологических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3.Преступления, посягающие на отдельные элементы природы при осуществлении деятельности, воздействующей на экологический баланс.</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4.Преступления, посягающие на основы должной сохранности недр.</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5.Преступления, посягающие на объекты животного и растительного мира (фауны и флоры).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6.Преступления против безопасности движения и эксплуатации транспорта.</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Л2.2 Л2.3 Л2.4 Л2.8</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b/>
                <w:color w:val="000000"/>
                <w:sz w:val="19"/>
                <w:szCs w:val="19"/>
                <w:lang w:val="ru-RU"/>
              </w:rPr>
              <w:t xml:space="preserve">Раздел 12. Модуль 6 «Преступления против государственной власти. </w:t>
            </w:r>
            <w:proofErr w:type="spellStart"/>
            <w:r>
              <w:rPr>
                <w:rFonts w:ascii="Times New Roman" w:hAnsi="Times New Roman" w:cs="Times New Roman"/>
                <w:b/>
                <w:color w:val="000000"/>
                <w:sz w:val="19"/>
                <w:szCs w:val="19"/>
              </w:rPr>
              <w:t>Преступления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против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военной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службы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мира</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безопасности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человечества</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7"/>
        <w:gridCol w:w="119"/>
        <w:gridCol w:w="813"/>
        <w:gridCol w:w="673"/>
        <w:gridCol w:w="1090"/>
        <w:gridCol w:w="1213"/>
        <w:gridCol w:w="673"/>
        <w:gridCol w:w="388"/>
        <w:gridCol w:w="946"/>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18</w:t>
            </w:r>
          </w:p>
        </w:tc>
      </w:tr>
      <w:tr w:rsidR="00556C15">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6.1 «Преступления против государственной власти, интересов государственной службы и службы в органах местного самоуправления»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1.Злоупотребление должностными полномочиями.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2.Превышение должностных полномочий.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3.Нецелевое расходование бюджетных средств и средств государственных внебюджетных фондов.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4.Внесение в единые государственные реестры заведомо недостоверных сведений.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5.Незаконное участие в предпринимательской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6.Неисполнение сотрудником органа внутренних дел приказа.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8.Присвоение полномочий должностного лица.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9.Получение и дача взятки. Посредничество во взяточничестве. Мелкое взяточничество.</w:t>
            </w:r>
          </w:p>
          <w:p w:rsidR="00556C15" w:rsidRDefault="00DE6402">
            <w:pPr>
              <w:spacing w:after="0" w:line="240" w:lineRule="auto"/>
              <w:rPr>
                <w:sz w:val="19"/>
                <w:szCs w:val="19"/>
              </w:rPr>
            </w:pPr>
            <w:r>
              <w:rPr>
                <w:rFonts w:ascii="Times New Roman" w:hAnsi="Times New Roman" w:cs="Times New Roman"/>
                <w:color w:val="000000"/>
                <w:sz w:val="19"/>
                <w:szCs w:val="19"/>
              </w:rPr>
              <w:t xml:space="preserve">10.Служебный </w:t>
            </w:r>
            <w:proofErr w:type="spellStart"/>
            <w:r>
              <w:rPr>
                <w:rFonts w:ascii="Times New Roman" w:hAnsi="Times New Roman" w:cs="Times New Roman"/>
                <w:color w:val="000000"/>
                <w:sz w:val="19"/>
                <w:szCs w:val="19"/>
              </w:rPr>
              <w:t>подлог</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r>
              <w:rPr>
                <w:rFonts w:ascii="Times New Roman" w:hAnsi="Times New Roman" w:cs="Times New Roman"/>
                <w:color w:val="000000"/>
                <w:sz w:val="19"/>
                <w:szCs w:val="19"/>
              </w:rPr>
              <w:t>11.Халатность.</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Л2.2 Л2.3 Л2.4 Л2.8</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rsidRPr="00AA0F4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13. Модуль 1 «Предмет, метод, функции и система уголовного права. Уголовный закон: понятие и структура. Преступление: понятие, виды, стадии и соучастие»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r w:rsidR="00556C15">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1.1  «Понятие, система, задачи и принципы уголовного права РФ»</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1.Основные этапы развития уголовного права России.</w:t>
            </w:r>
          </w:p>
          <w:p w:rsidR="00556C15" w:rsidRDefault="00DE6402">
            <w:pPr>
              <w:spacing w:after="0" w:line="240" w:lineRule="auto"/>
              <w:rPr>
                <w:sz w:val="19"/>
                <w:szCs w:val="19"/>
              </w:rPr>
            </w:pPr>
            <w:r>
              <w:rPr>
                <w:rFonts w:ascii="Times New Roman" w:hAnsi="Times New Roman" w:cs="Times New Roman"/>
                <w:color w:val="000000"/>
                <w:sz w:val="19"/>
                <w:szCs w:val="19"/>
              </w:rPr>
              <w:t xml:space="preserve">2. </w:t>
            </w: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уголовного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права</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1.2  «Уголовный закон, действие уголовного закона»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1.Структура норм уголовного закона. Виды диспозиций и санкций.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Толкование уголовного закона. Судебный прецендент.</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394"/>
        <w:gridCol w:w="119"/>
        <w:gridCol w:w="815"/>
        <w:gridCol w:w="674"/>
        <w:gridCol w:w="1092"/>
        <w:gridCol w:w="1215"/>
        <w:gridCol w:w="674"/>
        <w:gridCol w:w="389"/>
        <w:gridCol w:w="948"/>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19</w:t>
            </w:r>
          </w:p>
        </w:tc>
      </w:tr>
      <w:tr w:rsidR="00556C15">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1.3 «Понятие преступления. Множественность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преступления в законодательстве зарубежных стран</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Общественная опасность как признак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Преступление и проступок</w:t>
            </w:r>
          </w:p>
          <w:p w:rsidR="00556C15" w:rsidRDefault="00DE6402">
            <w:pPr>
              <w:spacing w:after="0" w:line="240" w:lineRule="auto"/>
              <w:rPr>
                <w:sz w:val="19"/>
                <w:szCs w:val="19"/>
              </w:rPr>
            </w:pPr>
            <w:r w:rsidRPr="00B8576A">
              <w:rPr>
                <w:rFonts w:ascii="Times New Roman" w:hAnsi="Times New Roman" w:cs="Times New Roman"/>
                <w:color w:val="000000"/>
                <w:sz w:val="19"/>
                <w:szCs w:val="19"/>
                <w:lang w:val="ru-RU"/>
              </w:rPr>
              <w:t xml:space="preserve">4. Понятие преступления в истории российского уголовного права.      </w:t>
            </w:r>
            <w:r>
              <w:rPr>
                <w:rFonts w:ascii="Times New Roman" w:hAnsi="Times New Roman" w:cs="Times New Roman"/>
                <w:color w:val="000000"/>
                <w:sz w:val="19"/>
                <w:szCs w:val="19"/>
              </w:rPr>
              <w:t xml:space="preserve">5. </w:t>
            </w:r>
            <w:proofErr w:type="spellStart"/>
            <w:r>
              <w:rPr>
                <w:rFonts w:ascii="Times New Roman" w:hAnsi="Times New Roman" w:cs="Times New Roman"/>
                <w:color w:val="000000"/>
                <w:sz w:val="19"/>
                <w:szCs w:val="19"/>
              </w:rPr>
              <w:t>Проблемы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борьбы</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рецидивной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преступностью</w:t>
            </w:r>
            <w:proofErr w:type="spellEnd"/>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Л1.7 Л1.4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1.4 «Состав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1.Классификации объектов преступления в теории уголовного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2.Обязательные и факультативные признаки объективной стороны.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3.Причинная связь в уголовном праве. Ее критерии и значение.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Институт состава преступления в уголовном праве зарубежных стран.</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Юридический и медицинский критерии невменяемости.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Случай (казус), его отличие от небрежности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Отличие косвенного умысла от легкомыслия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w:t>
            </w:r>
            <w:proofErr w:type="gramStart"/>
            <w:r w:rsidRPr="00B8576A">
              <w:rPr>
                <w:rFonts w:ascii="Times New Roman" w:hAnsi="Times New Roman" w:cs="Times New Roman"/>
                <w:color w:val="000000"/>
                <w:sz w:val="19"/>
                <w:szCs w:val="19"/>
                <w:lang w:val="ru-RU"/>
              </w:rPr>
              <w:t>Ср</w:t>
            </w:r>
            <w:proofErr w:type="gramEnd"/>
            <w:r w:rsidRPr="00B857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Л1.7 Л1.4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1.5 «Стадии совершения преступления. Соучастие в преступлении. Обстоятельства, исключающие преступность деяния»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Уголовно-правовое значение обнаружения умысла и посткриминального поведения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Оконченное преступление. Момент окончания отдельных видов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Виды покушения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Влияние вида умысла на квалификацию неоконченного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Понятие деятельного раскаяния и его уголовно-правовое значение</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14"/>
        <w:gridCol w:w="119"/>
        <w:gridCol w:w="812"/>
        <w:gridCol w:w="672"/>
        <w:gridCol w:w="1089"/>
        <w:gridCol w:w="1212"/>
        <w:gridCol w:w="672"/>
        <w:gridCol w:w="388"/>
        <w:gridCol w:w="945"/>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20</w:t>
            </w:r>
          </w:p>
        </w:tc>
      </w:tr>
      <w:tr w:rsidR="00556C1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b/>
                <w:color w:val="000000"/>
                <w:sz w:val="19"/>
                <w:szCs w:val="19"/>
                <w:lang w:val="ru-RU"/>
              </w:rPr>
              <w:t xml:space="preserve">Раздел 14. Модуль 2 «Наказание: понятие, цели, виды, назначение и освобождение. </w:t>
            </w:r>
            <w:proofErr w:type="spellStart"/>
            <w:r>
              <w:rPr>
                <w:rFonts w:ascii="Times New Roman" w:hAnsi="Times New Roman" w:cs="Times New Roman"/>
                <w:b/>
                <w:color w:val="000000"/>
                <w:sz w:val="19"/>
                <w:szCs w:val="19"/>
              </w:rPr>
              <w:t>Особенности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уголовной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ответственности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несовершеннолетних</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2.1 «Понятие и цели наказания»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Понятие наказания в истории отечественного уголовного права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Эффективность наказания и направления ее повышения</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Л2.2 Л2.3 Л2.4 Л2.8</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2.2 «Система и виды наказания»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Развитие системы наказаний в уголовном праве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Новейшие тенденции развития института наказания в уголовном праве зарубежных стран</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Понятие «система наказания» в отечественном уголовном праве и уголовном праве зарубежных государств: сравнительная характеристика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Сравнительная характеристика обязательных и исправительных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Система уголовных наказаний в уголовно-правовой семье религиозного права</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2.3 «Назначение наказаний»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1.Назначение наказания судом присяжных заседателей.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2.Назначение наказания при совокупности преступлений. Назначение наказания при совокупности приговоров.</w:t>
            </w:r>
          </w:p>
          <w:p w:rsidR="00556C15" w:rsidRDefault="00DE6402">
            <w:pPr>
              <w:spacing w:after="0" w:line="240" w:lineRule="auto"/>
              <w:rPr>
                <w:sz w:val="19"/>
                <w:szCs w:val="19"/>
              </w:rPr>
            </w:pPr>
            <w:r>
              <w:rPr>
                <w:rFonts w:ascii="Times New Roman" w:hAnsi="Times New Roman" w:cs="Times New Roman"/>
                <w:color w:val="000000"/>
                <w:sz w:val="19"/>
                <w:szCs w:val="19"/>
              </w:rPr>
              <w:t xml:space="preserve">4.Особенности </w:t>
            </w:r>
            <w:proofErr w:type="spellStart"/>
            <w:r>
              <w:rPr>
                <w:rFonts w:ascii="Times New Roman" w:hAnsi="Times New Roman" w:cs="Times New Roman"/>
                <w:color w:val="000000"/>
                <w:sz w:val="19"/>
                <w:szCs w:val="19"/>
              </w:rPr>
              <w:t>условного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осуждения</w:t>
            </w:r>
            <w:proofErr w:type="spellEnd"/>
            <w:r>
              <w:rPr>
                <w:rFonts w:ascii="Times New Roman" w:hAnsi="Times New Roman" w:cs="Times New Roman"/>
                <w:color w:val="000000"/>
                <w:sz w:val="19"/>
                <w:szCs w:val="19"/>
              </w:rPr>
              <w:t>.</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2.4 «Освобождение от уголовной ответственности»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Специальные виды освобождения от уголовной ответственности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Освобождение от уголовной ответственности по УК РФ и зарубежного государства (по выбору)</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История развития института освобождения от уголовной ответственности и наказания в России. /</w:t>
            </w:r>
            <w:proofErr w:type="gramStart"/>
            <w:r w:rsidRPr="00B8576A">
              <w:rPr>
                <w:rFonts w:ascii="Times New Roman" w:hAnsi="Times New Roman" w:cs="Times New Roman"/>
                <w:color w:val="000000"/>
                <w:sz w:val="19"/>
                <w:szCs w:val="19"/>
                <w:lang w:val="ru-RU"/>
              </w:rPr>
              <w:t>Ср</w:t>
            </w:r>
            <w:proofErr w:type="gramEnd"/>
            <w:r w:rsidRPr="00B857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Л1.2 Л1.3 Л1.7 Л1.4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413"/>
        <w:gridCol w:w="118"/>
        <w:gridCol w:w="812"/>
        <w:gridCol w:w="672"/>
        <w:gridCol w:w="1089"/>
        <w:gridCol w:w="1212"/>
        <w:gridCol w:w="672"/>
        <w:gridCol w:w="388"/>
        <w:gridCol w:w="945"/>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21</w:t>
            </w:r>
          </w:p>
        </w:tc>
      </w:tr>
      <w:tr w:rsidR="00556C1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58247E"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Тема 2.5 «Освобождение от наказания. Амнистия. </w:t>
            </w:r>
            <w:r w:rsidRPr="0058247E">
              <w:rPr>
                <w:rFonts w:ascii="Times New Roman" w:hAnsi="Times New Roman" w:cs="Times New Roman"/>
                <w:color w:val="000000"/>
                <w:sz w:val="19"/>
                <w:szCs w:val="19"/>
                <w:lang w:val="ru-RU"/>
              </w:rPr>
              <w:t>Помилование. Судимость»</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1.Условно-досрочное освобождение от отбывания наказания.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2.Амнистия и помилование: общее и различия.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3.Судимость: погашение и снятие.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w:t>
            </w:r>
            <w:proofErr w:type="gramStart"/>
            <w:r w:rsidRPr="00B8576A">
              <w:rPr>
                <w:rFonts w:ascii="Times New Roman" w:hAnsi="Times New Roman" w:cs="Times New Roman"/>
                <w:color w:val="000000"/>
                <w:sz w:val="19"/>
                <w:szCs w:val="19"/>
                <w:lang w:val="ru-RU"/>
              </w:rPr>
              <w:t>Ср</w:t>
            </w:r>
            <w:proofErr w:type="gramEnd"/>
            <w:r w:rsidRPr="00B857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2.6 «Особенности уголовной ответственности и наказания несовершеннолетних»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1.Виды наказаний, назначаемых несовершеннолтеним.</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2.Принудительные меры воспитательного воздействия.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3.Условно-досрочное освобождение от отбывания наказания несовершеннолетними.</w:t>
            </w:r>
          </w:p>
          <w:p w:rsidR="00556C15" w:rsidRPr="00B8576A" w:rsidRDefault="00556C15">
            <w:pPr>
              <w:spacing w:after="0" w:line="240" w:lineRule="auto"/>
              <w:rPr>
                <w:sz w:val="19"/>
                <w:szCs w:val="19"/>
                <w:lang w:val="ru-RU"/>
              </w:rPr>
            </w:pP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2.7 «Принудительные меры медицинского характера. Конфискация имущества»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Принудительные меры медицинского характера: законодательная техника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О генезисе принудительных мер медицинского характера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3.Конфискация имущества: противоречия законодательства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Анализ конфискации имущества: история и современность</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Л2.2 Л2.3 Л2.4 Л2.8</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b/>
                <w:color w:val="000000"/>
                <w:sz w:val="19"/>
                <w:szCs w:val="19"/>
                <w:lang w:val="ru-RU"/>
              </w:rPr>
              <w:t xml:space="preserve">Раздел 15. Модуль 3 «Понятие и значение Особенной части уголовного права. </w:t>
            </w:r>
            <w:proofErr w:type="spellStart"/>
            <w:r>
              <w:rPr>
                <w:rFonts w:ascii="Times New Roman" w:hAnsi="Times New Roman" w:cs="Times New Roman"/>
                <w:b/>
                <w:color w:val="000000"/>
                <w:sz w:val="19"/>
                <w:szCs w:val="19"/>
              </w:rPr>
              <w:t>Научные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квалификации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преступлений</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3.1 «Понятие Особенной части Уголовного права, ее значение и система. Научные основы квалификации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1.Основные этапы развития Особенной части уголовного права России.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Особенности систематизации уголовно-правовых норм.  3.Уголовная политика в условиях криминализации и декриминализации деяний.</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Л2.2 Л2.3 Л2.4 Л2.8</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8"/>
        <w:gridCol w:w="119"/>
        <w:gridCol w:w="814"/>
        <w:gridCol w:w="674"/>
        <w:gridCol w:w="1091"/>
        <w:gridCol w:w="1215"/>
        <w:gridCol w:w="674"/>
        <w:gridCol w:w="389"/>
        <w:gridCol w:w="947"/>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22</w:t>
            </w:r>
          </w:p>
        </w:tc>
      </w:tr>
      <w:tr w:rsidR="00556C15">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3.2 Научные основы квалификации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1.Методологические основы квалификации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2.Квалификация нескольких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Квалификация при изменении фактических материалов дел</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Л1.7 Л1.4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rsidRPr="00AA0F4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16. Модуль 4 «Преступления против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r w:rsidR="00556C15">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4.1 «Преступления против жизни»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1.Принуждение к изъятию органов или тканей человека для трансплантации.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Склонение к совершению самоубийства или содействие совершению самоубийства.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Организация деятельности, направленной на побуждение к совершению самоубийства</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4.2 «Преступления против здоровья»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Современное зарубежное уголовное законодательство об ответственности за причинение вреда здоровью человека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Особенности момента окончания преступлений против здоровья по Уголовному кодексу Российской Федерации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Исторический ракурс закрепления состава преступления: умышленное причинение тяжкого вреда здоровью в российском уголовном законодательстве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Общесоциальные меры предупреждения преступлений против здоровья личности, совершаемых в пенитенциарных учреждениях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Проблемы квалификации преступлений против жизни и здоровья, совершенных из хулиганских побуждений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Политическая, идеологическая ненависть или вражда, ненависть или вражда в отношении какой-либо социальной группы как мотив преступлений против жизни и здоровья</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63"/>
        <w:gridCol w:w="118"/>
        <w:gridCol w:w="804"/>
        <w:gridCol w:w="667"/>
        <w:gridCol w:w="1083"/>
        <w:gridCol w:w="1204"/>
        <w:gridCol w:w="667"/>
        <w:gridCol w:w="384"/>
        <w:gridCol w:w="939"/>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23</w:t>
            </w:r>
          </w:p>
        </w:tc>
      </w:tr>
      <w:tr w:rsidR="00556C15">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4.3 «Преступления против свободы чести и достоинства личности. Преступления против половой неприкосновенности и половой свободы личности»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Уголовно-правовая защита чести и достоинства представителя власти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Социально-криминологическая обусловленность норм, характеризующих преступления против чести, достоинства и репутации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Защита чести и достоинства личности в отечественном уголовном законодательстве и появление оскорбления как самостоятельного вида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Реализация принципа уважения чести и достоинства личности в судебном разбирательстве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Сравнительно-правовой анализ преступлений против чести и достоинства личности в РФ и США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Проблемы квалификации преступлений против половой неприкосновенности и половой свободы личности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Актуальные проблемы совершенствования законодательства об ответственности за преступления против половой свободы и половой неприкосновенности личности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 История становления и развития отечественного уголовного законодательства об ответственности за преступления против половой неприкосновенности и половой свободы личности</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Л2.2 Л2.3 Л2.4 Л2.8</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7"/>
        <w:gridCol w:w="119"/>
        <w:gridCol w:w="813"/>
        <w:gridCol w:w="673"/>
        <w:gridCol w:w="1090"/>
        <w:gridCol w:w="1213"/>
        <w:gridCol w:w="673"/>
        <w:gridCol w:w="388"/>
        <w:gridCol w:w="946"/>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24</w:t>
            </w:r>
          </w:p>
        </w:tc>
      </w:tr>
      <w:tr w:rsidR="00556C15">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4.4 «Преступления против конституционных прав и свобод человека и гражданина»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1.Эволюция конституционных прав и свобод человека и гражданина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2.Конституционные права и свободы человека и гражданина в системе принципов уголовного процесса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3.Преступления против конституционных прав человека: обстановка, способы подготовки, совершения и сокрытия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4. </w:t>
            </w:r>
            <w:proofErr w:type="gramStart"/>
            <w:r w:rsidRPr="00B8576A">
              <w:rPr>
                <w:rFonts w:ascii="Times New Roman" w:hAnsi="Times New Roman" w:cs="Times New Roman"/>
                <w:color w:val="000000"/>
                <w:sz w:val="19"/>
                <w:szCs w:val="19"/>
                <w:lang w:val="ru-RU"/>
              </w:rPr>
              <w:t>Незаконные выдача и получение избирательного бюллетеня, бюллетеня для голосования на референдуме</w:t>
            </w:r>
            <w:proofErr w:type="gramEnd"/>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Л2.2 Л2.3 Л2.4 Л2.8</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16.5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4.5 «Преступления против семьи и несовершеннолетних»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1.Криминологические аспекты преступлений против семьи и несовершеннолетних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2.История развития уголовного законодательства России о преступлениях против семьи и несовершеннолетних до 1917 года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3.Охрана семьи и несовершеннолетних в уголовном законодательстве зарубежных государств</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rsidRPr="00AA0F4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b/>
                <w:color w:val="000000"/>
                <w:sz w:val="19"/>
                <w:szCs w:val="19"/>
                <w:lang w:val="ru-RU"/>
              </w:rPr>
              <w:t>Раздел 17. Модуль 5 «Преступления в сфере экономики. Преступления против общественной безопасности и общественного порядка»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556C15">
            <w:pPr>
              <w:rPr>
                <w:lang w:val="ru-RU"/>
              </w:rPr>
            </w:pPr>
          </w:p>
        </w:tc>
      </w:tr>
    </w:tbl>
    <w:p w:rsidR="00556C15" w:rsidRPr="00B8576A" w:rsidRDefault="00DE6402">
      <w:pPr>
        <w:rPr>
          <w:sz w:val="0"/>
          <w:szCs w:val="0"/>
          <w:lang w:val="ru-RU"/>
        </w:rPr>
      </w:pPr>
      <w:r w:rsidRPr="00B8576A">
        <w:rPr>
          <w:lang w:val="ru-RU"/>
        </w:rPr>
        <w:br w:type="page"/>
      </w:r>
    </w:p>
    <w:tbl>
      <w:tblPr>
        <w:tblW w:w="0" w:type="auto"/>
        <w:tblCellMar>
          <w:left w:w="0" w:type="dxa"/>
          <w:right w:w="0" w:type="dxa"/>
        </w:tblCellMar>
        <w:tblLook w:val="04A0" w:firstRow="1" w:lastRow="0" w:firstColumn="1" w:lastColumn="0" w:noHBand="0" w:noVBand="1"/>
      </w:tblPr>
      <w:tblGrid>
        <w:gridCol w:w="955"/>
        <w:gridCol w:w="3389"/>
        <w:gridCol w:w="119"/>
        <w:gridCol w:w="815"/>
        <w:gridCol w:w="675"/>
        <w:gridCol w:w="1092"/>
        <w:gridCol w:w="1216"/>
        <w:gridCol w:w="675"/>
        <w:gridCol w:w="390"/>
        <w:gridCol w:w="948"/>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25</w:t>
            </w:r>
          </w:p>
        </w:tc>
      </w:tr>
      <w:tr w:rsidR="00556C15">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5.1 «Преступления против собственности»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1.История становления уголовной ответственности за преступления против собственности в законодательстве России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2.О концепции предупреждения экономических преступлений против собственности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3.Разграничение обмана и злоупотребления доверием в составах преступлений против собственности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4.Влияние объекта и предмета преступления на квалификацию преступлений против собственности</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Л1.3 Л1.7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3"/>
        <w:gridCol w:w="119"/>
        <w:gridCol w:w="813"/>
        <w:gridCol w:w="673"/>
        <w:gridCol w:w="1091"/>
        <w:gridCol w:w="1214"/>
        <w:gridCol w:w="673"/>
        <w:gridCol w:w="389"/>
        <w:gridCol w:w="947"/>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26</w:t>
            </w:r>
          </w:p>
        </w:tc>
      </w:tr>
      <w:tr w:rsidR="00556C15">
        <w:trPr>
          <w:trHeight w:hRule="exact" w:val="103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5.2 «Преступления в сфере экономической деятельности. Преступления против интересов службы в коммерческих и иных организациях»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1.Классификация преступлений в сфере экономической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2.Проблемы деятельного раскаяния за преступления в сфере экономической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3.Особенности конструирования объективной стороны отдельных преступлений в сфере экономической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4.Антисоциальная сущность субъекта преступлений против интересов службы в коммерческих и иных организациях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5.Историко-правовой взгляд на начала диспозитивности в законодательстве о преступлениях против интересов службы в коммерческих и иных организациях (досоветский период)</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556C15" w:rsidRPr="00B8576A" w:rsidRDefault="00DE6402">
            <w:pPr>
              <w:spacing w:after="0" w:line="240" w:lineRule="auto"/>
              <w:rPr>
                <w:sz w:val="19"/>
                <w:szCs w:val="19"/>
                <w:lang w:val="ru-RU"/>
              </w:rPr>
            </w:pPr>
            <w:proofErr w:type="gramStart"/>
            <w:r w:rsidRPr="00B8576A">
              <w:rPr>
                <w:rFonts w:ascii="Times New Roman" w:hAnsi="Times New Roman" w:cs="Times New Roman"/>
                <w:color w:val="000000"/>
                <w:sz w:val="19"/>
                <w:szCs w:val="19"/>
                <w:lang w:val="ru-RU"/>
              </w:rPr>
              <w:t>8.Незаконные производство и (или) оборот этилового спирта, алкогольной и спиртосодержащей продукции</w:t>
            </w:r>
            <w:proofErr w:type="gramEnd"/>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Л2.4 Л2.8</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396"/>
        <w:gridCol w:w="119"/>
        <w:gridCol w:w="814"/>
        <w:gridCol w:w="674"/>
        <w:gridCol w:w="1091"/>
        <w:gridCol w:w="1215"/>
        <w:gridCol w:w="674"/>
        <w:gridCol w:w="389"/>
        <w:gridCol w:w="948"/>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27</w:t>
            </w:r>
          </w:p>
        </w:tc>
      </w:tr>
      <w:tr w:rsidR="00556C15">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5.3 «Преступления против общественной безопасности. Преступления против здоровья населения и общественной нравственности»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1.Имплементация международн</w:t>
            </w:r>
            <w:proofErr w:type="gramStart"/>
            <w:r w:rsidRPr="00B8576A">
              <w:rPr>
                <w:rFonts w:ascii="Times New Roman" w:hAnsi="Times New Roman" w:cs="Times New Roman"/>
                <w:color w:val="000000"/>
                <w:sz w:val="19"/>
                <w:szCs w:val="19"/>
                <w:lang w:val="ru-RU"/>
              </w:rPr>
              <w:t>о-</w:t>
            </w:r>
            <w:proofErr w:type="gramEnd"/>
            <w:r w:rsidRPr="00B8576A">
              <w:rPr>
                <w:rFonts w:ascii="Times New Roman" w:hAnsi="Times New Roman" w:cs="Times New Roman"/>
                <w:color w:val="000000"/>
                <w:sz w:val="19"/>
                <w:szCs w:val="19"/>
                <w:lang w:val="ru-RU"/>
              </w:rPr>
              <w:t xml:space="preserve"> правовых норм в главе 21 УК РФ о «Преступлениях против общественной безопасности»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2.Преступления, содействующие террористической деятельности, и их отграничение от террористического акта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3.«Терроризм» и «Террористический акт»: криминологический и юридический анализ</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4.Проблемы квалификации насильственных преступлений против общественной безопасности и общественного порядка, совершаемых членами смешанных ОПГ</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5.Система преступлений против здоровья населения по УК РСФСР (РФ) 1960 г. И по УК РФ 1996 г.: сопоставительный анализ</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6.Эволюция Уголовного преследования за преступления, связанные с незаконным оборотом наркотических средств и психотропных веществ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7.К вопросу об установлении уголовной ответственности за нарушения законодательства о допинге</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 Л2.4</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5"/>
        <w:gridCol w:w="3389"/>
        <w:gridCol w:w="119"/>
        <w:gridCol w:w="815"/>
        <w:gridCol w:w="675"/>
        <w:gridCol w:w="1092"/>
        <w:gridCol w:w="1216"/>
        <w:gridCol w:w="675"/>
        <w:gridCol w:w="390"/>
        <w:gridCol w:w="948"/>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28</w:t>
            </w:r>
          </w:p>
        </w:tc>
      </w:tr>
      <w:tr w:rsidR="00556C15">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5.4 «Экологические преступления. Преступления против безопасности движения и эксплуатации транспорта»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1.Теоретические, правовые и организационные аспекты уголовной политики в сфере обеспечения безопасности водных биологических запасов и наземного животного мира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2.Проблемы борьбы с экологическими преступлениями: вопросы теории и практики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3.Оптимизация уголовной ответственности за преступления против безопасности дорожного движения и эксплуатации транспорта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4.Актуальные вопросы уголовн</w:t>
            </w:r>
            <w:proofErr w:type="gramStart"/>
            <w:r w:rsidRPr="00B8576A">
              <w:rPr>
                <w:rFonts w:ascii="Times New Roman" w:hAnsi="Times New Roman" w:cs="Times New Roman"/>
                <w:color w:val="000000"/>
                <w:sz w:val="19"/>
                <w:szCs w:val="19"/>
                <w:lang w:val="ru-RU"/>
              </w:rPr>
              <w:t>о-</w:t>
            </w:r>
            <w:proofErr w:type="gramEnd"/>
            <w:r w:rsidRPr="00B8576A">
              <w:rPr>
                <w:rFonts w:ascii="Times New Roman" w:hAnsi="Times New Roman" w:cs="Times New Roman"/>
                <w:color w:val="000000"/>
                <w:sz w:val="19"/>
                <w:szCs w:val="19"/>
                <w:lang w:val="ru-RU"/>
              </w:rPr>
              <w:t xml:space="preserve"> правовой оценки субъектов дорожно- транспортных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5.Действия, угрожающие безопасной эксплуатации транспортных средств</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b/>
                <w:color w:val="000000"/>
                <w:sz w:val="19"/>
                <w:szCs w:val="19"/>
                <w:lang w:val="ru-RU"/>
              </w:rPr>
              <w:t xml:space="preserve">Раздел 18. Модуль 6 «Преступления против государственной власти. </w:t>
            </w:r>
            <w:proofErr w:type="spellStart"/>
            <w:r>
              <w:rPr>
                <w:rFonts w:ascii="Times New Roman" w:hAnsi="Times New Roman" w:cs="Times New Roman"/>
                <w:b/>
                <w:color w:val="000000"/>
                <w:sz w:val="19"/>
                <w:szCs w:val="19"/>
              </w:rPr>
              <w:t>Преступления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против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военной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службы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мира</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безопасности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человечества</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6.1 «Преступления против основ конституционного строя и безопасности государства»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1.Сравнительная характеристика состава преступлений против основ конституционного строя и безопасности государства по уголовному законодательству Российской Федерации и государства СНГ (по выбору)</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2.Исторические аспекты охраны политического строя и безопасности государства</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7"/>
        <w:gridCol w:w="119"/>
        <w:gridCol w:w="813"/>
        <w:gridCol w:w="673"/>
        <w:gridCol w:w="1090"/>
        <w:gridCol w:w="1213"/>
        <w:gridCol w:w="673"/>
        <w:gridCol w:w="388"/>
        <w:gridCol w:w="946"/>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29</w:t>
            </w:r>
          </w:p>
        </w:tc>
      </w:tr>
      <w:tr w:rsidR="00556C15">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6.2 «Преступления против государственной власти, интересов государственной службы и службы в органах местного самоуправления»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Преступления против государственной власти: исторический аспект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Сравнительный анализ уголовного законодательства об ответственности за служебные преступления в Российской Федерации и некоторых странах СНГ</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Проблемы квалификации преступлений, связанных со злоупотреблением и превышением должностных полномочий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Разграничение служебных и должностных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Должностное лицо органа местного самоуправления как субъект должностных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Основные признаки и сущность муниципальной власти в Российской Федерации</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18.3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6.3 «Преступления против правосудия. Преступления против порядка управления»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1.Очерк истории преступлений против правосудия по уголовному законодательству РФ</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2.Криминологический аспект преступлений против правосудия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3.Пробелы в регулировании ответственности за преступления против правосудия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4.Российское уголовное законодательство о преступлениях против порядка управления: становление и развитие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5.Представитель власти как объект уголовно-правовой охраны по преступлениям против порядка управления</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955"/>
        <w:gridCol w:w="3387"/>
        <w:gridCol w:w="134"/>
        <w:gridCol w:w="799"/>
        <w:gridCol w:w="682"/>
        <w:gridCol w:w="1091"/>
        <w:gridCol w:w="1215"/>
        <w:gridCol w:w="674"/>
        <w:gridCol w:w="389"/>
        <w:gridCol w:w="948"/>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30</w:t>
            </w:r>
          </w:p>
        </w:tc>
      </w:tr>
      <w:tr w:rsidR="00556C15">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18.4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 6.4 «Преступления против военной службы. Преступления против мира и безопасности человечества»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Тематика научных докладов, предназначенная для заседаний научно- образовательного студенческого кружка или для подготовки научно- исследовательской работы для представления на внешний конкурс студенческих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1.Становление отечественного военн</w:t>
            </w:r>
            <w:proofErr w:type="gramStart"/>
            <w:r w:rsidRPr="00B8576A">
              <w:rPr>
                <w:rFonts w:ascii="Times New Roman" w:hAnsi="Times New Roman" w:cs="Times New Roman"/>
                <w:color w:val="000000"/>
                <w:sz w:val="19"/>
                <w:szCs w:val="19"/>
                <w:lang w:val="ru-RU"/>
              </w:rPr>
              <w:t>о-</w:t>
            </w:r>
            <w:proofErr w:type="gramEnd"/>
            <w:r w:rsidRPr="00B8576A">
              <w:rPr>
                <w:rFonts w:ascii="Times New Roman" w:hAnsi="Times New Roman" w:cs="Times New Roman"/>
                <w:color w:val="000000"/>
                <w:sz w:val="19"/>
                <w:szCs w:val="19"/>
                <w:lang w:val="ru-RU"/>
              </w:rPr>
              <w:t xml:space="preserve"> уголовного законодательства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2.Классификация преступлений против военной службы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3.Разграничение преступлений против военной службы со смежными преступлениями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4.Незаконный оборот оружия массового поражения в системе преступлений против мира и безопасности человечества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5.Имплементация норм международного уголовного права об ответственности за геноцид в российское уголовное законодательство</w:t>
            </w:r>
          </w:p>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Л1.2 Л1.3 Л1.7 Л1.4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18.5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ОК-3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 Л1.3 Л1.7 Л1.4 Л2.1 Л2.2 Л2.3</w:t>
            </w:r>
          </w:p>
          <w:p w:rsidR="00556C15" w:rsidRDefault="00DE6402">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r>
      <w:tr w:rsidR="00556C15">
        <w:trPr>
          <w:trHeight w:hRule="exact" w:val="277"/>
        </w:trPr>
        <w:tc>
          <w:tcPr>
            <w:tcW w:w="993" w:type="dxa"/>
          </w:tcPr>
          <w:p w:rsidR="00556C15" w:rsidRDefault="00556C15"/>
        </w:tc>
        <w:tc>
          <w:tcPr>
            <w:tcW w:w="3545" w:type="dxa"/>
          </w:tcPr>
          <w:p w:rsidR="00556C15" w:rsidRDefault="00556C15"/>
        </w:tc>
        <w:tc>
          <w:tcPr>
            <w:tcW w:w="143" w:type="dxa"/>
          </w:tcPr>
          <w:p w:rsidR="00556C15" w:rsidRDefault="00556C15"/>
        </w:tc>
        <w:tc>
          <w:tcPr>
            <w:tcW w:w="851" w:type="dxa"/>
          </w:tcPr>
          <w:p w:rsidR="00556C15" w:rsidRDefault="00556C15"/>
        </w:tc>
        <w:tc>
          <w:tcPr>
            <w:tcW w:w="710" w:type="dxa"/>
          </w:tcPr>
          <w:p w:rsidR="00556C15" w:rsidRDefault="00556C15"/>
        </w:tc>
        <w:tc>
          <w:tcPr>
            <w:tcW w:w="1135" w:type="dxa"/>
          </w:tcPr>
          <w:p w:rsidR="00556C15" w:rsidRDefault="00556C15"/>
        </w:tc>
        <w:tc>
          <w:tcPr>
            <w:tcW w:w="1277" w:type="dxa"/>
          </w:tcPr>
          <w:p w:rsidR="00556C15" w:rsidRDefault="00556C15"/>
        </w:tc>
        <w:tc>
          <w:tcPr>
            <w:tcW w:w="710" w:type="dxa"/>
          </w:tcPr>
          <w:p w:rsidR="00556C15" w:rsidRDefault="00556C15"/>
        </w:tc>
        <w:tc>
          <w:tcPr>
            <w:tcW w:w="426" w:type="dxa"/>
          </w:tcPr>
          <w:p w:rsidR="00556C15" w:rsidRDefault="00556C15"/>
        </w:tc>
        <w:tc>
          <w:tcPr>
            <w:tcW w:w="993" w:type="dxa"/>
          </w:tcPr>
          <w:p w:rsidR="00556C15" w:rsidRDefault="00556C15"/>
        </w:tc>
      </w:tr>
      <w:tr w:rsidR="00556C15">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56C15" w:rsidRPr="00AA0F4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5.1. Фонд оценочных сре</w:t>
            </w:r>
            <w:proofErr w:type="gramStart"/>
            <w:r w:rsidRPr="00B8576A">
              <w:rPr>
                <w:rFonts w:ascii="Times New Roman" w:hAnsi="Times New Roman" w:cs="Times New Roman"/>
                <w:b/>
                <w:color w:val="000000"/>
                <w:sz w:val="19"/>
                <w:szCs w:val="19"/>
                <w:lang w:val="ru-RU"/>
              </w:rPr>
              <w:t>дств дл</w:t>
            </w:r>
            <w:proofErr w:type="gramEnd"/>
            <w:r w:rsidRPr="00B8576A">
              <w:rPr>
                <w:rFonts w:ascii="Times New Roman" w:hAnsi="Times New Roman" w:cs="Times New Roman"/>
                <w:b/>
                <w:color w:val="000000"/>
                <w:sz w:val="19"/>
                <w:szCs w:val="19"/>
                <w:lang w:val="ru-RU"/>
              </w:rPr>
              <w:t>я проведения промежуточной аттестации</w:t>
            </w:r>
          </w:p>
        </w:tc>
      </w:tr>
      <w:tr w:rsidR="00556C15" w:rsidRPr="00AA0F4B">
        <w:trPr>
          <w:trHeight w:hRule="exact" w:val="689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Вопросы к экзамену:</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      Соотношение уголовного права и уголовного закона.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 Система Особенной части УК РФ.</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 Значение Особенной части уголовного права и ее развитие.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 Понятие и значение квалификации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 Этапы квалификации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 Конкуренция норм при квалификации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 Понятие и виды преступлений против жизни.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 Убийство: понятие, признаки и виды убийств.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 Квалифицирующие признаки убийств. Их виды и содержание.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 Уголовно-правовая характеристика убийства, совершенного при превышении пределов необходимой обороны.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 Убийство, совершенное в состоянии аффекта.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 Причинение смерти по неосторожности. Основной и квалифицированный составы.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 Уголовно-правовой анализ доведения до самоубийства.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14. Понятие, общие признаки и виды преступлений против здоровья.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15. Понятие здоровья как объекта уголовно-правовой охраны. Критерии и порядок определения тяжести причинения вреда здоровью личности.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16. Умышленное причинение тяжкого вреда здоровью – характеристика объективных и субъективных признаков.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17. Умышленное причинение средней тяжести вреда здоровью -  характеристика объективных и субъективных признаков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18. Умышленное причинение легкого вреда здоровью – юридический анализ состава.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19. Уголовная ответственность за побои.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20. Уголовная ответственность за истязание.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21. Уголовная ответственность за принуждение к изъятию органов или тканей человека для трансплантации.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22. Уголовно-правовая характеристика угрозы убийством или причинением тяжкого вреда здоровью.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23. Юридический анализ неоказания помощи больному. Особенности субъекта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24. Уголовная ответственность за заражение венерической болезнью или ВИЧ-инфекцией.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25. Изнасилование – характеристика основного, квалифицированного и особо квалифицированных составов.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26. Уголовная ответственность за насильственные действия сексуального характера.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27. Понуждение к действиям сексуального характера. Отличительные особенности этого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28. Половое сношение или иные действия сексуального характера с лицом, не достигшим шестнадцатилетнего</w:t>
            </w:r>
          </w:p>
        </w:tc>
      </w:tr>
    </w:tbl>
    <w:p w:rsidR="00556C15" w:rsidRPr="00B8576A" w:rsidRDefault="00DE6402">
      <w:pPr>
        <w:rPr>
          <w:sz w:val="0"/>
          <w:szCs w:val="0"/>
          <w:lang w:val="ru-RU"/>
        </w:rPr>
      </w:pPr>
      <w:r w:rsidRPr="00B8576A">
        <w:rPr>
          <w:lang w:val="ru-RU"/>
        </w:rPr>
        <w:br w:type="page"/>
      </w:r>
    </w:p>
    <w:tbl>
      <w:tblPr>
        <w:tblW w:w="0" w:type="auto"/>
        <w:tblCellMar>
          <w:left w:w="0" w:type="dxa"/>
          <w:right w:w="0" w:type="dxa"/>
        </w:tblCellMar>
        <w:tblLook w:val="04A0" w:firstRow="1" w:lastRow="0" w:firstColumn="1" w:lastColumn="0" w:noHBand="0" w:noVBand="1"/>
      </w:tblPr>
      <w:tblGrid>
        <w:gridCol w:w="4498"/>
        <w:gridCol w:w="4807"/>
        <w:gridCol w:w="969"/>
      </w:tblGrid>
      <w:tr w:rsidR="00556C15">
        <w:trPr>
          <w:trHeight w:hRule="exact" w:val="416"/>
        </w:trPr>
        <w:tc>
          <w:tcPr>
            <w:tcW w:w="4692" w:type="dxa"/>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5104"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31</w:t>
            </w:r>
          </w:p>
        </w:tc>
      </w:tr>
      <w:tr w:rsidR="00556C15" w:rsidRPr="00AA0F4B">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возраста.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29. Развратные действия – составы преступления и особенности квалификации.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30. Похищение человека – характеристика объективных и субъективных признаков.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31. Незаконное лишение свободы, отличие от похищения человека.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32. Незаконная госпитализация в медицинскую организацию, оказывающую психиатрическую помощь в стационарных условиях.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33. Уголовно-правовая характеристика торговли людьми и использования рабского труда.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34. Уголовная ответственность за клевету.</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35. Общая характеристика, понятие и виды преступлений против политических прав и свобод.</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36. Уголовная ответственность за преступные посягательства на личные права людей.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37. Уголовная ответственность за нарушение правил охраны труда.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38. Уголовная ответственность за нарушение авторских и смежных прав.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39. Вовлечение несовершеннолетнего в совершение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40. Вовлечение несовершеннолетнего в совершение антиобщественных действий – характеристика объективных и субъективных признаков.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41. Уголовная ответственность за неисполнение обязанностей по воспитанию несовершеннолетнего. Особенности субъекта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42. Неуплата средств на содержание детей или нетрудоспособных родителей.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43. Розничная продажа несовершеннолетним алкогольной продукции.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44. Понятие хищения чужого имущества. Предмет хищения. Признаки хищения.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45. Формы и виды хищений. Отличие хищений от иных преступлений против собственности.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46. Мелкое хищение, совершенное лицом, подвергнутым административному наказанию.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47. Кража – характеристика объективных признаков. Отличие от грабежа.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48. Грабеж – основной и квалифицированный составы. Содержание насилия при насильственном грабеже.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49. Разбой – особенности объективных и субъективных признаков. Отграничение от иных форм хищения.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50. Юридическая характеристика мошенничества. Обман и злоупотребление доверием как способы совершения мошенничества.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51. Присвоение и растрата – особенности субъекта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52. Хищение предметов, имеющих особую историческую ценность. Характеристика объективных и субъективных признаков.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53. Юридический анализ вымогательства. Разграничение со смежными составами.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54. Причинение имущественного ущерба путем обмана или злоупотреблением доверием. Отличие от мошенничества.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55. Уголовная ответственность за неправомерное завладение автомобилем или иным транспортным средством без цели хищения.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56. Уголовная ответственность за умышленное или неосторожное уничтожение или повреждение имущества. Условия ответственности за эти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57. Преступления, посягающие на общий порядок осуществления предпринимательской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58.  Преступления, посягающие на интересы кредиторов.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59.  Преступления, нарушающие отношения добросовестной конкуренции.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60. Преступления, посягающие на порядок обращения денег и ценных бумаг.</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61.  Преступления, посягающие на сферу внешнеэкономической деятельности и таможенного контроля.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62. Преступления, посягающие на порядок уплаты налогов.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63. Злоупотребление полномочиями.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64. Злоупотребление полномочиями частными нотариусами и аудиторами.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65.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66. Коммерческий подкуп – отличие от дачи, получения, провокации взятки и провокации коммерческого подкупа.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67. Посредничество в коммерческом подкупе.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68. Мелкий коммерческий подкуп.</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69. Понятие, юридические признаки, виды и система преступлений против общественной безопасности и общественного порядка.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70. Террористический акт – основной и квалифицированный составы.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71. Содействие террористической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72. Организация террористического сообщества и участие в нем.</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73. Захват заложника – характеристика объективных и субъективных признаков. Отграничение от похищения и незаконного лишения свободы.</w:t>
            </w:r>
          </w:p>
          <w:p w:rsidR="00556C15" w:rsidRPr="0058247E"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74. Организация незаконного вооруженного формирования или участие в нем. </w:t>
            </w:r>
            <w:r w:rsidRPr="0058247E">
              <w:rPr>
                <w:rFonts w:ascii="Times New Roman" w:hAnsi="Times New Roman" w:cs="Times New Roman"/>
                <w:color w:val="000000"/>
                <w:sz w:val="19"/>
                <w:szCs w:val="19"/>
                <w:lang w:val="ru-RU"/>
              </w:rPr>
              <w:t>Организация преступного сообщества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75. Бандитизм – проблемы квалификации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76. Преступления против общественного порядка – хулиганство, вандализм.</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77. Преступления, посягающие на безопасность обращения с общеопасными устройствами, предметами, веществами.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78. Преступления, посягающие на оборот оружия, его основных частей, боеприпасов.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79. Преступления, посягающие на оборот взрывчатых веществ или взрывных устройств.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80. Юридическая характеристика пиратства.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81. Преступления, связанные с нарушением правил производства различного рода работ.</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82. </w:t>
            </w:r>
            <w:proofErr w:type="gramStart"/>
            <w:r w:rsidRPr="00B8576A">
              <w:rPr>
                <w:rFonts w:ascii="Times New Roman" w:hAnsi="Times New Roman" w:cs="Times New Roman"/>
                <w:color w:val="000000"/>
                <w:sz w:val="19"/>
                <w:szCs w:val="19"/>
                <w:lang w:val="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w:t>
            </w:r>
            <w:proofErr w:type="gramEnd"/>
          </w:p>
        </w:tc>
      </w:tr>
    </w:tbl>
    <w:p w:rsidR="00556C15" w:rsidRPr="00B8576A" w:rsidRDefault="00DE6402">
      <w:pPr>
        <w:rPr>
          <w:sz w:val="0"/>
          <w:szCs w:val="0"/>
          <w:lang w:val="ru-RU"/>
        </w:rPr>
      </w:pPr>
      <w:r w:rsidRPr="00B8576A">
        <w:rPr>
          <w:lang w:val="ru-RU"/>
        </w:rPr>
        <w:br w:type="page"/>
      </w:r>
    </w:p>
    <w:tbl>
      <w:tblPr>
        <w:tblW w:w="0" w:type="auto"/>
        <w:tblCellMar>
          <w:left w:w="0" w:type="dxa"/>
          <w:right w:w="0" w:type="dxa"/>
        </w:tblCellMar>
        <w:tblLook w:val="04A0" w:firstRow="1" w:lastRow="0" w:firstColumn="1" w:lastColumn="0" w:noHBand="0" w:noVBand="1"/>
      </w:tblPr>
      <w:tblGrid>
        <w:gridCol w:w="4498"/>
        <w:gridCol w:w="4807"/>
        <w:gridCol w:w="969"/>
      </w:tblGrid>
      <w:tr w:rsidR="00556C15">
        <w:trPr>
          <w:trHeight w:hRule="exact" w:val="416"/>
        </w:trPr>
        <w:tc>
          <w:tcPr>
            <w:tcW w:w="4692" w:type="dxa"/>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5104"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32</w:t>
            </w:r>
          </w:p>
        </w:tc>
      </w:tr>
      <w:tr w:rsidR="00556C15" w:rsidRPr="00AA0F4B">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наркотические средства или психотропные вещества, либо их частей, содержащих наркотические средства или психотропные вещества – характеристика основного и квалифицированного состава. Значение примечания к данной статье.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83. Уголовная ответственность за склонение к потреблению наркотических средств или психотропных веществ.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84. Уголовная ответственность за незаконное культивирование растений, содержащих наркотические средства или психотропные вещества либо их прекурсоры.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85. Незаконный оборот новых потенциально опасных психоактивных веществ.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86. Уголовная ответственность за незаконное осуществление медицинской деятельности или фармацевтической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87. Производство, хранение перевозка или сбыт товаров и продукции, выполнение работ или оказание услуг, не отвечающих требованиям безопасности – уголовно-правовой анализ.</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88. Уголовно-правовая характеристика вовлечения в занятие проституцией и организации занятия проституцией.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89. Уголовная ответственность за получение сексуальных услуг несовершеннолетнего.</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90. Изготовление и оборот материалов или предметов с порнографическими изображениями несовершеннолетних.</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91. Незаконные поиск и (или) изъятие археологических предметов из мест залегания.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92. Надругательство над телами умерших и местами их захоронения – основной и квалифицированный составы.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93. Уголовная ответственность за жестокое обращение с животными.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94. Уголовная ответственность за экологические преступления, сопряженные с незаконным завладением природных ресурсов.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95. Уголовная ответственность за экологические преступления, сопряженные с загрязнением окружающей среды.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96. Преступления против безопасности движения и эксплуатации транспорта.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97. Нарушение правил безопасности движения и эксплуатации железнодорожного, воздушного или водного транспорта.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98. Нарушение требований в области транспортной безопасности.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99. Нарушение правил дорожного движения и эксплуатации транспортных средств.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100. Нарушение правил дорожного движения лицом, подвергнутым административному наказанию.</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101. Недоброкачественный ремонт транспортных средств и выпуск их в эксплуатацию с техническими неисправностями.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102. Приведение в негодность транспортных средств или путей сообщения.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103. Нарушение правил, обеспечивающих безопасную работу транспорта.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104. Неоказание капитаном судна </w:t>
            </w:r>
            <w:proofErr w:type="gramStart"/>
            <w:r w:rsidRPr="00B8576A">
              <w:rPr>
                <w:rFonts w:ascii="Times New Roman" w:hAnsi="Times New Roman" w:cs="Times New Roman"/>
                <w:color w:val="000000"/>
                <w:sz w:val="19"/>
                <w:szCs w:val="19"/>
                <w:lang w:val="ru-RU"/>
              </w:rPr>
              <w:t>помощи</w:t>
            </w:r>
            <w:proofErr w:type="gramEnd"/>
            <w:r w:rsidRPr="00B8576A">
              <w:rPr>
                <w:rFonts w:ascii="Times New Roman" w:hAnsi="Times New Roman" w:cs="Times New Roman"/>
                <w:color w:val="000000"/>
                <w:sz w:val="19"/>
                <w:szCs w:val="19"/>
                <w:lang w:val="ru-RU"/>
              </w:rPr>
              <w:t xml:space="preserve"> терпящим бедствие.</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105. Нарушение правил международных полетов.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106. Нарушение правил использования воздушного пространства Российской Федерации.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107. Преступления в сфере компьютерной информации – уголовно-правовая характеристика видов данных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108. Преступления против основ конституционного строя и безопасности государства  – общая характеристика, понятие и виды этих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109. Уголовная ответственность за государственную измену и шпионаж.</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110. Характеристика объективных и субъективных признаков диверсии.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111. Уголовно-правовой анализ преступлений экстремистской направленности.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112. Преступления, связанные нарушением порядка обращения и хранения сведений, составляющих государственную тайну.</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113. Преступления против государственной власти, интересов государственной службы в органах местного самоуправления – общая характеристика, понятие и виды этих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114. Злоупотребление должностными полномочиями.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115. Превышение должностных полномочий.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116. Нецелевое расходование бюджетных средств и средств государственных внебюджетных фондов.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117. Внесение в единые государственные реестры заведомо недостоверных сведений.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118. Незаконное участие в предпринимательской деятельности.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119. Неисполнение сотрудником органа внутренних дел приказа.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120.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121. Присвоение полномочий должностного лица.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122. Получение и дача взятки. Посредничество во взяточничестве. Мелкое взяточничество.</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123. Уголовная ответственность за служебный подлог и халатность.</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124. Уголовная ответственность за незаконную выдачу паспорта гражданина Российской Федерации и за внесение заведомо ложных сведений в документы, повлекшее незаконное приобретение гражданства Российской Федерации.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125. Преступления против правосудия – понятие и виды этих преступлений. Посягательства на судей и сотрудников органов предварительного расследования.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126. Служебные преступления участников уголовного судопроизводства – юридическая характеристика этих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127. Уголовная ответственность за укрывательство преступлений – условия наступления ответственности.</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128. Общая характеристика преступлений против порядка управления – их виды и система.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129. Преступления, посягающие на авторитет государства и неприкосновенность Государственной границы.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130. Преступления против порядка управления, посягающие на установленный порядок ведения делопроизводства. Официальные документы, штампы, печати и бланки – как предметы этих преступлений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131. Уголовная ответственность за самоуправство – основной и квалифицированный составы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132. Преступления против военной службы и их виды в УК РФ.</w:t>
            </w:r>
          </w:p>
        </w:tc>
      </w:tr>
    </w:tbl>
    <w:p w:rsidR="00556C15" w:rsidRPr="00B8576A" w:rsidRDefault="00DE6402">
      <w:pPr>
        <w:rPr>
          <w:sz w:val="0"/>
          <w:szCs w:val="0"/>
          <w:lang w:val="ru-RU"/>
        </w:rPr>
      </w:pPr>
      <w:r w:rsidRPr="00B8576A">
        <w:rPr>
          <w:lang w:val="ru-RU"/>
        </w:rPr>
        <w:br w:type="page"/>
      </w:r>
    </w:p>
    <w:tbl>
      <w:tblPr>
        <w:tblW w:w="0" w:type="auto"/>
        <w:tblCellMar>
          <w:left w:w="0" w:type="dxa"/>
          <w:right w:w="0" w:type="dxa"/>
        </w:tblCellMar>
        <w:tblLook w:val="04A0" w:firstRow="1" w:lastRow="0" w:firstColumn="1" w:lastColumn="0" w:noHBand="0" w:noVBand="1"/>
      </w:tblPr>
      <w:tblGrid>
        <w:gridCol w:w="688"/>
        <w:gridCol w:w="1883"/>
        <w:gridCol w:w="1863"/>
        <w:gridCol w:w="1952"/>
        <w:gridCol w:w="2191"/>
        <w:gridCol w:w="701"/>
        <w:gridCol w:w="996"/>
      </w:tblGrid>
      <w:tr w:rsidR="00556C15">
        <w:trPr>
          <w:trHeight w:hRule="exact" w:val="416"/>
        </w:trPr>
        <w:tc>
          <w:tcPr>
            <w:tcW w:w="4692" w:type="dxa"/>
            <w:gridSpan w:val="3"/>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2127" w:type="dxa"/>
          </w:tcPr>
          <w:p w:rsidR="00556C15" w:rsidRDefault="00556C15"/>
        </w:tc>
        <w:tc>
          <w:tcPr>
            <w:tcW w:w="2269" w:type="dxa"/>
          </w:tcPr>
          <w:p w:rsidR="00556C15" w:rsidRDefault="00556C15"/>
        </w:tc>
        <w:tc>
          <w:tcPr>
            <w:tcW w:w="710"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33</w:t>
            </w:r>
          </w:p>
        </w:tc>
      </w:tr>
      <w:tr w:rsidR="00556C15" w:rsidRPr="00AA0F4B">
        <w:trPr>
          <w:trHeight w:hRule="exact" w:val="179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133. Преступления против порядка подчиненности и уставных взаимоотношений.</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134. Ответственность за дезертирство и за самовольное оставление части или места службы.</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135. Общая характеристика и виды преступлений против мира и безопасности человечества.</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136. Характеристика преступлений, посягающих на мир и мирное сосуществование государств.</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137. Уголовная ответственность за наемничество: понятие и признаки состава преступления.</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138. Уголовная ответственность за геноцид.</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139. Уголовная ответственность за экоцид.</w:t>
            </w:r>
          </w:p>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140. Уголовная ответственность за реабилитацию нацизма.</w:t>
            </w:r>
          </w:p>
        </w:tc>
      </w:tr>
      <w:tr w:rsidR="00556C15" w:rsidRPr="00AA0F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5.2. Фонд оценочных сре</w:t>
            </w:r>
            <w:proofErr w:type="gramStart"/>
            <w:r w:rsidRPr="00B8576A">
              <w:rPr>
                <w:rFonts w:ascii="Times New Roman" w:hAnsi="Times New Roman" w:cs="Times New Roman"/>
                <w:b/>
                <w:color w:val="000000"/>
                <w:sz w:val="19"/>
                <w:szCs w:val="19"/>
                <w:lang w:val="ru-RU"/>
              </w:rPr>
              <w:t>дств дл</w:t>
            </w:r>
            <w:proofErr w:type="gramEnd"/>
            <w:r w:rsidRPr="00B8576A">
              <w:rPr>
                <w:rFonts w:ascii="Times New Roman" w:hAnsi="Times New Roman" w:cs="Times New Roman"/>
                <w:b/>
                <w:color w:val="000000"/>
                <w:sz w:val="19"/>
                <w:szCs w:val="19"/>
                <w:lang w:val="ru-RU"/>
              </w:rPr>
              <w:t>я проведения текущего контроля</w:t>
            </w:r>
          </w:p>
        </w:tc>
      </w:tr>
      <w:tr w:rsidR="00556C15" w:rsidRPr="00AA0F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Структура и содержание фонда оценочных сре</w:t>
            </w:r>
            <w:proofErr w:type="gramStart"/>
            <w:r w:rsidRPr="00B8576A">
              <w:rPr>
                <w:rFonts w:ascii="Times New Roman" w:hAnsi="Times New Roman" w:cs="Times New Roman"/>
                <w:color w:val="000000"/>
                <w:sz w:val="19"/>
                <w:szCs w:val="19"/>
                <w:lang w:val="ru-RU"/>
              </w:rPr>
              <w:t>дств пр</w:t>
            </w:r>
            <w:proofErr w:type="gramEnd"/>
            <w:r w:rsidRPr="00B8576A">
              <w:rPr>
                <w:rFonts w:ascii="Times New Roman" w:hAnsi="Times New Roman" w:cs="Times New Roman"/>
                <w:color w:val="000000"/>
                <w:sz w:val="19"/>
                <w:szCs w:val="19"/>
                <w:lang w:val="ru-RU"/>
              </w:rPr>
              <w:t>едставлены в Приложении 1 к рабочей программе дисциплины</w:t>
            </w:r>
          </w:p>
        </w:tc>
      </w:tr>
      <w:tr w:rsidR="00556C15" w:rsidRPr="00AA0F4B">
        <w:trPr>
          <w:trHeight w:hRule="exact" w:val="277"/>
        </w:trPr>
        <w:tc>
          <w:tcPr>
            <w:tcW w:w="710" w:type="dxa"/>
          </w:tcPr>
          <w:p w:rsidR="00556C15" w:rsidRPr="00B8576A" w:rsidRDefault="00556C15">
            <w:pPr>
              <w:rPr>
                <w:lang w:val="ru-RU"/>
              </w:rPr>
            </w:pPr>
          </w:p>
        </w:tc>
        <w:tc>
          <w:tcPr>
            <w:tcW w:w="1986" w:type="dxa"/>
          </w:tcPr>
          <w:p w:rsidR="00556C15" w:rsidRPr="00B8576A" w:rsidRDefault="00556C15">
            <w:pPr>
              <w:rPr>
                <w:lang w:val="ru-RU"/>
              </w:rPr>
            </w:pPr>
          </w:p>
        </w:tc>
        <w:tc>
          <w:tcPr>
            <w:tcW w:w="1986" w:type="dxa"/>
          </w:tcPr>
          <w:p w:rsidR="00556C15" w:rsidRPr="00B8576A" w:rsidRDefault="00556C15">
            <w:pPr>
              <w:rPr>
                <w:lang w:val="ru-RU"/>
              </w:rPr>
            </w:pPr>
          </w:p>
        </w:tc>
        <w:tc>
          <w:tcPr>
            <w:tcW w:w="2127" w:type="dxa"/>
          </w:tcPr>
          <w:p w:rsidR="00556C15" w:rsidRPr="00B8576A" w:rsidRDefault="00556C15">
            <w:pPr>
              <w:rPr>
                <w:lang w:val="ru-RU"/>
              </w:rPr>
            </w:pPr>
          </w:p>
        </w:tc>
        <w:tc>
          <w:tcPr>
            <w:tcW w:w="2269" w:type="dxa"/>
          </w:tcPr>
          <w:p w:rsidR="00556C15" w:rsidRPr="00B8576A" w:rsidRDefault="00556C15">
            <w:pPr>
              <w:rPr>
                <w:lang w:val="ru-RU"/>
              </w:rPr>
            </w:pPr>
          </w:p>
        </w:tc>
        <w:tc>
          <w:tcPr>
            <w:tcW w:w="710" w:type="dxa"/>
          </w:tcPr>
          <w:p w:rsidR="00556C15" w:rsidRPr="00B8576A" w:rsidRDefault="00556C15">
            <w:pPr>
              <w:rPr>
                <w:lang w:val="ru-RU"/>
              </w:rPr>
            </w:pPr>
          </w:p>
        </w:tc>
        <w:tc>
          <w:tcPr>
            <w:tcW w:w="993" w:type="dxa"/>
          </w:tcPr>
          <w:p w:rsidR="00556C15" w:rsidRPr="00B8576A" w:rsidRDefault="00556C15">
            <w:pPr>
              <w:rPr>
                <w:lang w:val="ru-RU"/>
              </w:rPr>
            </w:pPr>
          </w:p>
        </w:tc>
      </w:tr>
      <w:tr w:rsidR="00556C15" w:rsidRPr="00AA0F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56C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56C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56C1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Российское уголовное право.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97</w:t>
            </w:r>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учеб</w:t>
            </w:r>
            <w:proofErr w:type="gramStart"/>
            <w:r w:rsidRPr="00B8576A">
              <w:rPr>
                <w:rFonts w:ascii="Times New Roman" w:hAnsi="Times New Roman" w:cs="Times New Roman"/>
                <w:color w:val="000000"/>
                <w:sz w:val="19"/>
                <w:szCs w:val="19"/>
                <w:lang w:val="ru-RU"/>
              </w:rPr>
              <w:t>.</w:t>
            </w:r>
            <w:proofErr w:type="gramEnd"/>
            <w:r w:rsidRPr="00B8576A">
              <w:rPr>
                <w:rFonts w:ascii="Times New Roman" w:hAnsi="Times New Roman" w:cs="Times New Roman"/>
                <w:color w:val="000000"/>
                <w:sz w:val="19"/>
                <w:szCs w:val="19"/>
                <w:lang w:val="ru-RU"/>
              </w:rPr>
              <w:t xml:space="preserve"> </w:t>
            </w:r>
            <w:proofErr w:type="gramStart"/>
            <w:r w:rsidRPr="00B8576A">
              <w:rPr>
                <w:rFonts w:ascii="Times New Roman" w:hAnsi="Times New Roman" w:cs="Times New Roman"/>
                <w:color w:val="000000"/>
                <w:sz w:val="19"/>
                <w:szCs w:val="19"/>
                <w:lang w:val="ru-RU"/>
              </w:rPr>
              <w:t>д</w:t>
            </w:r>
            <w:proofErr w:type="gramEnd"/>
            <w:r w:rsidRPr="00B8576A">
              <w:rPr>
                <w:rFonts w:ascii="Times New Roman" w:hAnsi="Times New Roman" w:cs="Times New Roman"/>
                <w:color w:val="000000"/>
                <w:sz w:val="19"/>
                <w:szCs w:val="19"/>
                <w:lang w:val="ru-RU"/>
              </w:rPr>
              <w:t>ля сред.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198</w:t>
            </w:r>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Российское уголовное право.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95</w:t>
            </w:r>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Турышев А. Д., Турышев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Общая и особенная части: учеб</w:t>
            </w:r>
            <w:proofErr w:type="gramStart"/>
            <w:r w:rsidRPr="00B8576A">
              <w:rPr>
                <w:rFonts w:ascii="Times New Roman" w:hAnsi="Times New Roman" w:cs="Times New Roman"/>
                <w:color w:val="000000"/>
                <w:sz w:val="19"/>
                <w:szCs w:val="19"/>
                <w:lang w:val="ru-RU"/>
              </w:rPr>
              <w:t>.</w:t>
            </w:r>
            <w:proofErr w:type="gramEnd"/>
            <w:r w:rsidRPr="00B8576A">
              <w:rPr>
                <w:rFonts w:ascii="Times New Roman" w:hAnsi="Times New Roman" w:cs="Times New Roman"/>
                <w:color w:val="000000"/>
                <w:sz w:val="19"/>
                <w:szCs w:val="19"/>
                <w:lang w:val="ru-RU"/>
              </w:rPr>
              <w:t xml:space="preserve"> </w:t>
            </w:r>
            <w:proofErr w:type="gramStart"/>
            <w:r w:rsidRPr="00B8576A">
              <w:rPr>
                <w:rFonts w:ascii="Times New Roman" w:hAnsi="Times New Roman" w:cs="Times New Roman"/>
                <w:color w:val="000000"/>
                <w:sz w:val="19"/>
                <w:szCs w:val="19"/>
                <w:lang w:val="ru-RU"/>
              </w:rPr>
              <w:t>п</w:t>
            </w:r>
            <w:proofErr w:type="gramEnd"/>
            <w:r w:rsidRPr="00B8576A">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М.: РИО�,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196</w:t>
            </w:r>
          </w:p>
        </w:tc>
      </w:tr>
      <w:tr w:rsidR="00556C15" w:rsidRPr="00AA0F4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Ревин</w:t>
            </w:r>
            <w:proofErr w:type="spellEnd"/>
            <w:r>
              <w:rPr>
                <w:rFonts w:ascii="Times New Roman" w:hAnsi="Times New Roman" w:cs="Times New Roman"/>
                <w:color w:val="000000"/>
                <w:sz w:val="19"/>
                <w:szCs w:val="19"/>
              </w:rPr>
              <w:t xml:space="preserve"> В.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России. Общая часть: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jc w:val="center"/>
              <w:rPr>
                <w:sz w:val="19"/>
                <w:szCs w:val="19"/>
                <w:lang w:val="ru-RU"/>
              </w:rPr>
            </w:pPr>
            <w:r>
              <w:rPr>
                <w:rFonts w:ascii="Times New Roman" w:hAnsi="Times New Roman" w:cs="Times New Roman"/>
                <w:color w:val="000000"/>
                <w:sz w:val="19"/>
                <w:szCs w:val="19"/>
              </w:rPr>
              <w:t>http</w:t>
            </w:r>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576A">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56C15" w:rsidRPr="00AA0F4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Ревин</w:t>
            </w:r>
            <w:proofErr w:type="spellEnd"/>
            <w:r>
              <w:rPr>
                <w:rFonts w:ascii="Times New Roman" w:hAnsi="Times New Roman" w:cs="Times New Roman"/>
                <w:color w:val="000000"/>
                <w:sz w:val="19"/>
                <w:szCs w:val="19"/>
              </w:rPr>
              <w:t xml:space="preserve"> В.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России. Общая часть: учебник для бакалавров образовательных учреждений, обучающихся по специальности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jc w:val="center"/>
              <w:rPr>
                <w:sz w:val="19"/>
                <w:szCs w:val="19"/>
                <w:lang w:val="ru-RU"/>
              </w:rPr>
            </w:pPr>
            <w:r>
              <w:rPr>
                <w:rFonts w:ascii="Times New Roman" w:hAnsi="Times New Roman" w:cs="Times New Roman"/>
                <w:color w:val="000000"/>
                <w:sz w:val="19"/>
                <w:szCs w:val="19"/>
              </w:rPr>
              <w:t>http</w:t>
            </w:r>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576A">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56C15">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color w:val="000000"/>
                <w:sz w:val="19"/>
                <w:szCs w:val="19"/>
                <w:lang w:val="ru-RU"/>
              </w:rPr>
              <w:t>Уголовное право России. Части общая и особенная: учеб</w:t>
            </w:r>
            <w:proofErr w:type="gramStart"/>
            <w:r w:rsidRPr="00B8576A">
              <w:rPr>
                <w:rFonts w:ascii="Times New Roman" w:hAnsi="Times New Roman" w:cs="Times New Roman"/>
                <w:color w:val="000000"/>
                <w:sz w:val="19"/>
                <w:szCs w:val="19"/>
                <w:lang w:val="ru-RU"/>
              </w:rPr>
              <w:t>.</w:t>
            </w:r>
            <w:proofErr w:type="gramEnd"/>
            <w:r w:rsidRPr="00B8576A">
              <w:rPr>
                <w:rFonts w:ascii="Times New Roman" w:hAnsi="Times New Roman" w:cs="Times New Roman"/>
                <w:color w:val="000000"/>
                <w:sz w:val="19"/>
                <w:szCs w:val="19"/>
                <w:lang w:val="ru-RU"/>
              </w:rPr>
              <w:t xml:space="preserve"> </w:t>
            </w:r>
            <w:proofErr w:type="gramStart"/>
            <w:r w:rsidRPr="00B8576A">
              <w:rPr>
                <w:rFonts w:ascii="Times New Roman" w:hAnsi="Times New Roman" w:cs="Times New Roman"/>
                <w:color w:val="000000"/>
                <w:sz w:val="19"/>
                <w:szCs w:val="19"/>
                <w:lang w:val="ru-RU"/>
              </w:rPr>
              <w:t>д</w:t>
            </w:r>
            <w:proofErr w:type="gramEnd"/>
            <w:r w:rsidRPr="00B8576A">
              <w:rPr>
                <w:rFonts w:ascii="Times New Roman" w:hAnsi="Times New Roman" w:cs="Times New Roman"/>
                <w:color w:val="000000"/>
                <w:sz w:val="19"/>
                <w:szCs w:val="19"/>
                <w:lang w:val="ru-RU"/>
              </w:rPr>
              <w:t xml:space="preserve">ля студентов вузов, обучающихся по спец.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188</w:t>
            </w:r>
          </w:p>
        </w:tc>
      </w:tr>
      <w:tr w:rsidR="00556C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56C1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79</w:t>
            </w:r>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России. Часть Особенная: Учеб</w:t>
            </w:r>
            <w:proofErr w:type="gramStart"/>
            <w:r w:rsidRPr="00B8576A">
              <w:rPr>
                <w:rFonts w:ascii="Times New Roman" w:hAnsi="Times New Roman" w:cs="Times New Roman"/>
                <w:color w:val="000000"/>
                <w:sz w:val="19"/>
                <w:szCs w:val="19"/>
                <w:lang w:val="ru-RU"/>
              </w:rPr>
              <w:t>.</w:t>
            </w:r>
            <w:proofErr w:type="gramEnd"/>
            <w:r w:rsidRPr="00B8576A">
              <w:rPr>
                <w:rFonts w:ascii="Times New Roman" w:hAnsi="Times New Roman" w:cs="Times New Roman"/>
                <w:color w:val="000000"/>
                <w:sz w:val="19"/>
                <w:szCs w:val="19"/>
                <w:lang w:val="ru-RU"/>
              </w:rPr>
              <w:t xml:space="preserve"> </w:t>
            </w:r>
            <w:proofErr w:type="gramStart"/>
            <w:r w:rsidRPr="00B8576A">
              <w:rPr>
                <w:rFonts w:ascii="Times New Roman" w:hAnsi="Times New Roman" w:cs="Times New Roman"/>
                <w:color w:val="000000"/>
                <w:sz w:val="19"/>
                <w:szCs w:val="19"/>
                <w:lang w:val="ru-RU"/>
              </w:rPr>
              <w:t>д</w:t>
            </w:r>
            <w:proofErr w:type="gramEnd"/>
            <w:r w:rsidRPr="00B8576A">
              <w:rPr>
                <w:rFonts w:ascii="Times New Roman" w:hAnsi="Times New Roman" w:cs="Times New Roman"/>
                <w:color w:val="000000"/>
                <w:sz w:val="19"/>
                <w:szCs w:val="19"/>
                <w:lang w:val="ru-RU"/>
              </w:rPr>
              <w:t>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40</w:t>
            </w:r>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Шиян В. И., Гриб В. Г., Ильин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России. Особенная часть: учеб</w:t>
            </w:r>
            <w:proofErr w:type="gramStart"/>
            <w:r w:rsidRPr="00B8576A">
              <w:rPr>
                <w:rFonts w:ascii="Times New Roman" w:hAnsi="Times New Roman" w:cs="Times New Roman"/>
                <w:color w:val="000000"/>
                <w:sz w:val="19"/>
                <w:szCs w:val="19"/>
                <w:lang w:val="ru-RU"/>
              </w:rPr>
              <w:t>.</w:t>
            </w:r>
            <w:proofErr w:type="gramEnd"/>
            <w:r w:rsidRPr="00B8576A">
              <w:rPr>
                <w:rFonts w:ascii="Times New Roman" w:hAnsi="Times New Roman" w:cs="Times New Roman"/>
                <w:color w:val="000000"/>
                <w:sz w:val="19"/>
                <w:szCs w:val="19"/>
                <w:lang w:val="ru-RU"/>
              </w:rPr>
              <w:t xml:space="preserve"> </w:t>
            </w:r>
            <w:proofErr w:type="gramStart"/>
            <w:r w:rsidRPr="00B8576A">
              <w:rPr>
                <w:rFonts w:ascii="Times New Roman" w:hAnsi="Times New Roman" w:cs="Times New Roman"/>
                <w:color w:val="000000"/>
                <w:sz w:val="19"/>
                <w:szCs w:val="19"/>
                <w:lang w:val="ru-RU"/>
              </w:rPr>
              <w:t>п</w:t>
            </w:r>
            <w:proofErr w:type="gramEnd"/>
            <w:r w:rsidRPr="00B8576A">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Маркет</w:t>
            </w:r>
            <w:proofErr w:type="spellEnd"/>
            <w:r>
              <w:rPr>
                <w:rFonts w:ascii="Times New Roman" w:hAnsi="Times New Roman" w:cs="Times New Roman"/>
                <w:color w:val="000000"/>
                <w:sz w:val="19"/>
                <w:szCs w:val="19"/>
              </w:rPr>
              <w:t xml:space="preserve"> ДС,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20</w:t>
            </w:r>
          </w:p>
        </w:tc>
      </w:tr>
      <w:tr w:rsidR="00556C1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России.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44</w:t>
            </w:r>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России.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49</w:t>
            </w:r>
          </w:p>
        </w:tc>
      </w:tr>
      <w:tr w:rsidR="00556C15" w:rsidRPr="00AA0F4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Особенная часть: краткий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Рипол-Классик</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jc w:val="center"/>
              <w:rPr>
                <w:sz w:val="19"/>
                <w:szCs w:val="19"/>
                <w:lang w:val="ru-RU"/>
              </w:rPr>
            </w:pPr>
            <w:r>
              <w:rPr>
                <w:rFonts w:ascii="Times New Roman" w:hAnsi="Times New Roman" w:cs="Times New Roman"/>
                <w:color w:val="000000"/>
                <w:sz w:val="19"/>
                <w:szCs w:val="19"/>
              </w:rPr>
              <w:t>http</w:t>
            </w:r>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576A">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Л2.7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556C15"/>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М.: ИНФРА-М,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85</w:t>
            </w:r>
          </w:p>
        </w:tc>
      </w:tr>
      <w:tr w:rsidR="00556C1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Л2.8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Костенко</w:t>
            </w:r>
            <w:proofErr w:type="spellEnd"/>
            <w:r>
              <w:rPr>
                <w:rFonts w:ascii="Times New Roman" w:hAnsi="Times New Roman" w:cs="Times New Roman"/>
                <w:color w:val="000000"/>
                <w:sz w:val="19"/>
                <w:szCs w:val="19"/>
              </w:rPr>
              <w:t xml:space="preserve"> Н.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Международное уголовное право</w:t>
            </w:r>
            <w:proofErr w:type="gramStart"/>
            <w:r w:rsidRPr="00B8576A">
              <w:rPr>
                <w:rFonts w:ascii="Times New Roman" w:hAnsi="Times New Roman" w:cs="Times New Roman"/>
                <w:color w:val="000000"/>
                <w:sz w:val="19"/>
                <w:szCs w:val="19"/>
                <w:lang w:val="ru-RU"/>
              </w:rPr>
              <w:t xml:space="preserve"> :</w:t>
            </w:r>
            <w:proofErr w:type="gramEnd"/>
            <w:r w:rsidRPr="00B8576A">
              <w:rPr>
                <w:rFonts w:ascii="Times New Roman" w:hAnsi="Times New Roman" w:cs="Times New Roman"/>
                <w:color w:val="000000"/>
                <w:sz w:val="19"/>
                <w:szCs w:val="19"/>
                <w:lang w:val="ru-RU"/>
              </w:rPr>
              <w:t xml:space="preserve"> современные теоретические проблемы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Юрлитинформ</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53</w:t>
            </w:r>
          </w:p>
        </w:tc>
      </w:tr>
      <w:tr w:rsidR="00556C15" w:rsidRPr="00AA0F4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556C15" w:rsidRPr="00AA0F4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Официальный сайт Верховного Суда РФ </w:t>
            </w:r>
            <w:r>
              <w:rPr>
                <w:rFonts w:ascii="Times New Roman" w:hAnsi="Times New Roman" w:cs="Times New Roman"/>
                <w:color w:val="000000"/>
                <w:sz w:val="19"/>
                <w:szCs w:val="19"/>
              </w:rPr>
              <w:t>http</w:t>
            </w:r>
            <w:r w:rsidRPr="00B8576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576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556C15" w:rsidRPr="00AA0F4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Официальный сайт Генеральной прокуратуры </w:t>
            </w:r>
            <w:r>
              <w:rPr>
                <w:rFonts w:ascii="Times New Roman" w:hAnsi="Times New Roman" w:cs="Times New Roman"/>
                <w:color w:val="000000"/>
                <w:sz w:val="19"/>
                <w:szCs w:val="19"/>
              </w:rPr>
              <w:t>https</w:t>
            </w:r>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B857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576A">
              <w:rPr>
                <w:rFonts w:ascii="Times New Roman" w:hAnsi="Times New Roman" w:cs="Times New Roman"/>
                <w:color w:val="000000"/>
                <w:sz w:val="19"/>
                <w:szCs w:val="19"/>
                <w:lang w:val="ru-RU"/>
              </w:rPr>
              <w:t>/</w:t>
            </w:r>
          </w:p>
        </w:tc>
      </w:tr>
      <w:tr w:rsidR="00556C15" w:rsidRPr="00AA0F4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 xml:space="preserve">Официальный сайт МВД Российской Федерации </w:t>
            </w:r>
            <w:r>
              <w:rPr>
                <w:rFonts w:ascii="Times New Roman" w:hAnsi="Times New Roman" w:cs="Times New Roman"/>
                <w:color w:val="000000"/>
                <w:sz w:val="19"/>
                <w:szCs w:val="19"/>
              </w:rPr>
              <w:t>https</w:t>
            </w:r>
            <w:r w:rsidRPr="00B8576A">
              <w:rPr>
                <w:rFonts w:ascii="Times New Roman" w:hAnsi="Times New Roman" w:cs="Times New Roman"/>
                <w:color w:val="000000"/>
                <w:sz w:val="19"/>
                <w:szCs w:val="19"/>
                <w:lang w:val="ru-RU"/>
              </w:rPr>
              <w:t>://мвд</w:t>
            </w:r>
            <w:proofErr w:type="gramStart"/>
            <w:r w:rsidRPr="00B8576A">
              <w:rPr>
                <w:rFonts w:ascii="Times New Roman" w:hAnsi="Times New Roman" w:cs="Times New Roman"/>
                <w:color w:val="000000"/>
                <w:sz w:val="19"/>
                <w:szCs w:val="19"/>
                <w:lang w:val="ru-RU"/>
              </w:rPr>
              <w:t>.р</w:t>
            </w:r>
            <w:proofErr w:type="gramEnd"/>
            <w:r w:rsidRPr="00B8576A">
              <w:rPr>
                <w:rFonts w:ascii="Times New Roman" w:hAnsi="Times New Roman" w:cs="Times New Roman"/>
                <w:color w:val="000000"/>
                <w:sz w:val="19"/>
                <w:szCs w:val="19"/>
                <w:lang w:val="ru-RU"/>
              </w:rPr>
              <w:t>ф/</w:t>
            </w:r>
          </w:p>
        </w:tc>
      </w:tr>
      <w:tr w:rsidR="00556C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556C15" w:rsidRDefault="00DE6402">
      <w:pPr>
        <w:rPr>
          <w:sz w:val="0"/>
          <w:szCs w:val="0"/>
        </w:rPr>
      </w:pPr>
      <w:r>
        <w:br w:type="page"/>
      </w:r>
    </w:p>
    <w:tbl>
      <w:tblPr>
        <w:tblW w:w="0" w:type="auto"/>
        <w:tblCellMar>
          <w:left w:w="0" w:type="dxa"/>
          <w:right w:w="0" w:type="dxa"/>
        </w:tblCellMar>
        <w:tblLook w:val="04A0" w:firstRow="1" w:lastRow="0" w:firstColumn="1" w:lastColumn="0" w:noHBand="0" w:noVBand="1"/>
      </w:tblPr>
      <w:tblGrid>
        <w:gridCol w:w="776"/>
        <w:gridCol w:w="3733"/>
        <w:gridCol w:w="4791"/>
        <w:gridCol w:w="974"/>
      </w:tblGrid>
      <w:tr w:rsidR="00556C15">
        <w:trPr>
          <w:trHeight w:hRule="exact" w:val="416"/>
        </w:trPr>
        <w:tc>
          <w:tcPr>
            <w:tcW w:w="4692" w:type="dxa"/>
            <w:gridSpan w:val="2"/>
            <w:shd w:val="clear" w:color="C0C0C0" w:fill="FFFFFF"/>
            <w:tcMar>
              <w:left w:w="34" w:type="dxa"/>
              <w:right w:w="34" w:type="dxa"/>
            </w:tcMar>
          </w:tcPr>
          <w:p w:rsidR="00556C15" w:rsidRDefault="00DE6402">
            <w:pPr>
              <w:spacing w:after="0" w:line="240" w:lineRule="auto"/>
              <w:rPr>
                <w:sz w:val="16"/>
                <w:szCs w:val="16"/>
              </w:rPr>
            </w:pPr>
            <w:r>
              <w:rPr>
                <w:rFonts w:ascii="Times New Roman" w:hAnsi="Times New Roman" w:cs="Times New Roman"/>
                <w:color w:val="C0C0C0"/>
                <w:sz w:val="16"/>
                <w:szCs w:val="16"/>
              </w:rPr>
              <w:lastRenderedPageBreak/>
              <w:t>УП: 38.05.01.01_1.plx</w:t>
            </w:r>
          </w:p>
        </w:tc>
        <w:tc>
          <w:tcPr>
            <w:tcW w:w="5104" w:type="dxa"/>
          </w:tcPr>
          <w:p w:rsidR="00556C15" w:rsidRDefault="00556C15"/>
        </w:tc>
        <w:tc>
          <w:tcPr>
            <w:tcW w:w="1007" w:type="dxa"/>
            <w:shd w:val="clear" w:color="C0C0C0" w:fill="FFFFFF"/>
            <w:tcMar>
              <w:left w:w="34" w:type="dxa"/>
              <w:right w:w="34" w:type="dxa"/>
            </w:tcMar>
          </w:tcPr>
          <w:p w:rsidR="00556C15" w:rsidRDefault="00DE640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34</w:t>
            </w:r>
          </w:p>
        </w:tc>
      </w:tr>
      <w:tr w:rsidR="00556C1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Pr>
                <w:rFonts w:ascii="Times New Roman" w:hAnsi="Times New Roman" w:cs="Times New Roman"/>
                <w:color w:val="000000"/>
                <w:sz w:val="19"/>
                <w:szCs w:val="19"/>
              </w:rPr>
              <w:t>Microsoft Office</w:t>
            </w:r>
          </w:p>
        </w:tc>
      </w:tr>
      <w:tr w:rsidR="00556C1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556C1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556C1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556C15">
        <w:trPr>
          <w:trHeight w:hRule="exact" w:val="277"/>
        </w:trPr>
        <w:tc>
          <w:tcPr>
            <w:tcW w:w="766" w:type="dxa"/>
          </w:tcPr>
          <w:p w:rsidR="00556C15" w:rsidRDefault="00556C15"/>
        </w:tc>
        <w:tc>
          <w:tcPr>
            <w:tcW w:w="3913" w:type="dxa"/>
          </w:tcPr>
          <w:p w:rsidR="00556C15" w:rsidRDefault="00556C15"/>
        </w:tc>
        <w:tc>
          <w:tcPr>
            <w:tcW w:w="5104" w:type="dxa"/>
          </w:tcPr>
          <w:p w:rsidR="00556C15" w:rsidRDefault="00556C15"/>
        </w:tc>
        <w:tc>
          <w:tcPr>
            <w:tcW w:w="993" w:type="dxa"/>
          </w:tcPr>
          <w:p w:rsidR="00556C15" w:rsidRDefault="00556C15"/>
        </w:tc>
      </w:tr>
      <w:tr w:rsidR="00556C15" w:rsidRPr="00AA0F4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7. МАТЕРИАЛЬНО-ТЕХНИЧЕСКОЕ ОБЕСПЕЧЕНИЕ ДИСЦИПЛИНЫ (МОДУЛЯ)</w:t>
            </w:r>
          </w:p>
        </w:tc>
      </w:tr>
      <w:tr w:rsidR="00556C15">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Default="00DE6402">
            <w:pPr>
              <w:spacing w:after="0" w:line="240" w:lineRule="auto"/>
              <w:rPr>
                <w:sz w:val="19"/>
                <w:szCs w:val="19"/>
              </w:rPr>
            </w:pPr>
            <w:r w:rsidRPr="00B8576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556C15">
        <w:trPr>
          <w:trHeight w:hRule="exact" w:val="277"/>
        </w:trPr>
        <w:tc>
          <w:tcPr>
            <w:tcW w:w="766" w:type="dxa"/>
          </w:tcPr>
          <w:p w:rsidR="00556C15" w:rsidRDefault="00556C15"/>
        </w:tc>
        <w:tc>
          <w:tcPr>
            <w:tcW w:w="3913" w:type="dxa"/>
          </w:tcPr>
          <w:p w:rsidR="00556C15" w:rsidRDefault="00556C15"/>
        </w:tc>
        <w:tc>
          <w:tcPr>
            <w:tcW w:w="5104" w:type="dxa"/>
          </w:tcPr>
          <w:p w:rsidR="00556C15" w:rsidRDefault="00556C15"/>
        </w:tc>
        <w:tc>
          <w:tcPr>
            <w:tcW w:w="993" w:type="dxa"/>
          </w:tcPr>
          <w:p w:rsidR="00556C15" w:rsidRDefault="00556C15"/>
        </w:tc>
      </w:tr>
      <w:tr w:rsidR="00556C15" w:rsidRPr="00AA0F4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C15" w:rsidRPr="00B8576A" w:rsidRDefault="00DE6402">
            <w:pPr>
              <w:spacing w:after="0" w:line="240" w:lineRule="auto"/>
              <w:jc w:val="center"/>
              <w:rPr>
                <w:sz w:val="19"/>
                <w:szCs w:val="19"/>
                <w:lang w:val="ru-RU"/>
              </w:rPr>
            </w:pPr>
            <w:r w:rsidRPr="00B8576A">
              <w:rPr>
                <w:rFonts w:ascii="Times New Roman" w:hAnsi="Times New Roman" w:cs="Times New Roman"/>
                <w:b/>
                <w:color w:val="000000"/>
                <w:sz w:val="19"/>
                <w:szCs w:val="19"/>
                <w:lang w:val="ru-RU"/>
              </w:rPr>
              <w:t xml:space="preserve">8. МЕТОДИЧЕСКИЕ УКАЗАНИЯ ДЛЯ </w:t>
            </w:r>
            <w:proofErr w:type="gramStart"/>
            <w:r w:rsidRPr="00B8576A">
              <w:rPr>
                <w:rFonts w:ascii="Times New Roman" w:hAnsi="Times New Roman" w:cs="Times New Roman"/>
                <w:b/>
                <w:color w:val="000000"/>
                <w:sz w:val="19"/>
                <w:szCs w:val="19"/>
                <w:lang w:val="ru-RU"/>
              </w:rPr>
              <w:t>ОБУЧАЮЩИХСЯ</w:t>
            </w:r>
            <w:proofErr w:type="gramEnd"/>
            <w:r w:rsidRPr="00B8576A">
              <w:rPr>
                <w:rFonts w:ascii="Times New Roman" w:hAnsi="Times New Roman" w:cs="Times New Roman"/>
                <w:b/>
                <w:color w:val="000000"/>
                <w:sz w:val="19"/>
                <w:szCs w:val="19"/>
                <w:lang w:val="ru-RU"/>
              </w:rPr>
              <w:t xml:space="preserve"> ПО ОСВОЕНИЮ ДИСЦИПЛИНЫ (МОДУЛЯ)</w:t>
            </w:r>
          </w:p>
        </w:tc>
      </w:tr>
      <w:tr w:rsidR="00556C15" w:rsidRPr="00AA0F4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C15" w:rsidRPr="00B8576A" w:rsidRDefault="00DE6402">
            <w:pPr>
              <w:spacing w:after="0" w:line="240" w:lineRule="auto"/>
              <w:rPr>
                <w:sz w:val="19"/>
                <w:szCs w:val="19"/>
                <w:lang w:val="ru-RU"/>
              </w:rPr>
            </w:pPr>
            <w:r w:rsidRPr="00B8576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A0F4B" w:rsidRDefault="00AA0F4B">
      <w:pPr>
        <w:rPr>
          <w:lang w:val="ru-RU"/>
        </w:rPr>
      </w:pPr>
    </w:p>
    <w:p w:rsidR="00AA0F4B" w:rsidRDefault="00AA0F4B">
      <w:pPr>
        <w:rPr>
          <w:lang w:val="ru-RU"/>
        </w:rPr>
      </w:pPr>
      <w:r>
        <w:rPr>
          <w:lang w:val="ru-RU"/>
        </w:rPr>
        <w:br w:type="page"/>
      </w:r>
    </w:p>
    <w:p w:rsidR="00AA0F4B" w:rsidRPr="00AA0F4B" w:rsidRDefault="00AA0F4B" w:rsidP="00AA0F4B">
      <w:pPr>
        <w:widowControl w:val="0"/>
        <w:spacing w:after="0" w:line="240" w:lineRule="auto"/>
        <w:ind w:left="5670"/>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-710565</wp:posOffset>
            </wp:positionH>
            <wp:positionV relativeFrom="paragraph">
              <wp:posOffset>-617220</wp:posOffset>
            </wp:positionV>
            <wp:extent cx="7572375" cy="10951902"/>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0951902"/>
                    </a:xfrm>
                    <a:prstGeom prst="rect">
                      <a:avLst/>
                    </a:prstGeom>
                    <a:noFill/>
                  </pic:spPr>
                </pic:pic>
              </a:graphicData>
            </a:graphic>
            <wp14:sizeRelH relativeFrom="page">
              <wp14:pctWidth>0</wp14:pctWidth>
            </wp14:sizeRelH>
            <wp14:sizeRelV relativeFrom="page">
              <wp14:pctHeight>0</wp14:pctHeight>
            </wp14:sizeRelV>
          </wp:anchor>
        </w:drawing>
      </w:r>
      <w:r w:rsidRPr="00AA0F4B">
        <w:rPr>
          <w:rFonts w:ascii="Times New Roman" w:eastAsia="Times New Roman" w:hAnsi="Times New Roman" w:cs="Times New Roman"/>
          <w:sz w:val="28"/>
          <w:szCs w:val="28"/>
          <w:lang w:val="ru-RU" w:eastAsia="ru-RU"/>
        </w:rPr>
        <w:t>Приложение 1</w:t>
      </w:r>
    </w:p>
    <w:p w:rsidR="00AA0F4B" w:rsidRPr="00AA0F4B" w:rsidRDefault="00AA0F4B" w:rsidP="00AA0F4B">
      <w:pPr>
        <w:widowControl w:val="0"/>
        <w:spacing w:after="0" w:line="240" w:lineRule="auto"/>
        <w:ind w:left="5670"/>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к рабочей программе</w:t>
      </w:r>
    </w:p>
    <w:p w:rsidR="00AA0F4B" w:rsidRPr="00AA0F4B" w:rsidRDefault="00AA0F4B" w:rsidP="00AA0F4B">
      <w:pPr>
        <w:widowControl w:val="0"/>
        <w:spacing w:after="0" w:line="240" w:lineRule="auto"/>
        <w:jc w:val="center"/>
        <w:rPr>
          <w:rFonts w:ascii="Times New Roman" w:eastAsia="Times New Roman" w:hAnsi="Times New Roman" w:cs="Times New Roman"/>
          <w:sz w:val="24"/>
          <w:szCs w:val="24"/>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AA0F4B" w:rsidRPr="00AA0F4B" w:rsidRDefault="00AA0F4B" w:rsidP="00AA0F4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p>
    <w:p w:rsidR="00AA0F4B" w:rsidRPr="00AA0F4B" w:rsidRDefault="00AA0F4B" w:rsidP="00AA0F4B">
      <w:pPr>
        <w:widowControl w:val="0"/>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hd w:val="clear" w:color="auto" w:fill="FFFFFF"/>
        <w:tabs>
          <w:tab w:val="left" w:leader="underscore" w:pos="4186"/>
        </w:tabs>
        <w:spacing w:after="0" w:line="240" w:lineRule="auto"/>
        <w:rPr>
          <w:rFonts w:ascii="Times New Roman" w:eastAsia="Times New Roman"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AA0F4B" w:rsidRPr="00AA0F4B" w:rsidTr="00A90BED">
        <w:tc>
          <w:tcPr>
            <w:tcW w:w="3708" w:type="dxa"/>
          </w:tcPr>
          <w:p w:rsidR="00AA0F4B" w:rsidRPr="00AA0F4B" w:rsidRDefault="00AA0F4B" w:rsidP="00AA0F4B">
            <w:pPr>
              <w:tabs>
                <w:tab w:val="left" w:leader="underscore" w:pos="4186"/>
              </w:tabs>
              <w:spacing w:after="0" w:line="240" w:lineRule="auto"/>
              <w:rPr>
                <w:rFonts w:ascii="Times New Roman" w:eastAsia="Times New Roman" w:hAnsi="Times New Roman" w:cs="Times New Roman"/>
                <w:sz w:val="28"/>
                <w:szCs w:val="28"/>
                <w:lang w:val="ru-RU" w:eastAsia="ru-RU"/>
              </w:rPr>
            </w:pPr>
          </w:p>
        </w:tc>
        <w:tc>
          <w:tcPr>
            <w:tcW w:w="5862" w:type="dxa"/>
          </w:tcPr>
          <w:p w:rsidR="00AA0F4B" w:rsidRPr="00AA0F4B" w:rsidRDefault="00AA0F4B" w:rsidP="00AA0F4B">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Рассмотрено и одобрено</w:t>
            </w:r>
          </w:p>
          <w:p w:rsidR="00AA0F4B" w:rsidRPr="00AA0F4B" w:rsidRDefault="00AA0F4B" w:rsidP="00AA0F4B">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AA0F4B" w:rsidRPr="00AA0F4B" w:rsidRDefault="00AA0F4B" w:rsidP="00AA0F4B">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 xml:space="preserve">Протокол № 13 от 23 мая 2018 г.  </w:t>
            </w:r>
          </w:p>
          <w:p w:rsidR="00AA0F4B" w:rsidRPr="00AA0F4B" w:rsidRDefault="00AA0F4B" w:rsidP="00AA0F4B">
            <w:pPr>
              <w:tabs>
                <w:tab w:val="left" w:leader="underscore" w:pos="4186"/>
              </w:tabs>
              <w:spacing w:after="0" w:line="240" w:lineRule="auto"/>
              <w:rPr>
                <w:rFonts w:ascii="Times New Roman" w:eastAsia="Times New Roman" w:hAnsi="Times New Roman" w:cs="Times New Roman"/>
                <w:sz w:val="28"/>
                <w:szCs w:val="28"/>
                <w:lang w:val="ru-RU" w:eastAsia="ru-RU"/>
              </w:rPr>
            </w:pPr>
            <w:proofErr w:type="spellStart"/>
            <w:r w:rsidRPr="00AA0F4B">
              <w:rPr>
                <w:rFonts w:ascii="Times New Roman" w:eastAsia="Times New Roman" w:hAnsi="Times New Roman" w:cs="Times New Roman"/>
                <w:sz w:val="28"/>
                <w:szCs w:val="28"/>
                <w:lang w:val="ru-RU" w:eastAsia="ru-RU"/>
              </w:rPr>
              <w:t>Зав</w:t>
            </w:r>
            <w:proofErr w:type="gramStart"/>
            <w:r w:rsidRPr="00AA0F4B">
              <w:rPr>
                <w:rFonts w:ascii="Times New Roman" w:eastAsia="Times New Roman" w:hAnsi="Times New Roman" w:cs="Times New Roman"/>
                <w:sz w:val="28"/>
                <w:szCs w:val="28"/>
                <w:lang w:val="ru-RU" w:eastAsia="ru-RU"/>
              </w:rPr>
              <w:t>.к</w:t>
            </w:r>
            <w:proofErr w:type="gramEnd"/>
            <w:r w:rsidRPr="00AA0F4B">
              <w:rPr>
                <w:rFonts w:ascii="Times New Roman" w:eastAsia="Times New Roman" w:hAnsi="Times New Roman" w:cs="Times New Roman"/>
                <w:sz w:val="28"/>
                <w:szCs w:val="28"/>
                <w:lang w:val="ru-RU" w:eastAsia="ru-RU"/>
              </w:rPr>
              <w:t>афедрой</w:t>
            </w:r>
            <w:proofErr w:type="spellEnd"/>
            <w:r w:rsidRPr="00AA0F4B">
              <w:rPr>
                <w:rFonts w:ascii="Times New Roman" w:eastAsia="Times New Roman" w:hAnsi="Times New Roman" w:cs="Times New Roman"/>
                <w:sz w:val="28"/>
                <w:szCs w:val="28"/>
                <w:lang w:val="ru-RU" w:eastAsia="ru-RU"/>
              </w:rPr>
              <w:t xml:space="preserve">  __________</w:t>
            </w:r>
            <w:proofErr w:type="spellStart"/>
            <w:r w:rsidRPr="00AA0F4B">
              <w:rPr>
                <w:rFonts w:ascii="Times New Roman" w:eastAsia="Times New Roman" w:hAnsi="Times New Roman" w:cs="Times New Roman"/>
                <w:sz w:val="28"/>
                <w:szCs w:val="28"/>
                <w:lang w:val="ru-RU" w:eastAsia="ru-RU"/>
              </w:rPr>
              <w:t>Улезько</w:t>
            </w:r>
            <w:proofErr w:type="spellEnd"/>
            <w:r w:rsidRPr="00AA0F4B">
              <w:rPr>
                <w:rFonts w:ascii="Times New Roman" w:eastAsia="Times New Roman" w:hAnsi="Times New Roman" w:cs="Times New Roman"/>
                <w:sz w:val="28"/>
                <w:szCs w:val="28"/>
                <w:lang w:val="ru-RU" w:eastAsia="ru-RU"/>
              </w:rPr>
              <w:t xml:space="preserve"> С.И.</w:t>
            </w:r>
          </w:p>
        </w:tc>
      </w:tr>
    </w:tbl>
    <w:p w:rsidR="00AA0F4B" w:rsidRPr="00AA0F4B" w:rsidRDefault="00AA0F4B" w:rsidP="00AA0F4B">
      <w:pPr>
        <w:keepLines/>
        <w:widowControl w:val="0"/>
        <w:spacing w:before="200" w:after="0" w:line="240" w:lineRule="auto"/>
        <w:outlineLvl w:val="1"/>
        <w:rPr>
          <w:rFonts w:ascii="Cambria" w:eastAsia="Times New Roman" w:hAnsi="Cambria" w:cs="Times New Roman"/>
          <w:b/>
          <w:bCs/>
          <w:color w:val="4F81BD"/>
          <w:sz w:val="26"/>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r w:rsidRPr="00AA0F4B">
        <w:rPr>
          <w:rFonts w:ascii="Times New Roman" w:eastAsia="Times New Roman" w:hAnsi="Times New Roman" w:cs="Times New Roman"/>
          <w:b/>
          <w:sz w:val="28"/>
          <w:szCs w:val="28"/>
          <w:lang w:val="ru-RU" w:eastAsia="ru-RU"/>
        </w:rPr>
        <w:t>ФОНД ОЦЕНОЧНЫХ СРЕДСТВ</w:t>
      </w:r>
    </w:p>
    <w:p w:rsidR="00AA0F4B" w:rsidRPr="00AA0F4B" w:rsidRDefault="00AA0F4B" w:rsidP="00AA0F4B">
      <w:pPr>
        <w:spacing w:after="0" w:line="240" w:lineRule="auto"/>
        <w:jc w:val="center"/>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b/>
          <w:sz w:val="28"/>
          <w:szCs w:val="28"/>
          <w:lang w:val="ru-RU" w:eastAsia="ru-RU"/>
        </w:rPr>
        <w:t>ПО ДИСЦИПЛИНЕ</w:t>
      </w:r>
    </w:p>
    <w:p w:rsidR="00AA0F4B" w:rsidRPr="00AA0F4B" w:rsidRDefault="00AA0F4B" w:rsidP="00AA0F4B">
      <w:pPr>
        <w:widowControl w:val="0"/>
        <w:spacing w:after="0" w:line="240" w:lineRule="auto"/>
        <w:rPr>
          <w:rFonts w:ascii="Times New Roman" w:eastAsia="Times New Roman" w:hAnsi="Times New Roman" w:cs="Times New Roman"/>
          <w:b/>
          <w:sz w:val="28"/>
          <w:szCs w:val="28"/>
          <w:lang w:val="ru-RU" w:eastAsia="ru-RU"/>
        </w:rPr>
      </w:pPr>
    </w:p>
    <w:p w:rsidR="00AA0F4B" w:rsidRPr="00AA0F4B" w:rsidRDefault="00AA0F4B" w:rsidP="00AA0F4B">
      <w:pPr>
        <w:widowControl w:val="0"/>
        <w:spacing w:after="0" w:line="240" w:lineRule="auto"/>
        <w:rPr>
          <w:rFonts w:ascii="Times New Roman" w:eastAsia="Times New Roman" w:hAnsi="Times New Roman" w:cs="Times New Roman"/>
          <w:b/>
          <w:sz w:val="28"/>
          <w:szCs w:val="28"/>
          <w:lang w:val="ru-RU" w:eastAsia="ru-RU"/>
        </w:rPr>
      </w:pPr>
    </w:p>
    <w:p w:rsidR="00AA0F4B" w:rsidRPr="00AA0F4B" w:rsidRDefault="00AA0F4B" w:rsidP="00AA0F4B">
      <w:pPr>
        <w:widowControl w:val="0"/>
        <w:spacing w:after="0" w:line="240" w:lineRule="auto"/>
        <w:jc w:val="center"/>
        <w:rPr>
          <w:rFonts w:ascii="Times New Roman" w:eastAsia="Calibri" w:hAnsi="Times New Roman" w:cs="Times New Roman"/>
          <w:b/>
          <w:sz w:val="28"/>
          <w:szCs w:val="28"/>
          <w:u w:val="single"/>
          <w:lang w:val="ru-RU" w:eastAsia="ru-RU"/>
        </w:rPr>
      </w:pPr>
      <w:r w:rsidRPr="00AA0F4B">
        <w:rPr>
          <w:rFonts w:ascii="Times New Roman" w:eastAsia="Calibri" w:hAnsi="Times New Roman" w:cs="Times New Roman"/>
          <w:b/>
          <w:sz w:val="28"/>
          <w:szCs w:val="28"/>
          <w:u w:val="single"/>
          <w:lang w:val="ru-RU" w:eastAsia="ru-RU"/>
        </w:rPr>
        <w:t>Уголовное право</w:t>
      </w: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8"/>
          <w:szCs w:val="28"/>
          <w:lang w:val="ru-RU" w:eastAsia="ru-RU"/>
        </w:rPr>
      </w:pPr>
    </w:p>
    <w:p w:rsidR="00AA0F4B" w:rsidRPr="00AA0F4B" w:rsidRDefault="00AA0F4B" w:rsidP="00AA0F4B">
      <w:pPr>
        <w:widowControl w:val="0"/>
        <w:spacing w:after="0" w:line="240" w:lineRule="auto"/>
        <w:jc w:val="center"/>
        <w:rPr>
          <w:rFonts w:ascii="Times New Roman" w:eastAsia="Calibri" w:hAnsi="Times New Roman" w:cs="Times New Roman"/>
          <w:sz w:val="28"/>
          <w:szCs w:val="28"/>
          <w:lang w:val="ru-RU" w:eastAsia="ru-RU"/>
        </w:rPr>
      </w:pPr>
      <w:r w:rsidRPr="00AA0F4B">
        <w:rPr>
          <w:rFonts w:ascii="Times New Roman" w:eastAsia="Calibri" w:hAnsi="Times New Roman" w:cs="Times New Roman"/>
          <w:sz w:val="28"/>
          <w:szCs w:val="28"/>
          <w:lang w:val="ru-RU" w:eastAsia="ru-RU"/>
        </w:rPr>
        <w:t xml:space="preserve">Направление подготовки / специальность  </w:t>
      </w:r>
    </w:p>
    <w:p w:rsidR="00AA0F4B" w:rsidRPr="00AA0F4B" w:rsidRDefault="00AA0F4B" w:rsidP="00AA0F4B">
      <w:pPr>
        <w:widowControl w:val="0"/>
        <w:spacing w:after="0" w:line="240" w:lineRule="auto"/>
        <w:jc w:val="center"/>
        <w:rPr>
          <w:rFonts w:ascii="Times New Roman" w:eastAsia="Calibri" w:hAnsi="Times New Roman" w:cs="Times New Roman"/>
          <w:sz w:val="28"/>
          <w:szCs w:val="28"/>
          <w:lang w:val="ru-RU" w:eastAsia="ru-RU"/>
        </w:rPr>
      </w:pPr>
    </w:p>
    <w:p w:rsidR="00AA0F4B" w:rsidRPr="00AA0F4B" w:rsidRDefault="00AA0F4B" w:rsidP="00AA0F4B">
      <w:pPr>
        <w:shd w:val="clear" w:color="auto" w:fill="FFFFFF"/>
        <w:spacing w:before="200" w:after="0" w:line="240" w:lineRule="auto"/>
        <w:jc w:val="center"/>
        <w:rPr>
          <w:rFonts w:ascii="Times New Roman" w:eastAsia="Times New Roman" w:hAnsi="Times New Roman" w:cs="Times New Roman"/>
          <w:b/>
          <w:i/>
          <w:color w:val="00B050"/>
          <w:sz w:val="28"/>
          <w:szCs w:val="28"/>
          <w:u w:val="single"/>
          <w:lang w:val="ru-RU" w:eastAsia="ru-RU"/>
        </w:rPr>
      </w:pPr>
      <w:r w:rsidRPr="00AA0F4B">
        <w:rPr>
          <w:rFonts w:ascii="Times New Roman" w:eastAsia="Times New Roman" w:hAnsi="Times New Roman" w:cs="Times New Roman"/>
          <w:b/>
          <w:sz w:val="28"/>
          <w:szCs w:val="28"/>
          <w:u w:val="single"/>
          <w:lang w:val="ru-RU" w:eastAsia="ru-RU"/>
        </w:rPr>
        <w:t>38.05.01 Экономическая  безопасность</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 xml:space="preserve">Профиль (специализация) </w:t>
      </w:r>
    </w:p>
    <w:p w:rsidR="00AA0F4B" w:rsidRPr="00AA0F4B" w:rsidRDefault="00AA0F4B" w:rsidP="00AA0F4B">
      <w:pPr>
        <w:widowControl w:val="0"/>
        <w:spacing w:after="0" w:line="240" w:lineRule="auto"/>
        <w:jc w:val="center"/>
        <w:rPr>
          <w:rFonts w:ascii="Times New Roman" w:eastAsia="Times New Roman" w:hAnsi="Times New Roman" w:cs="Times New Roman"/>
          <w:b/>
          <w:iCs/>
          <w:sz w:val="28"/>
          <w:szCs w:val="28"/>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b/>
          <w:sz w:val="28"/>
          <w:szCs w:val="28"/>
          <w:lang w:val="ru-RU" w:eastAsia="ru-RU"/>
        </w:rPr>
      </w:pPr>
      <w:r w:rsidRPr="00AA0F4B">
        <w:rPr>
          <w:rFonts w:ascii="Times New Roman" w:eastAsia="Times New Roman" w:hAnsi="Times New Roman" w:cs="Times New Roman"/>
          <w:b/>
          <w:sz w:val="28"/>
          <w:szCs w:val="28"/>
          <w:lang w:val="ru-RU" w:eastAsia="ru-RU"/>
        </w:rPr>
        <w:t>38.05.01.01 "Экономико-правовое обеспечение экономической безопасности"</w:t>
      </w:r>
    </w:p>
    <w:p w:rsidR="00AA0F4B" w:rsidRPr="00AA0F4B" w:rsidRDefault="00AA0F4B" w:rsidP="00AA0F4B">
      <w:pPr>
        <w:widowControl w:val="0"/>
        <w:spacing w:after="0" w:line="240" w:lineRule="auto"/>
        <w:jc w:val="center"/>
        <w:rPr>
          <w:rFonts w:ascii="Times New Roman" w:eastAsia="Times New Roman" w:hAnsi="Times New Roman" w:cs="Times New Roman"/>
          <w:iCs/>
          <w:sz w:val="28"/>
          <w:szCs w:val="28"/>
          <w:lang w:val="ru-RU" w:eastAsia="ru-RU"/>
        </w:rPr>
      </w:pPr>
    </w:p>
    <w:p w:rsidR="00AA0F4B" w:rsidRPr="00AA0F4B" w:rsidRDefault="00AA0F4B" w:rsidP="00AA0F4B">
      <w:pPr>
        <w:widowControl w:val="0"/>
        <w:spacing w:after="0" w:line="240" w:lineRule="auto"/>
        <w:jc w:val="center"/>
        <w:rPr>
          <w:rFonts w:ascii="Times New Roman" w:eastAsia="Times New Roman" w:hAnsi="Times New Roman" w:cs="Times New Roman"/>
          <w:iCs/>
          <w:sz w:val="28"/>
          <w:szCs w:val="28"/>
          <w:lang w:val="ru-RU" w:eastAsia="ru-RU"/>
        </w:rPr>
      </w:pPr>
      <w:r w:rsidRPr="00AA0F4B">
        <w:rPr>
          <w:rFonts w:ascii="Times New Roman" w:eastAsia="Times New Roman" w:hAnsi="Times New Roman" w:cs="Times New Roman"/>
          <w:iCs/>
          <w:sz w:val="28"/>
          <w:szCs w:val="28"/>
          <w:lang w:val="ru-RU" w:eastAsia="ru-RU"/>
        </w:rPr>
        <w:t>Уровень образования</w:t>
      </w:r>
    </w:p>
    <w:p w:rsidR="00AA0F4B" w:rsidRPr="00AA0F4B" w:rsidRDefault="00AA0F4B" w:rsidP="00AA0F4B">
      <w:pPr>
        <w:widowControl w:val="0"/>
        <w:spacing w:after="0" w:line="240" w:lineRule="auto"/>
        <w:jc w:val="center"/>
        <w:rPr>
          <w:rFonts w:ascii="Times New Roman" w:eastAsia="Times New Roman" w:hAnsi="Times New Roman" w:cs="Times New Roman"/>
          <w:iCs/>
          <w:sz w:val="28"/>
          <w:szCs w:val="28"/>
          <w:lang w:val="ru-RU" w:eastAsia="ru-RU"/>
        </w:rPr>
      </w:pPr>
    </w:p>
    <w:p w:rsidR="00AA0F4B" w:rsidRPr="00AA0F4B" w:rsidRDefault="00AA0F4B" w:rsidP="00AA0F4B">
      <w:pPr>
        <w:widowControl w:val="0"/>
        <w:spacing w:after="0" w:line="240" w:lineRule="auto"/>
        <w:jc w:val="center"/>
        <w:rPr>
          <w:rFonts w:ascii="Times New Roman" w:eastAsia="Times New Roman" w:hAnsi="Times New Roman" w:cs="Times New Roman"/>
          <w:sz w:val="28"/>
          <w:szCs w:val="28"/>
          <w:u w:val="single"/>
          <w:lang w:val="ru-RU" w:eastAsia="ru-RU"/>
        </w:rPr>
      </w:pPr>
      <w:proofErr w:type="spellStart"/>
      <w:r w:rsidRPr="00AA0F4B">
        <w:rPr>
          <w:rFonts w:ascii="Times New Roman" w:eastAsia="Times New Roman" w:hAnsi="Times New Roman" w:cs="Times New Roman"/>
          <w:iCs/>
          <w:sz w:val="28"/>
          <w:szCs w:val="28"/>
          <w:u w:val="single"/>
          <w:lang w:val="ru-RU" w:eastAsia="ru-RU"/>
        </w:rPr>
        <w:t>Специалитет</w:t>
      </w:r>
      <w:proofErr w:type="spellEnd"/>
    </w:p>
    <w:p w:rsidR="00AA0F4B" w:rsidRPr="00AA0F4B" w:rsidRDefault="00AA0F4B" w:rsidP="00AA0F4B">
      <w:pPr>
        <w:widowControl w:val="0"/>
        <w:spacing w:after="0" w:line="240" w:lineRule="auto"/>
        <w:jc w:val="center"/>
        <w:rPr>
          <w:rFonts w:ascii="Times New Roman" w:eastAsia="Times New Roman"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AA0F4B" w:rsidRPr="00AA0F4B" w:rsidTr="00A90BED">
        <w:tc>
          <w:tcPr>
            <w:tcW w:w="1390" w:type="pct"/>
            <w:tcBorders>
              <w:top w:val="nil"/>
              <w:left w:val="nil"/>
              <w:bottom w:val="nil"/>
              <w:right w:val="nil"/>
            </w:tcBorders>
          </w:tcPr>
          <w:p w:rsidR="00AA0F4B" w:rsidRPr="00AA0F4B" w:rsidRDefault="00AA0F4B" w:rsidP="00AA0F4B">
            <w:pPr>
              <w:widowControl w:val="0"/>
              <w:spacing w:after="0" w:line="240" w:lineRule="auto"/>
              <w:rPr>
                <w:rFonts w:ascii="Times New Roman" w:eastAsia="Times New Roman" w:hAnsi="Times New Roman" w:cs="Times New Roman"/>
                <w:sz w:val="28"/>
                <w:szCs w:val="28"/>
                <w:lang w:val="ru-RU" w:eastAsia="ru-RU"/>
              </w:rPr>
            </w:pPr>
          </w:p>
          <w:p w:rsidR="00AA0F4B" w:rsidRPr="00AA0F4B" w:rsidRDefault="00AA0F4B" w:rsidP="00AA0F4B">
            <w:pPr>
              <w:widowControl w:val="0"/>
              <w:spacing w:after="0" w:line="240" w:lineRule="auto"/>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 xml:space="preserve">Составитель </w:t>
            </w:r>
          </w:p>
        </w:tc>
        <w:tc>
          <w:tcPr>
            <w:tcW w:w="3610" w:type="pct"/>
            <w:tcBorders>
              <w:top w:val="nil"/>
              <w:left w:val="nil"/>
              <w:right w:val="nil"/>
            </w:tcBorders>
          </w:tcPr>
          <w:p w:rsidR="00AA0F4B" w:rsidRPr="00AA0F4B" w:rsidRDefault="00AA0F4B" w:rsidP="00AA0F4B">
            <w:pPr>
              <w:widowControl w:val="0"/>
              <w:spacing w:after="0" w:line="240" w:lineRule="auto"/>
              <w:rPr>
                <w:rFonts w:ascii="Times New Roman" w:eastAsia="Times New Roman" w:hAnsi="Times New Roman" w:cs="Times New Roman"/>
                <w:sz w:val="28"/>
                <w:szCs w:val="28"/>
                <w:lang w:val="ru-RU" w:eastAsia="ru-RU"/>
              </w:rPr>
            </w:pPr>
          </w:p>
          <w:p w:rsidR="00AA0F4B" w:rsidRPr="00AA0F4B" w:rsidRDefault="00AA0F4B" w:rsidP="00AA0F4B">
            <w:pPr>
              <w:widowControl w:val="0"/>
              <w:spacing w:after="0" w:line="240" w:lineRule="auto"/>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 xml:space="preserve">                                      </w:t>
            </w:r>
            <w:proofErr w:type="spellStart"/>
            <w:r w:rsidRPr="00AA0F4B">
              <w:rPr>
                <w:rFonts w:ascii="Times New Roman" w:eastAsia="Times New Roman" w:hAnsi="Times New Roman" w:cs="Times New Roman"/>
                <w:sz w:val="28"/>
                <w:szCs w:val="28"/>
                <w:lang w:val="ru-RU" w:eastAsia="ru-RU"/>
              </w:rPr>
              <w:t>к.ю.н</w:t>
            </w:r>
            <w:proofErr w:type="spellEnd"/>
            <w:r w:rsidRPr="00AA0F4B">
              <w:rPr>
                <w:rFonts w:ascii="Times New Roman" w:eastAsia="Times New Roman" w:hAnsi="Times New Roman" w:cs="Times New Roman"/>
                <w:sz w:val="28"/>
                <w:szCs w:val="28"/>
                <w:lang w:val="ru-RU" w:eastAsia="ru-RU"/>
              </w:rPr>
              <w:t>., доцент Дмитриев Д.Б.</w:t>
            </w:r>
          </w:p>
        </w:tc>
      </w:tr>
      <w:tr w:rsidR="00AA0F4B" w:rsidRPr="00AA0F4B" w:rsidTr="00A90BED">
        <w:tc>
          <w:tcPr>
            <w:tcW w:w="1390" w:type="pct"/>
            <w:tcBorders>
              <w:top w:val="nil"/>
              <w:left w:val="nil"/>
              <w:bottom w:val="nil"/>
              <w:right w:val="nil"/>
            </w:tcBorders>
          </w:tcPr>
          <w:p w:rsidR="00AA0F4B" w:rsidRPr="00AA0F4B" w:rsidRDefault="00AA0F4B" w:rsidP="00AA0F4B">
            <w:pPr>
              <w:widowControl w:val="0"/>
              <w:spacing w:after="0" w:line="240" w:lineRule="auto"/>
              <w:rPr>
                <w:rFonts w:ascii="Times New Roman" w:eastAsia="Times New Roman" w:hAnsi="Times New Roman" w:cs="Times New Roman"/>
                <w:sz w:val="28"/>
                <w:szCs w:val="28"/>
                <w:lang w:val="ru-RU" w:eastAsia="ru-RU"/>
              </w:rPr>
            </w:pPr>
          </w:p>
        </w:tc>
        <w:tc>
          <w:tcPr>
            <w:tcW w:w="3610" w:type="pct"/>
            <w:tcBorders>
              <w:left w:val="nil"/>
              <w:bottom w:val="nil"/>
              <w:right w:val="nil"/>
            </w:tcBorders>
          </w:tcPr>
          <w:p w:rsidR="00AA0F4B" w:rsidRPr="00AA0F4B" w:rsidRDefault="00AA0F4B" w:rsidP="00AA0F4B">
            <w:pPr>
              <w:widowControl w:val="0"/>
              <w:spacing w:after="0" w:line="240" w:lineRule="auto"/>
              <w:jc w:val="center"/>
              <w:rPr>
                <w:rFonts w:ascii="Times New Roman" w:eastAsia="Times New Roman" w:hAnsi="Times New Roman" w:cs="Times New Roman"/>
                <w:i/>
                <w:iCs/>
                <w:sz w:val="20"/>
                <w:szCs w:val="20"/>
                <w:lang w:val="ru-RU" w:eastAsia="ru-RU"/>
              </w:rPr>
            </w:pPr>
            <w:r w:rsidRPr="00AA0F4B">
              <w:rPr>
                <w:rFonts w:ascii="Times New Roman" w:eastAsia="Times New Roman" w:hAnsi="Times New Roman" w:cs="Times New Roman"/>
                <w:i/>
                <w:spacing w:val="-2"/>
                <w:sz w:val="20"/>
                <w:szCs w:val="20"/>
                <w:lang w:val="ru-RU" w:eastAsia="ru-RU"/>
              </w:rPr>
              <w:t>(подпись)                       Ф.И.О.</w:t>
            </w:r>
            <w:r w:rsidRPr="00AA0F4B">
              <w:rPr>
                <w:rFonts w:ascii="Times New Roman" w:eastAsia="Times New Roman" w:hAnsi="Times New Roman" w:cs="Times New Roman"/>
                <w:i/>
                <w:iCs/>
                <w:sz w:val="20"/>
                <w:szCs w:val="20"/>
                <w:lang w:val="ru-RU" w:eastAsia="ru-RU"/>
              </w:rPr>
              <w:t>, должность,</w:t>
            </w:r>
            <w:r w:rsidRPr="00AA0F4B">
              <w:rPr>
                <w:rFonts w:ascii="Times New Roman" w:eastAsia="Times New Roman" w:hAnsi="Times New Roman" w:cs="Times New Roman"/>
                <w:i/>
                <w:spacing w:val="-2"/>
                <w:sz w:val="20"/>
                <w:szCs w:val="20"/>
                <w:lang w:val="ru-RU" w:eastAsia="ru-RU"/>
              </w:rPr>
              <w:t xml:space="preserve"> ученая степень, ученое звание</w:t>
            </w:r>
          </w:p>
        </w:tc>
      </w:tr>
    </w:tbl>
    <w:p w:rsidR="00AA0F4B" w:rsidRPr="00AA0F4B" w:rsidRDefault="00AA0F4B" w:rsidP="00AA0F4B">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AA0F4B" w:rsidRPr="00AA0F4B" w:rsidRDefault="00AA0F4B" w:rsidP="00AA0F4B">
      <w:pPr>
        <w:widowControl w:val="0"/>
        <w:spacing w:after="360" w:line="240" w:lineRule="auto"/>
        <w:jc w:val="center"/>
        <w:rPr>
          <w:rFonts w:ascii="Times New Roman" w:eastAsia="Times New Roman" w:hAnsi="Times New Roman" w:cs="Times New Roman"/>
          <w:bCs/>
          <w:sz w:val="28"/>
          <w:szCs w:val="28"/>
          <w:lang w:val="ru-RU" w:eastAsia="ru-RU"/>
        </w:rPr>
      </w:pPr>
      <w:r w:rsidRPr="00AA0F4B">
        <w:rPr>
          <w:rFonts w:ascii="Times New Roman" w:eastAsia="Times New Roman" w:hAnsi="Times New Roman" w:cs="Times New Roman"/>
          <w:bCs/>
          <w:sz w:val="28"/>
          <w:szCs w:val="28"/>
          <w:lang w:val="ru-RU" w:eastAsia="ru-RU"/>
        </w:rPr>
        <w:t>Ростов-на-Дону, 2018</w:t>
      </w:r>
    </w:p>
    <w:p w:rsidR="00AA0F4B" w:rsidRPr="00AA0F4B" w:rsidRDefault="00AA0F4B" w:rsidP="00AA0F4B">
      <w:pPr>
        <w:keepNext/>
        <w:keepLines/>
        <w:spacing w:before="480" w:after="0" w:line="360" w:lineRule="auto"/>
        <w:jc w:val="center"/>
        <w:rPr>
          <w:rFonts w:ascii="Times New Roman" w:eastAsia="Times New Roman" w:hAnsi="Times New Roman" w:cs="Times New Roman"/>
          <w:b/>
          <w:bCs/>
          <w:sz w:val="28"/>
          <w:szCs w:val="28"/>
          <w:lang w:val="ru-RU" w:eastAsia="ru-RU"/>
        </w:rPr>
      </w:pPr>
      <w:r w:rsidRPr="00AA0F4B">
        <w:rPr>
          <w:rFonts w:ascii="Times New Roman" w:eastAsia="Times New Roman" w:hAnsi="Times New Roman" w:cs="Times New Roman"/>
          <w:b/>
          <w:bCs/>
          <w:sz w:val="28"/>
          <w:szCs w:val="28"/>
          <w:lang w:val="ru-RU" w:eastAsia="ru-RU"/>
        </w:rPr>
        <w:t>Оглавление</w:t>
      </w:r>
    </w:p>
    <w:p w:rsidR="00AA0F4B" w:rsidRPr="00AA0F4B" w:rsidRDefault="00AA0F4B" w:rsidP="00AA0F4B">
      <w:pPr>
        <w:spacing w:after="0" w:line="360" w:lineRule="auto"/>
        <w:rPr>
          <w:rFonts w:ascii="Times New Roman" w:eastAsia="Times New Roman" w:hAnsi="Times New Roman" w:cs="Times New Roman"/>
          <w:sz w:val="28"/>
          <w:szCs w:val="28"/>
          <w:lang w:val="ru-RU" w:eastAsia="ru-RU"/>
        </w:rPr>
      </w:pPr>
    </w:p>
    <w:p w:rsidR="00AA0F4B" w:rsidRPr="00AA0F4B" w:rsidRDefault="00AA0F4B" w:rsidP="00AA0F4B">
      <w:pPr>
        <w:spacing w:after="0" w:line="360" w:lineRule="auto"/>
        <w:rPr>
          <w:rFonts w:ascii="Times New Roman" w:eastAsia="Times New Roman" w:hAnsi="Times New Roman" w:cs="Times New Roman"/>
          <w:sz w:val="28"/>
          <w:szCs w:val="28"/>
          <w:lang w:val="ru-RU" w:eastAsia="ru-RU"/>
        </w:rPr>
      </w:pPr>
    </w:p>
    <w:p w:rsidR="00AA0F4B" w:rsidRPr="00AA0F4B" w:rsidRDefault="00AA0F4B" w:rsidP="00AA0F4B">
      <w:pPr>
        <w:tabs>
          <w:tab w:val="right" w:leader="dot" w:pos="9345"/>
        </w:tabs>
        <w:spacing w:after="100" w:line="240" w:lineRule="auto"/>
        <w:rPr>
          <w:rFonts w:ascii="Calibri" w:eastAsia="Times New Roman" w:hAnsi="Calibri" w:cs="Times New Roman"/>
          <w:noProof/>
          <w:lang w:val="ru-RU" w:eastAsia="ru-RU"/>
        </w:rPr>
      </w:pPr>
      <w:r w:rsidRPr="00AA0F4B">
        <w:rPr>
          <w:rFonts w:ascii="Times New Roman" w:eastAsia="Times New Roman" w:hAnsi="Times New Roman" w:cs="Times New Roman"/>
          <w:sz w:val="28"/>
          <w:szCs w:val="28"/>
          <w:lang w:val="ru-RU" w:eastAsia="ru-RU"/>
        </w:rPr>
        <w:fldChar w:fldCharType="begin"/>
      </w:r>
      <w:r w:rsidRPr="00AA0F4B">
        <w:rPr>
          <w:rFonts w:ascii="Times New Roman" w:eastAsia="Times New Roman" w:hAnsi="Times New Roman" w:cs="Times New Roman"/>
          <w:sz w:val="28"/>
          <w:szCs w:val="28"/>
          <w:lang w:val="ru-RU" w:eastAsia="ru-RU"/>
        </w:rPr>
        <w:instrText xml:space="preserve"> TOC \o "1-3" \h \z \u </w:instrText>
      </w:r>
      <w:r w:rsidRPr="00AA0F4B">
        <w:rPr>
          <w:rFonts w:ascii="Times New Roman" w:eastAsia="Times New Roman" w:hAnsi="Times New Roman" w:cs="Times New Roman"/>
          <w:sz w:val="28"/>
          <w:szCs w:val="28"/>
          <w:lang w:val="ru-RU" w:eastAsia="ru-RU"/>
        </w:rPr>
        <w:fldChar w:fldCharType="separate"/>
      </w:r>
      <w:hyperlink w:anchor="_Toc480487761" w:history="1">
        <w:r w:rsidRPr="00AA0F4B">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AA0F4B">
          <w:rPr>
            <w:rFonts w:ascii="Times New Roman" w:eastAsia="Times New Roman" w:hAnsi="Times New Roman" w:cs="Times New Roman"/>
            <w:noProof/>
            <w:webHidden/>
            <w:sz w:val="24"/>
            <w:szCs w:val="24"/>
            <w:lang w:val="ru-RU" w:eastAsia="ru-RU"/>
          </w:rPr>
          <w:tab/>
        </w:r>
        <w:r w:rsidRPr="00AA0F4B">
          <w:rPr>
            <w:rFonts w:ascii="Times New Roman" w:eastAsia="Times New Roman" w:hAnsi="Times New Roman" w:cs="Times New Roman"/>
            <w:noProof/>
            <w:webHidden/>
            <w:sz w:val="24"/>
            <w:szCs w:val="24"/>
            <w:lang w:val="ru-RU" w:eastAsia="ru-RU"/>
          </w:rPr>
          <w:fldChar w:fldCharType="begin"/>
        </w:r>
        <w:r w:rsidRPr="00AA0F4B">
          <w:rPr>
            <w:rFonts w:ascii="Times New Roman" w:eastAsia="Times New Roman" w:hAnsi="Times New Roman" w:cs="Times New Roman"/>
            <w:noProof/>
            <w:webHidden/>
            <w:sz w:val="24"/>
            <w:szCs w:val="24"/>
            <w:lang w:val="ru-RU" w:eastAsia="ru-RU"/>
          </w:rPr>
          <w:instrText xml:space="preserve"> PAGEREF _Toc480487761 \h </w:instrText>
        </w:r>
        <w:r w:rsidRPr="00AA0F4B">
          <w:rPr>
            <w:rFonts w:ascii="Times New Roman" w:eastAsia="Times New Roman" w:hAnsi="Times New Roman" w:cs="Times New Roman"/>
            <w:noProof/>
            <w:webHidden/>
            <w:sz w:val="24"/>
            <w:szCs w:val="24"/>
            <w:lang w:val="ru-RU" w:eastAsia="ru-RU"/>
          </w:rPr>
        </w:r>
        <w:r w:rsidRPr="00AA0F4B">
          <w:rPr>
            <w:rFonts w:ascii="Times New Roman" w:eastAsia="Times New Roman" w:hAnsi="Times New Roman" w:cs="Times New Roman"/>
            <w:noProof/>
            <w:webHidden/>
            <w:sz w:val="24"/>
            <w:szCs w:val="24"/>
            <w:lang w:val="ru-RU" w:eastAsia="ru-RU"/>
          </w:rPr>
          <w:fldChar w:fldCharType="separate"/>
        </w:r>
        <w:r w:rsidRPr="00AA0F4B">
          <w:rPr>
            <w:rFonts w:ascii="Times New Roman" w:eastAsia="Times New Roman" w:hAnsi="Times New Roman" w:cs="Times New Roman"/>
            <w:noProof/>
            <w:webHidden/>
            <w:sz w:val="24"/>
            <w:szCs w:val="24"/>
            <w:lang w:val="ru-RU" w:eastAsia="ru-RU"/>
          </w:rPr>
          <w:t>3</w:t>
        </w:r>
        <w:r w:rsidRPr="00AA0F4B">
          <w:rPr>
            <w:rFonts w:ascii="Times New Roman" w:eastAsia="Times New Roman" w:hAnsi="Times New Roman" w:cs="Times New Roman"/>
            <w:noProof/>
            <w:webHidden/>
            <w:sz w:val="24"/>
            <w:szCs w:val="24"/>
            <w:lang w:val="ru-RU" w:eastAsia="ru-RU"/>
          </w:rPr>
          <w:fldChar w:fldCharType="end"/>
        </w:r>
      </w:hyperlink>
    </w:p>
    <w:p w:rsidR="00AA0F4B" w:rsidRPr="00AA0F4B" w:rsidRDefault="00AA0F4B" w:rsidP="00AA0F4B">
      <w:pPr>
        <w:tabs>
          <w:tab w:val="right" w:leader="dot" w:pos="9345"/>
        </w:tabs>
        <w:spacing w:after="100" w:line="240" w:lineRule="auto"/>
        <w:rPr>
          <w:rFonts w:ascii="Calibri" w:eastAsia="Times New Roman" w:hAnsi="Calibri" w:cs="Times New Roman"/>
          <w:noProof/>
          <w:lang w:val="ru-RU" w:eastAsia="ru-RU"/>
        </w:rPr>
      </w:pPr>
      <w:hyperlink w:anchor="_Toc480487762" w:history="1">
        <w:r w:rsidRPr="00AA0F4B">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Pr="00AA0F4B">
          <w:rPr>
            <w:rFonts w:ascii="Times New Roman" w:eastAsia="Times New Roman" w:hAnsi="Times New Roman" w:cs="Times New Roman"/>
            <w:noProof/>
            <w:webHidden/>
            <w:sz w:val="24"/>
            <w:szCs w:val="24"/>
            <w:lang w:val="ru-RU" w:eastAsia="ru-RU"/>
          </w:rPr>
          <w:tab/>
        </w:r>
        <w:r w:rsidRPr="00AA0F4B">
          <w:rPr>
            <w:rFonts w:ascii="Times New Roman" w:eastAsia="Times New Roman" w:hAnsi="Times New Roman" w:cs="Times New Roman"/>
            <w:noProof/>
            <w:webHidden/>
            <w:sz w:val="24"/>
            <w:szCs w:val="24"/>
            <w:lang w:val="ru-RU" w:eastAsia="ru-RU"/>
          </w:rPr>
          <w:fldChar w:fldCharType="begin"/>
        </w:r>
        <w:r w:rsidRPr="00AA0F4B">
          <w:rPr>
            <w:rFonts w:ascii="Times New Roman" w:eastAsia="Times New Roman" w:hAnsi="Times New Roman" w:cs="Times New Roman"/>
            <w:noProof/>
            <w:webHidden/>
            <w:sz w:val="24"/>
            <w:szCs w:val="24"/>
            <w:lang w:val="ru-RU" w:eastAsia="ru-RU"/>
          </w:rPr>
          <w:instrText xml:space="preserve"> PAGEREF _Toc480487762 \h </w:instrText>
        </w:r>
        <w:r w:rsidRPr="00AA0F4B">
          <w:rPr>
            <w:rFonts w:ascii="Times New Roman" w:eastAsia="Times New Roman" w:hAnsi="Times New Roman" w:cs="Times New Roman"/>
            <w:noProof/>
            <w:webHidden/>
            <w:sz w:val="24"/>
            <w:szCs w:val="24"/>
            <w:lang w:val="ru-RU" w:eastAsia="ru-RU"/>
          </w:rPr>
        </w:r>
        <w:r w:rsidRPr="00AA0F4B">
          <w:rPr>
            <w:rFonts w:ascii="Times New Roman" w:eastAsia="Times New Roman" w:hAnsi="Times New Roman" w:cs="Times New Roman"/>
            <w:noProof/>
            <w:webHidden/>
            <w:sz w:val="24"/>
            <w:szCs w:val="24"/>
            <w:lang w:val="ru-RU" w:eastAsia="ru-RU"/>
          </w:rPr>
          <w:fldChar w:fldCharType="separate"/>
        </w:r>
        <w:r w:rsidRPr="00AA0F4B">
          <w:rPr>
            <w:rFonts w:ascii="Times New Roman" w:eastAsia="Times New Roman" w:hAnsi="Times New Roman" w:cs="Times New Roman"/>
            <w:noProof/>
            <w:webHidden/>
            <w:sz w:val="24"/>
            <w:szCs w:val="24"/>
            <w:lang w:val="ru-RU" w:eastAsia="ru-RU"/>
          </w:rPr>
          <w:t>3</w:t>
        </w:r>
        <w:r w:rsidRPr="00AA0F4B">
          <w:rPr>
            <w:rFonts w:ascii="Times New Roman" w:eastAsia="Times New Roman" w:hAnsi="Times New Roman" w:cs="Times New Roman"/>
            <w:noProof/>
            <w:webHidden/>
            <w:sz w:val="24"/>
            <w:szCs w:val="24"/>
            <w:lang w:val="ru-RU" w:eastAsia="ru-RU"/>
          </w:rPr>
          <w:fldChar w:fldCharType="end"/>
        </w:r>
      </w:hyperlink>
    </w:p>
    <w:p w:rsidR="00AA0F4B" w:rsidRPr="00AA0F4B" w:rsidRDefault="00AA0F4B" w:rsidP="00AA0F4B">
      <w:pPr>
        <w:tabs>
          <w:tab w:val="right" w:leader="dot" w:pos="9345"/>
        </w:tabs>
        <w:spacing w:after="100" w:line="240" w:lineRule="auto"/>
        <w:rPr>
          <w:rFonts w:ascii="Calibri" w:eastAsia="Times New Roman" w:hAnsi="Calibri" w:cs="Times New Roman"/>
          <w:noProof/>
          <w:lang w:eastAsia="ru-RU"/>
        </w:rPr>
      </w:pPr>
      <w:hyperlink w:anchor="_Toc480487763" w:history="1">
        <w:r w:rsidRPr="00AA0F4B">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AA0F4B">
          <w:rPr>
            <w:rFonts w:ascii="Times New Roman" w:eastAsia="Times New Roman" w:hAnsi="Times New Roman" w:cs="Times New Roman"/>
            <w:noProof/>
            <w:webHidden/>
            <w:sz w:val="24"/>
            <w:szCs w:val="24"/>
            <w:lang w:val="ru-RU" w:eastAsia="ru-RU"/>
          </w:rPr>
          <w:tab/>
        </w:r>
        <w:r w:rsidRPr="00AA0F4B">
          <w:rPr>
            <w:rFonts w:ascii="Times New Roman" w:eastAsia="Times New Roman" w:hAnsi="Times New Roman" w:cs="Times New Roman"/>
            <w:noProof/>
            <w:webHidden/>
            <w:sz w:val="24"/>
            <w:szCs w:val="24"/>
            <w:lang w:eastAsia="ru-RU"/>
          </w:rPr>
          <w:t>4</w:t>
        </w:r>
      </w:hyperlink>
    </w:p>
    <w:p w:rsidR="00AA0F4B" w:rsidRPr="00AA0F4B" w:rsidRDefault="00AA0F4B" w:rsidP="00AA0F4B">
      <w:pPr>
        <w:tabs>
          <w:tab w:val="right" w:leader="dot" w:pos="9345"/>
        </w:tabs>
        <w:spacing w:after="100" w:line="240" w:lineRule="auto"/>
        <w:rPr>
          <w:rFonts w:ascii="Calibri" w:eastAsia="Times New Roman" w:hAnsi="Calibri" w:cs="Times New Roman"/>
          <w:noProof/>
          <w:lang w:val="ru-RU" w:eastAsia="ru-RU"/>
        </w:rPr>
      </w:pPr>
      <w:hyperlink w:anchor="_Toc480487764" w:history="1">
        <w:r w:rsidRPr="00AA0F4B">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AA0F4B">
          <w:rPr>
            <w:rFonts w:ascii="Times New Roman" w:eastAsia="Times New Roman" w:hAnsi="Times New Roman" w:cs="Times New Roman"/>
            <w:noProof/>
            <w:webHidden/>
            <w:sz w:val="24"/>
            <w:szCs w:val="24"/>
            <w:lang w:val="ru-RU" w:eastAsia="ru-RU"/>
          </w:rPr>
          <w:tab/>
        </w:r>
      </w:hyperlink>
      <w:r w:rsidRPr="00AA0F4B">
        <w:rPr>
          <w:rFonts w:ascii="Times New Roman" w:eastAsia="Times New Roman" w:hAnsi="Times New Roman" w:cs="Times New Roman"/>
          <w:sz w:val="24"/>
          <w:szCs w:val="24"/>
          <w:lang w:val="ru-RU" w:eastAsia="ru-RU"/>
        </w:rPr>
        <w:t>21</w:t>
      </w:r>
    </w:p>
    <w:p w:rsidR="00AA0F4B" w:rsidRPr="00AA0F4B" w:rsidRDefault="00AA0F4B" w:rsidP="00AA0F4B">
      <w:pPr>
        <w:spacing w:after="0" w:line="360" w:lineRule="auto"/>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8"/>
          <w:szCs w:val="28"/>
          <w:lang w:val="ru-RU" w:eastAsia="ru-RU"/>
        </w:rPr>
        <w:fldChar w:fldCharType="end"/>
      </w: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tabs>
          <w:tab w:val="left" w:pos="6161"/>
        </w:tabs>
        <w:spacing w:after="0" w:line="240" w:lineRule="auto"/>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ab/>
      </w: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A0F4B" w:rsidRPr="00AA0F4B" w:rsidRDefault="00AA0F4B" w:rsidP="00AA0F4B">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80487761"/>
      <w:r w:rsidRPr="00AA0F4B">
        <w:rPr>
          <w:rFonts w:ascii="Cambria" w:eastAsia="Times New Roman" w:hAnsi="Cambria" w:cs="Times New Roman"/>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p>
    <w:p w:rsidR="00AA0F4B" w:rsidRPr="00AA0F4B" w:rsidRDefault="00AA0F4B" w:rsidP="00AA0F4B">
      <w:pPr>
        <w:tabs>
          <w:tab w:val="left" w:pos="2295"/>
        </w:tabs>
        <w:spacing w:after="0" w:line="240" w:lineRule="auto"/>
        <w:jc w:val="center"/>
        <w:rPr>
          <w:rFonts w:ascii="Times New Roman" w:eastAsia="Times New Roman" w:hAnsi="Times New Roman" w:cs="Times New Roman"/>
          <w:b/>
          <w:sz w:val="28"/>
          <w:szCs w:val="28"/>
          <w:lang w:val="ru-RU" w:eastAsia="ru-RU"/>
        </w:rPr>
      </w:pPr>
    </w:p>
    <w:p w:rsidR="00AA0F4B" w:rsidRPr="00AA0F4B" w:rsidRDefault="00AA0F4B" w:rsidP="00AA0F4B">
      <w:pPr>
        <w:tabs>
          <w:tab w:val="left" w:pos="360"/>
        </w:tabs>
        <w:ind w:firstLine="709"/>
        <w:jc w:val="both"/>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AA0F4B" w:rsidRPr="00AA0F4B" w:rsidRDefault="00AA0F4B" w:rsidP="00AA0F4B">
      <w:pPr>
        <w:keepNext/>
        <w:keepLines/>
        <w:spacing w:before="480" w:after="0" w:line="240" w:lineRule="auto"/>
        <w:outlineLvl w:val="0"/>
        <w:rPr>
          <w:rFonts w:ascii="Cambria" w:eastAsia="Times New Roman" w:hAnsi="Cambria" w:cs="Times New Roman"/>
          <w:b/>
          <w:bCs/>
          <w:sz w:val="28"/>
          <w:szCs w:val="28"/>
          <w:lang w:val="ru-RU" w:eastAsia="ru-RU"/>
        </w:rPr>
      </w:pPr>
      <w:bookmarkStart w:id="1" w:name="_Toc480487762"/>
      <w:r w:rsidRPr="00AA0F4B">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rsidR="00AA0F4B" w:rsidRPr="00AA0F4B" w:rsidRDefault="00AA0F4B" w:rsidP="00AA0F4B">
      <w:pPr>
        <w:spacing w:after="0" w:line="240" w:lineRule="auto"/>
        <w:ind w:firstLine="708"/>
        <w:rPr>
          <w:rFonts w:ascii="Times New Roman" w:eastAsia="Times New Roman" w:hAnsi="Times New Roman" w:cs="Times New Roman"/>
          <w:sz w:val="28"/>
          <w:szCs w:val="28"/>
          <w:lang w:val="ru-RU" w:eastAsia="ru-RU"/>
        </w:rPr>
      </w:pPr>
    </w:p>
    <w:p w:rsidR="00AA0F4B" w:rsidRPr="00AA0F4B" w:rsidRDefault="00AA0F4B" w:rsidP="00AA0F4B">
      <w:pPr>
        <w:spacing w:after="0" w:line="240" w:lineRule="auto"/>
        <w:ind w:firstLine="708"/>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302" w:type="dxa"/>
        <w:tblCellMar>
          <w:left w:w="0" w:type="dxa"/>
          <w:right w:w="0" w:type="dxa"/>
        </w:tblCellMar>
        <w:tblLook w:val="01E0" w:firstRow="1" w:lastRow="1" w:firstColumn="1" w:lastColumn="1" w:noHBand="0" w:noVBand="0"/>
      </w:tblPr>
      <w:tblGrid>
        <w:gridCol w:w="2923"/>
        <w:gridCol w:w="2410"/>
        <w:gridCol w:w="62"/>
        <w:gridCol w:w="2044"/>
        <w:gridCol w:w="1863"/>
      </w:tblGrid>
      <w:tr w:rsidR="00AA0F4B" w:rsidRPr="00AA0F4B" w:rsidTr="00A90BED">
        <w:trPr>
          <w:trHeight w:val="752"/>
        </w:trPr>
        <w:tc>
          <w:tcPr>
            <w:tcW w:w="292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A0F4B" w:rsidRPr="00AA0F4B" w:rsidRDefault="00AA0F4B" w:rsidP="00AA0F4B">
            <w:pPr>
              <w:spacing w:after="0" w:line="256"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472"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A0F4B" w:rsidRPr="00AA0F4B" w:rsidRDefault="00AA0F4B" w:rsidP="00AA0F4B">
            <w:pPr>
              <w:spacing w:after="0" w:line="256"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color w:val="000000"/>
                <w:sz w:val="28"/>
                <w:szCs w:val="28"/>
                <w:lang w:val="ru-RU" w:eastAsia="ru-RU"/>
              </w:rPr>
              <w:t>Показатели оценивания</w:t>
            </w:r>
          </w:p>
        </w:tc>
        <w:tc>
          <w:tcPr>
            <w:tcW w:w="20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A0F4B" w:rsidRPr="00AA0F4B" w:rsidRDefault="00AA0F4B" w:rsidP="00AA0F4B">
            <w:pPr>
              <w:spacing w:after="0" w:line="256"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color w:val="000000"/>
                <w:sz w:val="28"/>
                <w:szCs w:val="28"/>
                <w:lang w:val="ru-RU" w:eastAsia="ru-RU"/>
              </w:rPr>
              <w:t>Критерии оценивания</w:t>
            </w:r>
          </w:p>
        </w:tc>
        <w:tc>
          <w:tcPr>
            <w:tcW w:w="18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A0F4B" w:rsidRPr="00AA0F4B" w:rsidRDefault="00AA0F4B" w:rsidP="00AA0F4B">
            <w:pPr>
              <w:spacing w:after="0" w:line="256"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color w:val="000000"/>
                <w:sz w:val="28"/>
                <w:szCs w:val="28"/>
                <w:lang w:val="ru-RU" w:eastAsia="ru-RU"/>
              </w:rPr>
              <w:t>Средства оценивания</w:t>
            </w:r>
          </w:p>
        </w:tc>
      </w:tr>
      <w:tr w:rsidR="00AA0F4B" w:rsidRPr="00AA0F4B" w:rsidTr="00A90BED">
        <w:trPr>
          <w:trHeight w:val="630"/>
        </w:trPr>
        <w:tc>
          <w:tcPr>
            <w:tcW w:w="9302" w:type="dxa"/>
            <w:gridSpan w:val="5"/>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A0F4B" w:rsidRPr="00AA0F4B" w:rsidRDefault="00AA0F4B" w:rsidP="00AA0F4B">
            <w:pPr>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lang w:val="ru-RU" w:eastAsia="ru-RU"/>
              </w:rPr>
              <w:t>ОК-3 способностью ориентироваться в политических, социальных и экономических процессах</w:t>
            </w:r>
          </w:p>
        </w:tc>
      </w:tr>
      <w:tr w:rsidR="00AA0F4B" w:rsidRPr="00AA0F4B" w:rsidTr="00A90BED">
        <w:trPr>
          <w:trHeight w:val="630"/>
        </w:trPr>
        <w:tc>
          <w:tcPr>
            <w:tcW w:w="292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8"/>
                <w:lang w:val="ru-RU" w:eastAsia="ru-RU"/>
              </w:rPr>
              <w:t>Знать:</w:t>
            </w:r>
          </w:p>
          <w:p w:rsidR="00AA0F4B" w:rsidRPr="00AA0F4B" w:rsidRDefault="00AA0F4B" w:rsidP="00AA0F4B">
            <w:pPr>
              <w:spacing w:after="0" w:line="240" w:lineRule="auto"/>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lang w:val="ru-RU" w:eastAsia="ru-RU"/>
              </w:rPr>
              <w:t>- Объективные основы функционирования экономики и поведения экономических субъектов;</w:t>
            </w:r>
          </w:p>
          <w:p w:rsidR="00AA0F4B" w:rsidRPr="00AA0F4B" w:rsidRDefault="00AA0F4B" w:rsidP="00AA0F4B">
            <w:pPr>
              <w:spacing w:after="0" w:line="240" w:lineRule="auto"/>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lang w:val="ru-RU" w:eastAsia="ru-RU"/>
              </w:rPr>
              <w:t>- Логику политических и социальных процессов развития общества;</w:t>
            </w:r>
          </w:p>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lang w:val="ru-RU" w:eastAsia="ru-RU"/>
              </w:rPr>
              <w:t>- Закономерности политических, социальных и экономических процессов</w:t>
            </w:r>
            <w:r w:rsidRPr="00AA0F4B">
              <w:rPr>
                <w:rFonts w:ascii="Times New Roman" w:eastAsia="Times New Roman" w:hAnsi="Times New Roman" w:cs="Times New Roman"/>
                <w:sz w:val="24"/>
                <w:szCs w:val="28"/>
                <w:lang w:val="ru-RU" w:eastAsia="ru-RU"/>
              </w:rPr>
              <w:t xml:space="preserve"> </w:t>
            </w:r>
          </w:p>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8"/>
                <w:lang w:val="ru-RU" w:eastAsia="ru-RU"/>
              </w:rPr>
              <w:t xml:space="preserve">Уметь: </w:t>
            </w:r>
          </w:p>
          <w:p w:rsidR="00AA0F4B" w:rsidRPr="00AA0F4B" w:rsidRDefault="00AA0F4B" w:rsidP="00AA0F4B">
            <w:pPr>
              <w:spacing w:after="0" w:line="240" w:lineRule="auto"/>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lang w:val="ru-RU" w:eastAsia="ru-RU"/>
              </w:rPr>
              <w:t>- ориентироваться в политических и социальных процессах;</w:t>
            </w:r>
          </w:p>
          <w:p w:rsidR="00AA0F4B" w:rsidRPr="00AA0F4B" w:rsidRDefault="00AA0F4B" w:rsidP="00AA0F4B">
            <w:pPr>
              <w:spacing w:after="0" w:line="240" w:lineRule="auto"/>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lang w:val="ru-RU" w:eastAsia="ru-RU"/>
              </w:rPr>
              <w:t>- определять мотивы экономической деятельности экономических субъектов;</w:t>
            </w: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lang w:val="ru-RU" w:eastAsia="ru-RU"/>
              </w:rPr>
              <w:t>- выявлять проблемы политического, социального и экономического характера при анализе конкретных ситуаций.</w:t>
            </w:r>
          </w:p>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8"/>
                <w:lang w:val="ru-RU" w:eastAsia="ru-RU"/>
              </w:rPr>
              <w:t>Владеть:</w:t>
            </w:r>
          </w:p>
          <w:p w:rsidR="00AA0F4B" w:rsidRPr="00AA0F4B" w:rsidRDefault="00AA0F4B" w:rsidP="00AA0F4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lang w:val="ru-RU" w:eastAsia="ru-RU"/>
              </w:rPr>
              <w:t>- навыками использования знаний и методов гуманитарных и социальных наук для решения профессиональных задач;</w:t>
            </w:r>
          </w:p>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lang w:val="ru-RU" w:eastAsia="ru-RU"/>
              </w:rPr>
              <w:t xml:space="preserve">- методами анализа политических, социальных и </w:t>
            </w:r>
            <w:proofErr w:type="gramStart"/>
            <w:r w:rsidRPr="00AA0F4B">
              <w:rPr>
                <w:rFonts w:ascii="Times New Roman" w:eastAsia="Times New Roman" w:hAnsi="Times New Roman" w:cs="Times New Roman"/>
                <w:lang w:val="ru-RU" w:eastAsia="ru-RU"/>
              </w:rPr>
              <w:t>экономических процессов</w:t>
            </w:r>
            <w:proofErr w:type="gramEnd"/>
            <w:r w:rsidRPr="00AA0F4B">
              <w:rPr>
                <w:rFonts w:ascii="Times New Roman" w:eastAsia="Times New Roman" w:hAnsi="Times New Roman" w:cs="Times New Roman"/>
                <w:lang w:val="ru-RU" w:eastAsia="ru-RU"/>
              </w:rPr>
              <w:t xml:space="preserve"> и явлений.</w:t>
            </w:r>
          </w:p>
        </w:tc>
        <w:tc>
          <w:tcPr>
            <w:tcW w:w="241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8"/>
                <w:lang w:val="ru-RU" w:eastAsia="ru-RU"/>
              </w:rPr>
              <w:t>Обзор современного уголовного законодательства, анализ вносимых изменений в действующее законодательство с целью применения в своей профессиональной деятельности; подготовка аннотаций научных статей по проблеме;  поиск и сбор необходимой литературы, подготовка докладов и рефератов по проблеме; использование различных баз данных, использование современных информационн</w:t>
            </w:r>
            <w:proofErr w:type="gramStart"/>
            <w:r w:rsidRPr="00AA0F4B">
              <w:rPr>
                <w:rFonts w:ascii="Times New Roman" w:eastAsia="Times New Roman" w:hAnsi="Times New Roman" w:cs="Times New Roman"/>
                <w:sz w:val="24"/>
                <w:szCs w:val="28"/>
                <w:lang w:val="ru-RU" w:eastAsia="ru-RU"/>
              </w:rPr>
              <w:t>о-</w:t>
            </w:r>
            <w:proofErr w:type="gramEnd"/>
            <w:r w:rsidRPr="00AA0F4B">
              <w:rPr>
                <w:rFonts w:ascii="Times New Roman" w:eastAsia="Times New Roman" w:hAnsi="Times New Roman" w:cs="Times New Roman"/>
                <w:sz w:val="24"/>
                <w:szCs w:val="28"/>
                <w:lang w:val="ru-RU" w:eastAsia="ru-RU"/>
              </w:rPr>
              <w:t xml:space="preserve"> коммуникационных технологий и глобальных информационных ресурсов</w:t>
            </w:r>
          </w:p>
        </w:tc>
        <w:tc>
          <w:tcPr>
            <w:tcW w:w="2106"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8"/>
                <w:lang w:val="ru-RU" w:eastAsia="ru-RU"/>
              </w:rPr>
              <w:t>- полные и содержательные знания учебного материала по дисциплине уголовное право;</w:t>
            </w:r>
          </w:p>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8"/>
                <w:lang w:val="ru-RU" w:eastAsia="ru-RU"/>
              </w:rPr>
              <w:t xml:space="preserve">- умение приводить примеры;  </w:t>
            </w:r>
          </w:p>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8"/>
                <w:lang w:val="ru-RU" w:eastAsia="ru-RU"/>
              </w:rPr>
              <w:t xml:space="preserve">- умение отставить свою позицию; </w:t>
            </w:r>
          </w:p>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8"/>
                <w:lang w:val="ru-RU" w:eastAsia="ru-RU"/>
              </w:rPr>
              <w:t>- умение пользоваться дополнительной литературой при подготовке к занятиям;</w:t>
            </w:r>
          </w:p>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8"/>
                <w:lang w:val="ru-RU" w:eastAsia="ru-RU"/>
              </w:rPr>
              <w:t>- 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tc>
        <w:tc>
          <w:tcPr>
            <w:tcW w:w="18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A0F4B" w:rsidRPr="00AA0F4B" w:rsidRDefault="00AA0F4B" w:rsidP="00AA0F4B">
            <w:pPr>
              <w:spacing w:after="0" w:line="240" w:lineRule="auto"/>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sz w:val="24"/>
                <w:szCs w:val="24"/>
                <w:lang w:val="ru-RU" w:eastAsia="ru-RU"/>
              </w:rPr>
              <w:t xml:space="preserve">С – собеседование </w:t>
            </w:r>
            <w:r w:rsidRPr="00AA0F4B">
              <w:rPr>
                <w:rFonts w:ascii="Times New Roman" w:eastAsia="Times New Roman" w:hAnsi="Times New Roman" w:cs="Times New Roman"/>
                <w:i/>
                <w:sz w:val="24"/>
                <w:szCs w:val="24"/>
                <w:lang w:val="ru-RU" w:eastAsia="ru-RU"/>
              </w:rPr>
              <w:t>(Модуль 1, вопросы 1-60),</w:t>
            </w:r>
          </w:p>
          <w:p w:rsidR="00AA0F4B" w:rsidRPr="00AA0F4B" w:rsidRDefault="00AA0F4B" w:rsidP="00AA0F4B">
            <w:pPr>
              <w:spacing w:after="0" w:line="240" w:lineRule="auto"/>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sz w:val="24"/>
                <w:szCs w:val="24"/>
                <w:lang w:val="ru-RU" w:eastAsia="ru-RU"/>
              </w:rPr>
              <w:t>ЭС – эссе</w:t>
            </w:r>
            <w:r w:rsidRPr="00AA0F4B">
              <w:rPr>
                <w:rFonts w:ascii="Times New Roman" w:eastAsia="Times New Roman" w:hAnsi="Times New Roman" w:cs="Times New Roman"/>
                <w:i/>
                <w:sz w:val="24"/>
                <w:szCs w:val="24"/>
                <w:lang w:val="ru-RU" w:eastAsia="ru-RU"/>
              </w:rPr>
              <w:t xml:space="preserve"> (темы 1-28), </w:t>
            </w:r>
          </w:p>
          <w:p w:rsidR="00AA0F4B" w:rsidRPr="00AA0F4B" w:rsidRDefault="00AA0F4B" w:rsidP="00AA0F4B">
            <w:pPr>
              <w:spacing w:after="0" w:line="240" w:lineRule="auto"/>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sz w:val="24"/>
                <w:szCs w:val="24"/>
                <w:lang w:val="ru-RU" w:eastAsia="ru-RU"/>
              </w:rPr>
              <w:t>СЗ – кейсы, ситуационные задания</w:t>
            </w:r>
            <w:r w:rsidRPr="00AA0F4B">
              <w:rPr>
                <w:rFonts w:ascii="Times New Roman" w:eastAsia="Times New Roman" w:hAnsi="Times New Roman" w:cs="Times New Roman"/>
                <w:i/>
                <w:sz w:val="24"/>
                <w:szCs w:val="24"/>
                <w:lang w:val="ru-RU" w:eastAsia="ru-RU"/>
              </w:rPr>
              <w:t xml:space="preserve"> (задания М</w:t>
            </w:r>
            <w:proofErr w:type="gramStart"/>
            <w:r w:rsidRPr="00AA0F4B">
              <w:rPr>
                <w:rFonts w:ascii="Times New Roman" w:eastAsia="Times New Roman" w:hAnsi="Times New Roman" w:cs="Times New Roman"/>
                <w:i/>
                <w:sz w:val="24"/>
                <w:szCs w:val="24"/>
                <w:lang w:val="ru-RU" w:eastAsia="ru-RU"/>
              </w:rPr>
              <w:t>1</w:t>
            </w:r>
            <w:proofErr w:type="gramEnd"/>
            <w:r w:rsidRPr="00AA0F4B">
              <w:rPr>
                <w:rFonts w:ascii="Times New Roman" w:eastAsia="Times New Roman" w:hAnsi="Times New Roman" w:cs="Times New Roman"/>
                <w:i/>
                <w:sz w:val="24"/>
                <w:szCs w:val="24"/>
                <w:lang w:val="ru-RU" w:eastAsia="ru-RU"/>
              </w:rPr>
              <w:t xml:space="preserve"> 1-3), </w:t>
            </w:r>
          </w:p>
          <w:p w:rsidR="00AA0F4B" w:rsidRPr="00AA0F4B" w:rsidRDefault="00AA0F4B" w:rsidP="00AA0F4B">
            <w:pPr>
              <w:spacing w:after="0" w:line="240" w:lineRule="auto"/>
              <w:rPr>
                <w:rFonts w:ascii="Times New Roman" w:eastAsia="Times New Roman" w:hAnsi="Times New Roman" w:cs="Times New Roman"/>
                <w:sz w:val="24"/>
                <w:szCs w:val="28"/>
                <w:lang w:val="ru-RU" w:eastAsia="ru-RU"/>
              </w:rPr>
            </w:pPr>
            <w:r w:rsidRPr="00AA0F4B">
              <w:rPr>
                <w:rFonts w:ascii="Times New Roman" w:eastAsia="Times New Roman" w:hAnsi="Times New Roman" w:cs="Times New Roman"/>
                <w:sz w:val="24"/>
                <w:szCs w:val="24"/>
                <w:lang w:val="ru-RU" w:eastAsia="ru-RU"/>
              </w:rPr>
              <w:t>Т – тест</w:t>
            </w:r>
            <w:r w:rsidRPr="00AA0F4B">
              <w:rPr>
                <w:rFonts w:ascii="Times New Roman" w:eastAsia="Times New Roman" w:hAnsi="Times New Roman" w:cs="Times New Roman"/>
                <w:i/>
                <w:sz w:val="24"/>
                <w:szCs w:val="24"/>
                <w:lang w:val="ru-RU" w:eastAsia="ru-RU"/>
              </w:rPr>
              <w:t xml:space="preserve"> (М</w:t>
            </w:r>
            <w:proofErr w:type="gramStart"/>
            <w:r w:rsidRPr="00AA0F4B">
              <w:rPr>
                <w:rFonts w:ascii="Times New Roman" w:eastAsia="Times New Roman" w:hAnsi="Times New Roman" w:cs="Times New Roman"/>
                <w:i/>
                <w:sz w:val="24"/>
                <w:szCs w:val="24"/>
                <w:lang w:val="ru-RU" w:eastAsia="ru-RU"/>
              </w:rPr>
              <w:t>1</w:t>
            </w:r>
            <w:proofErr w:type="gramEnd"/>
            <w:r w:rsidRPr="00AA0F4B">
              <w:rPr>
                <w:rFonts w:ascii="Times New Roman" w:eastAsia="Times New Roman" w:hAnsi="Times New Roman" w:cs="Times New Roman"/>
                <w:i/>
                <w:sz w:val="24"/>
                <w:szCs w:val="24"/>
                <w:lang w:val="ru-RU" w:eastAsia="ru-RU"/>
              </w:rPr>
              <w:t xml:space="preserve"> вопросы 1-25, М2 вопросы 1-25)</w:t>
            </w:r>
          </w:p>
        </w:tc>
      </w:tr>
    </w:tbl>
    <w:p w:rsidR="00AA0F4B" w:rsidRPr="00AA0F4B" w:rsidRDefault="00AA0F4B" w:rsidP="00AA0F4B">
      <w:pPr>
        <w:spacing w:after="0" w:line="240" w:lineRule="auto"/>
        <w:jc w:val="both"/>
        <w:rPr>
          <w:rFonts w:ascii="Times New Roman" w:eastAsia="Times New Roman" w:hAnsi="Times New Roman" w:cs="Times New Roman"/>
          <w:i/>
          <w:color w:val="00B050"/>
          <w:sz w:val="28"/>
          <w:szCs w:val="28"/>
          <w:lang w:val="ru-RU" w:eastAsia="ru-RU"/>
        </w:rPr>
      </w:pPr>
    </w:p>
    <w:p w:rsidR="00AA0F4B" w:rsidRPr="00AA0F4B" w:rsidRDefault="00AA0F4B" w:rsidP="00AA0F4B">
      <w:pPr>
        <w:spacing w:after="0"/>
        <w:ind w:firstLine="708"/>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 xml:space="preserve">2.2 Шкалы оценивания:   </w:t>
      </w:r>
    </w:p>
    <w:p w:rsidR="00AA0F4B" w:rsidRPr="00AA0F4B" w:rsidRDefault="00AA0F4B" w:rsidP="00AA0F4B">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p>
    <w:p w:rsidR="00AA0F4B" w:rsidRPr="00AA0F4B" w:rsidRDefault="00AA0F4B" w:rsidP="00AA0F4B">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AA0F4B">
        <w:rPr>
          <w:rFonts w:ascii="Times New Roman" w:eastAsia="Calibri" w:hAnsi="Times New Roman" w:cs="Times New Roman"/>
          <w:sz w:val="24"/>
          <w:szCs w:val="28"/>
          <w:lang w:val="ru-RU" w:eastAsia="ru-RU"/>
        </w:rPr>
        <w:t xml:space="preserve">Текущий контроль успеваемости и промежуточная аттестация осуществляется в рамках накопительной </w:t>
      </w:r>
      <w:proofErr w:type="spellStart"/>
      <w:r w:rsidRPr="00AA0F4B">
        <w:rPr>
          <w:rFonts w:ascii="Times New Roman" w:eastAsia="Calibri" w:hAnsi="Times New Roman" w:cs="Times New Roman"/>
          <w:sz w:val="24"/>
          <w:szCs w:val="28"/>
          <w:lang w:val="ru-RU" w:eastAsia="ru-RU"/>
        </w:rPr>
        <w:t>балльно</w:t>
      </w:r>
      <w:proofErr w:type="spellEnd"/>
      <w:r w:rsidRPr="00AA0F4B">
        <w:rPr>
          <w:rFonts w:ascii="Times New Roman" w:eastAsia="Calibri" w:hAnsi="Times New Roman" w:cs="Times New Roman"/>
          <w:sz w:val="24"/>
          <w:szCs w:val="28"/>
          <w:lang w:val="ru-RU" w:eastAsia="ru-RU"/>
        </w:rPr>
        <w:t xml:space="preserve">-рейтинговой системы в 100-балльной шкале. «Студент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w:t>
      </w:r>
      <w:r w:rsidRPr="00AA0F4B">
        <w:rPr>
          <w:rFonts w:ascii="Times New Roman" w:eastAsia="Calibri" w:hAnsi="Times New Roman" w:cs="Times New Roman"/>
          <w:sz w:val="24"/>
          <w:szCs w:val="28"/>
          <w:lang w:val="ru-RU" w:eastAsia="ru-RU"/>
        </w:rPr>
        <w:lastRenderedPageBreak/>
        <w:t>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AA0F4B" w:rsidRPr="00AA0F4B" w:rsidRDefault="00AA0F4B" w:rsidP="00AA0F4B">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AA0F4B">
        <w:rPr>
          <w:rFonts w:ascii="Times New Roman" w:eastAsia="Calibri" w:hAnsi="Times New Roman" w:cs="Times New Roman"/>
          <w:sz w:val="24"/>
          <w:szCs w:val="28"/>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AA0F4B" w:rsidRPr="00AA0F4B" w:rsidRDefault="00AA0F4B" w:rsidP="00AA0F4B">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AA0F4B">
        <w:rPr>
          <w:rFonts w:ascii="Times New Roman" w:eastAsia="Calibri" w:hAnsi="Times New Roman" w:cs="Times New Roman"/>
          <w:sz w:val="24"/>
          <w:szCs w:val="28"/>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AA0F4B" w:rsidRPr="00AA0F4B" w:rsidRDefault="00AA0F4B" w:rsidP="00AA0F4B">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AA0F4B">
        <w:rPr>
          <w:rFonts w:ascii="Times New Roman" w:eastAsia="Calibri" w:hAnsi="Times New Roman" w:cs="Times New Roman"/>
          <w:sz w:val="24"/>
          <w:szCs w:val="28"/>
          <w:lang w:val="ru-RU" w:eastAsia="ru-RU"/>
        </w:rPr>
        <w:t>За активную работу на семинарских занятиях студент может набрать – 2 балла.</w:t>
      </w:r>
    </w:p>
    <w:p w:rsidR="00AA0F4B" w:rsidRPr="00AA0F4B" w:rsidRDefault="00AA0F4B" w:rsidP="00AA0F4B">
      <w:pPr>
        <w:widowControl w:val="0"/>
        <w:tabs>
          <w:tab w:val="num" w:pos="0"/>
          <w:tab w:val="num" w:pos="720"/>
        </w:tabs>
        <w:spacing w:after="0" w:line="240" w:lineRule="auto"/>
        <w:ind w:firstLine="708"/>
        <w:jc w:val="both"/>
        <w:rPr>
          <w:rFonts w:ascii="Times New Roman" w:eastAsia="Calibri" w:hAnsi="Times New Roman" w:cs="Times New Roman"/>
          <w:sz w:val="24"/>
          <w:szCs w:val="28"/>
          <w:lang w:val="ru-RU" w:eastAsia="ru-RU"/>
        </w:rPr>
      </w:pPr>
      <w:r w:rsidRPr="00AA0F4B">
        <w:rPr>
          <w:rFonts w:ascii="Times New Roman" w:eastAsia="Calibri" w:hAnsi="Times New Roman" w:cs="Times New Roman"/>
          <w:sz w:val="24"/>
          <w:szCs w:val="28"/>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AA0F4B" w:rsidRPr="00AA0F4B" w:rsidRDefault="00AA0F4B" w:rsidP="00AA0F4B">
      <w:pPr>
        <w:widowControl w:val="0"/>
        <w:tabs>
          <w:tab w:val="num" w:pos="0"/>
        </w:tabs>
        <w:spacing w:after="0" w:line="240" w:lineRule="auto"/>
        <w:ind w:firstLine="708"/>
        <w:jc w:val="both"/>
        <w:rPr>
          <w:rFonts w:ascii="Times New Roman" w:eastAsia="Calibri" w:hAnsi="Times New Roman" w:cs="Times New Roman"/>
          <w:sz w:val="24"/>
          <w:szCs w:val="28"/>
          <w:lang w:val="ru-RU" w:eastAsia="ru-RU"/>
        </w:rPr>
      </w:pPr>
      <w:r w:rsidRPr="00AA0F4B">
        <w:rPr>
          <w:rFonts w:ascii="Times New Roman" w:eastAsia="Calibri" w:hAnsi="Times New Roman" w:cs="Times New Roman"/>
          <w:sz w:val="24"/>
          <w:szCs w:val="28"/>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AA0F4B" w:rsidRPr="00AA0F4B" w:rsidRDefault="00AA0F4B" w:rsidP="00AA0F4B">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2" w:name="_Toc480487763"/>
      <w:r w:rsidRPr="00AA0F4B">
        <w:rPr>
          <w:rFonts w:ascii="Cambria" w:eastAsia="Times New Roman" w:hAnsi="Cambria"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AA0F4B" w:rsidRPr="00AA0F4B" w:rsidRDefault="00AA0F4B" w:rsidP="00AA0F4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AA0F4B" w:rsidRPr="00AA0F4B" w:rsidRDefault="00AA0F4B" w:rsidP="00AA0F4B">
      <w:pPr>
        <w:spacing w:after="0" w:line="240" w:lineRule="auto"/>
        <w:jc w:val="center"/>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AA0F4B" w:rsidRPr="00AA0F4B" w:rsidRDefault="00AA0F4B" w:rsidP="00AA0F4B">
      <w:pPr>
        <w:spacing w:after="0" w:line="240" w:lineRule="auto"/>
        <w:rPr>
          <w:rFonts w:ascii="Times New Roman" w:eastAsia="Times New Roman" w:hAnsi="Times New Roman" w:cs="Times New Roman"/>
          <w:b/>
          <w:sz w:val="28"/>
          <w:szCs w:val="28"/>
          <w:lang w:val="ru-RU" w:eastAsia="ru-RU"/>
        </w:rPr>
      </w:pP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r w:rsidRPr="00AA0F4B">
        <w:rPr>
          <w:rFonts w:ascii="Times New Roman" w:eastAsia="Times New Roman" w:hAnsi="Times New Roman" w:cs="Times New Roman"/>
          <w:b/>
          <w:sz w:val="28"/>
          <w:szCs w:val="28"/>
          <w:lang w:val="ru-RU" w:eastAsia="ru-RU"/>
        </w:rPr>
        <w:t>Экзаменационный билет №1</w:t>
      </w: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p>
    <w:p w:rsidR="00AA0F4B" w:rsidRPr="00AA0F4B" w:rsidRDefault="00AA0F4B" w:rsidP="00AA0F4B">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AA0F4B">
        <w:rPr>
          <w:rFonts w:ascii="Times New Roman" w:eastAsia="Times New Roman" w:hAnsi="Times New Roman" w:cs="Times New Roman"/>
          <w:sz w:val="28"/>
          <w:szCs w:val="28"/>
          <w:lang w:val="ru-RU" w:eastAsia="ko-KR"/>
        </w:rPr>
        <w:t>по дисциплине</w:t>
      </w:r>
      <w:r w:rsidRPr="00AA0F4B">
        <w:rPr>
          <w:rFonts w:ascii="Times New Roman" w:eastAsia="Times New Roman" w:hAnsi="Times New Roman" w:cs="Times New Roman"/>
          <w:b/>
          <w:i/>
          <w:sz w:val="28"/>
          <w:szCs w:val="28"/>
          <w:lang w:val="ru-RU" w:eastAsia="ko-KR"/>
        </w:rPr>
        <w:t xml:space="preserve"> </w:t>
      </w:r>
      <w:r w:rsidRPr="00AA0F4B">
        <w:rPr>
          <w:rFonts w:ascii="Times New Roman" w:eastAsia="Times New Roman" w:hAnsi="Times New Roman" w:cs="Times New Roman"/>
          <w:sz w:val="28"/>
          <w:szCs w:val="28"/>
          <w:vertAlign w:val="superscript"/>
          <w:lang w:val="ru-RU" w:eastAsia="ko-KR"/>
        </w:rPr>
        <w:t xml:space="preserve"> </w:t>
      </w:r>
      <w:r w:rsidRPr="00AA0F4B">
        <w:rPr>
          <w:rFonts w:ascii="Times New Roman" w:eastAsia="Times New Roman" w:hAnsi="Times New Roman" w:cs="Times New Roman"/>
          <w:sz w:val="28"/>
          <w:szCs w:val="28"/>
          <w:u w:val="single"/>
          <w:lang w:val="ru-RU" w:eastAsia="ko-KR"/>
        </w:rPr>
        <w:t>Уголовное право</w:t>
      </w:r>
    </w:p>
    <w:p w:rsidR="00AA0F4B" w:rsidRPr="00AA0F4B" w:rsidRDefault="00AA0F4B" w:rsidP="00AA0F4B">
      <w:pPr>
        <w:spacing w:after="0" w:line="240" w:lineRule="auto"/>
        <w:jc w:val="center"/>
        <w:textAlignment w:val="baseline"/>
        <w:rPr>
          <w:rFonts w:ascii="Times New Roman" w:eastAsia="Times New Roman" w:hAnsi="Times New Roman" w:cs="Times New Roman"/>
          <w:sz w:val="24"/>
          <w:szCs w:val="24"/>
          <w:lang w:val="ru-RU" w:eastAsia="ru-RU"/>
        </w:rPr>
      </w:pPr>
    </w:p>
    <w:p w:rsidR="00AA0F4B" w:rsidRPr="00AA0F4B" w:rsidRDefault="00AA0F4B" w:rsidP="00AA0F4B">
      <w:pPr>
        <w:numPr>
          <w:ilvl w:val="0"/>
          <w:numId w:val="2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Убийство: понятие, признаки и виды убийств.</w:t>
      </w:r>
    </w:p>
    <w:p w:rsidR="00AA0F4B" w:rsidRPr="00AA0F4B" w:rsidRDefault="00AA0F4B" w:rsidP="00AA0F4B">
      <w:pPr>
        <w:widowControl w:val="0"/>
        <w:numPr>
          <w:ilvl w:val="0"/>
          <w:numId w:val="20"/>
        </w:numPr>
        <w:tabs>
          <w:tab w:val="left" w:pos="284"/>
          <w:tab w:val="left" w:pos="567"/>
          <w:tab w:val="left" w:pos="851"/>
        </w:tabs>
        <w:autoSpaceDE w:val="0"/>
        <w:autoSpaceDN w:val="0"/>
        <w:adjustRightInd w:val="0"/>
        <w:spacing w:after="0" w:line="240" w:lineRule="auto"/>
        <w:jc w:val="both"/>
        <w:rPr>
          <w:rFonts w:ascii="Times New Roman" w:eastAsia="Times New Roman" w:hAnsi="Times New Roman" w:cs="Times New Roman"/>
          <w:spacing w:val="-2"/>
          <w:w w:val="99"/>
          <w:sz w:val="24"/>
          <w:szCs w:val="24"/>
          <w:lang w:val="ru-RU" w:eastAsia="ru-RU"/>
        </w:rPr>
      </w:pPr>
      <w:r w:rsidRPr="00AA0F4B">
        <w:rPr>
          <w:rFonts w:ascii="Times New Roman" w:eastAsia="Times New Roman" w:hAnsi="Times New Roman" w:cs="Times New Roman"/>
          <w:sz w:val="24"/>
          <w:szCs w:val="24"/>
          <w:lang w:val="ru-RU" w:eastAsia="ru-RU"/>
        </w:rPr>
        <w:t>Отказ в предоставлении гражданину информации (ст. 140 УК) по конструкции является …</w:t>
      </w:r>
    </w:p>
    <w:p w:rsidR="00AA0F4B" w:rsidRPr="00AA0F4B" w:rsidRDefault="00AA0F4B" w:rsidP="00AA0F4B">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формальным составом;</w:t>
      </w:r>
    </w:p>
    <w:p w:rsidR="00AA0F4B" w:rsidRPr="00AA0F4B" w:rsidRDefault="00AA0F4B" w:rsidP="00AA0F4B">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материальным составом;</w:t>
      </w:r>
    </w:p>
    <w:p w:rsidR="00AA0F4B" w:rsidRPr="00AA0F4B" w:rsidRDefault="00AA0F4B" w:rsidP="00AA0F4B">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усеченным составом;</w:t>
      </w:r>
    </w:p>
    <w:p w:rsidR="00AA0F4B" w:rsidRPr="00AA0F4B" w:rsidRDefault="00AA0F4B" w:rsidP="00AA0F4B">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составом создания опасности.</w:t>
      </w:r>
    </w:p>
    <w:p w:rsidR="00AA0F4B" w:rsidRPr="00AA0F4B" w:rsidRDefault="00AA0F4B" w:rsidP="00AA0F4B">
      <w:pPr>
        <w:numPr>
          <w:ilvl w:val="0"/>
          <w:numId w:val="20"/>
        </w:numPr>
        <w:tabs>
          <w:tab w:val="left" w:pos="1365"/>
        </w:tabs>
        <w:spacing w:after="0" w:line="240" w:lineRule="auto"/>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Налоговый инспектор М. при определении транспортного налога на автомобиль, принадлежащий ее знакомому С., по его просьбе снизила ставку налога, произведя расчет по заниженной мощности двигателя, принадлежащего С. автомобиля.</w:t>
      </w:r>
    </w:p>
    <w:p w:rsidR="00AA0F4B" w:rsidRPr="00AA0F4B" w:rsidRDefault="00AA0F4B" w:rsidP="00AA0F4B">
      <w:pPr>
        <w:tabs>
          <w:tab w:val="left" w:pos="1365"/>
        </w:tabs>
        <w:spacing w:after="0" w:line="240" w:lineRule="auto"/>
        <w:ind w:firstLine="567"/>
        <w:jc w:val="both"/>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i/>
          <w:sz w:val="24"/>
          <w:szCs w:val="24"/>
          <w:lang w:val="ru-RU" w:eastAsia="ru-RU"/>
        </w:rPr>
        <w:t>Дайте уголовно-правовую оценку действиям М.</w:t>
      </w:r>
    </w:p>
    <w:p w:rsidR="00AA0F4B" w:rsidRPr="00AA0F4B" w:rsidRDefault="00AA0F4B" w:rsidP="00AA0F4B">
      <w:pPr>
        <w:spacing w:after="0" w:line="240" w:lineRule="auto"/>
        <w:textAlignment w:val="baseline"/>
        <w:rPr>
          <w:rFonts w:ascii="Calibri" w:eastAsia="Times New Roman" w:hAnsi="Calibri" w:cs="Times New Roman"/>
          <w:lang w:val="ru-RU" w:eastAsia="ru-RU"/>
        </w:rPr>
      </w:pPr>
      <w:r w:rsidRPr="00AA0F4B">
        <w:rPr>
          <w:rFonts w:ascii="Calibri" w:eastAsia="Times New Roman" w:hAnsi="Calibri" w:cs="Times New Roman"/>
          <w:sz w:val="24"/>
          <w:szCs w:val="24"/>
          <w:lang w:val="ru-RU" w:eastAsia="ru-RU"/>
        </w:rPr>
        <w:t> </w:t>
      </w:r>
    </w:p>
    <w:p w:rsidR="00AA0F4B" w:rsidRPr="00AA0F4B" w:rsidRDefault="00AA0F4B" w:rsidP="00AA0F4B">
      <w:pPr>
        <w:spacing w:after="0" w:line="240" w:lineRule="auto"/>
        <w:textAlignment w:val="baseline"/>
        <w:rPr>
          <w:rFonts w:ascii="Calibri" w:eastAsia="Times New Roman" w:hAnsi="Calibri" w:cs="Times New Roman"/>
          <w:sz w:val="24"/>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textAlignment w:val="baseline"/>
        <w:rPr>
          <w:rFonts w:ascii="Calibri" w:eastAsia="Times New Roman" w:hAnsi="Calibri" w:cs="Times New Roman"/>
          <w:sz w:val="28"/>
          <w:szCs w:val="12"/>
          <w:lang w:val="ru-RU" w:eastAsia="ru-RU"/>
        </w:rPr>
      </w:pPr>
      <w:r w:rsidRPr="00AA0F4B">
        <w:rPr>
          <w:rFonts w:ascii="Times New Roman" w:eastAsia="Times New Roman" w:hAnsi="Times New Roman" w:cs="Times New Roman"/>
          <w:sz w:val="28"/>
          <w:szCs w:val="24"/>
          <w:lang w:val="ru-RU" w:eastAsia="ru-RU"/>
        </w:rPr>
        <w:t>Заведующий кафедрой</w:t>
      </w:r>
      <w:r w:rsidRPr="00AA0F4B">
        <w:rPr>
          <w:rFonts w:ascii="Times New Roman" w:eastAsia="Times New Roman" w:hAnsi="Times New Roman" w:cs="Times New Roman"/>
          <w:sz w:val="20"/>
          <w:szCs w:val="24"/>
          <w:lang w:val="ru-RU" w:eastAsia="ru-RU"/>
        </w:rPr>
        <w:t>    ______________________________________</w:t>
      </w:r>
      <w:proofErr w:type="spellStart"/>
      <w:r w:rsidRPr="00AA0F4B">
        <w:rPr>
          <w:rFonts w:ascii="Times New Roman" w:eastAsia="Times New Roman" w:hAnsi="Times New Roman" w:cs="Times New Roman"/>
          <w:sz w:val="28"/>
          <w:szCs w:val="24"/>
          <w:lang w:val="ru-RU" w:eastAsia="ru-RU"/>
        </w:rPr>
        <w:t>С.И.Улезько</w:t>
      </w:r>
      <w:proofErr w:type="spellEnd"/>
    </w:p>
    <w:p w:rsidR="00AA0F4B" w:rsidRPr="00AA0F4B" w:rsidRDefault="00AA0F4B" w:rsidP="00AA0F4B">
      <w:pPr>
        <w:spacing w:after="0" w:line="240" w:lineRule="auto"/>
        <w:textAlignment w:val="baseline"/>
        <w:rPr>
          <w:rFonts w:ascii="Times New Roman" w:eastAsia="Times New Roman" w:hAnsi="Times New Roman" w:cs="Times New Roman"/>
          <w:sz w:val="28"/>
          <w:szCs w:val="24"/>
          <w:vertAlign w:val="superscript"/>
          <w:lang w:val="ru-RU" w:eastAsia="ru-RU"/>
        </w:rPr>
      </w:pPr>
      <w:r w:rsidRPr="00AA0F4B">
        <w:rPr>
          <w:rFonts w:ascii="Times New Roman" w:eastAsia="Times New Roman" w:hAnsi="Times New Roman" w:cs="Times New Roman"/>
          <w:sz w:val="28"/>
          <w:szCs w:val="24"/>
          <w:vertAlign w:val="superscript"/>
          <w:lang w:val="ru-RU" w:eastAsia="ru-RU"/>
        </w:rPr>
        <w:t xml:space="preserve">                                                                                            (подпись)</w:t>
      </w: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0"/>
          <w:szCs w:val="24"/>
          <w:lang w:val="ru-RU" w:eastAsia="ru-RU"/>
        </w:rPr>
        <w:t xml:space="preserve"> «____»__________________20     г. </w:t>
      </w:r>
    </w:p>
    <w:p w:rsidR="00AA0F4B" w:rsidRPr="00AA0F4B" w:rsidRDefault="00AA0F4B" w:rsidP="00AA0F4B">
      <w:pPr>
        <w:spacing w:after="0" w:line="240" w:lineRule="auto"/>
        <w:textAlignment w:val="baseline"/>
        <w:rPr>
          <w:rFonts w:ascii="Calibri" w:eastAsia="Times New Roman" w:hAnsi="Calibri" w:cs="Times New Roman"/>
          <w:lang w:val="ru-RU" w:eastAsia="ru-RU"/>
        </w:rPr>
      </w:pPr>
    </w:p>
    <w:p w:rsidR="00AA0F4B" w:rsidRPr="00AA0F4B" w:rsidRDefault="00AA0F4B" w:rsidP="00AA0F4B">
      <w:pPr>
        <w:spacing w:after="0" w:line="240" w:lineRule="auto"/>
        <w:textAlignment w:val="baseline"/>
        <w:rPr>
          <w:rFonts w:ascii="Calibri" w:eastAsia="Times New Roman" w:hAnsi="Calibri" w:cs="Times New Roman"/>
          <w:sz w:val="24"/>
          <w:szCs w:val="24"/>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0"/>
          <w:szCs w:val="24"/>
          <w:lang w:val="ru-RU" w:eastAsia="ru-RU"/>
        </w:rPr>
        <w:t>  </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AA0F4B" w:rsidRPr="00AA0F4B" w:rsidRDefault="00AA0F4B" w:rsidP="00AA0F4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AA0F4B" w:rsidRPr="00AA0F4B" w:rsidRDefault="00AA0F4B" w:rsidP="00AA0F4B">
      <w:pPr>
        <w:spacing w:after="0" w:line="240" w:lineRule="auto"/>
        <w:jc w:val="center"/>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AA0F4B" w:rsidRPr="00AA0F4B" w:rsidRDefault="00AA0F4B" w:rsidP="00AA0F4B">
      <w:pPr>
        <w:spacing w:after="0" w:line="240" w:lineRule="auto"/>
        <w:rPr>
          <w:rFonts w:ascii="Times New Roman" w:eastAsia="Times New Roman" w:hAnsi="Times New Roman" w:cs="Times New Roman"/>
          <w:b/>
          <w:sz w:val="28"/>
          <w:szCs w:val="28"/>
          <w:lang w:val="ru-RU" w:eastAsia="ru-RU"/>
        </w:rPr>
      </w:pP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r w:rsidRPr="00AA0F4B">
        <w:rPr>
          <w:rFonts w:ascii="Times New Roman" w:eastAsia="Times New Roman" w:hAnsi="Times New Roman" w:cs="Times New Roman"/>
          <w:b/>
          <w:sz w:val="28"/>
          <w:szCs w:val="28"/>
          <w:lang w:val="ru-RU" w:eastAsia="ru-RU"/>
        </w:rPr>
        <w:t>Экзаменационный билет №2</w:t>
      </w: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p>
    <w:p w:rsidR="00AA0F4B" w:rsidRPr="00AA0F4B" w:rsidRDefault="00AA0F4B" w:rsidP="00AA0F4B">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AA0F4B">
        <w:rPr>
          <w:rFonts w:ascii="Times New Roman" w:eastAsia="Times New Roman" w:hAnsi="Times New Roman" w:cs="Times New Roman"/>
          <w:sz w:val="28"/>
          <w:szCs w:val="28"/>
          <w:lang w:val="ru-RU" w:eastAsia="ko-KR"/>
        </w:rPr>
        <w:t>по дисциплине</w:t>
      </w:r>
      <w:r w:rsidRPr="00AA0F4B">
        <w:rPr>
          <w:rFonts w:ascii="Times New Roman" w:eastAsia="Times New Roman" w:hAnsi="Times New Roman" w:cs="Times New Roman"/>
          <w:b/>
          <w:i/>
          <w:sz w:val="28"/>
          <w:szCs w:val="28"/>
          <w:lang w:val="ru-RU" w:eastAsia="ko-KR"/>
        </w:rPr>
        <w:t xml:space="preserve"> </w:t>
      </w:r>
      <w:r w:rsidRPr="00AA0F4B">
        <w:rPr>
          <w:rFonts w:ascii="Times New Roman" w:eastAsia="Times New Roman" w:hAnsi="Times New Roman" w:cs="Times New Roman"/>
          <w:sz w:val="28"/>
          <w:szCs w:val="28"/>
          <w:vertAlign w:val="superscript"/>
          <w:lang w:val="ru-RU" w:eastAsia="ko-KR"/>
        </w:rPr>
        <w:t xml:space="preserve"> </w:t>
      </w:r>
      <w:r w:rsidRPr="00AA0F4B">
        <w:rPr>
          <w:rFonts w:ascii="Times New Roman" w:eastAsia="Times New Roman" w:hAnsi="Times New Roman" w:cs="Times New Roman"/>
          <w:sz w:val="28"/>
          <w:szCs w:val="28"/>
          <w:u w:val="single"/>
          <w:lang w:val="ru-RU" w:eastAsia="ko-KR"/>
        </w:rPr>
        <w:t>Уголовное право</w:t>
      </w:r>
    </w:p>
    <w:p w:rsidR="00AA0F4B" w:rsidRPr="00AA0F4B" w:rsidRDefault="00AA0F4B" w:rsidP="00AA0F4B">
      <w:pPr>
        <w:spacing w:after="0" w:line="240" w:lineRule="auto"/>
        <w:jc w:val="center"/>
        <w:textAlignment w:val="baseline"/>
        <w:rPr>
          <w:rFonts w:ascii="Times New Roman" w:eastAsia="Times New Roman" w:hAnsi="Times New Roman" w:cs="Times New Roman"/>
          <w:sz w:val="24"/>
          <w:szCs w:val="24"/>
          <w:lang w:val="ru-RU" w:eastAsia="ru-RU"/>
        </w:rPr>
      </w:pPr>
    </w:p>
    <w:p w:rsidR="00AA0F4B" w:rsidRPr="00AA0F4B" w:rsidRDefault="00AA0F4B" w:rsidP="00AA0F4B">
      <w:pPr>
        <w:numPr>
          <w:ilvl w:val="0"/>
          <w:numId w:val="23"/>
        </w:numPr>
        <w:spacing w:after="0" w:line="240" w:lineRule="auto"/>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Соотношение уголовного права и уголовного закона.</w:t>
      </w:r>
    </w:p>
    <w:p w:rsidR="00AA0F4B" w:rsidRPr="00AA0F4B" w:rsidRDefault="00AA0F4B" w:rsidP="00AA0F4B">
      <w:pPr>
        <w:numPr>
          <w:ilvl w:val="0"/>
          <w:numId w:val="23"/>
        </w:numPr>
        <w:shd w:val="clear" w:color="auto" w:fill="FFFFFF"/>
        <w:tabs>
          <w:tab w:val="left" w:pos="851"/>
        </w:tabs>
        <w:spacing w:after="0" w:line="240" w:lineRule="auto"/>
        <w:jc w:val="both"/>
        <w:rPr>
          <w:rFonts w:ascii="Times New Roman" w:eastAsia="Times New Roman" w:hAnsi="Times New Roman" w:cs="Times New Roman"/>
          <w:color w:val="000000"/>
          <w:sz w:val="24"/>
          <w:szCs w:val="24"/>
          <w:lang w:val="ru-RU" w:eastAsia="ru-RU"/>
        </w:rPr>
      </w:pPr>
      <w:r w:rsidRPr="00AA0F4B">
        <w:rPr>
          <w:rFonts w:ascii="Times New Roman" w:eastAsia="Times New Roman" w:hAnsi="Times New Roman" w:cs="Times New Roman"/>
          <w:sz w:val="24"/>
          <w:szCs w:val="24"/>
          <w:lang w:val="ru-RU" w:eastAsia="ru-RU"/>
        </w:rPr>
        <w:t xml:space="preserve">Субъектом преступления, предусмотренного ст. 150 УК «Вовлечение несовершеннолетнего в совершение преступления» может быть … </w:t>
      </w:r>
    </w:p>
    <w:p w:rsidR="00AA0F4B" w:rsidRPr="00AA0F4B" w:rsidRDefault="00AA0F4B" w:rsidP="00AA0F4B">
      <w:pPr>
        <w:tabs>
          <w:tab w:val="num" w:pos="0"/>
          <w:tab w:val="left" w:pos="851"/>
        </w:tabs>
        <w:spacing w:after="0" w:line="240" w:lineRule="auto"/>
        <w:ind w:firstLine="567"/>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а) физическое вменяемое лицо, достигшее 16-летнего возраста;</w:t>
      </w:r>
    </w:p>
    <w:p w:rsidR="00AA0F4B" w:rsidRPr="00AA0F4B" w:rsidRDefault="00AA0F4B" w:rsidP="00AA0F4B">
      <w:pPr>
        <w:tabs>
          <w:tab w:val="num" w:pos="0"/>
          <w:tab w:val="left" w:pos="851"/>
        </w:tabs>
        <w:spacing w:after="0" w:line="240" w:lineRule="auto"/>
        <w:ind w:firstLine="567"/>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б) физическое вменяемое лицо, достигшее 18-летнего возраста;</w:t>
      </w:r>
    </w:p>
    <w:p w:rsidR="00AA0F4B" w:rsidRPr="00AA0F4B" w:rsidRDefault="00AA0F4B" w:rsidP="00AA0F4B">
      <w:pPr>
        <w:tabs>
          <w:tab w:val="num" w:pos="0"/>
          <w:tab w:val="left" w:pos="851"/>
        </w:tabs>
        <w:spacing w:after="0" w:line="240" w:lineRule="auto"/>
        <w:ind w:firstLine="567"/>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в) должностное лицо;</w:t>
      </w:r>
    </w:p>
    <w:p w:rsidR="00AA0F4B" w:rsidRPr="00AA0F4B" w:rsidRDefault="00AA0F4B" w:rsidP="00AA0F4B">
      <w:pPr>
        <w:tabs>
          <w:tab w:val="num" w:pos="0"/>
          <w:tab w:val="left" w:pos="851"/>
        </w:tabs>
        <w:spacing w:after="0" w:line="240" w:lineRule="auto"/>
        <w:ind w:firstLine="567"/>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г) физическое вменяемое лицо, достигшее 14-летнего  возраста.</w:t>
      </w:r>
    </w:p>
    <w:p w:rsidR="00AA0F4B" w:rsidRPr="00AA0F4B" w:rsidRDefault="00AA0F4B" w:rsidP="00AA0F4B">
      <w:pPr>
        <w:numPr>
          <w:ilvl w:val="0"/>
          <w:numId w:val="23"/>
        </w:numPr>
        <w:shd w:val="clear" w:color="auto" w:fill="FFFFFF"/>
        <w:tabs>
          <w:tab w:val="left" w:pos="0"/>
          <w:tab w:val="left" w:pos="993"/>
        </w:tabs>
        <w:spacing w:after="0" w:line="240" w:lineRule="auto"/>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При выполнении рейса Пекин-Вена в самолете отказало навигационное оборудование, и самолет значительно уклонился от оси международной трассы полетов на территории Российской Федерации. По тревоге сработали </w:t>
      </w:r>
      <w:proofErr w:type="gramStart"/>
      <w:r w:rsidRPr="00AA0F4B">
        <w:rPr>
          <w:rFonts w:ascii="Times New Roman" w:eastAsia="Times New Roman" w:hAnsi="Times New Roman" w:cs="Times New Roman"/>
          <w:sz w:val="24"/>
          <w:szCs w:val="24"/>
          <w:lang w:val="ru-RU" w:eastAsia="ru-RU"/>
        </w:rPr>
        <w:t>истребители-перехватчики</w:t>
      </w:r>
      <w:proofErr w:type="gramEnd"/>
      <w:r w:rsidRPr="00AA0F4B">
        <w:rPr>
          <w:rFonts w:ascii="Times New Roman" w:eastAsia="Times New Roman" w:hAnsi="Times New Roman" w:cs="Times New Roman"/>
          <w:sz w:val="24"/>
          <w:szCs w:val="24"/>
          <w:lang w:val="ru-RU" w:eastAsia="ru-RU"/>
        </w:rPr>
        <w:t xml:space="preserve"> и экипаж самолета совершил  вынужденную посадку на аэродроме. </w:t>
      </w:r>
    </w:p>
    <w:p w:rsidR="00AA0F4B" w:rsidRPr="00AA0F4B" w:rsidRDefault="00AA0F4B" w:rsidP="00AA0F4B">
      <w:pPr>
        <w:shd w:val="clear" w:color="auto" w:fill="FFFFFF"/>
        <w:tabs>
          <w:tab w:val="left" w:pos="0"/>
          <w:tab w:val="left" w:pos="993"/>
        </w:tabs>
        <w:spacing w:after="0" w:line="240" w:lineRule="auto"/>
        <w:ind w:left="567"/>
        <w:contextualSpacing/>
        <w:jc w:val="both"/>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i/>
          <w:sz w:val="24"/>
          <w:szCs w:val="24"/>
          <w:lang w:val="ru-RU" w:eastAsia="ru-RU"/>
        </w:rPr>
        <w:t>Подлежит ли командир экипажа самолета уголовной ответственности?</w:t>
      </w:r>
    </w:p>
    <w:p w:rsidR="00AA0F4B" w:rsidRPr="00AA0F4B" w:rsidRDefault="00AA0F4B" w:rsidP="00AA0F4B">
      <w:pPr>
        <w:spacing w:after="0" w:line="240" w:lineRule="auto"/>
        <w:textAlignment w:val="baseline"/>
        <w:rPr>
          <w:rFonts w:ascii="Calibri" w:eastAsia="Times New Roman" w:hAnsi="Calibri" w:cs="Times New Roman"/>
          <w:lang w:val="ru-RU" w:eastAsia="ru-RU"/>
        </w:rPr>
      </w:pPr>
      <w:r w:rsidRPr="00AA0F4B">
        <w:rPr>
          <w:rFonts w:ascii="Calibri" w:eastAsia="Times New Roman" w:hAnsi="Calibri" w:cs="Times New Roman"/>
          <w:sz w:val="24"/>
          <w:szCs w:val="24"/>
          <w:lang w:val="ru-RU" w:eastAsia="ru-RU"/>
        </w:rPr>
        <w:t> </w:t>
      </w:r>
    </w:p>
    <w:p w:rsidR="00AA0F4B" w:rsidRPr="00AA0F4B" w:rsidRDefault="00AA0F4B" w:rsidP="00AA0F4B">
      <w:pPr>
        <w:spacing w:after="0" w:line="240" w:lineRule="auto"/>
        <w:textAlignment w:val="baseline"/>
        <w:rPr>
          <w:rFonts w:ascii="Calibri" w:eastAsia="Times New Roman" w:hAnsi="Calibri" w:cs="Times New Roman"/>
          <w:sz w:val="24"/>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textAlignment w:val="baseline"/>
        <w:rPr>
          <w:rFonts w:ascii="Calibri" w:eastAsia="Times New Roman" w:hAnsi="Calibri" w:cs="Times New Roman"/>
          <w:sz w:val="28"/>
          <w:szCs w:val="12"/>
          <w:lang w:val="ru-RU" w:eastAsia="ru-RU"/>
        </w:rPr>
      </w:pPr>
      <w:r w:rsidRPr="00AA0F4B">
        <w:rPr>
          <w:rFonts w:ascii="Times New Roman" w:eastAsia="Times New Roman" w:hAnsi="Times New Roman" w:cs="Times New Roman"/>
          <w:sz w:val="28"/>
          <w:szCs w:val="24"/>
          <w:lang w:val="ru-RU" w:eastAsia="ru-RU"/>
        </w:rPr>
        <w:t>Заведующий кафедрой</w:t>
      </w:r>
      <w:r w:rsidRPr="00AA0F4B">
        <w:rPr>
          <w:rFonts w:ascii="Times New Roman" w:eastAsia="Times New Roman" w:hAnsi="Times New Roman" w:cs="Times New Roman"/>
          <w:sz w:val="20"/>
          <w:szCs w:val="24"/>
          <w:lang w:val="ru-RU" w:eastAsia="ru-RU"/>
        </w:rPr>
        <w:t>    ______________________________________</w:t>
      </w:r>
      <w:proofErr w:type="spellStart"/>
      <w:r w:rsidRPr="00AA0F4B">
        <w:rPr>
          <w:rFonts w:ascii="Times New Roman" w:eastAsia="Times New Roman" w:hAnsi="Times New Roman" w:cs="Times New Roman"/>
          <w:sz w:val="28"/>
          <w:szCs w:val="24"/>
          <w:lang w:val="ru-RU" w:eastAsia="ru-RU"/>
        </w:rPr>
        <w:t>С.И.Улезько</w:t>
      </w:r>
      <w:proofErr w:type="spellEnd"/>
    </w:p>
    <w:p w:rsidR="00AA0F4B" w:rsidRPr="00AA0F4B" w:rsidRDefault="00AA0F4B" w:rsidP="00AA0F4B">
      <w:pPr>
        <w:spacing w:after="0" w:line="240" w:lineRule="auto"/>
        <w:textAlignment w:val="baseline"/>
        <w:rPr>
          <w:rFonts w:ascii="Times New Roman" w:eastAsia="Times New Roman" w:hAnsi="Times New Roman" w:cs="Times New Roman"/>
          <w:sz w:val="28"/>
          <w:szCs w:val="24"/>
          <w:vertAlign w:val="superscript"/>
          <w:lang w:val="ru-RU" w:eastAsia="ru-RU"/>
        </w:rPr>
      </w:pPr>
      <w:r w:rsidRPr="00AA0F4B">
        <w:rPr>
          <w:rFonts w:ascii="Times New Roman" w:eastAsia="Times New Roman" w:hAnsi="Times New Roman" w:cs="Times New Roman"/>
          <w:sz w:val="28"/>
          <w:szCs w:val="24"/>
          <w:vertAlign w:val="superscript"/>
          <w:lang w:val="ru-RU" w:eastAsia="ru-RU"/>
        </w:rPr>
        <w:t xml:space="preserve">                                                                                            (подпись)</w:t>
      </w: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0"/>
          <w:szCs w:val="24"/>
          <w:lang w:val="ru-RU" w:eastAsia="ru-RU"/>
        </w:rPr>
        <w:t xml:space="preserve"> «____»__________________20     г. </w:t>
      </w: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AA0F4B" w:rsidRPr="00AA0F4B" w:rsidRDefault="00AA0F4B" w:rsidP="00AA0F4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AA0F4B" w:rsidRPr="00AA0F4B" w:rsidRDefault="00AA0F4B" w:rsidP="00AA0F4B">
      <w:pPr>
        <w:spacing w:after="0" w:line="240" w:lineRule="auto"/>
        <w:jc w:val="center"/>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AA0F4B" w:rsidRPr="00AA0F4B" w:rsidRDefault="00AA0F4B" w:rsidP="00AA0F4B">
      <w:pPr>
        <w:spacing w:after="0" w:line="240" w:lineRule="auto"/>
        <w:rPr>
          <w:rFonts w:ascii="Times New Roman" w:eastAsia="Times New Roman" w:hAnsi="Times New Roman" w:cs="Times New Roman"/>
          <w:b/>
          <w:sz w:val="28"/>
          <w:szCs w:val="28"/>
          <w:lang w:val="ru-RU" w:eastAsia="ru-RU"/>
        </w:rPr>
      </w:pP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r w:rsidRPr="00AA0F4B">
        <w:rPr>
          <w:rFonts w:ascii="Times New Roman" w:eastAsia="Times New Roman" w:hAnsi="Times New Roman" w:cs="Times New Roman"/>
          <w:b/>
          <w:sz w:val="28"/>
          <w:szCs w:val="28"/>
          <w:lang w:val="ru-RU" w:eastAsia="ru-RU"/>
        </w:rPr>
        <w:t>Экзаменационный билет №3</w:t>
      </w: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p>
    <w:p w:rsidR="00AA0F4B" w:rsidRPr="00AA0F4B" w:rsidRDefault="00AA0F4B" w:rsidP="00AA0F4B">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AA0F4B">
        <w:rPr>
          <w:rFonts w:ascii="Times New Roman" w:eastAsia="Times New Roman" w:hAnsi="Times New Roman" w:cs="Times New Roman"/>
          <w:sz w:val="28"/>
          <w:szCs w:val="28"/>
          <w:lang w:val="ru-RU" w:eastAsia="ko-KR"/>
        </w:rPr>
        <w:t>по дисциплине</w:t>
      </w:r>
      <w:r w:rsidRPr="00AA0F4B">
        <w:rPr>
          <w:rFonts w:ascii="Times New Roman" w:eastAsia="Times New Roman" w:hAnsi="Times New Roman" w:cs="Times New Roman"/>
          <w:b/>
          <w:i/>
          <w:sz w:val="28"/>
          <w:szCs w:val="28"/>
          <w:lang w:val="ru-RU" w:eastAsia="ko-KR"/>
        </w:rPr>
        <w:t xml:space="preserve"> </w:t>
      </w:r>
      <w:r w:rsidRPr="00AA0F4B">
        <w:rPr>
          <w:rFonts w:ascii="Times New Roman" w:eastAsia="Times New Roman" w:hAnsi="Times New Roman" w:cs="Times New Roman"/>
          <w:sz w:val="28"/>
          <w:szCs w:val="28"/>
          <w:vertAlign w:val="superscript"/>
          <w:lang w:val="ru-RU" w:eastAsia="ko-KR"/>
        </w:rPr>
        <w:t xml:space="preserve"> </w:t>
      </w:r>
      <w:r w:rsidRPr="00AA0F4B">
        <w:rPr>
          <w:rFonts w:ascii="Times New Roman" w:eastAsia="Times New Roman" w:hAnsi="Times New Roman" w:cs="Times New Roman"/>
          <w:sz w:val="28"/>
          <w:szCs w:val="28"/>
          <w:u w:val="single"/>
          <w:lang w:val="ru-RU" w:eastAsia="ko-KR"/>
        </w:rPr>
        <w:t>Уголовное право</w:t>
      </w:r>
    </w:p>
    <w:p w:rsidR="00AA0F4B" w:rsidRPr="00AA0F4B" w:rsidRDefault="00AA0F4B" w:rsidP="00AA0F4B">
      <w:pPr>
        <w:spacing w:after="0" w:line="240" w:lineRule="auto"/>
        <w:jc w:val="center"/>
        <w:textAlignment w:val="baseline"/>
        <w:rPr>
          <w:rFonts w:ascii="Times New Roman" w:eastAsia="Times New Roman" w:hAnsi="Times New Roman" w:cs="Times New Roman"/>
          <w:sz w:val="24"/>
          <w:szCs w:val="24"/>
          <w:lang w:val="ru-RU" w:eastAsia="ru-RU"/>
        </w:rPr>
      </w:pPr>
    </w:p>
    <w:p w:rsidR="00AA0F4B" w:rsidRPr="00AA0F4B" w:rsidRDefault="00AA0F4B" w:rsidP="00AA0F4B">
      <w:pPr>
        <w:numPr>
          <w:ilvl w:val="0"/>
          <w:numId w:val="26"/>
        </w:numPr>
        <w:spacing w:after="0" w:line="240" w:lineRule="auto"/>
        <w:contextualSpacing/>
        <w:rPr>
          <w:rFonts w:ascii="Times New Roman" w:eastAsia="Times New Roman" w:hAnsi="Times New Roman" w:cs="Times New Roman"/>
          <w:spacing w:val="-2"/>
          <w:w w:val="99"/>
          <w:sz w:val="24"/>
          <w:szCs w:val="24"/>
          <w:lang w:val="ru-RU" w:eastAsia="ru-RU"/>
        </w:rPr>
      </w:pPr>
      <w:r w:rsidRPr="00AA0F4B">
        <w:rPr>
          <w:rFonts w:ascii="Times New Roman" w:eastAsia="Times New Roman" w:hAnsi="Times New Roman" w:cs="Times New Roman"/>
          <w:spacing w:val="-2"/>
          <w:w w:val="99"/>
          <w:sz w:val="24"/>
          <w:szCs w:val="24"/>
          <w:lang w:val="ru-RU" w:eastAsia="ru-RU"/>
        </w:rPr>
        <w:t>Уголовная ответственность за неисполнение обязанностей по воспитанию несовершеннолетнего. Особенности субъекта преступления.</w:t>
      </w:r>
    </w:p>
    <w:p w:rsidR="00AA0F4B" w:rsidRPr="00AA0F4B" w:rsidRDefault="00AA0F4B" w:rsidP="00AA0F4B">
      <w:pPr>
        <w:numPr>
          <w:ilvl w:val="0"/>
          <w:numId w:val="26"/>
        </w:numPr>
        <w:shd w:val="clear" w:color="auto" w:fill="FFFFFF"/>
        <w:tabs>
          <w:tab w:val="left" w:pos="851"/>
          <w:tab w:val="left" w:pos="993"/>
        </w:tabs>
        <w:spacing w:after="0" w:line="240" w:lineRule="auto"/>
        <w:jc w:val="both"/>
        <w:rPr>
          <w:rFonts w:ascii="Times New Roman" w:eastAsia="Times New Roman" w:hAnsi="Times New Roman" w:cs="Times New Roman"/>
          <w:color w:val="000000"/>
          <w:sz w:val="24"/>
          <w:szCs w:val="24"/>
          <w:lang w:val="ru-RU" w:eastAsia="ru-RU"/>
        </w:rPr>
      </w:pPr>
      <w:r w:rsidRPr="00AA0F4B">
        <w:rPr>
          <w:rFonts w:ascii="Times New Roman" w:eastAsia="Times New Roman" w:hAnsi="Times New Roman" w:cs="Times New Roman"/>
          <w:sz w:val="24"/>
          <w:szCs w:val="24"/>
          <w:lang w:val="ru-RU" w:eastAsia="ru-RU"/>
        </w:rPr>
        <w:t xml:space="preserve">Нарушение правил дорожного движения и эксплуатации транспортных средств (ч. 1 ст. 264 УК) влечет уголовную ответственность в случае  причинения … </w:t>
      </w:r>
    </w:p>
    <w:p w:rsidR="00AA0F4B" w:rsidRPr="00AA0F4B" w:rsidRDefault="00AA0F4B" w:rsidP="00AA0F4B">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color w:val="000000"/>
          <w:sz w:val="24"/>
          <w:szCs w:val="24"/>
          <w:lang w:val="ru-RU" w:eastAsia="ru-RU"/>
        </w:rPr>
      </w:pPr>
      <w:r w:rsidRPr="00AA0F4B">
        <w:rPr>
          <w:rFonts w:ascii="Times New Roman" w:eastAsia="Times New Roman" w:hAnsi="Times New Roman" w:cs="Times New Roman"/>
          <w:sz w:val="24"/>
          <w:szCs w:val="24"/>
          <w:lang w:val="ru-RU" w:eastAsia="ru-RU"/>
        </w:rPr>
        <w:t xml:space="preserve">а) крупного ущерба; </w:t>
      </w:r>
    </w:p>
    <w:p w:rsidR="00AA0F4B" w:rsidRPr="00AA0F4B" w:rsidRDefault="00AA0F4B" w:rsidP="00AA0F4B">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color w:val="000000"/>
          <w:sz w:val="24"/>
          <w:szCs w:val="24"/>
          <w:lang w:val="ru-RU" w:eastAsia="ru-RU"/>
        </w:rPr>
      </w:pPr>
      <w:r w:rsidRPr="00AA0F4B">
        <w:rPr>
          <w:rFonts w:ascii="Times New Roman" w:eastAsia="Times New Roman" w:hAnsi="Times New Roman" w:cs="Times New Roman"/>
          <w:sz w:val="24"/>
          <w:szCs w:val="24"/>
          <w:lang w:val="ru-RU" w:eastAsia="ru-RU"/>
        </w:rPr>
        <w:t>б) легкого вреда здоровью;</w:t>
      </w:r>
    </w:p>
    <w:p w:rsidR="00AA0F4B" w:rsidRPr="00AA0F4B" w:rsidRDefault="00AA0F4B" w:rsidP="00AA0F4B">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sz w:val="24"/>
          <w:szCs w:val="24"/>
          <w:lang w:val="ru-RU" w:eastAsia="ru-RU"/>
        </w:rPr>
        <w:t>в) вреда здоровью средней тяжести;</w:t>
      </w:r>
    </w:p>
    <w:p w:rsidR="00AA0F4B" w:rsidRPr="00AA0F4B" w:rsidRDefault="00AA0F4B" w:rsidP="00AA0F4B">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sz w:val="24"/>
          <w:szCs w:val="24"/>
          <w:lang w:val="ru-RU" w:eastAsia="ru-RU"/>
        </w:rPr>
        <w:t>г) тяжкого вреда здоровью;</w:t>
      </w:r>
    </w:p>
    <w:p w:rsidR="00AA0F4B" w:rsidRPr="00AA0F4B" w:rsidRDefault="00AA0F4B" w:rsidP="00AA0F4B">
      <w:pPr>
        <w:shd w:val="clear" w:color="auto" w:fill="FFFFFF"/>
        <w:tabs>
          <w:tab w:val="num" w:pos="0"/>
          <w:tab w:val="left" w:pos="851"/>
          <w:tab w:val="left" w:pos="993"/>
        </w:tabs>
        <w:spacing w:after="0" w:line="240" w:lineRule="auto"/>
        <w:ind w:firstLine="567"/>
        <w:jc w:val="both"/>
        <w:rPr>
          <w:rFonts w:ascii="Times New Roman" w:eastAsia="Times New Roman" w:hAnsi="Times New Roman" w:cs="Times New Roman"/>
          <w:b/>
          <w:color w:val="000000"/>
          <w:sz w:val="24"/>
          <w:szCs w:val="24"/>
          <w:lang w:val="ru-RU" w:eastAsia="ru-RU"/>
        </w:rPr>
      </w:pPr>
      <w:r w:rsidRPr="00AA0F4B">
        <w:rPr>
          <w:rFonts w:ascii="Times New Roman" w:eastAsia="Times New Roman" w:hAnsi="Times New Roman" w:cs="Times New Roman"/>
          <w:sz w:val="24"/>
          <w:szCs w:val="24"/>
          <w:lang w:val="ru-RU" w:eastAsia="ru-RU"/>
        </w:rPr>
        <w:t>д) существенного материального вреда.</w:t>
      </w:r>
    </w:p>
    <w:p w:rsidR="00AA0F4B" w:rsidRPr="00AA0F4B" w:rsidRDefault="00AA0F4B" w:rsidP="00AA0F4B">
      <w:pPr>
        <w:numPr>
          <w:ilvl w:val="0"/>
          <w:numId w:val="26"/>
        </w:numPr>
        <w:spacing w:after="0" w:line="240" w:lineRule="auto"/>
        <w:jc w:val="both"/>
        <w:rPr>
          <w:rFonts w:ascii="Times New Roman" w:eastAsia="Times New Roman" w:hAnsi="Times New Roman" w:cs="Times New Roman"/>
          <w:sz w:val="24"/>
          <w:szCs w:val="24"/>
          <w:lang w:val="ru-RU"/>
        </w:rPr>
      </w:pPr>
      <w:r w:rsidRPr="00AA0F4B">
        <w:rPr>
          <w:rFonts w:ascii="Times New Roman" w:eastAsia="Times New Roman" w:hAnsi="Times New Roman" w:cs="Times New Roman"/>
          <w:sz w:val="24"/>
          <w:szCs w:val="24"/>
          <w:lang w:val="ru-RU"/>
        </w:rPr>
        <w:lastRenderedPageBreak/>
        <w:t xml:space="preserve">П. с помощью глобальной сети интернет приобрел специальное техническое средство, предназначенное для негласного получения информации, в виде авторучки, с функциями видео-аудиозаписи, с накопителем памяти. </w:t>
      </w:r>
    </w:p>
    <w:p w:rsidR="00AA0F4B" w:rsidRPr="00AA0F4B" w:rsidRDefault="00AA0F4B" w:rsidP="00AA0F4B">
      <w:pPr>
        <w:spacing w:after="0" w:line="240" w:lineRule="auto"/>
        <w:ind w:left="720"/>
        <w:jc w:val="both"/>
        <w:rPr>
          <w:rFonts w:ascii="Times New Roman" w:eastAsia="Times New Roman" w:hAnsi="Times New Roman" w:cs="Times New Roman"/>
          <w:i/>
          <w:lang w:val="ru-RU"/>
        </w:rPr>
      </w:pPr>
      <w:r w:rsidRPr="00AA0F4B">
        <w:rPr>
          <w:rFonts w:ascii="Times New Roman" w:eastAsia="Times New Roman" w:hAnsi="Times New Roman" w:cs="Times New Roman"/>
          <w:i/>
          <w:sz w:val="24"/>
          <w:szCs w:val="24"/>
          <w:lang w:val="ru-RU"/>
        </w:rPr>
        <w:t>Имеются ли в действиях П. признаки состава преступления?</w:t>
      </w:r>
    </w:p>
    <w:p w:rsidR="00AA0F4B" w:rsidRPr="00AA0F4B" w:rsidRDefault="00AA0F4B" w:rsidP="00AA0F4B">
      <w:pPr>
        <w:spacing w:after="0" w:line="240" w:lineRule="auto"/>
        <w:textAlignment w:val="baseline"/>
        <w:rPr>
          <w:rFonts w:ascii="Calibri" w:eastAsia="Times New Roman" w:hAnsi="Calibri" w:cs="Times New Roman"/>
          <w:lang w:val="ru-RU" w:eastAsia="ru-RU"/>
        </w:rPr>
      </w:pPr>
      <w:r w:rsidRPr="00AA0F4B">
        <w:rPr>
          <w:rFonts w:ascii="Calibri" w:eastAsia="Times New Roman" w:hAnsi="Calibri" w:cs="Times New Roman"/>
          <w:sz w:val="24"/>
          <w:szCs w:val="24"/>
          <w:lang w:val="ru-RU" w:eastAsia="ru-RU"/>
        </w:rPr>
        <w:t> </w:t>
      </w:r>
    </w:p>
    <w:p w:rsidR="00AA0F4B" w:rsidRPr="00AA0F4B" w:rsidRDefault="00AA0F4B" w:rsidP="00AA0F4B">
      <w:pPr>
        <w:spacing w:after="0" w:line="240" w:lineRule="auto"/>
        <w:textAlignment w:val="baseline"/>
        <w:rPr>
          <w:rFonts w:ascii="Calibri" w:eastAsia="Times New Roman" w:hAnsi="Calibri" w:cs="Times New Roman"/>
          <w:sz w:val="24"/>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sz w:val="28"/>
          <w:lang w:val="ru-RU" w:eastAsia="ru-RU"/>
        </w:rPr>
      </w:pPr>
      <w:r w:rsidRPr="00AA0F4B">
        <w:rPr>
          <w:rFonts w:ascii="Times New Roman" w:eastAsia="Times New Roman" w:hAnsi="Times New Roman" w:cs="Times New Roman"/>
          <w:sz w:val="28"/>
          <w:szCs w:val="24"/>
          <w:lang w:val="ru-RU" w:eastAsia="ru-RU"/>
        </w:rPr>
        <w:t>Составитель</w:t>
      </w:r>
      <w:r w:rsidRPr="00AA0F4B">
        <w:rPr>
          <w:rFonts w:ascii="Times New Roman" w:eastAsia="Times New Roman" w:hAnsi="Times New Roman" w:cs="Times New Roman"/>
          <w:sz w:val="20"/>
          <w:szCs w:val="24"/>
          <w:lang w:val="ru-RU" w:eastAsia="ru-RU"/>
        </w:rPr>
        <w:t xml:space="preserve">        </w:t>
      </w:r>
      <w:r w:rsidRPr="00AA0F4B">
        <w:rPr>
          <w:rFonts w:ascii="Times New Roman" w:eastAsia="Times New Roman" w:hAnsi="Times New Roman" w:cs="Times New Roman"/>
          <w:sz w:val="28"/>
          <w:szCs w:val="28"/>
          <w:lang w:val="ru-RU" w:eastAsia="ru-RU"/>
        </w:rPr>
        <w:t>____________________________________Д.Б. Дмитриев</w:t>
      </w:r>
      <w:r w:rsidRPr="00AA0F4B">
        <w:rPr>
          <w:rFonts w:ascii="Times New Roman" w:eastAsia="Times New Roman" w:hAnsi="Times New Roman" w:cs="Times New Roman"/>
          <w:sz w:val="28"/>
          <w:szCs w:val="24"/>
          <w:lang w:val="ru-RU" w:eastAsia="ru-RU"/>
        </w:rPr>
        <w:t xml:space="preserve"> </w:t>
      </w:r>
    </w:p>
    <w:p w:rsidR="00AA0F4B" w:rsidRPr="00AA0F4B" w:rsidRDefault="00AA0F4B" w:rsidP="00AA0F4B">
      <w:pPr>
        <w:spacing w:after="0" w:line="240" w:lineRule="auto"/>
        <w:textAlignment w:val="baseline"/>
        <w:rPr>
          <w:rFonts w:ascii="Times New Roman" w:eastAsia="Times New Roman" w:hAnsi="Times New Roman" w:cs="Times New Roman"/>
          <w:sz w:val="28"/>
          <w:szCs w:val="24"/>
          <w:vertAlign w:val="superscript"/>
          <w:lang w:val="ru-RU" w:eastAsia="ru-RU"/>
        </w:rPr>
      </w:pPr>
      <w:r w:rsidRPr="00AA0F4B">
        <w:rPr>
          <w:rFonts w:ascii="Times New Roman" w:eastAsia="Times New Roman" w:hAnsi="Times New Roman" w:cs="Times New Roman"/>
          <w:sz w:val="28"/>
          <w:szCs w:val="24"/>
          <w:vertAlign w:val="superscript"/>
          <w:lang w:val="ru-RU" w:eastAsia="ru-RU"/>
        </w:rPr>
        <w:t xml:space="preserve">                                                                                    (подпись)</w:t>
      </w: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textAlignment w:val="baseline"/>
        <w:rPr>
          <w:rFonts w:ascii="Calibri" w:eastAsia="Times New Roman" w:hAnsi="Calibri" w:cs="Times New Roman"/>
          <w:sz w:val="28"/>
          <w:szCs w:val="12"/>
          <w:lang w:val="ru-RU" w:eastAsia="ru-RU"/>
        </w:rPr>
      </w:pPr>
      <w:r w:rsidRPr="00AA0F4B">
        <w:rPr>
          <w:rFonts w:ascii="Times New Roman" w:eastAsia="Times New Roman" w:hAnsi="Times New Roman" w:cs="Times New Roman"/>
          <w:sz w:val="28"/>
          <w:szCs w:val="24"/>
          <w:lang w:val="ru-RU" w:eastAsia="ru-RU"/>
        </w:rPr>
        <w:t>Заведующий кафедрой</w:t>
      </w:r>
      <w:r w:rsidRPr="00AA0F4B">
        <w:rPr>
          <w:rFonts w:ascii="Times New Roman" w:eastAsia="Times New Roman" w:hAnsi="Times New Roman" w:cs="Times New Roman"/>
          <w:sz w:val="20"/>
          <w:szCs w:val="24"/>
          <w:lang w:val="ru-RU" w:eastAsia="ru-RU"/>
        </w:rPr>
        <w:t>    ______________________________________</w:t>
      </w:r>
      <w:proofErr w:type="spellStart"/>
      <w:r w:rsidRPr="00AA0F4B">
        <w:rPr>
          <w:rFonts w:ascii="Times New Roman" w:eastAsia="Times New Roman" w:hAnsi="Times New Roman" w:cs="Times New Roman"/>
          <w:sz w:val="28"/>
          <w:szCs w:val="24"/>
          <w:lang w:val="ru-RU" w:eastAsia="ru-RU"/>
        </w:rPr>
        <w:t>С.И.Улезько</w:t>
      </w:r>
      <w:proofErr w:type="spellEnd"/>
    </w:p>
    <w:p w:rsidR="00AA0F4B" w:rsidRPr="00AA0F4B" w:rsidRDefault="00AA0F4B" w:rsidP="00AA0F4B">
      <w:pPr>
        <w:spacing w:after="0" w:line="240" w:lineRule="auto"/>
        <w:textAlignment w:val="baseline"/>
        <w:rPr>
          <w:rFonts w:ascii="Times New Roman" w:eastAsia="Times New Roman" w:hAnsi="Times New Roman" w:cs="Times New Roman"/>
          <w:sz w:val="28"/>
          <w:szCs w:val="24"/>
          <w:vertAlign w:val="superscript"/>
          <w:lang w:val="ru-RU" w:eastAsia="ru-RU"/>
        </w:rPr>
      </w:pPr>
      <w:r w:rsidRPr="00AA0F4B">
        <w:rPr>
          <w:rFonts w:ascii="Times New Roman" w:eastAsia="Times New Roman" w:hAnsi="Times New Roman" w:cs="Times New Roman"/>
          <w:sz w:val="28"/>
          <w:szCs w:val="24"/>
          <w:vertAlign w:val="superscript"/>
          <w:lang w:val="ru-RU" w:eastAsia="ru-RU"/>
        </w:rPr>
        <w:t xml:space="preserve">                                                                                            (подпись)</w:t>
      </w: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0"/>
          <w:szCs w:val="24"/>
          <w:lang w:val="ru-RU" w:eastAsia="ru-RU"/>
        </w:rPr>
        <w:t xml:space="preserve"> «____»__________________20     г. </w:t>
      </w:r>
    </w:p>
    <w:p w:rsidR="00AA0F4B" w:rsidRPr="00AA0F4B" w:rsidRDefault="00AA0F4B" w:rsidP="00AA0F4B">
      <w:pPr>
        <w:spacing w:after="0" w:line="240" w:lineRule="auto"/>
        <w:textAlignment w:val="baseline"/>
        <w:rPr>
          <w:rFonts w:ascii="Times New Roman" w:eastAsia="Times New Roman" w:hAnsi="Times New Roman" w:cs="Times New Roman"/>
          <w:b/>
          <w:bCs/>
          <w:sz w:val="24"/>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b/>
          <w:bCs/>
          <w:sz w:val="24"/>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b/>
          <w:bCs/>
          <w:sz w:val="24"/>
          <w:szCs w:val="24"/>
          <w:lang w:val="ru-RU" w:eastAsia="ru-RU"/>
        </w:rPr>
        <w:t>Критерии оценки:</w:t>
      </w:r>
      <w:r w:rsidRPr="00AA0F4B">
        <w:rPr>
          <w:rFonts w:ascii="Times New Roman" w:eastAsia="Times New Roman" w:hAnsi="Times New Roman" w:cs="Times New Roman"/>
          <w:sz w:val="24"/>
          <w:szCs w:val="24"/>
          <w:lang w:val="ru-RU" w:eastAsia="ru-RU"/>
        </w:rPr>
        <w:t> </w:t>
      </w:r>
    </w:p>
    <w:p w:rsidR="00AA0F4B" w:rsidRPr="00AA0F4B" w:rsidRDefault="00AA0F4B" w:rsidP="00AA0F4B">
      <w:pPr>
        <w:spacing w:after="0" w:line="240" w:lineRule="auto"/>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w:t>
      </w:r>
    </w:p>
    <w:p w:rsidR="00AA0F4B" w:rsidRPr="00AA0F4B" w:rsidRDefault="00AA0F4B" w:rsidP="00AA0F4B">
      <w:pPr>
        <w:numPr>
          <w:ilvl w:val="0"/>
          <w:numId w:val="3"/>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proofErr w:type="gramStart"/>
      <w:r w:rsidRPr="00AA0F4B">
        <w:rPr>
          <w:rFonts w:ascii="Times New Roman" w:eastAsia="Times New Roman" w:hAnsi="Times New Roman" w:cs="Times New Roman"/>
          <w:sz w:val="24"/>
          <w:szCs w:val="24"/>
          <w:lang w:val="ru-RU" w:eastAsia="ru-RU"/>
        </w:rPr>
        <w:t xml:space="preserve">оценка «отлично» выставляется, если </w:t>
      </w:r>
      <w:r w:rsidRPr="00AA0F4B">
        <w:rPr>
          <w:rFonts w:ascii="Times New Roman" w:eastAsia="Times New Roman" w:hAnsi="Times New Roman" w:cs="Times New Roman"/>
          <w:iCs/>
          <w:spacing w:val="-1"/>
          <w:sz w:val="24"/>
          <w:szCs w:val="24"/>
          <w:lang w:val="ru-RU" w:eastAsia="ru-RU"/>
        </w:rPr>
        <w:t xml:space="preserve">изложенный материал фактически верен, </w:t>
      </w:r>
      <w:r w:rsidRPr="00AA0F4B">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AA0F4B">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A0F4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A0F4B">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roofErr w:type="gramEnd"/>
    </w:p>
    <w:p w:rsidR="00AA0F4B" w:rsidRPr="00AA0F4B" w:rsidRDefault="00AA0F4B" w:rsidP="00AA0F4B">
      <w:pPr>
        <w:numPr>
          <w:ilvl w:val="0"/>
          <w:numId w:val="3"/>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оценка «хорошо» </w:t>
      </w:r>
      <w:r w:rsidRPr="00AA0F4B">
        <w:rPr>
          <w:rFonts w:ascii="Times New Roman" w:eastAsia="Times New Roman" w:hAnsi="Times New Roman" w:cs="Times New Roman"/>
          <w:iCs/>
          <w:spacing w:val="-1"/>
          <w:sz w:val="24"/>
          <w:szCs w:val="24"/>
          <w:lang w:val="ru-RU" w:eastAsia="ru-RU"/>
        </w:rPr>
        <w:t xml:space="preserve">- </w:t>
      </w:r>
      <w:r w:rsidRPr="00AA0F4B">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AA0F4B">
        <w:rPr>
          <w:rFonts w:ascii="Times New Roman" w:eastAsia="Times New Roman"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AA0F4B">
        <w:rPr>
          <w:rFonts w:ascii="Times New Roman" w:eastAsia="Times New Roman" w:hAnsi="Times New Roman" w:cs="Times New Roman"/>
          <w:sz w:val="24"/>
          <w:szCs w:val="24"/>
          <w:lang w:val="ru-RU" w:eastAsia="ru-RU"/>
        </w:rPr>
        <w:t>обучающийся</w:t>
      </w:r>
      <w:proofErr w:type="gramEnd"/>
      <w:r w:rsidRPr="00AA0F4B">
        <w:rPr>
          <w:rFonts w:ascii="Times New Roman" w:eastAsia="Times New Roman"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AA0F4B" w:rsidRPr="00AA0F4B" w:rsidRDefault="00AA0F4B" w:rsidP="00AA0F4B">
      <w:pPr>
        <w:numPr>
          <w:ilvl w:val="0"/>
          <w:numId w:val="3"/>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AA0F4B">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AA0F4B">
        <w:rPr>
          <w:rFonts w:ascii="Times New Roman" w:eastAsia="Times New Roman" w:hAnsi="Times New Roman" w:cs="Times New Roman"/>
          <w:sz w:val="24"/>
          <w:szCs w:val="24"/>
          <w:lang w:val="ru-RU" w:eastAsia="ru-RU"/>
        </w:rPr>
        <w:t>действия по применению знаний на практике; </w:t>
      </w:r>
    </w:p>
    <w:p w:rsidR="00AA0F4B" w:rsidRPr="00AA0F4B" w:rsidRDefault="00AA0F4B" w:rsidP="00AA0F4B">
      <w:pPr>
        <w:numPr>
          <w:ilvl w:val="0"/>
          <w:numId w:val="3"/>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оценка «неудовлетворительно» </w:t>
      </w:r>
      <w:r w:rsidRPr="00AA0F4B">
        <w:rPr>
          <w:rFonts w:ascii="Times New Roman" w:eastAsia="Times New Roman" w:hAnsi="Times New Roman" w:cs="Times New Roman"/>
          <w:iCs/>
          <w:sz w:val="24"/>
          <w:szCs w:val="24"/>
          <w:lang w:val="ru-RU" w:eastAsia="ru-RU"/>
        </w:rPr>
        <w:t xml:space="preserve">- ответы не связаны с вопросами, </w:t>
      </w:r>
      <w:r w:rsidRPr="00AA0F4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AA0F4B" w:rsidRPr="00AA0F4B" w:rsidRDefault="00AA0F4B" w:rsidP="00AA0F4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AA0F4B" w:rsidRPr="00AA0F4B" w:rsidRDefault="00AA0F4B" w:rsidP="00AA0F4B">
      <w:pPr>
        <w:spacing w:after="0" w:line="240" w:lineRule="auto"/>
        <w:jc w:val="center"/>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AA0F4B" w:rsidRPr="00AA0F4B" w:rsidRDefault="00AA0F4B" w:rsidP="00AA0F4B">
      <w:pPr>
        <w:spacing w:after="0" w:line="240" w:lineRule="auto"/>
        <w:rPr>
          <w:rFonts w:ascii="Times New Roman" w:eastAsia="Times New Roman" w:hAnsi="Times New Roman" w:cs="Times New Roman"/>
          <w:b/>
          <w:sz w:val="28"/>
          <w:szCs w:val="28"/>
          <w:lang w:val="ru-RU" w:eastAsia="ru-RU"/>
        </w:rPr>
      </w:pPr>
    </w:p>
    <w:p w:rsidR="00AA0F4B" w:rsidRPr="00AA0F4B" w:rsidRDefault="00AA0F4B" w:rsidP="00AA0F4B">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AA0F4B">
        <w:rPr>
          <w:rFonts w:ascii="Times New Roman" w:eastAsia="Calibri" w:hAnsi="Times New Roman" w:cs="Times New Roman"/>
          <w:b/>
          <w:color w:val="000000"/>
          <w:sz w:val="28"/>
          <w:szCs w:val="28"/>
          <w:lang w:val="ru-RU"/>
        </w:rPr>
        <w:t>Тесты письменные</w:t>
      </w: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p>
    <w:p w:rsidR="00AA0F4B" w:rsidRPr="00AA0F4B" w:rsidRDefault="00AA0F4B" w:rsidP="00AA0F4B">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AA0F4B">
        <w:rPr>
          <w:rFonts w:ascii="Times New Roman" w:eastAsia="Times New Roman" w:hAnsi="Times New Roman" w:cs="Times New Roman"/>
          <w:sz w:val="28"/>
          <w:szCs w:val="28"/>
          <w:lang w:val="ru-RU" w:eastAsia="ko-KR"/>
        </w:rPr>
        <w:t xml:space="preserve">по дисциплине </w:t>
      </w:r>
      <w:r w:rsidRPr="00AA0F4B">
        <w:rPr>
          <w:rFonts w:ascii="Times New Roman" w:eastAsia="Times New Roman" w:hAnsi="Times New Roman" w:cs="Times New Roman"/>
          <w:sz w:val="28"/>
          <w:szCs w:val="28"/>
          <w:u w:val="single"/>
          <w:lang w:val="ru-RU" w:eastAsia="ko-KR"/>
        </w:rPr>
        <w:t>Уголовное право</w:t>
      </w:r>
    </w:p>
    <w:p w:rsidR="00AA0F4B" w:rsidRPr="00AA0F4B" w:rsidRDefault="00AA0F4B" w:rsidP="00AA0F4B">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AA0F4B" w:rsidRPr="00AA0F4B" w:rsidRDefault="00AA0F4B" w:rsidP="00AA0F4B">
      <w:pPr>
        <w:spacing w:after="0" w:line="240" w:lineRule="auto"/>
        <w:ind w:firstLine="567"/>
        <w:jc w:val="both"/>
        <w:textAlignment w:val="baseline"/>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b/>
          <w:sz w:val="24"/>
          <w:szCs w:val="24"/>
          <w:lang w:val="ru-RU" w:eastAsia="ru-RU"/>
        </w:rPr>
        <w:t>Модуль 1. «Предмет, метод, функции и система уголовного права. Уголовный закон: понятие и структура. Преступление: понятие, виды, стадии и соучастие»</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bCs/>
          <w:sz w:val="24"/>
          <w:szCs w:val="24"/>
          <w:lang w:val="ru-RU" w:eastAsia="ru-RU"/>
        </w:rPr>
        <w:t xml:space="preserve">1. Предметом правового регулирования уголовного права как отрасли права являются … </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а) общественные отношения; </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б) охранительные и регулятивные уголовно-правовые отношения; </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в) правила назначения </w:t>
      </w:r>
      <w:proofErr w:type="gramStart"/>
      <w:r w:rsidRPr="00AA0F4B">
        <w:rPr>
          <w:rFonts w:ascii="Times New Roman" w:eastAsia="Times New Roman" w:hAnsi="Times New Roman" w:cs="Times New Roman"/>
          <w:sz w:val="24"/>
          <w:szCs w:val="24"/>
          <w:lang w:val="ru-RU" w:eastAsia="ru-RU"/>
        </w:rPr>
        <w:t>наказании</w:t>
      </w:r>
      <w:proofErr w:type="gramEnd"/>
      <w:r w:rsidRPr="00AA0F4B">
        <w:rPr>
          <w:rFonts w:ascii="Tahoma" w:eastAsia="Times New Roman" w:hAnsi="Tahoma" w:cs="Tahoma"/>
          <w:sz w:val="24"/>
          <w:szCs w:val="24"/>
          <w:lang w:val="ru-RU" w:eastAsia="ru-RU"/>
        </w:rPr>
        <w:t>̆</w:t>
      </w:r>
      <w:r w:rsidRPr="00AA0F4B">
        <w:rPr>
          <w:rFonts w:ascii="Times New Roman" w:eastAsia="Times New Roman" w:hAnsi="Times New Roman" w:cs="Times New Roman"/>
          <w:sz w:val="24"/>
          <w:szCs w:val="24"/>
          <w:lang w:val="ru-RU" w:eastAsia="ru-RU"/>
        </w:rPr>
        <w:t xml:space="preserve"> за совершенные преступления; </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lastRenderedPageBreak/>
        <w:t>г) порядок установления запретов совершать общественн</w:t>
      </w:r>
      <w:proofErr w:type="gramStart"/>
      <w:r w:rsidRPr="00AA0F4B">
        <w:rPr>
          <w:rFonts w:ascii="Times New Roman" w:eastAsia="Times New Roman" w:hAnsi="Times New Roman" w:cs="Times New Roman"/>
          <w:sz w:val="24"/>
          <w:szCs w:val="24"/>
          <w:lang w:val="ru-RU" w:eastAsia="ru-RU"/>
        </w:rPr>
        <w:t>о-</w:t>
      </w:r>
      <w:proofErr w:type="gramEnd"/>
      <w:r w:rsidRPr="00AA0F4B">
        <w:rPr>
          <w:rFonts w:ascii="Times New Roman" w:eastAsia="Times New Roman" w:hAnsi="Times New Roman" w:cs="Times New Roman"/>
          <w:sz w:val="24"/>
          <w:szCs w:val="24"/>
          <w:lang w:val="ru-RU" w:eastAsia="ru-RU"/>
        </w:rPr>
        <w:t xml:space="preserve"> опасные деяния;</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вопросы уголовной</w:t>
      </w:r>
      <w:r w:rsidRPr="00AA0F4B">
        <w:rPr>
          <w:rFonts w:ascii="Tahoma" w:eastAsia="Times New Roman" w:hAnsi="Tahoma" w:cs="Tahoma"/>
          <w:sz w:val="24"/>
          <w:szCs w:val="24"/>
          <w:lang w:val="ru-RU" w:eastAsia="ru-RU"/>
        </w:rPr>
        <w:t>̆</w:t>
      </w:r>
      <w:r w:rsidRPr="00AA0F4B">
        <w:rPr>
          <w:rFonts w:ascii="Times New Roman" w:eastAsia="Times New Roman" w:hAnsi="Times New Roman" w:cs="Times New Roman"/>
          <w:sz w:val="24"/>
          <w:szCs w:val="24"/>
          <w:lang w:val="ru-RU" w:eastAsia="ru-RU"/>
        </w:rPr>
        <w:t xml:space="preserve"> ответственности.</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p>
    <w:p w:rsidR="00AA0F4B" w:rsidRPr="00AA0F4B" w:rsidRDefault="00AA0F4B" w:rsidP="00AA0F4B">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bCs/>
          <w:sz w:val="24"/>
          <w:szCs w:val="24"/>
          <w:lang w:val="ru-RU" w:eastAsia="ru-RU"/>
        </w:rPr>
        <w:t>2. Правило поведения, закрепленное в УК РФ и предоставляющее участникам отношении</w:t>
      </w:r>
      <w:r w:rsidRPr="00AA0F4B">
        <w:rPr>
          <w:rFonts w:ascii="Tahoma" w:eastAsia="Times New Roman" w:hAnsi="Tahoma" w:cs="Tahoma"/>
          <w:bCs/>
          <w:sz w:val="24"/>
          <w:szCs w:val="24"/>
          <w:lang w:val="ru-RU" w:eastAsia="ru-RU"/>
        </w:rPr>
        <w:t>̆</w:t>
      </w:r>
      <w:r w:rsidRPr="00AA0F4B">
        <w:rPr>
          <w:rFonts w:ascii="Times New Roman" w:eastAsia="Times New Roman" w:hAnsi="Times New Roman" w:cs="Times New Roman"/>
          <w:bCs/>
          <w:sz w:val="24"/>
          <w:szCs w:val="24"/>
          <w:lang w:val="ru-RU" w:eastAsia="ru-RU"/>
        </w:rPr>
        <w:t xml:space="preserve"> юридические права и возлагающее на них юридические обязанности  - это …</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а) определение уголовного права; </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б) определение </w:t>
      </w:r>
      <w:proofErr w:type="gramStart"/>
      <w:r w:rsidRPr="00AA0F4B">
        <w:rPr>
          <w:rFonts w:ascii="Times New Roman" w:eastAsia="Times New Roman" w:hAnsi="Times New Roman" w:cs="Times New Roman"/>
          <w:sz w:val="24"/>
          <w:szCs w:val="24"/>
          <w:lang w:val="ru-RU" w:eastAsia="ru-RU"/>
        </w:rPr>
        <w:t>уголовно-правовых</w:t>
      </w:r>
      <w:proofErr w:type="gramEnd"/>
      <w:r w:rsidRPr="00AA0F4B">
        <w:rPr>
          <w:rFonts w:ascii="Times New Roman" w:eastAsia="Times New Roman" w:hAnsi="Times New Roman" w:cs="Times New Roman"/>
          <w:sz w:val="24"/>
          <w:szCs w:val="24"/>
          <w:lang w:val="ru-RU" w:eastAsia="ru-RU"/>
        </w:rPr>
        <w:t xml:space="preserve"> отношении</w:t>
      </w:r>
      <w:r w:rsidRPr="00AA0F4B">
        <w:rPr>
          <w:rFonts w:ascii="Tahoma" w:eastAsia="Times New Roman" w:hAnsi="Tahoma" w:cs="Tahoma"/>
          <w:sz w:val="24"/>
          <w:szCs w:val="24"/>
          <w:lang w:val="ru-RU" w:eastAsia="ru-RU"/>
        </w:rPr>
        <w:t>̆</w:t>
      </w:r>
      <w:r w:rsidRPr="00AA0F4B">
        <w:rPr>
          <w:rFonts w:ascii="Times New Roman" w:eastAsia="Times New Roman" w:hAnsi="Times New Roman" w:cs="Times New Roman"/>
          <w:sz w:val="24"/>
          <w:szCs w:val="24"/>
          <w:lang w:val="ru-RU" w:eastAsia="ru-RU"/>
        </w:rPr>
        <w:t xml:space="preserve">; </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определение уголовно-</w:t>
      </w:r>
      <w:proofErr w:type="spellStart"/>
      <w:r w:rsidRPr="00AA0F4B">
        <w:rPr>
          <w:rFonts w:ascii="Times New Roman" w:eastAsia="Times New Roman" w:hAnsi="Times New Roman" w:cs="Times New Roman"/>
          <w:sz w:val="24"/>
          <w:szCs w:val="24"/>
          <w:lang w:val="ru-RU" w:eastAsia="ru-RU"/>
        </w:rPr>
        <w:t>правовои</w:t>
      </w:r>
      <w:proofErr w:type="spellEnd"/>
      <w:r w:rsidRPr="00AA0F4B">
        <w:rPr>
          <w:rFonts w:ascii="Tahoma" w:eastAsia="Times New Roman" w:hAnsi="Tahoma" w:cs="Tahoma"/>
          <w:sz w:val="24"/>
          <w:szCs w:val="24"/>
          <w:lang w:val="ru-RU" w:eastAsia="ru-RU"/>
        </w:rPr>
        <w:t>̆</w:t>
      </w:r>
      <w:r w:rsidRPr="00AA0F4B">
        <w:rPr>
          <w:rFonts w:ascii="Times New Roman" w:eastAsia="Times New Roman" w:hAnsi="Times New Roman" w:cs="Times New Roman"/>
          <w:sz w:val="24"/>
          <w:szCs w:val="24"/>
          <w:lang w:val="ru-RU" w:eastAsia="ru-RU"/>
        </w:rPr>
        <w:t xml:space="preserve"> нормы; </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г) определение правил поведения в обществе; </w:t>
      </w:r>
    </w:p>
    <w:p w:rsidR="00AA0F4B" w:rsidRPr="00AA0F4B" w:rsidRDefault="00AA0F4B" w:rsidP="00AA0F4B">
      <w:pPr>
        <w:widowControl w:val="0"/>
        <w:tabs>
          <w:tab w:val="left" w:pos="220"/>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д) определение принципа неотвратимости уголовной ответственности. </w:t>
      </w:r>
    </w:p>
    <w:p w:rsidR="00AA0F4B" w:rsidRPr="00AA0F4B" w:rsidRDefault="00AA0F4B" w:rsidP="00AA0F4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 xml:space="preserve">3. </w:t>
      </w:r>
      <w:r w:rsidRPr="00AA0F4B">
        <w:rPr>
          <w:rFonts w:ascii="Times New Roman" w:eastAsia="Times New Roman" w:hAnsi="Times New Roman" w:cs="Times New Roman"/>
          <w:bCs/>
          <w:sz w:val="24"/>
          <w:szCs w:val="24"/>
          <w:lang w:val="ru-RU" w:eastAsia="ru-RU"/>
        </w:rPr>
        <w:t xml:space="preserve">Укажите соотношение понятий «уголовное право» и «уголовное законодательство» … </w:t>
      </w:r>
    </w:p>
    <w:p w:rsidR="00AA0F4B" w:rsidRPr="00AA0F4B" w:rsidRDefault="00AA0F4B" w:rsidP="00AA0F4B">
      <w:pPr>
        <w:widowControl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а) это </w:t>
      </w:r>
      <w:proofErr w:type="gramStart"/>
      <w:r w:rsidRPr="00AA0F4B">
        <w:rPr>
          <w:rFonts w:ascii="Times New Roman" w:eastAsia="Times New Roman" w:hAnsi="Times New Roman" w:cs="Times New Roman"/>
          <w:sz w:val="24"/>
          <w:szCs w:val="24"/>
          <w:lang w:val="ru-RU" w:eastAsia="ru-RU"/>
        </w:rPr>
        <w:t>одно и тоже</w:t>
      </w:r>
      <w:proofErr w:type="gramEnd"/>
      <w:r w:rsidRPr="00AA0F4B">
        <w:rPr>
          <w:rFonts w:ascii="Times New Roman" w:eastAsia="Times New Roman" w:hAnsi="Times New Roman" w:cs="Times New Roman"/>
          <w:sz w:val="24"/>
          <w:szCs w:val="24"/>
          <w:lang w:val="ru-RU" w:eastAsia="ru-RU"/>
        </w:rPr>
        <w:t>;</w:t>
      </w:r>
    </w:p>
    <w:p w:rsidR="00AA0F4B" w:rsidRPr="00AA0F4B" w:rsidRDefault="00AA0F4B" w:rsidP="00AA0F4B">
      <w:pPr>
        <w:widowControl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б) понятие </w:t>
      </w:r>
      <w:r w:rsidRPr="00AA0F4B">
        <w:rPr>
          <w:rFonts w:ascii="Times New Roman" w:eastAsia="Times New Roman" w:hAnsi="Times New Roman" w:cs="Times New Roman"/>
          <w:bCs/>
          <w:sz w:val="24"/>
          <w:szCs w:val="24"/>
          <w:lang w:val="ru-RU" w:eastAsia="ru-RU"/>
        </w:rPr>
        <w:t>«уголовное право» шире понятия «уголовное законодательство»;</w:t>
      </w:r>
    </w:p>
    <w:p w:rsidR="00AA0F4B" w:rsidRPr="00AA0F4B" w:rsidRDefault="00AA0F4B" w:rsidP="00AA0F4B">
      <w:pPr>
        <w:widowControl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в) понятие </w:t>
      </w:r>
      <w:r w:rsidRPr="00AA0F4B">
        <w:rPr>
          <w:rFonts w:ascii="Times New Roman" w:eastAsia="Times New Roman" w:hAnsi="Times New Roman" w:cs="Times New Roman"/>
          <w:bCs/>
          <w:sz w:val="24"/>
          <w:szCs w:val="24"/>
          <w:lang w:val="ru-RU" w:eastAsia="ru-RU"/>
        </w:rPr>
        <w:t>«уголовное право» уже понятия «уголовное законодательство»;</w:t>
      </w:r>
    </w:p>
    <w:p w:rsidR="00AA0F4B" w:rsidRPr="00AA0F4B" w:rsidRDefault="00AA0F4B" w:rsidP="00AA0F4B">
      <w:pPr>
        <w:widowControl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это несопоставимые понятия.</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i/>
          <w:sz w:val="24"/>
          <w:szCs w:val="24"/>
          <w:shd w:val="clear" w:color="auto" w:fill="FFFFFF"/>
          <w:lang w:val="ru-RU" w:eastAsia="ru-RU"/>
        </w:rPr>
      </w:pPr>
      <w:r w:rsidRPr="00AA0F4B">
        <w:rPr>
          <w:rFonts w:ascii="Times New Roman" w:eastAsia="Times New Roman" w:hAnsi="Times New Roman" w:cs="Times New Roman"/>
          <w:iCs/>
          <w:spacing w:val="-1"/>
          <w:sz w:val="24"/>
          <w:szCs w:val="24"/>
          <w:lang w:val="ru-RU" w:eastAsia="ru-RU"/>
        </w:rPr>
        <w:t>4. Система взаимосвязанных уголовно-правовых норм, регулирующих относительно самостоятельную совокупность сходных общественных отношений, это …</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AA0F4B">
        <w:rPr>
          <w:rFonts w:ascii="Times New Roman" w:eastAsia="Times New Roman" w:hAnsi="Times New Roman" w:cs="Times New Roman"/>
          <w:bCs/>
          <w:sz w:val="24"/>
          <w:szCs w:val="24"/>
          <w:shd w:val="clear" w:color="auto" w:fill="FFFFFF"/>
          <w:lang w:val="ru-RU" w:eastAsia="ru-RU"/>
        </w:rPr>
        <w:t>а) предмет уголовного права;</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AA0F4B">
        <w:rPr>
          <w:rFonts w:ascii="Times New Roman" w:eastAsia="Times New Roman" w:hAnsi="Times New Roman" w:cs="Times New Roman"/>
          <w:bCs/>
          <w:sz w:val="24"/>
          <w:szCs w:val="24"/>
          <w:shd w:val="clear" w:color="auto" w:fill="FFFFFF"/>
          <w:lang w:val="ru-RU" w:eastAsia="ru-RU"/>
        </w:rPr>
        <w:t>б) институт уголовного права;</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AA0F4B">
        <w:rPr>
          <w:rFonts w:ascii="Times New Roman" w:eastAsia="Times New Roman" w:hAnsi="Times New Roman" w:cs="Times New Roman"/>
          <w:bCs/>
          <w:sz w:val="24"/>
          <w:szCs w:val="24"/>
          <w:shd w:val="clear" w:color="auto" w:fill="FFFFFF"/>
          <w:lang w:val="ru-RU" w:eastAsia="ru-RU"/>
        </w:rPr>
        <w:t>в) норма уголовного права;</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AA0F4B">
        <w:rPr>
          <w:rFonts w:ascii="Times New Roman" w:eastAsia="Times New Roman" w:hAnsi="Times New Roman" w:cs="Times New Roman"/>
          <w:bCs/>
          <w:sz w:val="24"/>
          <w:szCs w:val="24"/>
          <w:shd w:val="clear" w:color="auto" w:fill="FFFFFF"/>
          <w:lang w:val="ru-RU" w:eastAsia="ru-RU"/>
        </w:rPr>
        <w:t>г) наука уголовного права.</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AA0F4B">
        <w:rPr>
          <w:rFonts w:ascii="Times New Roman" w:eastAsia="Times New Roman" w:hAnsi="Times New Roman" w:cs="Times New Roman"/>
          <w:bCs/>
          <w:sz w:val="24"/>
          <w:szCs w:val="24"/>
          <w:shd w:val="clear" w:color="auto" w:fill="FFFFFF"/>
          <w:lang w:val="ru-RU" w:eastAsia="ru-RU"/>
        </w:rPr>
        <w:t xml:space="preserve">5. Принцип равенства граждан перед законом означает … </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а) учет признаков личности преступника при назначении наказания;</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б) невозможность уголовно-правовой оценки признаков личности;</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в) равную обязанность нести уголовную ответственность;</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г) равную ответственность за одинаковые преступления;</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bCs/>
          <w:sz w:val="24"/>
          <w:szCs w:val="24"/>
          <w:shd w:val="clear" w:color="auto" w:fill="FFFFFF"/>
          <w:lang w:val="ru-RU" w:eastAsia="ru-RU"/>
        </w:rPr>
      </w:pPr>
      <w:r w:rsidRPr="00AA0F4B">
        <w:rPr>
          <w:rFonts w:ascii="Times New Roman" w:eastAsia="Times New Roman" w:hAnsi="Times New Roman" w:cs="Times New Roman"/>
          <w:bCs/>
          <w:sz w:val="24"/>
          <w:szCs w:val="24"/>
          <w:shd w:val="clear" w:color="auto" w:fill="FFFFFF"/>
          <w:lang w:val="ru-RU" w:eastAsia="ru-RU"/>
        </w:rPr>
        <w:t xml:space="preserve">6. Принцип справедливости состоит </w:t>
      </w:r>
      <w:proofErr w:type="gramStart"/>
      <w:r w:rsidRPr="00AA0F4B">
        <w:rPr>
          <w:rFonts w:ascii="Times New Roman" w:eastAsia="Times New Roman" w:hAnsi="Times New Roman" w:cs="Times New Roman"/>
          <w:bCs/>
          <w:sz w:val="24"/>
          <w:szCs w:val="24"/>
          <w:shd w:val="clear" w:color="auto" w:fill="FFFFFF"/>
          <w:lang w:val="ru-RU" w:eastAsia="ru-RU"/>
        </w:rPr>
        <w:t>в</w:t>
      </w:r>
      <w:proofErr w:type="gramEnd"/>
      <w:r w:rsidRPr="00AA0F4B">
        <w:rPr>
          <w:rFonts w:ascii="Times New Roman" w:eastAsia="Times New Roman" w:hAnsi="Times New Roman" w:cs="Times New Roman"/>
          <w:bCs/>
          <w:sz w:val="24"/>
          <w:szCs w:val="24"/>
          <w:shd w:val="clear" w:color="auto" w:fill="FFFFFF"/>
          <w:lang w:val="ru-RU" w:eastAsia="ru-RU"/>
        </w:rPr>
        <w:t xml:space="preserve"> … </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 xml:space="preserve">а) безусловном </w:t>
      </w:r>
      <w:proofErr w:type="gramStart"/>
      <w:r w:rsidRPr="00AA0F4B">
        <w:rPr>
          <w:rFonts w:ascii="Times New Roman" w:eastAsia="Times New Roman" w:hAnsi="Times New Roman" w:cs="Times New Roman"/>
          <w:sz w:val="24"/>
          <w:szCs w:val="24"/>
          <w:shd w:val="clear" w:color="auto" w:fill="FFFFFF"/>
          <w:lang w:val="ru-RU" w:eastAsia="ru-RU"/>
        </w:rPr>
        <w:t>исключении</w:t>
      </w:r>
      <w:proofErr w:type="gramEnd"/>
      <w:r w:rsidRPr="00AA0F4B">
        <w:rPr>
          <w:rFonts w:ascii="Times New Roman" w:eastAsia="Times New Roman" w:hAnsi="Times New Roman" w:cs="Times New Roman"/>
          <w:sz w:val="24"/>
          <w:szCs w:val="24"/>
          <w:shd w:val="clear" w:color="auto" w:fill="FFFFFF"/>
          <w:lang w:val="ru-RU" w:eastAsia="ru-RU"/>
        </w:rPr>
        <w:t xml:space="preserve"> объективного вменения;</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б) запрете аналогии;</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 xml:space="preserve">в) </w:t>
      </w:r>
      <w:proofErr w:type="gramStart"/>
      <w:r w:rsidRPr="00AA0F4B">
        <w:rPr>
          <w:rFonts w:ascii="Times New Roman" w:eastAsia="Times New Roman" w:hAnsi="Times New Roman" w:cs="Times New Roman"/>
          <w:sz w:val="24"/>
          <w:szCs w:val="24"/>
          <w:shd w:val="clear" w:color="auto" w:fill="FFFFFF"/>
          <w:lang w:val="ru-RU" w:eastAsia="ru-RU"/>
        </w:rPr>
        <w:t>единстве</w:t>
      </w:r>
      <w:proofErr w:type="gramEnd"/>
      <w:r w:rsidRPr="00AA0F4B">
        <w:rPr>
          <w:rFonts w:ascii="Times New Roman" w:eastAsia="Times New Roman" w:hAnsi="Times New Roman" w:cs="Times New Roman"/>
          <w:sz w:val="24"/>
          <w:szCs w:val="24"/>
          <w:shd w:val="clear" w:color="auto" w:fill="FFFFFF"/>
          <w:lang w:val="ru-RU" w:eastAsia="ru-RU"/>
        </w:rPr>
        <w:t xml:space="preserve"> основания уголовной ответственности;</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 xml:space="preserve">г) запрете нести уголовную ответственность дважды за </w:t>
      </w:r>
      <w:proofErr w:type="gramStart"/>
      <w:r w:rsidRPr="00AA0F4B">
        <w:rPr>
          <w:rFonts w:ascii="Times New Roman" w:eastAsia="Times New Roman" w:hAnsi="Times New Roman" w:cs="Times New Roman"/>
          <w:sz w:val="24"/>
          <w:szCs w:val="24"/>
          <w:shd w:val="clear" w:color="auto" w:fill="FFFFFF"/>
          <w:lang w:val="ru-RU" w:eastAsia="ru-RU"/>
        </w:rPr>
        <w:t>одно и тоже</w:t>
      </w:r>
      <w:proofErr w:type="gramEnd"/>
      <w:r w:rsidRPr="00AA0F4B">
        <w:rPr>
          <w:rFonts w:ascii="Times New Roman" w:eastAsia="Times New Roman" w:hAnsi="Times New Roman" w:cs="Times New Roman"/>
          <w:sz w:val="24"/>
          <w:szCs w:val="24"/>
          <w:shd w:val="clear" w:color="auto" w:fill="FFFFFF"/>
          <w:lang w:val="ru-RU" w:eastAsia="ru-RU"/>
        </w:rPr>
        <w:t xml:space="preserve"> преступление.</w:t>
      </w:r>
    </w:p>
    <w:p w:rsidR="00AA0F4B" w:rsidRPr="00AA0F4B" w:rsidRDefault="00AA0F4B" w:rsidP="00AA0F4B">
      <w:pPr>
        <w:widowControl w:val="0"/>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7. Назовите вид предупреждения как составной части профилактики преступных посягательств, обеспечиваемого самим фактом установления уголовно-правового запрета …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специальное предупреждение;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общее предупреждение;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целенаправленное предупреждение;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специфическое предупреждение.</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8. Принцип законности в уголовном праве означает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преступность деяния, а также его наказуемость и иные уголовно-правовые последствия определяются только УК, применение аналогии не допускается;</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лицо подлежит уголовной ответственности только за общественно опасные деяния и наступившие последствия, в отношении которых установлена его вина;</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никто не может нести уголовную ответственность дважды за одно и то же преступление;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уголовное законодательство РФ обеспечивает безопасность человека;</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уголовное преследование за совершенное преступление осуществляется в рамках уголовного судопроизводства.</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9. В Российском уголовном законодательстве допускалось применение закона по аналогии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до 1957 г;</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до 1958 г.;</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lastRenderedPageBreak/>
        <w:t>в) до 1959 г.;</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до 1960 г.;</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до 1996 г.</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10. Вывод о виновности лица в совершении преступления и применении к нему наказания делает …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а) прокурор;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следователь;</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адвокат;</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суд.</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11. Главной обобщающей задачей уголовного права является …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репрессия в отношении лиц, совершивших преступление;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охрана общественных отношений от преступных посягательств;</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профилактика преступлений;</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специальное предупреждение;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борьба с преступностью.</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12. Определите составные части профилактики преступных посягательств ….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специфическое предупреждение;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особое предупреждение;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главное или основное предупреждение;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общее и специальное предупреждение.</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pacing w:val="-2"/>
          <w:sz w:val="24"/>
          <w:szCs w:val="24"/>
          <w:lang w:val="ru-RU" w:eastAsia="ru-RU"/>
        </w:rPr>
      </w:pPr>
      <w:r w:rsidRPr="00AA0F4B">
        <w:rPr>
          <w:rFonts w:ascii="Times New Roman" w:eastAsia="Times New Roman" w:hAnsi="Times New Roman" w:cs="Times New Roman"/>
          <w:sz w:val="24"/>
          <w:szCs w:val="24"/>
          <w:lang w:val="ru-RU" w:eastAsia="ru-RU"/>
        </w:rPr>
        <w:t>13. С</w:t>
      </w:r>
      <w:r w:rsidRPr="00AA0F4B">
        <w:rPr>
          <w:rFonts w:ascii="Times New Roman" w:eastAsia="Times New Roman" w:hAnsi="Times New Roman" w:cs="Times New Roman"/>
          <w:spacing w:val="-2"/>
          <w:sz w:val="24"/>
          <w:szCs w:val="24"/>
          <w:lang w:val="ru-RU" w:eastAsia="ru-RU"/>
        </w:rPr>
        <w:t>т.</w:t>
      </w:r>
      <w:r w:rsidRPr="00AA0F4B">
        <w:rPr>
          <w:rFonts w:ascii="Times New Roman" w:eastAsia="Times New Roman" w:hAnsi="Times New Roman" w:cs="Times New Roman"/>
          <w:spacing w:val="-2"/>
          <w:sz w:val="24"/>
          <w:szCs w:val="24"/>
          <w:lang w:val="en-GB" w:eastAsia="ru-RU"/>
        </w:rPr>
        <w:t> </w:t>
      </w:r>
      <w:r w:rsidRPr="00AA0F4B">
        <w:rPr>
          <w:rFonts w:ascii="Times New Roman" w:eastAsia="Times New Roman" w:hAnsi="Times New Roman" w:cs="Times New Roman"/>
          <w:spacing w:val="-2"/>
          <w:sz w:val="24"/>
          <w:szCs w:val="24"/>
          <w:lang w:val="ru-RU" w:eastAsia="ru-RU"/>
        </w:rPr>
        <w:t>64 УК, предусматривающая  возможность назначения судом более мягкого наказания, чем предусмотрено в санкции статьи Особенной части, является уголовно-правовой нормой ...</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обязывающей;</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б) </w:t>
      </w:r>
      <w:proofErr w:type="spellStart"/>
      <w:r w:rsidRPr="00AA0F4B">
        <w:rPr>
          <w:rFonts w:ascii="Times New Roman" w:eastAsia="Times New Roman" w:hAnsi="Times New Roman" w:cs="Times New Roman"/>
          <w:sz w:val="24"/>
          <w:szCs w:val="24"/>
          <w:lang w:val="ru-RU" w:eastAsia="ru-RU"/>
        </w:rPr>
        <w:t>управомочивающей</w:t>
      </w:r>
      <w:proofErr w:type="spellEnd"/>
      <w:r w:rsidRPr="00AA0F4B">
        <w:rPr>
          <w:rFonts w:ascii="Times New Roman" w:eastAsia="Times New Roman" w:hAnsi="Times New Roman" w:cs="Times New Roman"/>
          <w:sz w:val="24"/>
          <w:szCs w:val="24"/>
          <w:lang w:val="ru-RU" w:eastAsia="ru-RU"/>
        </w:rPr>
        <w:t>;</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запрещающей;</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г) </w:t>
      </w:r>
      <w:proofErr w:type="spellStart"/>
      <w:r w:rsidRPr="00AA0F4B">
        <w:rPr>
          <w:rFonts w:ascii="Times New Roman" w:eastAsia="Times New Roman" w:hAnsi="Times New Roman" w:cs="Times New Roman"/>
          <w:sz w:val="24"/>
          <w:szCs w:val="24"/>
          <w:lang w:val="ru-RU" w:eastAsia="ru-RU"/>
        </w:rPr>
        <w:t>дефинирующей</w:t>
      </w:r>
      <w:proofErr w:type="spellEnd"/>
      <w:r w:rsidRPr="00AA0F4B">
        <w:rPr>
          <w:rFonts w:ascii="Times New Roman" w:eastAsia="Times New Roman" w:hAnsi="Times New Roman" w:cs="Times New Roman"/>
          <w:sz w:val="24"/>
          <w:szCs w:val="24"/>
          <w:lang w:val="ru-RU" w:eastAsia="ru-RU"/>
        </w:rPr>
        <w:t>.</w:t>
      </w:r>
    </w:p>
    <w:p w:rsidR="00AA0F4B" w:rsidRPr="00AA0F4B" w:rsidRDefault="00AA0F4B" w:rsidP="00AA0F4B">
      <w:pPr>
        <w:shd w:val="clear" w:color="auto" w:fill="FFFFFF"/>
        <w:tabs>
          <w:tab w:val="left" w:pos="0"/>
          <w:tab w:val="left" w:pos="851"/>
        </w:tabs>
        <w:spacing w:after="0" w:line="240" w:lineRule="auto"/>
        <w:ind w:firstLine="567"/>
        <w:contextualSpacing/>
        <w:jc w:val="both"/>
        <w:rPr>
          <w:rFonts w:ascii="Times New Roman" w:eastAsia="Times New Roman" w:hAnsi="Times New Roman" w:cs="Times New Roman"/>
          <w:bCs/>
          <w:sz w:val="24"/>
          <w:szCs w:val="24"/>
          <w:lang w:val="ru-RU" w:eastAsia="ru-RU"/>
        </w:rPr>
      </w:pPr>
    </w:p>
    <w:p w:rsidR="00AA0F4B" w:rsidRPr="00AA0F4B" w:rsidRDefault="00AA0F4B" w:rsidP="00AA0F4B">
      <w:pPr>
        <w:tabs>
          <w:tab w:val="left" w:pos="851"/>
        </w:tabs>
        <w:spacing w:after="0" w:line="240" w:lineRule="auto"/>
        <w:ind w:firstLine="567"/>
        <w:contextualSpacing/>
        <w:jc w:val="both"/>
        <w:outlineLvl w:val="0"/>
        <w:rPr>
          <w:rFonts w:ascii="Times New Roman" w:eastAsia="Calibri" w:hAnsi="Times New Roman" w:cs="Times New Roman"/>
          <w:iCs/>
          <w:sz w:val="24"/>
          <w:szCs w:val="24"/>
          <w:lang w:val="ru-RU"/>
        </w:rPr>
      </w:pPr>
      <w:r w:rsidRPr="00AA0F4B">
        <w:rPr>
          <w:rFonts w:ascii="Times New Roman" w:eastAsia="Calibri" w:hAnsi="Times New Roman" w:cs="Times New Roman"/>
          <w:sz w:val="24"/>
          <w:szCs w:val="24"/>
          <w:lang w:val="ru-RU"/>
        </w:rPr>
        <w:t xml:space="preserve">14. </w:t>
      </w:r>
      <w:r w:rsidRPr="00AA0F4B">
        <w:rPr>
          <w:rFonts w:ascii="Times New Roman" w:eastAsia="Calibri" w:hAnsi="Times New Roman" w:cs="Times New Roman"/>
          <w:iCs/>
          <w:sz w:val="24"/>
          <w:szCs w:val="24"/>
          <w:lang w:val="ru-RU"/>
        </w:rPr>
        <w:t>Для уголовно-правовой оценки совершенного преступления</w:t>
      </w:r>
      <w:r w:rsidRPr="00AA0F4B">
        <w:rPr>
          <w:rFonts w:ascii="Times New Roman" w:eastAsia="Calibri" w:hAnsi="Times New Roman" w:cs="Times New Roman"/>
          <w:i/>
          <w:sz w:val="24"/>
          <w:szCs w:val="24"/>
          <w:lang w:val="ru-RU"/>
        </w:rPr>
        <w:t xml:space="preserve"> (</w:t>
      </w:r>
      <w:r w:rsidRPr="00AA0F4B">
        <w:rPr>
          <w:rFonts w:ascii="Times New Roman" w:eastAsia="Calibri" w:hAnsi="Times New Roman" w:cs="Times New Roman"/>
          <w:iCs/>
          <w:sz w:val="24"/>
          <w:szCs w:val="24"/>
          <w:lang w:val="ru-RU"/>
        </w:rPr>
        <w:t>квалификация</w:t>
      </w:r>
      <w:r w:rsidRPr="00AA0F4B">
        <w:rPr>
          <w:rFonts w:ascii="Times New Roman" w:eastAsia="Calibri" w:hAnsi="Times New Roman" w:cs="Times New Roman"/>
          <w:i/>
          <w:sz w:val="24"/>
          <w:szCs w:val="24"/>
          <w:lang w:val="ru-RU"/>
        </w:rPr>
        <w:t xml:space="preserve">) </w:t>
      </w:r>
      <w:r w:rsidRPr="00AA0F4B">
        <w:rPr>
          <w:rFonts w:ascii="Times New Roman" w:eastAsia="Calibri" w:hAnsi="Times New Roman" w:cs="Times New Roman"/>
          <w:iCs/>
          <w:sz w:val="24"/>
          <w:szCs w:val="24"/>
          <w:lang w:val="ru-RU"/>
        </w:rPr>
        <w:t>и</w:t>
      </w:r>
      <w:r w:rsidRPr="00AA0F4B">
        <w:rPr>
          <w:rFonts w:ascii="Times New Roman" w:eastAsia="Calibri" w:hAnsi="Times New Roman" w:cs="Times New Roman"/>
          <w:iCs/>
          <w:sz w:val="24"/>
          <w:szCs w:val="24"/>
          <w:lang w:val="en-GB"/>
        </w:rPr>
        <w:t> </w:t>
      </w:r>
      <w:r w:rsidRPr="00AA0F4B">
        <w:rPr>
          <w:rFonts w:ascii="Times New Roman" w:eastAsia="Calibri" w:hAnsi="Times New Roman" w:cs="Times New Roman"/>
          <w:iCs/>
          <w:sz w:val="24"/>
          <w:szCs w:val="24"/>
          <w:lang w:val="ru-RU"/>
        </w:rPr>
        <w:t>назначения наказания применяется уголовный закон, действовавший на момент …</w:t>
      </w:r>
    </w:p>
    <w:p w:rsidR="00AA0F4B" w:rsidRPr="00AA0F4B" w:rsidRDefault="00AA0F4B" w:rsidP="00AA0F4B">
      <w:pPr>
        <w:tabs>
          <w:tab w:val="left" w:pos="851"/>
        </w:tabs>
        <w:spacing w:after="0" w:line="240" w:lineRule="auto"/>
        <w:ind w:right="454" w:firstLine="567"/>
        <w:contextualSpacing/>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а) возбуждения уголовного дела;</w:t>
      </w:r>
    </w:p>
    <w:p w:rsidR="00AA0F4B" w:rsidRPr="00AA0F4B" w:rsidRDefault="00AA0F4B" w:rsidP="00AA0F4B">
      <w:pPr>
        <w:tabs>
          <w:tab w:val="left" w:pos="851"/>
        </w:tabs>
        <w:spacing w:after="0" w:line="240" w:lineRule="auto"/>
        <w:ind w:right="454" w:firstLine="567"/>
        <w:contextualSpacing/>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б) вынесения приговора;</w:t>
      </w:r>
    </w:p>
    <w:p w:rsidR="00AA0F4B" w:rsidRPr="00AA0F4B" w:rsidRDefault="00AA0F4B" w:rsidP="00AA0F4B">
      <w:pPr>
        <w:tabs>
          <w:tab w:val="left" w:pos="851"/>
        </w:tabs>
        <w:spacing w:after="0" w:line="240" w:lineRule="auto"/>
        <w:ind w:right="454" w:firstLine="567"/>
        <w:contextualSpacing/>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в) совершения деяния;</w:t>
      </w:r>
    </w:p>
    <w:p w:rsidR="00AA0F4B" w:rsidRPr="00AA0F4B" w:rsidRDefault="00AA0F4B" w:rsidP="00AA0F4B">
      <w:pPr>
        <w:tabs>
          <w:tab w:val="left" w:pos="851"/>
        </w:tabs>
        <w:spacing w:after="0" w:line="240" w:lineRule="auto"/>
        <w:ind w:right="454" w:firstLine="567"/>
        <w:contextualSpacing/>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г) наступления общественно-опасных последствий.</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tabs>
          <w:tab w:val="left" w:pos="851"/>
        </w:tabs>
        <w:spacing w:after="0" w:line="240" w:lineRule="auto"/>
        <w:ind w:firstLine="567"/>
        <w:contextualSpacing/>
        <w:jc w:val="both"/>
        <w:outlineLvl w:val="0"/>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 xml:space="preserve">15. Уголовное законодательство РФ  основывается  </w:t>
      </w:r>
      <w:proofErr w:type="gramStart"/>
      <w:r w:rsidRPr="00AA0F4B">
        <w:rPr>
          <w:rFonts w:ascii="Times New Roman" w:eastAsia="Calibri" w:hAnsi="Times New Roman" w:cs="Times New Roman"/>
          <w:sz w:val="24"/>
          <w:szCs w:val="24"/>
          <w:lang w:val="ru-RU"/>
        </w:rPr>
        <w:t>на</w:t>
      </w:r>
      <w:proofErr w:type="gramEnd"/>
      <w:r w:rsidRPr="00AA0F4B">
        <w:rPr>
          <w:rFonts w:ascii="Times New Roman" w:eastAsia="Calibri" w:hAnsi="Times New Roman" w:cs="Times New Roman"/>
          <w:sz w:val="24"/>
          <w:szCs w:val="24"/>
          <w:lang w:val="ru-RU"/>
        </w:rPr>
        <w:t>:</w:t>
      </w:r>
    </w:p>
    <w:p w:rsidR="00AA0F4B" w:rsidRPr="00AA0F4B" w:rsidRDefault="00AA0F4B" w:rsidP="00AA0F4B">
      <w:pPr>
        <w:tabs>
          <w:tab w:val="left" w:pos="851"/>
        </w:tabs>
        <w:spacing w:after="0" w:line="240" w:lineRule="auto"/>
        <w:ind w:firstLine="567"/>
        <w:contextualSpacing/>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 xml:space="preserve">а) общепризнанных </w:t>
      </w:r>
      <w:proofErr w:type="gramStart"/>
      <w:r w:rsidRPr="00AA0F4B">
        <w:rPr>
          <w:rFonts w:ascii="Times New Roman" w:eastAsia="Calibri" w:hAnsi="Times New Roman" w:cs="Times New Roman"/>
          <w:sz w:val="24"/>
          <w:szCs w:val="24"/>
          <w:lang w:val="ru-RU"/>
        </w:rPr>
        <w:t>принципах</w:t>
      </w:r>
      <w:proofErr w:type="gramEnd"/>
      <w:r w:rsidRPr="00AA0F4B">
        <w:rPr>
          <w:rFonts w:ascii="Times New Roman" w:eastAsia="Calibri" w:hAnsi="Times New Roman" w:cs="Times New Roman"/>
          <w:sz w:val="24"/>
          <w:szCs w:val="24"/>
          <w:lang w:val="ru-RU"/>
        </w:rPr>
        <w:t xml:space="preserve"> международного права;</w:t>
      </w:r>
    </w:p>
    <w:p w:rsidR="00AA0F4B" w:rsidRPr="00AA0F4B" w:rsidRDefault="00AA0F4B" w:rsidP="00AA0F4B">
      <w:pPr>
        <w:tabs>
          <w:tab w:val="left" w:pos="851"/>
        </w:tabs>
        <w:spacing w:after="0" w:line="240" w:lineRule="auto"/>
        <w:ind w:firstLine="567"/>
        <w:contextualSpacing/>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 xml:space="preserve">б) общепризнанных </w:t>
      </w:r>
      <w:proofErr w:type="gramStart"/>
      <w:r w:rsidRPr="00AA0F4B">
        <w:rPr>
          <w:rFonts w:ascii="Times New Roman" w:eastAsia="Calibri" w:hAnsi="Times New Roman" w:cs="Times New Roman"/>
          <w:sz w:val="24"/>
          <w:szCs w:val="24"/>
          <w:lang w:val="ru-RU"/>
        </w:rPr>
        <w:t>нормах</w:t>
      </w:r>
      <w:proofErr w:type="gramEnd"/>
      <w:r w:rsidRPr="00AA0F4B">
        <w:rPr>
          <w:rFonts w:ascii="Times New Roman" w:eastAsia="Calibri" w:hAnsi="Times New Roman" w:cs="Times New Roman"/>
          <w:sz w:val="24"/>
          <w:szCs w:val="24"/>
          <w:lang w:val="ru-RU"/>
        </w:rPr>
        <w:t xml:space="preserve"> международного права;</w:t>
      </w:r>
    </w:p>
    <w:p w:rsidR="00AA0F4B" w:rsidRPr="00AA0F4B" w:rsidRDefault="00AA0F4B" w:rsidP="00AA0F4B">
      <w:pPr>
        <w:tabs>
          <w:tab w:val="left" w:pos="851"/>
        </w:tabs>
        <w:spacing w:after="0" w:line="240" w:lineRule="auto"/>
        <w:ind w:firstLine="567"/>
        <w:contextualSpacing/>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 xml:space="preserve">в) </w:t>
      </w:r>
      <w:proofErr w:type="gramStart"/>
      <w:r w:rsidRPr="00AA0F4B">
        <w:rPr>
          <w:rFonts w:ascii="Times New Roman" w:eastAsia="Calibri" w:hAnsi="Times New Roman" w:cs="Times New Roman"/>
          <w:sz w:val="24"/>
          <w:szCs w:val="24"/>
          <w:lang w:val="ru-RU"/>
        </w:rPr>
        <w:t>решениях</w:t>
      </w:r>
      <w:proofErr w:type="gramEnd"/>
      <w:r w:rsidRPr="00AA0F4B">
        <w:rPr>
          <w:rFonts w:ascii="Times New Roman" w:eastAsia="Calibri" w:hAnsi="Times New Roman" w:cs="Times New Roman"/>
          <w:sz w:val="24"/>
          <w:szCs w:val="24"/>
          <w:lang w:val="ru-RU"/>
        </w:rPr>
        <w:t xml:space="preserve"> международных судов;</w:t>
      </w:r>
    </w:p>
    <w:p w:rsidR="00AA0F4B" w:rsidRPr="00AA0F4B" w:rsidRDefault="00AA0F4B" w:rsidP="00AA0F4B">
      <w:pPr>
        <w:tabs>
          <w:tab w:val="left" w:pos="851"/>
        </w:tabs>
        <w:spacing w:after="0" w:line="240" w:lineRule="auto"/>
        <w:ind w:firstLine="567"/>
        <w:contextualSpacing/>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г) Конституции РФ.</w:t>
      </w:r>
    </w:p>
    <w:p w:rsidR="00AA0F4B" w:rsidRPr="00AA0F4B" w:rsidRDefault="00AA0F4B" w:rsidP="00AA0F4B">
      <w:pPr>
        <w:tabs>
          <w:tab w:val="left" w:pos="851"/>
        </w:tabs>
        <w:spacing w:after="0" w:line="240" w:lineRule="auto"/>
        <w:ind w:firstLine="567"/>
        <w:contextualSpacing/>
        <w:jc w:val="both"/>
        <w:rPr>
          <w:rFonts w:ascii="Times New Roman" w:eastAsia="Calibri" w:hAnsi="Times New Roman" w:cs="Times New Roman"/>
          <w:sz w:val="24"/>
          <w:szCs w:val="24"/>
          <w:lang w:val="ru-RU"/>
        </w:rPr>
      </w:pP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16. Структурными элементами уголовно-правовой нормы являются:</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гипотеза;</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глава;</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диспозиция;</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пункт;</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раздел;</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е) санкция;</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ж) статья;</w:t>
      </w:r>
    </w:p>
    <w:p w:rsidR="00AA0F4B" w:rsidRPr="00AA0F4B" w:rsidRDefault="00AA0F4B" w:rsidP="00AA0F4B">
      <w:pPr>
        <w:tabs>
          <w:tab w:val="left" w:pos="0"/>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з) часть.</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17. Определение преступления, закрепленное в ст. 14 УК РФ, является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материальным;</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формальным;</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lastRenderedPageBreak/>
        <w:t>в) формально-материальным;</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усеченным.</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18. Преступное поведение определяется …</w:t>
      </w:r>
    </w:p>
    <w:p w:rsidR="00AA0F4B" w:rsidRPr="00AA0F4B" w:rsidRDefault="00AA0F4B" w:rsidP="00AA0F4B">
      <w:pPr>
        <w:spacing w:after="0" w:line="240" w:lineRule="auto"/>
        <w:ind w:firstLine="567"/>
        <w:jc w:val="both"/>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а) мыслительной деятельностью;</w:t>
      </w:r>
    </w:p>
    <w:p w:rsidR="00AA0F4B" w:rsidRPr="00AA0F4B" w:rsidRDefault="00AA0F4B" w:rsidP="00AA0F4B">
      <w:pPr>
        <w:spacing w:after="0" w:line="240" w:lineRule="auto"/>
        <w:ind w:firstLine="567"/>
        <w:jc w:val="both"/>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б) деянием;</w:t>
      </w:r>
    </w:p>
    <w:p w:rsidR="00AA0F4B" w:rsidRPr="00AA0F4B" w:rsidRDefault="00AA0F4B" w:rsidP="00AA0F4B">
      <w:pPr>
        <w:spacing w:after="0" w:line="240" w:lineRule="auto"/>
        <w:ind w:firstLine="567"/>
        <w:jc w:val="both"/>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в) посягательством;</w:t>
      </w:r>
    </w:p>
    <w:p w:rsidR="00AA0F4B" w:rsidRPr="00AA0F4B" w:rsidRDefault="00AA0F4B" w:rsidP="00AA0F4B">
      <w:pPr>
        <w:spacing w:after="0" w:line="240" w:lineRule="auto"/>
        <w:ind w:firstLine="567"/>
        <w:jc w:val="both"/>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г) виновностью.</w:t>
      </w:r>
    </w:p>
    <w:p w:rsidR="00AA0F4B" w:rsidRPr="00AA0F4B" w:rsidRDefault="00AA0F4B" w:rsidP="00AA0F4B">
      <w:pPr>
        <w:spacing w:after="0" w:line="240" w:lineRule="auto"/>
        <w:ind w:firstLine="567"/>
        <w:rPr>
          <w:rFonts w:ascii="Times New Roman" w:eastAsia="Times New Roman" w:hAnsi="Times New Roman" w:cs="Times New Roman"/>
          <w:b/>
          <w:sz w:val="24"/>
          <w:szCs w:val="24"/>
          <w:lang w:val="ru-RU" w:eastAsia="ru-RU"/>
        </w:rPr>
      </w:pPr>
    </w:p>
    <w:p w:rsidR="00AA0F4B" w:rsidRPr="00AA0F4B" w:rsidRDefault="00AA0F4B" w:rsidP="00AA0F4B">
      <w:pPr>
        <w:spacing w:after="0" w:line="240" w:lineRule="auto"/>
        <w:ind w:firstLine="567"/>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19. Материальным признаком преступления является …</w:t>
      </w:r>
    </w:p>
    <w:p w:rsidR="00AA0F4B" w:rsidRPr="00AA0F4B" w:rsidRDefault="00AA0F4B" w:rsidP="00AA0F4B">
      <w:pPr>
        <w:spacing w:after="0" w:line="240" w:lineRule="auto"/>
        <w:ind w:firstLine="567"/>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а) общественная опасность;</w:t>
      </w:r>
    </w:p>
    <w:p w:rsidR="00AA0F4B" w:rsidRPr="00AA0F4B" w:rsidRDefault="00AA0F4B" w:rsidP="00AA0F4B">
      <w:pPr>
        <w:spacing w:after="0" w:line="240" w:lineRule="auto"/>
        <w:ind w:firstLine="567"/>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б) противоправность;</w:t>
      </w:r>
    </w:p>
    <w:p w:rsidR="00AA0F4B" w:rsidRPr="00AA0F4B" w:rsidRDefault="00AA0F4B" w:rsidP="00AA0F4B">
      <w:pPr>
        <w:spacing w:after="0" w:line="240" w:lineRule="auto"/>
        <w:ind w:firstLine="567"/>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в) виновность;</w:t>
      </w:r>
    </w:p>
    <w:p w:rsidR="00AA0F4B" w:rsidRPr="00AA0F4B" w:rsidRDefault="00AA0F4B" w:rsidP="00AA0F4B">
      <w:pPr>
        <w:spacing w:after="0" w:line="240" w:lineRule="auto"/>
        <w:ind w:firstLine="567"/>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г) наказуемость.</w:t>
      </w:r>
    </w:p>
    <w:p w:rsidR="00AA0F4B" w:rsidRPr="00AA0F4B" w:rsidRDefault="00AA0F4B" w:rsidP="00AA0F4B">
      <w:pPr>
        <w:spacing w:after="0" w:line="240" w:lineRule="auto"/>
        <w:ind w:firstLine="567"/>
        <w:jc w:val="both"/>
        <w:rPr>
          <w:rFonts w:ascii="Times New Roman" w:eastAsia="Times New Roman" w:hAnsi="Times New Roman" w:cs="Times New Roman"/>
          <w:b/>
          <w:bCs/>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20. Проявлением противоправности является …</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 xml:space="preserve">а) </w:t>
      </w:r>
      <w:r w:rsidRPr="00AA0F4B">
        <w:rPr>
          <w:rFonts w:ascii="Times New Roman" w:eastAsia="Times New Roman" w:hAnsi="Times New Roman" w:cs="Times New Roman"/>
          <w:sz w:val="24"/>
          <w:szCs w:val="24"/>
          <w:lang w:val="ru-RU" w:eastAsia="ru-RU"/>
        </w:rPr>
        <w:t>угроза применения наказания за совершенное преступление;</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б) опасное для личности, общества и государства деяние;</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в) причинение вреда;</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г) общественный резонанс на преступление.</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21. Малозначительное деяние – это …</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а) невиновное деяние;</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б) деяние, не содержащее признаков преступления, предусмотренного УК;</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в) деяние, не представляющее общественной опасности;</w:t>
      </w:r>
    </w:p>
    <w:p w:rsidR="00AA0F4B" w:rsidRPr="00AA0F4B" w:rsidRDefault="00AA0F4B" w:rsidP="00AA0F4B">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iCs/>
          <w:sz w:val="24"/>
          <w:szCs w:val="24"/>
          <w:lang w:val="ru-RU" w:eastAsia="ru-RU"/>
        </w:rPr>
        <w:t>г) деяние, совершенное в состоянии психического расстройства, не исключающего вменяемости.</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22. Категории преступлений основываются на следующих критериях …</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а) степень вины;</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б) размер причиненного ущерба;</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в) характер и степень общественной опасности;</w:t>
      </w:r>
    </w:p>
    <w:p w:rsidR="00AA0F4B" w:rsidRPr="00AA0F4B" w:rsidRDefault="00AA0F4B" w:rsidP="00AA0F4B">
      <w:pPr>
        <w:spacing w:after="0" w:line="240" w:lineRule="auto"/>
        <w:ind w:firstLine="567"/>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г) противоправность.</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23. Исключите три лишних термина: </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малозначительное деяние;</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преступления, не представляющие общественной опасности;</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преступления небольшой тяжести;</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преступления средней тяжести;</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преступления тяжкие;</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е) преступления исключительной тяжести.</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 xml:space="preserve">24. Санкция состава убийства (ч. 1 ст. 105 УК РФ), предусматривает наказание в виде лишения свободы на срок от шести до пятнадцати лет, </w:t>
      </w:r>
      <w:proofErr w:type="gramStart"/>
      <w:r w:rsidRPr="00AA0F4B">
        <w:rPr>
          <w:rFonts w:ascii="Times New Roman" w:eastAsia="Times New Roman" w:hAnsi="Times New Roman" w:cs="Times New Roman"/>
          <w:sz w:val="24"/>
          <w:szCs w:val="24"/>
          <w:shd w:val="clear" w:color="auto" w:fill="FFFFFF"/>
          <w:lang w:val="ru-RU" w:eastAsia="ru-RU"/>
        </w:rPr>
        <w:t>значит оно относится</w:t>
      </w:r>
      <w:proofErr w:type="gramEnd"/>
      <w:r w:rsidRPr="00AA0F4B">
        <w:rPr>
          <w:rFonts w:ascii="Times New Roman" w:eastAsia="Times New Roman" w:hAnsi="Times New Roman" w:cs="Times New Roman"/>
          <w:sz w:val="24"/>
          <w:szCs w:val="24"/>
          <w:shd w:val="clear" w:color="auto" w:fill="FFFFFF"/>
          <w:lang w:val="ru-RU" w:eastAsia="ru-RU"/>
        </w:rPr>
        <w:t xml:space="preserve">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к преступлению средней тяжести преступления;</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к тяжкому преступлению;</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к особо тяжкому преступлению;</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к преступлению исключительной тяжести.</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25. Под …………………….. понимается преступление, складывающееся из ряда тождественных преступных действий, направленных к общей цели и составляющих в своей совокупности единое преступление.</w:t>
      </w:r>
    </w:p>
    <w:p w:rsidR="00AA0F4B" w:rsidRPr="00AA0F4B" w:rsidRDefault="00AA0F4B" w:rsidP="00AA0F4B">
      <w:pPr>
        <w:spacing w:after="0" w:line="240" w:lineRule="auto"/>
        <w:textAlignment w:val="baseline"/>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textAlignment w:val="baseline"/>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b/>
          <w:sz w:val="24"/>
          <w:szCs w:val="24"/>
          <w:lang w:val="ru-RU" w:eastAsia="ru-RU"/>
        </w:rPr>
        <w:t>Модуль 2 « Наказание: понятие, цели, виды, назначение и освобождение. Особенности уголовной ответственности несовершеннолетних»</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numPr>
          <w:ilvl w:val="0"/>
          <w:numId w:val="40"/>
        </w:numPr>
        <w:shd w:val="clear" w:color="auto" w:fill="FFFFFF"/>
        <w:tabs>
          <w:tab w:val="clear" w:pos="360"/>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lastRenderedPageBreak/>
        <w:t xml:space="preserve">Преступлением против жизни признается … </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убийство;</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причинение тяжкого вреда, повлекшего смерть потерпевшего по неосторожности;</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угроза убийством;</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посягательство на жизнь государственного или общественного деятеля.</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numPr>
          <w:ilvl w:val="0"/>
          <w:numId w:val="40"/>
        </w:numPr>
        <w:shd w:val="clear" w:color="auto" w:fill="FFFFFF"/>
        <w:tabs>
          <w:tab w:val="clear" w:pos="360"/>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Убийством при смягчающих обстоятельствах при</w:t>
      </w:r>
      <w:r w:rsidRPr="00AA0F4B">
        <w:rPr>
          <w:rFonts w:ascii="Times New Roman" w:eastAsia="Times New Roman" w:hAnsi="Times New Roman" w:cs="Times New Roman"/>
          <w:sz w:val="24"/>
          <w:szCs w:val="24"/>
          <w:lang w:val="ru-RU" w:eastAsia="ru-RU"/>
        </w:rPr>
        <w:softHyphen/>
        <w:t xml:space="preserve">знается убийство … </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из ревности;</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по просьбе потерпевшего;</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при превышении пределов необходимой обороны;</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из жалости.</w:t>
      </w:r>
    </w:p>
    <w:p w:rsidR="00AA0F4B" w:rsidRPr="00AA0F4B" w:rsidRDefault="00AA0F4B" w:rsidP="00AA0F4B">
      <w:pPr>
        <w:shd w:val="clear" w:color="auto" w:fill="FFFFFF"/>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numPr>
          <w:ilvl w:val="0"/>
          <w:numId w:val="40"/>
        </w:numPr>
        <w:shd w:val="clear" w:color="auto" w:fill="FFFFFF"/>
        <w:tabs>
          <w:tab w:val="clear" w:pos="360"/>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Убийство с последующим расчленением трупа с целью его сокрытия квалифицируется  как … </w:t>
      </w:r>
    </w:p>
    <w:p w:rsidR="00AA0F4B" w:rsidRPr="00AA0F4B" w:rsidRDefault="00AA0F4B" w:rsidP="00AA0F4B">
      <w:pPr>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простое убийство (ч. 1 ст. 105 УК);</w:t>
      </w:r>
    </w:p>
    <w:p w:rsidR="00AA0F4B" w:rsidRPr="00AA0F4B" w:rsidRDefault="00AA0F4B" w:rsidP="00AA0F4B">
      <w:pPr>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убийство, совершенное с особой жестокостью (п. «д» ч. 2 ст. 105 УК);</w:t>
      </w:r>
    </w:p>
    <w:p w:rsidR="00AA0F4B" w:rsidRPr="00AA0F4B" w:rsidRDefault="00AA0F4B" w:rsidP="00AA0F4B">
      <w:pPr>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убийство, сопряженное с надругательством над телом умершего (ч. 1 ст. 105 УК, ст. 244 УК);</w:t>
      </w:r>
    </w:p>
    <w:p w:rsidR="00AA0F4B" w:rsidRPr="00AA0F4B" w:rsidRDefault="00AA0F4B" w:rsidP="00AA0F4B">
      <w:pPr>
        <w:tabs>
          <w:tab w:val="left" w:pos="142"/>
          <w:tab w:val="left" w:pos="851"/>
        </w:tabs>
        <w:spacing w:after="0" w:line="240" w:lineRule="auto"/>
        <w:ind w:firstLine="567"/>
        <w:jc w:val="both"/>
        <w:rPr>
          <w:rFonts w:ascii="Times New Roman" w:eastAsia="Times New Roman" w:hAnsi="Times New Roman" w:cs="Times New Roman"/>
          <w:sz w:val="24"/>
          <w:szCs w:val="24"/>
          <w:lang w:val="ru-RU" w:eastAsia="ru-RU"/>
        </w:rPr>
      </w:pPr>
      <w:proofErr w:type="gramStart"/>
      <w:r w:rsidRPr="00AA0F4B">
        <w:rPr>
          <w:rFonts w:ascii="Times New Roman" w:eastAsia="Times New Roman" w:hAnsi="Times New Roman" w:cs="Times New Roman"/>
          <w:sz w:val="24"/>
          <w:szCs w:val="24"/>
          <w:lang w:val="ru-RU" w:eastAsia="ru-RU"/>
        </w:rPr>
        <w:t>г) убийство, совершенное с особой жестокостью, сопряженное с надругательством над телом умершего (п. «д» ч. 2 ст. 105 УК, ст. 244 УК).</w:t>
      </w:r>
      <w:proofErr w:type="gramEnd"/>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numPr>
          <w:ilvl w:val="0"/>
          <w:numId w:val="40"/>
        </w:numPr>
        <w:shd w:val="clear" w:color="auto" w:fill="FFFFFF"/>
        <w:tabs>
          <w:tab w:val="clear" w:pos="360"/>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Доведение до самоубийства (ст. 110 УК) считается оконченным преступлением с момента: </w:t>
      </w:r>
    </w:p>
    <w:p w:rsidR="00AA0F4B" w:rsidRPr="00AA0F4B" w:rsidRDefault="00AA0F4B" w:rsidP="00AA0F4B">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самоубийства потерпевшего;</w:t>
      </w:r>
    </w:p>
    <w:p w:rsidR="00AA0F4B" w:rsidRPr="00AA0F4B" w:rsidRDefault="00AA0F4B" w:rsidP="00AA0F4B">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покушения потерпевшего на самоубийство:</w:t>
      </w:r>
    </w:p>
    <w:p w:rsidR="00AA0F4B" w:rsidRPr="00AA0F4B" w:rsidRDefault="00AA0F4B" w:rsidP="00AA0F4B">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причинения тяжкого вреда здоровью;</w:t>
      </w:r>
    </w:p>
    <w:p w:rsidR="00AA0F4B" w:rsidRPr="00AA0F4B" w:rsidRDefault="00AA0F4B" w:rsidP="00AA0F4B">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причинения средней тяжести вреда здоровью.</w:t>
      </w:r>
    </w:p>
    <w:p w:rsidR="00AA0F4B" w:rsidRPr="00AA0F4B" w:rsidRDefault="00AA0F4B" w:rsidP="00AA0F4B">
      <w:pPr>
        <w:shd w:val="clear" w:color="auto" w:fill="FFFFFF"/>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numPr>
          <w:ilvl w:val="0"/>
          <w:numId w:val="40"/>
        </w:numPr>
        <w:tabs>
          <w:tab w:val="left" w:pos="142"/>
          <w:tab w:val="left" w:pos="993"/>
        </w:tabs>
        <w:spacing w:after="0" w:line="240" w:lineRule="auto"/>
        <w:ind w:firstLine="567"/>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приведенном списке выберете признаки средней тяжести вреда здоровью:</w:t>
      </w:r>
    </w:p>
    <w:p w:rsidR="00AA0F4B" w:rsidRPr="00AA0F4B" w:rsidRDefault="00AA0F4B" w:rsidP="00AA0F4B">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значительная стойкая утрата общей трудоспособности более чем на 1/3;</w:t>
      </w:r>
    </w:p>
    <w:p w:rsidR="00AA0F4B" w:rsidRPr="00AA0F4B" w:rsidRDefault="00AA0F4B" w:rsidP="00AA0F4B">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значительная стойкая утрата общей трудоспособности менее чем на 1/3;</w:t>
      </w:r>
    </w:p>
    <w:p w:rsidR="00AA0F4B" w:rsidRPr="00AA0F4B" w:rsidRDefault="00AA0F4B" w:rsidP="00AA0F4B">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полная утрата профессиональной трудоспособности:</w:t>
      </w:r>
    </w:p>
    <w:p w:rsidR="00AA0F4B" w:rsidRPr="00AA0F4B" w:rsidRDefault="00AA0F4B" w:rsidP="00AA0F4B">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длительное расстройство здоровья свыше 3 недель;</w:t>
      </w:r>
    </w:p>
    <w:p w:rsidR="00AA0F4B" w:rsidRPr="00AA0F4B" w:rsidRDefault="00AA0F4B" w:rsidP="00AA0F4B">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неизгладимое обезображивание лица;</w:t>
      </w:r>
    </w:p>
    <w:p w:rsidR="00AA0F4B" w:rsidRPr="00AA0F4B" w:rsidRDefault="00AA0F4B" w:rsidP="00AA0F4B">
      <w:pPr>
        <w:tabs>
          <w:tab w:val="left" w:pos="142"/>
          <w:tab w:val="left" w:pos="993"/>
        </w:tabs>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е) прерывание беременности.</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shd w:val="clear" w:color="auto" w:fill="FFFFFF"/>
          <w:lang w:val="ru-RU"/>
        </w:rPr>
        <w:t xml:space="preserve">6. </w:t>
      </w:r>
      <w:r w:rsidRPr="00AA0F4B">
        <w:rPr>
          <w:rFonts w:ascii="Times New Roman" w:eastAsia="Calibri" w:hAnsi="Times New Roman" w:cs="Times New Roman"/>
          <w:bCs/>
          <w:sz w:val="24"/>
          <w:szCs w:val="24"/>
          <w:lang w:val="ru-RU"/>
        </w:rPr>
        <w:t>Объективную сторону</w:t>
      </w:r>
      <w:r w:rsidRPr="00AA0F4B">
        <w:rPr>
          <w:rFonts w:ascii="Times New Roman" w:eastAsia="Calibri" w:hAnsi="Times New Roman" w:cs="Times New Roman"/>
          <w:sz w:val="24"/>
          <w:szCs w:val="24"/>
          <w:lang w:val="ru-RU"/>
        </w:rPr>
        <w:t xml:space="preserve"> похищения образуют:</w:t>
      </w:r>
    </w:p>
    <w:p w:rsidR="00AA0F4B" w:rsidRPr="00AA0F4B" w:rsidRDefault="00AA0F4B" w:rsidP="00AA0F4B">
      <w:pPr>
        <w:spacing w:after="0" w:line="240" w:lineRule="auto"/>
        <w:ind w:firstLine="567"/>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а) изъятие потерпевшего из</w:t>
      </w:r>
      <w:r w:rsidRPr="00AA0F4B">
        <w:rPr>
          <w:rFonts w:ascii="Times New Roman" w:eastAsia="Calibri" w:hAnsi="Times New Roman" w:cs="Times New Roman"/>
          <w:sz w:val="24"/>
          <w:szCs w:val="24"/>
          <w:lang w:val="en-GB"/>
        </w:rPr>
        <w:t> </w:t>
      </w:r>
      <w:r w:rsidRPr="00AA0F4B">
        <w:rPr>
          <w:rFonts w:ascii="Times New Roman" w:eastAsia="Calibri" w:hAnsi="Times New Roman" w:cs="Times New Roman"/>
          <w:sz w:val="24"/>
          <w:szCs w:val="24"/>
          <w:lang w:val="ru-RU"/>
        </w:rPr>
        <w:t>постоянного или</w:t>
      </w:r>
      <w:r w:rsidRPr="00AA0F4B">
        <w:rPr>
          <w:rFonts w:ascii="Times New Roman" w:eastAsia="Calibri" w:hAnsi="Times New Roman" w:cs="Times New Roman"/>
          <w:sz w:val="24"/>
          <w:szCs w:val="24"/>
          <w:lang w:val="en-GB"/>
        </w:rPr>
        <w:t> </w:t>
      </w:r>
      <w:r w:rsidRPr="00AA0F4B">
        <w:rPr>
          <w:rFonts w:ascii="Times New Roman" w:eastAsia="Calibri" w:hAnsi="Times New Roman" w:cs="Times New Roman"/>
          <w:sz w:val="24"/>
          <w:szCs w:val="24"/>
          <w:lang w:val="ru-RU"/>
        </w:rPr>
        <w:t>временного места пребывания;</w:t>
      </w:r>
    </w:p>
    <w:p w:rsidR="00AA0F4B" w:rsidRPr="00AA0F4B" w:rsidRDefault="00AA0F4B" w:rsidP="00AA0F4B">
      <w:pPr>
        <w:spacing w:after="0" w:line="240" w:lineRule="auto"/>
        <w:ind w:firstLine="567"/>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б) применение насилия не опасного для жизни и здоровья;</w:t>
      </w:r>
    </w:p>
    <w:p w:rsidR="00AA0F4B" w:rsidRPr="00AA0F4B" w:rsidRDefault="00AA0F4B" w:rsidP="00AA0F4B">
      <w:pPr>
        <w:spacing w:after="0" w:line="240" w:lineRule="auto"/>
        <w:ind w:firstLine="567"/>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в) перемещение потерпевшего в</w:t>
      </w:r>
      <w:r w:rsidRPr="00AA0F4B">
        <w:rPr>
          <w:rFonts w:ascii="Times New Roman" w:eastAsia="Calibri" w:hAnsi="Times New Roman" w:cs="Times New Roman"/>
          <w:sz w:val="24"/>
          <w:szCs w:val="24"/>
          <w:lang w:val="en-GB"/>
        </w:rPr>
        <w:t> </w:t>
      </w:r>
      <w:r w:rsidRPr="00AA0F4B">
        <w:rPr>
          <w:rFonts w:ascii="Times New Roman" w:eastAsia="Calibri" w:hAnsi="Times New Roman" w:cs="Times New Roman"/>
          <w:sz w:val="24"/>
          <w:szCs w:val="24"/>
          <w:lang w:val="ru-RU"/>
        </w:rPr>
        <w:t>другое место, избранное похитителями;</w:t>
      </w:r>
    </w:p>
    <w:p w:rsidR="00AA0F4B" w:rsidRPr="00AA0F4B" w:rsidRDefault="00AA0F4B" w:rsidP="00AA0F4B">
      <w:pPr>
        <w:spacing w:after="0" w:line="240" w:lineRule="auto"/>
        <w:ind w:firstLine="567"/>
        <w:jc w:val="both"/>
        <w:rPr>
          <w:rFonts w:ascii="Times New Roman" w:eastAsia="Calibri" w:hAnsi="Times New Roman" w:cs="Times New Roman"/>
          <w:sz w:val="24"/>
          <w:szCs w:val="24"/>
          <w:shd w:val="clear" w:color="auto" w:fill="FFFFFF"/>
          <w:lang w:val="ru-RU"/>
        </w:rPr>
      </w:pPr>
      <w:r w:rsidRPr="00AA0F4B">
        <w:rPr>
          <w:rFonts w:ascii="Times New Roman" w:eastAsia="Calibri" w:hAnsi="Times New Roman" w:cs="Times New Roman"/>
          <w:sz w:val="24"/>
          <w:szCs w:val="24"/>
          <w:lang w:val="ru-RU"/>
        </w:rPr>
        <w:t>г) насильственное удержание потерпевшего.</w:t>
      </w:r>
    </w:p>
    <w:p w:rsidR="00AA0F4B" w:rsidRPr="00AA0F4B" w:rsidRDefault="00AA0F4B" w:rsidP="00AA0F4B">
      <w:pPr>
        <w:spacing w:after="0" w:line="240" w:lineRule="auto"/>
        <w:ind w:firstLine="567"/>
        <w:jc w:val="both"/>
        <w:rPr>
          <w:rFonts w:ascii="Times New Roman" w:eastAsia="Calibri" w:hAnsi="Times New Roman" w:cs="Times New Roman"/>
          <w:sz w:val="24"/>
          <w:szCs w:val="24"/>
          <w:shd w:val="clear" w:color="auto" w:fill="FFFFFF"/>
          <w:lang w:val="ru-RU"/>
        </w:rPr>
      </w:pPr>
    </w:p>
    <w:p w:rsidR="00AA0F4B" w:rsidRPr="00AA0F4B" w:rsidRDefault="00AA0F4B" w:rsidP="00AA0F4B">
      <w:pPr>
        <w:spacing w:after="0" w:line="240" w:lineRule="auto"/>
        <w:ind w:firstLine="567"/>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shd w:val="clear" w:color="auto" w:fill="FFFFFF"/>
          <w:lang w:val="ru-RU"/>
        </w:rPr>
        <w:t xml:space="preserve">7. </w:t>
      </w:r>
      <w:r w:rsidRPr="00AA0F4B">
        <w:rPr>
          <w:rFonts w:ascii="Times New Roman" w:eastAsia="Calibri" w:hAnsi="Times New Roman" w:cs="Times New Roman"/>
          <w:sz w:val="24"/>
          <w:szCs w:val="24"/>
          <w:lang w:val="ru-RU"/>
        </w:rPr>
        <w:t>Ответственность за незаконное лишение свободы наступает в случае …</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изъятия человека из микросреды с последующим ограничением его свободы;</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б) захвата человека с последующим его перемещением в другое место;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доставление человека обманным путем в определенное место;</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удержания человека в</w:t>
      </w:r>
      <w:r w:rsidRPr="00AA0F4B">
        <w:rPr>
          <w:rFonts w:ascii="Times New Roman" w:eastAsia="Times New Roman" w:hAnsi="Times New Roman" w:cs="Times New Roman"/>
          <w:sz w:val="24"/>
          <w:szCs w:val="24"/>
          <w:lang w:val="en-GB" w:eastAsia="ru-RU"/>
        </w:rPr>
        <w:t> </w:t>
      </w:r>
      <w:r w:rsidRPr="00AA0F4B">
        <w:rPr>
          <w:rFonts w:ascii="Times New Roman" w:eastAsia="Times New Roman" w:hAnsi="Times New Roman" w:cs="Times New Roman"/>
          <w:sz w:val="24"/>
          <w:szCs w:val="24"/>
          <w:lang w:val="ru-RU" w:eastAsia="ru-RU"/>
        </w:rPr>
        <w:t>месте, где он сам добровольно до</w:t>
      </w:r>
      <w:r w:rsidRPr="00AA0F4B">
        <w:rPr>
          <w:rFonts w:ascii="Times New Roman" w:eastAsia="Times New Roman" w:hAnsi="Times New Roman" w:cs="Times New Roman"/>
          <w:sz w:val="24"/>
          <w:szCs w:val="24"/>
          <w:lang w:val="en-GB" w:eastAsia="ru-RU"/>
        </w:rPr>
        <w:t> </w:t>
      </w:r>
      <w:r w:rsidRPr="00AA0F4B">
        <w:rPr>
          <w:rFonts w:ascii="Times New Roman" w:eastAsia="Times New Roman" w:hAnsi="Times New Roman" w:cs="Times New Roman"/>
          <w:sz w:val="24"/>
          <w:szCs w:val="24"/>
          <w:lang w:val="ru-RU" w:eastAsia="ru-RU"/>
        </w:rPr>
        <w:t>этого находился, вопреки его воле.</w:t>
      </w:r>
    </w:p>
    <w:p w:rsidR="00AA0F4B" w:rsidRPr="00AA0F4B" w:rsidRDefault="00AA0F4B" w:rsidP="00AA0F4B">
      <w:pPr>
        <w:shd w:val="clear" w:color="auto" w:fill="FFFFFF"/>
        <w:tabs>
          <w:tab w:val="left" w:pos="284"/>
          <w:tab w:val="left" w:pos="851"/>
        </w:tabs>
        <w:spacing w:after="0" w:line="240" w:lineRule="auto"/>
        <w:ind w:firstLine="567"/>
        <w:contextualSpacing/>
        <w:jc w:val="both"/>
        <w:rPr>
          <w:rFonts w:ascii="Times New Roman" w:eastAsia="Times New Roman" w:hAnsi="Times New Roman" w:cs="Times New Roman"/>
          <w:sz w:val="24"/>
          <w:szCs w:val="24"/>
          <w:shd w:val="clear" w:color="auto" w:fill="FFFFFF"/>
          <w:lang w:val="ru-RU" w:eastAsia="ru-RU"/>
        </w:rPr>
      </w:pPr>
    </w:p>
    <w:p w:rsidR="00AA0F4B" w:rsidRPr="00AA0F4B" w:rsidRDefault="00AA0F4B" w:rsidP="00AA0F4B">
      <w:pPr>
        <w:spacing w:after="0" w:line="240" w:lineRule="auto"/>
        <w:ind w:firstLine="567"/>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eastAsia="ru-RU"/>
        </w:rPr>
        <w:t xml:space="preserve">8. </w:t>
      </w:r>
      <w:r w:rsidRPr="00AA0F4B">
        <w:rPr>
          <w:rFonts w:ascii="Times New Roman" w:eastAsia="Calibri" w:hAnsi="Times New Roman" w:cs="Times New Roman"/>
          <w:sz w:val="24"/>
          <w:szCs w:val="24"/>
          <w:lang w:val="ru-RU"/>
        </w:rPr>
        <w:t>Распространение ложных сведений, порочащих честь и достоинство другого лица или подрывающих его репутацию, влечет ответственность …</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уголовную;</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административную;</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гражданско-правовую;</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дисциплинарную.</w:t>
      </w:r>
    </w:p>
    <w:p w:rsidR="00AA0F4B" w:rsidRPr="00AA0F4B" w:rsidRDefault="00AA0F4B" w:rsidP="00AA0F4B">
      <w:pPr>
        <w:widowControl w:val="0"/>
        <w:tabs>
          <w:tab w:val="left" w:pos="284"/>
          <w:tab w:val="left" w:pos="567"/>
          <w:tab w:val="left" w:pos="851"/>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val="ru-RU" w:eastAsia="ru-RU"/>
        </w:rPr>
      </w:pPr>
    </w:p>
    <w:p w:rsidR="00AA0F4B" w:rsidRPr="00AA0F4B" w:rsidRDefault="00AA0F4B" w:rsidP="00AA0F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9. Г. решил убить свою сожительницу Д., а чтобы она до утра не смогла убежать, закрыл ее в подвале гаража. Утром следующего дня Г. отвез Д. в лесопосадку, где и убил ее. Действия Г. </w:t>
      </w:r>
      <w:r w:rsidRPr="00AA0F4B">
        <w:rPr>
          <w:rFonts w:ascii="Times New Roman" w:eastAsia="Times New Roman" w:hAnsi="Times New Roman" w:cs="Times New Roman"/>
          <w:sz w:val="24"/>
          <w:szCs w:val="24"/>
          <w:lang w:val="ru-RU" w:eastAsia="ru-RU"/>
        </w:rPr>
        <w:lastRenderedPageBreak/>
        <w:t>необходимо квалифицировать, как …</w:t>
      </w:r>
    </w:p>
    <w:p w:rsidR="00AA0F4B" w:rsidRPr="00AA0F4B" w:rsidRDefault="00AA0F4B" w:rsidP="00AA0F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roofErr w:type="gramStart"/>
      <w:r w:rsidRPr="00AA0F4B">
        <w:rPr>
          <w:rFonts w:ascii="Times New Roman" w:eastAsia="Times New Roman" w:hAnsi="Times New Roman" w:cs="Times New Roman"/>
          <w:sz w:val="24"/>
          <w:szCs w:val="24"/>
          <w:lang w:val="ru-RU" w:eastAsia="ru-RU"/>
        </w:rPr>
        <w:t>а) незаконное лишение человека свободы, не связанное с его похищением (ч. 1 ст. 127 УК);</w:t>
      </w:r>
      <w:proofErr w:type="gramEnd"/>
    </w:p>
    <w:p w:rsidR="00AA0F4B" w:rsidRPr="00AA0F4B" w:rsidRDefault="00AA0F4B" w:rsidP="00AA0F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незаконное лишение человека свободы, не связанное с его похищением (ч. 1 ст. 127 УК) и убийство (ч. 1 ст. 105 УК);</w:t>
      </w:r>
    </w:p>
    <w:p w:rsidR="00AA0F4B" w:rsidRPr="00AA0F4B" w:rsidRDefault="00AA0F4B" w:rsidP="00AA0F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убийство (ч. 1 ст. 105 УК);</w:t>
      </w:r>
    </w:p>
    <w:p w:rsidR="00AA0F4B" w:rsidRPr="00AA0F4B" w:rsidRDefault="00AA0F4B" w:rsidP="00AA0F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roofErr w:type="gramStart"/>
      <w:r w:rsidRPr="00AA0F4B">
        <w:rPr>
          <w:rFonts w:ascii="Times New Roman" w:eastAsia="Times New Roman" w:hAnsi="Times New Roman" w:cs="Times New Roman"/>
          <w:sz w:val="24"/>
          <w:szCs w:val="24"/>
          <w:lang w:val="ru-RU" w:eastAsia="ru-RU"/>
        </w:rPr>
        <w:t>г) похищение человека (ч. 1 ст. 126 УК) и убийство (ч. 1 ст. 105 УК).</w:t>
      </w:r>
      <w:proofErr w:type="gramEnd"/>
    </w:p>
    <w:p w:rsidR="00AA0F4B" w:rsidRPr="00AA0F4B" w:rsidRDefault="00AA0F4B" w:rsidP="00AA0F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10. Состав госпитализации в медицинскую организацию, оказывающую психиатрическую помощь в стационарных условиях по конструкции является …………….……. составом.</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11. Объективная сторона торговли людьми включает:</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продажу человека;</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использование человека для занятия проституцией;</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получение человека в дар;</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ограничение человека в свободе передвижения;</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осуществление в отношении человека полномочий, присущих праву собственности.</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rPr>
        <w:t xml:space="preserve">12. Какое деяние из числа преступлений против свободы, чести и достоинства личности было </w:t>
      </w:r>
      <w:proofErr w:type="spellStart"/>
      <w:r w:rsidRPr="00AA0F4B">
        <w:rPr>
          <w:rFonts w:ascii="Times New Roman" w:eastAsia="Calibri" w:hAnsi="Times New Roman" w:cs="Times New Roman"/>
          <w:sz w:val="24"/>
          <w:szCs w:val="24"/>
          <w:lang w:val="ru-RU"/>
        </w:rPr>
        <w:t>декриминализировано</w:t>
      </w:r>
      <w:proofErr w:type="spellEnd"/>
      <w:r w:rsidRPr="00AA0F4B">
        <w:rPr>
          <w:rFonts w:ascii="Times New Roman" w:eastAsia="Calibri" w:hAnsi="Times New Roman" w:cs="Times New Roman"/>
          <w:sz w:val="24"/>
          <w:szCs w:val="24"/>
          <w:lang w:val="ru-RU"/>
        </w:rPr>
        <w:t xml:space="preserve"> уже после введения УК РФ в действие …</w:t>
      </w:r>
    </w:p>
    <w:p w:rsidR="00AA0F4B" w:rsidRPr="00AA0F4B" w:rsidRDefault="00AA0F4B" w:rsidP="00AA0F4B">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клевета;</w:t>
      </w:r>
    </w:p>
    <w:p w:rsidR="00AA0F4B" w:rsidRPr="00AA0F4B" w:rsidRDefault="00AA0F4B" w:rsidP="00AA0F4B">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незаконное лишение свободы;</w:t>
      </w:r>
    </w:p>
    <w:p w:rsidR="00AA0F4B" w:rsidRPr="00AA0F4B" w:rsidRDefault="00AA0F4B" w:rsidP="00AA0F4B">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оскорбление;</w:t>
      </w:r>
    </w:p>
    <w:p w:rsidR="00AA0F4B" w:rsidRPr="00AA0F4B" w:rsidRDefault="00AA0F4B" w:rsidP="00AA0F4B">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похищение человека.</w:t>
      </w:r>
    </w:p>
    <w:p w:rsidR="00AA0F4B" w:rsidRPr="00AA0F4B" w:rsidRDefault="00AA0F4B" w:rsidP="00AA0F4B">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jc w:val="both"/>
        <w:rPr>
          <w:rFonts w:ascii="Times New Roman" w:eastAsia="Calibri" w:hAnsi="Times New Roman" w:cs="Times New Roman"/>
          <w:sz w:val="24"/>
          <w:szCs w:val="24"/>
          <w:lang w:val="ru-RU"/>
        </w:rPr>
      </w:pPr>
      <w:r w:rsidRPr="00AA0F4B">
        <w:rPr>
          <w:rFonts w:ascii="Times New Roman" w:eastAsia="Calibri" w:hAnsi="Times New Roman" w:cs="Times New Roman"/>
          <w:sz w:val="24"/>
          <w:szCs w:val="24"/>
          <w:lang w:val="ru-RU" w:eastAsia="ru-RU"/>
        </w:rPr>
        <w:t xml:space="preserve">13. </w:t>
      </w:r>
      <w:r w:rsidRPr="00AA0F4B">
        <w:rPr>
          <w:rFonts w:ascii="Times New Roman" w:eastAsia="Calibri" w:hAnsi="Times New Roman" w:cs="Times New Roman"/>
          <w:sz w:val="24"/>
          <w:szCs w:val="24"/>
          <w:lang w:val="ru-RU"/>
        </w:rPr>
        <w:t>Потерпевшим при клевете по УК РФ может быть …</w:t>
      </w:r>
    </w:p>
    <w:p w:rsidR="00AA0F4B" w:rsidRPr="00AA0F4B" w:rsidRDefault="00AA0F4B" w:rsidP="00AA0F4B">
      <w:pPr>
        <w:spacing w:after="0" w:line="240" w:lineRule="auto"/>
        <w:ind w:firstLine="567"/>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только физическое лицо;</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только юридическое лицо;</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как физическое, так и юридическое лицо;</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животное.</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14. Потерпевшим от изнасилования может быть …</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а)</w:t>
      </w:r>
      <w:r w:rsidRPr="00AA0F4B">
        <w:rPr>
          <w:rFonts w:ascii="Times New Roman" w:eastAsia="Times New Roman" w:hAnsi="Times New Roman" w:cs="Times New Roman"/>
          <w:sz w:val="24"/>
          <w:szCs w:val="24"/>
          <w:shd w:val="clear" w:color="auto" w:fill="FFFFFF"/>
          <w:lang w:val="ru-RU" w:eastAsia="ru-RU"/>
        </w:rPr>
        <w:tab/>
        <w:t>лицо любого пола;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б)</w:t>
      </w:r>
      <w:r w:rsidRPr="00AA0F4B">
        <w:rPr>
          <w:rFonts w:ascii="Times New Roman" w:eastAsia="Times New Roman" w:hAnsi="Times New Roman" w:cs="Times New Roman"/>
          <w:sz w:val="24"/>
          <w:szCs w:val="24"/>
          <w:shd w:val="clear" w:color="auto" w:fill="FFFFFF"/>
          <w:lang w:val="ru-RU" w:eastAsia="ru-RU"/>
        </w:rPr>
        <w:tab/>
        <w:t>только лицо мужского пола;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в)</w:t>
      </w:r>
      <w:r w:rsidRPr="00AA0F4B">
        <w:rPr>
          <w:rFonts w:ascii="Times New Roman" w:eastAsia="Times New Roman" w:hAnsi="Times New Roman" w:cs="Times New Roman"/>
          <w:sz w:val="24"/>
          <w:szCs w:val="24"/>
          <w:shd w:val="clear" w:color="auto" w:fill="FFFFFF"/>
          <w:lang w:val="ru-RU" w:eastAsia="ru-RU"/>
        </w:rPr>
        <w:tab/>
        <w:t>только лицо женского пола;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г)</w:t>
      </w:r>
      <w:r w:rsidRPr="00AA0F4B">
        <w:rPr>
          <w:rFonts w:ascii="Times New Roman" w:eastAsia="Times New Roman" w:hAnsi="Times New Roman" w:cs="Times New Roman"/>
          <w:sz w:val="24"/>
          <w:szCs w:val="24"/>
          <w:shd w:val="clear" w:color="auto" w:fill="FFFFFF"/>
          <w:lang w:val="ru-RU" w:eastAsia="ru-RU"/>
        </w:rPr>
        <w:tab/>
        <w:t>только лицо женского пола, достигшее совершеннолетия.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15. Принуждение под угрозой применения насилия женщиной мужчины к вступлению в половую связь, образует …</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а)</w:t>
      </w:r>
      <w:r w:rsidRPr="00AA0F4B">
        <w:rPr>
          <w:rFonts w:ascii="Times New Roman" w:eastAsia="Times New Roman" w:hAnsi="Times New Roman" w:cs="Times New Roman"/>
          <w:sz w:val="24"/>
          <w:szCs w:val="24"/>
          <w:shd w:val="clear" w:color="auto" w:fill="FFFFFF"/>
          <w:lang w:val="ru-RU" w:eastAsia="ru-RU"/>
        </w:rPr>
        <w:tab/>
        <w:t>изнасилование;</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б)</w:t>
      </w:r>
      <w:r w:rsidRPr="00AA0F4B">
        <w:rPr>
          <w:rFonts w:ascii="Times New Roman" w:eastAsia="Times New Roman" w:hAnsi="Times New Roman" w:cs="Times New Roman"/>
          <w:sz w:val="24"/>
          <w:szCs w:val="24"/>
          <w:shd w:val="clear" w:color="auto" w:fill="FFFFFF"/>
          <w:lang w:val="ru-RU" w:eastAsia="ru-RU"/>
        </w:rPr>
        <w:tab/>
        <w:t>насильственные действия сексуального характера;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в)</w:t>
      </w:r>
      <w:r w:rsidRPr="00AA0F4B">
        <w:rPr>
          <w:rFonts w:ascii="Times New Roman" w:eastAsia="Times New Roman" w:hAnsi="Times New Roman" w:cs="Times New Roman"/>
          <w:sz w:val="24"/>
          <w:szCs w:val="24"/>
          <w:shd w:val="clear" w:color="auto" w:fill="FFFFFF"/>
          <w:lang w:val="ru-RU" w:eastAsia="ru-RU"/>
        </w:rPr>
        <w:tab/>
        <w:t>понуждение к действиям сексуального характера;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г) не образует состава преступления.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16. Состав изнасилования образует половое сношение:</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1)</w:t>
      </w:r>
      <w:r w:rsidRPr="00AA0F4B">
        <w:rPr>
          <w:rFonts w:ascii="Times New Roman" w:eastAsia="Times New Roman" w:hAnsi="Times New Roman" w:cs="Times New Roman"/>
          <w:sz w:val="24"/>
          <w:szCs w:val="24"/>
          <w:shd w:val="clear" w:color="auto" w:fill="FFFFFF"/>
          <w:lang w:val="ru-RU" w:eastAsia="ru-RU"/>
        </w:rPr>
        <w:tab/>
        <w:t>с применением насилия;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2)</w:t>
      </w:r>
      <w:r w:rsidRPr="00AA0F4B">
        <w:rPr>
          <w:rFonts w:ascii="Times New Roman" w:eastAsia="Times New Roman" w:hAnsi="Times New Roman" w:cs="Times New Roman"/>
          <w:sz w:val="24"/>
          <w:szCs w:val="24"/>
          <w:shd w:val="clear" w:color="auto" w:fill="FFFFFF"/>
          <w:lang w:val="ru-RU" w:eastAsia="ru-RU"/>
        </w:rPr>
        <w:tab/>
        <w:t>с угрозой применения насилия к потерпевшей;</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3)</w:t>
      </w:r>
      <w:r w:rsidRPr="00AA0F4B">
        <w:rPr>
          <w:rFonts w:ascii="Times New Roman" w:eastAsia="Times New Roman" w:hAnsi="Times New Roman" w:cs="Times New Roman"/>
          <w:sz w:val="24"/>
          <w:szCs w:val="24"/>
          <w:shd w:val="clear" w:color="auto" w:fill="FFFFFF"/>
          <w:lang w:val="ru-RU" w:eastAsia="ru-RU"/>
        </w:rPr>
        <w:tab/>
        <w:t>с угрозой применения насилия к другим лицам;</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4)</w:t>
      </w:r>
      <w:r w:rsidRPr="00AA0F4B">
        <w:rPr>
          <w:rFonts w:ascii="Times New Roman" w:eastAsia="Times New Roman" w:hAnsi="Times New Roman" w:cs="Times New Roman"/>
          <w:sz w:val="24"/>
          <w:szCs w:val="24"/>
          <w:shd w:val="clear" w:color="auto" w:fill="FFFFFF"/>
          <w:lang w:val="ru-RU" w:eastAsia="ru-RU"/>
        </w:rPr>
        <w:tab/>
        <w:t>с угрозой уничтожения или повреждения имущества;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5)</w:t>
      </w:r>
      <w:r w:rsidRPr="00AA0F4B">
        <w:rPr>
          <w:rFonts w:ascii="Times New Roman" w:eastAsia="Times New Roman" w:hAnsi="Times New Roman" w:cs="Times New Roman"/>
          <w:sz w:val="24"/>
          <w:szCs w:val="24"/>
          <w:shd w:val="clear" w:color="auto" w:fill="FFFFFF"/>
          <w:lang w:val="ru-RU" w:eastAsia="ru-RU"/>
        </w:rPr>
        <w:tab/>
      </w:r>
      <w:proofErr w:type="gramStart"/>
      <w:r w:rsidRPr="00AA0F4B">
        <w:rPr>
          <w:rFonts w:ascii="Times New Roman" w:eastAsia="Times New Roman" w:hAnsi="Times New Roman" w:cs="Times New Roman"/>
          <w:sz w:val="24"/>
          <w:szCs w:val="24"/>
          <w:shd w:val="clear" w:color="auto" w:fill="FFFFFF"/>
          <w:lang w:val="ru-RU" w:eastAsia="ru-RU"/>
        </w:rPr>
        <w:t>сопряженное</w:t>
      </w:r>
      <w:proofErr w:type="gramEnd"/>
      <w:r w:rsidRPr="00AA0F4B">
        <w:rPr>
          <w:rFonts w:ascii="Times New Roman" w:eastAsia="Times New Roman" w:hAnsi="Times New Roman" w:cs="Times New Roman"/>
          <w:sz w:val="24"/>
          <w:szCs w:val="24"/>
          <w:shd w:val="clear" w:color="auto" w:fill="FFFFFF"/>
          <w:lang w:val="ru-RU" w:eastAsia="ru-RU"/>
        </w:rPr>
        <w:t xml:space="preserve"> с шантажом;</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6)</w:t>
      </w:r>
      <w:r w:rsidRPr="00AA0F4B">
        <w:rPr>
          <w:rFonts w:ascii="Times New Roman" w:eastAsia="Times New Roman" w:hAnsi="Times New Roman" w:cs="Times New Roman"/>
          <w:sz w:val="24"/>
          <w:szCs w:val="24"/>
          <w:shd w:val="clear" w:color="auto" w:fill="FFFFFF"/>
          <w:lang w:val="ru-RU" w:eastAsia="ru-RU"/>
        </w:rPr>
        <w:tab/>
        <w:t>с использованием беспомощного состояния потерпевшей;</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7)</w:t>
      </w:r>
      <w:r w:rsidRPr="00AA0F4B">
        <w:rPr>
          <w:rFonts w:ascii="Times New Roman" w:eastAsia="Times New Roman" w:hAnsi="Times New Roman" w:cs="Times New Roman"/>
          <w:sz w:val="24"/>
          <w:szCs w:val="24"/>
          <w:shd w:val="clear" w:color="auto" w:fill="FFFFFF"/>
          <w:lang w:val="ru-RU" w:eastAsia="ru-RU"/>
        </w:rPr>
        <w:tab/>
        <w:t>с использованием материальной или иной зависимости потерпевшей.</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17. Склонение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образует состав …</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а)</w:t>
      </w:r>
      <w:r w:rsidRPr="00AA0F4B">
        <w:rPr>
          <w:rFonts w:ascii="Times New Roman" w:eastAsia="Times New Roman" w:hAnsi="Times New Roman" w:cs="Times New Roman"/>
          <w:sz w:val="24"/>
          <w:szCs w:val="24"/>
          <w:shd w:val="clear" w:color="auto" w:fill="FFFFFF"/>
          <w:lang w:val="ru-RU" w:eastAsia="ru-RU"/>
        </w:rPr>
        <w:tab/>
        <w:t>изнасилования;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lastRenderedPageBreak/>
        <w:t>б)</w:t>
      </w:r>
      <w:r w:rsidRPr="00AA0F4B">
        <w:rPr>
          <w:rFonts w:ascii="Times New Roman" w:eastAsia="Times New Roman" w:hAnsi="Times New Roman" w:cs="Times New Roman"/>
          <w:sz w:val="24"/>
          <w:szCs w:val="24"/>
          <w:shd w:val="clear" w:color="auto" w:fill="FFFFFF"/>
          <w:lang w:val="ru-RU" w:eastAsia="ru-RU"/>
        </w:rPr>
        <w:tab/>
        <w:t>истязания;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в)</w:t>
      </w:r>
      <w:r w:rsidRPr="00AA0F4B">
        <w:rPr>
          <w:rFonts w:ascii="Times New Roman" w:eastAsia="Times New Roman" w:hAnsi="Times New Roman" w:cs="Times New Roman"/>
          <w:sz w:val="24"/>
          <w:szCs w:val="24"/>
          <w:shd w:val="clear" w:color="auto" w:fill="FFFFFF"/>
          <w:lang w:val="ru-RU" w:eastAsia="ru-RU"/>
        </w:rPr>
        <w:tab/>
        <w:t>насильственных действий сексуального характера;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г)</w:t>
      </w:r>
      <w:r w:rsidRPr="00AA0F4B">
        <w:rPr>
          <w:rFonts w:ascii="Times New Roman" w:eastAsia="Times New Roman" w:hAnsi="Times New Roman" w:cs="Times New Roman"/>
          <w:sz w:val="24"/>
          <w:szCs w:val="24"/>
          <w:shd w:val="clear" w:color="auto" w:fill="FFFFFF"/>
          <w:lang w:val="ru-RU" w:eastAsia="ru-RU"/>
        </w:rPr>
        <w:tab/>
        <w:t>понуждения к действиям сексуального характера;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д)</w:t>
      </w:r>
      <w:r w:rsidRPr="00AA0F4B">
        <w:rPr>
          <w:rFonts w:ascii="Times New Roman" w:eastAsia="Times New Roman" w:hAnsi="Times New Roman" w:cs="Times New Roman"/>
          <w:sz w:val="24"/>
          <w:szCs w:val="24"/>
          <w:shd w:val="clear" w:color="auto" w:fill="FFFFFF"/>
          <w:lang w:val="ru-RU" w:eastAsia="ru-RU"/>
        </w:rPr>
        <w:tab/>
        <w:t>развратных действий.</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18. Потерпевшим от изнасилования может быть …</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а)</w:t>
      </w:r>
      <w:r w:rsidRPr="00AA0F4B">
        <w:rPr>
          <w:rFonts w:ascii="Times New Roman" w:eastAsia="Times New Roman" w:hAnsi="Times New Roman" w:cs="Times New Roman"/>
          <w:sz w:val="24"/>
          <w:szCs w:val="24"/>
          <w:shd w:val="clear" w:color="auto" w:fill="FFFFFF"/>
          <w:lang w:val="ru-RU" w:eastAsia="ru-RU"/>
        </w:rPr>
        <w:tab/>
        <w:t>лицо любого пола;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б)</w:t>
      </w:r>
      <w:r w:rsidRPr="00AA0F4B">
        <w:rPr>
          <w:rFonts w:ascii="Times New Roman" w:eastAsia="Times New Roman" w:hAnsi="Times New Roman" w:cs="Times New Roman"/>
          <w:sz w:val="24"/>
          <w:szCs w:val="24"/>
          <w:shd w:val="clear" w:color="auto" w:fill="FFFFFF"/>
          <w:lang w:val="ru-RU" w:eastAsia="ru-RU"/>
        </w:rPr>
        <w:tab/>
        <w:t>только лицо мужского пола;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в)</w:t>
      </w:r>
      <w:r w:rsidRPr="00AA0F4B">
        <w:rPr>
          <w:rFonts w:ascii="Times New Roman" w:eastAsia="Times New Roman" w:hAnsi="Times New Roman" w:cs="Times New Roman"/>
          <w:sz w:val="24"/>
          <w:szCs w:val="24"/>
          <w:shd w:val="clear" w:color="auto" w:fill="FFFFFF"/>
          <w:lang w:val="ru-RU" w:eastAsia="ru-RU"/>
        </w:rPr>
        <w:tab/>
        <w:t>только лицо женского пола;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г)</w:t>
      </w:r>
      <w:r w:rsidRPr="00AA0F4B">
        <w:rPr>
          <w:rFonts w:ascii="Times New Roman" w:eastAsia="Times New Roman" w:hAnsi="Times New Roman" w:cs="Times New Roman"/>
          <w:sz w:val="24"/>
          <w:szCs w:val="24"/>
          <w:shd w:val="clear" w:color="auto" w:fill="FFFFFF"/>
          <w:lang w:val="ru-RU" w:eastAsia="ru-RU"/>
        </w:rPr>
        <w:tab/>
        <w:t>только лицо женского пола, достигшее совершеннолетия.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19. Принуждение под угрозой применения насилия женщиной мужчины к вступлению в половую связь, образует …</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а)</w:t>
      </w:r>
      <w:r w:rsidRPr="00AA0F4B">
        <w:rPr>
          <w:rFonts w:ascii="Times New Roman" w:eastAsia="Times New Roman" w:hAnsi="Times New Roman" w:cs="Times New Roman"/>
          <w:sz w:val="24"/>
          <w:szCs w:val="24"/>
          <w:shd w:val="clear" w:color="auto" w:fill="FFFFFF"/>
          <w:lang w:val="ru-RU" w:eastAsia="ru-RU"/>
        </w:rPr>
        <w:tab/>
        <w:t>изнасилование;</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б)</w:t>
      </w:r>
      <w:r w:rsidRPr="00AA0F4B">
        <w:rPr>
          <w:rFonts w:ascii="Times New Roman" w:eastAsia="Times New Roman" w:hAnsi="Times New Roman" w:cs="Times New Roman"/>
          <w:sz w:val="24"/>
          <w:szCs w:val="24"/>
          <w:shd w:val="clear" w:color="auto" w:fill="FFFFFF"/>
          <w:lang w:val="ru-RU" w:eastAsia="ru-RU"/>
        </w:rPr>
        <w:tab/>
        <w:t>насильственные действия сексуального характера;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в)</w:t>
      </w:r>
      <w:r w:rsidRPr="00AA0F4B">
        <w:rPr>
          <w:rFonts w:ascii="Times New Roman" w:eastAsia="Times New Roman" w:hAnsi="Times New Roman" w:cs="Times New Roman"/>
          <w:sz w:val="24"/>
          <w:szCs w:val="24"/>
          <w:shd w:val="clear" w:color="auto" w:fill="FFFFFF"/>
          <w:lang w:val="ru-RU" w:eastAsia="ru-RU"/>
        </w:rPr>
        <w:tab/>
        <w:t>понуждение к действиям сексуального характера;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г) не образует состава преступления.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20. Состав изнасилования образует половое сношение:</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1)</w:t>
      </w:r>
      <w:r w:rsidRPr="00AA0F4B">
        <w:rPr>
          <w:rFonts w:ascii="Times New Roman" w:eastAsia="Times New Roman" w:hAnsi="Times New Roman" w:cs="Times New Roman"/>
          <w:sz w:val="24"/>
          <w:szCs w:val="24"/>
          <w:shd w:val="clear" w:color="auto" w:fill="FFFFFF"/>
          <w:lang w:val="ru-RU" w:eastAsia="ru-RU"/>
        </w:rPr>
        <w:tab/>
        <w:t>с применением насилия;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2)</w:t>
      </w:r>
      <w:r w:rsidRPr="00AA0F4B">
        <w:rPr>
          <w:rFonts w:ascii="Times New Roman" w:eastAsia="Times New Roman" w:hAnsi="Times New Roman" w:cs="Times New Roman"/>
          <w:sz w:val="24"/>
          <w:szCs w:val="24"/>
          <w:shd w:val="clear" w:color="auto" w:fill="FFFFFF"/>
          <w:lang w:val="ru-RU" w:eastAsia="ru-RU"/>
        </w:rPr>
        <w:tab/>
        <w:t>с угрозой применения насилия к потерпевшей;</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3)</w:t>
      </w:r>
      <w:r w:rsidRPr="00AA0F4B">
        <w:rPr>
          <w:rFonts w:ascii="Times New Roman" w:eastAsia="Times New Roman" w:hAnsi="Times New Roman" w:cs="Times New Roman"/>
          <w:sz w:val="24"/>
          <w:szCs w:val="24"/>
          <w:shd w:val="clear" w:color="auto" w:fill="FFFFFF"/>
          <w:lang w:val="ru-RU" w:eastAsia="ru-RU"/>
        </w:rPr>
        <w:tab/>
        <w:t>с угрозой применения насилия к другим лицам;</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4)</w:t>
      </w:r>
      <w:r w:rsidRPr="00AA0F4B">
        <w:rPr>
          <w:rFonts w:ascii="Times New Roman" w:eastAsia="Times New Roman" w:hAnsi="Times New Roman" w:cs="Times New Roman"/>
          <w:sz w:val="24"/>
          <w:szCs w:val="24"/>
          <w:shd w:val="clear" w:color="auto" w:fill="FFFFFF"/>
          <w:lang w:val="ru-RU" w:eastAsia="ru-RU"/>
        </w:rPr>
        <w:tab/>
        <w:t>с угрозой уничтожения или повреждения имущества;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5)</w:t>
      </w:r>
      <w:r w:rsidRPr="00AA0F4B">
        <w:rPr>
          <w:rFonts w:ascii="Times New Roman" w:eastAsia="Times New Roman" w:hAnsi="Times New Roman" w:cs="Times New Roman"/>
          <w:sz w:val="24"/>
          <w:szCs w:val="24"/>
          <w:shd w:val="clear" w:color="auto" w:fill="FFFFFF"/>
          <w:lang w:val="ru-RU" w:eastAsia="ru-RU"/>
        </w:rPr>
        <w:tab/>
      </w:r>
      <w:proofErr w:type="gramStart"/>
      <w:r w:rsidRPr="00AA0F4B">
        <w:rPr>
          <w:rFonts w:ascii="Times New Roman" w:eastAsia="Times New Roman" w:hAnsi="Times New Roman" w:cs="Times New Roman"/>
          <w:sz w:val="24"/>
          <w:szCs w:val="24"/>
          <w:shd w:val="clear" w:color="auto" w:fill="FFFFFF"/>
          <w:lang w:val="ru-RU" w:eastAsia="ru-RU"/>
        </w:rPr>
        <w:t>сопряженное</w:t>
      </w:r>
      <w:proofErr w:type="gramEnd"/>
      <w:r w:rsidRPr="00AA0F4B">
        <w:rPr>
          <w:rFonts w:ascii="Times New Roman" w:eastAsia="Times New Roman" w:hAnsi="Times New Roman" w:cs="Times New Roman"/>
          <w:sz w:val="24"/>
          <w:szCs w:val="24"/>
          <w:shd w:val="clear" w:color="auto" w:fill="FFFFFF"/>
          <w:lang w:val="ru-RU" w:eastAsia="ru-RU"/>
        </w:rPr>
        <w:t xml:space="preserve"> с шантажом;</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6)</w:t>
      </w:r>
      <w:r w:rsidRPr="00AA0F4B">
        <w:rPr>
          <w:rFonts w:ascii="Times New Roman" w:eastAsia="Times New Roman" w:hAnsi="Times New Roman" w:cs="Times New Roman"/>
          <w:sz w:val="24"/>
          <w:szCs w:val="24"/>
          <w:shd w:val="clear" w:color="auto" w:fill="FFFFFF"/>
          <w:lang w:val="ru-RU" w:eastAsia="ru-RU"/>
        </w:rPr>
        <w:tab/>
        <w:t>с использованием беспомощного состояния потерпевшей;</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7)</w:t>
      </w:r>
      <w:r w:rsidRPr="00AA0F4B">
        <w:rPr>
          <w:rFonts w:ascii="Times New Roman" w:eastAsia="Times New Roman" w:hAnsi="Times New Roman" w:cs="Times New Roman"/>
          <w:sz w:val="24"/>
          <w:szCs w:val="24"/>
          <w:shd w:val="clear" w:color="auto" w:fill="FFFFFF"/>
          <w:lang w:val="ru-RU" w:eastAsia="ru-RU"/>
        </w:rPr>
        <w:tab/>
        <w:t>с использованием материальной или иной зависимости потерпевшей.</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21. Склонение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образует состав …</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а)</w:t>
      </w:r>
      <w:r w:rsidRPr="00AA0F4B">
        <w:rPr>
          <w:rFonts w:ascii="Times New Roman" w:eastAsia="Times New Roman" w:hAnsi="Times New Roman" w:cs="Times New Roman"/>
          <w:sz w:val="24"/>
          <w:szCs w:val="24"/>
          <w:shd w:val="clear" w:color="auto" w:fill="FFFFFF"/>
          <w:lang w:val="ru-RU" w:eastAsia="ru-RU"/>
        </w:rPr>
        <w:tab/>
        <w:t>изнасилования;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б)</w:t>
      </w:r>
      <w:r w:rsidRPr="00AA0F4B">
        <w:rPr>
          <w:rFonts w:ascii="Times New Roman" w:eastAsia="Times New Roman" w:hAnsi="Times New Roman" w:cs="Times New Roman"/>
          <w:sz w:val="24"/>
          <w:szCs w:val="24"/>
          <w:shd w:val="clear" w:color="auto" w:fill="FFFFFF"/>
          <w:lang w:val="ru-RU" w:eastAsia="ru-RU"/>
        </w:rPr>
        <w:tab/>
        <w:t>истязания;</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в)</w:t>
      </w:r>
      <w:r w:rsidRPr="00AA0F4B">
        <w:rPr>
          <w:rFonts w:ascii="Times New Roman" w:eastAsia="Times New Roman" w:hAnsi="Times New Roman" w:cs="Times New Roman"/>
          <w:sz w:val="24"/>
          <w:szCs w:val="24"/>
          <w:shd w:val="clear" w:color="auto" w:fill="FFFFFF"/>
          <w:lang w:val="ru-RU" w:eastAsia="ru-RU"/>
        </w:rPr>
        <w:tab/>
        <w:t>насильственных действий сексуального характера;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г)</w:t>
      </w:r>
      <w:r w:rsidRPr="00AA0F4B">
        <w:rPr>
          <w:rFonts w:ascii="Times New Roman" w:eastAsia="Times New Roman" w:hAnsi="Times New Roman" w:cs="Times New Roman"/>
          <w:sz w:val="24"/>
          <w:szCs w:val="24"/>
          <w:shd w:val="clear" w:color="auto" w:fill="FFFFFF"/>
          <w:lang w:val="ru-RU" w:eastAsia="ru-RU"/>
        </w:rPr>
        <w:tab/>
        <w:t>понуждения к действиям сексуального характера;</w:t>
      </w:r>
    </w:p>
    <w:p w:rsidR="00AA0F4B" w:rsidRPr="00AA0F4B" w:rsidRDefault="00AA0F4B" w:rsidP="00AA0F4B">
      <w:pPr>
        <w:shd w:val="clear" w:color="auto" w:fill="FFFFFF"/>
        <w:tabs>
          <w:tab w:val="left" w:pos="284"/>
          <w:tab w:val="left" w:pos="851"/>
        </w:tabs>
        <w:spacing w:after="0" w:line="240" w:lineRule="auto"/>
        <w:ind w:firstLine="567"/>
        <w:jc w:val="both"/>
        <w:rPr>
          <w:rFonts w:ascii="Times New Roman" w:eastAsia="Times New Roman" w:hAnsi="Times New Roman" w:cs="Times New Roman"/>
          <w:sz w:val="24"/>
          <w:szCs w:val="24"/>
          <w:shd w:val="clear" w:color="auto" w:fill="FFFFFF"/>
          <w:lang w:val="ru-RU" w:eastAsia="ru-RU"/>
        </w:rPr>
      </w:pPr>
      <w:r w:rsidRPr="00AA0F4B">
        <w:rPr>
          <w:rFonts w:ascii="Times New Roman" w:eastAsia="Times New Roman" w:hAnsi="Times New Roman" w:cs="Times New Roman"/>
          <w:sz w:val="24"/>
          <w:szCs w:val="24"/>
          <w:shd w:val="clear" w:color="auto" w:fill="FFFFFF"/>
          <w:lang w:val="ru-RU" w:eastAsia="ru-RU"/>
        </w:rPr>
        <w:t>д)</w:t>
      </w:r>
      <w:r w:rsidRPr="00AA0F4B">
        <w:rPr>
          <w:rFonts w:ascii="Times New Roman" w:eastAsia="Times New Roman" w:hAnsi="Times New Roman" w:cs="Times New Roman"/>
          <w:sz w:val="24"/>
          <w:szCs w:val="24"/>
          <w:shd w:val="clear" w:color="auto" w:fill="FFFFFF"/>
          <w:lang w:val="ru-RU" w:eastAsia="ru-RU"/>
        </w:rPr>
        <w:tab/>
        <w:t>развратных действий.</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22. Воспрепятствование законной предпринимательской или иной деятельности по конструкции является …</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формальным составом;</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материальным составом;</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усеченным составом;</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составом создания опасности.</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23. В статьях главы 22 «Преступления в сфере экономической деятельности» УК, за исключением статей 174, 174.1, 178, 185 - 185.6, 193, 194, 198, 199 и 199.1, особо крупным размером, особо крупным ущербом, доходом либо задолженностью в особо крупном размере признаются стоимость, ущерб, доход либо задолженность в сумме, превышающей …</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2 млн. руб.;</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1,5 млн. руб.;</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 3 млн. руб.;</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6 млн. руб.</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24. Предметом преступления по ст. 191 «Незаконный оборот драгоценных металлов, природных драгоценных камней или жемчуга» УК РФ не являются:</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а) драгоценные металлы в любом виде и состоянии;</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б) природные драгоценные камни;</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lastRenderedPageBreak/>
        <w:t>в) ювелирные и другие бытовые изделия;</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г) лом ювелирных и других бытовых изделий;</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д) жемчуг.</w:t>
      </w: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ind w:firstLine="567"/>
        <w:textAlignment w:val="baseline"/>
        <w:rPr>
          <w:rFonts w:ascii="Times New Roman" w:eastAsia="Times New Roman" w:hAnsi="Times New Roman" w:cs="Times New Roman"/>
          <w:sz w:val="24"/>
          <w:szCs w:val="24"/>
          <w:lang w:val="ru-RU" w:eastAsia="ru-RU"/>
        </w:rPr>
      </w:pPr>
    </w:p>
    <w:p w:rsidR="00AA0F4B" w:rsidRPr="00AA0F4B" w:rsidRDefault="00AA0F4B" w:rsidP="00AA0F4B">
      <w:pPr>
        <w:autoSpaceDE w:val="0"/>
        <w:autoSpaceDN w:val="0"/>
        <w:adjustRightInd w:val="0"/>
        <w:spacing w:after="0" w:line="240" w:lineRule="auto"/>
        <w:rPr>
          <w:rFonts w:ascii="Times New Roman" w:eastAsia="Calibri" w:hAnsi="Times New Roman" w:cs="Times New Roman"/>
          <w:b/>
          <w:color w:val="000000"/>
          <w:sz w:val="24"/>
          <w:szCs w:val="24"/>
          <w:lang w:val="ru-RU"/>
        </w:rPr>
      </w:pPr>
      <w:r w:rsidRPr="00AA0F4B">
        <w:rPr>
          <w:rFonts w:ascii="Times New Roman" w:eastAsia="Calibri" w:hAnsi="Times New Roman" w:cs="Times New Roman"/>
          <w:b/>
          <w:color w:val="000000"/>
          <w:sz w:val="24"/>
          <w:szCs w:val="24"/>
          <w:lang w:val="ru-RU"/>
        </w:rPr>
        <w:t>2. Инструкция по выполнению</w:t>
      </w:r>
    </w:p>
    <w:p w:rsidR="00AA0F4B" w:rsidRPr="00AA0F4B" w:rsidRDefault="00AA0F4B" w:rsidP="00AA0F4B">
      <w:pPr>
        <w:autoSpaceDE w:val="0"/>
        <w:autoSpaceDN w:val="0"/>
        <w:adjustRightInd w:val="0"/>
        <w:spacing w:after="0" w:line="240" w:lineRule="auto"/>
        <w:rPr>
          <w:rFonts w:ascii="Times New Roman" w:eastAsia="Calibri" w:hAnsi="Times New Roman" w:cs="Times New Roman"/>
          <w:color w:val="000000"/>
          <w:sz w:val="24"/>
          <w:szCs w:val="24"/>
          <w:lang w:val="ru-RU"/>
        </w:rPr>
      </w:pPr>
      <w:r w:rsidRPr="00AA0F4B">
        <w:rPr>
          <w:rFonts w:ascii="Times New Roman" w:eastAsia="Calibri" w:hAnsi="Times New Roman" w:cs="Times New Roman"/>
          <w:color w:val="000000"/>
          <w:sz w:val="24"/>
          <w:szCs w:val="24"/>
          <w:lang w:val="ru-RU"/>
        </w:rPr>
        <w:t>В процессе решения тестов студент должен выбрать один или несколько верных ответов из предложенных вариантов ответов.</w:t>
      </w:r>
    </w:p>
    <w:p w:rsidR="00AA0F4B" w:rsidRPr="00AA0F4B" w:rsidRDefault="00AA0F4B" w:rsidP="00AA0F4B">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AA0F4B" w:rsidRPr="00AA0F4B" w:rsidRDefault="00AA0F4B" w:rsidP="00AA0F4B">
      <w:pPr>
        <w:spacing w:after="0" w:line="240" w:lineRule="auto"/>
        <w:textAlignment w:val="baseline"/>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b/>
          <w:sz w:val="24"/>
          <w:szCs w:val="24"/>
          <w:lang w:val="ru-RU" w:eastAsia="ru-RU"/>
        </w:rPr>
        <w:t>3. Критерии оценки: </w:t>
      </w:r>
    </w:p>
    <w:p w:rsidR="00AA0F4B" w:rsidRPr="00AA0F4B" w:rsidRDefault="00AA0F4B" w:rsidP="00AA0F4B">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оценка «отлично» выставляется студенту, если он демонстрирует полные и содержательные знания материала, а именно отвечает на 90 процентов тестов правильно; </w:t>
      </w:r>
    </w:p>
    <w:p w:rsidR="00AA0F4B" w:rsidRPr="00AA0F4B" w:rsidRDefault="00AA0F4B" w:rsidP="00AA0F4B">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оценка «хорошо» выставляется студенту, если он обнаруживает твердые, но в некоторых вопросах неточные знания парламентского права, а именно отвечает на 70 процентов тестов правильно; </w:t>
      </w:r>
    </w:p>
    <w:p w:rsidR="00AA0F4B" w:rsidRPr="00AA0F4B" w:rsidRDefault="00AA0F4B" w:rsidP="00AA0F4B">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оценка «удовлетворительно» выставляется студенту, если он показывает знания основного учебно-программного материала, но допускает существенные неточности в ответе, которые проявляются в том, что он отвечает на 60 процентов тестов правильно; </w:t>
      </w:r>
    </w:p>
    <w:p w:rsidR="00AA0F4B" w:rsidRPr="00AA0F4B" w:rsidRDefault="00AA0F4B" w:rsidP="00AA0F4B">
      <w:pPr>
        <w:numPr>
          <w:ilvl w:val="0"/>
          <w:numId w:val="1"/>
        </w:numPr>
        <w:spacing w:after="0" w:line="240" w:lineRule="auto"/>
        <w:jc w:val="both"/>
        <w:textAlignment w:val="baseline"/>
        <w:rPr>
          <w:rFonts w:ascii="Times New Roman" w:eastAsia="Times New Roman" w:hAnsi="Times New Roman" w:cs="Times New Roman"/>
          <w:sz w:val="24"/>
          <w:szCs w:val="24"/>
          <w:lang w:val="ru-RU"/>
        </w:rPr>
      </w:pPr>
      <w:r w:rsidRPr="00AA0F4B">
        <w:rPr>
          <w:rFonts w:ascii="Times New Roman" w:eastAsia="Times New Roman" w:hAnsi="Times New Roman" w:cs="Times New Roman"/>
          <w:sz w:val="24"/>
          <w:szCs w:val="24"/>
          <w:lang w:val="ru-RU" w:eastAsia="ru-RU"/>
        </w:rPr>
        <w:t>оценка неудовлетворительно» выставляется студенту, если он отвечает правильно на менее, что 40 процентов тестов.  </w:t>
      </w: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0"/>
          <w:szCs w:val="24"/>
          <w:lang w:val="ru-RU" w:eastAsia="ru-RU"/>
        </w:rPr>
        <w:t>«____»__________________20     г. </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pageBreakBefore/>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b/>
          <w:bCs/>
          <w:sz w:val="28"/>
          <w:szCs w:val="24"/>
          <w:lang w:val="ru-RU" w:eastAsia="ru-RU"/>
        </w:rPr>
        <w:lastRenderedPageBreak/>
        <w:t xml:space="preserve">Оформление задания для </w:t>
      </w:r>
      <w:proofErr w:type="gramStart"/>
      <w:r w:rsidRPr="00AA0F4B">
        <w:rPr>
          <w:rFonts w:ascii="Times New Roman" w:eastAsia="Times New Roman" w:hAnsi="Times New Roman" w:cs="Times New Roman"/>
          <w:b/>
          <w:bCs/>
          <w:sz w:val="28"/>
          <w:szCs w:val="24"/>
          <w:lang w:val="ru-RU" w:eastAsia="ru-RU"/>
        </w:rPr>
        <w:t>кейс-задачи</w:t>
      </w:r>
      <w:proofErr w:type="gramEnd"/>
    </w:p>
    <w:p w:rsidR="00AA0F4B" w:rsidRPr="00AA0F4B" w:rsidRDefault="00AA0F4B" w:rsidP="00AA0F4B">
      <w:pPr>
        <w:spacing w:after="0" w:line="240" w:lineRule="auto"/>
        <w:jc w:val="center"/>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AA0F4B" w:rsidRPr="00AA0F4B" w:rsidRDefault="00AA0F4B" w:rsidP="00AA0F4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AA0F4B" w:rsidRPr="00AA0F4B" w:rsidRDefault="00AA0F4B" w:rsidP="00AA0F4B">
      <w:pPr>
        <w:spacing w:after="0" w:line="240" w:lineRule="auto"/>
        <w:jc w:val="center"/>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AA0F4B" w:rsidRPr="00AA0F4B" w:rsidRDefault="00AA0F4B" w:rsidP="00AA0F4B">
      <w:pPr>
        <w:spacing w:after="0" w:line="240" w:lineRule="auto"/>
        <w:rPr>
          <w:rFonts w:ascii="Times New Roman" w:eastAsia="Times New Roman" w:hAnsi="Times New Roman" w:cs="Times New Roman"/>
          <w:b/>
          <w:sz w:val="28"/>
          <w:szCs w:val="28"/>
          <w:lang w:val="ru-RU" w:eastAsia="ru-RU"/>
        </w:rPr>
      </w:pP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r w:rsidRPr="00AA0F4B">
        <w:rPr>
          <w:rFonts w:ascii="Times New Roman" w:eastAsia="Times New Roman" w:hAnsi="Times New Roman" w:cs="Times New Roman"/>
          <w:b/>
          <w:sz w:val="28"/>
          <w:szCs w:val="28"/>
          <w:lang w:val="ru-RU" w:eastAsia="ru-RU"/>
        </w:rPr>
        <w:t>Кейс-задача</w:t>
      </w: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p>
    <w:p w:rsidR="00AA0F4B" w:rsidRPr="00AA0F4B" w:rsidRDefault="00AA0F4B" w:rsidP="00AA0F4B">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AA0F4B">
        <w:rPr>
          <w:rFonts w:ascii="Times New Roman" w:eastAsia="Times New Roman" w:hAnsi="Times New Roman" w:cs="Times New Roman"/>
          <w:sz w:val="28"/>
          <w:szCs w:val="28"/>
          <w:lang w:val="ru-RU" w:eastAsia="ko-KR"/>
        </w:rPr>
        <w:t xml:space="preserve">по дисциплине </w:t>
      </w:r>
      <w:r w:rsidRPr="00AA0F4B">
        <w:rPr>
          <w:rFonts w:ascii="Times New Roman" w:eastAsia="Times New Roman" w:hAnsi="Times New Roman" w:cs="Times New Roman"/>
          <w:sz w:val="28"/>
          <w:szCs w:val="28"/>
          <w:u w:val="single"/>
          <w:lang w:val="ru-RU" w:eastAsia="ko-KR"/>
        </w:rPr>
        <w:t>Уголовное право</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pacing w:after="0" w:line="240" w:lineRule="auto"/>
        <w:ind w:firstLine="567"/>
        <w:jc w:val="both"/>
        <w:textAlignment w:val="baseline"/>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b/>
          <w:sz w:val="24"/>
          <w:szCs w:val="24"/>
          <w:lang w:val="ru-RU" w:eastAsia="ru-RU"/>
        </w:rPr>
        <w:t>Модуль 1. «Предмет, метод, функции и система уголовного права. Уголовный закон: понятие и структура. Преступление: понятие, виды, стадии и соучастие»</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hd w:val="clear" w:color="auto" w:fill="FFFFFF"/>
        <w:tabs>
          <w:tab w:val="left" w:pos="851"/>
        </w:tabs>
        <w:spacing w:after="0" w:line="240" w:lineRule="auto"/>
        <w:ind w:firstLine="567"/>
        <w:contextualSpacing/>
        <w:jc w:val="both"/>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b/>
          <w:sz w:val="24"/>
          <w:szCs w:val="24"/>
          <w:lang w:val="ru-RU" w:eastAsia="ru-RU"/>
        </w:rPr>
        <w:t xml:space="preserve">Задание 1. </w:t>
      </w:r>
    </w:p>
    <w:p w:rsidR="00AA0F4B" w:rsidRPr="00AA0F4B" w:rsidRDefault="00AA0F4B" w:rsidP="00AA0F4B">
      <w:p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А. открыто похитила имущество Н. на сумму 467 238 руб., то есть в крупном размере. Суд пришел к выводу, что виновность А. в совершении преступления полностью доказана. </w:t>
      </w:r>
    </w:p>
    <w:p w:rsidR="00AA0F4B" w:rsidRPr="00AA0F4B" w:rsidRDefault="00AA0F4B" w:rsidP="00AA0F4B">
      <w:p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При назначении наказания судом принято во внимание мнение потерпевшей, не настаивающей на строгом наказании подсудимой. </w:t>
      </w:r>
      <w:proofErr w:type="gramStart"/>
      <w:r w:rsidRPr="00AA0F4B">
        <w:rPr>
          <w:rFonts w:ascii="Times New Roman" w:eastAsia="Times New Roman" w:hAnsi="Times New Roman" w:cs="Times New Roman"/>
          <w:sz w:val="24"/>
          <w:szCs w:val="24"/>
          <w:lang w:val="ru-RU" w:eastAsia="ru-RU"/>
        </w:rPr>
        <w:t>К обстоятельствам, смягчающим наказание подсудимой, суд отнес признание А. вины в совершенном преступлении, чем, по мнению суда, последняя активно способствовала раскрытию и расследованию преступления, явку с повинной, поданную А. (п. «и» ч.1 ст. 61 УК); наличие малолетнего ребенка у виновной (п. «г» ч.1 ст. 61 УК).</w:t>
      </w:r>
      <w:proofErr w:type="gramEnd"/>
      <w:r w:rsidRPr="00AA0F4B">
        <w:rPr>
          <w:rFonts w:ascii="Times New Roman" w:eastAsia="Times New Roman" w:hAnsi="Times New Roman" w:cs="Times New Roman"/>
          <w:sz w:val="24"/>
          <w:szCs w:val="24"/>
          <w:lang w:val="ru-RU" w:eastAsia="ru-RU"/>
        </w:rPr>
        <w:t xml:space="preserve"> Обстоятельств, отягчающих наказание подсудимой, судом не установлено. С учетом данных о личности подсудимой, тяжести совершенного преступления, обстоятельств их совершения, в целях исправления осужденной и предупреждения совершения новых преступлений, суд нашел, что А. может быть </w:t>
      </w:r>
      <w:proofErr w:type="gramStart"/>
      <w:r w:rsidRPr="00AA0F4B">
        <w:rPr>
          <w:rFonts w:ascii="Times New Roman" w:eastAsia="Times New Roman" w:hAnsi="Times New Roman" w:cs="Times New Roman"/>
          <w:sz w:val="24"/>
          <w:szCs w:val="24"/>
          <w:lang w:val="ru-RU" w:eastAsia="ru-RU"/>
        </w:rPr>
        <w:t>исправлена</w:t>
      </w:r>
      <w:proofErr w:type="gramEnd"/>
      <w:r w:rsidRPr="00AA0F4B">
        <w:rPr>
          <w:rFonts w:ascii="Times New Roman" w:eastAsia="Times New Roman" w:hAnsi="Times New Roman" w:cs="Times New Roman"/>
          <w:sz w:val="24"/>
          <w:szCs w:val="24"/>
          <w:lang w:val="ru-RU" w:eastAsia="ru-RU"/>
        </w:rPr>
        <w:t xml:space="preserve"> только в условиях изоляции от общества, и к ней следует применить наказание в виде реального лишения свободы. </w:t>
      </w:r>
      <w:proofErr w:type="gramStart"/>
      <w:r w:rsidRPr="00AA0F4B">
        <w:rPr>
          <w:rFonts w:ascii="Times New Roman" w:eastAsia="Times New Roman" w:hAnsi="Times New Roman" w:cs="Times New Roman"/>
          <w:sz w:val="24"/>
          <w:szCs w:val="24"/>
          <w:lang w:val="ru-RU" w:eastAsia="ru-RU"/>
        </w:rPr>
        <w:t>Оснований для применения условного или другого более мягкого наказания, не связанного с реальным лишением свободы, суд не усматривает, так как, несмотря на наличие ряда смягчающих вину подсудимой обстоятельств, судом установлено, что А. совершила умышленное тяжкое преступление корыстной направленности, по месту жительства характеризуется посредственно, из материалов уголовного дела установлено, что А. в настоящее время обвиняется в совершении ещё ряда преступлений корыстной</w:t>
      </w:r>
      <w:proofErr w:type="gramEnd"/>
      <w:r w:rsidRPr="00AA0F4B">
        <w:rPr>
          <w:rFonts w:ascii="Times New Roman" w:eastAsia="Times New Roman" w:hAnsi="Times New Roman" w:cs="Times New Roman"/>
          <w:sz w:val="24"/>
          <w:szCs w:val="24"/>
          <w:lang w:val="ru-RU" w:eastAsia="ru-RU"/>
        </w:rPr>
        <w:t xml:space="preserve"> направленности, совершенных примерно в тот же период времени, что и преступление по настоящему уголовному делу, что указывает о её склонности к совершению преступлений. В то же время, суд, с </w:t>
      </w:r>
      <w:proofErr w:type="gramStart"/>
      <w:r w:rsidRPr="00AA0F4B">
        <w:rPr>
          <w:rFonts w:ascii="Times New Roman" w:eastAsia="Times New Roman" w:hAnsi="Times New Roman" w:cs="Times New Roman"/>
          <w:sz w:val="24"/>
          <w:szCs w:val="24"/>
          <w:lang w:val="ru-RU" w:eastAsia="ru-RU"/>
        </w:rPr>
        <w:t>учетом</w:t>
      </w:r>
      <w:proofErr w:type="gramEnd"/>
      <w:r w:rsidRPr="00AA0F4B">
        <w:rPr>
          <w:rFonts w:ascii="Times New Roman" w:eastAsia="Times New Roman" w:hAnsi="Times New Roman" w:cs="Times New Roman"/>
          <w:sz w:val="24"/>
          <w:szCs w:val="24"/>
          <w:lang w:val="ru-RU" w:eastAsia="ru-RU"/>
        </w:rPr>
        <w:t xml:space="preserve"> установленных в судебном заседании обстоятельств, посчитал  возможным при назначении наказания в отношении А. применить положения ст. 82 УК и отсрочить отбытие наказания до достижения ребенком четырнадцатилетнего возраста. В результате суд назначил наказание в виде двух лет лишения свободы без штрафа и без ограничения свободы с отбыванием наказания в исправительной колонии общего режима. На основании ч. 1 ст. 82 УК отбытие наказания было отсрочено до достижения четырнадцатилетнего возраста года рождения. </w:t>
      </w:r>
    </w:p>
    <w:p w:rsidR="00AA0F4B" w:rsidRPr="00AA0F4B" w:rsidRDefault="00AA0F4B" w:rsidP="00AA0F4B">
      <w:pPr>
        <w:shd w:val="clear" w:color="auto" w:fill="FFFFFF"/>
        <w:tabs>
          <w:tab w:val="left" w:pos="851"/>
        </w:tabs>
        <w:spacing w:after="0" w:line="240" w:lineRule="auto"/>
        <w:ind w:firstLine="567"/>
        <w:contextualSpacing/>
        <w:jc w:val="both"/>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i/>
          <w:sz w:val="24"/>
          <w:szCs w:val="24"/>
          <w:lang w:val="ru-RU" w:eastAsia="ru-RU"/>
        </w:rPr>
        <w:t>Какие принципы уголовного были учтены судом при назначении наказания? Критически оцените решение суда с точки зрения применения принципов гуманизма и справедливости. Свои выводы подтвердите ссылками на приговор.</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autoSpaceDE w:val="0"/>
        <w:autoSpaceDN w:val="0"/>
        <w:adjustRightInd w:val="0"/>
        <w:spacing w:after="0" w:line="240" w:lineRule="auto"/>
        <w:ind w:firstLine="540"/>
        <w:jc w:val="both"/>
        <w:rPr>
          <w:rFonts w:ascii="Times New Roman" w:eastAsia="Times New Roman" w:hAnsi="Times New Roman" w:cs="Times New Roman"/>
          <w:b/>
          <w:iCs/>
          <w:sz w:val="24"/>
          <w:szCs w:val="24"/>
          <w:lang w:val="ru-RU" w:eastAsia="ru-RU"/>
        </w:rPr>
      </w:pPr>
      <w:r w:rsidRPr="00AA0F4B">
        <w:rPr>
          <w:rFonts w:ascii="Times New Roman" w:eastAsia="Times New Roman" w:hAnsi="Times New Roman" w:cs="Times New Roman"/>
          <w:b/>
          <w:iCs/>
          <w:sz w:val="24"/>
          <w:szCs w:val="24"/>
          <w:lang w:val="ru-RU" w:eastAsia="ru-RU"/>
        </w:rPr>
        <w:t>Задание 2.</w:t>
      </w:r>
    </w:p>
    <w:p w:rsidR="00AA0F4B" w:rsidRPr="00AA0F4B" w:rsidRDefault="00AA0F4B" w:rsidP="00AA0F4B">
      <w:pPr>
        <w:autoSpaceDE w:val="0"/>
        <w:autoSpaceDN w:val="0"/>
        <w:adjustRightInd w:val="0"/>
        <w:spacing w:after="0" w:line="240" w:lineRule="auto"/>
        <w:ind w:firstLine="540"/>
        <w:jc w:val="both"/>
        <w:rPr>
          <w:rFonts w:ascii="Times New Roman" w:eastAsia="Times New Roman" w:hAnsi="Times New Roman" w:cs="Times New Roman"/>
          <w:iCs/>
          <w:sz w:val="24"/>
          <w:szCs w:val="24"/>
          <w:lang w:val="ru-RU" w:eastAsia="ru-RU"/>
        </w:rPr>
      </w:pPr>
      <w:r w:rsidRPr="00AA0F4B">
        <w:rPr>
          <w:rFonts w:ascii="Times New Roman" w:eastAsia="Times New Roman" w:hAnsi="Times New Roman" w:cs="Times New Roman"/>
          <w:iCs/>
          <w:sz w:val="24"/>
          <w:szCs w:val="24"/>
          <w:lang w:val="ru-RU" w:eastAsia="ru-RU"/>
        </w:rPr>
        <w:t xml:space="preserve">Л. 4 декабря 2003 г. был осужден по </w:t>
      </w:r>
      <w:hyperlink r:id="rId9" w:history="1">
        <w:r w:rsidRPr="00AA0F4B">
          <w:rPr>
            <w:rFonts w:ascii="Times New Roman" w:eastAsia="Times New Roman" w:hAnsi="Times New Roman" w:cs="Times New Roman"/>
            <w:iCs/>
            <w:sz w:val="24"/>
            <w:szCs w:val="24"/>
            <w:lang w:val="ru-RU" w:eastAsia="ru-RU"/>
          </w:rPr>
          <w:t>ч. 1 ст. 222</w:t>
        </w:r>
      </w:hyperlink>
      <w:r w:rsidRPr="00AA0F4B">
        <w:rPr>
          <w:rFonts w:ascii="Times New Roman" w:eastAsia="Times New Roman" w:hAnsi="Times New Roman" w:cs="Times New Roman"/>
          <w:iCs/>
          <w:sz w:val="24"/>
          <w:szCs w:val="24"/>
          <w:lang w:val="ru-RU" w:eastAsia="ru-RU"/>
        </w:rPr>
        <w:t xml:space="preserve"> УК к 4 годам лишения свободы, 20 мая 2010 г. он совершил преступление, предусмотренное </w:t>
      </w:r>
      <w:hyperlink r:id="rId10" w:history="1">
        <w:r w:rsidRPr="00AA0F4B">
          <w:rPr>
            <w:rFonts w:ascii="Times New Roman" w:eastAsia="Times New Roman" w:hAnsi="Times New Roman" w:cs="Times New Roman"/>
            <w:iCs/>
            <w:sz w:val="24"/>
            <w:szCs w:val="24"/>
            <w:lang w:val="ru-RU" w:eastAsia="ru-RU"/>
          </w:rPr>
          <w:t>ч. 1 ст. 111</w:t>
        </w:r>
      </w:hyperlink>
      <w:r w:rsidRPr="00AA0F4B">
        <w:rPr>
          <w:rFonts w:ascii="Times New Roman" w:eastAsia="Times New Roman" w:hAnsi="Times New Roman" w:cs="Times New Roman"/>
          <w:iCs/>
          <w:sz w:val="24"/>
          <w:szCs w:val="24"/>
          <w:lang w:val="ru-RU" w:eastAsia="ru-RU"/>
        </w:rPr>
        <w:t xml:space="preserve"> УК. </w:t>
      </w:r>
    </w:p>
    <w:p w:rsidR="00AA0F4B" w:rsidRPr="00AA0F4B" w:rsidRDefault="00AA0F4B" w:rsidP="00AA0F4B">
      <w:pPr>
        <w:tabs>
          <w:tab w:val="left" w:pos="993"/>
        </w:tabs>
        <w:spacing w:after="0" w:line="240" w:lineRule="auto"/>
        <w:ind w:firstLine="567"/>
        <w:contextualSpacing/>
        <w:jc w:val="both"/>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i/>
          <w:sz w:val="24"/>
          <w:szCs w:val="24"/>
          <w:lang w:val="ru-RU" w:eastAsia="ru-RU"/>
        </w:rPr>
        <w:t>Имеется ли в действиях Л. рецидив преступлений?</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pacing w:after="0" w:line="240" w:lineRule="auto"/>
        <w:ind w:firstLine="567"/>
        <w:jc w:val="both"/>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b/>
          <w:sz w:val="24"/>
          <w:szCs w:val="24"/>
          <w:lang w:val="ru-RU" w:eastAsia="ru-RU"/>
        </w:rPr>
        <w:t xml:space="preserve">Задание 3.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По приговору суда от 01 февраля 2011 г. несовершеннолетний (14 лет) У. осужден по п. «б» ч. 2 ст. 158 УК. Из материалов уголовного дела усматривается следующее. У. незаконно проник в </w:t>
      </w:r>
      <w:r w:rsidRPr="00AA0F4B">
        <w:rPr>
          <w:rFonts w:ascii="Times New Roman" w:eastAsia="Times New Roman" w:hAnsi="Times New Roman" w:cs="Times New Roman"/>
          <w:sz w:val="24"/>
          <w:szCs w:val="24"/>
          <w:lang w:val="ru-RU" w:eastAsia="ru-RU"/>
        </w:rPr>
        <w:lastRenderedPageBreak/>
        <w:t xml:space="preserve">открытый гараж, откуда тайно похитил лыжи, 2 гаечных ключа и банку солидола на общую сумму 1 070 руб. </w:t>
      </w:r>
    </w:p>
    <w:p w:rsidR="00AA0F4B" w:rsidRPr="00AA0F4B" w:rsidRDefault="00AA0F4B" w:rsidP="00AA0F4B">
      <w:pPr>
        <w:spacing w:after="0" w:line="240" w:lineRule="auto"/>
        <w:ind w:firstLine="567"/>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У. закончил всего лишь 2 класса, оставался на второй год 5 раз. Из школьной характеристики видно, что У. плохо считает, плохо пишет, ему трудно общаться с детьми, нужно учиться в спецшколе.</w:t>
      </w:r>
    </w:p>
    <w:p w:rsidR="00AA0F4B" w:rsidRPr="00AA0F4B" w:rsidRDefault="00AA0F4B" w:rsidP="00AA0F4B">
      <w:pPr>
        <w:spacing w:after="0" w:line="240" w:lineRule="auto"/>
        <w:ind w:firstLine="567"/>
        <w:jc w:val="both"/>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i/>
          <w:sz w:val="24"/>
          <w:szCs w:val="24"/>
          <w:lang w:val="ru-RU" w:eastAsia="ru-RU"/>
        </w:rPr>
        <w:t>Подлежит ли У. уголовной ответственности? Можно ли состояние У. определить как «возрастную невменяемость»?</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autoSpaceDE w:val="0"/>
        <w:autoSpaceDN w:val="0"/>
        <w:adjustRightInd w:val="0"/>
        <w:spacing w:after="0" w:line="240" w:lineRule="auto"/>
        <w:rPr>
          <w:rFonts w:ascii="Times New Roman" w:eastAsia="Calibri" w:hAnsi="Times New Roman" w:cs="Times New Roman"/>
          <w:b/>
          <w:color w:val="000000"/>
          <w:sz w:val="24"/>
          <w:szCs w:val="24"/>
          <w:lang w:val="ru-RU"/>
        </w:rPr>
      </w:pPr>
      <w:r w:rsidRPr="00AA0F4B">
        <w:rPr>
          <w:rFonts w:ascii="Times New Roman" w:eastAsia="Calibri" w:hAnsi="Times New Roman" w:cs="Times New Roman"/>
          <w:b/>
          <w:color w:val="000000"/>
          <w:sz w:val="24"/>
          <w:szCs w:val="24"/>
          <w:lang w:val="ru-RU"/>
        </w:rPr>
        <w:t>2. Инструкция по выполнению</w:t>
      </w:r>
    </w:p>
    <w:p w:rsidR="00AA0F4B" w:rsidRPr="00AA0F4B" w:rsidRDefault="00AA0F4B" w:rsidP="00AA0F4B">
      <w:pPr>
        <w:autoSpaceDE w:val="0"/>
        <w:autoSpaceDN w:val="0"/>
        <w:adjustRightInd w:val="0"/>
        <w:spacing w:after="0" w:line="240" w:lineRule="auto"/>
        <w:rPr>
          <w:rFonts w:ascii="Times New Roman" w:eastAsia="Calibri" w:hAnsi="Times New Roman" w:cs="Times New Roman"/>
          <w:color w:val="000000"/>
          <w:sz w:val="24"/>
          <w:szCs w:val="24"/>
          <w:lang w:val="ru-RU"/>
        </w:rPr>
      </w:pPr>
      <w:r w:rsidRPr="00AA0F4B">
        <w:rPr>
          <w:rFonts w:ascii="Times New Roman" w:eastAsia="Calibri" w:hAnsi="Times New Roman" w:cs="Times New Roman"/>
          <w:color w:val="000000"/>
          <w:sz w:val="24"/>
          <w:szCs w:val="24"/>
          <w:lang w:val="ru-RU"/>
        </w:rPr>
        <w:t>В процессе решения тестов студент должен выбрать один или несколько верных ответов из предложенных вариантов ответов.</w:t>
      </w:r>
    </w:p>
    <w:p w:rsidR="00AA0F4B" w:rsidRPr="00AA0F4B" w:rsidRDefault="00AA0F4B" w:rsidP="00AA0F4B">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AA0F4B" w:rsidRPr="00AA0F4B" w:rsidRDefault="00AA0F4B" w:rsidP="00AA0F4B">
      <w:pPr>
        <w:spacing w:after="0" w:line="240" w:lineRule="auto"/>
        <w:textAlignment w:val="baseline"/>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b/>
          <w:sz w:val="24"/>
          <w:szCs w:val="24"/>
          <w:lang w:val="ru-RU" w:eastAsia="ru-RU"/>
        </w:rPr>
        <w:t>3. Критерии оценки: </w:t>
      </w:r>
    </w:p>
    <w:p w:rsidR="00AA0F4B" w:rsidRPr="00AA0F4B" w:rsidRDefault="00AA0F4B" w:rsidP="00AA0F4B">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оценка «отлично» выставляется студенту, если он демонстрирует полные и содержательные знания материала, а именно отвечает на 90 процентов тестов правильно; </w:t>
      </w:r>
    </w:p>
    <w:p w:rsidR="00AA0F4B" w:rsidRPr="00AA0F4B" w:rsidRDefault="00AA0F4B" w:rsidP="00AA0F4B">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оценка «хорошо» выставляется студенту, если он обнаруживает твердые, но в некоторых вопросах неточные знания парламентского права, а именно отвечает на 70 процентов тестов правильно; </w:t>
      </w:r>
    </w:p>
    <w:p w:rsidR="00AA0F4B" w:rsidRPr="00AA0F4B" w:rsidRDefault="00AA0F4B" w:rsidP="00AA0F4B">
      <w:pPr>
        <w:numPr>
          <w:ilvl w:val="0"/>
          <w:numId w:val="1"/>
        </w:numPr>
        <w:spacing w:after="0" w:line="240" w:lineRule="auto"/>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оценка «удовлетворительно» выставляется студенту, если он показывает знания основного учебно-программного материала, но допускает существенные неточности в ответе, которые проявляются в том, что он отвечает на 60 процентов тестов правильно; </w:t>
      </w:r>
    </w:p>
    <w:p w:rsidR="00AA0F4B" w:rsidRPr="00AA0F4B" w:rsidRDefault="00AA0F4B" w:rsidP="00AA0F4B">
      <w:pPr>
        <w:numPr>
          <w:ilvl w:val="0"/>
          <w:numId w:val="1"/>
        </w:numPr>
        <w:spacing w:after="0" w:line="240" w:lineRule="auto"/>
        <w:jc w:val="both"/>
        <w:textAlignment w:val="baseline"/>
        <w:rPr>
          <w:rFonts w:ascii="Times New Roman" w:eastAsia="Times New Roman" w:hAnsi="Times New Roman" w:cs="Times New Roman"/>
          <w:sz w:val="24"/>
          <w:szCs w:val="24"/>
          <w:lang w:val="ru-RU"/>
        </w:rPr>
      </w:pPr>
      <w:r w:rsidRPr="00AA0F4B">
        <w:rPr>
          <w:rFonts w:ascii="Times New Roman" w:eastAsia="Times New Roman" w:hAnsi="Times New Roman" w:cs="Times New Roman"/>
          <w:sz w:val="24"/>
          <w:szCs w:val="24"/>
          <w:lang w:val="ru-RU" w:eastAsia="ru-RU"/>
        </w:rPr>
        <w:t>оценка неудовлетворительно» выставляется студенту, если он отвечает правильно на менее, что 40 процентов тестов.  </w:t>
      </w: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4E33B1" w:rsidP="00AA0F4B">
      <w:pPr>
        <w:spacing w:after="0" w:line="240" w:lineRule="auto"/>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0"/>
          <w:szCs w:val="24"/>
          <w:lang w:val="ru-RU" w:eastAsia="ru-RU"/>
        </w:rPr>
        <w:t xml:space="preserve"> </w:t>
      </w:r>
      <w:r w:rsidR="00AA0F4B" w:rsidRPr="00AA0F4B">
        <w:rPr>
          <w:rFonts w:ascii="Times New Roman" w:eastAsia="Times New Roman" w:hAnsi="Times New Roman" w:cs="Times New Roman"/>
          <w:sz w:val="20"/>
          <w:szCs w:val="24"/>
          <w:lang w:val="ru-RU" w:eastAsia="ru-RU"/>
        </w:rPr>
        <w:t>«____»__________________20     г. </w:t>
      </w: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r w:rsidRPr="00AA0F4B">
        <w:rPr>
          <w:rFonts w:ascii="Calibri" w:eastAsia="Times New Roman" w:hAnsi="Calibri" w:cs="Times New Roman"/>
          <w:sz w:val="24"/>
          <w:szCs w:val="24"/>
          <w:lang w:val="ru-RU" w:eastAsia="ru-RU"/>
        </w:rPr>
        <w:t> </w:t>
      </w:r>
    </w:p>
    <w:p w:rsidR="00AA0F4B" w:rsidRPr="00AA0F4B" w:rsidRDefault="00AA0F4B" w:rsidP="00AA0F4B">
      <w:pPr>
        <w:spacing w:after="0" w:line="240" w:lineRule="auto"/>
        <w:textAlignment w:val="baseline"/>
        <w:rPr>
          <w:rFonts w:ascii="Calibri" w:eastAsia="Times New Roman" w:hAnsi="Calibri" w:cs="Times New Roman"/>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AA0F4B" w:rsidRPr="00AA0F4B" w:rsidRDefault="00AA0F4B" w:rsidP="00AA0F4B">
      <w:pPr>
        <w:tabs>
          <w:tab w:val="left" w:pos="2295"/>
        </w:tabs>
        <w:spacing w:after="0" w:line="240" w:lineRule="auto"/>
        <w:jc w:val="center"/>
        <w:rPr>
          <w:rFonts w:ascii="Times New Roman" w:eastAsia="Times New Roman" w:hAnsi="Times New Roman" w:cs="Times New Roman"/>
          <w:b/>
          <w:sz w:val="28"/>
          <w:szCs w:val="28"/>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pacing w:after="0" w:line="240" w:lineRule="auto"/>
        <w:jc w:val="center"/>
        <w:textAlignment w:val="baseline"/>
        <w:rPr>
          <w:rFonts w:ascii="Times New Roman" w:eastAsia="Times New Roman" w:hAnsi="Times New Roman" w:cs="Times New Roman"/>
          <w:b/>
          <w:bCs/>
          <w:sz w:val="28"/>
          <w:szCs w:val="24"/>
          <w:lang w:val="ru-RU" w:eastAsia="ru-RU"/>
        </w:rPr>
      </w:pPr>
      <w:r w:rsidRPr="00AA0F4B">
        <w:rPr>
          <w:rFonts w:ascii="Times New Roman" w:eastAsia="Times New Roman" w:hAnsi="Times New Roman" w:cs="Times New Roman"/>
          <w:b/>
          <w:bCs/>
          <w:sz w:val="28"/>
          <w:szCs w:val="24"/>
          <w:lang w:val="ru-RU" w:eastAsia="ru-RU"/>
        </w:rPr>
        <w:t>Оформление вопросов для коллоквиумов, собеседования</w:t>
      </w:r>
    </w:p>
    <w:p w:rsidR="00AA0F4B" w:rsidRPr="00AA0F4B" w:rsidRDefault="00AA0F4B" w:rsidP="00AA0F4B">
      <w:pPr>
        <w:spacing w:after="0" w:line="240" w:lineRule="auto"/>
        <w:jc w:val="center"/>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AA0F4B" w:rsidRPr="00AA0F4B" w:rsidRDefault="00AA0F4B" w:rsidP="00AA0F4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AA0F4B" w:rsidRPr="00AA0F4B" w:rsidRDefault="00AA0F4B" w:rsidP="00AA0F4B">
      <w:pPr>
        <w:spacing w:after="0" w:line="240" w:lineRule="auto"/>
        <w:jc w:val="center"/>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AA0F4B" w:rsidRPr="00AA0F4B" w:rsidRDefault="00AA0F4B" w:rsidP="00AA0F4B">
      <w:pPr>
        <w:spacing w:after="0" w:line="240" w:lineRule="auto"/>
        <w:rPr>
          <w:rFonts w:ascii="Times New Roman" w:eastAsia="Times New Roman" w:hAnsi="Times New Roman" w:cs="Times New Roman"/>
          <w:b/>
          <w:sz w:val="28"/>
          <w:szCs w:val="28"/>
          <w:lang w:val="ru-RU" w:eastAsia="ru-RU"/>
        </w:rPr>
      </w:pP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r w:rsidRPr="00AA0F4B">
        <w:rPr>
          <w:rFonts w:ascii="Times New Roman" w:eastAsia="Times New Roman" w:hAnsi="Times New Roman" w:cs="Times New Roman"/>
          <w:b/>
          <w:sz w:val="28"/>
          <w:szCs w:val="28"/>
          <w:lang w:val="ru-RU" w:eastAsia="ru-RU"/>
        </w:rPr>
        <w:t>Вопросы для коллоквиумов, собеседования</w:t>
      </w: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p>
    <w:p w:rsidR="00AA0F4B" w:rsidRPr="00AA0F4B" w:rsidRDefault="00AA0F4B" w:rsidP="00AA0F4B">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AA0F4B">
        <w:rPr>
          <w:rFonts w:ascii="Times New Roman" w:eastAsia="Times New Roman" w:hAnsi="Times New Roman" w:cs="Times New Roman"/>
          <w:sz w:val="28"/>
          <w:szCs w:val="28"/>
          <w:lang w:val="ru-RU" w:eastAsia="ko-KR"/>
        </w:rPr>
        <w:t xml:space="preserve">по дисциплине </w:t>
      </w:r>
      <w:r w:rsidRPr="00AA0F4B">
        <w:rPr>
          <w:rFonts w:ascii="Times New Roman" w:eastAsia="Times New Roman" w:hAnsi="Times New Roman" w:cs="Times New Roman"/>
          <w:sz w:val="28"/>
          <w:szCs w:val="28"/>
          <w:u w:val="single"/>
          <w:lang w:val="ru-RU" w:eastAsia="ko-KR"/>
        </w:rPr>
        <w:t>Уголовное право</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numPr>
          <w:ilvl w:val="0"/>
          <w:numId w:val="46"/>
        </w:numPr>
        <w:spacing w:after="0" w:line="240" w:lineRule="auto"/>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Уголовное право как отрасль права и как наука.</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 xml:space="preserve">Принципы уголовного права: понятие, содержание, значение. </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Соотношение уголовного права с другими отраслями права.</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признаки и структура уголовного закона. Отличие уголовного закона от законодательных актов других отраслей права.</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Источники уголовного закона.</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Структура норм уголовного закона. Виды диспозиций и санкций.</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Толкование уголовного закона и его виды.</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Действие уголовного закона в пространстве. Выдача лиц, совершивших преступление.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Действие уголовного закона во времени.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содержание и основание уголовной ответственности. Ее возникновение, реализация и прекращение.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Отличие уголовной ответственности от иных видов ответственности.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и признаки преступления. Малозначительность деяния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Социальная сущность преступления. Отличие преступления от иных видов правонарушения.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 xml:space="preserve">Категории преступлений. </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криминализации и декриминализации.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признаки, формы множественности.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 xml:space="preserve">Понятие и виды единичного </w:t>
      </w:r>
      <w:proofErr w:type="gramStart"/>
      <w:r w:rsidRPr="00AA0F4B">
        <w:rPr>
          <w:rFonts w:ascii="Times New Roman" w:eastAsia="Times New Roman" w:hAnsi="Times New Roman" w:cs="Times New Roman"/>
          <w:bCs/>
          <w:sz w:val="24"/>
          <w:szCs w:val="24"/>
          <w:lang w:val="ru-RU" w:eastAsia="ru-RU"/>
        </w:rPr>
        <w:t>преступления</w:t>
      </w:r>
      <w:proofErr w:type="gramEnd"/>
      <w:r w:rsidRPr="00AA0F4B">
        <w:rPr>
          <w:rFonts w:ascii="Times New Roman" w:eastAsia="Times New Roman" w:hAnsi="Times New Roman" w:cs="Times New Roman"/>
          <w:bCs/>
          <w:sz w:val="24"/>
          <w:szCs w:val="24"/>
          <w:lang w:val="ru-RU" w:eastAsia="ru-RU"/>
        </w:rPr>
        <w:t xml:space="preserve"> и его отличие от множественности. </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признаки и виды совокупности преступлений.</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признаки и виды рецидива.</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и виды конкуренции уголовно-правовых норм.</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состава преступления и его значение.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Преступление и состав преступления.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Элементы и признаки состава преступления.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Виды составов преступлений.</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 xml:space="preserve">Понятие, содержание и значение объекта преступления. </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 xml:space="preserve">Виды объектов преступления (по «вертикали» и по «горизонтали»). </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Предмет преступления. Потерпевший и его уголовно-правовое значение.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объективной стороны преступления, ее содержание и значение.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Основные и факультативные признаки объективной стороны.</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Общественно опасное деяние в форме действия (бездействия) и его признаки.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 xml:space="preserve">Общественно опасные последствия, его виды. </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Причинная связь в уголовном праве. Ее критерии и значение.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Факультативные признаки объективной стороны и их уголовно-правовое значение.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и содержание субъективной стороны преступления. 2. Основные и факультативные признаки субъективной стороны преступления.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вины в уголовном праве. Формы вины: понятие и виды умысла; понятие и виды неосторожности; преступления  с двумя формами вины.</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Условия невиновного причинение вреда. Отличие невиновного причинения вреда от небрежности.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Мотив и цель как факультативные признаки объективной стороны.</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юридической и фактической ошибки.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субъекта преступления. Основные и факультативные признаки субъекта преступления.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Вменяемость. Ограниченная вменяемость. Невменяемость и ее критерии.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Специальный субъект преступления и его уголовно-правовое значение.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 xml:space="preserve">Уголовная ответственность лиц с психическими расстройствами, не </w:t>
      </w:r>
      <w:proofErr w:type="gramStart"/>
      <w:r w:rsidRPr="00AA0F4B">
        <w:rPr>
          <w:rFonts w:ascii="Times New Roman" w:eastAsia="Times New Roman" w:hAnsi="Times New Roman" w:cs="Times New Roman"/>
          <w:bCs/>
          <w:sz w:val="24"/>
          <w:szCs w:val="24"/>
          <w:lang w:val="ru-RU" w:eastAsia="ru-RU"/>
        </w:rPr>
        <w:t>исключающим</w:t>
      </w:r>
      <w:proofErr w:type="gramEnd"/>
      <w:r w:rsidRPr="00AA0F4B">
        <w:rPr>
          <w:rFonts w:ascii="Times New Roman" w:eastAsia="Times New Roman" w:hAnsi="Times New Roman" w:cs="Times New Roman"/>
          <w:bCs/>
          <w:sz w:val="24"/>
          <w:szCs w:val="24"/>
          <w:lang w:val="ru-RU" w:eastAsia="ru-RU"/>
        </w:rPr>
        <w:t xml:space="preserve"> вменяемости. Уголовная ответственность лиц, совершивших преступления в состоянии алкогольного опьянения.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виды и значение стадий совершения преступления и их виды. Ограничение стадий объективными и субъективными признаками. Основания уголовной ответственности за неоконченное преступление.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lastRenderedPageBreak/>
        <w:t>Приготовление к преступлению и его формы. Ответственность за приготовление к преступлению. Отличие приготовления от обнаружения умысла.</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Покушение на преступление: объективные и субъективные признаки. Виды покушения в уголовном праве. Отличие покушения от приготовления.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Оконченное преступление. Отличие оконченного преступления от покушения. Определение момента окончания преступления в зависимости от конструкции объективной стороны преступления.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Добровольный отказ от преступления. Условия освобождения от уголовной ответственности при добровольном отказе. Особенности добровольного отказа соучастников. Отличие добровольного отказа от деятельного раскаяния.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и признаки в уголовном праве.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Виды соучастников.</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Формы соучастия.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Основания и пределы ответственности соучастников. Эксцесс исполнителя.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 xml:space="preserve">Прикосновенность преступлений и ее отличие от соучастия. </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и виды обстоятельств, исключающих преступность деяния.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Необходимая оборона. Понятие и значение. Основания причинения вреда. Условия правомерности необходимой обороны, относящиеся к посягательству и защите от него. Мнимая оборона. Провокация обороны. Превышение пределов необходимой обороны.</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Причинение вреда при задержании лица, совершившего преступление: понятие и значение. Основание причинения вреда. Условия правомерности причинения вреда при задержании лица, совершившего преступление. Отличие от необходимой обороны. Превышение мер, необходимых для задержания лица, совершившего преступление.</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Крайняя необходимость: понятие и значение. Источники опасности при крайней необходимости. Условия правомерности причинения вреда, характеризующие поведение человека по предотвращению опасности. Отличие от необходимой обороны и задержания лица, совершившего преступление. Превышение пределов крайней необходимости.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Физическое и психическое принуждение: понятие и виды. Основания причинения вреда при непреодолимом физическом или психическом принуждении. Условия правомерности причинения вреда. Отличие от крайней необходимости. Нарушение условий правомерности причинения вреда.</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Обоснованный риск: понятие и значение. Виды риска. Основания причинения вреда. Условия правомерности причинения вреда. Необоснованность риска. Отличие обоснованного риска от крайней необходимости.</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 xml:space="preserve">Исполнение приказа и распоряжения. Понятие приказа и распоряжения. Незаконность приказа. Ответственность за совершение умышленного преступления </w:t>
      </w:r>
      <w:proofErr w:type="gramStart"/>
      <w:r w:rsidRPr="00AA0F4B">
        <w:rPr>
          <w:rFonts w:ascii="Times New Roman" w:eastAsia="Times New Roman" w:hAnsi="Times New Roman" w:cs="Times New Roman"/>
          <w:bCs/>
          <w:sz w:val="24"/>
          <w:szCs w:val="24"/>
          <w:lang w:val="ru-RU" w:eastAsia="ru-RU"/>
        </w:rPr>
        <w:t>во</w:t>
      </w:r>
      <w:proofErr w:type="gramEnd"/>
      <w:r w:rsidRPr="00AA0F4B">
        <w:rPr>
          <w:rFonts w:ascii="Times New Roman" w:eastAsia="Times New Roman" w:hAnsi="Times New Roman" w:cs="Times New Roman"/>
          <w:bCs/>
          <w:sz w:val="24"/>
          <w:szCs w:val="24"/>
          <w:lang w:val="ru-RU" w:eastAsia="ru-RU"/>
        </w:rPr>
        <w:t xml:space="preserve"> исполнении заведомо незаконного приказа или распоряжения. Проблема соучастия.</w:t>
      </w:r>
    </w:p>
    <w:p w:rsidR="00AA0F4B" w:rsidRPr="00AA0F4B" w:rsidRDefault="00AA0F4B" w:rsidP="00AA0F4B">
      <w:pPr>
        <w:numPr>
          <w:ilvl w:val="0"/>
          <w:numId w:val="46"/>
        </w:numPr>
        <w:spacing w:after="0" w:line="240" w:lineRule="auto"/>
        <w:ind w:firstLine="360"/>
        <w:contextualSpacing/>
        <w:textAlignment w:val="baseline"/>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bCs/>
          <w:sz w:val="24"/>
          <w:szCs w:val="24"/>
          <w:lang w:val="ru-RU" w:eastAsia="ru-RU"/>
        </w:rPr>
        <w:t>Понятие наказания по российскому уголовному праву, его признаки и сущность. Соотношение наказания и уголовной ответственности</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p>
    <w:p w:rsidR="00AA0F4B" w:rsidRPr="00AA0F4B" w:rsidRDefault="00AA0F4B" w:rsidP="00AA0F4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b/>
          <w:bCs/>
          <w:sz w:val="24"/>
          <w:szCs w:val="24"/>
          <w:lang w:val="ru-RU" w:eastAsia="ru-RU"/>
        </w:rPr>
        <w:t>Критерии оценки:</w:t>
      </w:r>
      <w:r w:rsidRPr="00AA0F4B">
        <w:rPr>
          <w:rFonts w:ascii="Times New Roman" w:eastAsia="Times New Roman" w:hAnsi="Times New Roman" w:cs="Times New Roman"/>
          <w:sz w:val="24"/>
          <w:szCs w:val="24"/>
          <w:lang w:val="ru-RU" w:eastAsia="ru-RU"/>
        </w:rPr>
        <w:t> </w:t>
      </w:r>
    </w:p>
    <w:p w:rsidR="00AA0F4B" w:rsidRPr="00AA0F4B" w:rsidRDefault="00AA0F4B" w:rsidP="00AA0F4B">
      <w:pPr>
        <w:numPr>
          <w:ilvl w:val="0"/>
          <w:numId w:val="3"/>
        </w:numPr>
        <w:tabs>
          <w:tab w:val="num" w:pos="900"/>
        </w:tabs>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gramStart"/>
      <w:r w:rsidRPr="00AA0F4B">
        <w:rPr>
          <w:rFonts w:ascii="Times New Roman" w:eastAsia="Times New Roman" w:hAnsi="Times New Roman" w:cs="Times New Roman"/>
          <w:sz w:val="24"/>
          <w:szCs w:val="24"/>
          <w:lang w:val="ru-RU" w:eastAsia="ru-RU"/>
        </w:rPr>
        <w:t xml:space="preserve">оценка «отлично» выставляется, если </w:t>
      </w:r>
      <w:r w:rsidRPr="00AA0F4B">
        <w:rPr>
          <w:rFonts w:ascii="Times New Roman" w:eastAsia="Times New Roman" w:hAnsi="Times New Roman" w:cs="Times New Roman"/>
          <w:iCs/>
          <w:spacing w:val="-1"/>
          <w:sz w:val="24"/>
          <w:szCs w:val="24"/>
          <w:lang w:val="ru-RU" w:eastAsia="ru-RU"/>
        </w:rPr>
        <w:t xml:space="preserve">изложенный материал фактически верен, </w:t>
      </w:r>
      <w:r w:rsidRPr="00AA0F4B">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AA0F4B">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A0F4B">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A0F4B">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roofErr w:type="gramEnd"/>
    </w:p>
    <w:p w:rsidR="00AA0F4B" w:rsidRPr="00AA0F4B" w:rsidRDefault="00AA0F4B" w:rsidP="00AA0F4B">
      <w:pPr>
        <w:numPr>
          <w:ilvl w:val="0"/>
          <w:numId w:val="3"/>
        </w:numPr>
        <w:tabs>
          <w:tab w:val="num" w:pos="900"/>
        </w:tabs>
        <w:spacing w:after="0" w:line="240" w:lineRule="auto"/>
        <w:ind w:firstLine="567"/>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оценка «хорошо» </w:t>
      </w:r>
      <w:r w:rsidRPr="00AA0F4B">
        <w:rPr>
          <w:rFonts w:ascii="Times New Roman" w:eastAsia="Times New Roman" w:hAnsi="Times New Roman" w:cs="Times New Roman"/>
          <w:iCs/>
          <w:spacing w:val="-1"/>
          <w:sz w:val="24"/>
          <w:szCs w:val="24"/>
          <w:lang w:val="ru-RU" w:eastAsia="ru-RU"/>
        </w:rPr>
        <w:t xml:space="preserve">- </w:t>
      </w:r>
      <w:r w:rsidRPr="00AA0F4B">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AA0F4B">
        <w:rPr>
          <w:rFonts w:ascii="Times New Roman" w:eastAsia="Times New Roman"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AA0F4B">
        <w:rPr>
          <w:rFonts w:ascii="Times New Roman" w:eastAsia="Times New Roman" w:hAnsi="Times New Roman" w:cs="Times New Roman"/>
          <w:sz w:val="24"/>
          <w:szCs w:val="24"/>
          <w:lang w:val="ru-RU" w:eastAsia="ru-RU"/>
        </w:rPr>
        <w:t>обучающийся</w:t>
      </w:r>
      <w:proofErr w:type="gramEnd"/>
      <w:r w:rsidRPr="00AA0F4B">
        <w:rPr>
          <w:rFonts w:ascii="Times New Roman" w:eastAsia="Times New Roman"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AA0F4B" w:rsidRPr="00AA0F4B" w:rsidRDefault="00AA0F4B" w:rsidP="00AA0F4B">
      <w:pPr>
        <w:numPr>
          <w:ilvl w:val="0"/>
          <w:numId w:val="3"/>
        </w:numPr>
        <w:tabs>
          <w:tab w:val="num" w:pos="900"/>
        </w:tabs>
        <w:spacing w:after="0" w:line="240" w:lineRule="auto"/>
        <w:ind w:firstLine="567"/>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AA0F4B">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w:t>
      </w:r>
      <w:r w:rsidRPr="00AA0F4B">
        <w:rPr>
          <w:rFonts w:ascii="Times New Roman" w:eastAsia="Times New Roman" w:hAnsi="Times New Roman" w:cs="Times New Roman"/>
          <w:spacing w:val="-1"/>
          <w:sz w:val="24"/>
          <w:szCs w:val="24"/>
          <w:lang w:val="ru-RU" w:eastAsia="ru-RU"/>
        </w:rPr>
        <w:lastRenderedPageBreak/>
        <w:t xml:space="preserve">исправленными после дополнительных вопросов; правильные в целом </w:t>
      </w:r>
      <w:r w:rsidRPr="00AA0F4B">
        <w:rPr>
          <w:rFonts w:ascii="Times New Roman" w:eastAsia="Times New Roman" w:hAnsi="Times New Roman" w:cs="Times New Roman"/>
          <w:sz w:val="24"/>
          <w:szCs w:val="24"/>
          <w:lang w:val="ru-RU" w:eastAsia="ru-RU"/>
        </w:rPr>
        <w:t>действия по применению знаний на практике; </w:t>
      </w:r>
    </w:p>
    <w:p w:rsidR="00AA0F4B" w:rsidRPr="00AA0F4B" w:rsidRDefault="00AA0F4B" w:rsidP="00AA0F4B">
      <w:pPr>
        <w:numPr>
          <w:ilvl w:val="0"/>
          <w:numId w:val="3"/>
        </w:numPr>
        <w:tabs>
          <w:tab w:val="num" w:pos="900"/>
        </w:tabs>
        <w:spacing w:after="0" w:line="240" w:lineRule="auto"/>
        <w:ind w:firstLine="567"/>
        <w:jc w:val="both"/>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оценка «неудовлетворительно» </w:t>
      </w:r>
      <w:r w:rsidRPr="00AA0F4B">
        <w:rPr>
          <w:rFonts w:ascii="Times New Roman" w:eastAsia="Times New Roman" w:hAnsi="Times New Roman" w:cs="Times New Roman"/>
          <w:iCs/>
          <w:sz w:val="24"/>
          <w:szCs w:val="24"/>
          <w:lang w:val="ru-RU" w:eastAsia="ru-RU"/>
        </w:rPr>
        <w:t xml:space="preserve">- ответы не связаны с вопросами, </w:t>
      </w:r>
      <w:r w:rsidRPr="00AA0F4B">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4E33B1" w:rsidP="00AA0F4B">
      <w:pPr>
        <w:spacing w:after="0" w:line="240" w:lineRule="auto"/>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0"/>
          <w:szCs w:val="24"/>
          <w:lang w:val="ru-RU" w:eastAsia="ru-RU"/>
        </w:rPr>
        <w:t xml:space="preserve"> </w:t>
      </w:r>
      <w:r w:rsidR="00AA0F4B" w:rsidRPr="00AA0F4B">
        <w:rPr>
          <w:rFonts w:ascii="Times New Roman" w:eastAsia="Times New Roman" w:hAnsi="Times New Roman" w:cs="Times New Roman"/>
          <w:sz w:val="20"/>
          <w:szCs w:val="24"/>
          <w:lang w:val="ru-RU" w:eastAsia="ru-RU"/>
        </w:rPr>
        <w:t>«____»__________________20     г. </w:t>
      </w:r>
    </w:p>
    <w:p w:rsidR="00AA0F4B" w:rsidRPr="00AA0F4B" w:rsidRDefault="00AA0F4B" w:rsidP="00AA0F4B">
      <w:pPr>
        <w:spacing w:after="0" w:line="240" w:lineRule="auto"/>
        <w:textAlignment w:val="baseline"/>
        <w:rPr>
          <w:rFonts w:ascii="Times New Roman" w:eastAsia="Times New Roman" w:hAnsi="Times New Roman" w:cs="Times New Roman"/>
          <w:b/>
          <w:bCs/>
          <w:sz w:val="28"/>
          <w:szCs w:val="24"/>
          <w:lang w:val="ru-RU" w:eastAsia="ru-RU"/>
        </w:rPr>
      </w:pP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p>
    <w:p w:rsidR="00AA0F4B" w:rsidRPr="00AA0F4B" w:rsidRDefault="00AA0F4B" w:rsidP="00AA0F4B">
      <w:pPr>
        <w:pageBreakBefore/>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b/>
          <w:bCs/>
          <w:sz w:val="28"/>
          <w:szCs w:val="24"/>
          <w:lang w:val="ru-RU" w:eastAsia="ru-RU"/>
        </w:rPr>
        <w:lastRenderedPageBreak/>
        <w:t>Оформление тем для курсовых работ/ проектов</w:t>
      </w: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b/>
          <w:bCs/>
          <w:sz w:val="28"/>
          <w:szCs w:val="24"/>
          <w:lang w:val="ru-RU" w:eastAsia="ru-RU"/>
        </w:rPr>
        <w:t>(эссе, рефератов, докладов, сообщений)</w:t>
      </w:r>
    </w:p>
    <w:p w:rsidR="00AA0F4B" w:rsidRPr="00AA0F4B" w:rsidRDefault="00AA0F4B" w:rsidP="00AA0F4B">
      <w:pPr>
        <w:spacing w:after="0" w:line="240" w:lineRule="auto"/>
        <w:jc w:val="center"/>
        <w:textAlignment w:val="baseline"/>
        <w:rPr>
          <w:rFonts w:ascii="Times New Roman" w:eastAsia="Times New Roman" w:hAnsi="Times New Roman" w:cs="Times New Roman"/>
          <w:sz w:val="28"/>
          <w:szCs w:val="24"/>
          <w:lang w:val="ru-RU" w:eastAsia="ru-RU"/>
        </w:rPr>
      </w:pP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AA0F4B" w:rsidRPr="00AA0F4B" w:rsidRDefault="00AA0F4B" w:rsidP="00AA0F4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A0F4B" w:rsidRPr="00AA0F4B" w:rsidRDefault="00AA0F4B" w:rsidP="00AA0F4B">
      <w:pPr>
        <w:shd w:val="clear" w:color="auto" w:fill="FFFFFF"/>
        <w:spacing w:after="0" w:line="240" w:lineRule="auto"/>
        <w:jc w:val="center"/>
        <w:rPr>
          <w:rFonts w:ascii="Times New Roman" w:eastAsia="Times New Roman" w:hAnsi="Times New Roman" w:cs="Times New Roman"/>
          <w:sz w:val="28"/>
          <w:szCs w:val="28"/>
          <w:lang w:val="ru-RU" w:eastAsia="ru-RU"/>
        </w:rPr>
      </w:pPr>
      <w:r w:rsidRPr="00AA0F4B">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AA0F4B" w:rsidRPr="00AA0F4B" w:rsidRDefault="00AA0F4B" w:rsidP="00AA0F4B">
      <w:pPr>
        <w:spacing w:after="0" w:line="240" w:lineRule="auto"/>
        <w:jc w:val="center"/>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8"/>
          <w:szCs w:val="24"/>
          <w:lang w:val="ru-RU" w:eastAsia="ru-RU"/>
        </w:rPr>
        <w:t>Кафедра уголовного и уголовно-исполнительного права, криминологии</w:t>
      </w:r>
    </w:p>
    <w:p w:rsidR="00AA0F4B" w:rsidRPr="00AA0F4B" w:rsidRDefault="00AA0F4B" w:rsidP="00AA0F4B">
      <w:pPr>
        <w:spacing w:after="0" w:line="240" w:lineRule="auto"/>
        <w:rPr>
          <w:rFonts w:ascii="Times New Roman" w:eastAsia="Times New Roman" w:hAnsi="Times New Roman" w:cs="Times New Roman"/>
          <w:b/>
          <w:sz w:val="28"/>
          <w:szCs w:val="28"/>
          <w:lang w:val="ru-RU" w:eastAsia="ru-RU"/>
        </w:rPr>
      </w:pP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b/>
          <w:bCs/>
          <w:sz w:val="36"/>
          <w:szCs w:val="24"/>
          <w:lang w:val="ru-RU" w:eastAsia="ru-RU"/>
        </w:rPr>
        <w:t>Темы курсовых работ/ проектов</w:t>
      </w:r>
    </w:p>
    <w:p w:rsidR="00AA0F4B" w:rsidRPr="00AA0F4B" w:rsidRDefault="00AA0F4B" w:rsidP="00AA0F4B">
      <w:pPr>
        <w:spacing w:after="0" w:line="240" w:lineRule="auto"/>
        <w:jc w:val="center"/>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b/>
          <w:bCs/>
          <w:sz w:val="36"/>
          <w:szCs w:val="24"/>
          <w:lang w:val="ru-RU" w:eastAsia="ru-RU"/>
        </w:rPr>
        <w:t>(эссе, рефератов, докладов, сообщений)</w:t>
      </w:r>
    </w:p>
    <w:p w:rsidR="00AA0F4B" w:rsidRPr="00AA0F4B" w:rsidRDefault="00AA0F4B" w:rsidP="00AA0F4B">
      <w:pPr>
        <w:spacing w:after="0" w:line="240" w:lineRule="auto"/>
        <w:jc w:val="center"/>
        <w:rPr>
          <w:rFonts w:ascii="Times New Roman" w:eastAsia="Times New Roman" w:hAnsi="Times New Roman" w:cs="Times New Roman"/>
          <w:b/>
          <w:sz w:val="28"/>
          <w:szCs w:val="28"/>
          <w:lang w:val="ru-RU" w:eastAsia="ru-RU"/>
        </w:rPr>
      </w:pPr>
    </w:p>
    <w:p w:rsidR="00AA0F4B" w:rsidRPr="00AA0F4B" w:rsidRDefault="00AA0F4B" w:rsidP="00AA0F4B">
      <w:pPr>
        <w:tabs>
          <w:tab w:val="left" w:pos="500"/>
        </w:tabs>
        <w:spacing w:after="0" w:line="240" w:lineRule="auto"/>
        <w:ind w:right="-30"/>
        <w:jc w:val="both"/>
        <w:rPr>
          <w:rFonts w:ascii="Times New Roman" w:eastAsia="Times New Roman" w:hAnsi="Times New Roman" w:cs="Times New Roman"/>
          <w:i/>
          <w:sz w:val="32"/>
          <w:szCs w:val="32"/>
          <w:vertAlign w:val="superscript"/>
          <w:lang w:val="ru-RU" w:eastAsia="ko-KR"/>
        </w:rPr>
      </w:pPr>
      <w:r w:rsidRPr="00AA0F4B">
        <w:rPr>
          <w:rFonts w:ascii="Times New Roman" w:eastAsia="Times New Roman" w:hAnsi="Times New Roman" w:cs="Times New Roman"/>
          <w:sz w:val="28"/>
          <w:szCs w:val="28"/>
          <w:lang w:val="ru-RU" w:eastAsia="ko-KR"/>
        </w:rPr>
        <w:t xml:space="preserve">по дисциплине </w:t>
      </w:r>
      <w:r w:rsidRPr="00AA0F4B">
        <w:rPr>
          <w:rFonts w:ascii="Times New Roman" w:eastAsia="Times New Roman" w:hAnsi="Times New Roman" w:cs="Times New Roman"/>
          <w:sz w:val="28"/>
          <w:szCs w:val="28"/>
          <w:u w:val="single"/>
          <w:lang w:val="ru-RU" w:eastAsia="ko-KR"/>
        </w:rPr>
        <w:t>Уголовное право</w:t>
      </w:r>
    </w:p>
    <w:p w:rsidR="00AA0F4B" w:rsidRPr="00AA0F4B" w:rsidRDefault="00AA0F4B" w:rsidP="00AA0F4B">
      <w:pPr>
        <w:spacing w:after="0" w:line="240" w:lineRule="auto"/>
        <w:jc w:val="center"/>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jc w:val="center"/>
        <w:textAlignment w:val="baseline"/>
        <w:rPr>
          <w:rFonts w:ascii="Times New Roman" w:eastAsia="Times New Roman" w:hAnsi="Times New Roman" w:cs="Times New Roman"/>
          <w:b/>
          <w:sz w:val="24"/>
          <w:szCs w:val="24"/>
          <w:lang w:val="ru-RU" w:eastAsia="ru-RU"/>
        </w:rPr>
      </w:pPr>
    </w:p>
    <w:p w:rsidR="00AA0F4B" w:rsidRPr="00AA0F4B" w:rsidRDefault="00AA0F4B" w:rsidP="00AA0F4B">
      <w:pPr>
        <w:spacing w:after="0" w:line="240" w:lineRule="auto"/>
        <w:jc w:val="center"/>
        <w:textAlignment w:val="baseline"/>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b/>
          <w:sz w:val="24"/>
          <w:szCs w:val="24"/>
          <w:lang w:val="ru-RU" w:eastAsia="ru-RU"/>
        </w:rPr>
        <w:t>Темы эссе</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Преступления против жизни: общая характеристика и виды.</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bCs/>
          <w:sz w:val="24"/>
          <w:szCs w:val="24"/>
          <w:lang w:val="ru-RU" w:eastAsia="ru-RU"/>
        </w:rPr>
      </w:pPr>
      <w:r w:rsidRPr="00AA0F4B">
        <w:rPr>
          <w:rFonts w:ascii="Times New Roman" w:eastAsia="Times New Roman" w:hAnsi="Times New Roman" w:cs="Times New Roman"/>
          <w:sz w:val="24"/>
          <w:szCs w:val="24"/>
          <w:lang w:val="ru-RU" w:eastAsia="ru-RU"/>
        </w:rPr>
        <w:t>Убийство при смягчающих обстоятельствах.</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bCs/>
          <w:sz w:val="24"/>
          <w:szCs w:val="24"/>
          <w:lang w:val="ru-RU" w:eastAsia="ru-RU"/>
        </w:rPr>
        <w:t>Эвтаназия: уголовно-правовой аспект.</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Способ убийства и его влияние на квалификацию убийства.</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Мотив убийства и его влияние на квалификацию убийства.</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bCs/>
          <w:sz w:val="24"/>
          <w:szCs w:val="24"/>
          <w:lang w:val="ru-RU" w:eastAsia="ru-RU"/>
        </w:rPr>
        <w:t>Убийство матерью новорожденного ребенка.</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Квалификация преступлений, совершенных в состоянии аффекта.</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Причинение смерти по неосторожности. </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Ответственность за доведение до самоубийства.</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Преступления против здоровья: общая характеристика и виды.</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Преступления, создающие угрозу жизни и здоровью человека.</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Критерий разграничения вреда здоровью, как квалифицирующий признак.</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Уголовная ответственность за незаконную трансплантацию органов или тканей человека.</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Понятие и виды преступлений против свободы, чести и достоинства         личности: объект и общая характеристика.</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Объект и общая характеристика преступлений против половой неприкосновенности и половой  свободы личности.</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Посягательства против половой свободы личности, их квалификация.</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Противодействие торговли людьми как направления современной уголовной политики.</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xml:space="preserve">Преступления, против половой свободы несовершеннолетних и половой  неприкосновенности малолетних, их квалификация. </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Преступления против конституционных прав и свобод человека и гражданина: общая характеристика и классификация.</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Посягательства против равенства прав и свобод (ст.136 УК РФ).</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Посягательства против личных прав и свобод.</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Посягательства  против политических прав и свобод.</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Уголовная ответственность  за нарушение избирательного права.</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Посягательства против социально-экономических прав и свобод.</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Понятие против семьи и несовершеннолетних: общая характеристика и виды.</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Вовлечение несовершеннолетних в совершение преступления и антиобщественных действий.</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Преступления, связанные с усыновлением.</w:t>
      </w:r>
    </w:p>
    <w:p w:rsidR="00AA0F4B" w:rsidRPr="00AA0F4B" w:rsidRDefault="00AA0F4B" w:rsidP="00AA0F4B">
      <w:pPr>
        <w:widowControl w:val="0"/>
        <w:numPr>
          <w:ilvl w:val="0"/>
          <w:numId w:val="4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Уголовная ответственность за неисполнение обязанностей по воспитанию несовершеннолетних.</w:t>
      </w:r>
    </w:p>
    <w:p w:rsidR="00AA0F4B" w:rsidRPr="00AA0F4B" w:rsidRDefault="00AA0F4B" w:rsidP="00AA0F4B">
      <w:pPr>
        <w:spacing w:after="0" w:line="240" w:lineRule="auto"/>
        <w:textAlignment w:val="baseline"/>
        <w:rPr>
          <w:rFonts w:ascii="Times New Roman" w:eastAsia="Times New Roman" w:hAnsi="Times New Roman" w:cs="Times New Roman"/>
          <w:b/>
          <w:sz w:val="24"/>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b/>
          <w:sz w:val="24"/>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b/>
          <w:sz w:val="24"/>
          <w:szCs w:val="24"/>
          <w:lang w:val="ru-RU" w:eastAsia="ru-RU"/>
        </w:rPr>
      </w:pPr>
      <w:r w:rsidRPr="00AA0F4B">
        <w:rPr>
          <w:rFonts w:ascii="Times New Roman" w:eastAsia="Times New Roman" w:hAnsi="Times New Roman" w:cs="Times New Roman"/>
          <w:b/>
          <w:sz w:val="24"/>
          <w:szCs w:val="24"/>
          <w:lang w:val="ru-RU" w:eastAsia="ru-RU"/>
        </w:rPr>
        <w:t>Критерии оценки:</w:t>
      </w:r>
    </w:p>
    <w:p w:rsidR="00AA0F4B" w:rsidRPr="00AA0F4B" w:rsidRDefault="00AA0F4B" w:rsidP="00AA0F4B">
      <w:pPr>
        <w:spacing w:after="0" w:line="240" w:lineRule="auto"/>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lastRenderedPageBreak/>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AA0F4B" w:rsidRPr="00AA0F4B" w:rsidRDefault="00AA0F4B" w:rsidP="00AA0F4B">
      <w:pPr>
        <w:spacing w:after="0" w:line="240" w:lineRule="auto"/>
        <w:textAlignment w:val="baseline"/>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textAlignment w:val="baseline"/>
        <w:rPr>
          <w:rFonts w:ascii="Times New Roman" w:eastAsia="Times New Roman" w:hAnsi="Times New Roman" w:cs="Times New Roman"/>
          <w:sz w:val="28"/>
          <w:szCs w:val="24"/>
          <w:lang w:val="ru-RU" w:eastAsia="ru-RU"/>
        </w:rPr>
      </w:pPr>
    </w:p>
    <w:p w:rsidR="00AA0F4B" w:rsidRPr="00AA0F4B" w:rsidRDefault="00AA0F4B" w:rsidP="00AA0F4B">
      <w:pPr>
        <w:spacing w:after="0" w:line="240" w:lineRule="auto"/>
        <w:textAlignment w:val="baseline"/>
        <w:rPr>
          <w:rFonts w:ascii="Calibri" w:eastAsia="Times New Roman" w:hAnsi="Calibri" w:cs="Times New Roman"/>
          <w:sz w:val="12"/>
          <w:szCs w:val="12"/>
          <w:lang w:val="ru-RU" w:eastAsia="ru-RU"/>
        </w:rPr>
      </w:pPr>
      <w:r w:rsidRPr="00AA0F4B">
        <w:rPr>
          <w:rFonts w:ascii="Times New Roman" w:eastAsia="Times New Roman" w:hAnsi="Times New Roman" w:cs="Times New Roman"/>
          <w:sz w:val="20"/>
          <w:szCs w:val="24"/>
          <w:lang w:val="ru-RU" w:eastAsia="ru-RU"/>
        </w:rPr>
        <w:t>«____»__________________20     г. </w:t>
      </w:r>
    </w:p>
    <w:p w:rsidR="00AA0F4B" w:rsidRPr="00AA0F4B" w:rsidRDefault="00AA0F4B" w:rsidP="00AA0F4B">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3" w:name="_Toc480487764"/>
      <w:r w:rsidRPr="00AA0F4B">
        <w:rPr>
          <w:rFonts w:ascii="Cambria" w:eastAsia="Times New Roman" w:hAnsi="Cambria"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AA0F4B" w:rsidRPr="00AA0F4B" w:rsidRDefault="00AA0F4B" w:rsidP="00AA0F4B">
      <w:pPr>
        <w:spacing w:after="0" w:line="240" w:lineRule="auto"/>
        <w:rPr>
          <w:rFonts w:ascii="Times New Roman" w:eastAsia="Times New Roman" w:hAnsi="Times New Roman" w:cs="Times New Roman"/>
          <w:sz w:val="24"/>
          <w:szCs w:val="24"/>
          <w:lang w:val="ru-RU" w:eastAsia="ru-RU"/>
        </w:rPr>
      </w:pPr>
    </w:p>
    <w:p w:rsidR="00AA0F4B" w:rsidRPr="00AA0F4B" w:rsidRDefault="00AA0F4B" w:rsidP="00AA0F4B">
      <w:pPr>
        <w:spacing w:after="0"/>
        <w:ind w:firstLine="708"/>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AA0F4B" w:rsidRPr="00AA0F4B" w:rsidRDefault="00AA0F4B" w:rsidP="00AA0F4B">
      <w:pPr>
        <w:spacing w:after="0"/>
        <w:ind w:firstLine="708"/>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b/>
          <w:sz w:val="24"/>
          <w:szCs w:val="24"/>
          <w:lang w:val="ru-RU" w:eastAsia="ru-RU"/>
        </w:rPr>
        <w:t xml:space="preserve">Текущий контроль </w:t>
      </w:r>
      <w:r w:rsidRPr="00AA0F4B">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AA0F4B" w:rsidRPr="00AA0F4B" w:rsidRDefault="00AA0F4B" w:rsidP="00AA0F4B">
      <w:pPr>
        <w:spacing w:after="0"/>
        <w:jc w:val="both"/>
        <w:rPr>
          <w:rFonts w:ascii="Times New Roman" w:eastAsia="Times New Roman" w:hAnsi="Times New Roman" w:cs="Times New Roman"/>
          <w:sz w:val="24"/>
          <w:szCs w:val="24"/>
          <w:lang w:val="ru-RU" w:eastAsia="ru-RU"/>
        </w:rPr>
      </w:pPr>
      <w:r w:rsidRPr="00AA0F4B">
        <w:rPr>
          <w:rFonts w:ascii="Times New Roman" w:eastAsia="Times New Roman" w:hAnsi="Times New Roman" w:cs="Times New Roman"/>
          <w:sz w:val="24"/>
          <w:szCs w:val="24"/>
          <w:lang w:val="ru-RU" w:eastAsia="ru-RU"/>
        </w:rPr>
        <w:tab/>
      </w:r>
      <w:r w:rsidRPr="00AA0F4B">
        <w:rPr>
          <w:rFonts w:ascii="Times New Roman" w:eastAsia="Times New Roman" w:hAnsi="Times New Roman" w:cs="Times New Roman"/>
          <w:b/>
          <w:sz w:val="24"/>
          <w:szCs w:val="24"/>
          <w:lang w:val="ru-RU" w:eastAsia="ru-RU"/>
        </w:rPr>
        <w:t>Промежуточная аттестация</w:t>
      </w:r>
      <w:r w:rsidRPr="00AA0F4B">
        <w:rPr>
          <w:rFonts w:ascii="Times New Roman" w:eastAsia="Times New Roman" w:hAnsi="Times New Roman" w:cs="Times New Roman"/>
          <w:sz w:val="24"/>
          <w:szCs w:val="24"/>
          <w:lang w:val="ru-RU" w:eastAsia="ru-RU"/>
        </w:rPr>
        <w:t xml:space="preserve"> проводится в форме «Экзамена».</w:t>
      </w:r>
    </w:p>
    <w:p w:rsidR="00AA0F4B" w:rsidRPr="00AA0F4B" w:rsidRDefault="00AA0F4B" w:rsidP="00AA0F4B">
      <w:pPr>
        <w:spacing w:after="0"/>
        <w:ind w:firstLine="708"/>
        <w:jc w:val="both"/>
        <w:rPr>
          <w:rFonts w:ascii="Times New Roman" w:eastAsia="Times New Roman" w:hAnsi="Times New Roman" w:cs="Times New Roman"/>
          <w:i/>
          <w:sz w:val="24"/>
          <w:szCs w:val="24"/>
          <w:lang w:val="ru-RU" w:eastAsia="ru-RU"/>
        </w:rPr>
      </w:pPr>
      <w:r w:rsidRPr="00AA0F4B">
        <w:rPr>
          <w:rFonts w:ascii="Times New Roman" w:eastAsia="Times New Roman" w:hAnsi="Times New Roman" w:cs="Times New Roman"/>
          <w:i/>
          <w:sz w:val="24"/>
          <w:szCs w:val="24"/>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A0F4B" w:rsidRPr="00AA0F4B" w:rsidRDefault="00AA0F4B" w:rsidP="00AA0F4B">
      <w:pPr>
        <w:spacing w:after="0" w:line="240" w:lineRule="auto"/>
        <w:jc w:val="both"/>
        <w:rPr>
          <w:rFonts w:ascii="Times New Roman" w:eastAsia="Times New Roman" w:hAnsi="Times New Roman" w:cs="Times New Roman"/>
          <w:sz w:val="24"/>
          <w:szCs w:val="24"/>
          <w:lang w:val="ru-RU" w:eastAsia="ru-RU"/>
        </w:rPr>
      </w:pPr>
    </w:p>
    <w:p w:rsidR="004E33B1" w:rsidRDefault="004E33B1">
      <w:pPr>
        <w:rPr>
          <w:lang w:val="ru-RU"/>
        </w:rPr>
      </w:pPr>
      <w:r>
        <w:rPr>
          <w:lang w:val="ru-RU"/>
        </w:rPr>
        <w:br w:type="page"/>
      </w:r>
    </w:p>
    <w:p w:rsidR="004E33B1" w:rsidRPr="004E33B1" w:rsidRDefault="004E33B1" w:rsidP="004E33B1">
      <w:pPr>
        <w:widowControl w:val="0"/>
        <w:spacing w:after="0" w:line="240" w:lineRule="auto"/>
        <w:ind w:left="5670"/>
        <w:rPr>
          <w:rFonts w:ascii="Times New Roman" w:eastAsia="Times New Roman" w:hAnsi="Times New Roman" w:cs="Times New Roman"/>
          <w:sz w:val="28"/>
          <w:szCs w:val="28"/>
          <w:lang w:val="ru-RU" w:eastAsia="ru-RU"/>
        </w:rPr>
      </w:pPr>
      <w:bookmarkStart w:id="4" w:name="_GoBack"/>
      <w:r>
        <w:rPr>
          <w:rFonts w:ascii="Times New Roman" w:eastAsia="Times New Roman" w:hAnsi="Times New Roman" w:cs="Times New Roman"/>
          <w:noProof/>
          <w:sz w:val="24"/>
          <w:szCs w:val="24"/>
          <w:lang w:val="ru-RU" w:eastAsia="ru-RU"/>
        </w:rPr>
        <w:lastRenderedPageBreak/>
        <w:drawing>
          <wp:anchor distT="0" distB="0" distL="114300" distR="114300" simplePos="0" relativeHeight="251663360" behindDoc="0" locked="0" layoutInCell="1" allowOverlap="1">
            <wp:simplePos x="0" y="0"/>
            <wp:positionH relativeFrom="column">
              <wp:posOffset>-1110615</wp:posOffset>
            </wp:positionH>
            <wp:positionV relativeFrom="paragraph">
              <wp:posOffset>-750570</wp:posOffset>
            </wp:positionV>
            <wp:extent cx="7924800" cy="1110506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5463" cy="11105989"/>
                    </a:xfrm>
                    <a:prstGeom prst="rect">
                      <a:avLst/>
                    </a:prstGeom>
                    <a:noFill/>
                  </pic:spPr>
                </pic:pic>
              </a:graphicData>
            </a:graphic>
            <wp14:sizeRelH relativeFrom="page">
              <wp14:pctWidth>0</wp14:pctWidth>
            </wp14:sizeRelH>
            <wp14:sizeRelV relativeFrom="page">
              <wp14:pctHeight>0</wp14:pctHeight>
            </wp14:sizeRelV>
          </wp:anchor>
        </w:drawing>
      </w:r>
      <w:bookmarkEnd w:id="4"/>
      <w:r w:rsidRPr="004E33B1">
        <w:rPr>
          <w:rFonts w:ascii="Times New Roman" w:eastAsia="Times New Roman" w:hAnsi="Times New Roman" w:cs="Times New Roman"/>
          <w:sz w:val="28"/>
          <w:szCs w:val="28"/>
          <w:lang w:val="ru-RU" w:eastAsia="ru-RU"/>
        </w:rPr>
        <w:t>Приложение 2</w:t>
      </w:r>
    </w:p>
    <w:p w:rsidR="004E33B1" w:rsidRPr="004E33B1" w:rsidRDefault="004E33B1" w:rsidP="004E33B1">
      <w:pPr>
        <w:widowControl w:val="0"/>
        <w:spacing w:after="0" w:line="240" w:lineRule="auto"/>
        <w:ind w:left="5670"/>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к рабочей программе</w:t>
      </w:r>
    </w:p>
    <w:p w:rsidR="004E33B1" w:rsidRPr="004E33B1" w:rsidRDefault="004E33B1" w:rsidP="004E33B1">
      <w:pPr>
        <w:widowControl w:val="0"/>
        <w:spacing w:after="0" w:line="240" w:lineRule="auto"/>
        <w:jc w:val="center"/>
        <w:rPr>
          <w:rFonts w:ascii="Times New Roman" w:eastAsia="Times New Roman" w:hAnsi="Times New Roman" w:cs="Times New Roman"/>
          <w:sz w:val="24"/>
          <w:szCs w:val="24"/>
          <w:lang w:val="ru-RU" w:eastAsia="ru-RU"/>
        </w:rPr>
      </w:pPr>
    </w:p>
    <w:p w:rsidR="004E33B1" w:rsidRPr="004E33B1" w:rsidRDefault="004E33B1" w:rsidP="004E33B1">
      <w:pPr>
        <w:shd w:val="clear" w:color="auto" w:fill="FFFFFF"/>
        <w:spacing w:after="0" w:line="240" w:lineRule="auto"/>
        <w:jc w:val="center"/>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4E33B1" w:rsidRPr="004E33B1" w:rsidRDefault="004E33B1" w:rsidP="004E33B1">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E33B1" w:rsidRPr="004E33B1" w:rsidRDefault="004E33B1" w:rsidP="004E33B1">
      <w:pPr>
        <w:shd w:val="clear" w:color="auto" w:fill="FFFFFF"/>
        <w:spacing w:after="0" w:line="240" w:lineRule="auto"/>
        <w:jc w:val="center"/>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4E33B1" w:rsidRPr="004E33B1" w:rsidRDefault="004E33B1" w:rsidP="004E33B1">
      <w:pPr>
        <w:shd w:val="clear" w:color="auto" w:fill="FFFFFF"/>
        <w:spacing w:after="0" w:line="240" w:lineRule="auto"/>
        <w:jc w:val="center"/>
        <w:rPr>
          <w:rFonts w:ascii="Times New Roman" w:eastAsia="Times New Roman" w:hAnsi="Times New Roman" w:cs="Times New Roman"/>
          <w:sz w:val="28"/>
          <w:szCs w:val="28"/>
          <w:lang w:val="ru-RU" w:eastAsia="ru-RU"/>
        </w:rPr>
      </w:pPr>
    </w:p>
    <w:p w:rsidR="004E33B1" w:rsidRPr="004E33B1" w:rsidRDefault="004E33B1" w:rsidP="004E33B1">
      <w:pPr>
        <w:widowControl w:val="0"/>
        <w:spacing w:after="0" w:line="240" w:lineRule="auto"/>
        <w:rPr>
          <w:rFonts w:ascii="Times New Roman" w:eastAsia="Times New Roman" w:hAnsi="Times New Roman" w:cs="Times New Roman"/>
          <w:sz w:val="24"/>
          <w:szCs w:val="24"/>
          <w:lang w:val="ru-RU" w:eastAsia="ru-RU"/>
        </w:rPr>
      </w:pPr>
    </w:p>
    <w:p w:rsidR="004E33B1" w:rsidRPr="004E33B1" w:rsidRDefault="004E33B1" w:rsidP="004E33B1">
      <w:pPr>
        <w:shd w:val="clear" w:color="auto" w:fill="FFFFFF"/>
        <w:tabs>
          <w:tab w:val="left" w:leader="underscore" w:pos="4186"/>
        </w:tabs>
        <w:spacing w:after="0" w:line="240" w:lineRule="auto"/>
        <w:rPr>
          <w:rFonts w:ascii="Times New Roman" w:eastAsia="Times New Roman"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4E33B1" w:rsidRPr="004E33B1" w:rsidTr="002F154F">
        <w:tc>
          <w:tcPr>
            <w:tcW w:w="3708" w:type="dxa"/>
          </w:tcPr>
          <w:p w:rsidR="004E33B1" w:rsidRPr="004E33B1" w:rsidRDefault="004E33B1" w:rsidP="004E33B1">
            <w:pPr>
              <w:tabs>
                <w:tab w:val="left" w:leader="underscore" w:pos="4186"/>
              </w:tabs>
              <w:spacing w:after="0" w:line="240" w:lineRule="auto"/>
              <w:rPr>
                <w:rFonts w:ascii="Times New Roman" w:eastAsia="Times New Roman" w:hAnsi="Times New Roman" w:cs="Times New Roman"/>
                <w:sz w:val="28"/>
                <w:szCs w:val="28"/>
                <w:lang w:val="ru-RU" w:eastAsia="ru-RU"/>
              </w:rPr>
            </w:pPr>
          </w:p>
        </w:tc>
        <w:tc>
          <w:tcPr>
            <w:tcW w:w="5862" w:type="dxa"/>
          </w:tcPr>
          <w:p w:rsidR="004E33B1" w:rsidRPr="004E33B1" w:rsidRDefault="004E33B1" w:rsidP="004E33B1">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Рассмотрено и одобрено</w:t>
            </w:r>
          </w:p>
          <w:p w:rsidR="004E33B1" w:rsidRPr="004E33B1" w:rsidRDefault="004E33B1" w:rsidP="004E33B1">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4E33B1" w:rsidRPr="004E33B1" w:rsidRDefault="004E33B1" w:rsidP="004E33B1">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 xml:space="preserve">Протокол № 13 от 23 мая 2018 г. </w:t>
            </w:r>
          </w:p>
          <w:p w:rsidR="004E33B1" w:rsidRPr="004E33B1" w:rsidRDefault="004E33B1" w:rsidP="004E33B1">
            <w:pPr>
              <w:tabs>
                <w:tab w:val="left" w:leader="underscore" w:pos="4186"/>
              </w:tabs>
              <w:spacing w:after="0" w:line="240" w:lineRule="auto"/>
              <w:rPr>
                <w:rFonts w:ascii="Times New Roman" w:eastAsia="Times New Roman" w:hAnsi="Times New Roman" w:cs="Times New Roman"/>
                <w:sz w:val="28"/>
                <w:szCs w:val="28"/>
                <w:lang w:val="ru-RU" w:eastAsia="ru-RU"/>
              </w:rPr>
            </w:pPr>
            <w:proofErr w:type="spellStart"/>
            <w:r w:rsidRPr="004E33B1">
              <w:rPr>
                <w:rFonts w:ascii="Times New Roman" w:eastAsia="Times New Roman" w:hAnsi="Times New Roman" w:cs="Times New Roman"/>
                <w:sz w:val="28"/>
                <w:szCs w:val="28"/>
                <w:lang w:val="ru-RU" w:eastAsia="ru-RU"/>
              </w:rPr>
              <w:t>Зав</w:t>
            </w:r>
            <w:proofErr w:type="gramStart"/>
            <w:r w:rsidRPr="004E33B1">
              <w:rPr>
                <w:rFonts w:ascii="Times New Roman" w:eastAsia="Times New Roman" w:hAnsi="Times New Roman" w:cs="Times New Roman"/>
                <w:sz w:val="28"/>
                <w:szCs w:val="28"/>
                <w:lang w:val="ru-RU" w:eastAsia="ru-RU"/>
              </w:rPr>
              <w:t>.к</w:t>
            </w:r>
            <w:proofErr w:type="gramEnd"/>
            <w:r w:rsidRPr="004E33B1">
              <w:rPr>
                <w:rFonts w:ascii="Times New Roman" w:eastAsia="Times New Roman" w:hAnsi="Times New Roman" w:cs="Times New Roman"/>
                <w:sz w:val="28"/>
                <w:szCs w:val="28"/>
                <w:lang w:val="ru-RU" w:eastAsia="ru-RU"/>
              </w:rPr>
              <w:t>афедрой</w:t>
            </w:r>
            <w:proofErr w:type="spellEnd"/>
            <w:r w:rsidRPr="004E33B1">
              <w:rPr>
                <w:rFonts w:ascii="Times New Roman" w:eastAsia="Times New Roman" w:hAnsi="Times New Roman" w:cs="Times New Roman"/>
                <w:sz w:val="28"/>
                <w:szCs w:val="28"/>
                <w:lang w:val="ru-RU" w:eastAsia="ru-RU"/>
              </w:rPr>
              <w:t xml:space="preserve">  __________</w:t>
            </w:r>
            <w:proofErr w:type="spellStart"/>
            <w:r w:rsidRPr="004E33B1">
              <w:rPr>
                <w:rFonts w:ascii="Times New Roman" w:eastAsia="Times New Roman" w:hAnsi="Times New Roman" w:cs="Times New Roman"/>
                <w:sz w:val="28"/>
                <w:szCs w:val="28"/>
                <w:lang w:val="ru-RU" w:eastAsia="ru-RU"/>
              </w:rPr>
              <w:t>Улезько</w:t>
            </w:r>
            <w:proofErr w:type="spellEnd"/>
            <w:r w:rsidRPr="004E33B1">
              <w:rPr>
                <w:rFonts w:ascii="Times New Roman" w:eastAsia="Times New Roman" w:hAnsi="Times New Roman" w:cs="Times New Roman"/>
                <w:sz w:val="28"/>
                <w:szCs w:val="28"/>
                <w:lang w:val="ru-RU" w:eastAsia="ru-RU"/>
              </w:rPr>
              <w:t xml:space="preserve"> С.И.</w:t>
            </w:r>
          </w:p>
        </w:tc>
      </w:tr>
    </w:tbl>
    <w:p w:rsidR="004E33B1" w:rsidRPr="004E33B1" w:rsidRDefault="004E33B1" w:rsidP="004E33B1">
      <w:pPr>
        <w:keepLines/>
        <w:widowControl w:val="0"/>
        <w:spacing w:before="200" w:after="0" w:line="240" w:lineRule="auto"/>
        <w:outlineLvl w:val="1"/>
        <w:rPr>
          <w:rFonts w:ascii="Cambria" w:eastAsia="Times New Roman" w:hAnsi="Cambria" w:cs="Times New Roman"/>
          <w:b/>
          <w:bCs/>
          <w:color w:val="4F81BD"/>
          <w:sz w:val="26"/>
          <w:szCs w:val="24"/>
          <w:lang w:val="ru-RU" w:eastAsia="ru-RU"/>
        </w:rPr>
      </w:pPr>
    </w:p>
    <w:p w:rsidR="004E33B1" w:rsidRPr="004E33B1" w:rsidRDefault="004E33B1" w:rsidP="004E33B1">
      <w:pPr>
        <w:spacing w:after="0" w:line="240" w:lineRule="auto"/>
        <w:rPr>
          <w:rFonts w:ascii="Times New Roman" w:eastAsia="Times New Roman" w:hAnsi="Times New Roman" w:cs="Times New Roman"/>
          <w:sz w:val="24"/>
          <w:szCs w:val="24"/>
          <w:lang w:val="ru-RU" w:eastAsia="ru-RU"/>
        </w:rPr>
      </w:pPr>
    </w:p>
    <w:p w:rsidR="004E33B1" w:rsidRPr="004E33B1" w:rsidRDefault="004E33B1" w:rsidP="004E33B1">
      <w:pPr>
        <w:spacing w:after="0" w:line="240" w:lineRule="auto"/>
        <w:jc w:val="center"/>
        <w:rPr>
          <w:rFonts w:ascii="Times New Roman" w:eastAsia="Times New Roman" w:hAnsi="Times New Roman" w:cs="Times New Roman"/>
          <w:i/>
          <w:sz w:val="24"/>
          <w:szCs w:val="24"/>
          <w:lang w:val="ru-RU" w:eastAsia="ru-RU"/>
        </w:rPr>
      </w:pPr>
      <w:r w:rsidRPr="004E33B1">
        <w:rPr>
          <w:rFonts w:ascii="Times New Roman" w:eastAsia="Times New Roman" w:hAnsi="Times New Roman" w:cs="Times New Roman"/>
          <w:b/>
          <w:sz w:val="28"/>
          <w:szCs w:val="28"/>
          <w:lang w:val="ru-RU" w:eastAsia="ru-RU"/>
        </w:rPr>
        <w:t>МЕТОДИЧЕСКИЕ УКАЗАНИЯ ПО ОСВОЕНИЮ ДИСЦИПЛИНЫ</w:t>
      </w:r>
    </w:p>
    <w:p w:rsidR="004E33B1" w:rsidRPr="004E33B1" w:rsidRDefault="004E33B1" w:rsidP="004E33B1">
      <w:pPr>
        <w:widowControl w:val="0"/>
        <w:spacing w:after="0" w:line="240" w:lineRule="auto"/>
        <w:rPr>
          <w:rFonts w:ascii="Times New Roman" w:eastAsia="Times New Roman" w:hAnsi="Times New Roman" w:cs="Times New Roman"/>
          <w:b/>
          <w:sz w:val="28"/>
          <w:szCs w:val="28"/>
          <w:lang w:val="ru-RU" w:eastAsia="ru-RU"/>
        </w:rPr>
      </w:pPr>
    </w:p>
    <w:p w:rsidR="004E33B1" w:rsidRPr="004E33B1" w:rsidRDefault="004E33B1" w:rsidP="004E33B1">
      <w:pPr>
        <w:widowControl w:val="0"/>
        <w:spacing w:after="0" w:line="240" w:lineRule="auto"/>
        <w:jc w:val="center"/>
        <w:rPr>
          <w:rFonts w:ascii="Times New Roman" w:eastAsia="Calibri" w:hAnsi="Times New Roman" w:cs="Times New Roman"/>
          <w:b/>
          <w:sz w:val="28"/>
          <w:szCs w:val="28"/>
          <w:u w:val="single"/>
          <w:lang w:val="ru-RU" w:eastAsia="ru-RU"/>
        </w:rPr>
      </w:pPr>
      <w:r w:rsidRPr="004E33B1">
        <w:rPr>
          <w:rFonts w:ascii="Times New Roman" w:eastAsia="Calibri" w:hAnsi="Times New Roman" w:cs="Times New Roman"/>
          <w:b/>
          <w:sz w:val="28"/>
          <w:szCs w:val="28"/>
          <w:u w:val="single"/>
          <w:lang w:val="ru-RU" w:eastAsia="ru-RU"/>
        </w:rPr>
        <w:t>Уголовное право</w:t>
      </w:r>
    </w:p>
    <w:p w:rsidR="004E33B1" w:rsidRPr="004E33B1" w:rsidRDefault="004E33B1" w:rsidP="004E33B1">
      <w:pPr>
        <w:spacing w:after="0" w:line="240" w:lineRule="auto"/>
        <w:rPr>
          <w:rFonts w:ascii="Times New Roman" w:eastAsia="Times New Roman" w:hAnsi="Times New Roman" w:cs="Times New Roman"/>
          <w:sz w:val="28"/>
          <w:szCs w:val="28"/>
          <w:lang w:val="ru-RU" w:eastAsia="ru-RU"/>
        </w:rPr>
      </w:pPr>
    </w:p>
    <w:p w:rsidR="004E33B1" w:rsidRPr="004E33B1" w:rsidRDefault="004E33B1" w:rsidP="004E33B1">
      <w:pPr>
        <w:spacing w:after="0" w:line="240" w:lineRule="auto"/>
        <w:rPr>
          <w:rFonts w:ascii="Times New Roman" w:eastAsia="Times New Roman" w:hAnsi="Times New Roman" w:cs="Times New Roman"/>
          <w:sz w:val="28"/>
          <w:szCs w:val="28"/>
          <w:lang w:val="ru-RU" w:eastAsia="ru-RU"/>
        </w:rPr>
      </w:pPr>
    </w:p>
    <w:p w:rsidR="004E33B1" w:rsidRPr="004E33B1" w:rsidRDefault="004E33B1" w:rsidP="004E33B1">
      <w:pPr>
        <w:widowControl w:val="0"/>
        <w:spacing w:after="0" w:line="240" w:lineRule="auto"/>
        <w:jc w:val="center"/>
        <w:rPr>
          <w:rFonts w:ascii="Times New Roman" w:eastAsia="Calibri" w:hAnsi="Times New Roman" w:cs="Times New Roman"/>
          <w:sz w:val="28"/>
          <w:szCs w:val="28"/>
          <w:lang w:val="ru-RU" w:eastAsia="ru-RU"/>
        </w:rPr>
      </w:pPr>
      <w:r w:rsidRPr="004E33B1">
        <w:rPr>
          <w:rFonts w:ascii="Times New Roman" w:eastAsia="Calibri" w:hAnsi="Times New Roman" w:cs="Times New Roman"/>
          <w:sz w:val="28"/>
          <w:szCs w:val="28"/>
          <w:lang w:val="ru-RU" w:eastAsia="ru-RU"/>
        </w:rPr>
        <w:t xml:space="preserve">Направление подготовки / специальность  </w:t>
      </w:r>
    </w:p>
    <w:p w:rsidR="004E33B1" w:rsidRPr="004E33B1" w:rsidRDefault="004E33B1" w:rsidP="004E33B1">
      <w:pPr>
        <w:widowControl w:val="0"/>
        <w:spacing w:after="0" w:line="240" w:lineRule="auto"/>
        <w:jc w:val="center"/>
        <w:rPr>
          <w:rFonts w:ascii="Times New Roman" w:eastAsia="Calibri" w:hAnsi="Times New Roman" w:cs="Times New Roman"/>
          <w:sz w:val="28"/>
          <w:szCs w:val="28"/>
          <w:lang w:val="ru-RU" w:eastAsia="ru-RU"/>
        </w:rPr>
      </w:pPr>
    </w:p>
    <w:p w:rsidR="004E33B1" w:rsidRPr="004E33B1" w:rsidRDefault="004E33B1" w:rsidP="004E33B1">
      <w:pPr>
        <w:shd w:val="clear" w:color="auto" w:fill="FFFFFF"/>
        <w:spacing w:before="200" w:after="0" w:line="240" w:lineRule="auto"/>
        <w:jc w:val="center"/>
        <w:rPr>
          <w:rFonts w:ascii="Times New Roman" w:eastAsia="Times New Roman" w:hAnsi="Times New Roman" w:cs="Times New Roman"/>
          <w:b/>
          <w:i/>
          <w:color w:val="00B050"/>
          <w:sz w:val="28"/>
          <w:szCs w:val="28"/>
          <w:u w:val="single"/>
          <w:lang w:val="ru-RU" w:eastAsia="ru-RU"/>
        </w:rPr>
      </w:pPr>
      <w:r w:rsidRPr="004E33B1">
        <w:rPr>
          <w:rFonts w:ascii="Times New Roman" w:eastAsia="Times New Roman" w:hAnsi="Times New Roman" w:cs="Times New Roman"/>
          <w:b/>
          <w:sz w:val="28"/>
          <w:szCs w:val="28"/>
          <w:u w:val="single"/>
          <w:lang w:val="ru-RU" w:eastAsia="ru-RU"/>
        </w:rPr>
        <w:t>38.05.01 Экономическая  безопасность</w:t>
      </w:r>
    </w:p>
    <w:p w:rsidR="004E33B1" w:rsidRPr="004E33B1" w:rsidRDefault="004E33B1" w:rsidP="004E33B1">
      <w:pPr>
        <w:shd w:val="clear" w:color="auto" w:fill="FFFFFF"/>
        <w:spacing w:after="0" w:line="240" w:lineRule="auto"/>
        <w:jc w:val="center"/>
        <w:rPr>
          <w:rFonts w:ascii="Times New Roman" w:eastAsia="Times New Roman" w:hAnsi="Times New Roman" w:cs="Times New Roman"/>
          <w:sz w:val="28"/>
          <w:szCs w:val="28"/>
          <w:lang w:val="ru-RU" w:eastAsia="ru-RU"/>
        </w:rPr>
      </w:pPr>
    </w:p>
    <w:p w:rsidR="004E33B1" w:rsidRPr="004E33B1" w:rsidRDefault="004E33B1" w:rsidP="004E33B1">
      <w:pPr>
        <w:shd w:val="clear" w:color="auto" w:fill="FFFFFF"/>
        <w:spacing w:after="0" w:line="240" w:lineRule="auto"/>
        <w:jc w:val="center"/>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 xml:space="preserve">Профиль (специализация) </w:t>
      </w:r>
    </w:p>
    <w:p w:rsidR="004E33B1" w:rsidRPr="004E33B1" w:rsidRDefault="004E33B1" w:rsidP="004E33B1">
      <w:pPr>
        <w:widowControl w:val="0"/>
        <w:spacing w:after="0" w:line="240" w:lineRule="auto"/>
        <w:jc w:val="center"/>
        <w:rPr>
          <w:rFonts w:ascii="Times New Roman" w:eastAsia="Times New Roman" w:hAnsi="Times New Roman" w:cs="Times New Roman"/>
          <w:b/>
          <w:iCs/>
          <w:sz w:val="28"/>
          <w:szCs w:val="28"/>
          <w:lang w:val="ru-RU" w:eastAsia="ru-RU"/>
        </w:rPr>
      </w:pPr>
    </w:p>
    <w:p w:rsidR="004E33B1" w:rsidRPr="004E33B1" w:rsidRDefault="004E33B1" w:rsidP="004E33B1">
      <w:pPr>
        <w:shd w:val="clear" w:color="auto" w:fill="FFFFFF"/>
        <w:spacing w:after="0" w:line="240" w:lineRule="auto"/>
        <w:jc w:val="center"/>
        <w:rPr>
          <w:rFonts w:ascii="Times New Roman" w:eastAsia="Times New Roman" w:hAnsi="Times New Roman" w:cs="Times New Roman"/>
          <w:b/>
          <w:sz w:val="28"/>
          <w:szCs w:val="28"/>
          <w:lang w:val="ru-RU" w:eastAsia="ru-RU"/>
        </w:rPr>
      </w:pPr>
      <w:r w:rsidRPr="004E33B1">
        <w:rPr>
          <w:rFonts w:ascii="Times New Roman" w:eastAsia="Times New Roman" w:hAnsi="Times New Roman" w:cs="Times New Roman"/>
          <w:b/>
          <w:sz w:val="28"/>
          <w:szCs w:val="28"/>
          <w:lang w:val="ru-RU" w:eastAsia="ru-RU"/>
        </w:rPr>
        <w:t>38.05.01.01 "Экономико-правовое обеспечение экономической безопасности"</w:t>
      </w:r>
    </w:p>
    <w:p w:rsidR="004E33B1" w:rsidRPr="004E33B1" w:rsidRDefault="004E33B1" w:rsidP="004E33B1">
      <w:pPr>
        <w:widowControl w:val="0"/>
        <w:spacing w:after="0" w:line="240" w:lineRule="auto"/>
        <w:jc w:val="center"/>
        <w:rPr>
          <w:rFonts w:ascii="Times New Roman" w:eastAsia="Times New Roman" w:hAnsi="Times New Roman" w:cs="Times New Roman"/>
          <w:iCs/>
          <w:sz w:val="28"/>
          <w:szCs w:val="28"/>
          <w:lang w:val="ru-RU" w:eastAsia="ru-RU"/>
        </w:rPr>
      </w:pPr>
    </w:p>
    <w:p w:rsidR="004E33B1" w:rsidRPr="004E33B1" w:rsidRDefault="004E33B1" w:rsidP="004E33B1">
      <w:pPr>
        <w:widowControl w:val="0"/>
        <w:spacing w:after="0" w:line="240" w:lineRule="auto"/>
        <w:jc w:val="center"/>
        <w:rPr>
          <w:rFonts w:ascii="Times New Roman" w:eastAsia="Times New Roman" w:hAnsi="Times New Roman" w:cs="Times New Roman"/>
          <w:iCs/>
          <w:sz w:val="28"/>
          <w:szCs w:val="28"/>
          <w:lang w:val="ru-RU" w:eastAsia="ru-RU"/>
        </w:rPr>
      </w:pPr>
      <w:r w:rsidRPr="004E33B1">
        <w:rPr>
          <w:rFonts w:ascii="Times New Roman" w:eastAsia="Times New Roman" w:hAnsi="Times New Roman" w:cs="Times New Roman"/>
          <w:iCs/>
          <w:sz w:val="28"/>
          <w:szCs w:val="28"/>
          <w:lang w:val="ru-RU" w:eastAsia="ru-RU"/>
        </w:rPr>
        <w:t>Уровень образования</w:t>
      </w:r>
    </w:p>
    <w:p w:rsidR="004E33B1" w:rsidRPr="004E33B1" w:rsidRDefault="004E33B1" w:rsidP="004E33B1">
      <w:pPr>
        <w:widowControl w:val="0"/>
        <w:spacing w:after="0" w:line="240" w:lineRule="auto"/>
        <w:jc w:val="center"/>
        <w:rPr>
          <w:rFonts w:ascii="Times New Roman" w:eastAsia="Times New Roman" w:hAnsi="Times New Roman" w:cs="Times New Roman"/>
          <w:iCs/>
          <w:sz w:val="28"/>
          <w:szCs w:val="28"/>
          <w:lang w:val="ru-RU" w:eastAsia="ru-RU"/>
        </w:rPr>
      </w:pPr>
    </w:p>
    <w:p w:rsidR="004E33B1" w:rsidRPr="004E33B1" w:rsidRDefault="004E33B1" w:rsidP="004E33B1">
      <w:pPr>
        <w:widowControl w:val="0"/>
        <w:spacing w:after="0" w:line="240" w:lineRule="auto"/>
        <w:jc w:val="center"/>
        <w:rPr>
          <w:rFonts w:ascii="Times New Roman" w:eastAsia="Times New Roman" w:hAnsi="Times New Roman" w:cs="Times New Roman"/>
          <w:sz w:val="28"/>
          <w:szCs w:val="28"/>
          <w:lang w:val="ru-RU" w:eastAsia="ru-RU"/>
        </w:rPr>
      </w:pPr>
      <w:proofErr w:type="spellStart"/>
      <w:r w:rsidRPr="004E33B1">
        <w:rPr>
          <w:rFonts w:ascii="Times New Roman" w:eastAsia="Times New Roman" w:hAnsi="Times New Roman" w:cs="Times New Roman"/>
          <w:iCs/>
          <w:sz w:val="28"/>
          <w:szCs w:val="28"/>
          <w:u w:val="single"/>
          <w:lang w:val="ru-RU" w:eastAsia="ru-RU"/>
        </w:rPr>
        <w:t>Специалитет</w:t>
      </w:r>
      <w:proofErr w:type="spellEnd"/>
    </w:p>
    <w:p w:rsidR="004E33B1" w:rsidRPr="004E33B1" w:rsidRDefault="004E33B1" w:rsidP="004E33B1">
      <w:pPr>
        <w:widowControl w:val="0"/>
        <w:spacing w:after="0" w:line="240" w:lineRule="auto"/>
        <w:jc w:val="center"/>
        <w:rPr>
          <w:rFonts w:ascii="Times New Roman" w:eastAsia="Times New Roman"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4E33B1" w:rsidRPr="004E33B1" w:rsidTr="002F154F">
        <w:tc>
          <w:tcPr>
            <w:tcW w:w="1390" w:type="pct"/>
            <w:tcBorders>
              <w:top w:val="nil"/>
              <w:left w:val="nil"/>
              <w:bottom w:val="nil"/>
              <w:right w:val="nil"/>
            </w:tcBorders>
          </w:tcPr>
          <w:p w:rsidR="004E33B1" w:rsidRPr="004E33B1" w:rsidRDefault="004E33B1" w:rsidP="004E33B1">
            <w:pPr>
              <w:widowControl w:val="0"/>
              <w:spacing w:after="0" w:line="240" w:lineRule="auto"/>
              <w:rPr>
                <w:rFonts w:ascii="Times New Roman" w:eastAsia="Times New Roman" w:hAnsi="Times New Roman" w:cs="Times New Roman"/>
                <w:sz w:val="28"/>
                <w:szCs w:val="28"/>
                <w:lang w:val="ru-RU" w:eastAsia="ru-RU"/>
              </w:rPr>
            </w:pPr>
          </w:p>
          <w:p w:rsidR="004E33B1" w:rsidRPr="004E33B1" w:rsidRDefault="004E33B1" w:rsidP="004E33B1">
            <w:pPr>
              <w:widowControl w:val="0"/>
              <w:spacing w:after="0" w:line="240" w:lineRule="auto"/>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 xml:space="preserve">Составитель </w:t>
            </w:r>
          </w:p>
        </w:tc>
        <w:tc>
          <w:tcPr>
            <w:tcW w:w="3610" w:type="pct"/>
            <w:tcBorders>
              <w:top w:val="nil"/>
              <w:left w:val="nil"/>
              <w:right w:val="nil"/>
            </w:tcBorders>
          </w:tcPr>
          <w:p w:rsidR="004E33B1" w:rsidRPr="004E33B1" w:rsidRDefault="004E33B1" w:rsidP="004E33B1">
            <w:pPr>
              <w:widowControl w:val="0"/>
              <w:spacing w:after="0" w:line="240" w:lineRule="auto"/>
              <w:rPr>
                <w:rFonts w:ascii="Times New Roman" w:eastAsia="Times New Roman" w:hAnsi="Times New Roman" w:cs="Times New Roman"/>
                <w:sz w:val="28"/>
                <w:szCs w:val="28"/>
                <w:lang w:val="ru-RU" w:eastAsia="ru-RU"/>
              </w:rPr>
            </w:pPr>
          </w:p>
          <w:p w:rsidR="004E33B1" w:rsidRPr="004E33B1" w:rsidRDefault="004E33B1" w:rsidP="004E33B1">
            <w:pPr>
              <w:widowControl w:val="0"/>
              <w:spacing w:after="0" w:line="240" w:lineRule="auto"/>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 xml:space="preserve">                                            </w:t>
            </w:r>
            <w:proofErr w:type="spellStart"/>
            <w:r w:rsidRPr="004E33B1">
              <w:rPr>
                <w:rFonts w:ascii="Times New Roman" w:eastAsia="Times New Roman" w:hAnsi="Times New Roman" w:cs="Times New Roman"/>
                <w:sz w:val="28"/>
                <w:szCs w:val="28"/>
                <w:lang w:val="ru-RU" w:eastAsia="ru-RU"/>
              </w:rPr>
              <w:t>к.ю.н</w:t>
            </w:r>
            <w:proofErr w:type="spellEnd"/>
            <w:r w:rsidRPr="004E33B1">
              <w:rPr>
                <w:rFonts w:ascii="Times New Roman" w:eastAsia="Times New Roman" w:hAnsi="Times New Roman" w:cs="Times New Roman"/>
                <w:sz w:val="28"/>
                <w:szCs w:val="28"/>
                <w:lang w:val="ru-RU" w:eastAsia="ru-RU"/>
              </w:rPr>
              <w:t>., доцент Дмитриев Д.Б.</w:t>
            </w:r>
          </w:p>
        </w:tc>
      </w:tr>
      <w:tr w:rsidR="004E33B1" w:rsidRPr="004E33B1" w:rsidTr="002F154F">
        <w:tc>
          <w:tcPr>
            <w:tcW w:w="1390" w:type="pct"/>
            <w:tcBorders>
              <w:top w:val="nil"/>
              <w:left w:val="nil"/>
              <w:bottom w:val="nil"/>
              <w:right w:val="nil"/>
            </w:tcBorders>
          </w:tcPr>
          <w:p w:rsidR="004E33B1" w:rsidRPr="004E33B1" w:rsidRDefault="004E33B1" w:rsidP="004E33B1">
            <w:pPr>
              <w:widowControl w:val="0"/>
              <w:spacing w:after="0" w:line="240" w:lineRule="auto"/>
              <w:rPr>
                <w:rFonts w:ascii="Times New Roman" w:eastAsia="Times New Roman" w:hAnsi="Times New Roman" w:cs="Times New Roman"/>
                <w:sz w:val="28"/>
                <w:szCs w:val="28"/>
                <w:lang w:val="ru-RU" w:eastAsia="ru-RU"/>
              </w:rPr>
            </w:pPr>
          </w:p>
        </w:tc>
        <w:tc>
          <w:tcPr>
            <w:tcW w:w="3610" w:type="pct"/>
            <w:tcBorders>
              <w:left w:val="nil"/>
              <w:bottom w:val="nil"/>
              <w:right w:val="nil"/>
            </w:tcBorders>
          </w:tcPr>
          <w:p w:rsidR="004E33B1" w:rsidRPr="004E33B1" w:rsidRDefault="004E33B1" w:rsidP="004E33B1">
            <w:pPr>
              <w:widowControl w:val="0"/>
              <w:spacing w:after="0" w:line="240" w:lineRule="auto"/>
              <w:jc w:val="center"/>
              <w:rPr>
                <w:rFonts w:ascii="Times New Roman" w:eastAsia="Times New Roman" w:hAnsi="Times New Roman" w:cs="Times New Roman"/>
                <w:i/>
                <w:iCs/>
                <w:sz w:val="28"/>
                <w:szCs w:val="28"/>
                <w:lang w:val="ru-RU" w:eastAsia="ru-RU"/>
              </w:rPr>
            </w:pPr>
            <w:r w:rsidRPr="004E33B1">
              <w:rPr>
                <w:rFonts w:ascii="Times New Roman" w:eastAsia="Times New Roman" w:hAnsi="Times New Roman" w:cs="Times New Roman"/>
                <w:i/>
                <w:spacing w:val="-2"/>
                <w:sz w:val="28"/>
                <w:szCs w:val="28"/>
                <w:lang w:val="ru-RU" w:eastAsia="ru-RU"/>
              </w:rPr>
              <w:t>(подпись)                       Ф.И.О.</w:t>
            </w:r>
            <w:r w:rsidRPr="004E33B1">
              <w:rPr>
                <w:rFonts w:ascii="Times New Roman" w:eastAsia="Times New Roman" w:hAnsi="Times New Roman" w:cs="Times New Roman"/>
                <w:i/>
                <w:iCs/>
                <w:sz w:val="28"/>
                <w:szCs w:val="28"/>
                <w:lang w:val="ru-RU" w:eastAsia="ru-RU"/>
              </w:rPr>
              <w:t>, должность,</w:t>
            </w:r>
            <w:r w:rsidRPr="004E33B1">
              <w:rPr>
                <w:rFonts w:ascii="Times New Roman" w:eastAsia="Times New Roman" w:hAnsi="Times New Roman" w:cs="Times New Roman"/>
                <w:i/>
                <w:spacing w:val="-2"/>
                <w:sz w:val="28"/>
                <w:szCs w:val="28"/>
                <w:lang w:val="ru-RU" w:eastAsia="ru-RU"/>
              </w:rPr>
              <w:t xml:space="preserve"> ученая степень, ученое звание</w:t>
            </w:r>
          </w:p>
        </w:tc>
      </w:tr>
    </w:tbl>
    <w:p w:rsidR="004E33B1" w:rsidRPr="004E33B1" w:rsidRDefault="004E33B1" w:rsidP="004E33B1">
      <w:pPr>
        <w:widowControl w:val="0"/>
        <w:spacing w:after="360" w:line="240" w:lineRule="auto"/>
        <w:jc w:val="center"/>
        <w:rPr>
          <w:rFonts w:ascii="Times New Roman" w:eastAsia="Times New Roman" w:hAnsi="Times New Roman" w:cs="Times New Roman"/>
          <w:bCs/>
          <w:sz w:val="28"/>
          <w:szCs w:val="28"/>
          <w:lang w:val="ru-RU" w:eastAsia="ru-RU"/>
        </w:rPr>
      </w:pPr>
    </w:p>
    <w:p w:rsidR="004E33B1" w:rsidRPr="004E33B1" w:rsidRDefault="004E33B1" w:rsidP="004E33B1">
      <w:pPr>
        <w:widowControl w:val="0"/>
        <w:spacing w:after="360" w:line="240" w:lineRule="auto"/>
        <w:jc w:val="center"/>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Ростов-на-Дону, 2018</w:t>
      </w:r>
    </w:p>
    <w:p w:rsidR="004E33B1" w:rsidRPr="004E33B1" w:rsidRDefault="004E33B1" w:rsidP="004E33B1">
      <w:pPr>
        <w:pageBreakBefore/>
        <w:widowControl w:val="0"/>
        <w:spacing w:after="0"/>
        <w:ind w:firstLine="709"/>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lastRenderedPageBreak/>
        <w:t xml:space="preserve">Методические  указания  по  освоению  дисциплины «Уголовное право» адресованы  студентам  всех форм обучения.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Учебным планом по направлению подготовки «Экономическая безопасность» предусмотрены следующие виды занятий:</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лекции;</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практические занятия;</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В ходе лекционных занятий рассматриваются теоретические вопросы, касающиеся теории и практики уголовного права, российское уголовное законодательство, даются  рекомендации для самостоятельной работы и подготовке к практическим занятиям.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proofErr w:type="spellStart"/>
      <w:r w:rsidRPr="004E33B1">
        <w:rPr>
          <w:rFonts w:ascii="Times New Roman" w:eastAsia="Times New Roman" w:hAnsi="Times New Roman" w:cs="Times New Roman"/>
          <w:bCs/>
          <w:sz w:val="28"/>
          <w:szCs w:val="28"/>
          <w:lang w:val="ru-RU" w:eastAsia="ru-RU"/>
        </w:rPr>
        <w:t>правоприменения</w:t>
      </w:r>
      <w:proofErr w:type="spellEnd"/>
      <w:r w:rsidRPr="004E33B1">
        <w:rPr>
          <w:rFonts w:ascii="Times New Roman" w:eastAsia="Times New Roman" w:hAnsi="Times New Roman" w:cs="Times New Roman"/>
          <w:bCs/>
          <w:sz w:val="28"/>
          <w:szCs w:val="28"/>
          <w:lang w:val="ru-RU" w:eastAsia="ru-RU"/>
        </w:rPr>
        <w:t xml:space="preserve"> уголовно-правовых норм для решения конкретных задач.</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При подготовке к практическим занятиям каждый студент должен: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 изучить рекомендованную учебную литературу;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 изучить конспекты лекций;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 подготовить ответы на все вопросы по изучаемой теме;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–письменно решить домашнее задание, рекомендованные преподавателем при изучении каждой темы.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При  реализации  различных  видов  учебной  работы  используются разнообразные (в </w:t>
      </w:r>
      <w:proofErr w:type="spellStart"/>
      <w:r w:rsidRPr="004E33B1">
        <w:rPr>
          <w:rFonts w:ascii="Times New Roman" w:eastAsia="Times New Roman" w:hAnsi="Times New Roman" w:cs="Times New Roman"/>
          <w:bCs/>
          <w:sz w:val="28"/>
          <w:szCs w:val="28"/>
          <w:lang w:val="ru-RU" w:eastAsia="ru-RU"/>
        </w:rPr>
        <w:t>т.ч</w:t>
      </w:r>
      <w:proofErr w:type="spellEnd"/>
      <w:r w:rsidRPr="004E33B1">
        <w:rPr>
          <w:rFonts w:ascii="Times New Roman" w:eastAsia="Times New Roman" w:hAnsi="Times New Roman" w:cs="Times New Roman"/>
          <w:bCs/>
          <w:sz w:val="28"/>
          <w:szCs w:val="28"/>
          <w:lang w:val="ru-RU" w:eastAsia="ru-RU"/>
        </w:rPr>
        <w:t xml:space="preserve">. интерактивные) методы обучения, в частности: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 интерактивная доска для подготовки и проведения лекционных и семинарских занятий;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размещение  материалов  курса  в системе дистанционного обучения http://elearning.rsue.ru/</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r w:rsidRPr="004E33B1">
        <w:rPr>
          <w:rFonts w:ascii="Times New Roman" w:eastAsia="Times New Roman" w:hAnsi="Times New Roman" w:cs="Times New Roman"/>
          <w:bCs/>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2" w:history="1">
        <w:r w:rsidRPr="004E33B1">
          <w:rPr>
            <w:rFonts w:ascii="Times New Roman" w:eastAsia="Times New Roman" w:hAnsi="Times New Roman" w:cs="Times New Roman"/>
            <w:bCs/>
            <w:sz w:val="28"/>
            <w:szCs w:val="28"/>
            <w:u w:val="single"/>
            <w:lang w:val="ru-RU" w:eastAsia="ru-RU"/>
          </w:rPr>
          <w:t>http://library.rsue.ru/</w:t>
        </w:r>
      </w:hyperlink>
      <w:r w:rsidRPr="004E33B1">
        <w:rPr>
          <w:rFonts w:ascii="Times New Roman" w:eastAsia="Times New Roman" w:hAnsi="Times New Roman" w:cs="Times New Roman"/>
          <w:bCs/>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4E33B1">
        <w:rPr>
          <w:rFonts w:ascii="Times New Roman" w:eastAsia="Calibri" w:hAnsi="Times New Roman" w:cs="Times New Roman"/>
          <w:b/>
          <w:bCs/>
          <w:sz w:val="28"/>
          <w:szCs w:val="28"/>
          <w:lang w:val="ru-RU"/>
        </w:rPr>
        <w:t>1. Методические рекомендации по изучению дисциплины в процессе аудиторных занятий.</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
          <w:bCs/>
          <w:sz w:val="28"/>
          <w:szCs w:val="28"/>
          <w:lang w:val="ru-RU"/>
        </w:rPr>
        <w:t xml:space="preserve">1.1. Рекомендации по подготовке к лекционным занятиям (теоретический курс)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Изучение дисциплины требует систематического и последовательного накопления знаний.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
          <w:bCs/>
          <w:sz w:val="28"/>
          <w:szCs w:val="28"/>
          <w:lang w:val="ru-RU"/>
        </w:rPr>
        <w:t xml:space="preserve">1.2. Рекомендации по подготовке к практическим (семинарским) занятиям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Студентам следует: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4E33B1">
        <w:rPr>
          <w:rFonts w:ascii="Times New Roman" w:eastAsia="Calibri" w:hAnsi="Times New Roman" w:cs="Times New Roman"/>
          <w:sz w:val="28"/>
          <w:szCs w:val="28"/>
          <w:lang w:val="ru-RU"/>
        </w:rPr>
        <w:t xml:space="preserve">- </w:t>
      </w:r>
      <w:r w:rsidRPr="004E33B1">
        <w:rPr>
          <w:rFonts w:ascii="Times New Roman" w:eastAsia="Calibri" w:hAnsi="Times New Roman" w:cs="Times New Roman"/>
          <w:bCs/>
          <w:iCs/>
          <w:color w:val="000000"/>
          <w:sz w:val="28"/>
          <w:szCs w:val="28"/>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Cs/>
          <w:iCs/>
          <w:color w:val="000000"/>
          <w:sz w:val="28"/>
          <w:szCs w:val="28"/>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приносить с собой рекомендованную преподавателем литературу к конкретному занятию;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w:t>
      </w:r>
      <w:r w:rsidRPr="004E33B1">
        <w:rPr>
          <w:rFonts w:ascii="Times New Roman" w:eastAsia="Calibri" w:hAnsi="Times New Roman" w:cs="Times New Roman"/>
          <w:bCs/>
          <w:iCs/>
          <w:color w:val="000000"/>
          <w:sz w:val="28"/>
          <w:szCs w:val="28"/>
          <w:lang w:val="ru-RU"/>
        </w:rPr>
        <w:t>пользоваться техническими средствами обучения и дидактическими материалами, которыми располагает учебное заведение.</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4E33B1">
        <w:rPr>
          <w:rFonts w:ascii="Times New Roman" w:eastAsia="Calibri" w:hAnsi="Times New Roman" w:cs="Times New Roman"/>
          <w:sz w:val="28"/>
          <w:szCs w:val="28"/>
          <w:lang w:val="ru-RU"/>
        </w:rPr>
        <w:t>акты</w:t>
      </w:r>
      <w:proofErr w:type="gramEnd"/>
      <w:r w:rsidRPr="004E33B1">
        <w:rPr>
          <w:rFonts w:ascii="Times New Roman" w:eastAsia="Calibri" w:hAnsi="Times New Roman" w:cs="Times New Roman"/>
          <w:sz w:val="28"/>
          <w:szCs w:val="28"/>
          <w:lang w:val="ru-RU"/>
        </w:rPr>
        <w:t xml:space="preserve"> и материалы правоприменительной практики;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4E33B1">
        <w:rPr>
          <w:rFonts w:ascii="Times New Roman" w:eastAsia="Calibri" w:hAnsi="Times New Roman" w:cs="Times New Roman"/>
          <w:bCs/>
          <w:iCs/>
          <w:color w:val="000000"/>
          <w:sz w:val="28"/>
          <w:szCs w:val="28"/>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Cs/>
          <w:iCs/>
          <w:color w:val="000000"/>
          <w:sz w:val="28"/>
          <w:szCs w:val="28"/>
          <w:lang w:val="ru-RU"/>
        </w:rPr>
        <w:t xml:space="preserve"> </w:t>
      </w:r>
      <w:r w:rsidRPr="004E33B1">
        <w:rPr>
          <w:rFonts w:ascii="Times New Roman" w:eastAsia="Calibri" w:hAnsi="Times New Roman" w:cs="Times New Roman"/>
          <w:sz w:val="28"/>
          <w:szCs w:val="28"/>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4E33B1">
        <w:rPr>
          <w:rFonts w:ascii="Times New Roman" w:eastAsia="Calibri" w:hAnsi="Times New Roman" w:cs="Times New Roman"/>
          <w:sz w:val="28"/>
          <w:szCs w:val="28"/>
          <w:lang w:val="ru-RU"/>
        </w:rPr>
        <w:t>- по ходу семинара давать конкретные, четкие ответы по существу вопросов. Структура</w:t>
      </w:r>
      <w:r w:rsidRPr="004E33B1">
        <w:rPr>
          <w:rFonts w:ascii="Times New Roman" w:eastAsia="Calibri" w:hAnsi="Times New Roman" w:cs="Times New Roman"/>
          <w:bCs/>
          <w:iCs/>
          <w:color w:val="000000"/>
          <w:sz w:val="28"/>
          <w:szCs w:val="28"/>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обоснованы.</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w:t>
      </w:r>
      <w:proofErr w:type="gramStart"/>
      <w:r w:rsidRPr="004E33B1">
        <w:rPr>
          <w:rFonts w:ascii="Times New Roman" w:eastAsia="Calibri" w:hAnsi="Times New Roman" w:cs="Times New Roman"/>
          <w:sz w:val="28"/>
          <w:szCs w:val="28"/>
          <w:lang w:val="ru-RU"/>
        </w:rPr>
        <w:t>н</w:t>
      </w:r>
      <w:proofErr w:type="gramEnd"/>
      <w:r w:rsidRPr="004E33B1">
        <w:rPr>
          <w:rFonts w:ascii="Times New Roman" w:eastAsia="Calibri" w:hAnsi="Times New Roman" w:cs="Times New Roman"/>
          <w:sz w:val="28"/>
          <w:szCs w:val="28"/>
          <w:lang w:val="ru-RU"/>
        </w:rPr>
        <w:t xml:space="preserve">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lastRenderedPageBreak/>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sidRPr="004E33B1">
        <w:rPr>
          <w:rFonts w:ascii="Times New Roman" w:eastAsia="Calibri" w:hAnsi="Times New Roman" w:cs="Times New Roman"/>
          <w:sz w:val="28"/>
          <w:szCs w:val="28"/>
          <w:lang w:val="ru-RU"/>
        </w:rPr>
        <w:t>изучавшейся</w:t>
      </w:r>
      <w:proofErr w:type="spellEnd"/>
      <w:r w:rsidRPr="004E33B1">
        <w:rPr>
          <w:rFonts w:ascii="Times New Roman" w:eastAsia="Calibri" w:hAnsi="Times New Roman" w:cs="Times New Roman"/>
          <w:sz w:val="28"/>
          <w:szCs w:val="28"/>
          <w:lang w:val="ru-RU"/>
        </w:rPr>
        <w:t xml:space="preserve">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4E33B1">
        <w:rPr>
          <w:rFonts w:ascii="Times New Roman" w:eastAsia="Calibri" w:hAnsi="Times New Roman" w:cs="Times New Roman"/>
          <w:b/>
          <w:bCs/>
          <w:sz w:val="28"/>
          <w:szCs w:val="28"/>
          <w:lang w:val="ru-RU"/>
        </w:rPr>
        <w:t xml:space="preserve">2. Методические рекомендации по выполнению различных форм самостоятельных заданий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
          <w:bCs/>
          <w:sz w:val="28"/>
          <w:szCs w:val="28"/>
          <w:lang w:val="ru-RU"/>
        </w:rPr>
        <w:t xml:space="preserve"> </w:t>
      </w:r>
      <w:r w:rsidRPr="004E33B1">
        <w:rPr>
          <w:rFonts w:ascii="Times New Roman" w:eastAsia="Calibri" w:hAnsi="Times New Roman" w:cs="Times New Roman"/>
          <w:sz w:val="28"/>
          <w:szCs w:val="28"/>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Студентам следует: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руководствоваться графиком самостоятельной работы, определенным рабочей программой дисциплины;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использовать при подготовке нормативные документы университета, а именно, положение о написании письменных работ.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4E33B1">
        <w:rPr>
          <w:rFonts w:ascii="Times New Roman" w:eastAsia="Calibri" w:hAnsi="Times New Roman" w:cs="Times New Roman"/>
          <w:b/>
          <w:bCs/>
          <w:sz w:val="28"/>
          <w:szCs w:val="28"/>
          <w:lang w:val="ru-RU"/>
        </w:rPr>
        <w:t>2.1. Методические рекомендации по работе с литературой.</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
          <w:bCs/>
          <w:sz w:val="28"/>
          <w:szCs w:val="28"/>
          <w:lang w:val="ru-RU"/>
        </w:rPr>
        <w:t xml:space="preserve"> </w:t>
      </w:r>
      <w:r w:rsidRPr="004E33B1">
        <w:rPr>
          <w:rFonts w:ascii="Times New Roman" w:eastAsia="Calibri" w:hAnsi="Times New Roman" w:cs="Times New Roman"/>
          <w:sz w:val="28"/>
          <w:szCs w:val="28"/>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Основная литература - это учебники и учебные пособия.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Рекомендации студенту: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lastRenderedPageBreak/>
        <w:t xml:space="preserve">- в книге или журнале, принадлежащие самому студенту, ключевые позиции можно выделять маркером или делать пометки на полях. При работе с </w:t>
      </w:r>
      <w:proofErr w:type="gramStart"/>
      <w:r w:rsidRPr="004E33B1">
        <w:rPr>
          <w:rFonts w:ascii="Times New Roman" w:eastAsia="Calibri" w:hAnsi="Times New Roman" w:cs="Times New Roman"/>
          <w:sz w:val="28"/>
          <w:szCs w:val="28"/>
          <w:lang w:val="ru-RU"/>
        </w:rPr>
        <w:t>Интернет-источником</w:t>
      </w:r>
      <w:proofErr w:type="gramEnd"/>
      <w:r w:rsidRPr="004E33B1">
        <w:rPr>
          <w:rFonts w:ascii="Times New Roman" w:eastAsia="Calibri" w:hAnsi="Times New Roman" w:cs="Times New Roman"/>
          <w:sz w:val="28"/>
          <w:szCs w:val="28"/>
          <w:lang w:val="ru-RU"/>
        </w:rPr>
        <w:t xml:space="preserve"> целесообразно также выделять важную информацию;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Выделяются следующие виды записей при работе с литературой: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Cs/>
          <w:sz w:val="28"/>
          <w:szCs w:val="28"/>
          <w:lang w:val="ru-RU"/>
        </w:rPr>
        <w:t xml:space="preserve">Конспект </w:t>
      </w:r>
      <w:r w:rsidRPr="004E33B1">
        <w:rPr>
          <w:rFonts w:ascii="Times New Roman" w:eastAsia="Calibri" w:hAnsi="Times New Roman" w:cs="Times New Roman"/>
          <w:sz w:val="28"/>
          <w:szCs w:val="28"/>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Cs/>
          <w:sz w:val="28"/>
          <w:szCs w:val="28"/>
          <w:lang w:val="ru-RU"/>
        </w:rPr>
        <w:t xml:space="preserve">Цитата </w:t>
      </w:r>
      <w:r w:rsidRPr="004E33B1">
        <w:rPr>
          <w:rFonts w:ascii="Times New Roman" w:eastAsia="Calibri" w:hAnsi="Times New Roman" w:cs="Times New Roman"/>
          <w:sz w:val="28"/>
          <w:szCs w:val="28"/>
          <w:lang w:val="ru-RU"/>
        </w:rPr>
        <w:t xml:space="preserve">- точное воспроизведение текста. Заключается в кавычки. Точно указывается страница источника.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Cs/>
          <w:sz w:val="28"/>
          <w:szCs w:val="28"/>
          <w:lang w:val="ru-RU"/>
        </w:rPr>
        <w:t xml:space="preserve">Тезисы </w:t>
      </w:r>
      <w:r w:rsidRPr="004E33B1">
        <w:rPr>
          <w:rFonts w:ascii="Times New Roman" w:eastAsia="Calibri" w:hAnsi="Times New Roman" w:cs="Times New Roman"/>
          <w:sz w:val="28"/>
          <w:szCs w:val="28"/>
          <w:lang w:val="ru-RU"/>
        </w:rPr>
        <w:t xml:space="preserve">- концентрированное изложение основных положений прочитанного материала.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bCs/>
          <w:sz w:val="28"/>
          <w:szCs w:val="28"/>
          <w:lang w:val="ru-RU"/>
        </w:rPr>
        <w:t xml:space="preserve">Аннотация </w:t>
      </w:r>
      <w:r w:rsidRPr="004E33B1">
        <w:rPr>
          <w:rFonts w:ascii="Times New Roman" w:eastAsia="Calibri" w:hAnsi="Times New Roman" w:cs="Times New Roman"/>
          <w:sz w:val="28"/>
          <w:szCs w:val="28"/>
          <w:lang w:val="ru-RU"/>
        </w:rPr>
        <w:t xml:space="preserve">- очень краткое изложение содержания прочитанной работы. </w:t>
      </w:r>
      <w:r w:rsidRPr="004E33B1">
        <w:rPr>
          <w:rFonts w:ascii="Times New Roman" w:eastAsia="Calibri" w:hAnsi="Times New Roman" w:cs="Times New Roman"/>
          <w:bCs/>
          <w:sz w:val="28"/>
          <w:szCs w:val="28"/>
          <w:lang w:val="ru-RU"/>
        </w:rPr>
        <w:t xml:space="preserve">Резюме </w:t>
      </w:r>
      <w:r w:rsidRPr="004E33B1">
        <w:rPr>
          <w:rFonts w:ascii="Times New Roman" w:eastAsia="Calibri" w:hAnsi="Times New Roman" w:cs="Times New Roman"/>
          <w:sz w:val="28"/>
          <w:szCs w:val="28"/>
          <w:lang w:val="ru-RU"/>
        </w:rPr>
        <w:t xml:space="preserve">- наиболее общие выводы и положения работы, ее концептуальные итоги.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4E33B1">
        <w:rPr>
          <w:rFonts w:ascii="Times New Roman" w:eastAsia="Calibri" w:hAnsi="Times New Roman" w:cs="Times New Roman"/>
          <w:sz w:val="28"/>
          <w:szCs w:val="28"/>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4E33B1" w:rsidRPr="004E33B1" w:rsidRDefault="004E33B1" w:rsidP="004E33B1">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lang w:val="ru-RU"/>
        </w:rPr>
      </w:pPr>
      <w:r w:rsidRPr="004E33B1">
        <w:rPr>
          <w:rFonts w:ascii="Times New Roman" w:eastAsia="Calibri" w:hAnsi="Times New Roman" w:cs="Times New Roman"/>
          <w:sz w:val="28"/>
          <w:szCs w:val="28"/>
          <w:lang w:val="ru-RU"/>
        </w:rPr>
        <w:t xml:space="preserve"> </w:t>
      </w:r>
      <w:r w:rsidRPr="004E33B1">
        <w:rPr>
          <w:rFonts w:ascii="Times New Roman" w:eastAsia="Calibri" w:hAnsi="Times New Roman" w:cs="Times New Roman"/>
          <w:b/>
          <w:bCs/>
          <w:sz w:val="28"/>
          <w:szCs w:val="28"/>
          <w:lang w:val="ru-RU"/>
        </w:rPr>
        <w:t xml:space="preserve">2.2. </w:t>
      </w:r>
      <w:r w:rsidRPr="004E33B1">
        <w:rPr>
          <w:rFonts w:ascii="Times New Roman" w:eastAsia="Calibri" w:hAnsi="Times New Roman" w:cs="Times New Roman"/>
          <w:b/>
          <w:bCs/>
          <w:color w:val="000000"/>
          <w:sz w:val="28"/>
          <w:szCs w:val="28"/>
          <w:lang w:val="ru-RU"/>
        </w:rPr>
        <w:t>Методические рекомендации по подготовке реферата</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8"/>
          <w:lang w:val="ru-RU" w:eastAsia="ru-RU"/>
        </w:rPr>
      </w:pP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4E33B1">
        <w:rPr>
          <w:rFonts w:ascii="Times New Roman" w:eastAsia="Times New Roman" w:hAnsi="Times New Roman" w:cs="Times New Roman"/>
          <w:b/>
          <w:sz w:val="28"/>
          <w:szCs w:val="24"/>
          <w:lang w:val="ru-RU" w:eastAsia="ru-RU"/>
        </w:rPr>
        <w:t>Требования к рефератам</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Прежде </w:t>
      </w:r>
      <w:proofErr w:type="gramStart"/>
      <w:r w:rsidRPr="004E33B1">
        <w:rPr>
          <w:rFonts w:ascii="Times New Roman" w:eastAsia="Times New Roman" w:hAnsi="Times New Roman" w:cs="Times New Roman"/>
          <w:sz w:val="28"/>
          <w:szCs w:val="24"/>
          <w:lang w:val="ru-RU" w:eastAsia="ru-RU"/>
        </w:rPr>
        <w:t>всего</w:t>
      </w:r>
      <w:proofErr w:type="gramEnd"/>
      <w:r w:rsidRPr="004E33B1">
        <w:rPr>
          <w:rFonts w:ascii="Times New Roman" w:eastAsia="Times New Roman" w:hAnsi="Times New Roman" w:cs="Times New Roman"/>
          <w:sz w:val="28"/>
          <w:szCs w:val="24"/>
          <w:lang w:val="ru-RU" w:eastAsia="ru-RU"/>
        </w:rPr>
        <w:t xml:space="preserve"> следует помнить, что реферат не должен отражать субъективных взглядов референта (студента) на излагаемый вопрос, а также давать оценку тексту.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Основными требованиями к реферату считаются: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1. информативность и полнота изложения основных идей первоисточника;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2. точность изложения взглядов автора - неискаженное фиксирование всех положений первичного текста,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3. объективность - реферат должен раскрывать концепции первоисточников с точки зрения их авторов;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4. изложение всего существенного;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5. изложение в логической последовательности в соответствии с обозначенной темой и составленным планом;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6. соблюдение единого стиля - использование литературного языка в его научно-стилевой разновидности;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7. корректность в характеристике авторского изложения материала.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4E33B1">
        <w:rPr>
          <w:rFonts w:ascii="Times New Roman" w:eastAsia="Times New Roman" w:hAnsi="Times New Roman" w:cs="Times New Roman"/>
          <w:b/>
          <w:sz w:val="28"/>
          <w:szCs w:val="24"/>
          <w:lang w:val="ru-RU" w:eastAsia="ru-RU"/>
        </w:rPr>
        <w:t>Виды рефератов</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По характеру воспроизведения информации различают рефераты репродуктивные и продуктивные.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По количеству реферируемых источников: - монографические – один первоисточник; - обзорные – несколько первичных текстов одной тематики.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4E33B1">
        <w:rPr>
          <w:rFonts w:ascii="Times New Roman" w:eastAsia="Times New Roman" w:hAnsi="Times New Roman" w:cs="Times New Roman"/>
          <w:b/>
          <w:sz w:val="28"/>
          <w:szCs w:val="24"/>
          <w:lang w:val="ru-RU" w:eastAsia="ru-RU"/>
        </w:rPr>
        <w:t>Этапы работы над рефератом</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1. Выбор темы.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2. Изучение основных источников по теме.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3. Составление библиографии.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4. Конспектирование необходимого материала или составление тезисов.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5. Систематизация зафиксированной и отобранной информации.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6. Определение основных понятий темы и анализируемых проблем.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7. Разработка логики исследования проблемы, составление плана.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8. Реализация плана, написание реферата.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9. Самоанализ, предполагающий оценку новизны, степени раскрытия сущности проблемы, обоснованности выбора источников и оценку объема реферата.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10. Проверка оформления списка литературы.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lastRenderedPageBreak/>
        <w:t xml:space="preserve">11. Редакторская правка текста.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4E33B1">
        <w:rPr>
          <w:rFonts w:ascii="Times New Roman" w:eastAsia="Times New Roman" w:hAnsi="Times New Roman" w:cs="Times New Roman"/>
          <w:b/>
          <w:sz w:val="28"/>
          <w:szCs w:val="24"/>
          <w:lang w:val="ru-RU" w:eastAsia="ru-RU"/>
        </w:rPr>
        <w:t>Оформление реферата и проверка текста с точки зрения грамотности и стилистики</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Структура реферата.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В структуре реферата выделяются три основных компонента: библиографическое описание, собственно реферативный текст, справочный аппарат. </w:t>
      </w:r>
    </w:p>
    <w:p w:rsidR="004E33B1" w:rsidRPr="004E33B1" w:rsidRDefault="004E33B1" w:rsidP="004E33B1">
      <w:pPr>
        <w:numPr>
          <w:ilvl w:val="0"/>
          <w:numId w:val="48"/>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w:t>
      </w:r>
    </w:p>
    <w:p w:rsidR="004E33B1" w:rsidRPr="004E33B1" w:rsidRDefault="004E33B1" w:rsidP="004E33B1">
      <w:pPr>
        <w:numPr>
          <w:ilvl w:val="0"/>
          <w:numId w:val="48"/>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Собственно реферативный текст: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Введение - обоснование актуальности темы, проблемы; предмет, цели и задачи реферируемой работы, предварительное формулирование выводов.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Основная часть – содержание, представляющее собой осмысление текста, аналитико-синтетическое преобразование информации, соответствующей теме реферата.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4E33B1" w:rsidRPr="004E33B1" w:rsidRDefault="004E33B1" w:rsidP="004E33B1">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Заключение - обобщение выводов автора, область применения результатов работы. </w:t>
      </w:r>
    </w:p>
    <w:p w:rsidR="004E33B1" w:rsidRPr="004E33B1" w:rsidRDefault="004E33B1" w:rsidP="004E33B1">
      <w:pPr>
        <w:numPr>
          <w:ilvl w:val="0"/>
          <w:numId w:val="48"/>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Справочный аппарат: Список литературы - список использованных автором реферата работ (</w:t>
      </w:r>
      <w:proofErr w:type="gramStart"/>
      <w:r w:rsidRPr="004E33B1">
        <w:rPr>
          <w:rFonts w:ascii="Times New Roman" w:eastAsia="Times New Roman" w:hAnsi="Times New Roman" w:cs="Times New Roman"/>
          <w:sz w:val="28"/>
          <w:szCs w:val="24"/>
          <w:lang w:val="ru-RU" w:eastAsia="ru-RU"/>
        </w:rPr>
        <w:t>может</w:t>
      </w:r>
      <w:proofErr w:type="gramEnd"/>
      <w:r w:rsidRPr="004E33B1">
        <w:rPr>
          <w:rFonts w:ascii="Times New Roman" w:eastAsia="Times New Roman" w:hAnsi="Times New Roman" w:cs="Times New Roman"/>
          <w:sz w:val="28"/>
          <w:szCs w:val="24"/>
          <w:lang w:val="ru-RU" w:eastAsia="ru-RU"/>
        </w:rPr>
        <w:t xml:space="preserve"> состоят из одного и более изданий). Приложения (необязательная часть) - таблицы, схемы, графики, фотографии и т.д. </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4E33B1">
        <w:rPr>
          <w:rFonts w:ascii="Times New Roman" w:eastAsia="Times New Roman" w:hAnsi="Times New Roman" w:cs="Times New Roman"/>
          <w:b/>
          <w:sz w:val="28"/>
          <w:szCs w:val="24"/>
          <w:lang w:val="ru-RU" w:eastAsia="ru-RU"/>
        </w:rPr>
        <w:t>Оформление реферата</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Правила оформления реферата регламентированы. Объем - не более 10-15 стр. машинописного текста, напечатанного в формате </w:t>
      </w:r>
      <w:proofErr w:type="spellStart"/>
      <w:r w:rsidRPr="004E33B1">
        <w:rPr>
          <w:rFonts w:ascii="Times New Roman" w:eastAsia="Times New Roman" w:hAnsi="Times New Roman" w:cs="Times New Roman"/>
          <w:sz w:val="28"/>
          <w:szCs w:val="24"/>
          <w:lang w:val="ru-RU" w:eastAsia="ru-RU"/>
        </w:rPr>
        <w:t>Word</w:t>
      </w:r>
      <w:proofErr w:type="spellEnd"/>
      <w:r w:rsidRPr="004E33B1">
        <w:rPr>
          <w:rFonts w:ascii="Times New Roman" w:eastAsia="Times New Roman" w:hAnsi="Times New Roman" w:cs="Times New Roman"/>
          <w:sz w:val="28"/>
          <w:szCs w:val="24"/>
          <w:lang w:val="ru-RU" w:eastAsia="ru-RU"/>
        </w:rPr>
        <w:t>; размер шрифта – 14; интервал – 1,5, формат бумаги</w:t>
      </w:r>
      <w:proofErr w:type="gramStart"/>
      <w:r w:rsidRPr="004E33B1">
        <w:rPr>
          <w:rFonts w:ascii="Times New Roman" w:eastAsia="Times New Roman" w:hAnsi="Times New Roman" w:cs="Times New Roman"/>
          <w:sz w:val="28"/>
          <w:szCs w:val="24"/>
          <w:lang w:val="ru-RU" w:eastAsia="ru-RU"/>
        </w:rPr>
        <w:t xml:space="preserve"> А</w:t>
      </w:r>
      <w:proofErr w:type="gramEnd"/>
      <w:r w:rsidRPr="004E33B1">
        <w:rPr>
          <w:rFonts w:ascii="Times New Roman" w:eastAsia="Times New Roman" w:hAnsi="Times New Roman" w:cs="Times New Roman"/>
          <w:sz w:val="28"/>
          <w:szCs w:val="24"/>
          <w:lang w:val="ru-RU" w:eastAsia="ru-RU"/>
        </w:rPr>
        <w:t xml:space="preserve"> 4, сноски – постраничные, сплошные; поле (верхнее, нижнее, левое, правое) – 2 мм; выравнивание – по ширине; ориентация книжная; шрифт </w:t>
      </w:r>
      <w:proofErr w:type="spellStart"/>
      <w:r w:rsidRPr="004E33B1">
        <w:rPr>
          <w:rFonts w:ascii="Times New Roman" w:eastAsia="Times New Roman" w:hAnsi="Times New Roman" w:cs="Times New Roman"/>
          <w:sz w:val="28"/>
          <w:szCs w:val="24"/>
          <w:lang w:val="ru-RU" w:eastAsia="ru-RU"/>
        </w:rPr>
        <w:t>Times</w:t>
      </w:r>
      <w:proofErr w:type="spellEnd"/>
      <w:r w:rsidRPr="004E33B1">
        <w:rPr>
          <w:rFonts w:ascii="Times New Roman" w:eastAsia="Times New Roman" w:hAnsi="Times New Roman" w:cs="Times New Roman"/>
          <w:sz w:val="28"/>
          <w:szCs w:val="24"/>
          <w:lang w:val="ru-RU" w:eastAsia="ru-RU"/>
        </w:rPr>
        <w:t xml:space="preserve"> </w:t>
      </w:r>
      <w:proofErr w:type="spellStart"/>
      <w:r w:rsidRPr="004E33B1">
        <w:rPr>
          <w:rFonts w:ascii="Times New Roman" w:eastAsia="Times New Roman" w:hAnsi="Times New Roman" w:cs="Times New Roman"/>
          <w:sz w:val="28"/>
          <w:szCs w:val="24"/>
          <w:lang w:val="ru-RU" w:eastAsia="ru-RU"/>
        </w:rPr>
        <w:t>New</w:t>
      </w:r>
      <w:proofErr w:type="spellEnd"/>
      <w:r w:rsidRPr="004E33B1">
        <w:rPr>
          <w:rFonts w:ascii="Times New Roman" w:eastAsia="Times New Roman" w:hAnsi="Times New Roman" w:cs="Times New Roman"/>
          <w:sz w:val="28"/>
          <w:szCs w:val="24"/>
          <w:lang w:val="ru-RU" w:eastAsia="ru-RU"/>
        </w:rPr>
        <w:t xml:space="preserve"> </w:t>
      </w:r>
      <w:proofErr w:type="spellStart"/>
      <w:r w:rsidRPr="004E33B1">
        <w:rPr>
          <w:rFonts w:ascii="Times New Roman" w:eastAsia="Times New Roman" w:hAnsi="Times New Roman" w:cs="Times New Roman"/>
          <w:sz w:val="28"/>
          <w:szCs w:val="24"/>
          <w:lang w:val="ru-RU" w:eastAsia="ru-RU"/>
        </w:rPr>
        <w:t>Roman</w:t>
      </w:r>
      <w:proofErr w:type="spellEnd"/>
      <w:r w:rsidRPr="004E33B1">
        <w:rPr>
          <w:rFonts w:ascii="Times New Roman" w:eastAsia="Times New Roman" w:hAnsi="Times New Roman" w:cs="Times New Roman"/>
          <w:sz w:val="28"/>
          <w:szCs w:val="24"/>
          <w:lang w:val="ru-RU" w:eastAsia="ru-RU"/>
        </w:rPr>
        <w:t xml:space="preserve">. </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Работа должна иметь поля; каждый раздел оформляется с новой страницы. </w:t>
      </w:r>
    </w:p>
    <w:p w:rsidR="004E33B1" w:rsidRPr="004E33B1" w:rsidRDefault="004E33B1" w:rsidP="004E33B1">
      <w:pPr>
        <w:spacing w:after="0" w:line="240" w:lineRule="auto"/>
        <w:ind w:firstLine="567"/>
        <w:jc w:val="both"/>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При цитировании необходимо соблюдать следующие правила:</w:t>
      </w:r>
    </w:p>
    <w:p w:rsidR="004E33B1" w:rsidRPr="004E33B1" w:rsidRDefault="004E33B1" w:rsidP="004E33B1">
      <w:pPr>
        <w:spacing w:after="0" w:line="240" w:lineRule="auto"/>
        <w:ind w:firstLine="567"/>
        <w:jc w:val="both"/>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4E33B1" w:rsidRPr="004E33B1" w:rsidRDefault="004E33B1" w:rsidP="004E33B1">
      <w:pPr>
        <w:spacing w:after="0" w:line="240" w:lineRule="auto"/>
        <w:ind w:firstLine="567"/>
        <w:jc w:val="both"/>
        <w:rPr>
          <w:rFonts w:ascii="Times New Roman" w:eastAsia="Times New Roman" w:hAnsi="Times New Roman" w:cs="Times New Roman"/>
          <w:sz w:val="28"/>
          <w:szCs w:val="28"/>
          <w:lang w:val="ru-RU" w:eastAsia="ru-RU"/>
        </w:rPr>
      </w:pPr>
      <w:r w:rsidRPr="004E33B1">
        <w:rPr>
          <w:rFonts w:ascii="Times New Roman" w:eastAsia="Times New Roman" w:hAnsi="Times New Roman" w:cs="Times New Roman"/>
          <w:sz w:val="28"/>
          <w:szCs w:val="28"/>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4E33B1">
        <w:rPr>
          <w:rFonts w:ascii="Times New Roman" w:eastAsia="Times New Roman" w:hAnsi="Times New Roman" w:cs="Times New Roman"/>
          <w:b/>
          <w:sz w:val="28"/>
          <w:szCs w:val="24"/>
          <w:lang w:val="ru-RU" w:eastAsia="ru-RU"/>
        </w:rPr>
        <w:t>Критерии оценки реферата</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4E33B1">
        <w:rPr>
          <w:rFonts w:ascii="Times New Roman" w:eastAsia="Times New Roman" w:hAnsi="Times New Roman" w:cs="Times New Roman"/>
          <w:b/>
          <w:sz w:val="28"/>
          <w:szCs w:val="24"/>
          <w:lang w:val="ru-RU" w:eastAsia="ru-RU"/>
        </w:rPr>
        <w:t>Защита реферата</w:t>
      </w:r>
    </w:p>
    <w:p w:rsidR="004E33B1" w:rsidRPr="004E33B1" w:rsidRDefault="004E33B1" w:rsidP="004E33B1">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4E33B1">
        <w:rPr>
          <w:rFonts w:ascii="Times New Roman" w:eastAsia="Times New Roman" w:hAnsi="Times New Roman" w:cs="Times New Roman"/>
          <w:sz w:val="28"/>
          <w:szCs w:val="24"/>
          <w:lang w:val="ru-RU" w:eastAsia="ru-RU"/>
        </w:rPr>
        <w:t xml:space="preserve">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4E33B1" w:rsidRPr="004E33B1" w:rsidRDefault="004E33B1" w:rsidP="004E33B1">
      <w:pPr>
        <w:spacing w:after="0" w:line="240" w:lineRule="auto"/>
        <w:ind w:firstLine="567"/>
        <w:jc w:val="both"/>
        <w:rPr>
          <w:rFonts w:ascii="Times New Roman" w:eastAsia="Times New Roman" w:hAnsi="Times New Roman" w:cs="Times New Roman"/>
          <w:sz w:val="28"/>
          <w:szCs w:val="28"/>
          <w:lang w:val="ru-RU" w:eastAsia="ru-RU"/>
        </w:rPr>
      </w:pPr>
    </w:p>
    <w:p w:rsidR="004E33B1" w:rsidRPr="004E33B1" w:rsidRDefault="004E33B1" w:rsidP="004E33B1">
      <w:pPr>
        <w:widowControl w:val="0"/>
        <w:spacing w:after="0"/>
        <w:ind w:firstLine="708"/>
        <w:jc w:val="both"/>
        <w:rPr>
          <w:rFonts w:ascii="Times New Roman" w:eastAsia="Times New Roman" w:hAnsi="Times New Roman" w:cs="Times New Roman"/>
          <w:bCs/>
          <w:sz w:val="28"/>
          <w:szCs w:val="28"/>
          <w:lang w:val="ru-RU" w:eastAsia="ru-RU"/>
        </w:rPr>
      </w:pPr>
    </w:p>
    <w:p w:rsidR="004E33B1" w:rsidRPr="004E33B1" w:rsidRDefault="004E33B1" w:rsidP="004E33B1">
      <w:pPr>
        <w:widowControl w:val="0"/>
        <w:spacing w:after="0"/>
        <w:ind w:firstLine="708"/>
        <w:jc w:val="both"/>
        <w:rPr>
          <w:rFonts w:ascii="Times New Roman" w:eastAsia="Times New Roman" w:hAnsi="Times New Roman" w:cs="Times New Roman"/>
          <w:bCs/>
          <w:color w:val="808080"/>
          <w:sz w:val="28"/>
          <w:szCs w:val="28"/>
          <w:lang w:val="ru-RU" w:eastAsia="ru-RU"/>
        </w:rPr>
      </w:pPr>
    </w:p>
    <w:p w:rsidR="004E33B1" w:rsidRPr="004E33B1" w:rsidRDefault="004E33B1" w:rsidP="004E33B1">
      <w:pPr>
        <w:spacing w:after="0" w:line="240" w:lineRule="auto"/>
        <w:rPr>
          <w:rFonts w:ascii="Times New Roman" w:eastAsia="Times New Roman" w:hAnsi="Times New Roman" w:cs="Times New Roman"/>
          <w:sz w:val="28"/>
          <w:szCs w:val="28"/>
          <w:lang w:val="ru-RU" w:eastAsia="ru-RU"/>
        </w:rPr>
      </w:pPr>
    </w:p>
    <w:p w:rsidR="004E33B1" w:rsidRPr="004E33B1" w:rsidRDefault="004E33B1" w:rsidP="004E33B1">
      <w:pPr>
        <w:spacing w:after="0" w:line="240" w:lineRule="auto"/>
        <w:rPr>
          <w:rFonts w:ascii="Times New Roman" w:eastAsia="Times New Roman" w:hAnsi="Times New Roman" w:cs="Times New Roman"/>
          <w:sz w:val="28"/>
          <w:szCs w:val="28"/>
          <w:lang w:val="ru-RU" w:eastAsia="ru-RU"/>
        </w:rPr>
      </w:pPr>
    </w:p>
    <w:p w:rsidR="00556C15" w:rsidRPr="00B8576A" w:rsidRDefault="00556C15">
      <w:pPr>
        <w:rPr>
          <w:lang w:val="ru-RU"/>
        </w:rPr>
      </w:pPr>
    </w:p>
    <w:sectPr w:rsidR="00556C15" w:rsidRPr="00B8576A" w:rsidSect="00556C1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sburg">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5A"/>
    <w:multiLevelType w:val="hybridMultilevel"/>
    <w:tmpl w:val="B9741602"/>
    <w:lvl w:ilvl="0" w:tplc="FFFFFFFF">
      <w:start w:val="1"/>
      <w:numFmt w:val="bullet"/>
      <w:lvlText w:val=""/>
      <w:lvlJc w:val="left"/>
      <w:pPr>
        <w:tabs>
          <w:tab w:val="num" w:pos="1155"/>
        </w:tabs>
        <w:ind w:left="90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F356E"/>
    <w:multiLevelType w:val="hybridMultilevel"/>
    <w:tmpl w:val="53B6F2C4"/>
    <w:lvl w:ilvl="0" w:tplc="91D8A644">
      <w:start w:val="3"/>
      <w:numFmt w:val="decimal"/>
      <w:lvlText w:val="%1."/>
      <w:lvlJc w:val="left"/>
      <w:pPr>
        <w:ind w:left="1185"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66A3311"/>
    <w:multiLevelType w:val="hybridMultilevel"/>
    <w:tmpl w:val="EF66C5F8"/>
    <w:lvl w:ilvl="0" w:tplc="62E08C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8117B"/>
    <w:multiLevelType w:val="hybridMultilevel"/>
    <w:tmpl w:val="C5526494"/>
    <w:lvl w:ilvl="0" w:tplc="D6F4F22E">
      <w:start w:val="1"/>
      <w:numFmt w:val="decimal"/>
      <w:lvlText w:val="%1."/>
      <w:lvlJc w:val="left"/>
      <w:pPr>
        <w:tabs>
          <w:tab w:val="num" w:pos="360"/>
        </w:tabs>
        <w:ind w:left="360" w:hanging="360"/>
      </w:pPr>
      <w:rPr>
        <w:rFonts w:cs="Times New Roman"/>
        <w:b w:val="0"/>
        <w:color w:val="auto"/>
        <w:sz w:val="24"/>
        <w:szCs w:val="24"/>
      </w:rPr>
    </w:lvl>
    <w:lvl w:ilvl="1" w:tplc="90C4426A">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tplc="CD141284">
      <w:start w:val="10"/>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2A4918"/>
    <w:multiLevelType w:val="hybridMultilevel"/>
    <w:tmpl w:val="AC060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DF71DC"/>
    <w:multiLevelType w:val="hybridMultilevel"/>
    <w:tmpl w:val="9594DBDC"/>
    <w:lvl w:ilvl="0" w:tplc="D65886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27EBF"/>
    <w:multiLevelType w:val="hybridMultilevel"/>
    <w:tmpl w:val="8826C028"/>
    <w:lvl w:ilvl="0" w:tplc="D65886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AE31F2B"/>
    <w:multiLevelType w:val="hybridMultilevel"/>
    <w:tmpl w:val="C5526494"/>
    <w:lvl w:ilvl="0" w:tplc="D6F4F22E">
      <w:start w:val="1"/>
      <w:numFmt w:val="decimal"/>
      <w:lvlText w:val="%1."/>
      <w:lvlJc w:val="left"/>
      <w:pPr>
        <w:tabs>
          <w:tab w:val="num" w:pos="360"/>
        </w:tabs>
        <w:ind w:left="360" w:hanging="360"/>
      </w:pPr>
      <w:rPr>
        <w:rFonts w:cs="Times New Roman"/>
        <w:b w:val="0"/>
        <w:color w:val="auto"/>
        <w:sz w:val="24"/>
        <w:szCs w:val="24"/>
      </w:rPr>
    </w:lvl>
    <w:lvl w:ilvl="1" w:tplc="90C4426A">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tplc="CD141284">
      <w:start w:val="10"/>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B153015"/>
    <w:multiLevelType w:val="hybridMultilevel"/>
    <w:tmpl w:val="7EA4C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9869F7"/>
    <w:multiLevelType w:val="hybridMultilevel"/>
    <w:tmpl w:val="B6126DC0"/>
    <w:lvl w:ilvl="0" w:tplc="CE30AA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7A28CE"/>
    <w:multiLevelType w:val="hybridMultilevel"/>
    <w:tmpl w:val="3E24641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2FE777B0"/>
    <w:multiLevelType w:val="hybridMultilevel"/>
    <w:tmpl w:val="36EA28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5701DB"/>
    <w:multiLevelType w:val="hybridMultilevel"/>
    <w:tmpl w:val="7EA4C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9E585A"/>
    <w:multiLevelType w:val="hybridMultilevel"/>
    <w:tmpl w:val="57586096"/>
    <w:lvl w:ilvl="0" w:tplc="26A05348">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AB783B"/>
    <w:multiLevelType w:val="hybridMultilevel"/>
    <w:tmpl w:val="602A9020"/>
    <w:lvl w:ilvl="0" w:tplc="D658862C">
      <w:start w:val="4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5A5B92"/>
    <w:multiLevelType w:val="hybridMultilevel"/>
    <w:tmpl w:val="7EA4C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DC1051"/>
    <w:multiLevelType w:val="hybridMultilevel"/>
    <w:tmpl w:val="2B18A228"/>
    <w:lvl w:ilvl="0" w:tplc="25325C0A">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2DD602B"/>
    <w:multiLevelType w:val="hybridMultilevel"/>
    <w:tmpl w:val="C5526494"/>
    <w:lvl w:ilvl="0" w:tplc="D6F4F22E">
      <w:start w:val="1"/>
      <w:numFmt w:val="decimal"/>
      <w:lvlText w:val="%1."/>
      <w:lvlJc w:val="left"/>
      <w:pPr>
        <w:tabs>
          <w:tab w:val="num" w:pos="360"/>
        </w:tabs>
        <w:ind w:left="360" w:hanging="360"/>
      </w:pPr>
      <w:rPr>
        <w:rFonts w:cs="Times New Roman"/>
        <w:b w:val="0"/>
        <w:color w:val="auto"/>
        <w:sz w:val="24"/>
        <w:szCs w:val="24"/>
      </w:rPr>
    </w:lvl>
    <w:lvl w:ilvl="1" w:tplc="90C4426A">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tplc="CD141284">
      <w:start w:val="10"/>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CA05C8"/>
    <w:multiLevelType w:val="hybridMultilevel"/>
    <w:tmpl w:val="326261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9395579"/>
    <w:multiLevelType w:val="hybridMultilevel"/>
    <w:tmpl w:val="8E0C002A"/>
    <w:lvl w:ilvl="0" w:tplc="0419000F">
      <w:start w:val="1"/>
      <w:numFmt w:val="decimal"/>
      <w:lvlText w:val="%1."/>
      <w:lvlJc w:val="left"/>
      <w:pPr>
        <w:ind w:left="786" w:hanging="360"/>
      </w:pPr>
      <w:rPr>
        <w:rFonts w:cs="Times New Roman"/>
        <w:b w:val="0"/>
      </w:rPr>
    </w:lvl>
    <w:lvl w:ilvl="1" w:tplc="04190019">
      <w:start w:val="1"/>
      <w:numFmt w:val="lowerLetter"/>
      <w:lvlText w:val="%2."/>
      <w:lvlJc w:val="left"/>
      <w:pPr>
        <w:ind w:left="1506"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D7534C4"/>
    <w:multiLevelType w:val="multilevel"/>
    <w:tmpl w:val="F6A818AE"/>
    <w:lvl w:ilvl="0">
      <w:start w:val="1"/>
      <w:numFmt w:val="decimal"/>
      <w:lvlText w:val="%1."/>
      <w:lvlJc w:val="left"/>
      <w:pPr>
        <w:ind w:left="1065" w:hanging="360"/>
      </w:pPr>
      <w:rPr>
        <w:rFonts w:cs="Times New Roman" w:hint="default"/>
      </w:rPr>
    </w:lvl>
    <w:lvl w:ilvl="1">
      <w:start w:val="1"/>
      <w:numFmt w:val="decimal"/>
      <w:isLgl/>
      <w:lvlText w:val="%1.%2."/>
      <w:lvlJc w:val="left"/>
      <w:pPr>
        <w:ind w:left="1410" w:hanging="705"/>
      </w:pPr>
      <w:rPr>
        <w:rFonts w:cs="Times New Roman" w:hint="default"/>
        <w:b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9">
    <w:nsid w:val="536B79FD"/>
    <w:multiLevelType w:val="hybridMultilevel"/>
    <w:tmpl w:val="DF322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CF01EB"/>
    <w:multiLevelType w:val="hybridMultilevel"/>
    <w:tmpl w:val="82B02202"/>
    <w:lvl w:ilvl="0" w:tplc="25325C0A">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4A20FF8"/>
    <w:multiLevelType w:val="hybridMultilevel"/>
    <w:tmpl w:val="13448330"/>
    <w:lvl w:ilvl="0" w:tplc="0419000F">
      <w:start w:val="1"/>
      <w:numFmt w:val="decimal"/>
      <w:lvlText w:val="%1."/>
      <w:lvlJc w:val="left"/>
      <w:pPr>
        <w:ind w:left="644"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5196BF3"/>
    <w:multiLevelType w:val="hybridMultilevel"/>
    <w:tmpl w:val="161C8B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580451F2"/>
    <w:multiLevelType w:val="hybridMultilevel"/>
    <w:tmpl w:val="CC268066"/>
    <w:lvl w:ilvl="0" w:tplc="4406FD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1C7724"/>
    <w:multiLevelType w:val="hybridMultilevel"/>
    <w:tmpl w:val="CC069C86"/>
    <w:lvl w:ilvl="0" w:tplc="25325C0A">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D8A399C"/>
    <w:multiLevelType w:val="multilevel"/>
    <w:tmpl w:val="36585834"/>
    <w:lvl w:ilvl="0">
      <w:start w:val="1"/>
      <w:numFmt w:val="decimal"/>
      <w:pStyle w:val="a"/>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33661D3"/>
    <w:multiLevelType w:val="hybridMultilevel"/>
    <w:tmpl w:val="2C869DD4"/>
    <w:lvl w:ilvl="0" w:tplc="6C86AFF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665FFC"/>
    <w:multiLevelType w:val="hybridMultilevel"/>
    <w:tmpl w:val="DF322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E5F14A2"/>
    <w:multiLevelType w:val="hybridMultilevel"/>
    <w:tmpl w:val="A15CB0AA"/>
    <w:lvl w:ilvl="0" w:tplc="25325C0A">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1580E26"/>
    <w:multiLevelType w:val="hybridMultilevel"/>
    <w:tmpl w:val="D40ED3FC"/>
    <w:lvl w:ilvl="0" w:tplc="626C3788">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3A30848"/>
    <w:multiLevelType w:val="hybridMultilevel"/>
    <w:tmpl w:val="E8663582"/>
    <w:lvl w:ilvl="0" w:tplc="A204DCA2">
      <w:start w:val="1"/>
      <w:numFmt w:val="bullet"/>
      <w:pStyle w:val="a0"/>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3F30EDF"/>
    <w:multiLevelType w:val="hybridMultilevel"/>
    <w:tmpl w:val="53B6F2C4"/>
    <w:lvl w:ilvl="0" w:tplc="91D8A644">
      <w:start w:val="3"/>
      <w:numFmt w:val="decimal"/>
      <w:lvlText w:val="%1."/>
      <w:lvlJc w:val="left"/>
      <w:pPr>
        <w:ind w:left="502"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48F690B"/>
    <w:multiLevelType w:val="hybridMultilevel"/>
    <w:tmpl w:val="DF322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FC87382"/>
    <w:multiLevelType w:val="hybridMultilevel"/>
    <w:tmpl w:val="0750D4FE"/>
    <w:lvl w:ilvl="0" w:tplc="C958E982">
      <w:start w:val="1"/>
      <w:numFmt w:val="decimal"/>
      <w:lvlText w:val="%1."/>
      <w:lvlJc w:val="left"/>
      <w:pPr>
        <w:tabs>
          <w:tab w:val="num" w:pos="360"/>
        </w:tabs>
        <w:ind w:left="360" w:hanging="360"/>
      </w:pPr>
      <w:rPr>
        <w:rFonts w:cs="Times New Roman"/>
        <w:b w:val="0"/>
      </w:rPr>
    </w:lvl>
    <w:lvl w:ilvl="1" w:tplc="763A04AC">
      <w:start w:val="1"/>
      <w:numFmt w:val="decimal"/>
      <w:lvlText w:val="%2."/>
      <w:lvlJc w:val="left"/>
      <w:pPr>
        <w:tabs>
          <w:tab w:val="num" w:pos="1440"/>
        </w:tabs>
        <w:ind w:left="1440" w:hanging="360"/>
      </w:pPr>
      <w:rPr>
        <w:rFonts w:cs="Times New Roman"/>
        <w:b w:val="0"/>
        <w:color w:val="auto"/>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8"/>
  </w:num>
  <w:num w:numId="4">
    <w:abstractNumId w:val="5"/>
  </w:num>
  <w:num w:numId="5">
    <w:abstractNumId w:val="34"/>
  </w:num>
  <w:num w:numId="6">
    <w:abstractNumId w:val="16"/>
  </w:num>
  <w:num w:numId="7">
    <w:abstractNumId w:val="22"/>
  </w:num>
  <w:num w:numId="8">
    <w:abstractNumId w:val="1"/>
  </w:num>
  <w:num w:numId="9">
    <w:abstractNumId w:val="1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28"/>
  </w:num>
  <w:num w:numId="14">
    <w:abstractNumId w:val="0"/>
  </w:num>
  <w:num w:numId="15">
    <w:abstractNumId w:val="8"/>
  </w:num>
  <w:num w:numId="16">
    <w:abstractNumId w:val="18"/>
  </w:num>
  <w:num w:numId="17">
    <w:abstractNumId w:val="33"/>
  </w:num>
  <w:num w:numId="18">
    <w:abstractNumId w:val="9"/>
  </w:num>
  <w:num w:numId="19">
    <w:abstractNumId w:val="11"/>
  </w:num>
  <w:num w:numId="20">
    <w:abstractNumId w:val="39"/>
  </w:num>
  <w:num w:numId="2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9"/>
  </w:num>
  <w:num w:numId="24">
    <w:abstractNumId w:val="6"/>
  </w:num>
  <w:num w:numId="25">
    <w:abstractNumId w:val="3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4"/>
  </w:num>
  <w:num w:numId="29">
    <w:abstractNumId w:val="27"/>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30"/>
  </w:num>
  <w:num w:numId="35">
    <w:abstractNumId w:val="35"/>
  </w:num>
  <w:num w:numId="36">
    <w:abstractNumId w:val="40"/>
  </w:num>
  <w:num w:numId="37">
    <w:abstractNumId w:val="24"/>
  </w:num>
  <w:num w:numId="38">
    <w:abstractNumId w:val="45"/>
  </w:num>
  <w:num w:numId="39">
    <w:abstractNumId w:val="21"/>
  </w:num>
  <w:num w:numId="40">
    <w:abstractNumId w:val="1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7"/>
  </w:num>
  <w:num w:numId="46">
    <w:abstractNumId w:val="19"/>
  </w:num>
  <w:num w:numId="47">
    <w:abstractNumId w:val="2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E33B1"/>
    <w:rsid w:val="00556C15"/>
    <w:rsid w:val="0058247E"/>
    <w:rsid w:val="00A90BED"/>
    <w:rsid w:val="00AA0F4B"/>
    <w:rsid w:val="00B8576A"/>
    <w:rsid w:val="00D31453"/>
    <w:rsid w:val="00DE6402"/>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556C15"/>
  </w:style>
  <w:style w:type="paragraph" w:styleId="1">
    <w:name w:val="heading 1"/>
    <w:basedOn w:val="a1"/>
    <w:next w:val="a1"/>
    <w:link w:val="10"/>
    <w:uiPriority w:val="99"/>
    <w:qFormat/>
    <w:rsid w:val="00AA0F4B"/>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1"/>
    <w:next w:val="a1"/>
    <w:link w:val="20"/>
    <w:uiPriority w:val="99"/>
    <w:qFormat/>
    <w:rsid w:val="00AA0F4B"/>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1"/>
    <w:next w:val="a1"/>
    <w:link w:val="60"/>
    <w:uiPriority w:val="99"/>
    <w:qFormat/>
    <w:rsid w:val="00AA0F4B"/>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58247E"/>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58247E"/>
    <w:rPr>
      <w:rFonts w:ascii="Tahoma" w:hAnsi="Tahoma" w:cs="Tahoma"/>
      <w:sz w:val="16"/>
      <w:szCs w:val="16"/>
    </w:rPr>
  </w:style>
  <w:style w:type="character" w:customStyle="1" w:styleId="10">
    <w:name w:val="Заголовок 1 Знак"/>
    <w:basedOn w:val="a2"/>
    <w:link w:val="1"/>
    <w:uiPriority w:val="99"/>
    <w:rsid w:val="00AA0F4B"/>
    <w:rPr>
      <w:rFonts w:ascii="Cambria" w:eastAsia="Times New Roman" w:hAnsi="Cambria" w:cs="Times New Roman"/>
      <w:b/>
      <w:bCs/>
      <w:color w:val="365F91"/>
      <w:sz w:val="28"/>
      <w:szCs w:val="28"/>
      <w:lang w:val="ru-RU" w:eastAsia="ru-RU"/>
    </w:rPr>
  </w:style>
  <w:style w:type="character" w:customStyle="1" w:styleId="20">
    <w:name w:val="Заголовок 2 Знак"/>
    <w:basedOn w:val="a2"/>
    <w:link w:val="2"/>
    <w:uiPriority w:val="99"/>
    <w:rsid w:val="00AA0F4B"/>
    <w:rPr>
      <w:rFonts w:ascii="Cambria" w:eastAsia="Times New Roman" w:hAnsi="Cambria" w:cs="Times New Roman"/>
      <w:b/>
      <w:bCs/>
      <w:color w:val="4F81BD"/>
      <w:sz w:val="26"/>
      <w:szCs w:val="26"/>
      <w:lang w:val="ru-RU" w:eastAsia="ru-RU"/>
    </w:rPr>
  </w:style>
  <w:style w:type="character" w:customStyle="1" w:styleId="60">
    <w:name w:val="Заголовок 6 Знак"/>
    <w:basedOn w:val="a2"/>
    <w:link w:val="6"/>
    <w:uiPriority w:val="99"/>
    <w:rsid w:val="00AA0F4B"/>
    <w:rPr>
      <w:rFonts w:ascii="Cambria" w:eastAsia="Times New Roman" w:hAnsi="Cambria" w:cs="Times New Roman"/>
      <w:i/>
      <w:iCs/>
      <w:color w:val="243F60"/>
      <w:sz w:val="24"/>
      <w:szCs w:val="24"/>
      <w:lang w:val="ru-RU" w:eastAsia="ru-RU"/>
    </w:rPr>
  </w:style>
  <w:style w:type="numbering" w:customStyle="1" w:styleId="11">
    <w:name w:val="Нет списка1"/>
    <w:next w:val="a4"/>
    <w:uiPriority w:val="99"/>
    <w:semiHidden/>
    <w:unhideWhenUsed/>
    <w:rsid w:val="00AA0F4B"/>
  </w:style>
  <w:style w:type="paragraph" w:customStyle="1" w:styleId="Default">
    <w:name w:val="Default"/>
    <w:uiPriority w:val="99"/>
    <w:rsid w:val="00AA0F4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7">
    <w:name w:val="Table Grid"/>
    <w:basedOn w:val="a3"/>
    <w:uiPriority w:val="99"/>
    <w:rsid w:val="00AA0F4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1"/>
    <w:link w:val="a9"/>
    <w:uiPriority w:val="99"/>
    <w:rsid w:val="00AA0F4B"/>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2"/>
    <w:link w:val="a8"/>
    <w:uiPriority w:val="99"/>
    <w:rsid w:val="00AA0F4B"/>
    <w:rPr>
      <w:rFonts w:ascii="Times New Roman" w:eastAsia="Times New Roman" w:hAnsi="Times New Roman" w:cs="Times New Roman"/>
      <w:sz w:val="24"/>
      <w:szCs w:val="24"/>
      <w:lang w:val="ru-RU" w:eastAsia="ru-RU"/>
    </w:rPr>
  </w:style>
  <w:style w:type="paragraph" w:customStyle="1" w:styleId="12">
    <w:name w:val="заголовок 1"/>
    <w:basedOn w:val="a1"/>
    <w:next w:val="a1"/>
    <w:uiPriority w:val="99"/>
    <w:rsid w:val="00AA0F4B"/>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AA0F4B"/>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a">
    <w:name w:val="List Paragraph"/>
    <w:basedOn w:val="a1"/>
    <w:uiPriority w:val="34"/>
    <w:qFormat/>
    <w:rsid w:val="00AA0F4B"/>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AA0F4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1"/>
    <w:link w:val="140"/>
    <w:uiPriority w:val="99"/>
    <w:rsid w:val="00AA0F4B"/>
    <w:pPr>
      <w:tabs>
        <w:tab w:val="num" w:pos="720"/>
        <w:tab w:val="num" w:pos="1440"/>
      </w:tabs>
      <w:spacing w:after="0" w:line="240" w:lineRule="auto"/>
      <w:ind w:left="1440" w:hanging="360"/>
    </w:pPr>
    <w:rPr>
      <w:rFonts w:ascii="Times New Roman" w:eastAsia="Calibri" w:hAnsi="Times New Roman" w:cs="Times New Roman"/>
      <w:color w:val="000000"/>
      <w:sz w:val="24"/>
      <w:szCs w:val="20"/>
      <w:lang w:val="ru-RU" w:eastAsia="ru-RU"/>
    </w:rPr>
  </w:style>
  <w:style w:type="character" w:customStyle="1" w:styleId="140">
    <w:name w:val="Стиль Маркерованый + 14 пт Полож Знак Знак"/>
    <w:link w:val="14"/>
    <w:uiPriority w:val="99"/>
    <w:locked/>
    <w:rsid w:val="00AA0F4B"/>
    <w:rPr>
      <w:rFonts w:ascii="Times New Roman" w:eastAsia="Calibri" w:hAnsi="Times New Roman" w:cs="Times New Roman"/>
      <w:color w:val="000000"/>
      <w:sz w:val="24"/>
      <w:szCs w:val="20"/>
      <w:lang w:val="ru-RU" w:eastAsia="ru-RU"/>
    </w:rPr>
  </w:style>
  <w:style w:type="paragraph" w:styleId="ab">
    <w:name w:val="TOC Heading"/>
    <w:basedOn w:val="1"/>
    <w:next w:val="a1"/>
    <w:uiPriority w:val="99"/>
    <w:qFormat/>
    <w:rsid w:val="00AA0F4B"/>
    <w:pPr>
      <w:spacing w:line="276" w:lineRule="auto"/>
      <w:outlineLvl w:val="9"/>
    </w:pPr>
  </w:style>
  <w:style w:type="paragraph" w:styleId="21">
    <w:name w:val="toc 2"/>
    <w:basedOn w:val="a1"/>
    <w:next w:val="a1"/>
    <w:autoRedefine/>
    <w:uiPriority w:val="99"/>
    <w:rsid w:val="00AA0F4B"/>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1"/>
    <w:next w:val="a1"/>
    <w:autoRedefine/>
    <w:uiPriority w:val="99"/>
    <w:rsid w:val="00AA0F4B"/>
    <w:pPr>
      <w:spacing w:after="100" w:line="240" w:lineRule="auto"/>
    </w:pPr>
    <w:rPr>
      <w:rFonts w:ascii="Times New Roman" w:eastAsia="Times New Roman" w:hAnsi="Times New Roman" w:cs="Times New Roman"/>
      <w:sz w:val="24"/>
      <w:szCs w:val="24"/>
      <w:lang w:val="ru-RU" w:eastAsia="ru-RU"/>
    </w:rPr>
  </w:style>
  <w:style w:type="character" w:styleId="ac">
    <w:name w:val="Hyperlink"/>
    <w:uiPriority w:val="99"/>
    <w:rsid w:val="00AA0F4B"/>
    <w:rPr>
      <w:rFonts w:cs="Times New Roman"/>
      <w:color w:val="0000FF"/>
      <w:u w:val="single"/>
    </w:rPr>
  </w:style>
  <w:style w:type="paragraph" w:styleId="ad">
    <w:name w:val="Body Text"/>
    <w:basedOn w:val="a1"/>
    <w:link w:val="ae"/>
    <w:uiPriority w:val="99"/>
    <w:semiHidden/>
    <w:rsid w:val="00AA0F4B"/>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basedOn w:val="a2"/>
    <w:link w:val="ad"/>
    <w:uiPriority w:val="99"/>
    <w:semiHidden/>
    <w:rsid w:val="00AA0F4B"/>
    <w:rPr>
      <w:rFonts w:ascii="Times New Roman" w:eastAsia="Times New Roman" w:hAnsi="Times New Roman" w:cs="Times New Roman"/>
      <w:sz w:val="24"/>
      <w:szCs w:val="24"/>
      <w:lang w:val="ru-RU" w:eastAsia="ru-RU"/>
    </w:rPr>
  </w:style>
  <w:style w:type="paragraph" w:styleId="af">
    <w:name w:val="footnote text"/>
    <w:basedOn w:val="a1"/>
    <w:link w:val="af0"/>
    <w:uiPriority w:val="99"/>
    <w:semiHidden/>
    <w:rsid w:val="00AA0F4B"/>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сноски Знак"/>
    <w:basedOn w:val="a2"/>
    <w:link w:val="af"/>
    <w:uiPriority w:val="99"/>
    <w:semiHidden/>
    <w:rsid w:val="00AA0F4B"/>
    <w:rPr>
      <w:rFonts w:ascii="Times New Roman" w:eastAsia="Times New Roman" w:hAnsi="Times New Roman" w:cs="Times New Roman"/>
      <w:sz w:val="20"/>
      <w:szCs w:val="20"/>
      <w:lang w:val="ru-RU" w:eastAsia="ru-RU"/>
    </w:rPr>
  </w:style>
  <w:style w:type="character" w:styleId="af1">
    <w:name w:val="footnote reference"/>
    <w:uiPriority w:val="99"/>
    <w:semiHidden/>
    <w:rsid w:val="00AA0F4B"/>
    <w:rPr>
      <w:rFonts w:cs="Times New Roman"/>
      <w:vertAlign w:val="superscript"/>
    </w:rPr>
  </w:style>
  <w:style w:type="paragraph" w:styleId="af2">
    <w:name w:val="Normal (Web)"/>
    <w:basedOn w:val="a1"/>
    <w:uiPriority w:val="99"/>
    <w:rsid w:val="00AA0F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annotation reference"/>
    <w:uiPriority w:val="99"/>
    <w:semiHidden/>
    <w:rsid w:val="00AA0F4B"/>
    <w:rPr>
      <w:rFonts w:cs="Times New Roman"/>
      <w:sz w:val="16"/>
      <w:szCs w:val="16"/>
    </w:rPr>
  </w:style>
  <w:style w:type="paragraph" w:styleId="af4">
    <w:name w:val="annotation text"/>
    <w:basedOn w:val="a1"/>
    <w:link w:val="af5"/>
    <w:uiPriority w:val="99"/>
    <w:semiHidden/>
    <w:rsid w:val="00AA0F4B"/>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2"/>
    <w:link w:val="af4"/>
    <w:uiPriority w:val="99"/>
    <w:semiHidden/>
    <w:rsid w:val="00AA0F4B"/>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rsid w:val="00AA0F4B"/>
    <w:rPr>
      <w:b/>
      <w:bCs/>
    </w:rPr>
  </w:style>
  <w:style w:type="character" w:customStyle="1" w:styleId="af7">
    <w:name w:val="Тема примечания Знак"/>
    <w:basedOn w:val="af5"/>
    <w:link w:val="af6"/>
    <w:uiPriority w:val="99"/>
    <w:semiHidden/>
    <w:rsid w:val="00AA0F4B"/>
    <w:rPr>
      <w:rFonts w:ascii="Times New Roman" w:eastAsia="Times New Roman" w:hAnsi="Times New Roman" w:cs="Times New Roman"/>
      <w:b/>
      <w:bCs/>
      <w:sz w:val="20"/>
      <w:szCs w:val="20"/>
      <w:lang w:val="ru-RU" w:eastAsia="ru-RU"/>
    </w:rPr>
  </w:style>
  <w:style w:type="paragraph" w:customStyle="1" w:styleId="af8">
    <w:name w:val="Основной текст (основной набор)"/>
    <w:basedOn w:val="a1"/>
    <w:uiPriority w:val="99"/>
    <w:rsid w:val="00AA0F4B"/>
    <w:pPr>
      <w:widowControl w:val="0"/>
      <w:tabs>
        <w:tab w:val="left" w:pos="567"/>
      </w:tabs>
      <w:autoSpaceDE w:val="0"/>
      <w:autoSpaceDN w:val="0"/>
      <w:adjustRightInd w:val="0"/>
      <w:spacing w:after="0" w:line="224" w:lineRule="atLeast"/>
      <w:ind w:firstLine="283"/>
      <w:jc w:val="both"/>
      <w:textAlignment w:val="center"/>
    </w:pPr>
    <w:rPr>
      <w:rFonts w:ascii="Petersburg" w:eastAsia="Times New Roman" w:hAnsi="Petersburg" w:cs="Petersburg"/>
      <w:color w:val="000000"/>
      <w:sz w:val="21"/>
      <w:szCs w:val="21"/>
      <w:lang w:val="ru-RU" w:eastAsia="ru-RU"/>
    </w:rPr>
  </w:style>
  <w:style w:type="paragraph" w:styleId="22">
    <w:name w:val="Body Text 2"/>
    <w:basedOn w:val="a1"/>
    <w:link w:val="23"/>
    <w:uiPriority w:val="99"/>
    <w:semiHidden/>
    <w:rsid w:val="00AA0F4B"/>
    <w:pPr>
      <w:spacing w:after="120" w:line="480" w:lineRule="auto"/>
    </w:pPr>
    <w:rPr>
      <w:rFonts w:ascii="Calibri" w:eastAsia="Calibri" w:hAnsi="Calibri" w:cs="Times New Roman"/>
      <w:lang w:val="ru-RU"/>
    </w:rPr>
  </w:style>
  <w:style w:type="character" w:customStyle="1" w:styleId="23">
    <w:name w:val="Основной текст 2 Знак"/>
    <w:basedOn w:val="a2"/>
    <w:link w:val="22"/>
    <w:uiPriority w:val="99"/>
    <w:semiHidden/>
    <w:rsid w:val="00AA0F4B"/>
    <w:rPr>
      <w:rFonts w:ascii="Calibri" w:eastAsia="Calibri" w:hAnsi="Calibri" w:cs="Times New Roman"/>
      <w:lang w:val="ru-RU"/>
    </w:rPr>
  </w:style>
  <w:style w:type="paragraph" w:customStyle="1" w:styleId="style11">
    <w:name w:val="style11"/>
    <w:basedOn w:val="a1"/>
    <w:rsid w:val="00AA0F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9">
    <w:name w:val="Без интервала Знак"/>
    <w:link w:val="afa"/>
    <w:uiPriority w:val="1"/>
    <w:locked/>
    <w:rsid w:val="00AA0F4B"/>
    <w:rPr>
      <w:rFonts w:ascii="Times New Roman" w:eastAsia="Times New Roman" w:hAnsi="Times New Roman"/>
      <w:lang w:val="ru-RU"/>
    </w:rPr>
  </w:style>
  <w:style w:type="paragraph" w:styleId="afa">
    <w:name w:val="No Spacing"/>
    <w:link w:val="af9"/>
    <w:uiPriority w:val="1"/>
    <w:qFormat/>
    <w:rsid w:val="00AA0F4B"/>
    <w:pPr>
      <w:spacing w:after="0" w:line="240" w:lineRule="auto"/>
    </w:pPr>
    <w:rPr>
      <w:rFonts w:ascii="Times New Roman" w:eastAsia="Times New Roman" w:hAnsi="Times New Roman"/>
      <w:lang w:val="ru-RU"/>
    </w:rPr>
  </w:style>
  <w:style w:type="character" w:customStyle="1" w:styleId="nomer2">
    <w:name w:val="nomer2"/>
    <w:rsid w:val="00AA0F4B"/>
    <w:rPr>
      <w:rFonts w:cs="Times New Roman"/>
    </w:rPr>
  </w:style>
  <w:style w:type="character" w:customStyle="1" w:styleId="afb">
    <w:name w:val="Курсивный (Стиль начертание)"/>
    <w:uiPriority w:val="99"/>
    <w:rsid w:val="00AA0F4B"/>
    <w:rPr>
      <w:i/>
    </w:rPr>
  </w:style>
  <w:style w:type="paragraph" w:customStyle="1" w:styleId="a">
    <w:name w:val="ВопрМножВыбор"/>
    <w:basedOn w:val="a1"/>
    <w:next w:val="a0"/>
    <w:uiPriority w:val="99"/>
    <w:rsid w:val="00AA0F4B"/>
    <w:pPr>
      <w:numPr>
        <w:numId w:val="33"/>
      </w:numPr>
      <w:spacing w:before="240" w:after="120" w:line="240" w:lineRule="auto"/>
      <w:ind w:right="454"/>
      <w:jc w:val="both"/>
      <w:outlineLvl w:val="0"/>
    </w:pPr>
    <w:rPr>
      <w:rFonts w:ascii="Arial" w:eastAsia="Calibri" w:hAnsi="Arial" w:cs="Times New Roman"/>
      <w:b/>
      <w:lang w:val="en-GB"/>
    </w:rPr>
  </w:style>
  <w:style w:type="paragraph" w:customStyle="1" w:styleId="a0">
    <w:name w:val="НеверныйОтвет"/>
    <w:basedOn w:val="a1"/>
    <w:uiPriority w:val="99"/>
    <w:rsid w:val="00AA0F4B"/>
    <w:pPr>
      <w:numPr>
        <w:numId w:val="32"/>
      </w:numPr>
      <w:spacing w:after="120" w:line="240" w:lineRule="auto"/>
      <w:ind w:right="454"/>
      <w:jc w:val="both"/>
    </w:pPr>
    <w:rPr>
      <w:rFonts w:ascii="Verdana" w:eastAsia="Calibri" w:hAnsi="Verdana" w:cs="Times New Roman"/>
      <w:color w:val="FF0000"/>
      <w:sz w:val="20"/>
      <w:szCs w:val="20"/>
      <w:lang w:val="en-GB"/>
    </w:rPr>
  </w:style>
  <w:style w:type="paragraph" w:styleId="afc">
    <w:name w:val="footer"/>
    <w:basedOn w:val="a1"/>
    <w:link w:val="afd"/>
    <w:uiPriority w:val="99"/>
    <w:rsid w:val="00AA0F4B"/>
    <w:pPr>
      <w:tabs>
        <w:tab w:val="center" w:pos="4153"/>
        <w:tab w:val="right" w:pos="8306"/>
      </w:tabs>
      <w:spacing w:after="0" w:line="240" w:lineRule="auto"/>
      <w:ind w:firstLine="709"/>
      <w:jc w:val="both"/>
    </w:pPr>
    <w:rPr>
      <w:rFonts w:ascii="Times New Roman" w:eastAsia="Times New Roman" w:hAnsi="Times New Roman" w:cs="Times New Roman"/>
      <w:sz w:val="28"/>
      <w:szCs w:val="28"/>
      <w:lang w:val="ru-RU" w:eastAsia="ru-RU"/>
    </w:rPr>
  </w:style>
  <w:style w:type="character" w:customStyle="1" w:styleId="afd">
    <w:name w:val="Нижний колонтитул Знак"/>
    <w:basedOn w:val="a2"/>
    <w:link w:val="afc"/>
    <w:uiPriority w:val="99"/>
    <w:rsid w:val="00AA0F4B"/>
    <w:rPr>
      <w:rFonts w:ascii="Times New Roman" w:eastAsia="Times New Roman" w:hAnsi="Times New Roman" w:cs="Times New Roman"/>
      <w:sz w:val="28"/>
      <w:szCs w:val="28"/>
      <w:lang w:val="ru-RU" w:eastAsia="ru-RU"/>
    </w:rPr>
  </w:style>
  <w:style w:type="character" w:customStyle="1" w:styleId="apple-converted-space">
    <w:name w:val="apple-converted-space"/>
    <w:uiPriority w:val="99"/>
    <w:rsid w:val="00AA0F4B"/>
    <w:rPr>
      <w:rFonts w:cs="Times New Roman"/>
    </w:rPr>
  </w:style>
  <w:style w:type="paragraph" w:customStyle="1" w:styleId="210">
    <w:name w:val="Основной текст с отступом 21"/>
    <w:basedOn w:val="a1"/>
    <w:uiPriority w:val="99"/>
    <w:rsid w:val="00AA0F4B"/>
    <w:pPr>
      <w:overflowPunct w:val="0"/>
      <w:autoSpaceDE w:val="0"/>
      <w:autoSpaceDN w:val="0"/>
      <w:adjustRightInd w:val="0"/>
      <w:spacing w:after="0" w:line="240" w:lineRule="auto"/>
      <w:ind w:firstLine="709"/>
      <w:jc w:val="both"/>
    </w:pPr>
    <w:rPr>
      <w:rFonts w:ascii="Arial" w:eastAsia="Times New Roman" w:hAnsi="Arial" w:cs="Times New Roman"/>
      <w:sz w:val="24"/>
      <w:szCs w:val="20"/>
      <w:lang w:val="ru-RU" w:eastAsia="ru-RU"/>
    </w:rPr>
  </w:style>
  <w:style w:type="character" w:customStyle="1" w:styleId="fio7">
    <w:name w:val="fio7"/>
    <w:uiPriority w:val="99"/>
    <w:rsid w:val="00AA0F4B"/>
    <w:rPr>
      <w:rFonts w:cs="Times New Roman"/>
    </w:rPr>
  </w:style>
  <w:style w:type="character" w:customStyle="1" w:styleId="fio9">
    <w:name w:val="fio9"/>
    <w:uiPriority w:val="99"/>
    <w:rsid w:val="00AA0F4B"/>
    <w:rPr>
      <w:rFonts w:cs="Times New Roman"/>
    </w:rPr>
  </w:style>
  <w:style w:type="character" w:customStyle="1" w:styleId="address">
    <w:name w:val="address"/>
    <w:uiPriority w:val="99"/>
    <w:rsid w:val="00AA0F4B"/>
    <w:rPr>
      <w:rFonts w:cs="Times New Roman"/>
    </w:rPr>
  </w:style>
  <w:style w:type="character" w:customStyle="1" w:styleId="address2">
    <w:name w:val="address2"/>
    <w:uiPriority w:val="99"/>
    <w:rsid w:val="00AA0F4B"/>
    <w:rPr>
      <w:rFonts w:cs="Times New Roman"/>
    </w:rPr>
  </w:style>
  <w:style w:type="character" w:customStyle="1" w:styleId="others9">
    <w:name w:val="others9"/>
    <w:uiPriority w:val="99"/>
    <w:rsid w:val="00AA0F4B"/>
    <w:rPr>
      <w:rFonts w:cs="Times New Roman"/>
    </w:rPr>
  </w:style>
  <w:style w:type="character" w:customStyle="1" w:styleId="others12">
    <w:name w:val="others12"/>
    <w:uiPriority w:val="99"/>
    <w:rsid w:val="00AA0F4B"/>
    <w:rPr>
      <w:rFonts w:cs="Times New Roman"/>
    </w:rPr>
  </w:style>
  <w:style w:type="character" w:styleId="afe">
    <w:name w:val="page number"/>
    <w:uiPriority w:val="99"/>
    <w:rsid w:val="00AA0F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library.rsu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consultantplus://offline/ref=E467A2BB8DFC7E2636F9BA18CAB87757A70F669866505C1D4F8958794F3D2AF7FF3150B9AE7BA4d3J7G" TargetMode="External"/><Relationship Id="rId4" Type="http://schemas.openxmlformats.org/officeDocument/2006/relationships/settings" Target="settings.xml"/><Relationship Id="rId9" Type="http://schemas.openxmlformats.org/officeDocument/2006/relationships/hyperlink" Target="consultantplus://offline/ref=E467A2BB8DFC7E2636F9BA18CAB87757A70F669866505C1D4F8958794F3D2AF7FF3150B9AD7FA4d3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61</Pages>
  <Words>14772</Words>
  <Characters>107844</Characters>
  <Application>Microsoft Office Word</Application>
  <DocSecurity>0</DocSecurity>
  <Lines>898</Lines>
  <Paragraphs>244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2018-2019_38_05_01_01_1_plx_Уголовное право</vt:lpstr>
      <vt:lpstr>Лист1</vt:lpstr>
    </vt:vector>
  </TitlesOfParts>
  <Company>Microsoft</Company>
  <LinksUpToDate>false</LinksUpToDate>
  <CharactersWithSpaces>122372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2018-2019_38_05_01_01_1_plx_Уголовное право</dc:title>
  <dc:creator>FastReport.NET</dc:creator>
  <cp:lastModifiedBy>Анна Б. Галкина</cp:lastModifiedBy>
  <cp:revision>6</cp:revision>
  <dcterms:created xsi:type="dcterms:W3CDTF">2018-10-24T09:56:00Z</dcterms:created>
  <dcterms:modified xsi:type="dcterms:W3CDTF">2018-12-05T14:56:00Z</dcterms:modified>
</cp:coreProperties>
</file>