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EC" w:rsidRPr="00EA0A66" w:rsidRDefault="00392BEC" w:rsidP="00EA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F64" w:rsidRPr="00EA0A66" w:rsidRDefault="00C94F64" w:rsidP="00EA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EC" w:rsidRPr="00EA0A66" w:rsidRDefault="00392BEC" w:rsidP="00EA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04" w:rsidRPr="00EA0A66" w:rsidRDefault="00003804" w:rsidP="00EA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A66">
        <w:rPr>
          <w:rFonts w:ascii="Times New Roman" w:hAnsi="Times New Roman" w:cs="Times New Roman"/>
          <w:sz w:val="24"/>
          <w:szCs w:val="24"/>
        </w:rPr>
        <w:t xml:space="preserve">Научные статьи работников кафедры, опубликованные в научных журналах мира, индексируемых в базах данных </w:t>
      </w:r>
      <w:r w:rsidRPr="00EA0A6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A0A66">
        <w:rPr>
          <w:rFonts w:ascii="Times New Roman" w:hAnsi="Times New Roman" w:cs="Times New Roman"/>
          <w:sz w:val="24"/>
          <w:szCs w:val="24"/>
        </w:rPr>
        <w:t xml:space="preserve"> </w:t>
      </w:r>
      <w:r w:rsidRPr="00EA0A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A0A66">
        <w:rPr>
          <w:rFonts w:ascii="Times New Roman" w:hAnsi="Times New Roman" w:cs="Times New Roman"/>
          <w:sz w:val="24"/>
          <w:szCs w:val="24"/>
        </w:rPr>
        <w:t xml:space="preserve"> </w:t>
      </w:r>
      <w:r w:rsidRPr="00EA0A6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A0A66">
        <w:rPr>
          <w:rFonts w:ascii="Times New Roman" w:hAnsi="Times New Roman" w:cs="Times New Roman"/>
          <w:sz w:val="24"/>
          <w:szCs w:val="24"/>
        </w:rPr>
        <w:t xml:space="preserve"> и </w:t>
      </w:r>
      <w:r w:rsidRPr="00EA0A66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058"/>
        <w:gridCol w:w="3038"/>
        <w:gridCol w:w="850"/>
        <w:gridCol w:w="2693"/>
      </w:tblGrid>
      <w:tr w:rsidR="00003804" w:rsidRPr="00EA0A66" w:rsidTr="00392BE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804" w:rsidRPr="00EA0A66" w:rsidRDefault="00003804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Объем п.л.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</w:tr>
      <w:tr w:rsidR="00003804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базе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данных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Scopus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04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3C3267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03804" w:rsidRPr="00EA0A66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FUZZY-MULTIPLE MODELING FOR THE ANALYSIS AND FORECASTING OF ECONOMIC CENOSES"</w:t>
              </w:r>
            </w:hyperlink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conference on Theory and Application of Soft Computing, Computing and Perception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А., Коростиева Н. И др.</w:t>
            </w:r>
          </w:p>
        </w:tc>
      </w:tr>
      <w:tr w:rsidR="00003804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«Устойчивое и инновационное развитие в цифровую эпоху» 22-23 мая 2019 г.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Агрегирование оценок риска банкротства предприятия на основе комплекса Logit – моделей и нечетко-логического вывода мамдани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Сахарова Людмила Викторовна, Рогожин Сергей Владимирович, и Александр Николаевич Кузьминов</w:t>
            </w:r>
          </w:p>
        </w:tc>
      </w:tr>
      <w:tr w:rsidR="00003804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Eco-settlements as development factor for rural territories: experience from Southern Russia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ESPACIOS. Vol. 40 (Nº 35) Year 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BUNCHIKOV, Oleg; USENKO, Lyudmila; USENKO, Anastasia ; KALASHNIKOV, Alexander &amp; EREDZHEPOVA, Rimma</w:t>
            </w:r>
          </w:p>
        </w:tc>
      </w:tr>
      <w:tr w:rsidR="008C0E71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Research and Development Intensity in Business: Russia and EU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European Research Studies // ERSJ –Volume XX, Issue 1. – 2017. – p. 64 -76.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Н.д</w:t>
            </w:r>
          </w:p>
          <w:p w:rsidR="008C0E71" w:rsidRPr="00EA0A66" w:rsidRDefault="008C0E71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Dzhuha V.M.,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Kokin A.N.,</w:t>
            </w:r>
          </w:p>
          <w:p w:rsidR="008C0E71" w:rsidRPr="00EA0A66" w:rsidRDefault="008C0E71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 A.S.,</w:t>
            </w:r>
          </w:p>
          <w:p w:rsidR="008C0E71" w:rsidRPr="00EA0A66" w:rsidRDefault="008C0E71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Sinyuk T.Yu.</w:t>
            </w:r>
          </w:p>
        </w:tc>
      </w:tr>
      <w:tr w:rsidR="008C0E71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Methodology of Structural Stability Management for Industrial Enterprises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European Research Studies // ERSJ –Volume XX, Issue 3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– 2017. – p. 260 -268.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Н.д.</w:t>
            </w:r>
          </w:p>
          <w:p w:rsidR="008C0E71" w:rsidRPr="00EA0A66" w:rsidRDefault="008C0E71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Dzhuha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Ternovsky O.A.</w:t>
            </w:r>
          </w:p>
        </w:tc>
      </w:tr>
      <w:tr w:rsidR="008C0E71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moral-and-ethic business in Russia. P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 311-318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research studies. Special Issue, 2017. 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</w:t>
            </w:r>
          </w:p>
        </w:tc>
      </w:tr>
      <w:tr w:rsidR="008C0E71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Analysis as an Important Component of Ensuring Enterprise`s Economic Security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ERSJ Volume XX, Issue 3B, 2017. 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Гашенко И.В.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Оробинская И.В.</w:t>
            </w:r>
          </w:p>
          <w:p w:rsidR="008C0E71" w:rsidRPr="00EA0A66" w:rsidRDefault="008C0E71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Зима Ю.С.</w:t>
            </w:r>
          </w:p>
        </w:tc>
      </w:tr>
      <w:tr w:rsidR="00D21DB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Research and Development Intensity in Business: Russia and EU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European Research Studies // ERSJ –Volume XX, Issue 1. – 2017. – p. 64 -76.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Н.д</w:t>
            </w:r>
          </w:p>
          <w:p w:rsidR="00D21DB6" w:rsidRPr="00EA0A66" w:rsidRDefault="00D21DB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Dzhuha V.M.,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Kokin A.N.,</w:t>
            </w:r>
          </w:p>
          <w:p w:rsidR="00D21DB6" w:rsidRPr="00EA0A66" w:rsidRDefault="00D21DB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 A.S.,</w:t>
            </w:r>
          </w:p>
          <w:p w:rsidR="00D21DB6" w:rsidRPr="00EA0A66" w:rsidRDefault="00D21DB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Sinyuk T.Yu.</w:t>
            </w:r>
          </w:p>
        </w:tc>
      </w:tr>
      <w:tr w:rsidR="00D21DB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Methodology of Structural Stability Management for Industrial Enterprises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European Research Studies // ERSJ –Volume XX, Issue 3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– 2017. – p. 260 -268.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Н.д.</w:t>
            </w:r>
          </w:p>
          <w:p w:rsidR="00D21DB6" w:rsidRPr="00EA0A66" w:rsidRDefault="00D21DB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Dzhuha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Ternovsky O.A.</w:t>
            </w:r>
          </w:p>
        </w:tc>
      </w:tr>
      <w:tr w:rsidR="00D21DB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moral-and-ethic business in Russia. P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 311-318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research studies. Special Issue, 2017. 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</w:t>
            </w:r>
          </w:p>
        </w:tc>
      </w:tr>
      <w:tr w:rsidR="00D21DB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Analysis as an Important Component of Ensuring Enterprise`s Economic Security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ERSJ Volume XX, Issue 3B, 2017. 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Гашенко И.В.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Оробинская И.В.</w:t>
            </w:r>
          </w:p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Зима Ю.С.</w:t>
            </w:r>
          </w:p>
        </w:tc>
      </w:tr>
      <w:tr w:rsidR="00D21DB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development of Russian-Chinese relations: Prospects for cooperation in crisis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Economics and Financial Issues. Volume 6, Issue IS, 2016 Pages 256-260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Grigorenko, O.V.,</w:t>
            </w:r>
          </w:p>
          <w:p w:rsidR="00D21DB6" w:rsidRPr="00EA0A66" w:rsidRDefault="00D21DB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Klychnikov.D.A.,</w:t>
            </w:r>
          </w:p>
          <w:p w:rsidR="00D21DB6" w:rsidRPr="00EA0A66" w:rsidRDefault="00D21DB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Gridchina, A.V.,</w:t>
            </w:r>
          </w:p>
          <w:p w:rsidR="00D21DB6" w:rsidRPr="00EA0A66" w:rsidRDefault="00D21DB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Litvinenko,I.L.,</w:t>
            </w:r>
          </w:p>
          <w:p w:rsidR="00D21DB6" w:rsidRPr="00EA0A66" w:rsidRDefault="00D21DB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Kolpak, E.Pe</w:t>
            </w:r>
          </w:p>
          <w:p w:rsidR="00D21DB6" w:rsidRPr="00EA0A66" w:rsidRDefault="00D21DB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1DB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21DB6" w:rsidRPr="00EA0A66" w:rsidRDefault="00D21DB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глобального экономического кризиса на технологические рынки стран Азии (Индия, Китай)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Азия и Кавказ. 2016.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1DB6" w:rsidRPr="00EA0A66" w:rsidRDefault="00D21DB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Шкваря Л., Григоренко О.В., Стрыгин А., Русакович В., Шилина С.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Possibilities for the structural transformation of the timber industry of Rostov Region V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IOP Conference Series: Earth and Environmental Science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издательства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IOP Publishing 10- 11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2020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Dzhukha, K Mishchenko and E Zolotuhin</w:t>
            </w:r>
          </w:p>
        </w:tc>
      </w:tr>
      <w:tr w:rsidR="00BD7AA5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Тенденцииоценкиконкурентоспособностиналоговойсистемывконтекстепереходакконцепции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Индустрия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4.0»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Scientific and technical revolution: yesterday, today and tomorrow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СалтановаТ.А., МихненкоТ.Н., ШелеповаН.С., ЧелышеваЭ.А.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Technocenosis Paradigm Sustainability Management of a Forest Enterprise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Forestry 2020. IOP Conf. Series: Earth and Environmental Science 595 (2020) 012008. IOP Publishing.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 Ansary, A Kuzminov, O Ternovsky, T Medvedskaya and E Panyavina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assessing the effectiveness of reforestation based on the theory of fuzzy sets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ICAFS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Mustafa Ansary, Vovchenko Natalia, Stryukov Michael B., Kuz’imovAlexandr N.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Methods of assessing the effectiveness of reforestation basedon the theory of fuzzy sets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Forestry 2020. IOP Conf. Series: Earth and Environmental Science 595 (2020)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Kuzminov, L Sakharova, M Stryukov and V Zolnikov.</w:t>
            </w:r>
          </w:p>
        </w:tc>
      </w:tr>
      <w:tr w:rsidR="00BD7AA5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State regulation of territorial development of agroindustrial region of southern Russia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RevistaEspacios Vol. 41 (Issue 01) Year 2020.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BUNCHIKOV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Oleg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.;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SHMATKO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Larisa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.;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YAKOVENKO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Zoya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.;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RIABCHENKO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Anastasia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&amp;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UDOVIK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Elena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environmental accounting in the digital economy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Inclusive development of society Materials of the 6th International Conference on Management and Technology in the Sphere of Knowledge, Service, Tourism and Hospitality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Vandina O. G., Mukhammed S. A., Artemenko G. A., Khakhonova N. N., Panfilova E.A.</w:t>
            </w:r>
          </w:p>
        </w:tc>
      </w:tr>
      <w:tr w:rsidR="00BD7AA5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Indicators of digital inequality and spatial development of the ICT sector in the Russian Federation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Inclusive development of society Materials of the 6th International Conference on Management and Technology in the Sphere of Knowledge, Service, Tourism and Hospitality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Artemenko, E.N. Yalunina, Е. Panfilova E.A., Sinyuk T. Yu., Prokopets T. N</w:t>
            </w:r>
          </w:p>
        </w:tc>
      </w:tr>
      <w:tr w:rsidR="00BD7AA5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partnership as a form of management structure improvement in the hospitality industry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Inclusive Development of Society. Proceedings of the 6th International Conference on Management and Technology in Knowledge, Service, Tourism &amp; Hospitality (SERVE 2018), October 6-7 and December 15-16, 2018, Bali, Indonesia, and December 15-16, 2018, Rostov-on-Don, Russia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EA0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 </w:t>
            </w:r>
            <w:hyperlink r:id="rId7" w:tooltip="Search for more titles by Ford Lumban Gaol" w:history="1">
              <w:r w:rsidRPr="00EA0A66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Ford Lumban Gaol</w:t>
              </w:r>
            </w:hyperlink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 </w:t>
            </w:r>
            <w:hyperlink r:id="rId8" w:tooltip="Search for more titles by Natalia Filimonova" w:history="1">
              <w:r w:rsidRPr="00EA0A66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Natalia Filimonova</w:t>
              </w:r>
            </w:hyperlink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hyperlink r:id="rId9" w:tooltip="Search for more titles by Irina Frolova" w:history="1">
              <w:r w:rsidRPr="00EA0A66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Irina Frolova</w:t>
              </w:r>
            </w:hyperlink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hyperlink r:id="rId10" w:tooltip="Search for more titles by Ignatova Tatiana Vladimirovna" w:history="1">
              <w:r w:rsidRPr="00EA0A66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Ignatova Tatiana Vladimirovna</w:t>
              </w:r>
            </w:hyperlink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 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AA5" w:rsidRPr="00EA0A66" w:rsidRDefault="00BD7AA5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Mishurova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Volovik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Komarova 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Temirkanova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721DB7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A66">
              <w:rPr>
                <w:rFonts w:ascii="Times New Roman" w:hAnsi="Times New Roman" w:cs="Times New Roman"/>
                <w:lang w:val="nl-NL"/>
              </w:rPr>
              <w:t>Ensuring the accelerated development of the Russian energy sector on the basis of a technological transfer through economic and mathematical modeling tools</w:t>
            </w:r>
          </w:p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Сборник трудов международной мультидисциплинарной  конференции по промышленному инжинирингу и современным технологиям (FarEast Con-2018), Владивосток, 2018.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ВоронцоваО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Aff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A66">
              <w:rPr>
                <w:rFonts w:ascii="Times New Roman" w:hAnsi="Times New Roman" w:cs="Times New Roman"/>
                <w:lang w:val="nl-NL"/>
              </w:rPr>
              <w:t>Organizational and economic conditions for ensuring the accelerated development of the Russian energy sector on the basis of industrial technology platforms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международной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  конференции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промышленному инжинирингу и современным технологиям (FarEast Con-2018), Владивосток, 2018)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ВоронцоваО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Theinfluenceoftechnologytransferontheformationofthein-novativepotentialofthemachine-buildingindustry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международной научно-технической конференции           "Современные направления и перспективы развития технологий обработки и оборудования в машиностроении 2018" (ICMTMTE 2018),  Севастополь, 2018, MATEC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  <w:r w:rsidRPr="00EA0A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Igor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Savon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A0A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Svetlana</w:t>
            </w:r>
            <w:r w:rsidRPr="00EA0A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Gritzunova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Organizational-economicconditionsofmaintenanceoftheaccelerateddevelopmentofmachine-buildingbranch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трудов международной научно-технической конференции           "Современные направления и перспективы развития технологий обработки и оборудования в машиностроении 2018" (ICMTMTE 2018),  Севастополь, 2018, MATEC WebofConferences, Scopus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Innovative energy producing structures in Russia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трудов международной мультидисциплинарной  конференции по промышленному инжинирингу и современным технологиям (FarEast Con-2018), Владивосток, 2018.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Воронцова О.В.,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SedykhYA</w:t>
            </w:r>
          </w:p>
        </w:tc>
      </w:tr>
      <w:tr w:rsidR="00EA0A6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 Coenosis Stability: Methodology and Findings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Contemporary Issues in Business and Financial Management in Eastern Europe, Contemporary Studies in Economic and Financial Analysis, Volume 100, Emerald Publishing Limited, pp.61 – 70,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Kuzminov, A. N., Korostieva N.G., Dzhukha, V. M., Ternovsky O.A.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Cenological Measurement of Productive Efficiency.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Research Studies Journal, Vol. XXI, Special Issue 3B,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KuzminovA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DzhukhaV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TernovskyO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MikhnenkoT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"Diagnostics and management of the regional potential of food import phase-out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и управление региональным потенциалом продовольственного импортозамещения" (555452) \Исследование тенденций развития масложирового подкомплекса в регионах Юга России" (150733) приняты к публикации в журнале  Espacios(ISSN</w:t>
            </w:r>
            <w:r w:rsidRPr="00EA0A6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07981015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-Venezuela-Scopus).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Воронцова О.В.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"Investigation of development trends of fat-and-oil subcomplex in the regions of the Southern Russia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тенденций развития масложирового подкомплекса в регионах Юга России" (150733) приняты к публикации в журнале  Espacios(ISSN</w:t>
            </w:r>
            <w:r w:rsidRPr="00EA0A6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079</w:t>
            </w:r>
            <w:r w:rsidRPr="00EA0A6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81015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-Venezuela-Scopus). В номер с оф. сроком - сентябрь.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Воронцова О.В.</w:t>
            </w:r>
          </w:p>
        </w:tc>
      </w:tr>
      <w:tr w:rsidR="00EA0A6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базе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данных</w:t>
            </w:r>
            <w:r w:rsidRPr="00EA0A6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 Web of Science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of development of subjects of socio-economic system in the innovation space.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Advances in Economics, Business and Management Research (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Atlantis Press,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Филин Н.Н., Булатова Р.М., Тугуз Ю.Р., Мурадова С.Р.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 international cooperation in power engineering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«IOP Conference Series: Materials Science and Engineering»,2019  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Воронцова О.В., Мамонтова Ю.П., Грицунова С.В.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Innovative priorities for power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«IOP Conference Series: Materials Science and Engineering»,2019  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Воронцова О.В., Назаренко Н.А., Лепетикова И.Ю.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component of the  development process of business strategy by modern Russian manufacturing companies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«Communicative strategies of Information Society»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издании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European Proceedings of Social   and Behavioral Sciences. - 2019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Димитриади Н.А., Джуха В.М. , Мишурова И.В.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Justification of the choice of methods and tools for the transformation of the regional development strategy taking into account global trends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Proceedings of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 and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Behavioral Sciences. - 2019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Синюк Т.Ю., Джуха В.М. , Мишурова И.В., Николаев Д.В., Барашьян В.Ю.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inequality as a factor determining the integrity and development of the civilization processes of modern  society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Proceedings of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 and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Behavioral Sciences. - 2019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Синюк Т.Ю., Панфилова Е.А., Погосян Р.Р., Белов М.Т.и др.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 and municipal management of small  business in the Russian economic  as an element of organizational  communication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Proceedings of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 and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Behavioral Sciences. - 2019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Суржиков М.А., Салтанова Т.А., Михненко Т.Н. и др.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&amp; Evaluations of Innovative Startups Pertaining to the Attractiveness of Investments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uropean Proceedings of Social and Behavioural Sciences».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Lobakhina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Surzhikov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Sedykh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Zhuravleva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основных тенденций в трансформации предпринимательского сектора в условиях цифровизации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Международного научного конгресса «СОВРЕМЕННАЯ НАУКА, ЧЕЛОВЕК И ЦИВИЛИЗАЦИЯ» (24-25 октября 2020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Джуха Владимир Михайлович, Грицунова Светлана Викторовна, Седых Юлия Анатольевна, Михненко Татьяна Николаевна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интенсивности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внедрения цифровизации в предпринимательский сектор в контексте моделей цифровой трансформации: российская и зарубежная практика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Материалы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Международного научного конгресса «СОВРЕМЕННАЯ НАУКА, ЧЕЛОВЕК И ЦИВИЛИЗАЦИЯ» (24-25 октября 2020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Джуха Владимир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Михайлович, Суржиков Михаил Андреевич, Грицунова Светлана Викторовна, Седых Юлия Анатольевна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MitinaIrinaAlexandrovnaTQM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НАУКА, ЧЕЛОВЕК И ЦИВИЛИЗАЦИЯ» (24-25 октября 2020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SurzhikovMikhailAndreevich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SaltanovaTatianaAlekseyevna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ChlyshevaElviraAlexandrovna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adaptationforrussianbusiness</w:t>
            </w:r>
          </w:p>
        </w:tc>
      </w:tr>
      <w:tr w:rsidR="00EA0A6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Information component of the business strategy development process by modern Russian manufacturing companies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International Scientific and Theoretical Conference “Communicative Strategies of Information Society” European Proceedings of Social and Behavioural Sciences EpSBS. DOI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: 10.15405/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epsbs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.2020.03.02.9,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.68-76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Nikolay A. Dimitriadi, Vladimir M. Dzhukha, Irina V. Mishurova, Olga B. Chernenko.-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Устранение диспропорций территориального развития как условие региональной конкурентоспособности.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Научное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издание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«Modern Global Economic System: Evolutional Deve-opment Vs. Revolutionary Leap»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серии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книг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«Lecture Notes in Networks and Systems»,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издательства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Springer (Scopus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Web of Science). </w:t>
            </w: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>2020 г., по результатам III Международной научно-практической конференции «Социально-экономические системы: парадигмы будущего» (5-6 февраля 2020 г., г. Пятигорск).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Черненко О. Б., Мищенко К. Н., Коновалов А. А., Наумов С. А., Ли А. С.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 региона как базис стратегии развития региональных предпринимательских структур.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Международного научного конгресса «СОВРЕМЕННАЯ НАУКА, ЧЕЛОВЕК И ЦИВИЛИЗАЦИЯ» (г. Грозный, 24-25 октября 2020 года) рекомендованные к опубликованию в журнале, который индексируется в БД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Mishurova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Irina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Vladimirovna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Rusanov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Vladislav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Anatolievitsch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Chernenko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Olga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Borisovna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Sinyuk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Tatyana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Yurievna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Kazimirova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Natalia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Gennadievna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Rybalko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Yulia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Alexandrovna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подхода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Hard Skill Competencies, Soft Skill Competencies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Meta-competencies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научный конгресс «Современная наука, человек и цивилизация» 24-25 октября 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Синюк Т.Ю., Лобахина Н.А., Прокопец Т.Н., Комарова С.Н., Журавлева О.Г., Рыбалко Ю.А. </w:t>
            </w:r>
          </w:p>
        </w:tc>
      </w:tr>
      <w:tr w:rsidR="00EA0A6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 modeling and process approach to communication conflict management.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Theoretical Conference “Communicative Strategies of Information Society” European Proceedings of Social and Behavioural Sciences EpSBS. DOI: 10.15405/epsbs.2020.03.02.7. pp.52-58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Irina V. Mishurova, Daniil V. Nikolaev, Tatiana Yu. Sinyuk, Natalia V. Nikolaeva. CSIS </w:t>
            </w:r>
          </w:p>
        </w:tc>
      </w:tr>
      <w:tr w:rsidR="00EA0A66" w:rsidRPr="003C3267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Managing Municipal Solid Waste in The Context of a Sharing Economy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 and Ecology: Contemporary trends and Contradictions Bologna and Chichago, 2020. 45 –55р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Karanashev A., Sinyuk T., Panfilova E. </w:t>
            </w:r>
          </w:p>
        </w:tc>
      </w:tr>
      <w:tr w:rsidR="00EA0A66" w:rsidRPr="00EA0A66" w:rsidTr="00392BEC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pStyle w:val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audit as the basis for the development strategy of regional business structures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Congress "Modern Science, Man and Civilization" (October  24-25, 2020) Accepted for printing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Mishurova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Sinyuk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Chernenko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Kazimirova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Rybalko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03804" w:rsidRPr="00EA0A66" w:rsidRDefault="00003804" w:rsidP="00EA0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A66">
        <w:rPr>
          <w:rFonts w:ascii="Times New Roman" w:hAnsi="Times New Roman" w:cs="Times New Roman"/>
          <w:sz w:val="24"/>
          <w:szCs w:val="24"/>
        </w:rPr>
        <w:t>Таблица 10 – Научные статьи работников факультета, опубликованные в российских научных журналах, включенных в перечень высшей аттестационной комиссии и Российский индекс научного цитирования</w:t>
      </w:r>
    </w:p>
    <w:tbl>
      <w:tblPr>
        <w:tblW w:w="10065" w:type="dxa"/>
        <w:tblInd w:w="-327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3260"/>
        <w:gridCol w:w="709"/>
        <w:gridCol w:w="1842"/>
      </w:tblGrid>
      <w:tr w:rsidR="00003804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sz w:val="24"/>
                <w:szCs w:val="24"/>
              </w:rPr>
              <w:t>Объем п.л.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003804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3804" w:rsidRPr="00EA0A66" w:rsidRDefault="00003804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научных журналах, включенных в перечень высшей аттестационной комиссией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3804" w:rsidRPr="00EA0A66" w:rsidRDefault="00003804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Инновационная стратегия развития организации: вопросы теории и практики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 -№ 7(120).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Бунчиков О.Н., Джуха В.М., ЧерепухинТ.Ю.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реализация инновационной политики государства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 -№ 7(120).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Бунчиков О.Н., Джуха В.М., Булгаров М.А.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развитие инновационного менеджмента и его влияние на экономику государства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 -№ 8(121).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Бунчиков О.Н., Джуха В.М., Бережной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Организационная структура фирмы с ориентацией на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TQM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статистика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 - №2(58).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 Салтанова, Ю.А. Седых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Интегративная модель конструирования образовательной системы как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 обеспечения сбалансированности трансформирующегося рынка труда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Вестник Российского Экономического Университета имени В.Г.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Плеханова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№4 (2020г.)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А.Н. Кузьминов, С.Г. Тяглов,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Л.С. Архипова, Н.В. Седова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философского осмысления сложных технических СМАРТ-систем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Манускрипт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2020. № 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Ансари Мустафа, Кузьминов Александр Николаевич, Палий Ирина Георгиевна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конгломерата МСП в условиях рыночной экономики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статистика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 (58). – 2020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Ю.Г., Шепеленко Г.И.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ценологической технологии управления сложными социотехническими системами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И ОБРАЗОВАНИЕ: ХОЗЯЙСТВО И ЭКОНОМИКА; ПРЕДПРИНИМАТЕЛЬСТВО; ПРАВО И УПРАВЛЕНИЕ НАУЧНО-ПРАКТИЧЕСКИЙ ЖУРНАЛ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 (119), 2020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 Кузьминов, М. Ансари, Т.К. Медведская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«Белые пятна» центр периферийности экономического пространства аграрно-индустриальных регионов: сущность, подходы к исследованию, механизмы регуляции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(34) 2020г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f"/>
              <w:numPr>
                <w:ilvl w:val="0"/>
                <w:numId w:val="42"/>
              </w:numPr>
              <w:suppressAutoHyphens w:val="0"/>
              <w:ind w:left="0"/>
              <w:jc w:val="both"/>
              <w:rPr>
                <w:color w:val="000000" w:themeColor="text1"/>
              </w:rPr>
            </w:pPr>
            <w:r w:rsidRPr="00EA0A66">
              <w:rPr>
                <w:color w:val="000000" w:themeColor="text1"/>
              </w:rPr>
              <w:t xml:space="preserve">Белкина Елена Николаевна, Бунчиков Олег Николаевич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Когнитивное моделирование факторов устойчивости финансового рынка России.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Дайджест-Финансы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2020, т. 25, вып. 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Кузьминов А.Н.,Бадван Н.Л., Гасанов О.С.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Потребительское поведение в России: проблемы и перспективы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Научное обозрение: теория и практика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2020г.</w:t>
            </w:r>
            <w:r w:rsidRPr="00EA0A6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f"/>
              <w:numPr>
                <w:ilvl w:val="0"/>
                <w:numId w:val="42"/>
              </w:numPr>
              <w:suppressAutoHyphens w:val="0"/>
              <w:autoSpaceDN w:val="0"/>
              <w:ind w:left="0"/>
              <w:jc w:val="both"/>
              <w:rPr>
                <w:bCs/>
                <w:color w:val="000000" w:themeColor="text1"/>
              </w:rPr>
            </w:pPr>
            <w:r w:rsidRPr="00EA0A66">
              <w:rPr>
                <w:color w:val="000000" w:themeColor="text1"/>
              </w:rPr>
              <w:t xml:space="preserve">Чумаков А.А., Тугуз Ю.Р., Михненко Т.Н.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«Создание среды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TQM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вовлечением персонала на всех уровнях управления компанией»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РГЭУ РИНХ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№4(72) 2020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Суржиков М.А.,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«Межфункциональное взаимодействие TQM и BPR в повышении эффективности бизнес-процессов»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Евразийской науки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 2020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f6"/>
              <w:numPr>
                <w:ilvl w:val="0"/>
                <w:numId w:val="42"/>
              </w:num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A0A66">
              <w:rPr>
                <w:color w:val="000000" w:themeColor="text1"/>
                <w:sz w:val="24"/>
                <w:szCs w:val="24"/>
              </w:rPr>
              <w:t xml:space="preserve">Салтанова Т.А., Митина И.А. Челышева Э.А.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Организационно-экономическая эффективность деятельности субъектов производственной инфраструктуры АПК и их вклад в обеспечение продовольственной независимости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экономический журнал электронный журнал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2020-№10.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Бунчиков О.Н., Джуха В.М., Булгаров М.А.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Стратегия развития экономической политики государства в области инновационно-ориентированной производственной бизнес инфраструктуры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экономический журнал  электронный журнал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2020-№11. </w:t>
            </w:r>
            <w:r w:rsidRPr="00EA0A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Бунчиков О.Н., Джуха В.М., Булгаров М.А.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сельских территорий в условиях импортозамещения региональный аспект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Московский экономический журнал  электронный журнал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2020-№11.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Бунчиков О.Н., Белкина Е.Н.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Цифровизация и ее влияние на бизнес-процессы предпринимательских структур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Алтайской академии экономики и права. – 2019. - №10. – с. 34-38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Ю.А., Высоцкая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безопасность: эволюция понятия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РГЭУ (РИНХ). - №2 (66). – июнь. - 2019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Трансформация системы бизнес-администрирования предпринимательских структур в условиях диджитализации общества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Алтайской академии экономики и права. – 2019. - №9 часть 1. – с. 19-25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Ю.А., Высоцкая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изменения организационной конфигурации производственно-хозяйственной системы: анализ и синтез организационно-экономических форм предпринимательства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РГЭУ (РИНХ). - №4 (68). – декабрь. - 2019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в системе малого и среднего аграрного предпринимательства Ростовской области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Московский экономический журнал. - №1/2009.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Джуха В.М., Озеров П.В., Кокин А.Н., Реук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Вопросы технологизации региональной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Economy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» Выходит под названием «Известие Уральского государственного экономического университета». – №3. - 2019г.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Мищенко 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функционирования малых форм хозяйствования и реализации инвестиционных проектов в АПК Ростовской области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журанл. - №10.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Джуха В.М., Гайдук В.И., Еремин Р.В., Бунчикова Е.О.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ценозы в контексте эволюционного подхода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Вестник Российского экономического университета имени Г.В. Плеханова. - №1. –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А.Н., Джуха В.М., Палий И.Г.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уровня диверсификации экономики на устойчивость развития (на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Ростовской</w:t>
            </w: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Технологические инициативы в достижении целей устойчивого развития: </w:t>
            </w: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материалы международной научно-практической конференции. – </w:t>
            </w: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Южно-российский логистический форум. 10.11.2019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Джуха В.М., Герасимов А.Н., Мищенко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Организационно-экономический механизм функционирования и развития животноводческой отрасли АПК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журнал. - №9.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Джуха В.М., Гайдук В.И., Еремин Р.В.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пути повышения конкурентоспособности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журнал. - №6.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Сафонова С.Г., Шейхова М.С.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Институциональные основы государственного регулирования инвестиционной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Научный журнал Вестник алтайской академии экономики и права. – №8. Часть 2.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Гайдук В.И., Бунчиков О.Н., Терещенко Г.А., Гладкий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Эффективность инвестиционной поддержки аграрного предпринимательства в Ростовской области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журнал. - №11.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Сафонова С.Г., Шейхова М.С.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Согласование интересов стейк-холдеров в рамках государственно-частного партнёрства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 «Гуманитарные и социально-экономические науки». - №3 (106).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Хазуев А.И., Кузьминов А.Н., Димитриади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и основные факторы устойчивого развития  сельских территорий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статистика. - №3 (55).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Кузьминов А.Н., 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факторов успеха малого бизнеса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статистика. - №4(56). - 2019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 Чернышева Ю.Г.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прогнозированием как важным фактором повышения региональной конкурентоспособности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экономика. - №10 (часть 1).- 2019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Назаренко Н.В., Коновалов А.А., 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формирования и управления оборотным капиталом коммерческой организации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№2 (ч.2)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Теоретико-концептуальный базис формирования и развития финансового потенциала региона: роль государства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№4 (ч.1)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совершенствования политики формирования финансового обеспечения 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организаций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предпринимательство.- № 6 - 2017.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Выбор сбалансированной системы внутрифирменного менеджмента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«Вестник РГЭУ (РИНХ)» Издательство РГЭУ (РИНХ), Ростов-на-Дону, №2 (58) 2017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Мишурова И.В., Николаев В.В.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Эффективный механизм формирования системы приоритетов устойчивого развития производственной сферы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российского экономического университета им. Г.В. Плеханова №5 (95) 2017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Боев В.Ю.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Бизнес-анализ как новая концепция аналитической обработки информации современной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«Наука и образование: хозяйство и экономика; предпринимательство; право и управление» 2017 г., №9 (88)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Индустрия 4.0 вызовы и угрозы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 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Отраслевые аспекты инновационной политики - опыт ведущих экономик мира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Глобальные цепочки стоимости: окно возможностей для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ч.4(в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Федорцова С.С. Ряполова Г.А.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Патентная активность как индикатор технологического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ч.4(в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Максимова В.А. Рыбкина АБ.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Технологические платформы: зарубежный опыт функционирования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ч.1(в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параметров и показателей трансформации нового технологического уклада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преобразования экономики, №8,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Новый технологический уклад: тенденции трансформации и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№9 (ч.1) (86-1)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антикризисной стратегии предприятия в условиях конкурентного рынка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«Наука и образование: хозяйство и экономика; предпринимательство; право и управление» 2017 г., №4 (83)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И.В. Мишурова, Т.Н. Михненко, Т.Ю. Синюк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Вариативность трансформации экономических систем на основе интенсификации использования временного и пространственного ресурса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 «Вестник РГЭУ (РИНХ)» Издательство РГЭУ (РИНХ), Ростов-на-Дону, №3 (59)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Карпова О.К., Лобахина Н.А., Юрков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и его вклад в снижение угроз экономической безопасности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Наука и образование: хозяйство и экономика; предпринимательство, право и управление  2017 № 4 (83)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Черненко О.Б., Черненко Н.А., Шарапа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и прогнозная оценка перспектив развития молочного животноводства в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статистика: №4. ВАК.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Градинарова М.А.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Смертина Е.Н.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потенциала развития АПК Ростовской области: от стратегии продовольственной безопасности к стратегии лидерства на мировом продовольственном рынке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economy and  entrepreneurship 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№8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К.Н. Мищенко, С.А. Наумов, А.А. Коновалов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Модели человека в координатах экологической безопасности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№10 ч.1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Назаренко Н.В., Исик Л.В., 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современного состояния и тенденций развития малого и среднего предпринимательства в обрабатывающих отраслях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предпринимательство. 2017. №2.(в печати)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тенденций развития инновационно ориентированного крупного и среднего предпринимательства в обрабатывающей промышленности Ростовской области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 «Науковедение»</w:t>
            </w:r>
            <w:r w:rsidRPr="00EA0A6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Том 9, №1 (январь — февраль 2017) – Экономика и менеджмент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аспекты реализации политики импортозамещения в России: тенденции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в глобальном мире: экономика, наука, технологии Научный журнал №4 Ч.1 2017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Савон И.В.,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Ключевые проблемы инновационного развития Российской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Гумманитарные и социально-экономические науки, 2017 </w:t>
            </w: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 (94), с. 115-119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С.В, Камалов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Гибридная модель формирования инновационных компетенций работников сферы здравоохранения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интернет-журнал, № 4. 2017 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А.Н., Барковская Г.Ю.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8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программ развития энергетического машиностроения целям импортозамещения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регулирования экономики. Том 8, №1.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 А. Н., Тяглов С.Г.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формирования и управления оборотным капиталом коммерческой организации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№2 (ч.2)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Теоретико-концептуальный базис формирования и развития финансового потенциала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региона: роль государства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предпринимательство.- №4 (ч.1)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политики формирования финансового обеспечения  торговых организаций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 6 - 2017.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Преемственность российского и зарубежного опыта при формировании локальной стратегии развития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Человек, общество, инклюзия Издательство: Московский государственный гуманитарно-экономический университет  (Москва) 2017 г., 32 (30)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Синюк Т.Ю., Ли А.С.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Выбор сбалансированной системы внутрифирменного менеджмента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«Вестник РГЭУ (РИНХ)» Издательство РГЭУ (РИНХ), Ростов-на-Дону, №2 (58) 2017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Мишурова И.В., Николаев В.В.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Эффективный механизм формирования системы приоритетов устойчивого развития производственной сферы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российского экономического университета им. Г.В. Плеханова №5 (95) 2017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Боев В.Ю.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Бизнес-анализ как новая концепция аналитической обработки информации современной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«Наука и образование: хозяйство и экономика; предпринимательство; право и управление» 2017 г., №9 (88)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Индустрия 4.0 вызовы и угрозы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 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Отраслевые аспекты инновационной политики - опыт ведущих экономик мира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Глобальные цепочки стоимости: окно возможностей для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ч.4(в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Федорцова С.С. Ряполова Г.А.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Патентная активность как индикатор технологического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ч.4(в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Максимова В.А. Рыбкина АБ.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Технологические платформы: зарубежный опыт функционирования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ч.1(в печати)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параметров и показателей трансформации нового технологического уклада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преобразования экономики, №8, 2017 ВАК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Новый технологический уклад: тенденции трансформации и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№9 (ч.1) (86-1)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антикризисной стратегии предприятия в условиях конкурентного рынка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«Наука и образование: хозяйство и экономика; предпринимательство; право и управление» 2017 г., №4 (83)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И.В. Мишурова, Т.Н. Михненко, Т.Ю. Синюк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Вариативность трансформации экономических систем на основе интенсификации использования временного и пространственного ресурса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 «Вестник РГЭУ (РИНХ)» Издательство РГЭУ (РИНХ), Ростов-на-Дону, №3 (59)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Карпова О.К., Лобахина Н.А., Юрков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и его вклад в снижение угроз экономической безопасности региона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Наука и образование: хозяйство и экономика; предпринимательство, право и управление  2017 № 4 (83)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Черненко О.Б., Черненко Н.А., Шарапа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и прогнозная оценка перспектив развития молочного животноводства в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статистика: №4. ВАК.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Градинарова М.А.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Смертина Е.Н.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потенциала развития АПК Ростовской области: от стратегии продовольственной безопасности к стратегии лидерства на мировом продовольственном рынке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economy and  entrepreneurship 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№8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К.Н. Мищенко, С.А. Наумов, А.А. Коновалов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Модели человека в координатах экологической безопасности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№10 ч.1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Назаренко Н.В., Исик Л.В., 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современного состояния и тенденций развития малого и среднего предпринимательства в обрабатывающих отраслях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предпринимательство. 2017. №2.(в печати)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тенденций развития инновационно ориентированного крупного и среднего предпринимательства в обрабатывающей промышленности Ростовской области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 «Науковедение»</w:t>
            </w:r>
            <w:r w:rsidRPr="00EA0A6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Том 9, №1 (январь — февраль 2017) – Экономика и менеджмент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аспекты реализации политики импортозамещения в России: тенденции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в глобальном мире: экономика, наука, технологии Научный журнал №4 Ч.1 2017 (ВАК)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Савон И.В.,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Ключевые проблемы инновационного развития Российской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Гумманитарные и социально-экономические науки, 2017 </w:t>
            </w: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 (94), с. 115-119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С.В, Камалов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Гибридная модель формирования инновационных компетенций работников сферы здравоохранения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интернет-журнал, № 4. 2017 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А.Н., Барковская Г.Ю.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представлений о нормировании труда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интернет-журнал, № 3. 2017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 А. Н., Крутиков В.В., Щетинина Д.П.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8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программ развития энергетического машиностроения целям импортозамещения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регулирования экономики. Том 8, №1.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 А. Н., Тяглов С.Г.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анализ состояния кластера как формы инновационной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Вестник Ростовского государственного экономического университета (РИНХ) №4 (56), декабрь 2016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Ю.Г., Шепеленко Г.И.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уклады в инновационной экономике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предпринимательства, №11 (ч. 3) 2016 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Перспективы международного сотрудничества в условиях кризиса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Ростовского государственного экономического университета (РИНХ) №4 (56), декабрь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О.В., Сеых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Формы и направления развития инфраструктурного предпринимательства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Ростовского государственного экономического университета (РИНХ) №4 (56), декабрь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Кокин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Направления в реализации политики продовольственной безопасности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Ростовского государственного экономического университета (РИНХ) №4 (56), декабрь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Салтанова Т.А.,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Оценка ключевых факторов банкротства российских компаний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Ростовского государственного экономического университета (РИНХ) №4 (56), декабрь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Реук А.М., </w:t>
            </w:r>
          </w:p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Карпова О.К., Лобахина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задачи формирования системы мониторинга и контроля реализации проектов государственно-частного партнерства в регионе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«Научное обозрение» №3,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Джуха В.М., Казаренко К.О.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профиля конкурентоспособности Российских регионов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журнал социальных наук 2016, 3. Москва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Джуха В., Мищенко 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системы структурного предпринимательства: основные понятия и исходные методологические подходы к реализации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Russian journal of management, volume 4, issue 2 (20),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Джуха В.М., Кокин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на развивающихся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рынках: факторы успехов и провала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Экономика и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предпринимательство. 2016. №10-1 (75-1)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на развивающихся рынках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менеджмент: теория, методология, практика. 2016. №7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обучения при подготовке менеджеров нового поколения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экспериментального образования №4 (Часит 2),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Тугуз А.Е.,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Тугуз Ю.Р., 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 Н.Н., Булатова Р.М.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Самоорганизационная модель управления импортозамещением в регионе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Российского экономического университета имени Г.В. Плеханова №1 (85)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Тяглов С.Г., Кузьминов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A66">
              <w:rPr>
                <w:rStyle w:val="big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Инструментарий исследования индустриальной динамики в контексте выживаемости предпринимательских структур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«Учет и статистика», 1 (41),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 Абдулаев Р.Р., Широков И.О.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Ценологическая оценка образовательного ландшафта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Политематический сетевой электронный научный журнал кубанского государственного аграрного университета Издательство: </w:t>
            </w:r>
            <w:hyperlink r:id="rId11">
              <w:r w:rsidRPr="00EA0A6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Кубанский государственный аграрный университет</w:t>
              </w:r>
            </w:hyperlink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(Краснодар), №121,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Куижиева С.К.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Ценологичесикй инструментарий исследования диспропорции на рынке труда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экономический интернет-журнал Издательство: </w:t>
            </w:r>
            <w:hyperlink r:id="rId12">
              <w:r w:rsidRPr="00EA0A6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Институт исследования товародвижения и конъюнктуры оптового рынка</w:t>
              </w:r>
            </w:hyperlink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(Москва), №3,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Оксенюк Е.Е.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Ценологический инструментарий оценки финансовой устойчивости промышленных предприятий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экономический интернет-журнал Издательство: </w:t>
            </w:r>
            <w:hyperlink r:id="rId13">
              <w:r w:rsidRPr="00EA0A6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Институт исследования товародвижения и конъюнктуры оптового рынка</w:t>
              </w:r>
            </w:hyperlink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(Москва), №2,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Коростиева Н.Г.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роли холдингов в структурных преобразованиях промышленного сектора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экономический интернет-журнал Издательство: </w:t>
            </w:r>
            <w:hyperlink r:id="rId14">
              <w:r w:rsidRPr="00EA0A6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Институт исследования товародвижения и конъюнктуры оптового рынка</w:t>
              </w:r>
            </w:hyperlink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(Москва), №1,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Хазуев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капиталоемкости производства, импортозамещение и экономический рост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Известия высших учебных заведений. Северо-Кавказский регион. Серия: Общественные науки.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Издательство: </w:t>
            </w:r>
            <w:hyperlink r:id="rId15">
              <w:r w:rsidRPr="00EA0A6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Южный федеральный университет</w:t>
              </w:r>
            </w:hyperlink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(Ростов-на-Дону), №1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достижения технологического лидерства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 №11,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и технологические платформы в качестве инструментария технологически-ориентированного развития высокотехнологичных отраслей промышленности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 №12,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О.В., Украинцев В.Б.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подходы к оценке уровня технологического уклада в отрасли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 №12, 2016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научных журналах, включенных в Российский индекс научного цитирования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продвижения продукции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Каргина Ю.И., Куракова А.Д., 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 современных способах контроля трудовой дисциплины персонала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О.В., Куракова А.Д.,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Каргина Ю.И.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Малый бизнес и стартап – сходства и  различия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Панькова А.И., Михненко Т.Н.,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Инновации и бизнес: тенденции в вопросах поддержки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высшей школы по приоритетным направлениям науки и техники: сборник статей Международной научно-практической конференции (27 сентября 2019 г., г. Уфа) – Уфа: Аэтерна.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Куракова А.Д., Каргина Ю.И., Суздорф Ф.В.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информационных технологий в России: состояние и перспективы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образования, науки, технологий: сборник научных трудов по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30 сентября 2019 г. / Под общ ред. ИП Туголукова  А.В., 2019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Каргина Ю.И., Куракова А.Д.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Тенденции развития цифровизации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образования, науки, технологий: сборник научных трудов по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30 сентября 2019 г. / Под общ ред. ИП Туголукова  А.В., 2019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Куракова А.Д., Каргина Ю.И.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Цифровизация и ее влияние на экономику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образования, науки, технологий: сборник научных трудов по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30 сентября 2019 г. / Под общ ред. ИП Туголукова  А.В., 2019 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Филиппова В.Д., Скапенко В.М.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управления инновационной деятельностью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образования, науки, технологий: сборник научных трудов по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научно-практической конференции, 30 сентября 2019 г. / Под общ ред. ИП Туголукова  А.В., 2019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Грицунова С.В., 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 М., Филиппова В.Д.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Блокчейн как новейшая технология цифровизации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решения социальных проблем социально-экономического развития различных систем: сборник статей международной научно-практической конференции (1 октября 2019 г., г. Пермь). – Уфа.-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В.Д.,Скапенко В. 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 развитии аутсорсинга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решения социальных проблем социально-экономического развития различных систем: сборник статей международной научно-практической конференции (1 октября 2019 г., г. Пермь). – Уфа.-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 М., Филиппова В.Д.,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Основные тенденции использования информационных технологий в бизнесе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Знания: Гарантия Успеха – 2019: Сборник научных трудов 6-й Международной молодежной научной конференции (18-19 сентября 2019 года) /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А.А. Горохов (отв. редактор), Юго-западный гос. университет, в 4-х томах, Том 1, Курск Юго-западный гос. университет,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Каргина Ю.И., Куракова А.Д.,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Актуальные тенденции поддержки инновационного предпринимательства в Ростовской области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Знания: Гарантия Успеха – 2019: Сборник научных трудов 6-й Международной молодежной научной конференции (18-19 сентября 2019 года) /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А.А. Горохов (отв. редактор), Юго-западный гос. университет, в 4-х томах, Том 1, Курск Юго-западный гос. университет,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Куракова А.Д., Каргина Ю.И.,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капитала: теоретические аспекты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Знания: Гарантия Успеха – 2019: Сборник научных трудов 6-й Международной молодежной научной конференции (18-19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сентября 2019 года) /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А.А. Горохов (отв. редактор), Юго-западный гос. университет, в 4-х томах, Том 1, Курск Юго-западный гос. университет,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Мосиенко В.Н.,Щетинина С.А., 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Цифровизация Японии: актуальные тенденции и перспективы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знания – Гарантия Успеха- 2019: Сборник научных трудов 6-й Международный молодежный научной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конференции(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18-19 сентября 2019 года) / редкол.:А.А. Горохов(отв. Редактор); Юга-Западный гос. университет, в 4-х томах, ТОМ 1, Курск: Юго-Запад. гос. ун-т, 2019. -291с.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Цифровизация Китая: актуальные тенденции и перспективы развития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знания – Гарантия Успеха- 2019: Сборник научных трудов 6-й Международный молодежный научной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конференции(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18-19 сентября 2019 года) / редкол.:А.А. Горохов(отв. Редактор); Юга-Западный гос. университет, в 4-х томах, ТОМ 2, Курск: Юго-Запад. гос. ун-т, 2019. -371с.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 вопросу об оценки интеллектуального капитала за рубежом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технологии: проблемы и перспективы: сборник научных трудов по материалам Международной научно-практической конференции, 31 октября 2019 г./ Под общ.ред.А.В. Туголукова – Москва: ИП А.В. Туголукова, 2019 -326с.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В.М., Филиппова В.Д., Грицунова С.В.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цифровых финансовых активов РФ: актуальные вопросы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технологии: проблемы и перспективы: сборник научных трудов по материалам Международной научно-практической конференции, 31 октября 2019 г./ Под общ.ред.А.В. Туголукова – Москва: ИП А.В. Туголукова, 2019 -326с.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Щетинина С.А., Мосиенко В.Н.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привлечения инвестиций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России: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Молодежный взгляд в будущее: сборник научных статей 2-й Всероссийской научной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конференции(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17-18 октября 2019 года), в 4-х томах, Том 1. Юго-Зап. гос.ун-т; Курск: Юго-Зап. гос. ун-т, 2019, - 431с.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М.П., Шулякова С.С,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Индустрия 4.0: понятие, направления и механизмы развития</w:t>
            </w:r>
          </w:p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России: Молодежный взгляд в будущее: сборник научных статей 2-й Всероссийской научной конференции (17-18 октября 2019 года), в 4-х томах, Том 1. Юго-Зап.гос.ун-т., Курск: Юго-Зап.гос.ун-т, 2019, - 431с.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В.М., Филиппова В.Д., Грицунова С.В.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Тенденции развития рынка кредитование малого и среднего бизнеса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России: Молодежный взгляд в будущее: сборник научных статей 2-й Всероссийской научной конференции (17-18 октября 2019 года), в 4-х томах, Том 1. Юго-Зап.гос.ун-т., Курск: Юго-Зап.гос.ун-т, 2019, - 431с.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Щетинина С.А., Мосиенко В.Н.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адаптации в управлении персоналом в современных условиях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России: Молодежный взгляд в будущее: сборник научных статей 2-й Всероссийской научной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конференции(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17-18 октября 2019 года), в 4-х томах, Том 1. Юго-Зап. гос.ун-т; Курск: Юго-Зап. гос. ун-т, 2019, - 431с.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Формы организации инновационной деятельности: теоретический аспект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в международном трансфере инновационных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технологий 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по итогам Международной научной- практической конференции ( Таганрог, 18 сентября 2019г.). – Стерлитамак: АМИ, 2019. – 42с.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ассимитричной информацией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и перспективные направления инновационного развития науки: сборник статей Международный научно-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практической конференции (11 октября 2019 г; г. Магнитогорск). – Уфа: Аэтерна, 2019. – 200с.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Мосиенко В.Н., Щетинина С.А.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крупных и малых инновационных предприятий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и механизмы инновационного развития: мировой опыт и российская практика: сборник научных статей 9-й Международной научно-практической конференции (17-18 октября 2019 года),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А.А. Горохов (отв.ред.); Юго-Зап.гос.ун-т., Курск: Юго-Зап.гос.ун-т, 2019 – 393с.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В.М., Филиппова В.Д., Грицунова С.В.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программы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и механизмы инновационного развития: мировой опыт и российская практика: сборник научных статей 9-й Международной научно-практической конференции (17-18 октября 2019 года),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А.А. Горохов (отв.ред.); Юго-Зап.гос.ун-т., Курск: Юго-Зап.гос.ун-т, 2019 – 393с.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Скапенко В.М., Филиппова В.Д., Грицунова С.В.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Интернет вещей: история развития и внедрения в общественную жизнь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Щетинина С.А., Мосиенко В.Н.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анализа иерархий (МАИ) для отбора и ранжирования инвестиционных проектов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развития индивидуального предпринимательства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Щетинина С.А., Мосиенко В.Н.,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Деятельность центра трансфера технологий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Скапенко В.М., Филиппова В.Д.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Инновации и бизнес тенденции в вопросах поддержки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высшей школы по приоритетным направления науки и техники: сборник статей международной научно-практической конференции (27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сентября  2019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г., г. Уфа). – Уфа.-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Куракова А.Д., Каргина Ю.И.,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методов планирования  производства и реализации продукции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Поколение будущего: Взгляд молодых ученых – 2019: сборник научных статей 8-й международной молодежной научной конференции (13-14 ноября 2019 года), в 6 томах, Том 1. Юго-Зап. Гос. Университет, А.А. Горохов, Курск: ЗАО Университетская книга,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В.М.,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состояния малого и среднего предпринимательства за рубежом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будущего: Взгляд молодых ученых – 2019: сборник научных статей 8-й международной молодежной научной конференции (13-14 ноября 2019 года), в 6 томах, Том 1. Юго-Зап. Гос.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А.А. Горохов, Курск: ЗАО Университетская книга,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Мосиенко В.Н., Щетинина С.А.,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Использование криптовалют в зарубежных странах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Поколение будущего: Взгляд молодых ученых – 2019: сборник научных статей 8-й международной молодежной научной конференции (13-14 ноября 2019 года), в 6 томах, Том 1. Юго-Зап. Гос. Университет, А.А. Горохов, Курск: ЗАО Университетская книга,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Куракова А.Д., Каргина Ю.И.,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Аутстаффинг персонала: основные тенденции развития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Поколение будущего: Взгляд молодых ученых – 2019: сборник научных статей 8-й международной молодежной научной конференции (13-14 ноября 2019 года), в 6 томах, Том 1. Юго-Зап. Гос. Университет, А.А. Горохов, Курск: ЗАО Университетская книга,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Грицунова С.В., Филиппова В.М., Скапенко В.М.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франчайзинга в мире: актуальные вопросы функцианирования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Поколение будущего: Взгляд молодых ученых – 2019: сборник научных статей 8-й международной молодежной научной конференции (13-14 ноября 2019 года), в 6 томах, Том 1. Юго-Зап. Гос. Университет, А.А. Горохов, Курск: ЗАО Университетская книга,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Щетинина С.А., Мосиенко В.Н.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потенциал: сущность, структура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образования и науки в современном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обществе:  сборник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трудов по материалам международной научно-практической конференции, 30 ноября 2019 г. / Под общ. Ред. А.В. Туголукова – Москва: ИП Туголуков А.В.,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Скапенко В.М., Филиппова В.М.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франчайзинга: тенденции и перспективы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образования и науки в современном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обществе:  сборник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трудов по материалам международной научно-практической конференции, 30 ноября 2019 г. / Под общ.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А.В. Туголукова – Москва: ИП Туголуков А.В.,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Щетинина С.А.,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Мосиенко В.Н.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интеллектуальной собственности: состояние, перспективы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науки: инновационный подход: сборник материалов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Международной  научно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 (31 октября 2019 г.), - Кемерово: Зап СибНЦ.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Мосиенко В.Н., Щетинина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рейтинга стран БРИКС по индексу человеческого развития и по валовому внутреннему продукту и его интерпретация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важнейший фактор постиндустриальной экономики: сборник статей Международной научно-практической конференции (1 декабря 2019 г., г. Воронеж). – Уфа: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В.М., Скапенко В.М.,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малого и среднего бизнеса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важнейший фактор постиндустриальной экономики: сборник статей Международной научно-практической конференции (1 декабря 2019 г., г. Воронеж). – Уфа: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Мосиенко В.Н., Щетинина С.А.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электроэнергетики в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важнейший фактор постиндустриальной экономики: сборник статей Международной научно-практической конференции (1 декабря 2019 г., г. Воронеж). – Уфа: Аэтерна,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С.В.. Бойченко М.П..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предприниматель: актуальные вопросы функционирования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Наука молодых – будущее России: сборник научных статей 4-й Международной научной конференции перспективных разработок молодых ученых (10-11 декабря 2019 г.), в 8 томах, Том 1 Юго-Зап. Гос. Ун-т, Курск: Юго-Зап. Гос. Ун-т,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Мосиенко В.Н., Щетинина С.А.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 вопросу о развитии интернет-маркетинга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Наука молодых – будущее России: сборник научных статей 4-й Международной научной конференции перспективных разработок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ученых (10-11 декабря 2019 г.), в 8 томах, Том 1 Юго-Зап. Гос. Ун-т, Курск: Юго-Зап. Гос. Ун-т,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С.В.. Каргина Ю.И., Куракова А.Д.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социальных сетях: преимущества и недостатки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Наука молодых – будущее России: сборник научных статей 4-й Международной научной конференции перспективных разработок молодых ученых (10-11 декабря 2019 г.), в 8 томах, Том 1 Юго-Зап. Гос. Ун-т, Курск: Юго-Зап. Гос. Ун-т,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Куракова А.Д., Грицунова С.В.. Каргина Ю.И.,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Развитие системы экологической безопасности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Воронцова О.В., Яковлева К.В.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Особенности инновационной активности современных предпринимательских структур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Карпова О.К., Лобахина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инвестиционного проекта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Баранов В.И., Дорожкина М.Е., Недвигина Э.Н.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планирования деятельности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Дорожкина М.Е.,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стилей управления в современном менеджменте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Градинарова М.А., Руденко М.С.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бизнес-планирования на предприятии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ученых и студентов. – Ростов-на-Дону, ИП Беспамятов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инновационного предпринимательства в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– Ростов-на-Дону, ИП Беспамятов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Грицунова С.В., Воронцова О.В., Фирсова Е., Чеченова 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процесса внедрения системы инновационного администрирования на предприятии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– Ростов-на-Дону, ИП Беспамятов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А.В.,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бизнес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– Ростов-на-Дону, ИП Беспамятов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Долгополова А.В.,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Технопарковые структуры как фактор развития инновационной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Михненко Т.Н., Михнева Е.А., Кречетова Л.В.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молочном животноводстве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Овчинников Д.Д., Бунчиков О.Н.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Малый бизнес и стартап – сходства и различия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Панькова А.И., Михненко Т.Н., Михнева Е.А.,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технологии блокчейн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инновационные разработки. Перспективы и опыт использования внедрения в производство: сборник научных статей международной научной конференции. 30 марта 2019 г. Казань ООО «Конверт», 2019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Михненко Т.Н., Кубышкина Е.В..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потенциал предприятия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инновационные разработки. Перспективы и опыт использования внедрения в производство: сборник научных статей международной научной конференции. 30 марта 2019 г. Казань ООО «Конверт», 2019 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Михненко Т.Н.,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стартапы – основа экономического развития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Передовые инновационные разработки. Перспективы и опыт использования, проблемы внедрения в производство: сборник научных статей девятой международной научной конференции. 31 октября 2019 г. Часть 2. Казань ООО «Конверт»,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Тульников В.В, Михненко Т.Н., Седых Ю.А.,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Особенности зарубежных стартапов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инновационные разработки. Перспективы и опыт использования,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внедрения в производство: сборник научных статей девятой международной научной конференции. 31 октября 2019 г. Часть 2. Казань ООО «Конверт»,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Саакян А.Н., Михненко Т.Н., Седых Ю.А.,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бизнеса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Передовые инновационные разработки. Перспективы и опыт использования, проблемы внедрения в производство: сборник научных статей девятой международной научной конференции. 31 октября 2019 г. Часть 2. Казань ООО «Конверт»,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Пузанов М.Н., Михненко Т.Н., Седых Ю.А.,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малом бизнесе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экономикой, системами, процессами: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Часть2. – Пенза РИО ПГАУ, 2019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А.Н. Саакян, Михненко Т.Н.,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 деятельности малых инновационных предприятий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экономикой, системами, процессами: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Часть2. – Пенза РИО ПГАУ, 2019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В.В. Тульников, Михненко Т.Н.,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   научно-исследовательских работ на предприятии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инновации в науке и технике: сборник научных трудов 9 Всероссийской научно-технической конференции с международным участием. 18-19 апреля 2019 г. – Курск.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Седых Ю.А., Михненко Т.Н,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структуры ассортимента малого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менеджмента: состояние и перспективы / материалы международной научно-практической конференции профессорско-преподавательского состава молодых ученых и студентов. Ростов-на-Дону31 окт 2018 г. Рн/Д Издательский дом АкадемЛит,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Тугуз Ю.Р., Баранов В.И.,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динамики розничных цен на овощи в регионах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и перспективы развития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комплекса региона сборник трудов научно-практической конференции преподавателей, аспирантов, магистрантов и студентов (г. Новосибирск, 3-5 июня 2019 г.) Новосиб. Гос. Аграр. Ун-т – Новосибирск,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М.Б. Бутыгина, В.И. Баранов,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Ю.Р. Тугуз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развития предприятия малого бизнеса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менеджмента: состояние и перспективы / материалы международной научно-практической конференции профессорско-преподавательского состава молодых ученых и студентов. Ростов-на-Дону31 окт 2018 г. Рн/Д Издательский дом АкадемЛит,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Костюченко В.И., Тугуз Ю.Р., Баранников М.М.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ответственность предпринимателя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и будущее: управление экономикой и социумом: сборник статей участников Всероссийской научно-практической конференции.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Челябинск.,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Издательство: Челябинского государственного университета  11 апреля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Чернышев, Г.И. Шепеленко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бизнес-планирования и основные проблемы в практике его применения на предприятии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Modern Science [Text]: scientific publications journal. – № 10, Vol. I, (October) / Scientific-information publishing center «Strategic Studies Institute»; Editor-in-chief – A.N. Zotin. – Moscow, 2019. – 406 p.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бизнес-плана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Эпомен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№ 31, 2019 | Epomen Scientific Journal, No. 31 (2019)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inequality as a factor determining the integrity and development of the civilization processes of modern  society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культурные трансформации в контексте современного глобализма: Сборник научных трудов II Международной научной конференции «Социальные и культурные трансформации в контексте современного глобализма», посвященной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85-летию профессора Х.И. Ибрагимова (г. Грозный, 14-15 июня 2019 г.) / [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редкол.: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Д.-К.С. Батаев (отв. ред.), Ш.А. Гапуров, А.Д. Осмаев, В.Х. Акаев, Л.М. Идигова, М.Р. Овхадов, М.М. Бетильмирзаева, М.Р. Махаев, А.Р. Салгириев]. – Томск: СибИздатСервис, 2019. – том 3. –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Синюк Т.Ю., Панфилова Е.А., Погосян Р.Р., Белов М.Т.и др.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национальных проектов по развитию среднего и малого предпринимательства в Ростовской области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Заметки ученого №8,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Синюк Т.Ю., 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Риск-менеджмент в деятельности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 развитием регионов: проблемы и пути их решения: сборник научных статей 9-ой международной научно-практической конференции (28 июня 2019г.) Юго-западный гос. уни-т, в 3-х томах, Том 1, Курск Юго-западный гос университет,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Коростелев Н.Н., Салтанова Т.А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правового регулирования интеллектуальной собственности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на этапах жизненного цикла технических и технологических систем: сборник научных трудов 7-й Международной научно-технической конференции (30-31 мая 2019 г.) редкол: Павлов Е.В. Юго-зап. Гос. ун-т, в 2-х томах, Том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2,  Курск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Юго-западный гос университет,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Михнева Е.А., Салтанова Т.А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Нематериальные регуляторы труда механизма мотивации труда работников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на этапах жизненного цикла технических и технологических систем: сборник научных трудов 7-й Международной научно-технической конференции (30-31 мая 2019 г.) редкол: Павлов Е.В. Юго-зап. Гос. ун-т, в 2-х томах, Том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2,  Курск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Юго-западный гос университет,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Никитина Я.О., Салтанова Т.А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Кластреный подход  к развитию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Заметки ученого, №9,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Т.А.,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 В.В.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концепции управления бизнес-процессами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дискуссии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века: междисциплинарные исследования современности: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(25 мая 2019г.) – Ростов-на-Дону: Издательство Южного университета ИУБиП,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Долгополова А.В.,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Примеры успешного внедрения инноваций в России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Молодежь и системная модернизация страны: сборник научных статей 4-й Международной научной конференции студентов и молодых ученых (21-22 мая 2019г.), в 6 томах, Том 1, Юго зап. гос. ун-т г. Курск,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Метчик А.И., Денисенко К.А.,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 предприятий в РФ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Молодежь и системная модернизация страны: сборник научных статей 4-й Международной научной конференции студентов и молодых ученых (21-22 мая 2019г.), в 6 томах, Том 1, Юго зап. гос. ун-т г. Курск,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Мищенко Ю.Н.,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систем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II Всероссийской научно-практической конференции в рамках ХL Научной сессии экономического факультета Южного федерального университета «Модернизация и развитие национальной экономики в условиях цифровизации» 1-6 апреля 2019 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Меньшикова Ю.П., Салтановой Т.А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Ключевые понятия реинжиниринга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II Всероссийской научно-практической конференции в рамках ХL Научной сессии экономического факультета Южного федерального университета «Модернизация и развитие национальной экономики в условиях цифровизации» 1-6 апреля 2019 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Недвигиной Э.Н. Салтановой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активизации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на уровне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Аспирант, №8,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Т.А.,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Ионова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применения инновационного кредита как инструмента активизации инновационной деятельности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Аспирант, №8,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Салтанова Т.А., Кекшина П.Д.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Инновационная основа роста экономики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Заметки ученого, №8,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Салтанова Т.А., Семенихин Д.А.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логистической системы организации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Всероссийской научно-практической конференции «Устойчивое развитие региона (на примере Липецкой области), 11 ноября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Коростылева Н.И.,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к оценке результативности системы менеджмента качества для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Всероссийской научно-практической конференции «Устойчивое развитие региона (на примере Липецкой области), 11 ноября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Капустянская Е.А.,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0A66" w:rsidRPr="00EA0A66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7" w:history="1">
              <w:r w:rsidR="00EA0A66" w:rsidRPr="00EA0A66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Современные подходы менеджмента в современном животноводстве</w:t>
              </w:r>
            </w:hyperlink>
            <w:r w:rsidR="00EA0A66"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стратегии и механизмы управления экономикой: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состава, молодых ученых и студнтов. Октябрь 2019 / Под ред. И.В. Мишуровой, Т.Ю. Синюк – РГЭУ (РИНХ) – Издательство: ИП Беспамятников С.В., 2019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Михненко Т.Н., Михнева Е.А.Кречетова Л.В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Роль современных сельскохозяйственных биотехнологий в обеспечении продовольственной и национальной безопасности: мировой опыт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– Ростов-на-Дону, ИП Беспамятов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Назадзе Е.В., Наумов С.А., Коновалов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Планирование направлений стратегического развития предприятия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проблемы управления и экономического развития: сборник татей по материалам международной научно-практической конференции,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Рн/Д, 15 марта 2019 г. / под общ. Ред К.А. Бармуты,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ДГТУ,,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Беспамятнов С.В.,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Е.В. Назадзе, А.В. Зверева, Наумов С.А., Коновалов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конкурентной разведки в интернете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«Управление и экономическая безопасность: страна, регион, предприятие». Декабрь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С.А., Коновалов А.А., Семенихин Д.А.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Актуальные аспекты развития кадровой безопасности компаний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«Управление и экономическая безопасность: страна, регион, предприятие». Декабрь 2019 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Коновалов А.А., Наумов С.А., Долгополов К.В.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0A66" w:rsidRPr="00EA0A66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9" w:history="1">
              <w:r w:rsidR="00EA0A66" w:rsidRPr="00EA0A66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20" w:history="1">
              <w:r w:rsidR="00EA0A66" w:rsidRPr="00EA0A66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21" w:history="1">
              <w:r w:rsidR="00EA0A66" w:rsidRPr="00EA0A66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22" w:history="1">
              <w:r w:rsidR="00EA0A66" w:rsidRPr="00EA0A66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Экономический анализ деятельности предприятия малого бизнеса в сфере общественного питания</w:t>
              </w:r>
            </w:hyperlink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регионов: ученые записки. Выпуск 24 – Ростов-на-Дону: издательско-полиграфический комплекс РГЭУ (РИНХ), 2019. – 2019г.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Ю.Р., Тугуз А.Е., Чумаков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Цифровизация и ее влияние на бизнес-процессы предпринимательских структур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Алтайской академии экономики и права. – 2019. - №10. – с. 34-38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Ю.А., Высоцкая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безопасность: эволюция понятия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РГЭУ (РИНХ). - №2 (66). – июнь. - 2019 г.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Трансформация системы бизнес-администрирования предпринимательских структур в условиях диджитализации общества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Алтайской академии экономики и права. – 2019. - №9 часть 1. – с. 19-25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Ю.А., Высоцкая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изменения организационной конфигурации производственно-хозяйственной системы: анализ и синтез организационно-экономических форм предпринимательства 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РГЭУ (РИНХ). - №4 (68). – декабрь. - 2019 г.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в системе малого и среднего аграрного предпринимательства Ростовской области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Московский экономический журнал. - №1/2009.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Джуха В.М., Озеров П.В., Кокин А.Н., Реук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Вопросы технологизации региональной экономики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Economy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» Выходит под названием «Известие Уральского государственного экономического университета». – №3. - 2019г.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Мищенко 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функционирования малых форм хозяйствования и реализации инвестиционных проектов в АПК Ростовской области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журанл. - №10.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Джуха В.М., Гайдук В.И., Еремин Р.В., Бунчикова Е.О.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ценозы в контексте эволюционного подхода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Вестник Российского экономического университета имени Г.В. Плеханова. - №1. – 2019 г.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А.Н., Джуха В.М., Палий И.Г.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пути повышения конкурентоспособности предприятия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журнал. - №6.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Сафонова С.Г., Шейхова М.С.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Институциональные основы государственного регулирования инвестиционной деятельности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Научный журнал Вестник алтайской академии экономики и права. – №8. Часть 2.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Гайдук В.И., Бунчиков О.Н., Терещенко Г.А., Гладкий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Эффективность инвестиционной поддержки аграрного предпринимательства в Ростовской области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Московский экономический журнал. - №11.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Бунчиков О.Н., Сафонова С.Г., Шейхова М.С.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Согласование интересов стейк-холдеров в рамках государственно-частного партнёрства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Журнал «Гуманитарные и социально-экономические науки». - №3 (106).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Хазуев А.И., Кузьминов А.Н., Димитриади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и основные факторы устойчивого развития  сельских территорий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статистика. - №3 (55).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Кузьминов А.Н., 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факторов успеха малого бизнеса</w:t>
            </w: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Учет и статистика. - №4(56). - 2019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 Чернышева Ю.Г.</w:t>
            </w:r>
          </w:p>
        </w:tc>
      </w:tr>
      <w:tr w:rsidR="00EA0A66" w:rsidRPr="003C3267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Classified sites services as part of the modern service industry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проблемы России и региона: ученые записки, Выпуск 24. – Ростов-н/Д: издательско-полиграфический комплекс РГЭУ (РИНХ), 2019. – 324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Lobakhina N.A., Osamah Mohammed Abdo Ahmed.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Зарубежный опыт применения инновационный кредит как инструмента активизации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 «Аспирант» №8 2019г. Южный университет «Институт управления бизнеса и права» (ИУБиП) Издательство Приоритет, Ростов-на-Дону 2019. С.44-47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Салтанова Т.А., Кекшина П.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инновационной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экономике на основе зарубежного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Научно-практический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«Заметки ученого» №8 2019г. Южный университет «Институт управления бизнеса и права» (ИУБиП) Издательство Приоритет, Ростов-на-Дону 2019. С. 51-54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Т.А.,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Скляренко К.Ю.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f"/>
              <w:ind w:left="0"/>
              <w:rPr>
                <w:rFonts w:eastAsia="Calibri"/>
                <w:lang w:eastAsia="en-US"/>
              </w:rPr>
            </w:pPr>
            <w:r w:rsidRPr="00EA0A66">
              <w:t xml:space="preserve">Сравнительный анализ методик определения банкротства предприятий </w:t>
            </w:r>
          </w:p>
          <w:p w:rsidR="00EA0A66" w:rsidRPr="00EA0A66" w:rsidRDefault="00EA0A66" w:rsidP="00EA0A66">
            <w:pPr>
              <w:pStyle w:val="aff"/>
              <w:ind w:left="0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 статей Международной научно-практической конференции «Роль науки в развитии общества» (23.04.2017 г.). – Уфа: Омега санрайс,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Изменение роли финансового менеджмента в современных экономических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«ПРОБЛЕМЫ ТЕОРИИ И ПРАКТИКИ УПРАВЛЕНИЯ»</w:t>
            </w:r>
            <w:r w:rsidRPr="00EA0A66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>26.10.1017.  г. Ростов-</w:t>
            </w:r>
            <w:proofErr w:type="gramStart"/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>на  –</w:t>
            </w:r>
            <w:proofErr w:type="gramEnd"/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Дону : изд. 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ЮФУ,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Е.А. 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инновационного развития экономики Ростовской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3" w:history="1">
              <w:r w:rsidR="00EA0A66" w:rsidRPr="00EA0A66">
                <w:rPr>
                  <w:rFonts w:ascii="Times New Roman" w:hAnsi="Times New Roman" w:cs="Times New Roman"/>
                  <w:sz w:val="24"/>
                  <w:szCs w:val="24"/>
                </w:rPr>
                <w:t>Цифровая экономика и «Индустрия 4.0»: проблемы и перспективы</w:t>
              </w:r>
            </w:hyperlink>
            <w:r w:rsidR="00EA0A66" w:rsidRPr="00EA0A66">
              <w:rPr>
                <w:rFonts w:ascii="Times New Roman" w:hAnsi="Times New Roman" w:cs="Times New Roman"/>
                <w:sz w:val="24"/>
                <w:szCs w:val="24"/>
              </w:rPr>
              <w:t>: труды научно-практической конференции с международным участием. – СПб: Изд-во Политехн. Ун-та, 2017. – 685 с. - с. 424-428.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региональной индустриальной политике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4" w:history="1">
              <w:r w:rsidR="00EA0A66" w:rsidRPr="00EA0A6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Цифровая экономика и «Индустрия 4.0»: проблемы и перспективы</w:t>
              </w:r>
            </w:hyperlink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труды научно-практической конференции с международным участием. – СПб: Изд-во Политехн. Ун-та, 2017. – 685 с. - с. 159-162.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Мищенко 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Структурная и отраслевая динамика развития российского кластерного сектора экономики (статья)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статей Х1 Международной научн.-практ. конференции. В 2 ч. Ч.2. – Пенза: МЦНС «Наука и Просвещение», 2017. – 196 с. - с. 25-29.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Панфилова Е.А., Синюк Т.Ю.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Конкурентные тренды развития европейских кластерных инициатив (статья)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статей Х1 Международной научн.-практ. конференции. В 2 ч. Ч.2. – Пенза: МЦНС «Наука и Просвещение», 2017. – 196 с. - с. 33-37.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Панфилова Е.А., Синюк Т.Ю.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фирмы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процессы: проблемы, закономерности, перспективы. Ч.1.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состоявшейся 20 ноября 2017 г. в г. Пенза. РИНЦ. С. 92-96.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А.Е.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Финансовый анализ коммерческих организаций: теоретические аспект устойчивости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 Сборник статей международной научно-практической конференции, состоявшейся 23 ноября 2017 г. в г. Пенза. РИНЦ. С.20-23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стратегии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процессы: проблемы, закономерности, перспективы. Ч.1.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состоявшейся 20 ноября 2017 г. в г. Пенза. РИНЦ. С. 96-100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А.Е.,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Ю.Р.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малом бизнесе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 России: отраслевой и региональный аспект: материалы международной научно-практ.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Международные аспекты транспортной логистики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«Экономические проблемы России и региона: ученые записки. Выпуск 22 ростов-на-Дону.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Данилова В.К., Вознюк В.А., Баранников М.М.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Направления и особенности формирования нового технологического уклада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Всероссийской научно-практической конференции с международным участием "АСПЕКТЫ РАЗВИТИЯ НАУКИ, ОБРАЗОВАНИЯ И МОДЕРНИЗАЦИИ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ПРОМЫШЛЕННОСТИ". Ростов-на-Дону.2017. С.141-147.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О.В., Авагян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Национальные системы и стили инновационной деятельности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научно-практической конференции с международным участием "АСПЕКТЫ РАЗВИТИЯ НАУКИ, ОБРАЗОВАНИЯ И МОДЕРНИЗАЦИИ ПРОМЫШЛЕННОСТИ". Ростов-на-Дону.2017. С.203-206.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О.В., Кузнецова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Функции ревизионной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научные направления: от теории к практике. Сборник материалов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г. Новосибирск. С. 144-149.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Лобов Ф.М.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Факторы инновационной активности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науки: теоретические и прикладные аспекты: сборник научных статей студентов, магистрантов, аспирантов, молодых ученых и преподавателей. / Под общ ред. Т.М. Сигитова – Пермь: ИП Сигитов Т.М.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Андросова И.А.,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инновационной деятельностью промышленного предприятия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 России: отраслевой и региональный аспект: материалы международной научно-практ.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Косолапова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Мотивация и стимулирование в компаниях России и за рубежом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проблемы России и региона: ученые записки. Выпуск 22.- Ростов-на-дону: Издательско-полиграфический комплекс РГЭУ (РИНХ),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Косолапова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управления инновационным развитием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проблемы России и региона: ученые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записки. Выпуск 22.- ростов-на-дону: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Михненко Т.Н., Седых Ю.А.,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Богатырева М.А.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Краутфандинг и фандрайзинг как форма поддержки малого и среднего бизнеса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научные исследования: актуальные вопросы достижения и инновации: сборник статей7-й международной научно-практической конференции в 4-х частях,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Косолапова А.В., Бабунашвили А.Г.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стратегии инновационного развития: международный опыт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научные исследования: актуальные вопросы достижения и инновации: сборник статей7-й международной научно-практической конференции в 4-х частях,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Седых Ю.А., Косолапова А.В., Григорян Г.А.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системы на основе управления конфликтами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тезисов международной дискуссионной площадки «Черноморско-Каспийский форму сотрудничества: безопасность, устойчивость, развитие» 6 октября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Михненко Т.Н., Мишурова И.В., Мятыгина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Влияние анализа кредиторской и дебиторской задолженностей на деятельность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социум № 3 (34)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Вергасова Л.А., Михненко Т.Н.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как фактор повышения конкурентоспособности российских предприятий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: сборник статей 13-й международной научно-практической конференции в 2-х частях. Пенза: НЦНС Наука и просвещение,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Михненко Т.Н., Рабинский В.В.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Использование бизнес-плана при создании и развитии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экономика: актуальные вопросы, достижения и инновации: сборник статей7-й международной научно-практической конференции в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Шарапа С.А., Гончарова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спортивных учебных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 олимпийского резерва 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культура, спорт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труизм в высшем образовании: научные труды 28-й всероссийской научно-практической конференции студентов, аспирантов, молодых ученых. 21.04.2017 Ростов-на-Дону Издателсько-полиграфический комплекс РГЭУ (РИНХ)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Градинарова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М.АК., Крайнюкова Н.А.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Выбор инновационной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актуальные вопросы, достижения и инновации. Сборник статей 7 Международной научно-практической конференции.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 Дзюба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корпорация: финансовая стратегия и финансовая тактика, выбор инновационной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актуальные вопросы, достижения и инновации. Сборник статей 7 Международной научно-практической конференции.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 Дзюба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модели реализации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: сборник статей7-й международной научно-практической конференции,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Формы и механизмы регулирования предпринимательской деятельности органами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 Вып. 9 сентябрь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Коновалов А.А., Наумов С.А., Долгошеина К.С.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Оценка  рисков предпринимательского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образование. Экономические науки. Вып. №2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Ю.Р., Сукман Д.А., Филин Н.Н., Хачатурян О.Ю.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проблемных зон и перспектив развития туристского комплекса ЮФУ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региона: ученые записки. Выпуск 22.- Ростов-на-дону: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Кодякин А.А.. Лобахина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инструментария антикризисного финансового менеджмента и контроль за реализацией антикризисных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Россия и мировое сообщество перед вызовами нестабильности экономических и правовых систем: сборник статей Международной научно-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(11 октября 2017 г., г. Уфа). – Уфа: АЭТЕРНА,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Бувальцова С.С.,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-аутсорсинга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и образования: сборник научных трудов по материалам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31 октября 2017 г. / Под общ. Ред. А.В. Туголукова – Москва: ИП Туголукова А.В.,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 Кубышкина Е.В., 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франчайзинга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культура 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веке: сборник научных трудов по материалам Международной научно-практической конференции 31 октября 2017 г.: в 5 ч. / Под общ ред. Е.П.  ткачевой – белгород: ООО «Агенство перспективных научных исследований (АПНИ), 2017 Часть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Актуальность аутсорсинга в деятельности Российских компаний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культура 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веке: сборник научных трудов по материалам Международной научно-практической конференции 31 октября 2017 г.: в 5 ч. / Под общ ред. Е.П.  ткачевой – белгород: ООО «Агенство перспективных научных исследований (АПНИ), 2017 Часть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Кубышкина Е.В.,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 деятельности центра субконтрактации 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риска в современных кризисных условиях мировой экоомики6 сборник статей Международной научно-практической конференции (1 ноября 2017г., г. Волгоград) – Уфа: АЭТЕРНА,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Бизнес-инкубаторы: сущность, история развития, практика деятельности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региона: ученые записки. Выпуск 22.- ростов-на-Дону: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Фандеев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развития микрофинансовых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Интеграция науки и практики как условие технологического прорыва: сборник статей Международной научно-практической конференции (5 ноября 2017 г., г.Казань). В 3 ч. Ч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- Уфа: АЭТЕРНА,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Бенчмаркетинг: актуальность и практика применения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6-й Международной молодежной научной конференции «ПКОЛЕНИЕ БУДУЩЕГО-2017: взгляд молодых ученых», 9-10 ноября 2017 г. Юго-Западный государственный университет (Курс, Россия)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Кубышкина Е.В.,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применения методов мотивации персонала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6-й Международной молодежной научной конференции «ПКОЛЕНИЕ БУДУЩЕГО-2017: взгляд молодых ученых», 9-10 ноября 2017 г. Юго-Западный государственный университет (Курс, Россия)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Новикова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нанотехнологий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6-й Международной молодежной научной конференции «ПКОЛЕНИЕ БУДУЩЕГО-2017: взгляд молодых ученых», 9-10 ноября 2017 г. Юго-Западный государственный университет (Курс, Россия)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социальной ответственности бизнеса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обществе: закономерности и тенденции развития: сборник статей Международной научно-практической конференции (10 ноября 2017 г.; г. Оренбург). В 5 ч. Ч.1 / Уфа: АЭТЕРНА,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Новикова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Методы анализа социально-экономического развития регионов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развития учета, анализа и аудита в современной России материалы международной научно-практ. Конф. Профессорско-преподавательского состава, молодых ученых и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студентов. 23 ноября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Российские технопарки: анализ деятельности, тенденции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 России: отраслевой и региональный аспект: материалы международной научно-практ.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Черепахина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Необходимость повышения уровня информатизации агропромышленного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>На пути к информационному обществу:</w:t>
            </w:r>
            <w:r w:rsidRPr="00EA0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сборник статей Международной научно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практической конференции (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.2017 г., г. Москва).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Электронный ресурс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>– М.: Импульс, 2017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  <w:r w:rsidRPr="00EA0A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Т.А.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Челышева Э.А.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Инновации, как фактор повышения конкурентоспособности российских предприятий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: сборник статей X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–Пенза: МЦНС «Наука и Просвещение». –2017. –246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Рябинский В.В., Михненко Т.Н.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решения проблемы асимметричности информации о качестве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«Современная экономика: актуальные вопросы, достижения и инновации». 25 сентября 2017 г. г. Пенза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 Т.Н., Богатырева М.А., Данилов Д.И.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и отраслевая принадлежность компании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экономики России: отраслевой и региональный аспект: материалы международной науч.-прк. Конф. Профессорско-преподаательского состава, молодых ученых и студентов. 24-27 мая 2017 года. – ростов н/Д: </w:t>
            </w:r>
            <w:r w:rsidRPr="00EA0A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Издательско-полиграфический комплекс Рост. Гос. Экон. Ун-та (РИНХ),2017.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 Т.Н., Данилов Д.И.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формирования и управления оборотным капиталом 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№2 (ч.2) - 2017.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Теоретико-концептуальный базис формирования и развития финансового потенциала региона: роль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№4 (ч.1) - 2017.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политики формирования финансового обеспечения  торговых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предпринимательство.- № 6 - 2017.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Бизнес-анализ как новая концепция аналитической обработки информации современной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«Наука и образование: хозяйство и экономика; предпринимательство; право и управление» 2017 г., №9 (88)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Индустрия 4.0 вызовы и угрозы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 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Отраслевые аспекты инновационной политики - опыт ведущих экономик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Научный журнал №12 2017 ВАК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Куликова А.О.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Берадзе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Патентная активность как индикатор технологического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ч.4(в печати) ВАК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 Максимова В.А. Рыбкина АБ.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Технологические платформы: зарубежный опыт функционирования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2017. №9. ч.1(в печати) ВАК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параметров и показателей трансформации нового технологического уклада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преобразования экономики, №8, 2017 ВАК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Новый технологический уклад: тенденции трансформации и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предпринимательство, №9 (ч.1) (86-1)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антикризисной стратегии предприятия в условиях конкурентного рынка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«Наука и образование: хозяйство и экономика; предпринимательство; право и управление» 2017 г., №4 (83)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И.В. Мишурова, Т.Н. Михненко, Т.Ю. Синюк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трансформации экономических систем на основе интенсификации использования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и пространственного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«Вестник РГЭУ (РИНХ)» Издательство РГЭУ (РИНХ), Ростов-на-Дону, №3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(59)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Карпова О.К., Лобахина Н.А., Юрков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Модели человека в координатах экологической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 №10 ч.1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Назаренко Н.В., Исик Л.В., 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современного состояния и тенденций развития малого и среднего предпринимательства в обрабатывающих отраслях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предпринимательство. 2017. №2.(в печати) (ВАК)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Грицунова С.В., Седых Ю.А.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Ключевые проблемы инновационного развития Российской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Гумманитарные и социально-экономические науки, 2017 </w:t>
            </w:r>
            <w:r w:rsidRPr="00EA0A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 (94), с. 115-119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С.В, Камалов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Гибридная модель формирования инновационных компетенций работников сферы здравоохранения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интернет-журнал, № 4. 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А.Н., Барковская Г.Ю.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представлений о нормировании труда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интернет-журнал, № 3.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Кузьминов  А. Н., Крутиков В.В., Щетинина Д.П.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18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программ развития энергетического машиностроения целям импортозамещения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регулирования экономики. Том 8, №1.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 А. Н., Тяглов С.Г.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f"/>
              <w:ind w:left="0"/>
              <w:rPr>
                <w:rFonts w:eastAsia="Calibri"/>
                <w:lang w:eastAsia="en-US"/>
              </w:rPr>
            </w:pPr>
            <w:r w:rsidRPr="00EA0A66">
              <w:t xml:space="preserve">Сравнительный анализ методик определения банкротства предприятий </w:t>
            </w:r>
          </w:p>
          <w:p w:rsidR="00EA0A66" w:rsidRPr="00EA0A66" w:rsidRDefault="00EA0A66" w:rsidP="00EA0A66">
            <w:pPr>
              <w:pStyle w:val="aff"/>
              <w:ind w:left="0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 статей Международной научно-практической конференции «Роль науки в развитии общества» (23.04.2017 г.). – Уфа: Омега санрайс,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капитала организации: стратегические основы управления </w:t>
            </w:r>
          </w:p>
          <w:p w:rsidR="00EA0A66" w:rsidRPr="00EA0A66" w:rsidRDefault="00EA0A66" w:rsidP="00EA0A66">
            <w:pPr>
              <w:pStyle w:val="aff"/>
              <w:ind w:left="0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 России и региона: ученые записки. Выпуск 22. – Ростов н/Д: издательско-полиграфический комплекс РГЭУ (РИНХ),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0,4/0,3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Чумаченко Е.А.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Моисеенко К.И.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Антикризисная стратегия развития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Новое слово в науке: стратегии развития: материалы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Междун. науч-прак. конференции от 22.10.2017 г. – Чебоксары:  ЦНК «Интерактив плюс»,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0,2/0,1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Е.А. 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Мащенко А.И.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Афян Е.В.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роли финансового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в современных экономических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форум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«ПРОБЛЕМЫ ТЕОРИИ И ПРАКТИКИ УПРАВЛЕНИЯ»</w:t>
            </w:r>
            <w:r w:rsidRPr="00EA0A66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>26.10.1017.  г. Ростов-</w:t>
            </w:r>
            <w:proofErr w:type="gramStart"/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>на  –</w:t>
            </w:r>
            <w:proofErr w:type="gramEnd"/>
            <w:r w:rsidRPr="00EA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Дону : изд. 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ЮФУ,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Е.А. </w:t>
            </w:r>
          </w:p>
          <w:p w:rsidR="00EA0A66" w:rsidRPr="00EA0A66" w:rsidRDefault="00EA0A66" w:rsidP="00EA0A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инновационного развития экономики Ростовской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5" w:history="1">
              <w:r w:rsidR="00EA0A66" w:rsidRPr="00EA0A66">
                <w:rPr>
                  <w:rFonts w:ascii="Times New Roman" w:hAnsi="Times New Roman" w:cs="Times New Roman"/>
                  <w:sz w:val="24"/>
                  <w:szCs w:val="24"/>
                </w:rPr>
                <w:t>Цифровая экономика и «Индустрия 4.0»: проблемы и перспективы</w:t>
              </w:r>
            </w:hyperlink>
            <w:r w:rsidR="00EA0A66" w:rsidRPr="00EA0A66">
              <w:rPr>
                <w:rFonts w:ascii="Times New Roman" w:hAnsi="Times New Roman" w:cs="Times New Roman"/>
                <w:sz w:val="24"/>
                <w:szCs w:val="24"/>
              </w:rPr>
              <w:t>: труды научно-практической конференции с международным участием. – СПб: Изд-во Политехн. Ун-та, 2017. – 685 с. - с. 424-428.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Погосян Р.Р.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региональной индустриальной политике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3C3267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6" w:history="1">
              <w:r w:rsidR="00EA0A66" w:rsidRPr="00EA0A6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Цифровая экономика и «Индустрия 4.0»: проблемы и перспективы</w:t>
              </w:r>
            </w:hyperlink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EA0A66"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труды научно-практической конференции с международным участием. – СПб: Изд-во Политехн. Ун-та, 2017. – 685 с. - с. 159-162.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Мищенко К.Н.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Структурная и отраслевая динамика развития российского кластерного сектора экономики (статья)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статей Х1 Международной научн.-практ. конференции. В 2 ч. Ч.2. – Пенза: МЦНС «Наука и Просвещение», 2017. – 196 с. - с. 25-29.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Панфилова Е.А., Синюк Т.Ю.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Конкурентные тренды развития европейских кластерных инициатив (статья)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статей Х1 Международной научн.-практ. конференции. В 2 ч. Ч.2. – Пенза: МЦНС «Наука и Просвещение», 2017. – 196 с. - с. 33-37.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Джуха В.М., Панфилова Е.А., Синюк Т.Ю.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фирмы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процессы: проблемы, закономерности, перспективы. Ч.1.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состоявшейся 20 ноября 2017 г. в г. Пенза. РИНЦ. С. 92-96.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А.Е.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Финансовый анализ коммерческих организаций: теоретические аспект устойчивости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. Сборник статей международной научно-практической конференции, состоявшейся 23 ноября 2017 г. в г. Пенза. РИНЦ. С.20-23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стратегии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процессы: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проблемы, закономерности, перспективы. Ч.1.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состоявшейся 20 ноября 2017 г. в г. Пенза. РИНЦ. С. 96-100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Баранов В.И.,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А.Е.,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Тугуз Ю.Р.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малом бизнесе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 России: отраслевой и региональный аспект: материалы международной научно-практ.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Шепеленко Г.И.,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Чернышева Ю.Г.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Международные аспекты транспортной логистики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«Экономические проблемы России и региона: ученые записки. Выпуск 22 ростов-на-Дону.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Данилова В.К., Вознюк В.А., Баранников М.М.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Направления и особенности формирования нового технологического уклада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научно-практической конференции с международным участием "АСПЕКТЫ РАЗВИТИЯ НАУКИ, ОБРАЗОВАНИЯ И МОДЕРНИЗАЦИИ ПРОМЫШЛЕННОСТИ". Ростов-на-Дону.2017. С.141-147.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Воронцова О.В., Авагян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как фактор повышения конкурентоспособности российских предприятий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: сборник статей 13-й международной научно-практической конференции в 2-х частях. Пенза: НЦНС Наука и просвещение,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Михненко Т.Н., Рабинский В.В.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Гомеостаз экономических систем на основе интенсификации использования временного и пространственного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Цифровая экономика и «Индустрия 4.0»: проблемы и перспективы: труды научно-практической конференции с международным участием – СПБ. Издательство Политехн. У-т,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Карпова О.К., Лобахина Н.А., Юрков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Использование бизнес-плана при создании и развитии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экономика: актуальные вопросы, достижения и инновации: сборник статей7-й международной научно-практической конференции в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Шарапа С.А., Гончарова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спортивных учебных заведений олимпийского резерва 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труизм в высшем образовании: научные труды 28-й всероссийской научно-практической конференции студентов, аспирантов, молодых ученых. 21.04.2017 Ростов-на-Дону Издателсько-полиграфический комплекс РГЭУ (РИНХ)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Градинарова М.АК., Крайнюкова Н.А. 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рисками при реализации проектов государственно-частного партнерств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 территориальных образований. Издательство ДГТУ (Ростов) 2017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Градинарова М.А., Коженко Я.В.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Электронные деньги в системе современной финансовой инфраструктуры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журнал: выпуск №11 от 11 ноября 2017 г. РИНЦ. С. 131-142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Филиппова В.Д.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Деофшоризация Российской экономики как инструмент финансовой безопасности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журнал: выпуск №11 от 11 ноября 2017 г. РИНЦ.  С. 6-18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Мергенова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Пути обеспечения экономической безопасности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журнал: выпуск №11 от 11 ноября 2017 г. РИНЦ. С. 27-32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Погонышев А.С.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Коновалов А.А.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Выбор инновационной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актуальные вопросы, достижения и инновации. Сборник статей 7 Международной научно-практической конференции.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 Дзюба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корпорация: финансовая стратегия и финансовая тактика, выбор инновационной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актуальные вопросы, достижения и инновации. Сборник статей 7 Международной научно-практической конференции. РИНЦ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 Дзюба В.И.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 в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экономик России: отраслевой и региональный аспект: материалы международной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научно-практ. Конф. Профессорско-преподавательского состава, молодых ученых и студентов. 24-27 мая 2017 г. – ростов-на-Дону: Издательско-полиграфический комплекс рост. Гос. Ун-та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Андросова И.А., Наумов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Разработка модели реализации стратегии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: сборник статей7-й международной научно-практической конференции, 2017 г. Издательство: «Наука и просвещение» (ИП Гуляев Г.Ю.) г. Пенза 2017.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 Колесник А.Д.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Формы и механизмы регулирования предпринимательской деятельности органами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 Вып. 9 сентябрь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Коновалов А.А., Наумов С.А., Долгошеина К.С.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 управления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Ростовский научный журнал Вып. 10 октябрь 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Наумов С.А., Коновалов А.А., Воронов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высшего образования глазами доцента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балльно-рейтинговая система  в вузах: материалы межрегиональной научно-практической конференции (Ростов-на-Дону, 20 апреля 2017 г.- южный федеральный университет; первичная профсоюзная организация работников и обучающихся ЮФУ)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Ю.Р., Тугуз А.Е., Филин Н.Н.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Оценка  рисков предпринимательского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образование. Экономические науки. Вып. №2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Тугуз Ю.Р., Сукман Д.А., Филин Н.Н., Хачатурян О.Ю.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проблемных зон и перспектив развития туристского комплекса ЮФУ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региона: ученые записки. Выпуск 22.- Ростов-на-дону: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Кодякин А.А.. Лобахина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Пути повышения инвестиционной привлекательности сферы услуг 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региона: ученые записки. Выпуск 22.- Ростов-на-дону: Издательско-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Мухитдинов А.А., Лобахина Н.А.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Маркетинговой обеспечение конкурентоспособности гостиничного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России и региона: ученые записки. Выпуск 22.- Ростов-на-дону: Издательско-полиграфический комплекс РГЭУ (РИНХ),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Казарьянц Д.Э.. Карпова О.А.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Проблемы развития малого бизнеса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Россия и мировое сообщество перед вызовами нестабильности экономических и правовых систем: сборник статей Международной научно-практической конференции (11 октября 2017 г., г. Уфа). – Уфа: АЭТЕРНА,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Богатырева А.А. Ступина Т.А.,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-аутсорсинга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и образования: сборник научных трудов по материалам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31 октября 2017 г. / Под общ. Ред. А.В. Туголукова – Москва: ИП Туголукова А.В.,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 Кубышкина Е.В., 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Рынок франчайзинга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культура 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веке: сборник научных трудов по материалам Международной научно-практической конференции 31 октября 2017 г.: в 5 ч. / Под общ ред. Е.П.  ткачевой – белгород: ООО «Агенство перспективных научных исследований (АПНИ), 2017 Часть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Панькова А.И., Кубышкина Е.В.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Актуальность аутсорсинга в деятельности Российских компаний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 и культура 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веке: сборник научных трудов по материалам Международной научно-практической конференции 31 октября 2017 г.: в 5 ч. / Под общ ред. Е.П.  ткачевой – белгород: ООО «Агенство перспективных научных исследований (АПНИ), 2017 Часть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Грицунова С.В., Кубышкина Е.В., Панькова А.И.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субъективной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составляющей предпринимательского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Сибирский экономический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вестник: сборник научных трудов. Выпуск 3/ Под общ. Ред. С.С. Чернова.- Новосибирск: Издательство ЦРНС,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Баранников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методики оценки инновационного потенциала предприятия как условие для эффективного управления инновациями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«Молодой ученый» №20 (124), октябрь-2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Арам Сейранович, Баранников Михаил Михайлович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инновационного менеджмента на предприятиях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«Молодой ученый» №20 (124), октябрь-2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Арам Сейранович, Баранников Михаил Михайлович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управления процессами инновационной деятельности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науки и технологий 2016 № 6-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2,переодический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 практической конференции г .Белгород ,30 июня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Ю.А., Коваленко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инновационной занятости и национальной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науки и технологий 2016 № 6-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2,переодический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 практической конференции г .Белгород ,30 июня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Ю.А., Коваленко А.А.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массового спорта в современной России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 2016 №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10,часть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 периодический научный сборник 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 -практическая конференции г. Белгород, 31 октября 2016 ( РИНЦ)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Ю.А., Макаренко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финансовая диагностика фирмы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Молодой ученый: вызовы и перспективы: сб. ст.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- №9(11). – М., Издат. «Интернаука»,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Тузлуков Н.Н., Ушаков В.А., 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Тугуз Ю.Р.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производственной кооперации в формате аутсорсинга: факторы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и негативные последствия для развития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Экономические проблемы России и региона: ученые записки. Выпуск 21-Ростов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н/Д: издательско-полиграфический комплекс РГЭУ (РИНХ), 2016-264с.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 М.М., Данилова В.К.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в коммерческой деятельности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России и региона: ученые записки. Выпуск 21-Ростов н/Д: издательско-полиграфический комплекс РГЭУ (РИНХ), 2016-264с.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В.О., Лобов Ф.М.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налогообложения страховой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России и региона: ученые записки. Выпуск 21-Ростов н/Д: издательско-полиграфический комплекс РГЭУ (РИНХ), 2016-264с.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Р.Р., Макаренко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процессов импортозамещения современных экономических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России и региона: ученые записки. Выпуск 21-Ростов н/Д: издательско-полиграфический комплекс РГЭУ (РИНХ), 2016-264с.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Ю.А., Косолапова А.В.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 партнерство развития спортивной инфраструктуры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современной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:теоритические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прикладные аспекты : сборник статей студентов, магистрантов , аспирантов, молодых ученых и преподавателей\ под общ.ред. Т.М. Сигитова.-Пермь:ИП Сигитов Т.М.,2016.-237с.(РИНЦ)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 Д.Б.,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мерчендайзинга в управлении торговым предприятием</w:t>
            </w:r>
          </w:p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современной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:теоритические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прикладные аспекты : сборник статей студентов, магистрантов , аспирантов, молодых ученых и преподавателей\ под общ.ред. Т.М. Сигитова.-Пермь:ИП Сигитов Т.М.,2016.-131с.(РИНЦ)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Т.А., Алямин А.Ю.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формирования и совершенствования структуры инновационной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 2016 № 1-11 периодический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научно-практической конференции «Современные тенденции развития науки и технологий» г. Белгород 31 января 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Т.А., Алямин А.Ю.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инновационных процессов на уровне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современной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:теоритические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прикладные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аспекты : сборник статей студентов, магистрантов , аспирантов, молодых ученых и преподавателей\ под общ.ред. Т.М. Сигитова.-Пермь:ИП Сигитов Т.М.,2016.-131с.(РИНЦ)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Е.С.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аспекты развития спортивной инфраструктуры Ростовской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 2016 № 5-7 периодический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научно-практической конференции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 31 мая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 Д.Б.,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развития механизмов распространения инноваций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тезисов международной научно-практической конференции «Россия и ЕС: пути развития и перспективы» 17-18 ноября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Джуха В.М., Кокин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устойчивости как бизнес-функция системы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тезисов международной научно-практической конференции «Россия и ЕС: пути развития и перспективы» 17-18 ноября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Кокин А.Н.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Краудсорсинг в принятии управленческих решений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современной науки: теоретические и прикладные аспекты: сборник статей студентов, магистрантов, аспирантов, молодых ученых и преподавателей / Под общ. Ред. Т.М. Сигитова. –Пермь: ИП Сигитов Т.М.,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Бадалян В.В.,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  <w:proofErr w:type="gramStart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gramEnd"/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утплейсмента в условиях Российской экономике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 2016 № 2-6, периодический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научно-практической конференции «Современные тенденции развития науки и технологий» г. Белгород, 29 февраля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 В.В.,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схемы разработки бизнес-планов на современных предприятиях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 2016 № 2-6, периодический научный сборник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научно-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практической конференции «Современные тенденции развития науки и технологий» г. Белгород ,29 февраля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 В.В., Салтанова Т.А.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энергопроизводящие структуры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инновации: современные подходы к исследованию.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параметров и показателей развития высокотехнологических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инновации: современные подходы к исследованию.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потенциала развития высокотехнологических отраслей промышленности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инновации: современные подходы к исследованию.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механизма развития высокотехнологических отраслей промышленности на основе технологических платформ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инновации: современные подходы к исследованию.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технологические платформы в качестве инструментария технологически ориентированного развития высокотехнологических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инновации: современные подходы к исследованию.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О.В.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состояния сельского хозяйства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Периодический научный сборник по материалам Х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«Современные тенденции развития науки и технологий», Г. Белгород, 31 марта 2016, № 3-1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Самохина Е.С.,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Анализ сельского хозяйства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Периодический научный сборник по материалам Х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«Современные тенденции развития науки и технологий», Г. Белгород, 29 февраля 2016, №2-1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Самохина Е.С.,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Периодический научный сборник по материалам Х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«Современные тенденции развития науки и технологий», Г. Белгород, 29 февраля 2016, №2-1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Ковтун Д.А.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 перспективы развития молодежного рынка труда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технологий: Периодический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научный сборник.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науно-практической конференции г. Белгород, 29 февраля № 2-6 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Чепига К.А.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и перспективы развития рынка капитала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технологий: Периодический научный сборник.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г. Белгород, 29 февраля № 2-6 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Яровикова И.В.,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финансовый рынок: проблемы и перспективы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технологий: Периодический научный сборник.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г. Белгород, 31 марта №3-10 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С.В., Яровикова И.В.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рынка труда в России: проблемы и перспективы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и образования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заочная научно-практическая конференция 29 февраля 2016 Москва.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Ковтун Д.А.,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Вступление России в ВТО: последствия и перспективы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и образования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заочная научно-практическая конференция 31 марта  2016 Москва.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Яровикова И.В.,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рынка ценных бумаг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науки и образования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заочная научно-практическая конференция  29 апреля  2016 Москва.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Яровикова И.В.,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– фактор роста конкурентоспособности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развития науки и технологий: Периодический научный сборник.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г. Белгород, 30 апреля №3-10 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Козлова Т.А.,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риск-менеджмента на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 развития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Современные тенденции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науки и технологий: Периодический научный сборник.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 г. Белгород, 31 мая №5-7 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Петрушкан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pStyle w:val="aff"/>
              <w:ind w:left="0"/>
              <w:jc w:val="both"/>
            </w:pPr>
            <w:r w:rsidRPr="00EA0A66">
              <w:t xml:space="preserve">Турбулентность внешней среды и связь с анализом финансовой устойчивости на примере </w:t>
            </w:r>
            <w:r w:rsidRPr="00EA0A66">
              <w:rPr>
                <w:lang w:val="en-US"/>
              </w:rPr>
              <w:t>SWOT</w:t>
            </w:r>
            <w:r w:rsidRPr="00EA0A66">
              <w:t>-анализа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молодых ученых: сборник материалов Х Международной молодежной научно-практической конференции / Под общей редакцией С.С. Чернова. – Новосибирск: Издательство НГТУ,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Петрушкан К.С.,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Инфляция в России: причины возникновения, антиинфляционная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развития науки, образования и модернизации промышленности: сб. тр. Всерос. Научно-практ. Конф. Естестевнные науки (г. Таганрог, 20 мая 2016). – Ростов-на-Дону: Издательский центр ДГТУ,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Козлова Т.А.,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Проблемы современного зарубежного риск менеджмента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аспекты развития науки, образования и модернизации промышленности: сб. тр. Всерос. Научно-практ. Конф. Естестевнные науки (г. Таганрог, 20 мая 2016). – Ростов-на-Дону: Издательский центр ДГТУ, 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Петрушкан К.С.,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предпринимательства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науки и образования: сборик научных трудов по материалам 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конференции, 31 мая 2016 г. / Под общ. Ред. А.В. Туголукова – Москва: ИП Туголуков А.В.,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Ковтун Д.А.. Чепига К.А.,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Развитие рынка кредитования малого и среднего предпринимательства в России в 2016 году: тенденции, перспективы</w:t>
            </w:r>
          </w:p>
          <w:p w:rsidR="00EA0A66" w:rsidRPr="00EA0A66" w:rsidRDefault="00EA0A66" w:rsidP="00EA0A66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66" w:rsidRPr="00EA0A66" w:rsidRDefault="00EA0A66" w:rsidP="00EA0A66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вопросы экономических наук: сборник материалов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конференции: 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 частях. Часть 2 / Под. Общ. С.С. Чернова. – Новосибирск: Издательство ЦРНС, 2016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Петрушкан К.С.,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О необходимости обучения персонала и систематического повышения его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Управление и право: инновационное решение проблем: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/ Под общ. Ред. Г.Ю. Гуляева – Пенза: МЦНС «наука и Просвещение». –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Петрушкан К.С.,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Продовольственная безопасность как основная стратегическая цель развития России</w:t>
            </w: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научные исследования: теория, методология, практика: сборник статей </w:t>
            </w:r>
            <w:r w:rsidRPr="00EA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</w:t>
            </w:r>
            <w:proofErr w:type="gramStart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A0A66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Г.Ю.Гуляева – Пенза: МЦНС «Наука и Просвещение». –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sz w:val="24"/>
                <w:szCs w:val="24"/>
              </w:rPr>
              <w:t>Дядюра Е.П., Грицунова С.В.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спорте, спортивный маркетинг. Теория и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научный журнал, выпуск №12 декабрь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Шарапа С.А.</w:t>
            </w:r>
          </w:p>
        </w:tc>
      </w:tr>
      <w:tr w:rsidR="00EA0A66" w:rsidRPr="00EA0A66" w:rsidTr="00734C9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6" w:rsidRPr="00EA0A66" w:rsidRDefault="00EA0A66" w:rsidP="00EA0A66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экономика как фактор повышения национальной безопасности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научный журнал, выпуск №12 декабрь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6" w:rsidRPr="00EA0A66" w:rsidRDefault="00EA0A66" w:rsidP="00EA0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Шарапа С.А., Шишенко А.А.</w:t>
            </w:r>
          </w:p>
        </w:tc>
      </w:tr>
    </w:tbl>
    <w:p w:rsidR="00003804" w:rsidRPr="00EA0A66" w:rsidRDefault="00003804" w:rsidP="00EA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522" w:rsidRPr="00EA0A66" w:rsidRDefault="00AB0522" w:rsidP="00EA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66">
        <w:rPr>
          <w:rFonts w:ascii="Times New Roman" w:hAnsi="Times New Roman" w:cs="Times New Roman"/>
          <w:b/>
          <w:sz w:val="24"/>
          <w:szCs w:val="24"/>
        </w:rPr>
        <w:t>РИНЦ: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В.М., Литвинова О.В. Инновационное развитие предпринимательства как основа экономики России // Модернизация экономики России: отраслевой и региональный аспект: материалы международной научно-практической конференции профессорско-преподавательского состава, молодых ученых и студентов. – Ростов-на-Дону. ИП Беспамятов С.В.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 Формирование и реализация инновационной стратегии развития предприятия (статья) // Проектный и инвестиционный менеджмент в условиях цифровой экономики: Материалы национальной научно-практической конференции – [Электронный ресурс]. – Краснодар, Издательство: Краснодарский ЦНТИ – филиал ФГБУ «РЭА» Минэнерго России, 2020. - с. 57-62.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Хотян А.В., Тугуз Ю.Р. Роль отдела логистики в розничном магазине Икеа // Теория и практика менеджмента: состояние и перспективы. Материалы Международной научно-практической конференции профессорско-преподавательского состава, молодых ученых и студентов. Рсотов-на-Дону, 22 октября 2019 г. Иза-во: Академ Лит (ИП Ковтун В.А. (2020).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Тугуз Ю.Р., МихненкоТ.Н.Тугуз А.Е. Управленческие и технологические аспекты цифровой трансформации субъектов МСП // Экономические проблемы России и региона: ученые записки. Выпуск 25. – Ростов-на-Дону. Издательско полиграфический комплекс РГЭУ (РИНХ),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Грицунова С.В., Бойченко М.П., Шулякова С.С. Особенности рынка лизинга в современных условиях хозяйствования // Молодежь и наука: шаг к успеху: сборник </w:t>
      </w:r>
      <w:r w:rsidRPr="00EA0A66">
        <w:rPr>
          <w:color w:val="000000" w:themeColor="text1"/>
        </w:rPr>
        <w:lastRenderedPageBreak/>
        <w:t>научных статей 4-й Всероссийской научной конференции перспективных разработок молодых ученых (19-20 марта 2020 года), в 5-х томах, Том 1, Юго-Зап. Гос. ун-т, Курск: Юго-Зап.гос.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Бойченко М.П. Инновации в мотивации персонала предприятия // Будущее науки-2020: сборник научных статей 8-й международной молодежной научной конференции (21-22 апреля 2020 года), в 5-х томах, Том 1, Юго-Зап. Гос. ун-т, Курск: Юго-Зап.гос.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Куракова А.Д., Каргина Ю.И. Инвестиционный климат России в современных условиях хозяйствования // Образование, наука и технологии: актуальные вопросы, инновации и достижения, сборник научных трудов по материалам международной научно-практической конференции, 30 апреля 2020г. / Под общ. Ред. Туголукова А.В. – Москва: ИП Туголуков А.В.,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Мосиенко В.Н., Щетинина С.А. О применении концепции бережливого производства в менеджменте российских компаний // Образование, наука и технологии: актуальные вопросы, инновации и достижения, сборник научных трудов по материалам международной научно-практической конференции, 30 апреля 2020г. / Под общ. Ред. Туголукова А.В. – Москва: ИП Туголуков А.В.,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Бойченко М.П., Панькова А.И. Валовой внутренний продукт как индикатор развития РФ // Приоритетные направления современной науки, образования и технологий, сборник научных трудов по материалам международной научно-практической конференции, 31 марта 2020 г. / Под общ. Ред. Туголукова А.В. – Москва: ИП Туголукова А.В.,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Мосиенко В.Н., Щетинина С.А. О развитии системы электроэнергетики в России: экономический аспект // Приоритетные направления современной науки, образования и технологий, сборник научных трудов по материалам международной научно-практической конференции, 31 марта 2020 г. / Под общ. Ред. Туголукова А.В. – Москва: ИП Туголукова А.В.,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Куракова А.Д., Каргина Ю.И. О развитии искусственного интеллекта в условиях роста требований к качеству бизнес-процессов // Современные инновации в науке и технике: Сборник научных трудов 10-й Всероссийской научно-технической конференции с международным участием (15-16 апреля 2020 года) / редкол.: Разумов М.С. (отв. Ред.); Юго-Зап. Гос. ун-т, Курск: Юго-Зап. 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Куракова А.Д., Каргина Ю.И. Актуальные аспекты формирования цифровой экономики Российской Федерации // Теория и практика эффективности государственного и муниципального управления, Сборник научных статей 2-й Всероссийской научно-практической конференции, 12 мая 2020 года / под редакцией: Михайловой О.В. – Курск: Юго-Зап. 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Каргина Ю.И., Куракова А.Д. Кластерная политика в регионе: основные направления // Кластерные инициативы в формировании прогрессивной структуры национальной экономики и финансов: сборник научных трудов 65-й Международной научно-практической конференции (14-15 мая 2020 года), Юго-Зап гос. ун-т, Курск: Юго-Зап 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Куракова А.Д., Каргина Ю.И. Актуальные аспекты применения проектных технологий в менеджменте // Мировой опыт и экономика регионов России. Сборник студенческих научных работ. По материалам 18-й Всероссийской студенческой научной конференции с международным участием «Мировой опыт и экономика регионов России» (15 мая 2020). –Курск: Издательство ЗАО «Университетская книга»,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Грицунова С.В., Каргина Ю.И., Куракова А.Д. Особенности мотивации сотрудников отдела закупок // Актуальные вопросы права, экономики и </w:t>
      </w:r>
      <w:proofErr w:type="gramStart"/>
      <w:r w:rsidRPr="00EA0A66">
        <w:rPr>
          <w:color w:val="000000" w:themeColor="text1"/>
        </w:rPr>
        <w:t>управления :</w:t>
      </w:r>
      <w:proofErr w:type="gramEnd"/>
      <w:r w:rsidRPr="00EA0A66">
        <w:rPr>
          <w:color w:val="000000" w:themeColor="text1"/>
        </w:rPr>
        <w:t xml:space="preserve"> сборник материалов </w:t>
      </w:r>
      <w:r w:rsidRPr="00EA0A66">
        <w:rPr>
          <w:color w:val="000000" w:themeColor="text1"/>
          <w:lang w:val="en-US"/>
        </w:rPr>
        <w:t>II</w:t>
      </w:r>
      <w:r w:rsidRPr="00EA0A66">
        <w:rPr>
          <w:color w:val="000000" w:themeColor="text1"/>
        </w:rPr>
        <w:t xml:space="preserve"> Всероссийской научно-практической конференции студентов, </w:t>
      </w:r>
      <w:r w:rsidRPr="00EA0A66">
        <w:rPr>
          <w:color w:val="000000" w:themeColor="text1"/>
        </w:rPr>
        <w:lastRenderedPageBreak/>
        <w:t>аспирантов и молодых ученых (Ульяновск, 24 апреля 2020г.) / гл. ред. И.Н. Суетин – Чебоксары: ИД «Среда»,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Грицунова С.В., Мосиенко В.Н., Щетинина С.А. Анализ современного состояния и развития франчайзинга в России // Актуальные вопросы права, экономики и </w:t>
      </w:r>
      <w:proofErr w:type="gramStart"/>
      <w:r w:rsidRPr="00EA0A66">
        <w:rPr>
          <w:color w:val="000000" w:themeColor="text1"/>
        </w:rPr>
        <w:t>управления :</w:t>
      </w:r>
      <w:proofErr w:type="gramEnd"/>
      <w:r w:rsidRPr="00EA0A66">
        <w:rPr>
          <w:color w:val="000000" w:themeColor="text1"/>
        </w:rPr>
        <w:t xml:space="preserve"> сборник материалов </w:t>
      </w:r>
      <w:r w:rsidRPr="00EA0A66">
        <w:rPr>
          <w:color w:val="000000" w:themeColor="text1"/>
          <w:lang w:val="en-US"/>
        </w:rPr>
        <w:t>II</w:t>
      </w:r>
      <w:r w:rsidRPr="00EA0A66">
        <w:rPr>
          <w:color w:val="000000" w:themeColor="text1"/>
        </w:rPr>
        <w:t xml:space="preserve"> Всероссийской научно-практической конференции студентов, аспирантов и молодых ученых (Ульяновск, 24 апреля 2020г.) / гл. ред. И.Н. Суетин – Чебоксары: ИД «Среда»,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Бойченко М.П. Импортозамещение  в РФ: актуальные тенденции // Экономические проблемы России и региона: ученые записки. Выпуск 25. – Ростов-на-Дону. Издательско полиграфический комплекс РГЭУ (РИНХ),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Грицунова С.В., Мосиенко В.Н., Щетинина С.А. Передовые тенденции в управлении потенциалом организации // Экономические проблемы России и региона: ученые записки. Выпуск 25. – Ростов-на-Дону. Издательско полиграфический комплекс РГЭУ (РИНХ),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Мосиенко В.Н., Щетинина С.А., Грицунова С.В. Анализ состояния легкой промышленности в РФ // Будущее науки – 2020. Сборник научных </w:t>
      </w:r>
      <w:proofErr w:type="gramStart"/>
      <w:r w:rsidRPr="00EA0A66">
        <w:rPr>
          <w:color w:val="000000" w:themeColor="text1"/>
        </w:rPr>
        <w:t>статей  8</w:t>
      </w:r>
      <w:proofErr w:type="gramEnd"/>
      <w:r w:rsidRPr="00EA0A66">
        <w:rPr>
          <w:color w:val="000000" w:themeColor="text1"/>
        </w:rPr>
        <w:t>-й Международной научной конференции (21-22 апреля 2020), в 5 томах, Том 5, Юго Западный гос. ун-т, Курск: Юго Западный гос. ун-т,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Седых Ю.А., Михненко Т.Н., Панькова А.И., Ночевкина Ю.В. Инновационная деятельность в бизнесе // Научные исследования высшей школы: сборник статей международной научно-практической конференции, состоявшейся 30 января 2020г. в г. Пенза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Михненко Т.Н., Седых Ю.А., Панькова А.И., Скоробогатько Н.В. Особенности зарубежных стартапов // Научные исследования высшей школы: сборник статей международной научно-практической конференции, состоявшейся 30 января 2020г. в г. Пенза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Седых Ю.А., Грицунова С.В., Панькова А.И, Бойченко М.П. Персонал организации как объект управления // Современные научные исследования: актуальные вопросы, достижения и инновации: сборник статей </w:t>
      </w:r>
      <w:r w:rsidRPr="00EA0A66">
        <w:rPr>
          <w:color w:val="000000" w:themeColor="text1"/>
          <w:lang w:val="en-US"/>
        </w:rPr>
        <w:t>XI</w:t>
      </w:r>
      <w:r w:rsidRPr="00EA0A66">
        <w:rPr>
          <w:color w:val="000000" w:themeColor="text1"/>
        </w:rPr>
        <w:t xml:space="preserve"> Международной научно-практической конференции, состоявшейся 5 июня 2020г. в г. Пенза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Грицунова С.В., Седых Ю.А., Панькова А.И, Бойченко М.П. Специфика организации деятельности ресторанов в России // Современные научные исследования: актуальные вопросы, достижения и инновации: сборник статей </w:t>
      </w:r>
      <w:r w:rsidRPr="00EA0A66">
        <w:rPr>
          <w:color w:val="000000" w:themeColor="text1"/>
          <w:lang w:val="en-US"/>
        </w:rPr>
        <w:t>XI</w:t>
      </w:r>
      <w:r w:rsidRPr="00EA0A66">
        <w:rPr>
          <w:color w:val="000000" w:themeColor="text1"/>
        </w:rPr>
        <w:t xml:space="preserve"> Международной научно-практической конференции, состоявшейся 5 июня 2020г. в г. Пенза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Шелепова Н.С., Погосян Р.Р. Основные составляющие процесса бизнес-планирования и его особенности на современных предприятиях // ЭКОНОМИЧЕСКИЕ ПРОБЛЕМЫ РОССИИ И РЕГИОНА УЧЕНЫЕ ЗАПИСКИ Выпуск 25 Ростов-на-Дону Издательско-полиграфический комплекс РГЭУ (РИНХ)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Шелепова Н.С., Погосян Р.Р. Проблемы повышения конкурентоспособности регионов и страны // ЭКОНОМИЧЕСКИЕ ПРОБЛЕМЫ РОССИИ И РЕГИОНА УЧЕНЫЕ ЗАПИСКИ Выпуск 25 Ростов-на-Дону Издательско-полиграфический комплекс РГЭУ (РИНХ)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Салтанова Т.А., Шереметьева В.С. Инновационные элементы системы управления персоналом // Молодежь и системная модернизация страны: сборник статей 5-й международной научно-практической конференции студентов и молодых ученых 19-20 мая 2020г. в 6 томах. Т2.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Салтанова Т.А., Стасенко И.А. Планирование потребности в персонале - критерий эффективного функционирования организации // Молодежь и системная модернизация страны: сборник статей 5-й международной научно-практической конференции студентов и молодых ученых 19-20 мая 2020г. в 6 томах. Т2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Михненко Т.Н., Кречетова Л.В., Михнева Е.А. Современные средства коммерциализации инноваций // НАУЧНЫЕ ИССЛЕДОВАНИЯ МОЛОДЫХ УЧЁНЫХ </w:t>
      </w:r>
      <w:r w:rsidRPr="00EA0A66">
        <w:rPr>
          <w:color w:val="000000" w:themeColor="text1"/>
        </w:rPr>
        <w:lastRenderedPageBreak/>
        <w:t>сборник статей Международной научно-практической конференции, Состоявшейся 17 января 2020г. в г. Пенза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Михненко Т.Н, Кречетова Л.В., Михнева Е.А. Принципы разработки и реализации стратегии «Голубого океана» // НАУЧНО-ТЕХНИЧЕСКИЙ ПРОГРЕСС КАК МЕХАНИЗМ РАЗВИТИЯ СОВРЕМЕННОГО ОБЩЕСТВА Сборник статей Международной научно-практической конференции 20 января 2020 г.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Мироненко С.С., Михненко Т.Н. Система менеджмента качества как конкурентное преимущество предприятия // Сборник по итогам III всероссийской научно-практической конференции «МИРОВАЯ ЭКОНОМИКА. ПРОБЛЕМЫ, ПЕРСПЕКТИВЫ, ИННОВАЦИИ». Дата конференции 18 июня 2020г.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Джуха В.М., Карпова О.К., Лобахина Н.А. Особенности процесса продвижения компании в социальных сетях // Цифровая экономика и электронное образование: европейский опыт: сборник научных трудов I международной научно-практической конференции 10-14 марта 2020 г. / под ред. Л. И. Ушвицкого, И. В. Пеньковой. – Ставрополь: СЕКВОЙЯ –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В.М., Литвинова О.В., Бунчикова Е.О. Формирование и реализация инновационной стратегии предприятия // Проектный и инвестиционный менеджмент в условиях цифровой экономики: материалы международной научно-практической конференции 2020г.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Хотян А.В., Лобов Ф.М. Система внедрения инноваций в отделе логистики розничных продаж (на примере ООО «Фонорвуд») // Экономические проблемы России и региона: ученые записки. Выпуск 25. – Ростов-на-Дону. Издательско полиграфический комплекс РГЭУ (РИНХ),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Скапенко В.М., Филаппова В.Д., Грицунова С.В. Организационные формы инновационной деятельности // Инновационный потенциал развития общества: взгляд молодых ученных 1 декабря 2020г.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Седых Ю.А., Грицунова С.В., Давыдов М.В. Совершенствование логистической системы в  закупочной деятельности ПАО «Ростсельмаш» // Формирование и развитие новой парадигмы науки в условиях постиндустриального общества 20 декабря 2020г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Бойченко М.П., Каргина Ю.И. Инновационный менеджмент как фактор развития бизнеса // Вопросы науки 2020: потенциал науки и современные аспекты. Сборник научных трудов по материалам XIII Международной научно-практической конференции (г.-к. Анапа, 17 декабря 2020 г.). [Электронный ресурс]. – Анапа: Изд-во «НИЦ ЭСП» в ЮФО, 2020. – 171с. С. 127-130.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Бойченко М.П., Каргина Ю.И. Формирование и развитие инновационной экономики в России. // Экономический рост как основа устойчивого развития России: сборник научных статей V Всероссийской научно-практической конференции (Курск, 12-13 ноября 2020 года); Курский филиал Финуниверситета / Фин. ун-т при Прав. РФ, Курский ф-л. - Курск: ЗАО Университетская книга, 2020. - 523 с. С. 395-398.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Каргина Ю.И., Бойченко М.П. Быстрорастущие компании в России: факторы успеха и особенности // Стратегия социально-экономического развития общества: управленческие, правовые, хозяйственные аспекты: сборник научных статей 10-й Международной научно-практической конференции (26-27 ноября 2020 года), Юго-Зап. гос. ун-т, в 2-х томах, Том 2, Курск: Юго-Зап. гос. ун-т, 2020. - 284 с. С. 82-85.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Бабенко К.В., Фабрикант И.М. Основные проблемы в управлении инновационными проектами // Инженерные и информационные технологии, экономика и менеджмент в промышленности: сборник научных статей международной научной конференции. 20-21 ноября 2020 г. - Волгоград: ООО «Конверт», - 2020. – 256 с. С. 219-221.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Погосян Р.Р., Фабрикант И.М., Бабенко К.В. Анализ влияющих факторов на </w:t>
      </w: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внедрения инновационных проектов на предприятии // Современные научные исследования: сборник научных трудов по материалам XXVI Международной научно-практической конференции. Анапа, 2020. С. 84-87.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 Р., Рогалева Т.М., Косарев Л. Л. Значение жизненного цикла в управлении инвестиционным проектом // Сборник статей Международной научно-практической конференции «Взаимодействие науки и общества – путь к модернизации и инновационному развитию» (Воронеж, 24.11.2020 г.). – Стерлитамак: АМИ, 2020. – С. 63-64.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Косарев Л. Л., Рогалева Т.М. Особенности реализации инвестиционных проектов // Научные исследования: проблемы и перспективы. Сборник научных трудов по материалам XXIII Международной научно-практической конференции (г.-к. Анапа, 23 ноября 2020 г.). [Электронный ресурс]. – Анапа: Изд-во «НИЦ ЭСП» в ЮФО, 2020. - 213 с.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 Р., Лунева - Коробская А. А. Подходы к оценке эффективности деятельности предприятия // Современная наука: актуальные вопросы, достижения и инновации. Сборник научных трудов по материалам XXXI Международной научно-практической конференции (г.-к. Анапа, 25 ноября 2020 г.). [Электронный ресурс]. – Анапа: Изд-во «НИЦ ЭСП» в ЮФО, 2020. - 140 с. С. 38-41.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 Р., Лунева - Коробская А. А. Управление эффективностью предприятия: основные подходы // Потенциал инновационного развития Российской Федерации в новых геополитических условиях: сборник статей Национальной (Всероссийской)  научно-практической конференции (22 ноября 2020 г, г. Пенза). - Уфа: OMEGA SCIENCE,  2020. – 298 с. – С. 100-102.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Шелепова Н.С., Погосян Р.Р. Инновационный менеджмент на российских предприятиях как фактор повышения конкурентоспособности // В сборнике: Модернизация экономики России: отраслевой и региональный аспект. материалы международной научно-практической конференции профессорско-преподавательского состава, молодых ученых и студентов. Ростов-на-Дону, 2020. С. 35-38.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Погосян Р.Р., Шелепова Н.С. Структура бизнес-плана и ее значения для обоснования бизнес-проекта // В сборнике: Модернизация экономики России: отраслевой и региональный аспект. материалы международной научно-практической конференции профессорско-преподавательского состава, молодых ученых и студентов. Ростов-на-Дону, 2020. С. 38-42.</w:t>
      </w:r>
    </w:p>
    <w:p w:rsidR="00AB0522" w:rsidRPr="00EA0A66" w:rsidRDefault="00AB0522" w:rsidP="00EA0A66">
      <w:pPr>
        <w:pStyle w:val="af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 w:themeColor="text1"/>
        </w:rPr>
      </w:pPr>
      <w:r w:rsidRPr="00EA0A66">
        <w:rPr>
          <w:color w:val="000000" w:themeColor="text1"/>
        </w:rPr>
        <w:t>Тугуз Ю.Р., Чумаков А.А., Кисарев С.А. Организационная диагностика предприятия, Всероссийская научно-практическая конференция по вопросам развития технологического предпринимательства и трансфера технологий, РИНЦ,   Пермь,  2020. (в печати)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            Вторникова А.А., Тугуз Ю.Р. Рыночная устойчивость предприятия. Материалы региональной  научно-практической конференции «АКТУАЛЬНЫЕ ПРОБЛЕМЫ ПРАВА И ЭКОНОМИКИ», </w:t>
      </w:r>
      <w:r w:rsidRPr="00EA0A66">
        <w:rPr>
          <w:bCs/>
          <w:color w:val="000000" w:themeColor="text1"/>
        </w:rPr>
        <w:t xml:space="preserve">Ростов-на-Дону, </w:t>
      </w:r>
      <w:r w:rsidRPr="00EA0A66">
        <w:rPr>
          <w:rFonts w:eastAsia="Calibri"/>
          <w:color w:val="000000" w:themeColor="text1"/>
        </w:rPr>
        <w:t>2020 г.</w:t>
      </w:r>
      <w:r w:rsidRPr="00EA0A66">
        <w:rPr>
          <w:color w:val="000000" w:themeColor="text1"/>
        </w:rPr>
        <w:t xml:space="preserve"> РИНЦ (в печати)</w:t>
      </w:r>
    </w:p>
    <w:p w:rsidR="00AB0522" w:rsidRPr="00EA0A66" w:rsidRDefault="00AB0522" w:rsidP="00EA0A66">
      <w:pPr>
        <w:pStyle w:val="af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              Ю.Р. </w:t>
      </w:r>
      <w:proofErr w:type="gramStart"/>
      <w:r w:rsidRPr="00EA0A66">
        <w:rPr>
          <w:color w:val="000000" w:themeColor="text1"/>
        </w:rPr>
        <w:t>Тугуз,  А.В.</w:t>
      </w:r>
      <w:proofErr w:type="gramEnd"/>
      <w:r w:rsidRPr="00EA0A66">
        <w:rPr>
          <w:color w:val="000000" w:themeColor="text1"/>
        </w:rPr>
        <w:t xml:space="preserve"> Хотян,  Ф.М. Лобов,  Т.Н. Михненко, В.И. Баранов, ПРАКСЕОЛОГИЧЕСКИЙ ПОДХОД К РАЗВИТИЮ ЛОГИСТИЧЕСКИХ         УСЛУГ В УСЛОВИЯХ ЦИФРОВИЗАЦИИ ПРЕДПРИНИМАТЕЛЬСТВА, раздел в колл. монографию фак. МиП, октябрь 2020. РИНЦ (в печати)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Бунчиков О.Н., Джуха </w:t>
      </w:r>
      <w:proofErr w:type="gramStart"/>
      <w:r w:rsidRPr="00EA0A6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В.М.,Грицунова</w:t>
      </w:r>
      <w:proofErr w:type="gramEnd"/>
      <w:r w:rsidRPr="00EA0A6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С.В.</w:t>
      </w:r>
      <w:r w:rsidRPr="00EA0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СТРАТЕГИЧЕСКОЕ ИННОВАЦИОННОЕ РАЗВИТИЕ ПРЕДПРИЯТИЯ, КАК ОСНОВА ЭФФЕКТИВНОГО ФУНКЦИОНИРОВАНИЯ В СОВРЕМЕННЫХ РЫНОЧНЫХ УСЛОВИЯХ // </w:t>
      </w:r>
      <w:r w:rsidRPr="00EA0A66">
        <w:rPr>
          <w:rFonts w:ascii="Times New Roman" w:hAnsi="Times New Roman" w:cs="Times New Roman"/>
          <w:color w:val="000000" w:themeColor="text1"/>
          <w:sz w:val="24"/>
          <w:szCs w:val="24"/>
        </w:rPr>
        <w:t>В сборнике Аграрная экономика и образование в современных условиях развития общества: материалы международной научно-практической конференции «От инерции к развитию: научно-инновационное обеспечение сельского хозяйства», 21-22 сентября 2020г. – Персиановский : Донской ГАУ, 2020. –  с.136-141</w:t>
      </w:r>
    </w:p>
    <w:p w:rsidR="00AB0522" w:rsidRPr="00EA0A66" w:rsidRDefault="00AB0522" w:rsidP="00EA0A6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Бунчиков О.Н., Джуха В.М., Литвинова О.В., Бунчикова Е.О. </w:t>
      </w:r>
      <w:r w:rsidRPr="00EA0A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ИННОВАЦИОННОЕ РАЗВИТИЕ КОММЕРЧЕСКОГО ПРЕДПРИЯТИЯ, КАК ОСНОВА СТРАТЕГИЧЕСКОГО ФУНКЦИОНИРОВАНИЯ НА РЫНКЕ // В сборнике Институциональная трансформация социально-экономической системы России: приоритеты и перспективы: Материалы IV международной научнопрактической конференции – [Электронный ресурс]. – Электрон, текстовые дан. (4,89 Мб). – Краснодар, 19 ноября 2020 г. Издательство: Краснодарский ЦНТИ – филиал ФГБУ «РЭА» Минэнерго России,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Филиппова В.Д., Скапенко В.М., Грицунова С.В., Мессенджер-маркетинга как инструмент для продвижения товаров и услуг в Интернете // Цифровая экономика: проблемы и перспективы развития: Сборник научных статей 2-й Межрегиональной научно-практической конференции (13 ноября 2020 года), </w:t>
      </w:r>
      <w:proofErr w:type="gramStart"/>
      <w:r w:rsidRPr="00EA0A66">
        <w:t>редкол.:</w:t>
      </w:r>
      <w:proofErr w:type="gramEnd"/>
      <w:r w:rsidRPr="00EA0A66">
        <w:t xml:space="preserve"> Полищук О.А. (отв. ред.); Юго-Зап. гос. ун-т., Курск: Юго-Зап. гос. ун-т, 2020.-519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Скапенко В.М., Филиппова В.Д., Грицунова С.В., Инновационная деятельность как объект управления // Экономический рост как основа устойчивого развития России: Сборник научных статей </w:t>
      </w:r>
      <w:r w:rsidRPr="00EA0A66">
        <w:rPr>
          <w:lang w:val="en-US"/>
        </w:rPr>
        <w:t>V</w:t>
      </w:r>
      <w:r w:rsidRPr="00EA0A66">
        <w:t xml:space="preserve"> Всероссийской научно-практической конференции (Курск, 12-13 ноября 2020 года); Курский филиал Финуниверситета /Фин. ун-т при Прав. РФ, Курский ф-л. – Курск: ЗАО Университетская книга, 2020. – 523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Грицунова С.В., Филиппова В.Д., Скапенко В.М., Рынок интеллектуального труда: формирование и развитие // Поколение будущего: Взгляд молодых ученых – 2020: Сборник научных статей 9-й Международный молодежной научной конференции </w:t>
      </w:r>
      <w:proofErr w:type="gramStart"/>
      <w:r w:rsidRPr="00EA0A66">
        <w:t>( 12</w:t>
      </w:r>
      <w:proofErr w:type="gramEnd"/>
      <w:r w:rsidRPr="00EA0A66">
        <w:t>-13 ноября 2020 года, Юго-Зап. гос. ун-т., в 5-х томах, Том 1. – Курск: Юго-Зап. гос. ун-т, 2020, - 297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>Щетинина С.А., Мосиенко В.Н., Грицунова С.В., Технологии ассессмент – центров в управлении персоналом организации // Современные условия интеграционных процессов в науке и образовании: сборник статей Международной научно-практической конференции (10 ноября 2020г., г. Ижевск).- Уфа: Аэтерна,2020.- 207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Филиппова В.Д., Скапенко В.М., Грицунова С.В., Разработка стратегии развития предприятия на основе </w:t>
      </w:r>
      <w:r w:rsidRPr="00EA0A66">
        <w:rPr>
          <w:lang w:val="en-US"/>
        </w:rPr>
        <w:t>SWOT</w:t>
      </w:r>
      <w:r w:rsidRPr="00EA0A66">
        <w:t xml:space="preserve">- анализа // Актуальные вопросы налогообложения, налогового администрирования и экономической безопасности: сборник научных статей </w:t>
      </w:r>
      <w:r w:rsidRPr="00EA0A66">
        <w:rPr>
          <w:lang w:val="en-US"/>
        </w:rPr>
        <w:t>IV</w:t>
      </w:r>
      <w:r w:rsidRPr="00EA0A66">
        <w:t xml:space="preserve"> Всероссийской научно-практической конференции, 23 октября 2020г. / </w:t>
      </w:r>
      <w:proofErr w:type="gramStart"/>
      <w:r w:rsidRPr="00EA0A66">
        <w:t>редкол.:</w:t>
      </w:r>
      <w:proofErr w:type="gramEnd"/>
      <w:r w:rsidRPr="00EA0A66">
        <w:t xml:space="preserve"> Л.С.Белоусова (отв.ред.) [и др.]; Юго-Зап. гос. ун-т. В 2- томах, Том 2, - Курск, 2020. – 274с.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Грицунова С.В., Сухачева И.Н., Зоричев А.В., О применении </w:t>
      </w:r>
      <w:r w:rsidRPr="00EA0A66">
        <w:rPr>
          <w:lang w:val="en-US"/>
        </w:rPr>
        <w:t>RFID</w:t>
      </w:r>
      <w:r w:rsidRPr="00EA0A66">
        <w:t xml:space="preserve"> технологий в деятельности хозяйствующих субъектов // Юность и Знания – Гарантия успеха – 2020: Сборник научных трудов 7-й Международный молодежной научной конференции (18 – 19 сентября 2020 года) / </w:t>
      </w:r>
      <w:proofErr w:type="gramStart"/>
      <w:r w:rsidRPr="00EA0A66">
        <w:t>редкол.:</w:t>
      </w:r>
      <w:proofErr w:type="gramEnd"/>
      <w:r w:rsidRPr="00EA0A66">
        <w:t xml:space="preserve"> А.А. Горохов (отв.редактор); Юго-Западный гос. ун-т. В 3-х томах, Том 1, Курск: Юго-Запад. гос. ун-т., 2020. – 435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>Грицунова С.В., Борисенко А.И., Борисенко И.Н., Инновационные технологии в производстве в условиях цифровизации // Управление социально-экономическим развитием регионов: проблемы и пути их решения: сборник научных статей 10-ой Международной научно-практической конференции (6 октября 2020 года), Фин. ун-т при Прав. РФ, Курск: Фин ун-т. При Правительстве РФ, Курский ф-л, 2020. – 504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Щетинина С.А., Мосиенко В.Н., Грицунова С.В., </w:t>
      </w:r>
      <w:proofErr w:type="gramStart"/>
      <w:r w:rsidRPr="00EA0A66">
        <w:t>О</w:t>
      </w:r>
      <w:proofErr w:type="gramEnd"/>
      <w:r w:rsidRPr="00EA0A66">
        <w:t xml:space="preserve"> применении цифровых технологий в логистической отрасли // Современная наука: актуальные проблемы и пути их решения, сборник научных трудов по материалам Международной научно-практической конференции, 30 сентября 2020 г. / Под общ. Ред. Туголукова А.В. – Москва: ИП Туголукова А.В., 2020 – 235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Филиппова В.Д., Скапенко В.М., Грицунова С.В., </w:t>
      </w:r>
      <w:proofErr w:type="gramStart"/>
      <w:r w:rsidRPr="00EA0A66">
        <w:t>Об</w:t>
      </w:r>
      <w:proofErr w:type="gramEnd"/>
      <w:r w:rsidRPr="00EA0A66">
        <w:t xml:space="preserve"> управленческих решениях в условиях цифровизации общества // Управление социально-экономическим развитием регионов: проблемы и пути их решения: сборник научных статей 10-ой </w:t>
      </w:r>
      <w:r w:rsidRPr="00EA0A66">
        <w:lastRenderedPageBreak/>
        <w:t>Международной научно-практической конференции (6 октября 2020 года), Фин. ун-т при Прав. РФ, Курск: Фин ун-т. При Правительстве РФ, Курский ф-л, 2020. – 504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</w:pPr>
      <w:r w:rsidRPr="00EA0A66">
        <w:t xml:space="preserve">Филиппова В.Д., Скапенко В.М., Грицунова С.В., Выбор метода развития персонала с помощью инструмента </w:t>
      </w:r>
      <w:r w:rsidRPr="00EA0A66">
        <w:rPr>
          <w:lang w:val="en-US"/>
        </w:rPr>
        <w:t>TOPSIS</w:t>
      </w:r>
      <w:r w:rsidRPr="00EA0A66">
        <w:t xml:space="preserve"> // Цифровая экономика: перспективы развития и совершенствования: сборник научных статей Международной научно-практической конференции(23 октября 2020 года) Юго-Зап. гос. ун-т, Курск: Юго-Зап. гос. ун-т, 2020, - 280 с.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Коростиева Н.Г., Кузьминов А.Н. Джуха В.М. Процедуры ценологического моделирования в антикризисном управлении // Экономика: теория и практика // научно-практический журнал. - Краснодар: ИПЦ КубГУ – 2020. -№ 2(58). С. 108-117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Боев В.Ю., Джуха В.М., Погосян Р.Р. Гибкие управленческие технологии как триггеры роста российских компаний // Управление устойчивым развитием // научный журнал. - Казань: Изд-во КНИТУ – 2020. -№ 3(28).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В.М., ЧерепухинТ.Ю. Инновационная стратегия развития организации: вопросы теории и практики // Экономика и предпринимательство // международный научный журнал. – 2020. -№ 7(120).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В.М., Булгаров М.А. Формирование и реализация инновационной политики государства // Экономика и предпринимательство // международный научный журнал. – 2020. -№ 7(120).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Бунчиков О.Н., Джуха В.М., Бережной А.В. Формирование и развитие инновационного менеджмента и его влияние на экономику государства // Экономика и предпринимательство // международный научный журнал. – 2020. -№ 8(121).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Т.А. Салтанова, Ю.А. Седых Организационная структура фирмы с ориентацией на </w:t>
      </w:r>
      <w:r w:rsidRPr="00EA0A66">
        <w:rPr>
          <w:color w:val="000000" w:themeColor="text1"/>
          <w:lang w:val="en-US"/>
        </w:rPr>
        <w:t>TQM</w:t>
      </w:r>
      <w:r w:rsidRPr="00EA0A66">
        <w:rPr>
          <w:color w:val="000000" w:themeColor="text1"/>
        </w:rPr>
        <w:t xml:space="preserve"> // Учет и статистика // </w:t>
      </w:r>
      <w:r w:rsidRPr="00EA0A66">
        <w:rPr>
          <w:color w:val="000000" w:themeColor="text1"/>
          <w:shd w:val="clear" w:color="auto" w:fill="FFFFFF"/>
        </w:rPr>
        <w:t>Научно-практический журнал.</w:t>
      </w:r>
      <w:r w:rsidRPr="00EA0A66">
        <w:rPr>
          <w:color w:val="000000" w:themeColor="text1"/>
        </w:rPr>
        <w:t xml:space="preserve"> – 2020. - №2(58).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Черненко О.Б., Чумаченко Е.А., Шарапа С.А. Управление риском вовлечения профессиональных участников рынка ценных бумаг в сомнительные операции // Финансовая экономика // всероссийский научно-аналитический журнал. – 2020. -  №7 (часть 3).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Чумаченко Е.А., Коновалов А.А., Наумов С.А. Потенциальные проблемы и требования к внедрению системы внутреннего контроля кредитных организаций в области ПОД/ФТ республики Абхазия // Финансовая экономика // всероссийский научно-аналитический журнал. – 2020. -  №6 (часть 3).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А.Н. Кузьминов, С.Г. Тяглов, Л.С. Архипова, Н.В. Седова Интегративная модель конструирования образовательной системы как инструмента обеспечения сбалансированности трансформирующегося рынка труда // Вестник Российского Экономического Университета имени В.Г. Плеханова №4 (2020г.)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Ансари Мустафа, Кузьминов Александр Николаевич, Палий Ирина Георгиевна Проблемы философского осмысления сложных технических СМАРТ-систем // Манускрипт, 2020. № 7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А.Н. Кузьминов, М. Ансари, Т.К. Медведская Основания ценологической технологии управления сложными социотехническими системами // НАУКА И ОБРАЗОВАНИЕ: ХОЗЯЙСТВО И ЭКОНОМИКА; ПРЕДПРИНИМАТЕЛЬСТВО; ПРАВО И УПРАВЛЕНИЕ НАУЧНО-ПРАКТИЧЕСКИЙ ЖУРНАЛ №4 (119), 2020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Белкина Елена Николаевна, Бунчиков Олег Николаевич «Белые пятна» центр периферийности экономического пространства аграрно-индустриальных регионов: сущность, подходы к исследованию, механизмы регуляции // Кант №1 (34) 2020г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color w:val="000000" w:themeColor="text1"/>
        </w:rPr>
        <w:t>Кузьминов А.Н.,Бадван Н.Л., Гасанов О.С. Когнитивное моделирование факторов устойчивости финансового рынка России. Дайджест-Финансы, 2020, т. 25, вып. 3, стр. 287-308</w:t>
      </w:r>
    </w:p>
    <w:p w:rsidR="00AB0522" w:rsidRPr="00EA0A66" w:rsidRDefault="00AB0522" w:rsidP="00EA0A66">
      <w:pPr>
        <w:pStyle w:val="aff"/>
        <w:widowControl w:val="0"/>
        <w:numPr>
          <w:ilvl w:val="0"/>
          <w:numId w:val="44"/>
        </w:numPr>
        <w:tabs>
          <w:tab w:val="left" w:pos="7020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 w:themeColor="text1"/>
        </w:rPr>
      </w:pPr>
      <w:r w:rsidRPr="00EA0A66">
        <w:rPr>
          <w:color w:val="000000" w:themeColor="text1"/>
        </w:rPr>
        <w:t xml:space="preserve">Суржиков М.А., Салтанова Т.А. «Создание среды </w:t>
      </w:r>
      <w:r w:rsidRPr="00EA0A66">
        <w:rPr>
          <w:color w:val="000000" w:themeColor="text1"/>
          <w:lang w:val="en-US"/>
        </w:rPr>
        <w:t>TQM</w:t>
      </w:r>
      <w:r w:rsidRPr="00EA0A66">
        <w:rPr>
          <w:color w:val="000000" w:themeColor="text1"/>
        </w:rPr>
        <w:t xml:space="preserve"> </w:t>
      </w:r>
      <w:r w:rsidRPr="00EA0A66">
        <w:rPr>
          <w:color w:val="000000" w:themeColor="text1"/>
          <w:lang w:val="en-US"/>
        </w:rPr>
        <w:t>c</w:t>
      </w:r>
      <w:r w:rsidRPr="00EA0A66">
        <w:rPr>
          <w:color w:val="000000" w:themeColor="text1"/>
        </w:rPr>
        <w:t xml:space="preserve"> вовлечением персонала на всех уровнях </w:t>
      </w:r>
      <w:r w:rsidRPr="00EA0A66">
        <w:rPr>
          <w:color w:val="000000" w:themeColor="text1"/>
        </w:rPr>
        <w:lastRenderedPageBreak/>
        <w:t>управления компанией» Вестник РГЭУ РИНХ №4(72) 2020 (в печати)</w:t>
      </w:r>
    </w:p>
    <w:p w:rsidR="00AB0522" w:rsidRPr="00EA0A66" w:rsidRDefault="00AB0522" w:rsidP="00EA0A66">
      <w:pPr>
        <w:pStyle w:val="aff6"/>
        <w:numPr>
          <w:ilvl w:val="0"/>
          <w:numId w:val="44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EA0A66">
        <w:rPr>
          <w:color w:val="000000" w:themeColor="text1"/>
          <w:sz w:val="24"/>
          <w:szCs w:val="24"/>
        </w:rPr>
        <w:t>Салтанова Т.А., Митина И.А. Челышева Э.А. «Межфункциональное взаимодействие TQM и BPR в повышении эффективности бизнес-процессов» №4 2020(в печати)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iCs/>
          <w:color w:val="000000" w:themeColor="text1"/>
          <w:shd w:val="clear" w:color="auto" w:fill="FFFFFF"/>
        </w:rPr>
        <w:t xml:space="preserve">Бунчиков О.Н., Джуха В.М., Булгаров М.А. </w:t>
      </w:r>
      <w:r w:rsidRPr="00EA0A66">
        <w:rPr>
          <w:bCs/>
          <w:color w:val="000000" w:themeColor="text1"/>
        </w:rPr>
        <w:t xml:space="preserve">Организационно-экономическая эффективность деятельности субъектов производственной инфраструктуры АПК и их вклад в обеспечение продовольственной независимости региона // </w:t>
      </w:r>
      <w:r w:rsidRPr="00EA0A66">
        <w:rPr>
          <w:color w:val="000000" w:themeColor="text1"/>
        </w:rPr>
        <w:t>Московский экономический журнал // электронный журнал – 2020-№10. – С.155-167</w:t>
      </w:r>
    </w:p>
    <w:p w:rsidR="00AB0522" w:rsidRPr="00EA0A66" w:rsidRDefault="00AB0522" w:rsidP="00EA0A66">
      <w:pPr>
        <w:pStyle w:val="aff"/>
        <w:numPr>
          <w:ilvl w:val="0"/>
          <w:numId w:val="44"/>
        </w:numPr>
        <w:suppressAutoHyphens w:val="0"/>
        <w:ind w:left="0" w:firstLine="567"/>
        <w:jc w:val="both"/>
        <w:rPr>
          <w:color w:val="000000" w:themeColor="text1"/>
        </w:rPr>
      </w:pPr>
      <w:r w:rsidRPr="00EA0A66">
        <w:rPr>
          <w:iCs/>
          <w:color w:val="000000" w:themeColor="text1"/>
          <w:shd w:val="clear" w:color="auto" w:fill="FFFFFF"/>
        </w:rPr>
        <w:t xml:space="preserve">Бунчиков О.Н., Джуха В.М., Булгаров М.А. </w:t>
      </w:r>
      <w:r w:rsidRPr="00EA0A66">
        <w:rPr>
          <w:bCs/>
          <w:color w:val="000000" w:themeColor="text1"/>
        </w:rPr>
        <w:t xml:space="preserve">Стратегия развития экономической политики государства в области инновационно-ориентированной производственной бизнес инфраструктуры // </w:t>
      </w:r>
      <w:r w:rsidRPr="00EA0A66">
        <w:rPr>
          <w:color w:val="000000" w:themeColor="text1"/>
        </w:rPr>
        <w:t>Московский экономический журнал // электронный журнал – 2020-№11. – С.235-247</w:t>
      </w:r>
    </w:p>
    <w:p w:rsidR="00AB0522" w:rsidRPr="00EA0A66" w:rsidRDefault="00AB0522" w:rsidP="00EA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F64" w:rsidRPr="00EA0A66" w:rsidRDefault="00C94F64" w:rsidP="00EA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4F64" w:rsidRPr="00EA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cs="Times New Roman" w:hint="default"/>
        <w:i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65535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8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8" w:hanging="1080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8" w:hanging="1080"/>
      </w:pPr>
      <w:rPr>
        <w:rFonts w:hint="default"/>
        <w:b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8" w:hanging="1440"/>
      </w:pPr>
      <w:rPr>
        <w:rFonts w:hint="default"/>
        <w:b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8" w:hanging="1800"/>
      </w:pPr>
      <w:rPr>
        <w:rFonts w:hint="default"/>
        <w:b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8" w:hanging="1800"/>
      </w:pPr>
      <w:rPr>
        <w:rFonts w:hint="default"/>
        <w:b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8" w:hanging="2160"/>
      </w:pPr>
      <w:rPr>
        <w:rFonts w:hint="default"/>
        <w:b w:val="0"/>
        <w:lang w:val="ru-RU"/>
      </w:rPr>
    </w:lvl>
  </w:abstractNum>
  <w:abstractNum w:abstractNumId="24">
    <w:nsid w:val="00000019"/>
    <w:multiLevelType w:val="multilevel"/>
    <w:tmpl w:val="00000019"/>
    <w:name w:val="WW8Num26"/>
    <w:lvl w:ilvl="0">
      <w:start w:val="7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hint="default"/>
        <w:b/>
        <w:iCs/>
        <w:sz w:val="28"/>
        <w:szCs w:val="28"/>
      </w:rPr>
    </w:lvl>
    <w:lvl w:ilvl="1">
      <w:start w:val="10"/>
      <w:numFmt w:val="decimal"/>
      <w:lvlText w:val="%1.%2"/>
      <w:lvlJc w:val="left"/>
      <w:pPr>
        <w:tabs>
          <w:tab w:val="num" w:pos="-10"/>
        </w:tabs>
        <w:ind w:left="1943" w:hanging="525"/>
      </w:pPr>
      <w:rPr>
        <w:rFonts w:hint="default"/>
        <w:b/>
        <w:i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6" w:hanging="720"/>
      </w:pPr>
      <w:rPr>
        <w:rFonts w:hint="default"/>
        <w:b/>
        <w:i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4" w:hanging="1080"/>
      </w:pPr>
      <w:rPr>
        <w:rFonts w:hint="default"/>
        <w:b/>
        <w:i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2" w:hanging="1080"/>
      </w:pPr>
      <w:rPr>
        <w:rFonts w:hint="default"/>
        <w:b/>
        <w:i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0" w:hanging="1440"/>
      </w:pPr>
      <w:rPr>
        <w:rFonts w:hint="default"/>
        <w:b/>
        <w:i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08" w:hanging="1440"/>
      </w:pPr>
      <w:rPr>
        <w:rFonts w:hint="default"/>
        <w:b/>
        <w:i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96" w:hanging="1800"/>
      </w:pPr>
      <w:rPr>
        <w:rFonts w:hint="default"/>
        <w:b/>
        <w:i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84" w:hanging="2160"/>
      </w:pPr>
      <w:rPr>
        <w:rFonts w:hint="default"/>
        <w:b/>
        <w:iCs/>
        <w:sz w:val="28"/>
        <w:szCs w:val="28"/>
      </w:rPr>
    </w:lvl>
  </w:abstractNum>
  <w:abstractNum w:abstractNumId="25">
    <w:nsid w:val="0000001A"/>
    <w:multiLevelType w:val="singleLevel"/>
    <w:tmpl w:val="0000001A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8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3CD7AA1"/>
    <w:multiLevelType w:val="hybridMultilevel"/>
    <w:tmpl w:val="9EB4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313E40"/>
    <w:multiLevelType w:val="singleLevel"/>
    <w:tmpl w:val="1A3A7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D7B53F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E836963"/>
    <w:multiLevelType w:val="hybridMultilevel"/>
    <w:tmpl w:val="812E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A6598D"/>
    <w:multiLevelType w:val="hybridMultilevel"/>
    <w:tmpl w:val="804E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166650"/>
    <w:multiLevelType w:val="hybridMultilevel"/>
    <w:tmpl w:val="D35A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431AAB"/>
    <w:multiLevelType w:val="multilevel"/>
    <w:tmpl w:val="A8E4E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E3D0A"/>
    <w:multiLevelType w:val="hybridMultilevel"/>
    <w:tmpl w:val="C4F4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A2048"/>
    <w:multiLevelType w:val="hybridMultilevel"/>
    <w:tmpl w:val="F0E4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3"/>
  </w:num>
  <w:num w:numId="37">
    <w:abstractNumId w:val="36"/>
  </w:num>
  <w:num w:numId="38">
    <w:abstractNumId w:val="40"/>
  </w:num>
  <w:num w:numId="39">
    <w:abstractNumId w:val="39"/>
  </w:num>
  <w:num w:numId="40">
    <w:abstractNumId w:val="35"/>
  </w:num>
  <w:num w:numId="41">
    <w:abstractNumId w:val="4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D"/>
    <w:rsid w:val="00003804"/>
    <w:rsid w:val="00030645"/>
    <w:rsid w:val="00226A19"/>
    <w:rsid w:val="00232FF9"/>
    <w:rsid w:val="00392BEC"/>
    <w:rsid w:val="003C3267"/>
    <w:rsid w:val="004738FD"/>
    <w:rsid w:val="006853A8"/>
    <w:rsid w:val="0070488E"/>
    <w:rsid w:val="00721DB7"/>
    <w:rsid w:val="00734C9D"/>
    <w:rsid w:val="00757F89"/>
    <w:rsid w:val="00787F5C"/>
    <w:rsid w:val="00853DC3"/>
    <w:rsid w:val="00867668"/>
    <w:rsid w:val="008C0E71"/>
    <w:rsid w:val="008E755F"/>
    <w:rsid w:val="00AB0522"/>
    <w:rsid w:val="00BD7AA5"/>
    <w:rsid w:val="00C10F1C"/>
    <w:rsid w:val="00C94F64"/>
    <w:rsid w:val="00D14407"/>
    <w:rsid w:val="00D21DB6"/>
    <w:rsid w:val="00DF7F6C"/>
    <w:rsid w:val="00EA0A66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2226-627C-471E-964A-9D45876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80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00380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3969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804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0038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003804"/>
  </w:style>
  <w:style w:type="character" w:customStyle="1" w:styleId="WW8Num1z1">
    <w:name w:val="WW8Num1z1"/>
    <w:rsid w:val="00003804"/>
  </w:style>
  <w:style w:type="character" w:customStyle="1" w:styleId="WW8Num1z2">
    <w:name w:val="WW8Num1z2"/>
    <w:rsid w:val="00003804"/>
  </w:style>
  <w:style w:type="character" w:customStyle="1" w:styleId="WW8Num1z3">
    <w:name w:val="WW8Num1z3"/>
    <w:rsid w:val="00003804"/>
  </w:style>
  <w:style w:type="character" w:customStyle="1" w:styleId="WW8Num1z4">
    <w:name w:val="WW8Num1z4"/>
    <w:rsid w:val="00003804"/>
  </w:style>
  <w:style w:type="character" w:customStyle="1" w:styleId="WW8Num1z5">
    <w:name w:val="WW8Num1z5"/>
    <w:rsid w:val="00003804"/>
  </w:style>
  <w:style w:type="character" w:customStyle="1" w:styleId="WW8Num1z6">
    <w:name w:val="WW8Num1z6"/>
    <w:rsid w:val="00003804"/>
  </w:style>
  <w:style w:type="character" w:customStyle="1" w:styleId="WW8Num1z7">
    <w:name w:val="WW8Num1z7"/>
    <w:rsid w:val="00003804"/>
  </w:style>
  <w:style w:type="character" w:customStyle="1" w:styleId="WW8Num1z8">
    <w:name w:val="WW8Num1z8"/>
    <w:rsid w:val="00003804"/>
  </w:style>
  <w:style w:type="character" w:customStyle="1" w:styleId="WW8Num2z0">
    <w:name w:val="WW8Num2z0"/>
    <w:rsid w:val="00003804"/>
  </w:style>
  <w:style w:type="character" w:customStyle="1" w:styleId="WW8Num3z0">
    <w:name w:val="WW8Num3z0"/>
    <w:rsid w:val="00003804"/>
  </w:style>
  <w:style w:type="character" w:customStyle="1" w:styleId="WW8Num4z0">
    <w:name w:val="WW8Num4z0"/>
    <w:rsid w:val="00003804"/>
  </w:style>
  <w:style w:type="character" w:customStyle="1" w:styleId="WW8Num4z1">
    <w:name w:val="WW8Num4z1"/>
    <w:rsid w:val="00003804"/>
  </w:style>
  <w:style w:type="character" w:customStyle="1" w:styleId="WW8Num4z2">
    <w:name w:val="WW8Num4z2"/>
    <w:rsid w:val="00003804"/>
  </w:style>
  <w:style w:type="character" w:customStyle="1" w:styleId="WW8Num4z3">
    <w:name w:val="WW8Num4z3"/>
    <w:rsid w:val="00003804"/>
  </w:style>
  <w:style w:type="character" w:customStyle="1" w:styleId="WW8Num4z4">
    <w:name w:val="WW8Num4z4"/>
    <w:rsid w:val="00003804"/>
  </w:style>
  <w:style w:type="character" w:customStyle="1" w:styleId="WW8Num4z5">
    <w:name w:val="WW8Num4z5"/>
    <w:rsid w:val="00003804"/>
  </w:style>
  <w:style w:type="character" w:customStyle="1" w:styleId="WW8Num4z6">
    <w:name w:val="WW8Num4z6"/>
    <w:rsid w:val="00003804"/>
  </w:style>
  <w:style w:type="character" w:customStyle="1" w:styleId="WW8Num4z7">
    <w:name w:val="WW8Num4z7"/>
    <w:rsid w:val="00003804"/>
  </w:style>
  <w:style w:type="character" w:customStyle="1" w:styleId="WW8Num4z8">
    <w:name w:val="WW8Num4z8"/>
    <w:rsid w:val="00003804"/>
  </w:style>
  <w:style w:type="character" w:customStyle="1" w:styleId="WW8Num5z0">
    <w:name w:val="WW8Num5z0"/>
    <w:rsid w:val="00003804"/>
  </w:style>
  <w:style w:type="character" w:customStyle="1" w:styleId="WW8Num6z0">
    <w:name w:val="WW8Num6z0"/>
    <w:rsid w:val="00003804"/>
  </w:style>
  <w:style w:type="character" w:customStyle="1" w:styleId="WW8Num7z0">
    <w:name w:val="WW8Num7z0"/>
    <w:rsid w:val="00003804"/>
  </w:style>
  <w:style w:type="character" w:customStyle="1" w:styleId="WW8Num7z1">
    <w:name w:val="WW8Num7z1"/>
    <w:rsid w:val="00003804"/>
  </w:style>
  <w:style w:type="character" w:customStyle="1" w:styleId="WW8Num7z2">
    <w:name w:val="WW8Num7z2"/>
    <w:rsid w:val="00003804"/>
  </w:style>
  <w:style w:type="character" w:customStyle="1" w:styleId="WW8Num7z3">
    <w:name w:val="WW8Num7z3"/>
    <w:rsid w:val="00003804"/>
  </w:style>
  <w:style w:type="character" w:customStyle="1" w:styleId="WW8Num7z4">
    <w:name w:val="WW8Num7z4"/>
    <w:rsid w:val="00003804"/>
  </w:style>
  <w:style w:type="character" w:customStyle="1" w:styleId="WW8Num7z5">
    <w:name w:val="WW8Num7z5"/>
    <w:rsid w:val="00003804"/>
  </w:style>
  <w:style w:type="character" w:customStyle="1" w:styleId="WW8Num7z6">
    <w:name w:val="WW8Num7z6"/>
    <w:rsid w:val="00003804"/>
  </w:style>
  <w:style w:type="character" w:customStyle="1" w:styleId="WW8Num7z7">
    <w:name w:val="WW8Num7z7"/>
    <w:rsid w:val="00003804"/>
  </w:style>
  <w:style w:type="character" w:customStyle="1" w:styleId="WW8Num7z8">
    <w:name w:val="WW8Num7z8"/>
    <w:rsid w:val="00003804"/>
  </w:style>
  <w:style w:type="character" w:customStyle="1" w:styleId="WW8Num8z0">
    <w:name w:val="WW8Num8z0"/>
    <w:rsid w:val="00003804"/>
    <w:rPr>
      <w:rFonts w:cs="Times New Roman" w:hint="default"/>
      <w:i w:val="0"/>
    </w:rPr>
  </w:style>
  <w:style w:type="character" w:customStyle="1" w:styleId="WW8Num9z0">
    <w:name w:val="WW8Num9z0"/>
    <w:rsid w:val="00003804"/>
    <w:rPr>
      <w:rFonts w:ascii="Times New Roman" w:hAnsi="Times New Roman" w:cs="Times New Roman" w:hint="default"/>
      <w:b/>
    </w:rPr>
  </w:style>
  <w:style w:type="character" w:customStyle="1" w:styleId="WW8Num9z1">
    <w:name w:val="WW8Num9z1"/>
    <w:rsid w:val="00003804"/>
    <w:rPr>
      <w:rFonts w:ascii="Courier New" w:hAnsi="Courier New" w:cs="Courier New" w:hint="default"/>
    </w:rPr>
  </w:style>
  <w:style w:type="character" w:customStyle="1" w:styleId="WW8Num9z2">
    <w:name w:val="WW8Num9z2"/>
    <w:rsid w:val="00003804"/>
    <w:rPr>
      <w:rFonts w:ascii="Wingdings" w:hAnsi="Wingdings" w:cs="Wingdings" w:hint="default"/>
    </w:rPr>
  </w:style>
  <w:style w:type="character" w:customStyle="1" w:styleId="WW8Num9z3">
    <w:name w:val="WW8Num9z3"/>
    <w:rsid w:val="00003804"/>
    <w:rPr>
      <w:rFonts w:ascii="Symbol" w:hAnsi="Symbol" w:cs="Symbol" w:hint="default"/>
    </w:rPr>
  </w:style>
  <w:style w:type="character" w:customStyle="1" w:styleId="WW8Num10z0">
    <w:name w:val="WW8Num10z0"/>
    <w:rsid w:val="00003804"/>
    <w:rPr>
      <w:b w:val="0"/>
    </w:rPr>
  </w:style>
  <w:style w:type="character" w:customStyle="1" w:styleId="WW8Num11z0">
    <w:name w:val="WW8Num11z0"/>
    <w:rsid w:val="00003804"/>
  </w:style>
  <w:style w:type="character" w:customStyle="1" w:styleId="WW8Num12z0">
    <w:name w:val="WW8Num12z0"/>
    <w:rsid w:val="00003804"/>
  </w:style>
  <w:style w:type="character" w:customStyle="1" w:styleId="WW8Num13z0">
    <w:name w:val="WW8Num13z0"/>
    <w:rsid w:val="00003804"/>
  </w:style>
  <w:style w:type="character" w:customStyle="1" w:styleId="WW8Num14z0">
    <w:name w:val="WW8Num14z0"/>
    <w:rsid w:val="00003804"/>
  </w:style>
  <w:style w:type="character" w:customStyle="1" w:styleId="WW8Num14z1">
    <w:name w:val="WW8Num14z1"/>
    <w:rsid w:val="00003804"/>
  </w:style>
  <w:style w:type="character" w:customStyle="1" w:styleId="WW8Num14z2">
    <w:name w:val="WW8Num14z2"/>
    <w:rsid w:val="00003804"/>
  </w:style>
  <w:style w:type="character" w:customStyle="1" w:styleId="WW8Num14z3">
    <w:name w:val="WW8Num14z3"/>
    <w:rsid w:val="00003804"/>
  </w:style>
  <w:style w:type="character" w:customStyle="1" w:styleId="WW8Num14z4">
    <w:name w:val="WW8Num14z4"/>
    <w:rsid w:val="00003804"/>
  </w:style>
  <w:style w:type="character" w:customStyle="1" w:styleId="WW8Num14z5">
    <w:name w:val="WW8Num14z5"/>
    <w:rsid w:val="00003804"/>
  </w:style>
  <w:style w:type="character" w:customStyle="1" w:styleId="WW8Num14z6">
    <w:name w:val="WW8Num14z6"/>
    <w:rsid w:val="00003804"/>
  </w:style>
  <w:style w:type="character" w:customStyle="1" w:styleId="WW8Num14z7">
    <w:name w:val="WW8Num14z7"/>
    <w:rsid w:val="00003804"/>
  </w:style>
  <w:style w:type="character" w:customStyle="1" w:styleId="WW8Num14z8">
    <w:name w:val="WW8Num14z8"/>
    <w:rsid w:val="00003804"/>
  </w:style>
  <w:style w:type="character" w:customStyle="1" w:styleId="WW8Num15z0">
    <w:name w:val="WW8Num15z0"/>
    <w:rsid w:val="00003804"/>
  </w:style>
  <w:style w:type="character" w:customStyle="1" w:styleId="WW8Num16z0">
    <w:name w:val="WW8Num16z0"/>
    <w:rsid w:val="00003804"/>
    <w:rPr>
      <w:rFonts w:hint="default"/>
    </w:rPr>
  </w:style>
  <w:style w:type="character" w:customStyle="1" w:styleId="WW8Num17z0">
    <w:name w:val="WW8Num17z0"/>
    <w:rsid w:val="00003804"/>
    <w:rPr>
      <w:rFonts w:hint="default"/>
      <w:sz w:val="28"/>
      <w:szCs w:val="28"/>
    </w:rPr>
  </w:style>
  <w:style w:type="character" w:customStyle="1" w:styleId="WW8Num17z1">
    <w:name w:val="WW8Num17z1"/>
    <w:rsid w:val="00003804"/>
  </w:style>
  <w:style w:type="character" w:customStyle="1" w:styleId="WW8Num17z2">
    <w:name w:val="WW8Num17z2"/>
    <w:rsid w:val="00003804"/>
  </w:style>
  <w:style w:type="character" w:customStyle="1" w:styleId="WW8Num17z3">
    <w:name w:val="WW8Num17z3"/>
    <w:rsid w:val="00003804"/>
  </w:style>
  <w:style w:type="character" w:customStyle="1" w:styleId="WW8Num17z4">
    <w:name w:val="WW8Num17z4"/>
    <w:rsid w:val="00003804"/>
  </w:style>
  <w:style w:type="character" w:customStyle="1" w:styleId="WW8Num17z5">
    <w:name w:val="WW8Num17z5"/>
    <w:rsid w:val="00003804"/>
  </w:style>
  <w:style w:type="character" w:customStyle="1" w:styleId="WW8Num17z6">
    <w:name w:val="WW8Num17z6"/>
    <w:rsid w:val="00003804"/>
  </w:style>
  <w:style w:type="character" w:customStyle="1" w:styleId="WW8Num17z7">
    <w:name w:val="WW8Num17z7"/>
    <w:rsid w:val="00003804"/>
  </w:style>
  <w:style w:type="character" w:customStyle="1" w:styleId="WW8Num17z8">
    <w:name w:val="WW8Num17z8"/>
    <w:rsid w:val="00003804"/>
  </w:style>
  <w:style w:type="character" w:customStyle="1" w:styleId="WW8Num18z0">
    <w:name w:val="WW8Num18z0"/>
    <w:rsid w:val="00003804"/>
    <w:rPr>
      <w:b w:val="0"/>
    </w:rPr>
  </w:style>
  <w:style w:type="character" w:customStyle="1" w:styleId="WW8Num19z0">
    <w:name w:val="WW8Num19z0"/>
    <w:rsid w:val="00003804"/>
    <w:rPr>
      <w:bCs/>
      <w:sz w:val="24"/>
      <w:szCs w:val="24"/>
    </w:rPr>
  </w:style>
  <w:style w:type="character" w:customStyle="1" w:styleId="WW8Num19z1">
    <w:name w:val="WW8Num19z1"/>
    <w:rsid w:val="00003804"/>
  </w:style>
  <w:style w:type="character" w:customStyle="1" w:styleId="WW8Num19z2">
    <w:name w:val="WW8Num19z2"/>
    <w:rsid w:val="00003804"/>
  </w:style>
  <w:style w:type="character" w:customStyle="1" w:styleId="WW8Num19z3">
    <w:name w:val="WW8Num19z3"/>
    <w:rsid w:val="00003804"/>
  </w:style>
  <w:style w:type="character" w:customStyle="1" w:styleId="WW8Num19z4">
    <w:name w:val="WW8Num19z4"/>
    <w:rsid w:val="00003804"/>
  </w:style>
  <w:style w:type="character" w:customStyle="1" w:styleId="WW8Num19z5">
    <w:name w:val="WW8Num19z5"/>
    <w:rsid w:val="00003804"/>
  </w:style>
  <w:style w:type="character" w:customStyle="1" w:styleId="WW8Num19z6">
    <w:name w:val="WW8Num19z6"/>
    <w:rsid w:val="00003804"/>
  </w:style>
  <w:style w:type="character" w:customStyle="1" w:styleId="WW8Num19z7">
    <w:name w:val="WW8Num19z7"/>
    <w:rsid w:val="00003804"/>
  </w:style>
  <w:style w:type="character" w:customStyle="1" w:styleId="WW8Num19z8">
    <w:name w:val="WW8Num19z8"/>
    <w:rsid w:val="00003804"/>
  </w:style>
  <w:style w:type="character" w:customStyle="1" w:styleId="WW8Num20z0">
    <w:name w:val="WW8Num20z0"/>
    <w:rsid w:val="00003804"/>
  </w:style>
  <w:style w:type="character" w:customStyle="1" w:styleId="WW8Num21z0">
    <w:name w:val="WW8Num21z0"/>
    <w:rsid w:val="00003804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003804"/>
    <w:rPr>
      <w:sz w:val="24"/>
      <w:szCs w:val="24"/>
    </w:rPr>
  </w:style>
  <w:style w:type="character" w:customStyle="1" w:styleId="WW8Num21z2">
    <w:name w:val="WW8Num21z2"/>
    <w:rsid w:val="00003804"/>
  </w:style>
  <w:style w:type="character" w:customStyle="1" w:styleId="WW8Num21z3">
    <w:name w:val="WW8Num21z3"/>
    <w:rsid w:val="00003804"/>
  </w:style>
  <w:style w:type="character" w:customStyle="1" w:styleId="WW8Num21z4">
    <w:name w:val="WW8Num21z4"/>
    <w:rsid w:val="00003804"/>
  </w:style>
  <w:style w:type="character" w:customStyle="1" w:styleId="WW8Num21z5">
    <w:name w:val="WW8Num21z5"/>
    <w:rsid w:val="00003804"/>
  </w:style>
  <w:style w:type="character" w:customStyle="1" w:styleId="WW8Num21z6">
    <w:name w:val="WW8Num21z6"/>
    <w:rsid w:val="00003804"/>
  </w:style>
  <w:style w:type="character" w:customStyle="1" w:styleId="WW8Num21z7">
    <w:name w:val="WW8Num21z7"/>
    <w:rsid w:val="00003804"/>
  </w:style>
  <w:style w:type="character" w:customStyle="1" w:styleId="WW8Num21z8">
    <w:name w:val="WW8Num21z8"/>
    <w:rsid w:val="00003804"/>
  </w:style>
  <w:style w:type="character" w:customStyle="1" w:styleId="WW8Num22z0">
    <w:name w:val="WW8Num22z0"/>
    <w:rsid w:val="00003804"/>
  </w:style>
  <w:style w:type="character" w:customStyle="1" w:styleId="WW8Num23z0">
    <w:name w:val="WW8Num23z0"/>
    <w:rsid w:val="00003804"/>
  </w:style>
  <w:style w:type="character" w:customStyle="1" w:styleId="WW8Num24z0">
    <w:name w:val="WW8Num24z0"/>
    <w:rsid w:val="00003804"/>
  </w:style>
  <w:style w:type="character" w:customStyle="1" w:styleId="WW8Num25z0">
    <w:name w:val="WW8Num25z0"/>
    <w:rsid w:val="00003804"/>
    <w:rPr>
      <w:rFonts w:hint="default"/>
      <w:b/>
      <w:sz w:val="28"/>
    </w:rPr>
  </w:style>
  <w:style w:type="character" w:customStyle="1" w:styleId="WW8Num25z1">
    <w:name w:val="WW8Num25z1"/>
    <w:rsid w:val="00003804"/>
    <w:rPr>
      <w:rFonts w:hint="default"/>
      <w:b w:val="0"/>
      <w:lang w:val="ru-RU"/>
    </w:rPr>
  </w:style>
  <w:style w:type="character" w:customStyle="1" w:styleId="WW8Num26z0">
    <w:name w:val="WW8Num26z0"/>
    <w:rsid w:val="00003804"/>
    <w:rPr>
      <w:rFonts w:hint="default"/>
      <w:b/>
      <w:iCs/>
      <w:sz w:val="28"/>
      <w:szCs w:val="28"/>
    </w:rPr>
  </w:style>
  <w:style w:type="character" w:customStyle="1" w:styleId="WW8Num27z0">
    <w:name w:val="WW8Num27z0"/>
    <w:rsid w:val="00003804"/>
    <w:rPr>
      <w:rFonts w:hint="default"/>
      <w:b/>
      <w:sz w:val="28"/>
    </w:rPr>
  </w:style>
  <w:style w:type="character" w:customStyle="1" w:styleId="WW8Num28z0">
    <w:name w:val="WW8Num28z0"/>
    <w:rsid w:val="00003804"/>
    <w:rPr>
      <w:sz w:val="28"/>
    </w:rPr>
  </w:style>
  <w:style w:type="character" w:customStyle="1" w:styleId="WW8Num28z1">
    <w:name w:val="WW8Num28z1"/>
    <w:rsid w:val="00003804"/>
  </w:style>
  <w:style w:type="character" w:customStyle="1" w:styleId="WW8Num28z2">
    <w:name w:val="WW8Num28z2"/>
    <w:rsid w:val="00003804"/>
  </w:style>
  <w:style w:type="character" w:customStyle="1" w:styleId="WW8Num28z3">
    <w:name w:val="WW8Num28z3"/>
    <w:rsid w:val="00003804"/>
  </w:style>
  <w:style w:type="character" w:customStyle="1" w:styleId="WW8Num28z4">
    <w:name w:val="WW8Num28z4"/>
    <w:rsid w:val="00003804"/>
  </w:style>
  <w:style w:type="character" w:customStyle="1" w:styleId="WW8Num28z5">
    <w:name w:val="WW8Num28z5"/>
    <w:rsid w:val="00003804"/>
  </w:style>
  <w:style w:type="character" w:customStyle="1" w:styleId="WW8Num28z6">
    <w:name w:val="WW8Num28z6"/>
    <w:rsid w:val="00003804"/>
  </w:style>
  <w:style w:type="character" w:customStyle="1" w:styleId="WW8Num28z7">
    <w:name w:val="WW8Num28z7"/>
    <w:rsid w:val="00003804"/>
  </w:style>
  <w:style w:type="character" w:customStyle="1" w:styleId="WW8Num28z8">
    <w:name w:val="WW8Num28z8"/>
    <w:rsid w:val="00003804"/>
  </w:style>
  <w:style w:type="character" w:customStyle="1" w:styleId="WW8Num29z0">
    <w:name w:val="WW8Num29z0"/>
    <w:rsid w:val="00003804"/>
  </w:style>
  <w:style w:type="character" w:customStyle="1" w:styleId="WW8Num30z0">
    <w:name w:val="WW8Num30z0"/>
    <w:rsid w:val="00003804"/>
  </w:style>
  <w:style w:type="character" w:customStyle="1" w:styleId="WW8Num31z0">
    <w:name w:val="WW8Num31z0"/>
    <w:rsid w:val="00003804"/>
  </w:style>
  <w:style w:type="character" w:customStyle="1" w:styleId="WW8Num32z0">
    <w:name w:val="WW8Num32z0"/>
    <w:rsid w:val="00003804"/>
    <w:rPr>
      <w:rFonts w:cs="Times New Roman"/>
      <w:sz w:val="24"/>
      <w:szCs w:val="24"/>
    </w:rPr>
  </w:style>
  <w:style w:type="character" w:customStyle="1" w:styleId="WW8Num33z0">
    <w:name w:val="WW8Num33z0"/>
    <w:rsid w:val="00003804"/>
  </w:style>
  <w:style w:type="character" w:customStyle="1" w:styleId="WW8Num34z0">
    <w:name w:val="WW8Num34z0"/>
    <w:rsid w:val="00003804"/>
    <w:rPr>
      <w:b w:val="0"/>
    </w:rPr>
  </w:style>
  <w:style w:type="character" w:customStyle="1" w:styleId="WW8Num34z1">
    <w:name w:val="WW8Num34z1"/>
    <w:rsid w:val="00003804"/>
  </w:style>
  <w:style w:type="character" w:customStyle="1" w:styleId="WW8Num34z2">
    <w:name w:val="WW8Num34z2"/>
    <w:rsid w:val="00003804"/>
  </w:style>
  <w:style w:type="character" w:customStyle="1" w:styleId="WW8Num34z3">
    <w:name w:val="WW8Num34z3"/>
    <w:rsid w:val="00003804"/>
  </w:style>
  <w:style w:type="character" w:customStyle="1" w:styleId="WW8Num34z4">
    <w:name w:val="WW8Num34z4"/>
    <w:rsid w:val="00003804"/>
  </w:style>
  <w:style w:type="character" w:customStyle="1" w:styleId="WW8Num34z5">
    <w:name w:val="WW8Num34z5"/>
    <w:rsid w:val="00003804"/>
  </w:style>
  <w:style w:type="character" w:customStyle="1" w:styleId="WW8Num34z6">
    <w:name w:val="WW8Num34z6"/>
    <w:rsid w:val="00003804"/>
  </w:style>
  <w:style w:type="character" w:customStyle="1" w:styleId="WW8Num34z7">
    <w:name w:val="WW8Num34z7"/>
    <w:rsid w:val="00003804"/>
  </w:style>
  <w:style w:type="character" w:customStyle="1" w:styleId="WW8Num34z8">
    <w:name w:val="WW8Num34z8"/>
    <w:rsid w:val="00003804"/>
  </w:style>
  <w:style w:type="character" w:customStyle="1" w:styleId="WW8Num2z1">
    <w:name w:val="WW8Num2z1"/>
    <w:rsid w:val="00003804"/>
  </w:style>
  <w:style w:type="character" w:customStyle="1" w:styleId="WW8Num2z2">
    <w:name w:val="WW8Num2z2"/>
    <w:rsid w:val="00003804"/>
  </w:style>
  <w:style w:type="character" w:customStyle="1" w:styleId="WW8Num2z3">
    <w:name w:val="WW8Num2z3"/>
    <w:rsid w:val="00003804"/>
  </w:style>
  <w:style w:type="character" w:customStyle="1" w:styleId="WW8Num2z4">
    <w:name w:val="WW8Num2z4"/>
    <w:rsid w:val="00003804"/>
  </w:style>
  <w:style w:type="character" w:customStyle="1" w:styleId="WW8Num2z5">
    <w:name w:val="WW8Num2z5"/>
    <w:rsid w:val="00003804"/>
  </w:style>
  <w:style w:type="character" w:customStyle="1" w:styleId="WW8Num2z6">
    <w:name w:val="WW8Num2z6"/>
    <w:rsid w:val="00003804"/>
  </w:style>
  <w:style w:type="character" w:customStyle="1" w:styleId="WW8Num2z7">
    <w:name w:val="WW8Num2z7"/>
    <w:rsid w:val="00003804"/>
  </w:style>
  <w:style w:type="character" w:customStyle="1" w:styleId="WW8Num2z8">
    <w:name w:val="WW8Num2z8"/>
    <w:rsid w:val="00003804"/>
  </w:style>
  <w:style w:type="character" w:customStyle="1" w:styleId="WW8Num3z1">
    <w:name w:val="WW8Num3z1"/>
    <w:rsid w:val="00003804"/>
  </w:style>
  <w:style w:type="character" w:customStyle="1" w:styleId="WW8Num3z2">
    <w:name w:val="WW8Num3z2"/>
    <w:rsid w:val="00003804"/>
  </w:style>
  <w:style w:type="character" w:customStyle="1" w:styleId="WW8Num3z3">
    <w:name w:val="WW8Num3z3"/>
    <w:rsid w:val="00003804"/>
  </w:style>
  <w:style w:type="character" w:customStyle="1" w:styleId="WW8Num3z4">
    <w:name w:val="WW8Num3z4"/>
    <w:rsid w:val="00003804"/>
  </w:style>
  <w:style w:type="character" w:customStyle="1" w:styleId="WW8Num3z5">
    <w:name w:val="WW8Num3z5"/>
    <w:rsid w:val="00003804"/>
  </w:style>
  <w:style w:type="character" w:customStyle="1" w:styleId="WW8Num3z6">
    <w:name w:val="WW8Num3z6"/>
    <w:rsid w:val="00003804"/>
  </w:style>
  <w:style w:type="character" w:customStyle="1" w:styleId="WW8Num3z7">
    <w:name w:val="WW8Num3z7"/>
    <w:rsid w:val="00003804"/>
  </w:style>
  <w:style w:type="character" w:customStyle="1" w:styleId="WW8Num3z8">
    <w:name w:val="WW8Num3z8"/>
    <w:rsid w:val="00003804"/>
  </w:style>
  <w:style w:type="character" w:customStyle="1" w:styleId="WW8Num5z1">
    <w:name w:val="WW8Num5z1"/>
    <w:rsid w:val="00003804"/>
  </w:style>
  <w:style w:type="character" w:customStyle="1" w:styleId="WW8Num5z2">
    <w:name w:val="WW8Num5z2"/>
    <w:rsid w:val="00003804"/>
  </w:style>
  <w:style w:type="character" w:customStyle="1" w:styleId="WW8Num5z3">
    <w:name w:val="WW8Num5z3"/>
    <w:rsid w:val="00003804"/>
  </w:style>
  <w:style w:type="character" w:customStyle="1" w:styleId="WW8Num5z4">
    <w:name w:val="WW8Num5z4"/>
    <w:rsid w:val="00003804"/>
  </w:style>
  <w:style w:type="character" w:customStyle="1" w:styleId="WW8Num5z5">
    <w:name w:val="WW8Num5z5"/>
    <w:rsid w:val="00003804"/>
  </w:style>
  <w:style w:type="character" w:customStyle="1" w:styleId="WW8Num5z6">
    <w:name w:val="WW8Num5z6"/>
    <w:rsid w:val="00003804"/>
  </w:style>
  <w:style w:type="character" w:customStyle="1" w:styleId="WW8Num5z7">
    <w:name w:val="WW8Num5z7"/>
    <w:rsid w:val="00003804"/>
  </w:style>
  <w:style w:type="character" w:customStyle="1" w:styleId="WW8Num5z8">
    <w:name w:val="WW8Num5z8"/>
    <w:rsid w:val="00003804"/>
  </w:style>
  <w:style w:type="character" w:customStyle="1" w:styleId="WW8Num6z1">
    <w:name w:val="WW8Num6z1"/>
    <w:rsid w:val="00003804"/>
  </w:style>
  <w:style w:type="character" w:customStyle="1" w:styleId="WW8Num6z2">
    <w:name w:val="WW8Num6z2"/>
    <w:rsid w:val="00003804"/>
  </w:style>
  <w:style w:type="character" w:customStyle="1" w:styleId="WW8Num6z3">
    <w:name w:val="WW8Num6z3"/>
    <w:rsid w:val="00003804"/>
  </w:style>
  <w:style w:type="character" w:customStyle="1" w:styleId="WW8Num6z4">
    <w:name w:val="WW8Num6z4"/>
    <w:rsid w:val="00003804"/>
  </w:style>
  <w:style w:type="character" w:customStyle="1" w:styleId="WW8Num6z5">
    <w:name w:val="WW8Num6z5"/>
    <w:rsid w:val="00003804"/>
  </w:style>
  <w:style w:type="character" w:customStyle="1" w:styleId="WW8Num6z6">
    <w:name w:val="WW8Num6z6"/>
    <w:rsid w:val="00003804"/>
  </w:style>
  <w:style w:type="character" w:customStyle="1" w:styleId="WW8Num6z7">
    <w:name w:val="WW8Num6z7"/>
    <w:rsid w:val="00003804"/>
  </w:style>
  <w:style w:type="character" w:customStyle="1" w:styleId="WW8Num6z8">
    <w:name w:val="WW8Num6z8"/>
    <w:rsid w:val="00003804"/>
  </w:style>
  <w:style w:type="character" w:customStyle="1" w:styleId="WW8Num8z1">
    <w:name w:val="WW8Num8z1"/>
    <w:rsid w:val="00003804"/>
  </w:style>
  <w:style w:type="character" w:customStyle="1" w:styleId="WW8Num8z2">
    <w:name w:val="WW8Num8z2"/>
    <w:rsid w:val="00003804"/>
  </w:style>
  <w:style w:type="character" w:customStyle="1" w:styleId="WW8Num8z3">
    <w:name w:val="WW8Num8z3"/>
    <w:rsid w:val="00003804"/>
  </w:style>
  <w:style w:type="character" w:customStyle="1" w:styleId="WW8Num8z4">
    <w:name w:val="WW8Num8z4"/>
    <w:rsid w:val="00003804"/>
  </w:style>
  <w:style w:type="character" w:customStyle="1" w:styleId="WW8Num8z5">
    <w:name w:val="WW8Num8z5"/>
    <w:rsid w:val="00003804"/>
  </w:style>
  <w:style w:type="character" w:customStyle="1" w:styleId="WW8Num8z6">
    <w:name w:val="WW8Num8z6"/>
    <w:rsid w:val="00003804"/>
  </w:style>
  <w:style w:type="character" w:customStyle="1" w:styleId="WW8Num8z7">
    <w:name w:val="WW8Num8z7"/>
    <w:rsid w:val="00003804"/>
  </w:style>
  <w:style w:type="character" w:customStyle="1" w:styleId="WW8Num8z8">
    <w:name w:val="WW8Num8z8"/>
    <w:rsid w:val="00003804"/>
  </w:style>
  <w:style w:type="character" w:customStyle="1" w:styleId="WW8Num10z1">
    <w:name w:val="WW8Num10z1"/>
    <w:rsid w:val="00003804"/>
  </w:style>
  <w:style w:type="character" w:customStyle="1" w:styleId="WW8Num10z2">
    <w:name w:val="WW8Num10z2"/>
    <w:rsid w:val="00003804"/>
  </w:style>
  <w:style w:type="character" w:customStyle="1" w:styleId="WW8Num10z3">
    <w:name w:val="WW8Num10z3"/>
    <w:rsid w:val="00003804"/>
  </w:style>
  <w:style w:type="character" w:customStyle="1" w:styleId="WW8Num10z4">
    <w:name w:val="WW8Num10z4"/>
    <w:rsid w:val="00003804"/>
  </w:style>
  <w:style w:type="character" w:customStyle="1" w:styleId="WW8Num10z5">
    <w:name w:val="WW8Num10z5"/>
    <w:rsid w:val="00003804"/>
  </w:style>
  <w:style w:type="character" w:customStyle="1" w:styleId="WW8Num10z6">
    <w:name w:val="WW8Num10z6"/>
    <w:rsid w:val="00003804"/>
  </w:style>
  <w:style w:type="character" w:customStyle="1" w:styleId="WW8Num10z7">
    <w:name w:val="WW8Num10z7"/>
    <w:rsid w:val="00003804"/>
  </w:style>
  <w:style w:type="character" w:customStyle="1" w:styleId="WW8Num10z8">
    <w:name w:val="WW8Num10z8"/>
    <w:rsid w:val="00003804"/>
  </w:style>
  <w:style w:type="character" w:customStyle="1" w:styleId="WW8Num11z1">
    <w:name w:val="WW8Num11z1"/>
    <w:rsid w:val="00003804"/>
  </w:style>
  <w:style w:type="character" w:customStyle="1" w:styleId="WW8Num11z2">
    <w:name w:val="WW8Num11z2"/>
    <w:rsid w:val="00003804"/>
  </w:style>
  <w:style w:type="character" w:customStyle="1" w:styleId="WW8Num11z3">
    <w:name w:val="WW8Num11z3"/>
    <w:rsid w:val="00003804"/>
  </w:style>
  <w:style w:type="character" w:customStyle="1" w:styleId="WW8Num11z4">
    <w:name w:val="WW8Num11z4"/>
    <w:rsid w:val="00003804"/>
  </w:style>
  <w:style w:type="character" w:customStyle="1" w:styleId="WW8Num11z5">
    <w:name w:val="WW8Num11z5"/>
    <w:rsid w:val="00003804"/>
  </w:style>
  <w:style w:type="character" w:customStyle="1" w:styleId="WW8Num11z6">
    <w:name w:val="WW8Num11z6"/>
    <w:rsid w:val="00003804"/>
  </w:style>
  <w:style w:type="character" w:customStyle="1" w:styleId="WW8Num11z7">
    <w:name w:val="WW8Num11z7"/>
    <w:rsid w:val="00003804"/>
  </w:style>
  <w:style w:type="character" w:customStyle="1" w:styleId="WW8Num11z8">
    <w:name w:val="WW8Num11z8"/>
    <w:rsid w:val="00003804"/>
  </w:style>
  <w:style w:type="character" w:customStyle="1" w:styleId="WW8Num12z1">
    <w:name w:val="WW8Num12z1"/>
    <w:rsid w:val="00003804"/>
    <w:rPr>
      <w:rFonts w:hint="default"/>
    </w:rPr>
  </w:style>
  <w:style w:type="character" w:customStyle="1" w:styleId="WW8Num13z1">
    <w:name w:val="WW8Num13z1"/>
    <w:rsid w:val="00003804"/>
  </w:style>
  <w:style w:type="character" w:customStyle="1" w:styleId="WW8Num13z2">
    <w:name w:val="WW8Num13z2"/>
    <w:rsid w:val="00003804"/>
  </w:style>
  <w:style w:type="character" w:customStyle="1" w:styleId="WW8Num13z3">
    <w:name w:val="WW8Num13z3"/>
    <w:rsid w:val="00003804"/>
  </w:style>
  <w:style w:type="character" w:customStyle="1" w:styleId="WW8Num13z4">
    <w:name w:val="WW8Num13z4"/>
    <w:rsid w:val="00003804"/>
  </w:style>
  <w:style w:type="character" w:customStyle="1" w:styleId="WW8Num13z5">
    <w:name w:val="WW8Num13z5"/>
    <w:rsid w:val="00003804"/>
  </w:style>
  <w:style w:type="character" w:customStyle="1" w:styleId="WW8Num13z6">
    <w:name w:val="WW8Num13z6"/>
    <w:rsid w:val="00003804"/>
  </w:style>
  <w:style w:type="character" w:customStyle="1" w:styleId="WW8Num13z7">
    <w:name w:val="WW8Num13z7"/>
    <w:rsid w:val="00003804"/>
  </w:style>
  <w:style w:type="character" w:customStyle="1" w:styleId="WW8Num13z8">
    <w:name w:val="WW8Num13z8"/>
    <w:rsid w:val="00003804"/>
  </w:style>
  <w:style w:type="character" w:customStyle="1" w:styleId="WW8Num15z1">
    <w:name w:val="WW8Num15z1"/>
    <w:rsid w:val="00003804"/>
  </w:style>
  <w:style w:type="character" w:customStyle="1" w:styleId="WW8Num15z2">
    <w:name w:val="WW8Num15z2"/>
    <w:rsid w:val="00003804"/>
  </w:style>
  <w:style w:type="character" w:customStyle="1" w:styleId="WW8Num15z3">
    <w:name w:val="WW8Num15z3"/>
    <w:rsid w:val="00003804"/>
  </w:style>
  <w:style w:type="character" w:customStyle="1" w:styleId="WW8Num15z4">
    <w:name w:val="WW8Num15z4"/>
    <w:rsid w:val="00003804"/>
  </w:style>
  <w:style w:type="character" w:customStyle="1" w:styleId="WW8Num15z5">
    <w:name w:val="WW8Num15z5"/>
    <w:rsid w:val="00003804"/>
  </w:style>
  <w:style w:type="character" w:customStyle="1" w:styleId="WW8Num15z6">
    <w:name w:val="WW8Num15z6"/>
    <w:rsid w:val="00003804"/>
  </w:style>
  <w:style w:type="character" w:customStyle="1" w:styleId="WW8Num15z7">
    <w:name w:val="WW8Num15z7"/>
    <w:rsid w:val="00003804"/>
  </w:style>
  <w:style w:type="character" w:customStyle="1" w:styleId="WW8Num15z8">
    <w:name w:val="WW8Num15z8"/>
    <w:rsid w:val="00003804"/>
  </w:style>
  <w:style w:type="character" w:customStyle="1" w:styleId="WW8Num16z1">
    <w:name w:val="WW8Num16z1"/>
    <w:rsid w:val="00003804"/>
  </w:style>
  <w:style w:type="character" w:customStyle="1" w:styleId="WW8Num16z2">
    <w:name w:val="WW8Num16z2"/>
    <w:rsid w:val="00003804"/>
  </w:style>
  <w:style w:type="character" w:customStyle="1" w:styleId="WW8Num16z3">
    <w:name w:val="WW8Num16z3"/>
    <w:rsid w:val="00003804"/>
  </w:style>
  <w:style w:type="character" w:customStyle="1" w:styleId="WW8Num16z4">
    <w:name w:val="WW8Num16z4"/>
    <w:rsid w:val="00003804"/>
  </w:style>
  <w:style w:type="character" w:customStyle="1" w:styleId="WW8Num16z5">
    <w:name w:val="WW8Num16z5"/>
    <w:rsid w:val="00003804"/>
  </w:style>
  <w:style w:type="character" w:customStyle="1" w:styleId="WW8Num16z6">
    <w:name w:val="WW8Num16z6"/>
    <w:rsid w:val="00003804"/>
  </w:style>
  <w:style w:type="character" w:customStyle="1" w:styleId="WW8Num16z7">
    <w:name w:val="WW8Num16z7"/>
    <w:rsid w:val="00003804"/>
  </w:style>
  <w:style w:type="character" w:customStyle="1" w:styleId="WW8Num16z8">
    <w:name w:val="WW8Num16z8"/>
    <w:rsid w:val="00003804"/>
  </w:style>
  <w:style w:type="character" w:customStyle="1" w:styleId="WW8Num18z1">
    <w:name w:val="WW8Num18z1"/>
    <w:rsid w:val="00003804"/>
  </w:style>
  <w:style w:type="character" w:customStyle="1" w:styleId="WW8Num18z2">
    <w:name w:val="WW8Num18z2"/>
    <w:rsid w:val="00003804"/>
  </w:style>
  <w:style w:type="character" w:customStyle="1" w:styleId="WW8Num18z3">
    <w:name w:val="WW8Num18z3"/>
    <w:rsid w:val="00003804"/>
  </w:style>
  <w:style w:type="character" w:customStyle="1" w:styleId="WW8Num18z4">
    <w:name w:val="WW8Num18z4"/>
    <w:rsid w:val="00003804"/>
  </w:style>
  <w:style w:type="character" w:customStyle="1" w:styleId="WW8Num18z5">
    <w:name w:val="WW8Num18z5"/>
    <w:rsid w:val="00003804"/>
  </w:style>
  <w:style w:type="character" w:customStyle="1" w:styleId="WW8Num18z6">
    <w:name w:val="WW8Num18z6"/>
    <w:rsid w:val="00003804"/>
  </w:style>
  <w:style w:type="character" w:customStyle="1" w:styleId="WW8Num18z7">
    <w:name w:val="WW8Num18z7"/>
    <w:rsid w:val="00003804"/>
  </w:style>
  <w:style w:type="character" w:customStyle="1" w:styleId="WW8Num18z8">
    <w:name w:val="WW8Num18z8"/>
    <w:rsid w:val="00003804"/>
  </w:style>
  <w:style w:type="character" w:customStyle="1" w:styleId="WW8Num22z1">
    <w:name w:val="WW8Num22z1"/>
    <w:rsid w:val="00003804"/>
  </w:style>
  <w:style w:type="character" w:customStyle="1" w:styleId="WW8Num22z2">
    <w:name w:val="WW8Num22z2"/>
    <w:rsid w:val="00003804"/>
  </w:style>
  <w:style w:type="character" w:customStyle="1" w:styleId="WW8Num22z3">
    <w:name w:val="WW8Num22z3"/>
    <w:rsid w:val="00003804"/>
  </w:style>
  <w:style w:type="character" w:customStyle="1" w:styleId="WW8Num22z4">
    <w:name w:val="WW8Num22z4"/>
    <w:rsid w:val="00003804"/>
  </w:style>
  <w:style w:type="character" w:customStyle="1" w:styleId="WW8Num22z5">
    <w:name w:val="WW8Num22z5"/>
    <w:rsid w:val="00003804"/>
  </w:style>
  <w:style w:type="character" w:customStyle="1" w:styleId="WW8Num22z6">
    <w:name w:val="WW8Num22z6"/>
    <w:rsid w:val="00003804"/>
  </w:style>
  <w:style w:type="character" w:customStyle="1" w:styleId="WW8Num22z7">
    <w:name w:val="WW8Num22z7"/>
    <w:rsid w:val="00003804"/>
  </w:style>
  <w:style w:type="character" w:customStyle="1" w:styleId="WW8Num22z8">
    <w:name w:val="WW8Num22z8"/>
    <w:rsid w:val="00003804"/>
  </w:style>
  <w:style w:type="character" w:customStyle="1" w:styleId="WW8Num23z1">
    <w:name w:val="WW8Num23z1"/>
    <w:rsid w:val="00003804"/>
  </w:style>
  <w:style w:type="character" w:customStyle="1" w:styleId="WW8Num23z2">
    <w:name w:val="WW8Num23z2"/>
    <w:rsid w:val="00003804"/>
  </w:style>
  <w:style w:type="character" w:customStyle="1" w:styleId="WW8Num23z3">
    <w:name w:val="WW8Num23z3"/>
    <w:rsid w:val="00003804"/>
  </w:style>
  <w:style w:type="character" w:customStyle="1" w:styleId="WW8Num23z4">
    <w:name w:val="WW8Num23z4"/>
    <w:rsid w:val="00003804"/>
  </w:style>
  <w:style w:type="character" w:customStyle="1" w:styleId="WW8Num23z5">
    <w:name w:val="WW8Num23z5"/>
    <w:rsid w:val="00003804"/>
  </w:style>
  <w:style w:type="character" w:customStyle="1" w:styleId="WW8Num23z6">
    <w:name w:val="WW8Num23z6"/>
    <w:rsid w:val="00003804"/>
  </w:style>
  <w:style w:type="character" w:customStyle="1" w:styleId="WW8Num23z7">
    <w:name w:val="WW8Num23z7"/>
    <w:rsid w:val="00003804"/>
  </w:style>
  <w:style w:type="character" w:customStyle="1" w:styleId="WW8Num23z8">
    <w:name w:val="WW8Num23z8"/>
    <w:rsid w:val="00003804"/>
  </w:style>
  <w:style w:type="character" w:customStyle="1" w:styleId="WW8Num24z1">
    <w:name w:val="WW8Num24z1"/>
    <w:rsid w:val="00003804"/>
  </w:style>
  <w:style w:type="character" w:customStyle="1" w:styleId="WW8Num24z2">
    <w:name w:val="WW8Num24z2"/>
    <w:rsid w:val="00003804"/>
  </w:style>
  <w:style w:type="character" w:customStyle="1" w:styleId="WW8Num24z3">
    <w:name w:val="WW8Num24z3"/>
    <w:rsid w:val="00003804"/>
  </w:style>
  <w:style w:type="character" w:customStyle="1" w:styleId="WW8Num24z4">
    <w:name w:val="WW8Num24z4"/>
    <w:rsid w:val="00003804"/>
  </w:style>
  <w:style w:type="character" w:customStyle="1" w:styleId="WW8Num24z5">
    <w:name w:val="WW8Num24z5"/>
    <w:rsid w:val="00003804"/>
  </w:style>
  <w:style w:type="character" w:customStyle="1" w:styleId="WW8Num24z6">
    <w:name w:val="WW8Num24z6"/>
    <w:rsid w:val="00003804"/>
  </w:style>
  <w:style w:type="character" w:customStyle="1" w:styleId="WW8Num24z7">
    <w:name w:val="WW8Num24z7"/>
    <w:rsid w:val="00003804"/>
  </w:style>
  <w:style w:type="character" w:customStyle="1" w:styleId="WW8Num24z8">
    <w:name w:val="WW8Num24z8"/>
    <w:rsid w:val="00003804"/>
  </w:style>
  <w:style w:type="character" w:customStyle="1" w:styleId="WW8Num25z2">
    <w:name w:val="WW8Num25z2"/>
    <w:rsid w:val="00003804"/>
  </w:style>
  <w:style w:type="character" w:customStyle="1" w:styleId="WW8Num25z3">
    <w:name w:val="WW8Num25z3"/>
    <w:rsid w:val="00003804"/>
  </w:style>
  <w:style w:type="character" w:customStyle="1" w:styleId="WW8Num25z4">
    <w:name w:val="WW8Num25z4"/>
    <w:rsid w:val="00003804"/>
  </w:style>
  <w:style w:type="character" w:customStyle="1" w:styleId="WW8Num25z5">
    <w:name w:val="WW8Num25z5"/>
    <w:rsid w:val="00003804"/>
  </w:style>
  <w:style w:type="character" w:customStyle="1" w:styleId="WW8Num25z6">
    <w:name w:val="WW8Num25z6"/>
    <w:rsid w:val="00003804"/>
  </w:style>
  <w:style w:type="character" w:customStyle="1" w:styleId="WW8Num25z7">
    <w:name w:val="WW8Num25z7"/>
    <w:rsid w:val="00003804"/>
  </w:style>
  <w:style w:type="character" w:customStyle="1" w:styleId="WW8Num25z8">
    <w:name w:val="WW8Num25z8"/>
    <w:rsid w:val="00003804"/>
  </w:style>
  <w:style w:type="character" w:customStyle="1" w:styleId="WW8Num26z1">
    <w:name w:val="WW8Num26z1"/>
    <w:rsid w:val="00003804"/>
  </w:style>
  <w:style w:type="character" w:customStyle="1" w:styleId="WW8Num26z2">
    <w:name w:val="WW8Num26z2"/>
    <w:rsid w:val="00003804"/>
  </w:style>
  <w:style w:type="character" w:customStyle="1" w:styleId="WW8Num26z3">
    <w:name w:val="WW8Num26z3"/>
    <w:rsid w:val="00003804"/>
  </w:style>
  <w:style w:type="character" w:customStyle="1" w:styleId="WW8Num26z4">
    <w:name w:val="WW8Num26z4"/>
    <w:rsid w:val="00003804"/>
  </w:style>
  <w:style w:type="character" w:customStyle="1" w:styleId="WW8Num26z5">
    <w:name w:val="WW8Num26z5"/>
    <w:rsid w:val="00003804"/>
  </w:style>
  <w:style w:type="character" w:customStyle="1" w:styleId="WW8Num26z6">
    <w:name w:val="WW8Num26z6"/>
    <w:rsid w:val="00003804"/>
  </w:style>
  <w:style w:type="character" w:customStyle="1" w:styleId="WW8Num26z7">
    <w:name w:val="WW8Num26z7"/>
    <w:rsid w:val="00003804"/>
  </w:style>
  <w:style w:type="character" w:customStyle="1" w:styleId="WW8Num26z8">
    <w:name w:val="WW8Num26z8"/>
    <w:rsid w:val="00003804"/>
  </w:style>
  <w:style w:type="character" w:customStyle="1" w:styleId="WW8Num29z1">
    <w:name w:val="WW8Num29z1"/>
    <w:rsid w:val="00003804"/>
  </w:style>
  <w:style w:type="character" w:customStyle="1" w:styleId="WW8Num29z2">
    <w:name w:val="WW8Num29z2"/>
    <w:rsid w:val="00003804"/>
  </w:style>
  <w:style w:type="character" w:customStyle="1" w:styleId="WW8Num29z3">
    <w:name w:val="WW8Num29z3"/>
    <w:rsid w:val="00003804"/>
  </w:style>
  <w:style w:type="character" w:customStyle="1" w:styleId="WW8Num29z4">
    <w:name w:val="WW8Num29z4"/>
    <w:rsid w:val="00003804"/>
  </w:style>
  <w:style w:type="character" w:customStyle="1" w:styleId="WW8Num29z5">
    <w:name w:val="WW8Num29z5"/>
    <w:rsid w:val="00003804"/>
  </w:style>
  <w:style w:type="character" w:customStyle="1" w:styleId="WW8Num29z6">
    <w:name w:val="WW8Num29z6"/>
    <w:rsid w:val="00003804"/>
  </w:style>
  <w:style w:type="character" w:customStyle="1" w:styleId="WW8Num29z7">
    <w:name w:val="WW8Num29z7"/>
    <w:rsid w:val="00003804"/>
  </w:style>
  <w:style w:type="character" w:customStyle="1" w:styleId="WW8Num29z8">
    <w:name w:val="WW8Num29z8"/>
    <w:rsid w:val="00003804"/>
  </w:style>
  <w:style w:type="character" w:customStyle="1" w:styleId="WW8Num30z1">
    <w:name w:val="WW8Num30z1"/>
    <w:rsid w:val="00003804"/>
  </w:style>
  <w:style w:type="character" w:customStyle="1" w:styleId="WW8Num30z2">
    <w:name w:val="WW8Num30z2"/>
    <w:rsid w:val="00003804"/>
  </w:style>
  <w:style w:type="character" w:customStyle="1" w:styleId="WW8Num30z3">
    <w:name w:val="WW8Num30z3"/>
    <w:rsid w:val="00003804"/>
  </w:style>
  <w:style w:type="character" w:customStyle="1" w:styleId="WW8Num30z4">
    <w:name w:val="WW8Num30z4"/>
    <w:rsid w:val="00003804"/>
  </w:style>
  <w:style w:type="character" w:customStyle="1" w:styleId="WW8Num30z5">
    <w:name w:val="WW8Num30z5"/>
    <w:rsid w:val="00003804"/>
  </w:style>
  <w:style w:type="character" w:customStyle="1" w:styleId="WW8Num30z6">
    <w:name w:val="WW8Num30z6"/>
    <w:rsid w:val="00003804"/>
  </w:style>
  <w:style w:type="character" w:customStyle="1" w:styleId="WW8Num30z7">
    <w:name w:val="WW8Num30z7"/>
    <w:rsid w:val="00003804"/>
  </w:style>
  <w:style w:type="character" w:customStyle="1" w:styleId="WW8Num30z8">
    <w:name w:val="WW8Num30z8"/>
    <w:rsid w:val="00003804"/>
  </w:style>
  <w:style w:type="character" w:customStyle="1" w:styleId="WW8Num31z1">
    <w:name w:val="WW8Num31z1"/>
    <w:rsid w:val="00003804"/>
    <w:rPr>
      <w:rFonts w:hint="default"/>
      <w:b w:val="0"/>
    </w:rPr>
  </w:style>
  <w:style w:type="character" w:customStyle="1" w:styleId="WW8Num33z1">
    <w:name w:val="WW8Num33z1"/>
    <w:rsid w:val="00003804"/>
  </w:style>
  <w:style w:type="character" w:customStyle="1" w:styleId="WW8Num33z2">
    <w:name w:val="WW8Num33z2"/>
    <w:rsid w:val="00003804"/>
  </w:style>
  <w:style w:type="character" w:customStyle="1" w:styleId="WW8Num33z3">
    <w:name w:val="WW8Num33z3"/>
    <w:rsid w:val="00003804"/>
  </w:style>
  <w:style w:type="character" w:customStyle="1" w:styleId="WW8Num33z4">
    <w:name w:val="WW8Num33z4"/>
    <w:rsid w:val="00003804"/>
  </w:style>
  <w:style w:type="character" w:customStyle="1" w:styleId="WW8Num33z5">
    <w:name w:val="WW8Num33z5"/>
    <w:rsid w:val="00003804"/>
  </w:style>
  <w:style w:type="character" w:customStyle="1" w:styleId="WW8Num33z6">
    <w:name w:val="WW8Num33z6"/>
    <w:rsid w:val="00003804"/>
  </w:style>
  <w:style w:type="character" w:customStyle="1" w:styleId="WW8Num33z7">
    <w:name w:val="WW8Num33z7"/>
    <w:rsid w:val="00003804"/>
  </w:style>
  <w:style w:type="character" w:customStyle="1" w:styleId="WW8Num33z8">
    <w:name w:val="WW8Num33z8"/>
    <w:rsid w:val="00003804"/>
  </w:style>
  <w:style w:type="character" w:customStyle="1" w:styleId="WW8Num35z0">
    <w:name w:val="WW8Num35z0"/>
    <w:rsid w:val="00003804"/>
  </w:style>
  <w:style w:type="character" w:customStyle="1" w:styleId="WW8Num35z1">
    <w:name w:val="WW8Num35z1"/>
    <w:rsid w:val="00003804"/>
  </w:style>
  <w:style w:type="character" w:customStyle="1" w:styleId="WW8Num35z2">
    <w:name w:val="WW8Num35z2"/>
    <w:rsid w:val="00003804"/>
  </w:style>
  <w:style w:type="character" w:customStyle="1" w:styleId="WW8Num35z3">
    <w:name w:val="WW8Num35z3"/>
    <w:rsid w:val="00003804"/>
  </w:style>
  <w:style w:type="character" w:customStyle="1" w:styleId="WW8Num35z4">
    <w:name w:val="WW8Num35z4"/>
    <w:rsid w:val="00003804"/>
  </w:style>
  <w:style w:type="character" w:customStyle="1" w:styleId="WW8Num35z5">
    <w:name w:val="WW8Num35z5"/>
    <w:rsid w:val="00003804"/>
  </w:style>
  <w:style w:type="character" w:customStyle="1" w:styleId="WW8Num35z6">
    <w:name w:val="WW8Num35z6"/>
    <w:rsid w:val="00003804"/>
  </w:style>
  <w:style w:type="character" w:customStyle="1" w:styleId="WW8Num35z7">
    <w:name w:val="WW8Num35z7"/>
    <w:rsid w:val="00003804"/>
  </w:style>
  <w:style w:type="character" w:customStyle="1" w:styleId="WW8Num35z8">
    <w:name w:val="WW8Num35z8"/>
    <w:rsid w:val="00003804"/>
  </w:style>
  <w:style w:type="character" w:customStyle="1" w:styleId="WW8Num36z0">
    <w:name w:val="WW8Num36z0"/>
    <w:rsid w:val="00003804"/>
    <w:rPr>
      <w:rFonts w:ascii="Symbol" w:hAnsi="Symbol" w:cs="Symbol" w:hint="default"/>
    </w:rPr>
  </w:style>
  <w:style w:type="character" w:customStyle="1" w:styleId="WW8Num36z1">
    <w:name w:val="WW8Num36z1"/>
    <w:rsid w:val="00003804"/>
    <w:rPr>
      <w:rFonts w:ascii="Courier New" w:hAnsi="Courier New" w:cs="Courier New" w:hint="default"/>
    </w:rPr>
  </w:style>
  <w:style w:type="character" w:customStyle="1" w:styleId="WW8Num36z2">
    <w:name w:val="WW8Num36z2"/>
    <w:rsid w:val="00003804"/>
    <w:rPr>
      <w:rFonts w:ascii="Wingdings" w:hAnsi="Wingdings" w:cs="Wingdings" w:hint="default"/>
    </w:rPr>
  </w:style>
  <w:style w:type="character" w:customStyle="1" w:styleId="WW8Num37z0">
    <w:name w:val="WW8Num37z0"/>
    <w:rsid w:val="00003804"/>
  </w:style>
  <w:style w:type="character" w:customStyle="1" w:styleId="WW8Num37z1">
    <w:name w:val="WW8Num37z1"/>
    <w:rsid w:val="00003804"/>
  </w:style>
  <w:style w:type="character" w:customStyle="1" w:styleId="WW8Num37z2">
    <w:name w:val="WW8Num37z2"/>
    <w:rsid w:val="00003804"/>
  </w:style>
  <w:style w:type="character" w:customStyle="1" w:styleId="WW8Num37z3">
    <w:name w:val="WW8Num37z3"/>
    <w:rsid w:val="00003804"/>
  </w:style>
  <w:style w:type="character" w:customStyle="1" w:styleId="WW8Num37z4">
    <w:name w:val="WW8Num37z4"/>
    <w:rsid w:val="00003804"/>
  </w:style>
  <w:style w:type="character" w:customStyle="1" w:styleId="WW8Num37z5">
    <w:name w:val="WW8Num37z5"/>
    <w:rsid w:val="00003804"/>
  </w:style>
  <w:style w:type="character" w:customStyle="1" w:styleId="WW8Num37z6">
    <w:name w:val="WW8Num37z6"/>
    <w:rsid w:val="00003804"/>
  </w:style>
  <w:style w:type="character" w:customStyle="1" w:styleId="WW8Num37z7">
    <w:name w:val="WW8Num37z7"/>
    <w:rsid w:val="00003804"/>
  </w:style>
  <w:style w:type="character" w:customStyle="1" w:styleId="WW8Num37z8">
    <w:name w:val="WW8Num37z8"/>
    <w:rsid w:val="00003804"/>
  </w:style>
  <w:style w:type="character" w:customStyle="1" w:styleId="WW8Num38z0">
    <w:name w:val="WW8Num38z0"/>
    <w:rsid w:val="00003804"/>
  </w:style>
  <w:style w:type="character" w:customStyle="1" w:styleId="WW8Num38z1">
    <w:name w:val="WW8Num38z1"/>
    <w:rsid w:val="00003804"/>
  </w:style>
  <w:style w:type="character" w:customStyle="1" w:styleId="WW8Num38z2">
    <w:name w:val="WW8Num38z2"/>
    <w:rsid w:val="00003804"/>
  </w:style>
  <w:style w:type="character" w:customStyle="1" w:styleId="WW8Num38z3">
    <w:name w:val="WW8Num38z3"/>
    <w:rsid w:val="00003804"/>
  </w:style>
  <w:style w:type="character" w:customStyle="1" w:styleId="WW8Num38z4">
    <w:name w:val="WW8Num38z4"/>
    <w:rsid w:val="00003804"/>
  </w:style>
  <w:style w:type="character" w:customStyle="1" w:styleId="WW8Num38z5">
    <w:name w:val="WW8Num38z5"/>
    <w:rsid w:val="00003804"/>
  </w:style>
  <w:style w:type="character" w:customStyle="1" w:styleId="WW8Num38z6">
    <w:name w:val="WW8Num38z6"/>
    <w:rsid w:val="00003804"/>
  </w:style>
  <w:style w:type="character" w:customStyle="1" w:styleId="WW8Num38z7">
    <w:name w:val="WW8Num38z7"/>
    <w:rsid w:val="00003804"/>
  </w:style>
  <w:style w:type="character" w:customStyle="1" w:styleId="WW8Num38z8">
    <w:name w:val="WW8Num38z8"/>
    <w:rsid w:val="00003804"/>
  </w:style>
  <w:style w:type="character" w:customStyle="1" w:styleId="WW8Num39z0">
    <w:name w:val="WW8Num39z0"/>
    <w:rsid w:val="00003804"/>
    <w:rPr>
      <w:rFonts w:cs="Times New Roman" w:hint="default"/>
    </w:rPr>
  </w:style>
  <w:style w:type="character" w:customStyle="1" w:styleId="WW8Num39z1">
    <w:name w:val="WW8Num39z1"/>
    <w:rsid w:val="00003804"/>
  </w:style>
  <w:style w:type="character" w:customStyle="1" w:styleId="WW8Num39z2">
    <w:name w:val="WW8Num39z2"/>
    <w:rsid w:val="00003804"/>
  </w:style>
  <w:style w:type="character" w:customStyle="1" w:styleId="WW8Num39z3">
    <w:name w:val="WW8Num39z3"/>
    <w:rsid w:val="00003804"/>
  </w:style>
  <w:style w:type="character" w:customStyle="1" w:styleId="WW8Num39z4">
    <w:name w:val="WW8Num39z4"/>
    <w:rsid w:val="00003804"/>
  </w:style>
  <w:style w:type="character" w:customStyle="1" w:styleId="WW8Num39z5">
    <w:name w:val="WW8Num39z5"/>
    <w:rsid w:val="00003804"/>
  </w:style>
  <w:style w:type="character" w:customStyle="1" w:styleId="WW8Num39z6">
    <w:name w:val="WW8Num39z6"/>
    <w:rsid w:val="00003804"/>
  </w:style>
  <w:style w:type="character" w:customStyle="1" w:styleId="WW8Num39z7">
    <w:name w:val="WW8Num39z7"/>
    <w:rsid w:val="00003804"/>
  </w:style>
  <w:style w:type="character" w:customStyle="1" w:styleId="WW8Num39z8">
    <w:name w:val="WW8Num39z8"/>
    <w:rsid w:val="00003804"/>
  </w:style>
  <w:style w:type="character" w:customStyle="1" w:styleId="WW8Num40z0">
    <w:name w:val="WW8Num40z0"/>
    <w:rsid w:val="00003804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003804"/>
    <w:rPr>
      <w:rFonts w:ascii="Courier New" w:hAnsi="Courier New" w:cs="Courier New" w:hint="default"/>
    </w:rPr>
  </w:style>
  <w:style w:type="character" w:customStyle="1" w:styleId="WW8Num40z2">
    <w:name w:val="WW8Num40z2"/>
    <w:rsid w:val="00003804"/>
    <w:rPr>
      <w:rFonts w:ascii="Wingdings" w:hAnsi="Wingdings" w:cs="Wingdings" w:hint="default"/>
    </w:rPr>
  </w:style>
  <w:style w:type="character" w:customStyle="1" w:styleId="WW8Num40z3">
    <w:name w:val="WW8Num40z3"/>
    <w:rsid w:val="00003804"/>
    <w:rPr>
      <w:rFonts w:ascii="Symbol" w:hAnsi="Symbol" w:cs="Symbol" w:hint="default"/>
    </w:rPr>
  </w:style>
  <w:style w:type="character" w:customStyle="1" w:styleId="WW8Num41z0">
    <w:name w:val="WW8Num41z0"/>
    <w:rsid w:val="00003804"/>
  </w:style>
  <w:style w:type="character" w:customStyle="1" w:styleId="WW8Num41z1">
    <w:name w:val="WW8Num41z1"/>
    <w:rsid w:val="00003804"/>
  </w:style>
  <w:style w:type="character" w:customStyle="1" w:styleId="WW8Num41z2">
    <w:name w:val="WW8Num41z2"/>
    <w:rsid w:val="00003804"/>
  </w:style>
  <w:style w:type="character" w:customStyle="1" w:styleId="WW8Num41z3">
    <w:name w:val="WW8Num41z3"/>
    <w:rsid w:val="00003804"/>
  </w:style>
  <w:style w:type="character" w:customStyle="1" w:styleId="WW8Num41z4">
    <w:name w:val="WW8Num41z4"/>
    <w:rsid w:val="00003804"/>
  </w:style>
  <w:style w:type="character" w:customStyle="1" w:styleId="WW8Num41z5">
    <w:name w:val="WW8Num41z5"/>
    <w:rsid w:val="00003804"/>
  </w:style>
  <w:style w:type="character" w:customStyle="1" w:styleId="WW8Num41z6">
    <w:name w:val="WW8Num41z6"/>
    <w:rsid w:val="00003804"/>
  </w:style>
  <w:style w:type="character" w:customStyle="1" w:styleId="WW8Num41z7">
    <w:name w:val="WW8Num41z7"/>
    <w:rsid w:val="00003804"/>
  </w:style>
  <w:style w:type="character" w:customStyle="1" w:styleId="WW8Num41z8">
    <w:name w:val="WW8Num41z8"/>
    <w:rsid w:val="00003804"/>
  </w:style>
  <w:style w:type="character" w:customStyle="1" w:styleId="WW8Num42z0">
    <w:name w:val="WW8Num42z0"/>
    <w:rsid w:val="00003804"/>
    <w:rPr>
      <w:rFonts w:cs="Times New Roman"/>
      <w:sz w:val="24"/>
      <w:szCs w:val="24"/>
    </w:rPr>
  </w:style>
  <w:style w:type="character" w:customStyle="1" w:styleId="WW8Num42z1">
    <w:name w:val="WW8Num42z1"/>
    <w:rsid w:val="00003804"/>
  </w:style>
  <w:style w:type="character" w:customStyle="1" w:styleId="WW8Num42z2">
    <w:name w:val="WW8Num42z2"/>
    <w:rsid w:val="00003804"/>
  </w:style>
  <w:style w:type="character" w:customStyle="1" w:styleId="WW8Num42z3">
    <w:name w:val="WW8Num42z3"/>
    <w:rsid w:val="00003804"/>
  </w:style>
  <w:style w:type="character" w:customStyle="1" w:styleId="WW8Num42z4">
    <w:name w:val="WW8Num42z4"/>
    <w:rsid w:val="00003804"/>
  </w:style>
  <w:style w:type="character" w:customStyle="1" w:styleId="WW8Num42z5">
    <w:name w:val="WW8Num42z5"/>
    <w:rsid w:val="00003804"/>
  </w:style>
  <w:style w:type="character" w:customStyle="1" w:styleId="WW8Num42z6">
    <w:name w:val="WW8Num42z6"/>
    <w:rsid w:val="00003804"/>
  </w:style>
  <w:style w:type="character" w:customStyle="1" w:styleId="WW8Num42z7">
    <w:name w:val="WW8Num42z7"/>
    <w:rsid w:val="00003804"/>
  </w:style>
  <w:style w:type="character" w:customStyle="1" w:styleId="WW8Num42z8">
    <w:name w:val="WW8Num42z8"/>
    <w:rsid w:val="00003804"/>
  </w:style>
  <w:style w:type="character" w:customStyle="1" w:styleId="WW8Num43z0">
    <w:name w:val="WW8Num43z0"/>
    <w:rsid w:val="00003804"/>
  </w:style>
  <w:style w:type="character" w:customStyle="1" w:styleId="WW8Num43z1">
    <w:name w:val="WW8Num43z1"/>
    <w:rsid w:val="00003804"/>
  </w:style>
  <w:style w:type="character" w:customStyle="1" w:styleId="WW8Num43z2">
    <w:name w:val="WW8Num43z2"/>
    <w:rsid w:val="00003804"/>
  </w:style>
  <w:style w:type="character" w:customStyle="1" w:styleId="WW8Num43z3">
    <w:name w:val="WW8Num43z3"/>
    <w:rsid w:val="00003804"/>
  </w:style>
  <w:style w:type="character" w:customStyle="1" w:styleId="WW8Num43z4">
    <w:name w:val="WW8Num43z4"/>
    <w:rsid w:val="00003804"/>
  </w:style>
  <w:style w:type="character" w:customStyle="1" w:styleId="WW8Num43z5">
    <w:name w:val="WW8Num43z5"/>
    <w:rsid w:val="00003804"/>
  </w:style>
  <w:style w:type="character" w:customStyle="1" w:styleId="WW8Num43z6">
    <w:name w:val="WW8Num43z6"/>
    <w:rsid w:val="00003804"/>
  </w:style>
  <w:style w:type="character" w:customStyle="1" w:styleId="WW8Num43z7">
    <w:name w:val="WW8Num43z7"/>
    <w:rsid w:val="00003804"/>
  </w:style>
  <w:style w:type="character" w:customStyle="1" w:styleId="WW8Num43z8">
    <w:name w:val="WW8Num43z8"/>
    <w:rsid w:val="00003804"/>
  </w:style>
  <w:style w:type="character" w:customStyle="1" w:styleId="11">
    <w:name w:val="Основной шрифт абзаца1"/>
    <w:rsid w:val="00003804"/>
  </w:style>
  <w:style w:type="character" w:customStyle="1" w:styleId="a4">
    <w:name w:val="Название Знак"/>
    <w:rsid w:val="00003804"/>
    <w:rPr>
      <w:b/>
      <w:bCs/>
      <w:sz w:val="28"/>
      <w:szCs w:val="24"/>
    </w:rPr>
  </w:style>
  <w:style w:type="character" w:customStyle="1" w:styleId="a5">
    <w:name w:val="Текстовая часть табл Знак"/>
    <w:rsid w:val="00003804"/>
    <w:rPr>
      <w:rFonts w:ascii="Arial" w:hAnsi="Arial" w:cs="Arial"/>
    </w:rPr>
  </w:style>
  <w:style w:type="character" w:customStyle="1" w:styleId="a6">
    <w:name w:val="Шаблон_заголовка Знак"/>
    <w:rsid w:val="00003804"/>
    <w:rPr>
      <w:rFonts w:ascii="Arial" w:hAnsi="Arial" w:cs="Arial"/>
      <w:b/>
      <w:bCs/>
      <w:sz w:val="24"/>
      <w:szCs w:val="24"/>
    </w:rPr>
  </w:style>
  <w:style w:type="character" w:customStyle="1" w:styleId="a7">
    <w:name w:val="Номер_таблицы Знак"/>
    <w:rsid w:val="00003804"/>
    <w:rPr>
      <w:rFonts w:ascii="Arial" w:hAnsi="Arial" w:cs="Arial"/>
    </w:rPr>
  </w:style>
  <w:style w:type="character" w:customStyle="1" w:styleId="a8">
    <w:name w:val="Текст сноски Знак"/>
    <w:basedOn w:val="11"/>
    <w:rsid w:val="00003804"/>
  </w:style>
  <w:style w:type="character" w:customStyle="1" w:styleId="a9">
    <w:name w:val="Символ сноски"/>
    <w:rsid w:val="00003804"/>
    <w:rPr>
      <w:vertAlign w:val="superscript"/>
    </w:rPr>
  </w:style>
  <w:style w:type="character" w:customStyle="1" w:styleId="aa">
    <w:name w:val="Верхний колонтитул Знак"/>
    <w:basedOn w:val="11"/>
    <w:rsid w:val="00003804"/>
  </w:style>
  <w:style w:type="character" w:customStyle="1" w:styleId="ab">
    <w:name w:val="Нижний колонтитул Знак"/>
    <w:basedOn w:val="11"/>
    <w:rsid w:val="00003804"/>
  </w:style>
  <w:style w:type="character" w:customStyle="1" w:styleId="21">
    <w:name w:val="Название Знак2"/>
    <w:rsid w:val="00003804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character" w:styleId="ac">
    <w:name w:val="Strong"/>
    <w:uiPriority w:val="22"/>
    <w:qFormat/>
    <w:rsid w:val="00003804"/>
    <w:rPr>
      <w:b/>
      <w:bCs/>
    </w:rPr>
  </w:style>
  <w:style w:type="character" w:customStyle="1" w:styleId="wmi-callto">
    <w:name w:val="wmi-callto"/>
    <w:rsid w:val="00003804"/>
  </w:style>
  <w:style w:type="character" w:customStyle="1" w:styleId="apple-converted-space">
    <w:name w:val="apple-converted-space"/>
    <w:rsid w:val="00003804"/>
  </w:style>
  <w:style w:type="character" w:customStyle="1" w:styleId="submenu-table">
    <w:name w:val="submenu-table"/>
    <w:rsid w:val="00003804"/>
  </w:style>
  <w:style w:type="character" w:customStyle="1" w:styleId="ad">
    <w:name w:val="Текст Знак"/>
    <w:rsid w:val="00003804"/>
    <w:rPr>
      <w:rFonts w:ascii="Courier New" w:eastAsia="Batang" w:hAnsi="Courier New" w:cs="Courier New"/>
    </w:rPr>
  </w:style>
  <w:style w:type="character" w:styleId="ae">
    <w:name w:val="Hyperlink"/>
    <w:uiPriority w:val="99"/>
    <w:rsid w:val="00003804"/>
    <w:rPr>
      <w:color w:val="0000FF"/>
      <w:u w:val="single"/>
    </w:rPr>
  </w:style>
  <w:style w:type="character" w:styleId="af">
    <w:name w:val="Emphasis"/>
    <w:qFormat/>
    <w:rsid w:val="00003804"/>
    <w:rPr>
      <w:i/>
      <w:iCs/>
    </w:rPr>
  </w:style>
  <w:style w:type="character" w:customStyle="1" w:styleId="js-extracted-address">
    <w:name w:val="js-extracted-address"/>
    <w:rsid w:val="00003804"/>
  </w:style>
  <w:style w:type="character" w:customStyle="1" w:styleId="mail-message-map-nobreak">
    <w:name w:val="mail-message-map-nobreak"/>
    <w:rsid w:val="00003804"/>
  </w:style>
  <w:style w:type="character" w:customStyle="1" w:styleId="af0">
    <w:name w:val="Текст выноски Знак"/>
    <w:rsid w:val="00003804"/>
    <w:rPr>
      <w:rFonts w:ascii="Tahoma" w:hAnsi="Tahoma" w:cs="Tahoma"/>
      <w:sz w:val="16"/>
      <w:szCs w:val="16"/>
    </w:rPr>
  </w:style>
  <w:style w:type="character" w:customStyle="1" w:styleId="22">
    <w:name w:val="Основной шрифт абзаца2"/>
    <w:rsid w:val="00003804"/>
  </w:style>
  <w:style w:type="character" w:customStyle="1" w:styleId="ft4">
    <w:name w:val="ft4"/>
    <w:basedOn w:val="22"/>
    <w:rsid w:val="00003804"/>
  </w:style>
  <w:style w:type="paragraph" w:customStyle="1" w:styleId="af1">
    <w:name w:val="Заголовок"/>
    <w:basedOn w:val="a"/>
    <w:next w:val="af2"/>
    <w:rsid w:val="000038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paragraph" w:styleId="af2">
    <w:name w:val="Body Text"/>
    <w:basedOn w:val="a"/>
    <w:link w:val="af3"/>
    <w:rsid w:val="00003804"/>
    <w:pPr>
      <w:widowControl w:val="0"/>
      <w:shd w:val="clear" w:color="auto" w:fill="FFFFFF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8"/>
      <w:lang w:eastAsia="zh-CN"/>
    </w:rPr>
  </w:style>
  <w:style w:type="character" w:customStyle="1" w:styleId="af3">
    <w:name w:val="Основной текст Знак"/>
    <w:basedOn w:val="a0"/>
    <w:link w:val="af2"/>
    <w:rsid w:val="00003804"/>
    <w:rPr>
      <w:rFonts w:ascii="Times New Roman" w:eastAsia="Times New Roman" w:hAnsi="Times New Roman" w:cs="Times New Roman"/>
      <w:caps/>
      <w:color w:val="000000"/>
      <w:sz w:val="28"/>
      <w:szCs w:val="28"/>
      <w:shd w:val="clear" w:color="auto" w:fill="FFFFFF"/>
      <w:lang w:eastAsia="zh-CN"/>
    </w:rPr>
  </w:style>
  <w:style w:type="paragraph" w:styleId="af4">
    <w:name w:val="List"/>
    <w:basedOn w:val="af2"/>
    <w:rsid w:val="00003804"/>
    <w:rPr>
      <w:rFonts w:cs="Mangal"/>
    </w:rPr>
  </w:style>
  <w:style w:type="paragraph" w:styleId="af5">
    <w:name w:val="caption"/>
    <w:basedOn w:val="a"/>
    <w:qFormat/>
    <w:rsid w:val="0000380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00380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6">
    <w:name w:val="Текстовая часть табл"/>
    <w:basedOn w:val="a"/>
    <w:rsid w:val="00003804"/>
    <w:pPr>
      <w:suppressAutoHyphens/>
      <w:spacing w:after="0" w:line="240" w:lineRule="auto"/>
      <w:ind w:left="57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af7">
    <w:name w:val="Целые данные табл"/>
    <w:basedOn w:val="a"/>
    <w:rsid w:val="0000380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Шаблон_заголовка"/>
    <w:basedOn w:val="a"/>
    <w:rsid w:val="00003804"/>
    <w:pPr>
      <w:suppressAutoHyphens/>
      <w:spacing w:after="0" w:line="260" w:lineRule="exact"/>
      <w:jc w:val="center"/>
    </w:pPr>
    <w:rPr>
      <w:rFonts w:ascii="Arial" w:eastAsia="Times New Roman" w:hAnsi="Arial" w:cs="Arial"/>
      <w:b/>
      <w:bCs/>
      <w:sz w:val="24"/>
      <w:szCs w:val="24"/>
      <w:lang w:val="x-none" w:eastAsia="zh-CN"/>
    </w:rPr>
  </w:style>
  <w:style w:type="paragraph" w:customStyle="1" w:styleId="af9">
    <w:name w:val="Шапка_таблицы"/>
    <w:basedOn w:val="a"/>
    <w:qFormat/>
    <w:rsid w:val="00003804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afa">
    <w:name w:val="Номер_таблицы"/>
    <w:basedOn w:val="a"/>
    <w:rsid w:val="00003804"/>
    <w:pPr>
      <w:suppressAutoHyphens/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styleId="afb">
    <w:name w:val="footnote text"/>
    <w:basedOn w:val="a"/>
    <w:link w:val="13"/>
    <w:rsid w:val="000038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b"/>
    <w:rsid w:val="00003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header"/>
    <w:basedOn w:val="a"/>
    <w:link w:val="14"/>
    <w:rsid w:val="0000380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fc"/>
    <w:rsid w:val="00003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footer"/>
    <w:basedOn w:val="a"/>
    <w:link w:val="15"/>
    <w:rsid w:val="0000380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Нижний колонтитул Знак1"/>
    <w:basedOn w:val="a0"/>
    <w:link w:val="afd"/>
    <w:rsid w:val="00003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Title"/>
    <w:basedOn w:val="a"/>
    <w:next w:val="af2"/>
    <w:link w:val="16"/>
    <w:qFormat/>
    <w:rsid w:val="000038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16">
    <w:name w:val="Название Знак1"/>
    <w:basedOn w:val="a0"/>
    <w:link w:val="afe"/>
    <w:rsid w:val="00003804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paragraph" w:styleId="aff">
    <w:name w:val="List Paragraph"/>
    <w:basedOn w:val="a"/>
    <w:uiPriority w:val="34"/>
    <w:qFormat/>
    <w:rsid w:val="000038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7">
    <w:name w:val="Обычный1"/>
    <w:rsid w:val="00003804"/>
    <w:pPr>
      <w:widowControl w:val="0"/>
      <w:suppressAutoHyphens/>
      <w:snapToGrid w:val="0"/>
      <w:spacing w:after="0" w:line="252" w:lineRule="auto"/>
      <w:ind w:left="800" w:hanging="240"/>
      <w:jc w:val="both"/>
    </w:pPr>
    <w:rPr>
      <w:rFonts w:ascii="Times New Roman" w:eastAsia="Times New Roman" w:hAnsi="Times New Roman" w:cs="Times New Roman"/>
      <w:color w:val="00000A"/>
      <w:sz w:val="18"/>
      <w:szCs w:val="20"/>
      <w:lang w:eastAsia="zh-CN"/>
    </w:rPr>
  </w:style>
  <w:style w:type="paragraph" w:styleId="aff0">
    <w:name w:val="No Spacing"/>
    <w:uiPriority w:val="1"/>
    <w:qFormat/>
    <w:rsid w:val="00003804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lang w:eastAsia="zh-CN"/>
    </w:rPr>
  </w:style>
  <w:style w:type="paragraph" w:customStyle="1" w:styleId="Aff1">
    <w:name w:val="Текстовый блок A"/>
    <w:rsid w:val="000038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paragraph" w:customStyle="1" w:styleId="23">
    <w:name w:val="Стиль таблицы 2"/>
    <w:qFormat/>
    <w:rsid w:val="000038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zh-CN"/>
    </w:rPr>
  </w:style>
  <w:style w:type="paragraph" w:customStyle="1" w:styleId="18">
    <w:name w:val="Текст1"/>
    <w:basedOn w:val="a"/>
    <w:rsid w:val="00003804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003804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zh-CN"/>
    </w:rPr>
  </w:style>
  <w:style w:type="paragraph" w:styleId="aff2">
    <w:name w:val="Normal (Web)"/>
    <w:basedOn w:val="a"/>
    <w:uiPriority w:val="99"/>
    <w:qFormat/>
    <w:rsid w:val="000038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f3">
    <w:name w:val="Balloon Text"/>
    <w:basedOn w:val="a"/>
    <w:link w:val="19"/>
    <w:rsid w:val="0000380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f3"/>
    <w:rsid w:val="0000380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0038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00380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5">
    <w:name w:val="Заголовок таблицы"/>
    <w:basedOn w:val="aff4"/>
    <w:rsid w:val="00003804"/>
    <w:pPr>
      <w:jc w:val="center"/>
    </w:pPr>
    <w:rPr>
      <w:b/>
      <w:bCs/>
    </w:rPr>
  </w:style>
  <w:style w:type="paragraph" w:customStyle="1" w:styleId="1a">
    <w:name w:val="Абзац списка1"/>
    <w:basedOn w:val="a"/>
    <w:rsid w:val="0000380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igtext">
    <w:name w:val="bigtext"/>
    <w:qFormat/>
    <w:rsid w:val="00D21DB6"/>
  </w:style>
  <w:style w:type="character" w:customStyle="1" w:styleId="-">
    <w:name w:val="Интернет-ссылка"/>
    <w:uiPriority w:val="99"/>
    <w:unhideWhenUsed/>
    <w:rsid w:val="00D21DB6"/>
    <w:rPr>
      <w:color w:val="0000FF"/>
      <w:u w:val="single"/>
    </w:rPr>
  </w:style>
  <w:style w:type="paragraph" w:styleId="aff6">
    <w:name w:val="Body Text First Indent"/>
    <w:basedOn w:val="af2"/>
    <w:link w:val="aff7"/>
    <w:rsid w:val="00BD7AA5"/>
    <w:pPr>
      <w:shd w:val="clear" w:color="auto" w:fill="auto"/>
      <w:suppressAutoHyphens w:val="0"/>
      <w:autoSpaceDN w:val="0"/>
      <w:adjustRightInd w:val="0"/>
      <w:spacing w:line="240" w:lineRule="auto"/>
      <w:ind w:firstLine="360"/>
      <w:jc w:val="left"/>
    </w:pPr>
    <w:rPr>
      <w:caps w:val="0"/>
      <w:color w:val="auto"/>
      <w:sz w:val="20"/>
      <w:szCs w:val="20"/>
      <w:lang w:eastAsia="ru-RU"/>
    </w:rPr>
  </w:style>
  <w:style w:type="character" w:customStyle="1" w:styleId="aff7">
    <w:name w:val="Красная строка Знак"/>
    <w:basedOn w:val="af3"/>
    <w:link w:val="aff6"/>
    <w:rsid w:val="00BD7AA5"/>
    <w:rPr>
      <w:rFonts w:ascii="Times New Roman" w:eastAsia="Times New Roman" w:hAnsi="Times New Roman" w:cs="Times New Roman"/>
      <w:caps w:val="0"/>
      <w:color w:val="00000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A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Natalia%20Filimonova" TargetMode="External"/><Relationship Id="rId13" Type="http://schemas.openxmlformats.org/officeDocument/2006/relationships/hyperlink" Target="http://elibrary.ru/publisher_titles.asp?publishid=7265" TargetMode="External"/><Relationship Id="rId18" Type="http://schemas.openxmlformats.org/officeDocument/2006/relationships/hyperlink" Target="https://rpps2019.rsue.ru/download-file?item_id=7913&amp;hash=9c945d0d-03b6-d519-164a-74d1392c4fa6&amp;title=&#1057;&#1090;&#1072;&#1090;&#1100;&#1103;_1_&#1040;&#1085;&#1072;&#1083;&#1080;&#1079;%20&#1089;&#1090;&#1088;&#1091;&#1082;&#1090;&#1091;&#1088;&#1099;%20&#1072;&#1089;&#1089;&#1086;&#1088;&#1090;&#1080;&#1084;&#1077;&#1085;&#1090;&#1072;%20&#1084;&#1072;&#1083;&#1086;&#1075;&#1086;%20&#1087;&#1088;&#1077;&#1076;&#1087;&#1088;&#1080;&#1103;&#1090;&#1080;&#1103;&amp;ext=docx" TargetMode="External"/><Relationship Id="rId26" Type="http://schemas.openxmlformats.org/officeDocument/2006/relationships/hyperlink" Target="https://elibrary.ru/item.asp?id=289864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ps2019.rsue.ru/download-file?item_id=7913&amp;hash=9466ddd4-d972-94f4-c55c-e86f239c6116&amp;title=&#1057;&#1090;&#1072;&#1090;&#1100;&#1103;_4_&#1057;&#1080;&#1089;&#1090;&#1077;&#1084;&#1085;&#1099;&#1081;%20&#1072;&#1085;&#1072;&#1083;&#1080;&#1079;%20&#1073;&#1080;&#1079;&#1085;&#1077;&#1089;-&#1076;&#1077;&#1103;&#1090;&#1077;&#1083;&#1100;&#1085;&#1086;&#1089;&#1090;&#1080;%20&#1084;&#1072;&#1083;&#1086;&#1075;&#1086;%20&#1087;&#1088;&#1077;&#1076;&#1087;&#1088;&#1080;&#1103;&#1090;&#1080;&#1103;%20&#1074;%20&#1089;&#1092;&#1077;&#1088;&#1077;%20&#1086;&#1073;&#1097;&#1077;&#1089;&#1090;&#1074;&#1077;&#1085;&#1085;&#1086;&#1075;&#1086;%20&#1087;&#1080;&#1090;&#1072;&#1085;&#1080;&#1103;&amp;ext=docx" TargetMode="External"/><Relationship Id="rId7" Type="http://schemas.openxmlformats.org/officeDocument/2006/relationships/hyperlink" Target="https://www.routledge.com/search?author=Ford%20Lumban%20Gaol" TargetMode="External"/><Relationship Id="rId12" Type="http://schemas.openxmlformats.org/officeDocument/2006/relationships/hyperlink" Target="http://elibrary.ru/publisher_titles.asp?publishid=7265" TargetMode="External"/><Relationship Id="rId17" Type="http://schemas.openxmlformats.org/officeDocument/2006/relationships/hyperlink" Target="https://rpps2019.rsue.ru/download-file?item_id=4462&amp;hash=656f1add-e907-7483-e191-19c7174aaa4d&amp;title=&#1057;&#1086;&#1074;&#1088;&#1077;&#1084;&#1077;&#1085;&#1085;&#1099;&#1077;%20&#1087;&#1086;&#1076;&#1093;&#1086;&#1076;&#1099;%20&#1084;&#1077;&#1085;&#1077;&#1076;&#1078;&#1084;&#1077;&#1085;&#1090;&#1072;%20&#1074;%20&#1089;&#1086;&#1074;&#1088;&#1077;&#1084;&#1077;&#1085;&#1085;&#1086;&#1084;%20&#1078;&#1080;&#1074;&#1086;&#1090;&#1085;&#1086;&#1074;&#1086;&#1076;&#1089;&#1090;&#1074;&#1077;&amp;ext=pdf" TargetMode="External"/><Relationship Id="rId25" Type="http://schemas.openxmlformats.org/officeDocument/2006/relationships/hyperlink" Target="https://elibrary.ru/item.asp?id=289864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ps2019.rsue.ru/download-file?item_id=4462&amp;hash=65407fb3-23c6-1ca3-f04b-007b404944f9&amp;title=&#1057;&#1090;&#1072;&#1090;&#1100;&#1103;_18_&#1058;&#1077;&#1093;&#1085;&#1086;&#1087;&#1072;&#1088;&#1082;&#1086;&#1074;&#1099;&#1077;%20&#1089;&#1090;&#1088;&#1091;&#1082;&#1090;&#1091;&#1088;&#1099;%20&#1082;&#1072;&#1082;%20&#1092;&#1072;&#1082;&#1090;&#1086;&#1088;%20&#1088;&#1072;&#1079;&#1074;&#1080;&#1090;&#1080;&#1103;%20&#1080;&#1085;&#1085;&#1086;&#1074;&#1072;&#1094;&#1080;&#1086;&#1085;&#1085;&#1086;&#1081;%20&#1076;&#1077;&#1103;&#1090;&#1077;&#1083;&#1100;&#1085;&#1086;&#1089;&#1090;&#1080;&amp;ext=pdf" TargetMode="External"/><Relationship Id="rId20" Type="http://schemas.openxmlformats.org/officeDocument/2006/relationships/hyperlink" Target="https://rpps2019.rsue.ru/download-file?item_id=7913&amp;hash=98cbbf88-562a-e7e1-776b-7c05d91768f9&amp;title=&#1057;&#1090;&#1072;&#1090;&#1100;&#1103;_3_&#1040;&#1085;&#1072;&#1083;&#1080;&#1079;%20&#1076;&#1080;&#1085;&#1072;&#1084;&#1080;&#1082;&#1080;%20&#1086;&#1073;&#1098;&#1077;&#1084;&#1086;&#1074;%20&#1088;&#1077;&#1072;&#1083;&#1080;&#1079;&#1072;&#1094;&#1080;&#1080;%20&#1084;&#1103;&#1075;&#1082;&#1086;&#1081;%20&#1084;&#1077;&#1073;&#1077;&#1083;&#1080;&amp;ext=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pps2019.rsue.ru/download-file?item_id=6920&amp;hash=b163e069-06b2-9be8-c8e3-a03b0f9ccb3f&amp;title=%D0%A1%D1%82%D0%B0%D1%82%D1%8C%D1%8F%20%D0%A1%D0%BA%D0%BE%D0%BF%D1%83%D1%81%20%22FUZZY-MULTIPLE%20MODELING%20FOR%20THE%20ANALYSIS%20AND%20FORECASTING%20OF%20ECONOMIC%20CENOSES%22&amp;ext=pdf" TargetMode="External"/><Relationship Id="rId11" Type="http://schemas.openxmlformats.org/officeDocument/2006/relationships/hyperlink" Target="http://elibrary.ru/publisher_titles.asp?publishid=1311" TargetMode="External"/><Relationship Id="rId24" Type="http://schemas.openxmlformats.org/officeDocument/2006/relationships/hyperlink" Target="https://elibrary.ru/item.asp?id=28986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publisher_titles.asp?publishid=678" TargetMode="External"/><Relationship Id="rId23" Type="http://schemas.openxmlformats.org/officeDocument/2006/relationships/hyperlink" Target="https://elibrary.ru/item.asp?id=289864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outledge.com/search?author=Ignatova%20Tatiana%20Vladimirovna" TargetMode="External"/><Relationship Id="rId19" Type="http://schemas.openxmlformats.org/officeDocument/2006/relationships/hyperlink" Target="https://rpps2019.rsue.ru/download-file?item_id=7913&amp;hash=78ee33f6-929d-701e-61ec-54226e069825&amp;title=&#1057;&#1090;&#1072;&#1090;&#1100;&#1103;_2_&#1048;&#1085;&#1074;&#1077;&#1089;&#1090;&#1080;&#1094;&#1080;&#1086;&#1085;&#1085;&#1099;&#1081;%20&#1087;&#1088;&#1086;&#1077;&#1082;&#1090;%20&#1088;&#1072;&#1079;&#1074;&#1080;&#1090;&#1080;&#1103;%20&#1087;&#1088;&#1077;&#1076;&#1087;&#1088;&#1080;&#1103;&#1090;&#1080;&#1103;%20&#1084;&#1072;&#1083;&#1086;&#1075;&#1086;%20&#1073;&#1080;&#1079;&#1085;&#1077;&#1089;&#1072;&amp;ext=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arch?author=Irina%20Frolova" TargetMode="External"/><Relationship Id="rId14" Type="http://schemas.openxmlformats.org/officeDocument/2006/relationships/hyperlink" Target="http://elibrary.ru/publisher_titles.asp?publishid=7265" TargetMode="External"/><Relationship Id="rId22" Type="http://schemas.openxmlformats.org/officeDocument/2006/relationships/hyperlink" Target="https://rpps2019.rsue.ru/download-file?item_id=7913&amp;hash=2f620dd5-9034-2468-77f0-28d4a9daa2b1&amp;title=&#1057;&#1090;&#1072;&#1090;&#1100;&#1103;_5_&#1069;&#1082;&#1086;&#1085;&#1086;&#1084;&#1080;&#1095;&#1077;&#1089;&#1082;&#1080;&#1081;%20&#1072;&#1085;&#1072;&#1083;&#1080;&#1079;%20&#1076;&#1077;&#1103;&#1090;&#1077;&#1083;&#1100;&#1085;&#1086;&#1089;&#1090;&#1080;%20&#1087;&#1088;&#1077;&#1076;&#1087;&#1088;&#1080;&#1103;&#1090;&#1080;&#1103;%20&#1084;&#1072;&#1083;&#1086;&#1075;&#1086;%20&#1073;&#1080;&#1079;&#1085;&#1077;&#1089;&#1072;%20&#1074;%20&#1089;&#1092;&#1077;&#1088;&#1077;%20&#1086;&#1073;&#1097;&#1077;&#1089;&#1090;&#1074;&#1077;&#1085;&#1085;&#1086;&#1075;&#1086;%20&#1087;&#1080;&#1090;&#1072;&#1085;&#1080;&#1103;&amp;ext=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B506-5947-400F-A86D-CE455F91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64</Pages>
  <Words>19984</Words>
  <Characters>113913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 Ю. Радченко</cp:lastModifiedBy>
  <cp:revision>17</cp:revision>
  <dcterms:created xsi:type="dcterms:W3CDTF">2021-04-07T07:56:00Z</dcterms:created>
  <dcterms:modified xsi:type="dcterms:W3CDTF">2021-04-09T09:20:00Z</dcterms:modified>
</cp:coreProperties>
</file>