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4E27" w:rsidRPr="00496CAA" w:rsidRDefault="00496CAA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6477000" cy="9048750"/>
            <wp:effectExtent l="19050" t="0" r="0" b="0"/>
            <wp:docPr id="1" name="Рисунок 1" descr="C:\Users\guest.RSEU\Desktop\ск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uest.RSEU\Desktop\скан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04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lastRenderedPageBreak/>
        <w:drawing>
          <wp:inline distT="0" distB="0" distL="0" distR="0">
            <wp:extent cx="6477000" cy="9048750"/>
            <wp:effectExtent l="19050" t="0" r="0" b="0"/>
            <wp:docPr id="2" name="Рисунок 2" descr="C:\Users\guest.RSEU\Desktop\скан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uest.RSEU\Desktop\скан_000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04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96CAA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41"/>
        <w:gridCol w:w="1760"/>
        <w:gridCol w:w="2593"/>
        <w:gridCol w:w="3349"/>
        <w:gridCol w:w="1465"/>
        <w:gridCol w:w="818"/>
        <w:gridCol w:w="148"/>
      </w:tblGrid>
      <w:tr w:rsidR="00084E27">
        <w:trPr>
          <w:trHeight w:hRule="exact" w:val="555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084E27" w:rsidRDefault="00496CAA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38.03.03_1.plx</w:t>
            </w:r>
          </w:p>
        </w:tc>
        <w:tc>
          <w:tcPr>
            <w:tcW w:w="3545" w:type="dxa"/>
          </w:tcPr>
          <w:p w:rsidR="00084E27" w:rsidRDefault="00084E27"/>
        </w:tc>
        <w:tc>
          <w:tcPr>
            <w:tcW w:w="1560" w:type="dxa"/>
          </w:tcPr>
          <w:p w:rsidR="00084E27" w:rsidRDefault="00084E27"/>
        </w:tc>
        <w:tc>
          <w:tcPr>
            <w:tcW w:w="1007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084E27" w:rsidRDefault="00496CAA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3</w:t>
            </w:r>
          </w:p>
        </w:tc>
      </w:tr>
      <w:tr w:rsidR="00084E27">
        <w:trPr>
          <w:trHeight w:hRule="exact" w:val="138"/>
        </w:trPr>
        <w:tc>
          <w:tcPr>
            <w:tcW w:w="143" w:type="dxa"/>
          </w:tcPr>
          <w:p w:rsidR="00084E27" w:rsidRDefault="00084E27"/>
        </w:tc>
        <w:tc>
          <w:tcPr>
            <w:tcW w:w="1844" w:type="dxa"/>
          </w:tcPr>
          <w:p w:rsidR="00084E27" w:rsidRDefault="00084E27"/>
        </w:tc>
        <w:tc>
          <w:tcPr>
            <w:tcW w:w="2694" w:type="dxa"/>
          </w:tcPr>
          <w:p w:rsidR="00084E27" w:rsidRDefault="00084E27"/>
        </w:tc>
        <w:tc>
          <w:tcPr>
            <w:tcW w:w="3545" w:type="dxa"/>
          </w:tcPr>
          <w:p w:rsidR="00084E27" w:rsidRDefault="00084E27"/>
        </w:tc>
        <w:tc>
          <w:tcPr>
            <w:tcW w:w="1560" w:type="dxa"/>
          </w:tcPr>
          <w:p w:rsidR="00084E27" w:rsidRDefault="00084E27"/>
        </w:tc>
        <w:tc>
          <w:tcPr>
            <w:tcW w:w="852" w:type="dxa"/>
          </w:tcPr>
          <w:p w:rsidR="00084E27" w:rsidRDefault="00084E27"/>
        </w:tc>
        <w:tc>
          <w:tcPr>
            <w:tcW w:w="143" w:type="dxa"/>
          </w:tcPr>
          <w:p w:rsidR="00084E27" w:rsidRDefault="00084E27"/>
        </w:tc>
      </w:tr>
      <w:tr w:rsidR="00084E27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084E27" w:rsidRDefault="00084E27"/>
        </w:tc>
      </w:tr>
      <w:tr w:rsidR="00084E27">
        <w:trPr>
          <w:trHeight w:hRule="exact" w:val="248"/>
        </w:trPr>
        <w:tc>
          <w:tcPr>
            <w:tcW w:w="143" w:type="dxa"/>
          </w:tcPr>
          <w:p w:rsidR="00084E27" w:rsidRDefault="00084E27"/>
        </w:tc>
        <w:tc>
          <w:tcPr>
            <w:tcW w:w="1844" w:type="dxa"/>
          </w:tcPr>
          <w:p w:rsidR="00084E27" w:rsidRDefault="00084E27"/>
        </w:tc>
        <w:tc>
          <w:tcPr>
            <w:tcW w:w="2694" w:type="dxa"/>
          </w:tcPr>
          <w:p w:rsidR="00084E27" w:rsidRDefault="00084E27"/>
        </w:tc>
        <w:tc>
          <w:tcPr>
            <w:tcW w:w="3545" w:type="dxa"/>
          </w:tcPr>
          <w:p w:rsidR="00084E27" w:rsidRDefault="00084E27"/>
        </w:tc>
        <w:tc>
          <w:tcPr>
            <w:tcW w:w="1560" w:type="dxa"/>
          </w:tcPr>
          <w:p w:rsidR="00084E27" w:rsidRDefault="00084E27"/>
        </w:tc>
        <w:tc>
          <w:tcPr>
            <w:tcW w:w="852" w:type="dxa"/>
          </w:tcPr>
          <w:p w:rsidR="00084E27" w:rsidRDefault="00084E27"/>
        </w:tc>
        <w:tc>
          <w:tcPr>
            <w:tcW w:w="143" w:type="dxa"/>
          </w:tcPr>
          <w:p w:rsidR="00084E27" w:rsidRDefault="00084E27"/>
        </w:tc>
      </w:tr>
      <w:tr w:rsidR="00084E27" w:rsidRPr="00B84C51">
        <w:trPr>
          <w:trHeight w:hRule="exact" w:val="277"/>
        </w:trPr>
        <w:tc>
          <w:tcPr>
            <w:tcW w:w="143" w:type="dxa"/>
          </w:tcPr>
          <w:p w:rsidR="00084E27" w:rsidRDefault="00084E27"/>
        </w:tc>
        <w:tc>
          <w:tcPr>
            <w:tcW w:w="1844" w:type="dxa"/>
          </w:tcPr>
          <w:p w:rsidR="00084E27" w:rsidRDefault="00084E27"/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84E27" w:rsidRPr="00496CAA" w:rsidRDefault="00496CA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96CA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084E27" w:rsidRPr="00496CAA" w:rsidRDefault="00084E27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084E27" w:rsidRPr="00496CAA" w:rsidRDefault="00084E27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084E27" w:rsidRPr="00496CAA" w:rsidRDefault="00084E27">
            <w:pPr>
              <w:rPr>
                <w:lang w:val="ru-RU"/>
              </w:rPr>
            </w:pPr>
          </w:p>
        </w:tc>
      </w:tr>
      <w:tr w:rsidR="00084E27" w:rsidRPr="00B84C51">
        <w:trPr>
          <w:trHeight w:hRule="exact" w:val="138"/>
        </w:trPr>
        <w:tc>
          <w:tcPr>
            <w:tcW w:w="143" w:type="dxa"/>
          </w:tcPr>
          <w:p w:rsidR="00084E27" w:rsidRPr="00496CAA" w:rsidRDefault="00084E27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084E27" w:rsidRPr="00496CAA" w:rsidRDefault="00084E27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084E27" w:rsidRPr="00496CAA" w:rsidRDefault="00084E27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084E27" w:rsidRPr="00496CAA" w:rsidRDefault="00084E27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084E27" w:rsidRPr="00496CAA" w:rsidRDefault="00084E27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084E27" w:rsidRPr="00496CAA" w:rsidRDefault="00084E27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084E27" w:rsidRPr="00496CAA" w:rsidRDefault="00084E27">
            <w:pPr>
              <w:rPr>
                <w:lang w:val="ru-RU"/>
              </w:rPr>
            </w:pPr>
          </w:p>
        </w:tc>
      </w:tr>
      <w:tr w:rsidR="00084E27" w:rsidRPr="00B84C51">
        <w:trPr>
          <w:trHeight w:hRule="exact" w:val="2361"/>
        </w:trPr>
        <w:tc>
          <w:tcPr>
            <w:tcW w:w="143" w:type="dxa"/>
          </w:tcPr>
          <w:p w:rsidR="00084E27" w:rsidRPr="00496CAA" w:rsidRDefault="00084E27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084E27" w:rsidRPr="00496CAA" w:rsidRDefault="00496CAA">
            <w:pPr>
              <w:spacing w:after="0" w:line="240" w:lineRule="auto"/>
              <w:rPr>
                <w:lang w:val="ru-RU"/>
              </w:rPr>
            </w:pPr>
            <w:r w:rsidRPr="00496CAA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084E27" w:rsidRPr="00496CAA" w:rsidRDefault="00084E27">
            <w:pPr>
              <w:spacing w:after="0" w:line="240" w:lineRule="auto"/>
              <w:rPr>
                <w:lang w:val="ru-RU"/>
              </w:rPr>
            </w:pPr>
          </w:p>
          <w:p w:rsidR="00084E27" w:rsidRPr="00496CAA" w:rsidRDefault="00496CAA">
            <w:pPr>
              <w:spacing w:after="0" w:line="240" w:lineRule="auto"/>
              <w:rPr>
                <w:lang w:val="ru-RU"/>
              </w:rPr>
            </w:pPr>
            <w:r w:rsidRPr="00496CAA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2019-2020 учебном году на заседании кафедры Управление персоналом и социология</w:t>
            </w:r>
          </w:p>
          <w:p w:rsidR="00084E27" w:rsidRPr="00496CAA" w:rsidRDefault="00084E27">
            <w:pPr>
              <w:spacing w:after="0" w:line="240" w:lineRule="auto"/>
              <w:rPr>
                <w:lang w:val="ru-RU"/>
              </w:rPr>
            </w:pPr>
          </w:p>
          <w:p w:rsidR="00084E27" w:rsidRPr="00496CAA" w:rsidRDefault="00496CAA">
            <w:pPr>
              <w:spacing w:after="0" w:line="240" w:lineRule="auto"/>
              <w:rPr>
                <w:lang w:val="ru-RU"/>
              </w:rPr>
            </w:pPr>
            <w:r w:rsidRPr="00496CAA">
              <w:rPr>
                <w:rFonts w:ascii="Times New Roman" w:hAnsi="Times New Roman" w:cs="Times New Roman"/>
                <w:color w:val="000000"/>
                <w:lang w:val="ru-RU"/>
              </w:rPr>
              <w:t>Зав. кафедрой К.с.н. доцент Белов М.Т. _________________</w:t>
            </w:r>
          </w:p>
          <w:p w:rsidR="00084E27" w:rsidRPr="00496CAA" w:rsidRDefault="00084E27">
            <w:pPr>
              <w:spacing w:after="0" w:line="240" w:lineRule="auto"/>
              <w:rPr>
                <w:lang w:val="ru-RU"/>
              </w:rPr>
            </w:pPr>
          </w:p>
          <w:p w:rsidR="00084E27" w:rsidRPr="00496CAA" w:rsidRDefault="00496CAA">
            <w:pPr>
              <w:spacing w:after="0" w:line="240" w:lineRule="auto"/>
              <w:rPr>
                <w:lang w:val="ru-RU"/>
              </w:rPr>
            </w:pPr>
            <w:r w:rsidRPr="00496CAA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составил(и):  д.с.н., профессор, Самыгин С.И. _________________</w:t>
            </w:r>
          </w:p>
        </w:tc>
        <w:tc>
          <w:tcPr>
            <w:tcW w:w="143" w:type="dxa"/>
          </w:tcPr>
          <w:p w:rsidR="00084E27" w:rsidRPr="00496CAA" w:rsidRDefault="00084E27">
            <w:pPr>
              <w:rPr>
                <w:lang w:val="ru-RU"/>
              </w:rPr>
            </w:pPr>
          </w:p>
        </w:tc>
      </w:tr>
      <w:tr w:rsidR="00084E27" w:rsidRPr="00B84C51">
        <w:trPr>
          <w:trHeight w:hRule="exact" w:val="138"/>
        </w:trPr>
        <w:tc>
          <w:tcPr>
            <w:tcW w:w="143" w:type="dxa"/>
          </w:tcPr>
          <w:p w:rsidR="00084E27" w:rsidRPr="00496CAA" w:rsidRDefault="00084E27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084E27" w:rsidRPr="00496CAA" w:rsidRDefault="00084E27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084E27" w:rsidRPr="00496CAA" w:rsidRDefault="00084E27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084E27" w:rsidRPr="00496CAA" w:rsidRDefault="00084E27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084E27" w:rsidRPr="00496CAA" w:rsidRDefault="00084E27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084E27" w:rsidRPr="00496CAA" w:rsidRDefault="00084E27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084E27" w:rsidRPr="00496CAA" w:rsidRDefault="00084E27">
            <w:pPr>
              <w:rPr>
                <w:lang w:val="ru-RU"/>
              </w:rPr>
            </w:pPr>
          </w:p>
        </w:tc>
      </w:tr>
      <w:tr w:rsidR="00084E27" w:rsidRPr="00B84C51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084E27" w:rsidRPr="00496CAA" w:rsidRDefault="00084E27">
            <w:pPr>
              <w:rPr>
                <w:lang w:val="ru-RU"/>
              </w:rPr>
            </w:pPr>
          </w:p>
        </w:tc>
      </w:tr>
      <w:tr w:rsidR="00084E27" w:rsidRPr="00B84C51">
        <w:trPr>
          <w:trHeight w:hRule="exact" w:val="248"/>
        </w:trPr>
        <w:tc>
          <w:tcPr>
            <w:tcW w:w="143" w:type="dxa"/>
          </w:tcPr>
          <w:p w:rsidR="00084E27" w:rsidRPr="00496CAA" w:rsidRDefault="00084E27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084E27" w:rsidRPr="00496CAA" w:rsidRDefault="00084E27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084E27" w:rsidRPr="00496CAA" w:rsidRDefault="00084E27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084E27" w:rsidRPr="00496CAA" w:rsidRDefault="00084E27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084E27" w:rsidRPr="00496CAA" w:rsidRDefault="00084E27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084E27" w:rsidRPr="00496CAA" w:rsidRDefault="00084E27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084E27" w:rsidRPr="00496CAA" w:rsidRDefault="00084E27">
            <w:pPr>
              <w:rPr>
                <w:lang w:val="ru-RU"/>
              </w:rPr>
            </w:pPr>
          </w:p>
        </w:tc>
      </w:tr>
      <w:tr w:rsidR="00084E27" w:rsidRPr="00B84C51">
        <w:trPr>
          <w:trHeight w:hRule="exact" w:val="277"/>
        </w:trPr>
        <w:tc>
          <w:tcPr>
            <w:tcW w:w="143" w:type="dxa"/>
          </w:tcPr>
          <w:p w:rsidR="00084E27" w:rsidRPr="00496CAA" w:rsidRDefault="00084E27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084E27" w:rsidRPr="00496CAA" w:rsidRDefault="00084E27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84E27" w:rsidRPr="00496CAA" w:rsidRDefault="00496CA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96CA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084E27" w:rsidRPr="00496CAA" w:rsidRDefault="00084E27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084E27" w:rsidRPr="00496CAA" w:rsidRDefault="00084E27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084E27" w:rsidRPr="00496CAA" w:rsidRDefault="00084E27">
            <w:pPr>
              <w:rPr>
                <w:lang w:val="ru-RU"/>
              </w:rPr>
            </w:pPr>
          </w:p>
        </w:tc>
      </w:tr>
      <w:tr w:rsidR="00084E27" w:rsidRPr="00B84C51">
        <w:trPr>
          <w:trHeight w:hRule="exact" w:val="138"/>
        </w:trPr>
        <w:tc>
          <w:tcPr>
            <w:tcW w:w="143" w:type="dxa"/>
          </w:tcPr>
          <w:p w:rsidR="00084E27" w:rsidRPr="00496CAA" w:rsidRDefault="00084E27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084E27" w:rsidRPr="00496CAA" w:rsidRDefault="00084E27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084E27" w:rsidRPr="00496CAA" w:rsidRDefault="00084E27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084E27" w:rsidRPr="00496CAA" w:rsidRDefault="00084E27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084E27" w:rsidRPr="00496CAA" w:rsidRDefault="00084E27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084E27" w:rsidRPr="00496CAA" w:rsidRDefault="00084E27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084E27" w:rsidRPr="00496CAA" w:rsidRDefault="00084E27">
            <w:pPr>
              <w:rPr>
                <w:lang w:val="ru-RU"/>
              </w:rPr>
            </w:pPr>
          </w:p>
        </w:tc>
      </w:tr>
      <w:tr w:rsidR="00084E27" w:rsidRPr="00B84C51">
        <w:trPr>
          <w:trHeight w:hRule="exact" w:val="2500"/>
        </w:trPr>
        <w:tc>
          <w:tcPr>
            <w:tcW w:w="143" w:type="dxa"/>
          </w:tcPr>
          <w:p w:rsidR="00084E27" w:rsidRPr="00496CAA" w:rsidRDefault="00084E27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084E27" w:rsidRPr="00496CAA" w:rsidRDefault="00496CAA">
            <w:pPr>
              <w:spacing w:after="0" w:line="240" w:lineRule="auto"/>
              <w:rPr>
                <w:lang w:val="ru-RU"/>
              </w:rPr>
            </w:pPr>
            <w:r w:rsidRPr="00496CAA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084E27" w:rsidRPr="00496CAA" w:rsidRDefault="00084E27">
            <w:pPr>
              <w:spacing w:after="0" w:line="240" w:lineRule="auto"/>
              <w:rPr>
                <w:lang w:val="ru-RU"/>
              </w:rPr>
            </w:pPr>
          </w:p>
          <w:p w:rsidR="00084E27" w:rsidRPr="00496CAA" w:rsidRDefault="00496CAA">
            <w:pPr>
              <w:spacing w:after="0" w:line="240" w:lineRule="auto"/>
              <w:rPr>
                <w:lang w:val="ru-RU"/>
              </w:rPr>
            </w:pPr>
            <w:r w:rsidRPr="00496CAA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2020-2021 учебном году на заседании кафедры Управление персоналом и социология</w:t>
            </w:r>
          </w:p>
          <w:p w:rsidR="00084E27" w:rsidRPr="00496CAA" w:rsidRDefault="00084E27">
            <w:pPr>
              <w:spacing w:after="0" w:line="240" w:lineRule="auto"/>
              <w:rPr>
                <w:lang w:val="ru-RU"/>
              </w:rPr>
            </w:pPr>
          </w:p>
          <w:p w:rsidR="00084E27" w:rsidRPr="00496CAA" w:rsidRDefault="00496CAA">
            <w:pPr>
              <w:spacing w:after="0" w:line="240" w:lineRule="auto"/>
              <w:rPr>
                <w:lang w:val="ru-RU"/>
              </w:rPr>
            </w:pPr>
            <w:r w:rsidRPr="00496CAA">
              <w:rPr>
                <w:rFonts w:ascii="Times New Roman" w:hAnsi="Times New Roman" w:cs="Times New Roman"/>
                <w:color w:val="000000"/>
                <w:lang w:val="ru-RU"/>
              </w:rPr>
              <w:t>Зав. кафедрой К.с.н. доцент Белов М.Т. _________________</w:t>
            </w:r>
          </w:p>
          <w:p w:rsidR="00084E27" w:rsidRPr="00496CAA" w:rsidRDefault="00084E27">
            <w:pPr>
              <w:spacing w:after="0" w:line="240" w:lineRule="auto"/>
              <w:rPr>
                <w:lang w:val="ru-RU"/>
              </w:rPr>
            </w:pPr>
          </w:p>
          <w:p w:rsidR="00084E27" w:rsidRPr="00496CAA" w:rsidRDefault="00496CAA">
            <w:pPr>
              <w:spacing w:after="0" w:line="240" w:lineRule="auto"/>
              <w:rPr>
                <w:lang w:val="ru-RU"/>
              </w:rPr>
            </w:pPr>
            <w:r w:rsidRPr="00496CAA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составил(и):  д.с.н., профессор, Самыгин С.И. _________________</w:t>
            </w:r>
          </w:p>
        </w:tc>
        <w:tc>
          <w:tcPr>
            <w:tcW w:w="143" w:type="dxa"/>
          </w:tcPr>
          <w:p w:rsidR="00084E27" w:rsidRPr="00496CAA" w:rsidRDefault="00084E27">
            <w:pPr>
              <w:rPr>
                <w:lang w:val="ru-RU"/>
              </w:rPr>
            </w:pPr>
          </w:p>
        </w:tc>
      </w:tr>
      <w:tr w:rsidR="00084E27" w:rsidRPr="00B84C51">
        <w:trPr>
          <w:trHeight w:hRule="exact" w:val="138"/>
        </w:trPr>
        <w:tc>
          <w:tcPr>
            <w:tcW w:w="143" w:type="dxa"/>
          </w:tcPr>
          <w:p w:rsidR="00084E27" w:rsidRPr="00496CAA" w:rsidRDefault="00084E27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084E27" w:rsidRPr="00496CAA" w:rsidRDefault="00084E27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084E27" w:rsidRPr="00496CAA" w:rsidRDefault="00084E27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084E27" w:rsidRPr="00496CAA" w:rsidRDefault="00084E27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084E27" w:rsidRPr="00496CAA" w:rsidRDefault="00084E27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084E27" w:rsidRPr="00496CAA" w:rsidRDefault="00084E27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084E27" w:rsidRPr="00496CAA" w:rsidRDefault="00084E27">
            <w:pPr>
              <w:rPr>
                <w:lang w:val="ru-RU"/>
              </w:rPr>
            </w:pPr>
          </w:p>
        </w:tc>
      </w:tr>
      <w:tr w:rsidR="00084E27" w:rsidRPr="00B84C51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084E27" w:rsidRPr="00496CAA" w:rsidRDefault="00084E27">
            <w:pPr>
              <w:rPr>
                <w:lang w:val="ru-RU"/>
              </w:rPr>
            </w:pPr>
          </w:p>
        </w:tc>
      </w:tr>
      <w:tr w:rsidR="00084E27" w:rsidRPr="00B84C51">
        <w:trPr>
          <w:trHeight w:hRule="exact" w:val="248"/>
        </w:trPr>
        <w:tc>
          <w:tcPr>
            <w:tcW w:w="143" w:type="dxa"/>
          </w:tcPr>
          <w:p w:rsidR="00084E27" w:rsidRPr="00496CAA" w:rsidRDefault="00084E27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084E27" w:rsidRPr="00496CAA" w:rsidRDefault="00084E27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084E27" w:rsidRPr="00496CAA" w:rsidRDefault="00084E27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084E27" w:rsidRPr="00496CAA" w:rsidRDefault="00084E27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084E27" w:rsidRPr="00496CAA" w:rsidRDefault="00084E27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084E27" w:rsidRPr="00496CAA" w:rsidRDefault="00084E27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084E27" w:rsidRPr="00496CAA" w:rsidRDefault="00084E27">
            <w:pPr>
              <w:rPr>
                <w:lang w:val="ru-RU"/>
              </w:rPr>
            </w:pPr>
          </w:p>
        </w:tc>
      </w:tr>
      <w:tr w:rsidR="00084E27" w:rsidRPr="00B84C51">
        <w:trPr>
          <w:trHeight w:hRule="exact" w:val="277"/>
        </w:trPr>
        <w:tc>
          <w:tcPr>
            <w:tcW w:w="143" w:type="dxa"/>
          </w:tcPr>
          <w:p w:rsidR="00084E27" w:rsidRPr="00496CAA" w:rsidRDefault="00084E27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084E27" w:rsidRPr="00496CAA" w:rsidRDefault="00084E27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84E27" w:rsidRPr="00496CAA" w:rsidRDefault="00496CA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96CA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084E27" w:rsidRPr="00496CAA" w:rsidRDefault="00084E27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084E27" w:rsidRPr="00496CAA" w:rsidRDefault="00084E27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084E27" w:rsidRPr="00496CAA" w:rsidRDefault="00084E27">
            <w:pPr>
              <w:rPr>
                <w:lang w:val="ru-RU"/>
              </w:rPr>
            </w:pPr>
          </w:p>
        </w:tc>
      </w:tr>
      <w:tr w:rsidR="00084E27" w:rsidRPr="00B84C51">
        <w:trPr>
          <w:trHeight w:hRule="exact" w:val="138"/>
        </w:trPr>
        <w:tc>
          <w:tcPr>
            <w:tcW w:w="143" w:type="dxa"/>
          </w:tcPr>
          <w:p w:rsidR="00084E27" w:rsidRPr="00496CAA" w:rsidRDefault="00084E27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084E27" w:rsidRPr="00496CAA" w:rsidRDefault="00084E27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084E27" w:rsidRPr="00496CAA" w:rsidRDefault="00084E27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084E27" w:rsidRPr="00496CAA" w:rsidRDefault="00084E27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084E27" w:rsidRPr="00496CAA" w:rsidRDefault="00084E27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084E27" w:rsidRPr="00496CAA" w:rsidRDefault="00084E27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084E27" w:rsidRPr="00496CAA" w:rsidRDefault="00084E27">
            <w:pPr>
              <w:rPr>
                <w:lang w:val="ru-RU"/>
              </w:rPr>
            </w:pPr>
          </w:p>
        </w:tc>
      </w:tr>
      <w:tr w:rsidR="00084E27" w:rsidRPr="00B84C51">
        <w:trPr>
          <w:trHeight w:hRule="exact" w:val="2222"/>
        </w:trPr>
        <w:tc>
          <w:tcPr>
            <w:tcW w:w="143" w:type="dxa"/>
          </w:tcPr>
          <w:p w:rsidR="00084E27" w:rsidRPr="00496CAA" w:rsidRDefault="00084E27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084E27" w:rsidRPr="00496CAA" w:rsidRDefault="00496CAA">
            <w:pPr>
              <w:spacing w:after="0" w:line="240" w:lineRule="auto"/>
              <w:rPr>
                <w:lang w:val="ru-RU"/>
              </w:rPr>
            </w:pPr>
            <w:r w:rsidRPr="00496CAA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084E27" w:rsidRPr="00496CAA" w:rsidRDefault="00084E27">
            <w:pPr>
              <w:spacing w:after="0" w:line="240" w:lineRule="auto"/>
              <w:rPr>
                <w:lang w:val="ru-RU"/>
              </w:rPr>
            </w:pPr>
          </w:p>
          <w:p w:rsidR="00084E27" w:rsidRPr="00496CAA" w:rsidRDefault="00496CAA">
            <w:pPr>
              <w:spacing w:after="0" w:line="240" w:lineRule="auto"/>
              <w:rPr>
                <w:lang w:val="ru-RU"/>
              </w:rPr>
            </w:pPr>
            <w:r w:rsidRPr="00496CAA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2021-2022 учебном году на заседании кафедры Управление персоналом и социология</w:t>
            </w:r>
          </w:p>
          <w:p w:rsidR="00084E27" w:rsidRPr="00496CAA" w:rsidRDefault="00084E27">
            <w:pPr>
              <w:spacing w:after="0" w:line="240" w:lineRule="auto"/>
              <w:rPr>
                <w:lang w:val="ru-RU"/>
              </w:rPr>
            </w:pPr>
          </w:p>
          <w:p w:rsidR="00084E27" w:rsidRPr="00496CAA" w:rsidRDefault="00496CAA">
            <w:pPr>
              <w:spacing w:after="0" w:line="240" w:lineRule="auto"/>
              <w:rPr>
                <w:lang w:val="ru-RU"/>
              </w:rPr>
            </w:pPr>
            <w:r w:rsidRPr="00496CAA">
              <w:rPr>
                <w:rFonts w:ascii="Times New Roman" w:hAnsi="Times New Roman" w:cs="Times New Roman"/>
                <w:color w:val="000000"/>
                <w:lang w:val="ru-RU"/>
              </w:rPr>
              <w:t>Зав. кафедрой: К.с.н. доцент Белов М.Т. _________________</w:t>
            </w:r>
          </w:p>
          <w:p w:rsidR="00084E27" w:rsidRPr="00496CAA" w:rsidRDefault="00084E27">
            <w:pPr>
              <w:spacing w:after="0" w:line="240" w:lineRule="auto"/>
              <w:rPr>
                <w:lang w:val="ru-RU"/>
              </w:rPr>
            </w:pPr>
          </w:p>
          <w:p w:rsidR="00084E27" w:rsidRPr="00496CAA" w:rsidRDefault="00496CAA">
            <w:pPr>
              <w:spacing w:after="0" w:line="240" w:lineRule="auto"/>
              <w:rPr>
                <w:lang w:val="ru-RU"/>
              </w:rPr>
            </w:pPr>
            <w:r w:rsidRPr="00496CAA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составил(и):  д.с.н., профессор, Самыгин С.И. _________________</w:t>
            </w:r>
          </w:p>
        </w:tc>
        <w:tc>
          <w:tcPr>
            <w:tcW w:w="143" w:type="dxa"/>
          </w:tcPr>
          <w:p w:rsidR="00084E27" w:rsidRPr="00496CAA" w:rsidRDefault="00084E27">
            <w:pPr>
              <w:rPr>
                <w:lang w:val="ru-RU"/>
              </w:rPr>
            </w:pPr>
          </w:p>
        </w:tc>
      </w:tr>
      <w:tr w:rsidR="00084E27" w:rsidRPr="00B84C51">
        <w:trPr>
          <w:trHeight w:hRule="exact" w:val="138"/>
        </w:trPr>
        <w:tc>
          <w:tcPr>
            <w:tcW w:w="143" w:type="dxa"/>
          </w:tcPr>
          <w:p w:rsidR="00084E27" w:rsidRPr="00496CAA" w:rsidRDefault="00084E27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084E27" w:rsidRPr="00496CAA" w:rsidRDefault="00084E27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084E27" w:rsidRPr="00496CAA" w:rsidRDefault="00084E27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084E27" w:rsidRPr="00496CAA" w:rsidRDefault="00084E27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084E27" w:rsidRPr="00496CAA" w:rsidRDefault="00084E27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084E27" w:rsidRPr="00496CAA" w:rsidRDefault="00084E27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084E27" w:rsidRPr="00496CAA" w:rsidRDefault="00084E27">
            <w:pPr>
              <w:rPr>
                <w:lang w:val="ru-RU"/>
              </w:rPr>
            </w:pPr>
          </w:p>
        </w:tc>
      </w:tr>
      <w:tr w:rsidR="00084E27" w:rsidRPr="00B84C51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084E27" w:rsidRPr="00496CAA" w:rsidRDefault="00084E27">
            <w:pPr>
              <w:rPr>
                <w:lang w:val="ru-RU"/>
              </w:rPr>
            </w:pPr>
          </w:p>
        </w:tc>
      </w:tr>
      <w:tr w:rsidR="00084E27" w:rsidRPr="00B84C51">
        <w:trPr>
          <w:trHeight w:hRule="exact" w:val="387"/>
        </w:trPr>
        <w:tc>
          <w:tcPr>
            <w:tcW w:w="143" w:type="dxa"/>
          </w:tcPr>
          <w:p w:rsidR="00084E27" w:rsidRPr="00496CAA" w:rsidRDefault="00084E27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084E27" w:rsidRPr="00496CAA" w:rsidRDefault="00084E27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084E27" w:rsidRPr="00496CAA" w:rsidRDefault="00084E27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084E27" w:rsidRPr="00496CAA" w:rsidRDefault="00084E27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084E27" w:rsidRPr="00496CAA" w:rsidRDefault="00084E27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084E27" w:rsidRPr="00496CAA" w:rsidRDefault="00084E27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084E27" w:rsidRPr="00496CAA" w:rsidRDefault="00084E27">
            <w:pPr>
              <w:rPr>
                <w:lang w:val="ru-RU"/>
              </w:rPr>
            </w:pPr>
          </w:p>
        </w:tc>
      </w:tr>
      <w:tr w:rsidR="00084E27" w:rsidRPr="00B84C51">
        <w:trPr>
          <w:trHeight w:hRule="exact" w:val="277"/>
        </w:trPr>
        <w:tc>
          <w:tcPr>
            <w:tcW w:w="143" w:type="dxa"/>
          </w:tcPr>
          <w:p w:rsidR="00084E27" w:rsidRPr="00496CAA" w:rsidRDefault="00084E27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084E27" w:rsidRPr="00496CAA" w:rsidRDefault="00084E27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84E27" w:rsidRPr="00496CAA" w:rsidRDefault="00496CA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96CA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084E27" w:rsidRPr="00496CAA" w:rsidRDefault="00084E27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084E27" w:rsidRPr="00496CAA" w:rsidRDefault="00084E27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084E27" w:rsidRPr="00496CAA" w:rsidRDefault="00084E27">
            <w:pPr>
              <w:rPr>
                <w:lang w:val="ru-RU"/>
              </w:rPr>
            </w:pPr>
          </w:p>
        </w:tc>
      </w:tr>
      <w:tr w:rsidR="00084E27" w:rsidRPr="00B84C51">
        <w:trPr>
          <w:trHeight w:hRule="exact" w:val="277"/>
        </w:trPr>
        <w:tc>
          <w:tcPr>
            <w:tcW w:w="143" w:type="dxa"/>
          </w:tcPr>
          <w:p w:rsidR="00084E27" w:rsidRPr="00496CAA" w:rsidRDefault="00084E27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084E27" w:rsidRPr="00496CAA" w:rsidRDefault="00084E27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084E27" w:rsidRPr="00496CAA" w:rsidRDefault="00084E27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084E27" w:rsidRPr="00496CAA" w:rsidRDefault="00084E27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084E27" w:rsidRPr="00496CAA" w:rsidRDefault="00084E27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084E27" w:rsidRPr="00496CAA" w:rsidRDefault="00084E27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084E27" w:rsidRPr="00496CAA" w:rsidRDefault="00084E27">
            <w:pPr>
              <w:rPr>
                <w:lang w:val="ru-RU"/>
              </w:rPr>
            </w:pPr>
          </w:p>
        </w:tc>
      </w:tr>
      <w:tr w:rsidR="00084E27" w:rsidRPr="00B84C51">
        <w:trPr>
          <w:trHeight w:hRule="exact" w:val="2222"/>
        </w:trPr>
        <w:tc>
          <w:tcPr>
            <w:tcW w:w="143" w:type="dxa"/>
          </w:tcPr>
          <w:p w:rsidR="00084E27" w:rsidRPr="00496CAA" w:rsidRDefault="00084E27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084E27" w:rsidRPr="00496CAA" w:rsidRDefault="00496CAA">
            <w:pPr>
              <w:spacing w:after="0" w:line="240" w:lineRule="auto"/>
              <w:rPr>
                <w:lang w:val="ru-RU"/>
              </w:rPr>
            </w:pPr>
            <w:r w:rsidRPr="00496CAA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084E27" w:rsidRPr="00496CAA" w:rsidRDefault="00084E27">
            <w:pPr>
              <w:spacing w:after="0" w:line="240" w:lineRule="auto"/>
              <w:rPr>
                <w:lang w:val="ru-RU"/>
              </w:rPr>
            </w:pPr>
          </w:p>
          <w:p w:rsidR="00084E27" w:rsidRPr="00496CAA" w:rsidRDefault="00496CAA">
            <w:pPr>
              <w:spacing w:after="0" w:line="240" w:lineRule="auto"/>
              <w:rPr>
                <w:lang w:val="ru-RU"/>
              </w:rPr>
            </w:pPr>
            <w:r w:rsidRPr="00496CAA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2022-2023 учебном году на заседании кафедры Управление персоналом и социология</w:t>
            </w:r>
          </w:p>
          <w:p w:rsidR="00084E27" w:rsidRPr="00496CAA" w:rsidRDefault="00084E27">
            <w:pPr>
              <w:spacing w:after="0" w:line="240" w:lineRule="auto"/>
              <w:rPr>
                <w:lang w:val="ru-RU"/>
              </w:rPr>
            </w:pPr>
          </w:p>
          <w:p w:rsidR="00084E27" w:rsidRPr="00496CAA" w:rsidRDefault="00496CAA">
            <w:pPr>
              <w:spacing w:after="0" w:line="240" w:lineRule="auto"/>
              <w:rPr>
                <w:lang w:val="ru-RU"/>
              </w:rPr>
            </w:pPr>
            <w:r w:rsidRPr="00496CAA">
              <w:rPr>
                <w:rFonts w:ascii="Times New Roman" w:hAnsi="Times New Roman" w:cs="Times New Roman"/>
                <w:color w:val="000000"/>
                <w:lang w:val="ru-RU"/>
              </w:rPr>
              <w:t>Зав. кафедрой: К.с.н. доцент Белов М.Т. _________________</w:t>
            </w:r>
          </w:p>
          <w:p w:rsidR="00084E27" w:rsidRPr="00496CAA" w:rsidRDefault="00084E27">
            <w:pPr>
              <w:spacing w:after="0" w:line="240" w:lineRule="auto"/>
              <w:rPr>
                <w:lang w:val="ru-RU"/>
              </w:rPr>
            </w:pPr>
          </w:p>
          <w:p w:rsidR="00084E27" w:rsidRPr="00496CAA" w:rsidRDefault="00496CAA">
            <w:pPr>
              <w:spacing w:after="0" w:line="240" w:lineRule="auto"/>
              <w:rPr>
                <w:lang w:val="ru-RU"/>
              </w:rPr>
            </w:pPr>
            <w:r w:rsidRPr="00496CAA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составил(и):  д.с.н., профессор, Самыгин С.И. _________________</w:t>
            </w:r>
          </w:p>
        </w:tc>
        <w:tc>
          <w:tcPr>
            <w:tcW w:w="143" w:type="dxa"/>
          </w:tcPr>
          <w:p w:rsidR="00084E27" w:rsidRPr="00496CAA" w:rsidRDefault="00084E27">
            <w:pPr>
              <w:rPr>
                <w:lang w:val="ru-RU"/>
              </w:rPr>
            </w:pPr>
          </w:p>
        </w:tc>
      </w:tr>
    </w:tbl>
    <w:p w:rsidR="00084E27" w:rsidRPr="00496CAA" w:rsidRDefault="00496CAA">
      <w:pPr>
        <w:rPr>
          <w:sz w:val="0"/>
          <w:szCs w:val="0"/>
          <w:lang w:val="ru-RU"/>
        </w:rPr>
      </w:pPr>
      <w:r w:rsidRPr="00496CAA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764"/>
        <w:gridCol w:w="198"/>
        <w:gridCol w:w="1694"/>
        <w:gridCol w:w="1503"/>
        <w:gridCol w:w="143"/>
        <w:gridCol w:w="823"/>
        <w:gridCol w:w="697"/>
        <w:gridCol w:w="1117"/>
        <w:gridCol w:w="1252"/>
        <w:gridCol w:w="702"/>
        <w:gridCol w:w="399"/>
        <w:gridCol w:w="982"/>
      </w:tblGrid>
      <w:tr w:rsidR="00084E27">
        <w:trPr>
          <w:trHeight w:hRule="exact" w:val="416"/>
        </w:trPr>
        <w:tc>
          <w:tcPr>
            <w:tcW w:w="4692" w:type="dxa"/>
            <w:gridSpan w:val="5"/>
            <w:shd w:val="clear" w:color="C0C0C0" w:fill="FFFFFF"/>
            <w:tcMar>
              <w:left w:w="34" w:type="dxa"/>
              <w:right w:w="34" w:type="dxa"/>
            </w:tcMar>
          </w:tcPr>
          <w:p w:rsidR="00084E27" w:rsidRDefault="00496CAA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38.03.03_1.plx</w:t>
            </w:r>
          </w:p>
        </w:tc>
        <w:tc>
          <w:tcPr>
            <w:tcW w:w="851" w:type="dxa"/>
          </w:tcPr>
          <w:p w:rsidR="00084E27" w:rsidRDefault="00084E27"/>
        </w:tc>
        <w:tc>
          <w:tcPr>
            <w:tcW w:w="710" w:type="dxa"/>
          </w:tcPr>
          <w:p w:rsidR="00084E27" w:rsidRDefault="00084E27"/>
        </w:tc>
        <w:tc>
          <w:tcPr>
            <w:tcW w:w="1135" w:type="dxa"/>
          </w:tcPr>
          <w:p w:rsidR="00084E27" w:rsidRDefault="00084E27"/>
        </w:tc>
        <w:tc>
          <w:tcPr>
            <w:tcW w:w="1277" w:type="dxa"/>
          </w:tcPr>
          <w:p w:rsidR="00084E27" w:rsidRDefault="00084E27"/>
        </w:tc>
        <w:tc>
          <w:tcPr>
            <w:tcW w:w="710" w:type="dxa"/>
          </w:tcPr>
          <w:p w:rsidR="00084E27" w:rsidRDefault="00084E27"/>
        </w:tc>
        <w:tc>
          <w:tcPr>
            <w:tcW w:w="426" w:type="dxa"/>
          </w:tcPr>
          <w:p w:rsidR="00084E27" w:rsidRDefault="00084E27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084E27" w:rsidRDefault="00496CAA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4</w:t>
            </w:r>
          </w:p>
        </w:tc>
      </w:tr>
      <w:tr w:rsidR="00084E27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084E27" w:rsidRDefault="00496C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084E27" w:rsidRPr="00B84C51">
        <w:trPr>
          <w:trHeight w:hRule="exact" w:val="946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4E27" w:rsidRDefault="00496CA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4E27" w:rsidRPr="00496CAA" w:rsidRDefault="00496C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96C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Цели освоения дисциплины: методическое обеспечение реализации ФГОС ВО по данному направлению подготовки и на этой основе развитие у студентов личностных качеств, а также формирование общекультурных, </w:t>
            </w:r>
            <w:proofErr w:type="spellStart"/>
            <w:r w:rsidRPr="00496C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общепрофессиональных</w:t>
            </w:r>
            <w:proofErr w:type="spellEnd"/>
            <w:r w:rsidRPr="00496C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профессиональных компетенций в соответствии с требованиями ФГОС ВО в рамках дисциплины «Этика деловых отношений».</w:t>
            </w:r>
          </w:p>
        </w:tc>
      </w:tr>
      <w:tr w:rsidR="00084E27" w:rsidRPr="00B84C51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4E27" w:rsidRDefault="00496CA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4E27" w:rsidRPr="00496CAA" w:rsidRDefault="00496C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96C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Задачи: формирование трудового коллектива (групповые и межличностные взаимоотношения, морально- психологический климат); управление этикой деловых отношений, конфликтами и стрессами</w:t>
            </w:r>
          </w:p>
        </w:tc>
      </w:tr>
      <w:tr w:rsidR="00084E27" w:rsidRPr="00B84C51">
        <w:trPr>
          <w:trHeight w:hRule="exact" w:val="277"/>
        </w:trPr>
        <w:tc>
          <w:tcPr>
            <w:tcW w:w="766" w:type="dxa"/>
          </w:tcPr>
          <w:p w:rsidR="00084E27" w:rsidRPr="00496CAA" w:rsidRDefault="00084E27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084E27" w:rsidRPr="00496CAA" w:rsidRDefault="00084E27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084E27" w:rsidRPr="00496CAA" w:rsidRDefault="00084E27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084E27" w:rsidRPr="00496CAA" w:rsidRDefault="00084E27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084E27" w:rsidRPr="00496CAA" w:rsidRDefault="00084E27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084E27" w:rsidRPr="00496CAA" w:rsidRDefault="00084E27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084E27" w:rsidRPr="00496CAA" w:rsidRDefault="00084E27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084E27" w:rsidRPr="00496CAA" w:rsidRDefault="00084E27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084E27" w:rsidRPr="00496CAA" w:rsidRDefault="00084E27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084E27" w:rsidRPr="00496CAA" w:rsidRDefault="00084E27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084E27" w:rsidRPr="00496CAA" w:rsidRDefault="00084E27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084E27" w:rsidRPr="00496CAA" w:rsidRDefault="00084E27">
            <w:pPr>
              <w:rPr>
                <w:lang w:val="ru-RU"/>
              </w:rPr>
            </w:pPr>
          </w:p>
        </w:tc>
      </w:tr>
      <w:tr w:rsidR="00084E27" w:rsidRPr="00B84C51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084E27" w:rsidRPr="00496CAA" w:rsidRDefault="00496CA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96CA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084E2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4E27" w:rsidRDefault="00496C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 ООП:</w:t>
            </w:r>
          </w:p>
        </w:tc>
        <w:tc>
          <w:tcPr>
            <w:tcW w:w="7953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4E27" w:rsidRDefault="00496CA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Б1.В.ДВ.07</w:t>
            </w:r>
          </w:p>
        </w:tc>
      </w:tr>
      <w:tr w:rsidR="00084E27" w:rsidRPr="00B84C51">
        <w:trPr>
          <w:trHeight w:hRule="exact" w:val="27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4E27" w:rsidRDefault="00496CA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4E27" w:rsidRPr="00496CAA" w:rsidRDefault="00496C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96CA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084E27" w:rsidRPr="00B84C51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4E27" w:rsidRDefault="00496CA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4E27" w:rsidRPr="00496CAA" w:rsidRDefault="00496C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96C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Необходимыми условиями для успешного освоения дисциплины являются навыки, знания и умения, полученные в ходе освоения дисциплин:</w:t>
            </w:r>
          </w:p>
        </w:tc>
      </w:tr>
      <w:tr w:rsidR="00084E27" w:rsidRPr="00B84C51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4E27" w:rsidRDefault="00496CA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4E27" w:rsidRPr="00496CAA" w:rsidRDefault="00496C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96C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Культура речи и деловое общение</w:t>
            </w:r>
          </w:p>
        </w:tc>
      </w:tr>
      <w:tr w:rsidR="00084E27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4E27" w:rsidRDefault="00496CA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4E27" w:rsidRDefault="00496CA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Социология</w:t>
            </w:r>
            <w:proofErr w:type="spellEnd"/>
          </w:p>
        </w:tc>
      </w:tr>
      <w:tr w:rsidR="00084E27" w:rsidRPr="00B84C51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4E27" w:rsidRDefault="00496CA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4E27" w:rsidRPr="00496CAA" w:rsidRDefault="00496C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96CA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084E27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4E27" w:rsidRDefault="00496CA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4E27" w:rsidRDefault="00496CA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Конкуренция</w:t>
            </w:r>
            <w:proofErr w:type="spellEnd"/>
          </w:p>
        </w:tc>
      </w:tr>
      <w:tr w:rsidR="00084E27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4E27" w:rsidRDefault="00496CA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4E27" w:rsidRDefault="00496CA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Психофизиология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профессиональной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деятельности</w:t>
            </w:r>
            <w:proofErr w:type="spellEnd"/>
          </w:p>
        </w:tc>
      </w:tr>
      <w:tr w:rsidR="00084E27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4E27" w:rsidRDefault="00496CA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2.2.3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4E27" w:rsidRDefault="00496CA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стиле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коучинг</w:t>
            </w:r>
            <w:proofErr w:type="spellEnd"/>
          </w:p>
        </w:tc>
      </w:tr>
      <w:tr w:rsidR="00084E27">
        <w:trPr>
          <w:trHeight w:hRule="exact" w:val="277"/>
        </w:trPr>
        <w:tc>
          <w:tcPr>
            <w:tcW w:w="766" w:type="dxa"/>
          </w:tcPr>
          <w:p w:rsidR="00084E27" w:rsidRDefault="00084E27"/>
        </w:tc>
        <w:tc>
          <w:tcPr>
            <w:tcW w:w="228" w:type="dxa"/>
          </w:tcPr>
          <w:p w:rsidR="00084E27" w:rsidRDefault="00084E27"/>
        </w:tc>
        <w:tc>
          <w:tcPr>
            <w:tcW w:w="1844" w:type="dxa"/>
          </w:tcPr>
          <w:p w:rsidR="00084E27" w:rsidRDefault="00084E27"/>
        </w:tc>
        <w:tc>
          <w:tcPr>
            <w:tcW w:w="1702" w:type="dxa"/>
          </w:tcPr>
          <w:p w:rsidR="00084E27" w:rsidRDefault="00084E27"/>
        </w:tc>
        <w:tc>
          <w:tcPr>
            <w:tcW w:w="143" w:type="dxa"/>
          </w:tcPr>
          <w:p w:rsidR="00084E27" w:rsidRDefault="00084E27"/>
        </w:tc>
        <w:tc>
          <w:tcPr>
            <w:tcW w:w="851" w:type="dxa"/>
          </w:tcPr>
          <w:p w:rsidR="00084E27" w:rsidRDefault="00084E27"/>
        </w:tc>
        <w:tc>
          <w:tcPr>
            <w:tcW w:w="710" w:type="dxa"/>
          </w:tcPr>
          <w:p w:rsidR="00084E27" w:rsidRDefault="00084E27"/>
        </w:tc>
        <w:tc>
          <w:tcPr>
            <w:tcW w:w="1135" w:type="dxa"/>
          </w:tcPr>
          <w:p w:rsidR="00084E27" w:rsidRDefault="00084E27"/>
        </w:tc>
        <w:tc>
          <w:tcPr>
            <w:tcW w:w="1277" w:type="dxa"/>
          </w:tcPr>
          <w:p w:rsidR="00084E27" w:rsidRDefault="00084E27"/>
        </w:tc>
        <w:tc>
          <w:tcPr>
            <w:tcW w:w="710" w:type="dxa"/>
          </w:tcPr>
          <w:p w:rsidR="00084E27" w:rsidRDefault="00084E27"/>
        </w:tc>
        <w:tc>
          <w:tcPr>
            <w:tcW w:w="426" w:type="dxa"/>
          </w:tcPr>
          <w:p w:rsidR="00084E27" w:rsidRDefault="00084E27"/>
        </w:tc>
        <w:tc>
          <w:tcPr>
            <w:tcW w:w="993" w:type="dxa"/>
          </w:tcPr>
          <w:p w:rsidR="00084E27" w:rsidRDefault="00084E27"/>
        </w:tc>
      </w:tr>
      <w:tr w:rsidR="00084E27" w:rsidRPr="00B84C51">
        <w:trPr>
          <w:trHeight w:hRule="exact" w:val="416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084E27" w:rsidRPr="00496CAA" w:rsidRDefault="00496CA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96CA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084E27" w:rsidRPr="00B84C51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4E27" w:rsidRPr="00496CAA" w:rsidRDefault="00496CA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96CA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ОПК-9:      способностью осуществлять деловое общение (публичные выступления, переговоры, проведение совещаний, деловая переписка, электронные коммуникации)</w:t>
            </w:r>
          </w:p>
        </w:tc>
      </w:tr>
      <w:tr w:rsidR="00084E27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4E27" w:rsidRDefault="00496CA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084E27" w:rsidRPr="00B84C51">
        <w:trPr>
          <w:trHeight w:hRule="exact" w:val="69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4E27" w:rsidRPr="00496CAA" w:rsidRDefault="00496C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96C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базовые научные сведения в области устной и письменной речи; базовые требования к проведению переговоров, совещаний; базовые сведения о принципах речевого этикета; принципы и методы организации деловых коммуникаций; базовые требования к публичным выступлениям</w:t>
            </w:r>
          </w:p>
        </w:tc>
      </w:tr>
      <w:tr w:rsidR="00084E27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4E27" w:rsidRDefault="00496CA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084E27" w:rsidRPr="00B84C51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4E27" w:rsidRPr="00496CAA" w:rsidRDefault="00496C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96C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анализировать коммуникационные процессы в организации; участвовать в подготовке деловых совещаний</w:t>
            </w:r>
          </w:p>
        </w:tc>
      </w:tr>
      <w:tr w:rsidR="00084E27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4E27" w:rsidRDefault="00496CA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084E27" w:rsidRPr="00B84C51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4E27" w:rsidRPr="00496CAA" w:rsidRDefault="00496C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96C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навыками подготовки и проведения деловых совещаний</w:t>
            </w:r>
          </w:p>
        </w:tc>
      </w:tr>
      <w:tr w:rsidR="00084E27" w:rsidRPr="00B84C51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4E27" w:rsidRPr="00496CAA" w:rsidRDefault="00496CA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96CA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ПК-32: владением навыками диагностики организационной культуры и умением применять их на практике, умением обеспечивать соблюдение этических норм взаимоотношений в организации</w:t>
            </w:r>
          </w:p>
        </w:tc>
      </w:tr>
      <w:tr w:rsidR="00084E27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4E27" w:rsidRDefault="00496CA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084E27" w:rsidRPr="00B84C51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4E27" w:rsidRPr="00496CAA" w:rsidRDefault="00496C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96C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основы диагностики организационной культуры и умением применять их на практике, умением обеспечивать соблюдение этических норм взаимоотношений в организации</w:t>
            </w:r>
          </w:p>
        </w:tc>
      </w:tr>
      <w:tr w:rsidR="00084E27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4E27" w:rsidRDefault="00496CA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084E27" w:rsidRPr="00B84C51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4E27" w:rsidRPr="00496CAA" w:rsidRDefault="00496C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96C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уметь диагностировать организационную культуру и  применять умения на практике,  обеспечивать соблюдение этических норм взаимоотношений в организации</w:t>
            </w:r>
          </w:p>
        </w:tc>
      </w:tr>
      <w:tr w:rsidR="00084E27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4E27" w:rsidRDefault="00496CA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084E27" w:rsidRPr="00B84C51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4E27" w:rsidRPr="00496CAA" w:rsidRDefault="00496C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96C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навыками диагностики организационной культуры и умением применять их на практике, умением обеспечивать соблюдение этических норм взаимоотношений в организации</w:t>
            </w:r>
          </w:p>
        </w:tc>
      </w:tr>
      <w:tr w:rsidR="00084E27" w:rsidRPr="00B84C51">
        <w:trPr>
          <w:trHeight w:hRule="exact" w:val="277"/>
        </w:trPr>
        <w:tc>
          <w:tcPr>
            <w:tcW w:w="766" w:type="dxa"/>
          </w:tcPr>
          <w:p w:rsidR="00084E27" w:rsidRPr="00496CAA" w:rsidRDefault="00084E27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084E27" w:rsidRPr="00496CAA" w:rsidRDefault="00084E27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084E27" w:rsidRPr="00496CAA" w:rsidRDefault="00084E27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084E27" w:rsidRPr="00496CAA" w:rsidRDefault="00084E27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084E27" w:rsidRPr="00496CAA" w:rsidRDefault="00084E27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084E27" w:rsidRPr="00496CAA" w:rsidRDefault="00084E27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084E27" w:rsidRPr="00496CAA" w:rsidRDefault="00084E27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084E27" w:rsidRPr="00496CAA" w:rsidRDefault="00084E27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084E27" w:rsidRPr="00496CAA" w:rsidRDefault="00084E27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084E27" w:rsidRPr="00496CAA" w:rsidRDefault="00084E27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084E27" w:rsidRPr="00496CAA" w:rsidRDefault="00084E27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084E27" w:rsidRPr="00496CAA" w:rsidRDefault="00084E27">
            <w:pPr>
              <w:rPr>
                <w:lang w:val="ru-RU"/>
              </w:rPr>
            </w:pPr>
          </w:p>
        </w:tc>
      </w:tr>
      <w:tr w:rsidR="00084E27" w:rsidRPr="00B84C51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084E27" w:rsidRPr="00496CAA" w:rsidRDefault="00496CA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96CA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084E27">
        <w:trPr>
          <w:trHeight w:hRule="exact" w:val="416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4E27" w:rsidRDefault="00496C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занятия</w:t>
            </w:r>
            <w:proofErr w:type="spellEnd"/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4E27" w:rsidRPr="00496CAA" w:rsidRDefault="00496CA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96CA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4E27" w:rsidRDefault="00496C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Курс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4E27" w:rsidRDefault="00496C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  <w:proofErr w:type="spellEnd"/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4E27" w:rsidRDefault="00496C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:rsidR="00084E27" w:rsidRDefault="00496C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4E27" w:rsidRDefault="00496C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4E27" w:rsidRDefault="00496C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Интер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акт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4E27" w:rsidRDefault="00496C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  <w:proofErr w:type="spellEnd"/>
          </w:p>
        </w:tc>
      </w:tr>
      <w:tr w:rsidR="00084E27" w:rsidRPr="00B84C51">
        <w:trPr>
          <w:trHeight w:hRule="exact" w:val="478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4E27" w:rsidRDefault="00084E27"/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4E27" w:rsidRPr="00496CAA" w:rsidRDefault="00496C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96CA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1. «Предмет, методы и формы деловых отношений».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4E27" w:rsidRPr="00496CAA" w:rsidRDefault="00084E27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4E27" w:rsidRPr="00496CAA" w:rsidRDefault="00084E27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4E27" w:rsidRPr="00496CAA" w:rsidRDefault="00084E27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4E27" w:rsidRPr="00496CAA" w:rsidRDefault="00084E27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4E27" w:rsidRPr="00496CAA" w:rsidRDefault="00084E27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4E27" w:rsidRPr="00496CAA" w:rsidRDefault="00084E27">
            <w:pPr>
              <w:rPr>
                <w:lang w:val="ru-RU"/>
              </w:rPr>
            </w:pPr>
          </w:p>
        </w:tc>
      </w:tr>
      <w:tr w:rsidR="00084E27">
        <w:trPr>
          <w:trHeight w:hRule="exact" w:val="2016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4E27" w:rsidRDefault="00496C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4E27" w:rsidRPr="00496CAA" w:rsidRDefault="00496C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96C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 «Личность в деловых отношениях».</w:t>
            </w:r>
          </w:p>
          <w:p w:rsidR="00084E27" w:rsidRPr="00496CAA" w:rsidRDefault="00496C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96C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Человек, индивид, индивидуальность, личность. Концепции личности и их учет в деловом общении. Защитные механизмы личности. Учет </w:t>
            </w:r>
            <w:proofErr w:type="spellStart"/>
            <w:r w:rsidRPr="00496C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гендерных</w:t>
            </w:r>
            <w:proofErr w:type="spellEnd"/>
            <w:r w:rsidRPr="00496C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особенностей личности. Учет национальных особенностей личности.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4E27" w:rsidRDefault="00496C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4E27" w:rsidRDefault="00496C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4E27" w:rsidRDefault="00496C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ОПК-9 ПК- 32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4E27" w:rsidRDefault="00496C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</w:t>
            </w:r>
          </w:p>
          <w:p w:rsidR="00084E27" w:rsidRDefault="00496C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4E27" w:rsidRDefault="00496C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4E27" w:rsidRDefault="00084E27"/>
        </w:tc>
      </w:tr>
    </w:tbl>
    <w:p w:rsidR="00084E27" w:rsidRDefault="00496CAA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2"/>
        <w:gridCol w:w="3409"/>
        <w:gridCol w:w="118"/>
        <w:gridCol w:w="811"/>
        <w:gridCol w:w="680"/>
        <w:gridCol w:w="1101"/>
        <w:gridCol w:w="1211"/>
        <w:gridCol w:w="671"/>
        <w:gridCol w:w="387"/>
        <w:gridCol w:w="944"/>
      </w:tblGrid>
      <w:tr w:rsidR="00084E27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084E27" w:rsidRDefault="00496CAA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38.03.03_1.plx</w:t>
            </w:r>
          </w:p>
        </w:tc>
        <w:tc>
          <w:tcPr>
            <w:tcW w:w="851" w:type="dxa"/>
          </w:tcPr>
          <w:p w:rsidR="00084E27" w:rsidRDefault="00084E27"/>
        </w:tc>
        <w:tc>
          <w:tcPr>
            <w:tcW w:w="710" w:type="dxa"/>
          </w:tcPr>
          <w:p w:rsidR="00084E27" w:rsidRDefault="00084E27"/>
        </w:tc>
        <w:tc>
          <w:tcPr>
            <w:tcW w:w="1135" w:type="dxa"/>
          </w:tcPr>
          <w:p w:rsidR="00084E27" w:rsidRDefault="00084E27"/>
        </w:tc>
        <w:tc>
          <w:tcPr>
            <w:tcW w:w="1277" w:type="dxa"/>
          </w:tcPr>
          <w:p w:rsidR="00084E27" w:rsidRDefault="00084E27"/>
        </w:tc>
        <w:tc>
          <w:tcPr>
            <w:tcW w:w="710" w:type="dxa"/>
          </w:tcPr>
          <w:p w:rsidR="00084E27" w:rsidRDefault="00084E27"/>
        </w:tc>
        <w:tc>
          <w:tcPr>
            <w:tcW w:w="426" w:type="dxa"/>
          </w:tcPr>
          <w:p w:rsidR="00084E27" w:rsidRDefault="00084E27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084E27" w:rsidRDefault="00496CAA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5</w:t>
            </w:r>
          </w:p>
        </w:tc>
      </w:tr>
      <w:tr w:rsidR="00084E27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4E27" w:rsidRDefault="00496C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4E27" w:rsidRPr="00496CAA" w:rsidRDefault="00496C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96C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Тема:«Анализ структуры деловых отношений».</w:t>
            </w:r>
          </w:p>
          <w:p w:rsidR="00084E27" w:rsidRDefault="00496CAA">
            <w:pPr>
              <w:spacing w:after="0" w:line="240" w:lineRule="auto"/>
              <w:rPr>
                <w:sz w:val="19"/>
                <w:szCs w:val="19"/>
              </w:rPr>
            </w:pPr>
            <w:r w:rsidRPr="00496C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Общение как коммуникация. Причины плохой коммуникации. Общение как восприятие: идентификация, </w:t>
            </w:r>
            <w:proofErr w:type="spellStart"/>
            <w:r w:rsidRPr="00496C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эмпатия</w:t>
            </w:r>
            <w:proofErr w:type="spellEnd"/>
            <w:r w:rsidRPr="00496C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рефлексия.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4E27" w:rsidRDefault="00496C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4E27" w:rsidRDefault="00496C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4E27" w:rsidRDefault="00496C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ОПК-9 ПК- 32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4E27" w:rsidRDefault="00496C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 Л2.3</w:t>
            </w:r>
          </w:p>
          <w:p w:rsidR="00084E27" w:rsidRDefault="00496C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4E27" w:rsidRDefault="00496C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4E27" w:rsidRDefault="00084E27"/>
        </w:tc>
      </w:tr>
      <w:tr w:rsidR="00084E27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4E27" w:rsidRDefault="00496C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4E27" w:rsidRPr="00496CAA" w:rsidRDefault="00496C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96C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Тема. «Введение в дисциплину «Этика деловых отношений».</w:t>
            </w:r>
          </w:p>
          <w:p w:rsidR="00084E27" w:rsidRDefault="00496CAA">
            <w:pPr>
              <w:spacing w:after="0" w:line="240" w:lineRule="auto"/>
              <w:rPr>
                <w:sz w:val="19"/>
                <w:szCs w:val="19"/>
              </w:rPr>
            </w:pPr>
            <w:r w:rsidRPr="00496C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Основные характеристики общения». Определение и функции общения. Виды общения. Деловое общение и его кодекс. Стили, уровни, стратегии и средства общения.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Этапы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общения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Структура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общения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4E27" w:rsidRDefault="00496C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4E27" w:rsidRDefault="00496C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4E27" w:rsidRDefault="00496C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ОПК-9 ПК- 32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4E27" w:rsidRDefault="00496C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 Л2.3</w:t>
            </w:r>
          </w:p>
          <w:p w:rsidR="00084E27" w:rsidRDefault="00496C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4E27" w:rsidRDefault="00496C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4E27" w:rsidRDefault="00084E27"/>
        </w:tc>
      </w:tr>
      <w:tr w:rsidR="00084E27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4E27" w:rsidRDefault="00496C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4E27" w:rsidRPr="00496CAA" w:rsidRDefault="00496C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96C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Тема:«Факторы, затрудняющие адекватное восприятие в общении».</w:t>
            </w:r>
          </w:p>
          <w:p w:rsidR="00084E27" w:rsidRDefault="00496CAA">
            <w:pPr>
              <w:spacing w:after="0" w:line="240" w:lineRule="auto"/>
              <w:rPr>
                <w:sz w:val="19"/>
                <w:szCs w:val="19"/>
              </w:rPr>
            </w:pPr>
            <w:r w:rsidRPr="00496C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Стереотипы и установки при восприятии партнера в общении. Формы межличностного взаимодействия в общении.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Социальное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влияние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суггестия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конформизм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нонконформизм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4E27" w:rsidRDefault="00496C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4E27" w:rsidRDefault="00496C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4E27" w:rsidRDefault="00496C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ОПК-9 ПК- 32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4E27" w:rsidRDefault="00496C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</w:t>
            </w:r>
          </w:p>
          <w:p w:rsidR="00084E27" w:rsidRDefault="00496C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4E27" w:rsidRDefault="00496C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4E27" w:rsidRDefault="00084E27"/>
        </w:tc>
      </w:tr>
      <w:tr w:rsidR="00084E27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4E27" w:rsidRDefault="00496C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4E27" w:rsidRPr="00496CAA" w:rsidRDefault="00496C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96C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«Изучение личности делового партнера по невербальным признакам».</w:t>
            </w:r>
          </w:p>
          <w:p w:rsidR="00084E27" w:rsidRPr="00496CAA" w:rsidRDefault="00496C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96C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Основы графологии в деловом общении. Основы </w:t>
            </w:r>
            <w:proofErr w:type="spellStart"/>
            <w:r w:rsidRPr="00496C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кинесики</w:t>
            </w:r>
            <w:proofErr w:type="spellEnd"/>
            <w:r w:rsidRPr="00496C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 деловом общении. Основные закономерности </w:t>
            </w:r>
            <w:proofErr w:type="spellStart"/>
            <w:r w:rsidRPr="00496C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проксемики</w:t>
            </w:r>
            <w:proofErr w:type="spellEnd"/>
            <w:r w:rsidRPr="00496C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Основные закономерности </w:t>
            </w:r>
            <w:proofErr w:type="spellStart"/>
            <w:r w:rsidRPr="00496C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такесики</w:t>
            </w:r>
            <w:proofErr w:type="spellEnd"/>
            <w:r w:rsidRPr="00496C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</w:t>
            </w:r>
            <w:proofErr w:type="spellStart"/>
            <w:r w:rsidRPr="00496C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Синтоническая</w:t>
            </w:r>
            <w:proofErr w:type="spellEnd"/>
            <w:r w:rsidRPr="00496C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модель общения.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4E27" w:rsidRDefault="00496C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4E27" w:rsidRDefault="00496C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4E27" w:rsidRDefault="00496C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ОПК-9 ПК- 32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4E27" w:rsidRDefault="00496C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 Л2.3</w:t>
            </w:r>
          </w:p>
          <w:p w:rsidR="00084E27" w:rsidRDefault="00496C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4E27" w:rsidRDefault="00496C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4E27" w:rsidRDefault="00084E27"/>
        </w:tc>
      </w:tr>
      <w:tr w:rsidR="00084E27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4E27" w:rsidRDefault="00496C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4E27" w:rsidRPr="00496CAA" w:rsidRDefault="00496C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96C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Тема:«Типологические характеристики личности в деловых отношениях».</w:t>
            </w:r>
          </w:p>
          <w:p w:rsidR="00084E27" w:rsidRDefault="00496CAA">
            <w:pPr>
              <w:spacing w:after="0" w:line="240" w:lineRule="auto"/>
              <w:rPr>
                <w:sz w:val="19"/>
                <w:szCs w:val="19"/>
              </w:rPr>
            </w:pPr>
            <w:r w:rsidRPr="00496C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Психологические типы акцентуации личности. Учет типа темперамента в деловом общении. Конституционная типология личности. </w:t>
            </w:r>
            <w:proofErr w:type="spellStart"/>
            <w:r w:rsidRPr="00496C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Психогеометрическая</w:t>
            </w:r>
            <w:proofErr w:type="spellEnd"/>
            <w:r w:rsidRPr="00496C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типология личности. Психологические типы деловых партнеров.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Типы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сотрудников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служебном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общении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4E27" w:rsidRDefault="00496C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4E27" w:rsidRDefault="00496C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4E27" w:rsidRDefault="00496C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ОПК-9 ПК- 32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4E27" w:rsidRDefault="00496C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</w:t>
            </w:r>
          </w:p>
          <w:p w:rsidR="00084E27" w:rsidRDefault="00496C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4E27" w:rsidRDefault="00496C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4E27" w:rsidRDefault="00084E27"/>
        </w:tc>
      </w:tr>
      <w:tr w:rsidR="00084E27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4E27" w:rsidRDefault="00496C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4E27" w:rsidRPr="00496CAA" w:rsidRDefault="00496C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96C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«Основные формы деловых отношений» Деловая беседа. Закономерности аргументации при ведении деловой беседы. Принятие решения – завершающая фаза беседы. Деловые переговоры. Национальные стили ведения переговоров.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4E27" w:rsidRDefault="00496C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4E27" w:rsidRDefault="00496C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4E27" w:rsidRDefault="00496C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ОПК-9 ПК- 32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4E27" w:rsidRDefault="00496C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 Л2.3</w:t>
            </w:r>
          </w:p>
          <w:p w:rsidR="00084E27" w:rsidRDefault="00496C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4E27" w:rsidRDefault="00496C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4E27" w:rsidRDefault="00084E27"/>
        </w:tc>
      </w:tr>
      <w:tr w:rsidR="00084E27" w:rsidRPr="00B84C51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4E27" w:rsidRDefault="00084E27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4E27" w:rsidRPr="00496CAA" w:rsidRDefault="00496C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96CA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2. «Психологическая и этикетная составляющая деловых отношений».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4E27" w:rsidRPr="00496CAA" w:rsidRDefault="00084E27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4E27" w:rsidRPr="00496CAA" w:rsidRDefault="00084E27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4E27" w:rsidRPr="00496CAA" w:rsidRDefault="00084E27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4E27" w:rsidRPr="00496CAA" w:rsidRDefault="00084E27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4E27" w:rsidRPr="00496CAA" w:rsidRDefault="00084E27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4E27" w:rsidRPr="00496CAA" w:rsidRDefault="00084E27">
            <w:pPr>
              <w:rPr>
                <w:lang w:val="ru-RU"/>
              </w:rPr>
            </w:pPr>
          </w:p>
        </w:tc>
      </w:tr>
      <w:tr w:rsidR="00084E27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4E27" w:rsidRDefault="00496C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4E27" w:rsidRPr="00496CAA" w:rsidRDefault="00496C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96C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«Пути разрешения конфликтов в деловых отношениях».</w:t>
            </w:r>
          </w:p>
          <w:p w:rsidR="00084E27" w:rsidRDefault="00496CAA">
            <w:pPr>
              <w:spacing w:after="0" w:line="240" w:lineRule="auto"/>
              <w:rPr>
                <w:sz w:val="19"/>
                <w:szCs w:val="19"/>
              </w:rPr>
            </w:pPr>
            <w:r w:rsidRPr="00496C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Понятие «конфликт», структура и типология конфликта. Причины конфликтов. Типы конфликтных личностей.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Модель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конфликтного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процесса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последствия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4E27" w:rsidRDefault="00496C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4E27" w:rsidRDefault="00496C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4E27" w:rsidRDefault="00496C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ОПК-9 ПК- 32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4E27" w:rsidRDefault="00496C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</w:t>
            </w:r>
          </w:p>
          <w:p w:rsidR="00084E27" w:rsidRDefault="00496C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4E27" w:rsidRDefault="00496C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4E27" w:rsidRDefault="00084E27"/>
        </w:tc>
      </w:tr>
      <w:tr w:rsidR="00084E27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4E27" w:rsidRDefault="00496C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4E27" w:rsidRDefault="00496CAA">
            <w:pPr>
              <w:spacing w:after="0" w:line="240" w:lineRule="auto"/>
              <w:rPr>
                <w:sz w:val="19"/>
                <w:szCs w:val="19"/>
              </w:rPr>
            </w:pPr>
            <w:r w:rsidRPr="00496C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Тема: «Разрешение споров в деловых отношениях». Определение понятия «спор», цели и подходы к ведению спора. Техника убеждения партнера. Особенности критики в споре. Принципы ведения спора.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стратегии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конфликтной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ситуацией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4E27" w:rsidRDefault="00496C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4E27" w:rsidRDefault="00496C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4E27" w:rsidRDefault="00496C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ОПК-9 ПК- 32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4E27" w:rsidRDefault="00496C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 Л2.3</w:t>
            </w:r>
          </w:p>
          <w:p w:rsidR="00084E27" w:rsidRDefault="00496C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4E27" w:rsidRDefault="00496C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4E27" w:rsidRDefault="00084E27"/>
        </w:tc>
      </w:tr>
    </w:tbl>
    <w:p w:rsidR="00084E27" w:rsidRDefault="00496CAA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1"/>
        <w:gridCol w:w="3411"/>
        <w:gridCol w:w="118"/>
        <w:gridCol w:w="810"/>
        <w:gridCol w:w="680"/>
        <w:gridCol w:w="1101"/>
        <w:gridCol w:w="1211"/>
        <w:gridCol w:w="671"/>
        <w:gridCol w:w="387"/>
        <w:gridCol w:w="944"/>
      </w:tblGrid>
      <w:tr w:rsidR="00084E27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084E27" w:rsidRDefault="00496CAA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38.03.03_1.plx</w:t>
            </w:r>
          </w:p>
        </w:tc>
        <w:tc>
          <w:tcPr>
            <w:tcW w:w="851" w:type="dxa"/>
          </w:tcPr>
          <w:p w:rsidR="00084E27" w:rsidRDefault="00084E27"/>
        </w:tc>
        <w:tc>
          <w:tcPr>
            <w:tcW w:w="710" w:type="dxa"/>
          </w:tcPr>
          <w:p w:rsidR="00084E27" w:rsidRDefault="00084E27"/>
        </w:tc>
        <w:tc>
          <w:tcPr>
            <w:tcW w:w="1135" w:type="dxa"/>
          </w:tcPr>
          <w:p w:rsidR="00084E27" w:rsidRDefault="00084E27"/>
        </w:tc>
        <w:tc>
          <w:tcPr>
            <w:tcW w:w="1277" w:type="dxa"/>
          </w:tcPr>
          <w:p w:rsidR="00084E27" w:rsidRDefault="00084E27"/>
        </w:tc>
        <w:tc>
          <w:tcPr>
            <w:tcW w:w="710" w:type="dxa"/>
          </w:tcPr>
          <w:p w:rsidR="00084E27" w:rsidRDefault="00084E27"/>
        </w:tc>
        <w:tc>
          <w:tcPr>
            <w:tcW w:w="426" w:type="dxa"/>
          </w:tcPr>
          <w:p w:rsidR="00084E27" w:rsidRDefault="00084E27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084E27" w:rsidRDefault="00496CAA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6</w:t>
            </w:r>
          </w:p>
        </w:tc>
      </w:tr>
      <w:tr w:rsidR="00084E27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4E27" w:rsidRDefault="00496C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4E27" w:rsidRPr="00496CAA" w:rsidRDefault="00496C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96C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«Психологическая составляющая деловых отношений»</w:t>
            </w:r>
          </w:p>
          <w:p w:rsidR="00084E27" w:rsidRDefault="00496CAA">
            <w:pPr>
              <w:spacing w:after="0" w:line="240" w:lineRule="auto"/>
              <w:rPr>
                <w:sz w:val="19"/>
                <w:szCs w:val="19"/>
              </w:rPr>
            </w:pPr>
            <w:r w:rsidRPr="00496C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Психология и общество. Психология и труд. Экономическая психология. Правовая психология. Политическая психология. 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Профессиональная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психология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4E27" w:rsidRDefault="00496C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4E27" w:rsidRDefault="00496C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4E27" w:rsidRDefault="00496C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ОПК-9 ПК- 32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4E27" w:rsidRDefault="00496C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</w:t>
            </w:r>
          </w:p>
          <w:p w:rsidR="00084E27" w:rsidRDefault="00496C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4E27" w:rsidRDefault="00496C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4E27" w:rsidRDefault="00084E27"/>
        </w:tc>
      </w:tr>
      <w:tr w:rsidR="00084E27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4E27" w:rsidRDefault="00496C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4E27" w:rsidRPr="00496CAA" w:rsidRDefault="00496C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96C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Тема: «Стрессы в деловых отношениях». Признаки и механизм протекания стресса. Виды профессиональных </w:t>
            </w:r>
            <w:proofErr w:type="spellStart"/>
            <w:r w:rsidRPr="00496C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стрессов.Синдром</w:t>
            </w:r>
            <w:proofErr w:type="spellEnd"/>
            <w:r w:rsidRPr="00496C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опустошения. </w:t>
            </w:r>
            <w:proofErr w:type="spellStart"/>
            <w:r w:rsidRPr="00496C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Саморегуляция</w:t>
            </w:r>
            <w:proofErr w:type="spellEnd"/>
            <w:r w:rsidRPr="00496C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работника. Практикум снятия стресса. /</w:t>
            </w:r>
            <w:proofErr w:type="spellStart"/>
            <w:r w:rsidRPr="00496C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r w:rsidRPr="00496C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4E27" w:rsidRDefault="00496C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4E27" w:rsidRDefault="00496C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4E27" w:rsidRDefault="00496C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ОПК-9 ПК- 32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4E27" w:rsidRDefault="00496C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 Л2.3</w:t>
            </w:r>
          </w:p>
          <w:p w:rsidR="00084E27" w:rsidRDefault="00496C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4E27" w:rsidRDefault="00496C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4E27" w:rsidRDefault="00084E27"/>
        </w:tc>
      </w:tr>
      <w:tr w:rsidR="00084E27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4E27" w:rsidRDefault="00496C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4E27" w:rsidRPr="00496CAA" w:rsidRDefault="00496C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96C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«Этикет в деловых отношениях».</w:t>
            </w:r>
          </w:p>
          <w:p w:rsidR="00084E27" w:rsidRPr="00496CAA" w:rsidRDefault="00496C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96C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 понятия об этикете. Правила приветствия в деловых отношениях. Методы и навыки ведения телефонных переговоров. Организация делового завтрака, обеда, ужина. Психологические детерминанты имиджа делового человека. Внешний вид в деловых переговорах.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4E27" w:rsidRDefault="00496C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4E27" w:rsidRDefault="00496C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4E27" w:rsidRDefault="00496C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ОПК-9 ПК- 32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4E27" w:rsidRDefault="00496C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</w:t>
            </w:r>
          </w:p>
          <w:p w:rsidR="00084E27" w:rsidRDefault="00496C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4E27" w:rsidRDefault="00496C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4E27" w:rsidRDefault="00084E27"/>
        </w:tc>
      </w:tr>
      <w:tr w:rsidR="00084E27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4E27" w:rsidRDefault="00496C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4E27" w:rsidRPr="00496CAA" w:rsidRDefault="00496C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96C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«Универсальные этические нормы и психологические принципы деловых отношений».</w:t>
            </w:r>
          </w:p>
          <w:p w:rsidR="00084E27" w:rsidRPr="00496CAA" w:rsidRDefault="00496C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96C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Принципы деловых отношений. Психологические приемы влияния на партнера. Психологическое воздействие: механизмы, средства и методы. Защита от манипуляций в деловых отношениях. Умение слушать в деловых </w:t>
            </w:r>
            <w:proofErr w:type="spellStart"/>
            <w:r w:rsidRPr="00496C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отношениях.Принципы</w:t>
            </w:r>
            <w:proofErr w:type="spellEnd"/>
            <w:r w:rsidRPr="00496C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правила успешной организации времени. /</w:t>
            </w:r>
            <w:proofErr w:type="spellStart"/>
            <w:r w:rsidRPr="00496C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r w:rsidRPr="00496C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4E27" w:rsidRDefault="00496C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4E27" w:rsidRDefault="00496C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4E27" w:rsidRDefault="00496C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ОПК-9 ПК- 32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4E27" w:rsidRDefault="00496C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 Л2.3</w:t>
            </w:r>
          </w:p>
          <w:p w:rsidR="00084E27" w:rsidRDefault="00496C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4E27" w:rsidRDefault="00496C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4E27" w:rsidRDefault="00084E27"/>
        </w:tc>
      </w:tr>
      <w:tr w:rsidR="00084E27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4E27" w:rsidRDefault="00496C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4E27" w:rsidRPr="00496CAA" w:rsidRDefault="00496C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96C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 «Деловые отношения и карьерный успех».</w:t>
            </w:r>
          </w:p>
          <w:p w:rsidR="00084E27" w:rsidRPr="00496CAA" w:rsidRDefault="00496C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96C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Типология «карьеристов» и «карьеристок». Виды карьерных стратегий. Этапы профессиональной деятельности. Выбор карьеры и устройство на работу. Начальный этап профессиональной деятельности.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4E27" w:rsidRDefault="00496C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4E27" w:rsidRDefault="00496C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4E27" w:rsidRDefault="00496C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ОПК-9 ПК- 32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4E27" w:rsidRDefault="00496C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 Л2.3</w:t>
            </w:r>
          </w:p>
          <w:p w:rsidR="00084E27" w:rsidRDefault="00496C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4E27" w:rsidRDefault="00496C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4E27" w:rsidRDefault="00084E27"/>
        </w:tc>
      </w:tr>
      <w:tr w:rsidR="00084E27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4E27" w:rsidRDefault="00496C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4E27" w:rsidRPr="00496CAA" w:rsidRDefault="00496C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96C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«Документационное обеспечение деловых отношений».</w:t>
            </w:r>
          </w:p>
          <w:p w:rsidR="00084E27" w:rsidRPr="00496CAA" w:rsidRDefault="00496C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96C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 деловой переписки. Документирование управленческой деятельности. Характеристика современного делового письма. Виды деловых писем. Общие правила оформления документов. /</w:t>
            </w:r>
            <w:proofErr w:type="spellStart"/>
            <w:r w:rsidRPr="00496C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r w:rsidRPr="00496C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4E27" w:rsidRDefault="00496C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4E27" w:rsidRDefault="00496C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4E27" w:rsidRDefault="00496C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ОПК-9 ПК- 32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4E27" w:rsidRDefault="00496C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</w:t>
            </w:r>
          </w:p>
          <w:p w:rsidR="00084E27" w:rsidRDefault="00496C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4E27" w:rsidRDefault="00496C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4E27" w:rsidRDefault="00084E27"/>
        </w:tc>
      </w:tr>
      <w:tr w:rsidR="00084E27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4E27" w:rsidRDefault="00496C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4E27" w:rsidRDefault="00496CAA">
            <w:pPr>
              <w:spacing w:after="0" w:line="240" w:lineRule="auto"/>
              <w:rPr>
                <w:sz w:val="19"/>
                <w:szCs w:val="19"/>
              </w:rPr>
            </w:pPr>
            <w:r w:rsidRPr="00496C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Тема: «Построение личной карьеры». Карьерный рост и </w:t>
            </w:r>
            <w:proofErr w:type="spellStart"/>
            <w:r w:rsidRPr="00496C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моббинг</w:t>
            </w:r>
            <w:proofErr w:type="spellEnd"/>
            <w:r w:rsidRPr="00496C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персонала. Три правила карьерного успеха. Правила поведения на заседаниях и </w:t>
            </w:r>
            <w:proofErr w:type="spellStart"/>
            <w:r w:rsidRPr="00496C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совещаниях.Практика</w:t>
            </w:r>
            <w:proofErr w:type="spellEnd"/>
            <w:r w:rsidRPr="00496C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ответственности и риска в карьере. Практика поиска связей, поддержки и союзников. Рекомендации по оптимизации общения в коллективе.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Деловое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общение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начальником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4E27" w:rsidRDefault="00496C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4E27" w:rsidRDefault="00496C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4E27" w:rsidRDefault="00496C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ОПК-9 ПК- 32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4E27" w:rsidRDefault="00496C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 Л2.3</w:t>
            </w:r>
          </w:p>
          <w:p w:rsidR="00084E27" w:rsidRDefault="00496C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4E27" w:rsidRDefault="00496C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4E27" w:rsidRDefault="00084E27"/>
        </w:tc>
      </w:tr>
    </w:tbl>
    <w:p w:rsidR="00084E27" w:rsidRDefault="00496CAA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54"/>
        <w:gridCol w:w="3376"/>
        <w:gridCol w:w="134"/>
        <w:gridCol w:w="799"/>
        <w:gridCol w:w="682"/>
        <w:gridCol w:w="1103"/>
        <w:gridCol w:w="1215"/>
        <w:gridCol w:w="674"/>
        <w:gridCol w:w="389"/>
        <w:gridCol w:w="948"/>
      </w:tblGrid>
      <w:tr w:rsidR="00084E27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084E27" w:rsidRDefault="00496CAA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38.03.03_1.plx</w:t>
            </w:r>
          </w:p>
        </w:tc>
        <w:tc>
          <w:tcPr>
            <w:tcW w:w="851" w:type="dxa"/>
          </w:tcPr>
          <w:p w:rsidR="00084E27" w:rsidRDefault="00084E27"/>
        </w:tc>
        <w:tc>
          <w:tcPr>
            <w:tcW w:w="710" w:type="dxa"/>
          </w:tcPr>
          <w:p w:rsidR="00084E27" w:rsidRDefault="00084E27"/>
        </w:tc>
        <w:tc>
          <w:tcPr>
            <w:tcW w:w="1135" w:type="dxa"/>
          </w:tcPr>
          <w:p w:rsidR="00084E27" w:rsidRDefault="00084E27"/>
        </w:tc>
        <w:tc>
          <w:tcPr>
            <w:tcW w:w="1277" w:type="dxa"/>
          </w:tcPr>
          <w:p w:rsidR="00084E27" w:rsidRDefault="00084E27"/>
        </w:tc>
        <w:tc>
          <w:tcPr>
            <w:tcW w:w="710" w:type="dxa"/>
          </w:tcPr>
          <w:p w:rsidR="00084E27" w:rsidRDefault="00084E27"/>
        </w:tc>
        <w:tc>
          <w:tcPr>
            <w:tcW w:w="426" w:type="dxa"/>
          </w:tcPr>
          <w:p w:rsidR="00084E27" w:rsidRDefault="00084E27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084E27" w:rsidRDefault="00496CAA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7</w:t>
            </w:r>
          </w:p>
        </w:tc>
      </w:tr>
      <w:tr w:rsidR="00084E27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4E27" w:rsidRDefault="00496C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4E27" w:rsidRPr="00496CAA" w:rsidRDefault="00496C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96C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 «Деловые дискуссии и публичное выступление».</w:t>
            </w:r>
          </w:p>
          <w:p w:rsidR="00084E27" w:rsidRDefault="00496CAA">
            <w:pPr>
              <w:spacing w:after="0" w:line="240" w:lineRule="auto"/>
              <w:rPr>
                <w:sz w:val="19"/>
                <w:szCs w:val="19"/>
              </w:rPr>
            </w:pPr>
            <w:r w:rsidRPr="00496C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Деловая дискуссия. Деловые совещания и собрания. Прием подчиненных, общение с коллегами и начальником.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Публичные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выступления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Особенности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общения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через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переводчика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084E27" w:rsidRDefault="00496CA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4E27" w:rsidRDefault="00496C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4E27" w:rsidRDefault="00496C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4E27" w:rsidRDefault="00496C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ОПК-9 ПК- 32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4E27" w:rsidRDefault="00496C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</w:t>
            </w:r>
          </w:p>
          <w:p w:rsidR="00084E27" w:rsidRDefault="00496C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4E27" w:rsidRDefault="00496C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4E27" w:rsidRDefault="00084E27"/>
        </w:tc>
      </w:tr>
      <w:tr w:rsidR="00084E27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4E27" w:rsidRDefault="00496C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4E27" w:rsidRPr="00496CAA" w:rsidRDefault="00496C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96C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«Деловые отношения при обслуживании клиентов».</w:t>
            </w:r>
          </w:p>
          <w:p w:rsidR="00084E27" w:rsidRDefault="00496CAA">
            <w:pPr>
              <w:spacing w:after="0" w:line="240" w:lineRule="auto"/>
              <w:rPr>
                <w:sz w:val="19"/>
                <w:szCs w:val="19"/>
              </w:rPr>
            </w:pPr>
            <w:r w:rsidRPr="00496C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Прием клиента и установление первоначального контакта. Благоприятный психологический климат. Хорошее впечатление о менеджере.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Доверие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у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клиента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Типы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клиентов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4E27" w:rsidRDefault="00496C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4E27" w:rsidRDefault="00496C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4E27" w:rsidRDefault="00496C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ОПК-9 ПК- 32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4E27" w:rsidRDefault="00496C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 Л2.3</w:t>
            </w:r>
          </w:p>
          <w:p w:rsidR="00084E27" w:rsidRDefault="00496C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4E27" w:rsidRDefault="00496C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4E27" w:rsidRDefault="00084E27"/>
        </w:tc>
      </w:tr>
      <w:tr w:rsidR="00084E27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4E27" w:rsidRDefault="00496C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4E27" w:rsidRDefault="00496CA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4E27" w:rsidRDefault="00496C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4E27" w:rsidRDefault="00496C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4E27" w:rsidRDefault="00496C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ОПК-9 ПК- 32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4E27" w:rsidRDefault="00496C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</w:t>
            </w:r>
          </w:p>
          <w:p w:rsidR="00084E27" w:rsidRDefault="00496C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4E27" w:rsidRDefault="00496C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4E27" w:rsidRDefault="00084E27"/>
        </w:tc>
      </w:tr>
      <w:tr w:rsidR="00084E27">
        <w:trPr>
          <w:trHeight w:hRule="exact" w:val="277"/>
        </w:trPr>
        <w:tc>
          <w:tcPr>
            <w:tcW w:w="993" w:type="dxa"/>
          </w:tcPr>
          <w:p w:rsidR="00084E27" w:rsidRDefault="00084E27"/>
        </w:tc>
        <w:tc>
          <w:tcPr>
            <w:tcW w:w="3545" w:type="dxa"/>
          </w:tcPr>
          <w:p w:rsidR="00084E27" w:rsidRDefault="00084E27"/>
        </w:tc>
        <w:tc>
          <w:tcPr>
            <w:tcW w:w="143" w:type="dxa"/>
          </w:tcPr>
          <w:p w:rsidR="00084E27" w:rsidRDefault="00084E27"/>
        </w:tc>
        <w:tc>
          <w:tcPr>
            <w:tcW w:w="851" w:type="dxa"/>
          </w:tcPr>
          <w:p w:rsidR="00084E27" w:rsidRDefault="00084E27"/>
        </w:tc>
        <w:tc>
          <w:tcPr>
            <w:tcW w:w="710" w:type="dxa"/>
          </w:tcPr>
          <w:p w:rsidR="00084E27" w:rsidRDefault="00084E27"/>
        </w:tc>
        <w:tc>
          <w:tcPr>
            <w:tcW w:w="1135" w:type="dxa"/>
          </w:tcPr>
          <w:p w:rsidR="00084E27" w:rsidRDefault="00084E27"/>
        </w:tc>
        <w:tc>
          <w:tcPr>
            <w:tcW w:w="1277" w:type="dxa"/>
          </w:tcPr>
          <w:p w:rsidR="00084E27" w:rsidRDefault="00084E27"/>
        </w:tc>
        <w:tc>
          <w:tcPr>
            <w:tcW w:w="710" w:type="dxa"/>
          </w:tcPr>
          <w:p w:rsidR="00084E27" w:rsidRDefault="00084E27"/>
        </w:tc>
        <w:tc>
          <w:tcPr>
            <w:tcW w:w="426" w:type="dxa"/>
          </w:tcPr>
          <w:p w:rsidR="00084E27" w:rsidRDefault="00084E27"/>
        </w:tc>
        <w:tc>
          <w:tcPr>
            <w:tcW w:w="993" w:type="dxa"/>
          </w:tcPr>
          <w:p w:rsidR="00084E27" w:rsidRDefault="00084E27"/>
        </w:tc>
      </w:tr>
      <w:tr w:rsidR="00084E27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084E27" w:rsidRDefault="00496C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084E27" w:rsidRPr="00B84C51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4E27" w:rsidRPr="00496CAA" w:rsidRDefault="00496CA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96CA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средств для проведения промежуточной аттестации</w:t>
            </w:r>
          </w:p>
        </w:tc>
      </w:tr>
      <w:tr w:rsidR="00084E27" w:rsidRPr="00B84C51">
        <w:trPr>
          <w:trHeight w:hRule="exact" w:val="9272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4E27" w:rsidRPr="00496CAA" w:rsidRDefault="00496C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96C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для подготовки к зачету.</w:t>
            </w:r>
          </w:p>
          <w:p w:rsidR="00084E27" w:rsidRPr="00496CAA" w:rsidRDefault="00496C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96C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Определение и функции общения.</w:t>
            </w:r>
          </w:p>
          <w:p w:rsidR="00084E27" w:rsidRPr="00496CAA" w:rsidRDefault="00496C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96C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Виды общения. Деловое отношение и его кодекс.</w:t>
            </w:r>
          </w:p>
          <w:p w:rsidR="00084E27" w:rsidRPr="00496CAA" w:rsidRDefault="00496C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96C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Стили общения, уровни, стратегии и средства общения.</w:t>
            </w:r>
          </w:p>
          <w:p w:rsidR="00084E27" w:rsidRPr="00496CAA" w:rsidRDefault="00496C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96C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Отношение как коммуникация. Причины плохой коммуникации.</w:t>
            </w:r>
          </w:p>
          <w:p w:rsidR="00084E27" w:rsidRPr="00496CAA" w:rsidRDefault="00496C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96C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5. Общение как восприятие: идентификация, </w:t>
            </w:r>
            <w:proofErr w:type="spellStart"/>
            <w:r w:rsidRPr="00496C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эмпатия</w:t>
            </w:r>
            <w:proofErr w:type="spellEnd"/>
            <w:r w:rsidRPr="00496C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рефлексия.</w:t>
            </w:r>
          </w:p>
          <w:p w:rsidR="00084E27" w:rsidRPr="00496CAA" w:rsidRDefault="00496C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96C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Факторы, затрудняющие адекватное восприятие в общении.</w:t>
            </w:r>
          </w:p>
          <w:p w:rsidR="00084E27" w:rsidRPr="00496CAA" w:rsidRDefault="00496C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96C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Формы межличностного взаимодействия в деловых отношениях.</w:t>
            </w:r>
          </w:p>
          <w:p w:rsidR="00084E27" w:rsidRPr="00496CAA" w:rsidRDefault="00496C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96C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Социальное влияние: суггестия, конформизм, нонконформизм.</w:t>
            </w:r>
          </w:p>
          <w:p w:rsidR="00084E27" w:rsidRPr="00496CAA" w:rsidRDefault="00496C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96C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Человек, индивид, индивидуальность, личность.</w:t>
            </w:r>
          </w:p>
          <w:p w:rsidR="00084E27" w:rsidRPr="00496CAA" w:rsidRDefault="00496C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96C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Концепции личности и их учет в деловом общении.</w:t>
            </w:r>
          </w:p>
          <w:p w:rsidR="00084E27" w:rsidRPr="00496CAA" w:rsidRDefault="00496C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96C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Защитные механизмы личности.</w:t>
            </w:r>
          </w:p>
          <w:p w:rsidR="00084E27" w:rsidRPr="00496CAA" w:rsidRDefault="00496C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96C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12. Учет </w:t>
            </w:r>
            <w:proofErr w:type="spellStart"/>
            <w:r w:rsidRPr="00496C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гендерных</w:t>
            </w:r>
            <w:proofErr w:type="spellEnd"/>
            <w:r w:rsidRPr="00496C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особенностей личности.</w:t>
            </w:r>
          </w:p>
          <w:p w:rsidR="00084E27" w:rsidRPr="00496CAA" w:rsidRDefault="00496C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96C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Учет национальных особенностей личности.</w:t>
            </w:r>
          </w:p>
          <w:p w:rsidR="00084E27" w:rsidRPr="00496CAA" w:rsidRDefault="00496C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96C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 Психологические типы акцентуации личности.</w:t>
            </w:r>
          </w:p>
          <w:p w:rsidR="00084E27" w:rsidRPr="00496CAA" w:rsidRDefault="00496C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96C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Основы графологии в деловых отношениях.</w:t>
            </w:r>
          </w:p>
          <w:p w:rsidR="00084E27" w:rsidRPr="00496CAA" w:rsidRDefault="00496C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96C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16. Основы </w:t>
            </w:r>
            <w:proofErr w:type="spellStart"/>
            <w:r w:rsidRPr="00496C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кинесики</w:t>
            </w:r>
            <w:proofErr w:type="spellEnd"/>
            <w:r w:rsidRPr="00496C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 деловом общении.</w:t>
            </w:r>
          </w:p>
          <w:p w:rsidR="00084E27" w:rsidRPr="00496CAA" w:rsidRDefault="00496C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96C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17. Основные закономерности </w:t>
            </w:r>
            <w:proofErr w:type="spellStart"/>
            <w:r w:rsidRPr="00496C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проксемики</w:t>
            </w:r>
            <w:proofErr w:type="spellEnd"/>
            <w:r w:rsidRPr="00496C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084E27" w:rsidRPr="00496CAA" w:rsidRDefault="00496C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96C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18. Основные закономерности </w:t>
            </w:r>
            <w:proofErr w:type="spellStart"/>
            <w:r w:rsidRPr="00496C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такесики</w:t>
            </w:r>
            <w:proofErr w:type="spellEnd"/>
            <w:r w:rsidRPr="00496C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084E27" w:rsidRPr="00496CAA" w:rsidRDefault="00496C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96C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19. </w:t>
            </w:r>
            <w:proofErr w:type="spellStart"/>
            <w:r w:rsidRPr="00496C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Синтоническая</w:t>
            </w:r>
            <w:proofErr w:type="spellEnd"/>
            <w:r w:rsidRPr="00496C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модель общения.</w:t>
            </w:r>
          </w:p>
          <w:p w:rsidR="00084E27" w:rsidRPr="00496CAA" w:rsidRDefault="00496C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96C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 Деловая беседа.</w:t>
            </w:r>
          </w:p>
          <w:p w:rsidR="00084E27" w:rsidRPr="00496CAA" w:rsidRDefault="00496C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96C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 Деловые переговоры.</w:t>
            </w:r>
          </w:p>
          <w:p w:rsidR="00084E27" w:rsidRPr="00496CAA" w:rsidRDefault="00496C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96C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 Деловые совещания и собрания.</w:t>
            </w:r>
          </w:p>
          <w:p w:rsidR="00084E27" w:rsidRPr="00496CAA" w:rsidRDefault="00496C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96C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23. Прием подчиненных.</w:t>
            </w:r>
          </w:p>
          <w:p w:rsidR="00084E27" w:rsidRPr="00496CAA" w:rsidRDefault="00496C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96C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24. Публичные выступления.</w:t>
            </w:r>
          </w:p>
          <w:p w:rsidR="00084E27" w:rsidRPr="00496CAA" w:rsidRDefault="00496C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96C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25. Особенности общения через переводчика.</w:t>
            </w:r>
          </w:p>
          <w:p w:rsidR="00084E27" w:rsidRPr="00496CAA" w:rsidRDefault="00496C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96C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26. Определение понятия «спор», цели и подходы к ведению спора.</w:t>
            </w:r>
          </w:p>
          <w:p w:rsidR="00084E27" w:rsidRPr="00496CAA" w:rsidRDefault="00496C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96C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27. Техника убеждения партнера.</w:t>
            </w:r>
          </w:p>
          <w:p w:rsidR="00084E27" w:rsidRPr="00496CAA" w:rsidRDefault="00496C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96C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28. Особенности критики в споре.</w:t>
            </w:r>
          </w:p>
          <w:p w:rsidR="00084E27" w:rsidRPr="00496CAA" w:rsidRDefault="00496C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96C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29. Принципы ведения спора.</w:t>
            </w:r>
          </w:p>
          <w:p w:rsidR="00084E27" w:rsidRPr="00496CAA" w:rsidRDefault="00496C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96C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30. Понятие «конфликт», структура и типология конфликта.</w:t>
            </w:r>
          </w:p>
          <w:p w:rsidR="00084E27" w:rsidRPr="00496CAA" w:rsidRDefault="00496C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96C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31. Причины конфликтов, модель конфликтного процесса и его последствия.</w:t>
            </w:r>
          </w:p>
          <w:p w:rsidR="00084E27" w:rsidRPr="00496CAA" w:rsidRDefault="00496C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96C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32. Методы и стратегии управления конфликтной ситуацией.</w:t>
            </w:r>
          </w:p>
          <w:p w:rsidR="00084E27" w:rsidRPr="00496CAA" w:rsidRDefault="00496C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96C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33. Психология и общество, психология и труд, профессиональная психология.</w:t>
            </w:r>
          </w:p>
          <w:p w:rsidR="00084E27" w:rsidRPr="00496CAA" w:rsidRDefault="00496C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96C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34. Экономическая, политическая и правовая психология.</w:t>
            </w:r>
          </w:p>
          <w:p w:rsidR="00084E27" w:rsidRPr="00496CAA" w:rsidRDefault="00496C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96C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35. Принципы делового общения.</w:t>
            </w:r>
          </w:p>
          <w:p w:rsidR="00084E27" w:rsidRPr="00496CAA" w:rsidRDefault="00496C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96C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36. Психологические приемы влияния на партнера.</w:t>
            </w:r>
          </w:p>
          <w:p w:rsidR="00084E27" w:rsidRPr="00496CAA" w:rsidRDefault="00496C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96C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37. Умение слушать в деловом общении.</w:t>
            </w:r>
          </w:p>
          <w:p w:rsidR="00084E27" w:rsidRPr="00496CAA" w:rsidRDefault="00496C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96C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38. Принципы и правила успешной организации времени.</w:t>
            </w:r>
          </w:p>
          <w:p w:rsidR="00084E27" w:rsidRPr="00496CAA" w:rsidRDefault="00496C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96C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39. Основные понятия об этикете и правила приветствия в деловом общении.</w:t>
            </w:r>
          </w:p>
          <w:p w:rsidR="00084E27" w:rsidRPr="00496CAA" w:rsidRDefault="00496C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96C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40. Методы и навыки ведения телефонных переговоров.</w:t>
            </w:r>
          </w:p>
          <w:p w:rsidR="00084E27" w:rsidRPr="00496CAA" w:rsidRDefault="00496C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96C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41. Организация делового завтрака, обеда, ужина.</w:t>
            </w:r>
          </w:p>
        </w:tc>
      </w:tr>
    </w:tbl>
    <w:p w:rsidR="00084E27" w:rsidRPr="00496CAA" w:rsidRDefault="00496CAA">
      <w:pPr>
        <w:rPr>
          <w:sz w:val="0"/>
          <w:szCs w:val="0"/>
          <w:lang w:val="ru-RU"/>
        </w:rPr>
      </w:pPr>
      <w:r w:rsidRPr="00496CAA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709"/>
        <w:gridCol w:w="58"/>
        <w:gridCol w:w="1831"/>
        <w:gridCol w:w="1855"/>
        <w:gridCol w:w="1938"/>
        <w:gridCol w:w="2185"/>
        <w:gridCol w:w="701"/>
        <w:gridCol w:w="997"/>
      </w:tblGrid>
      <w:tr w:rsidR="00084E27" w:rsidTr="003B6FEC">
        <w:trPr>
          <w:trHeight w:hRule="exact" w:val="416"/>
        </w:trPr>
        <w:tc>
          <w:tcPr>
            <w:tcW w:w="4453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084E27" w:rsidRDefault="00496CAA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38.03.03_1.plx</w:t>
            </w:r>
          </w:p>
        </w:tc>
        <w:tc>
          <w:tcPr>
            <w:tcW w:w="1938" w:type="dxa"/>
          </w:tcPr>
          <w:p w:rsidR="00084E27" w:rsidRDefault="00084E27"/>
        </w:tc>
        <w:tc>
          <w:tcPr>
            <w:tcW w:w="2185" w:type="dxa"/>
          </w:tcPr>
          <w:p w:rsidR="00084E27" w:rsidRDefault="00084E27"/>
        </w:tc>
        <w:tc>
          <w:tcPr>
            <w:tcW w:w="701" w:type="dxa"/>
          </w:tcPr>
          <w:p w:rsidR="00084E27" w:rsidRDefault="00084E27"/>
        </w:tc>
        <w:tc>
          <w:tcPr>
            <w:tcW w:w="997" w:type="dxa"/>
            <w:shd w:val="clear" w:color="C0C0C0" w:fill="FFFFFF"/>
            <w:tcMar>
              <w:left w:w="34" w:type="dxa"/>
              <w:right w:w="34" w:type="dxa"/>
            </w:tcMar>
          </w:tcPr>
          <w:p w:rsidR="00084E27" w:rsidRDefault="00496CAA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8</w:t>
            </w:r>
          </w:p>
        </w:tc>
      </w:tr>
      <w:tr w:rsidR="00084E27" w:rsidTr="003B6FEC">
        <w:trPr>
          <w:trHeight w:hRule="exact" w:val="91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4E27" w:rsidRPr="00496CAA" w:rsidRDefault="00496C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96C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42. Внешний вид в деловых переговорах.</w:t>
            </w:r>
          </w:p>
          <w:p w:rsidR="00084E27" w:rsidRPr="00496CAA" w:rsidRDefault="00496C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96C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43. Документирование управленческой деятельности.</w:t>
            </w:r>
          </w:p>
          <w:p w:rsidR="00084E27" w:rsidRPr="00496CAA" w:rsidRDefault="00496C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96C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44. Характеристика современного делового письма и виды деловых писем.</w:t>
            </w:r>
          </w:p>
          <w:p w:rsidR="00084E27" w:rsidRDefault="00496CA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45.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Общие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правила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оформления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документов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084E27" w:rsidRPr="00B84C51" w:rsidTr="003B6FEC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4E27" w:rsidRPr="00496CAA" w:rsidRDefault="00496CA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96CA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средств для проведения текущего контроля</w:t>
            </w:r>
          </w:p>
        </w:tc>
      </w:tr>
      <w:tr w:rsidR="00084E27" w:rsidRPr="00B84C51" w:rsidTr="003B6FEC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4E27" w:rsidRPr="00496CAA" w:rsidRDefault="00496C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96C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средств представлены в Приложении 1 к рабочей программе дисциплины</w:t>
            </w:r>
          </w:p>
        </w:tc>
      </w:tr>
      <w:tr w:rsidR="00084E27" w:rsidRPr="00B84C51" w:rsidTr="003B6FEC">
        <w:trPr>
          <w:trHeight w:hRule="exact" w:val="277"/>
        </w:trPr>
        <w:tc>
          <w:tcPr>
            <w:tcW w:w="709" w:type="dxa"/>
          </w:tcPr>
          <w:p w:rsidR="00084E27" w:rsidRPr="00496CAA" w:rsidRDefault="00084E27">
            <w:pPr>
              <w:rPr>
                <w:lang w:val="ru-RU"/>
              </w:rPr>
            </w:pPr>
          </w:p>
        </w:tc>
        <w:tc>
          <w:tcPr>
            <w:tcW w:w="58" w:type="dxa"/>
          </w:tcPr>
          <w:p w:rsidR="00084E27" w:rsidRPr="00496CAA" w:rsidRDefault="00084E27">
            <w:pPr>
              <w:rPr>
                <w:lang w:val="ru-RU"/>
              </w:rPr>
            </w:pPr>
          </w:p>
        </w:tc>
        <w:tc>
          <w:tcPr>
            <w:tcW w:w="1831" w:type="dxa"/>
          </w:tcPr>
          <w:p w:rsidR="00084E27" w:rsidRPr="00496CAA" w:rsidRDefault="00084E27">
            <w:pPr>
              <w:rPr>
                <w:lang w:val="ru-RU"/>
              </w:rPr>
            </w:pPr>
          </w:p>
        </w:tc>
        <w:tc>
          <w:tcPr>
            <w:tcW w:w="1855" w:type="dxa"/>
          </w:tcPr>
          <w:p w:rsidR="00084E27" w:rsidRPr="00496CAA" w:rsidRDefault="00084E27">
            <w:pPr>
              <w:rPr>
                <w:lang w:val="ru-RU"/>
              </w:rPr>
            </w:pPr>
          </w:p>
        </w:tc>
        <w:tc>
          <w:tcPr>
            <w:tcW w:w="1938" w:type="dxa"/>
          </w:tcPr>
          <w:p w:rsidR="00084E27" w:rsidRPr="00496CAA" w:rsidRDefault="00084E27">
            <w:pPr>
              <w:rPr>
                <w:lang w:val="ru-RU"/>
              </w:rPr>
            </w:pPr>
          </w:p>
        </w:tc>
        <w:tc>
          <w:tcPr>
            <w:tcW w:w="2185" w:type="dxa"/>
          </w:tcPr>
          <w:p w:rsidR="00084E27" w:rsidRPr="00496CAA" w:rsidRDefault="00084E27">
            <w:pPr>
              <w:rPr>
                <w:lang w:val="ru-RU"/>
              </w:rPr>
            </w:pPr>
          </w:p>
        </w:tc>
        <w:tc>
          <w:tcPr>
            <w:tcW w:w="701" w:type="dxa"/>
          </w:tcPr>
          <w:p w:rsidR="00084E27" w:rsidRPr="00496CAA" w:rsidRDefault="00084E27">
            <w:pPr>
              <w:rPr>
                <w:lang w:val="ru-RU"/>
              </w:rPr>
            </w:pPr>
          </w:p>
        </w:tc>
        <w:tc>
          <w:tcPr>
            <w:tcW w:w="997" w:type="dxa"/>
          </w:tcPr>
          <w:p w:rsidR="00084E27" w:rsidRPr="00496CAA" w:rsidRDefault="00084E27">
            <w:pPr>
              <w:rPr>
                <w:lang w:val="ru-RU"/>
              </w:rPr>
            </w:pPr>
          </w:p>
        </w:tc>
      </w:tr>
      <w:tr w:rsidR="00084E27" w:rsidRPr="00B84C51" w:rsidTr="003B6FEC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084E27" w:rsidRPr="00496CAA" w:rsidRDefault="00496CA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96CA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084E27" w:rsidTr="003B6FEC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4E27" w:rsidRDefault="00496C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Рекомендуемая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084E27" w:rsidTr="003B6FEC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4E27" w:rsidRDefault="00496C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084E27" w:rsidTr="003B6FEC">
        <w:trPr>
          <w:trHeight w:hRule="exact" w:val="277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4E27" w:rsidRDefault="00084E27"/>
        </w:tc>
        <w:tc>
          <w:tcPr>
            <w:tcW w:w="188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4E27" w:rsidRDefault="00496C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379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4E27" w:rsidRDefault="00496C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1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4E27" w:rsidRDefault="00496C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69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4E27" w:rsidRDefault="00496C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084E27" w:rsidTr="003B6FEC">
        <w:trPr>
          <w:trHeight w:hRule="exact" w:val="478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4E27" w:rsidRDefault="00496C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88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4E27" w:rsidRDefault="00496CA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Столяренко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Л. Д.</w:t>
            </w:r>
          </w:p>
        </w:tc>
        <w:tc>
          <w:tcPr>
            <w:tcW w:w="379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4E27" w:rsidRPr="00496CAA" w:rsidRDefault="00496C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96C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Психология делового общения: для студентов вузов</w:t>
            </w:r>
          </w:p>
        </w:tc>
        <w:tc>
          <w:tcPr>
            <w:tcW w:w="21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4E27" w:rsidRDefault="00496CA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н/Д: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Феникс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2012</w:t>
            </w:r>
          </w:p>
        </w:tc>
        <w:tc>
          <w:tcPr>
            <w:tcW w:w="169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4E27" w:rsidRDefault="00496C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51</w:t>
            </w:r>
          </w:p>
        </w:tc>
      </w:tr>
      <w:tr w:rsidR="00084E27" w:rsidRPr="00B84C51" w:rsidTr="003B6FEC">
        <w:trPr>
          <w:trHeight w:hRule="exact" w:val="1137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4E27" w:rsidRDefault="00496C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88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4E27" w:rsidRDefault="00496CA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Бажданова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Ю. В.</w:t>
            </w:r>
          </w:p>
        </w:tc>
        <w:tc>
          <w:tcPr>
            <w:tcW w:w="379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4E27" w:rsidRPr="00496CAA" w:rsidRDefault="00496C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96C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Этика и психология деловых отношений: хрестоматия</w:t>
            </w:r>
          </w:p>
        </w:tc>
        <w:tc>
          <w:tcPr>
            <w:tcW w:w="21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4E27" w:rsidRDefault="00496CA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Евразийский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открытый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институт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2011</w:t>
            </w:r>
          </w:p>
        </w:tc>
        <w:tc>
          <w:tcPr>
            <w:tcW w:w="169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4E27" w:rsidRPr="00496CAA" w:rsidRDefault="00496CA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496C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496C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496C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496C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496C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496C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496C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084E27" w:rsidTr="003B6FEC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4E27" w:rsidRDefault="00496C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6.1.2.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084E27" w:rsidTr="003B6FEC">
        <w:trPr>
          <w:trHeight w:hRule="exact" w:val="277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4E27" w:rsidRDefault="00084E27"/>
        </w:tc>
        <w:tc>
          <w:tcPr>
            <w:tcW w:w="188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4E27" w:rsidRDefault="00496C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379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4E27" w:rsidRDefault="00496C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1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4E27" w:rsidRDefault="00496C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69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4E27" w:rsidRDefault="00496C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084E27" w:rsidTr="003B6FEC">
        <w:trPr>
          <w:trHeight w:hRule="exact" w:val="697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4E27" w:rsidRDefault="00496C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88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4E27" w:rsidRPr="00496CAA" w:rsidRDefault="00496C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96C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Самыгин С. И., Руденко А. М.</w:t>
            </w:r>
          </w:p>
        </w:tc>
        <w:tc>
          <w:tcPr>
            <w:tcW w:w="379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4E27" w:rsidRDefault="00496CAA">
            <w:pPr>
              <w:spacing w:after="0" w:line="240" w:lineRule="auto"/>
              <w:rPr>
                <w:sz w:val="19"/>
                <w:szCs w:val="19"/>
              </w:rPr>
            </w:pPr>
            <w:r w:rsidRPr="00496C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Деловое общение: учеб. пособие для студентов ВПО, обучающихся по спец.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Менеджмент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</w:p>
        </w:tc>
        <w:tc>
          <w:tcPr>
            <w:tcW w:w="21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4E27" w:rsidRDefault="00496CA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КНОРУС, 2013</w:t>
            </w:r>
          </w:p>
        </w:tc>
        <w:tc>
          <w:tcPr>
            <w:tcW w:w="169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4E27" w:rsidRDefault="00496C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</w:p>
        </w:tc>
      </w:tr>
      <w:tr w:rsidR="00084E27" w:rsidTr="003B6FEC">
        <w:trPr>
          <w:trHeight w:hRule="exact" w:val="478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4E27" w:rsidRDefault="00496C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88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4E27" w:rsidRDefault="00084E27"/>
        </w:tc>
        <w:tc>
          <w:tcPr>
            <w:tcW w:w="379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4E27" w:rsidRPr="00496CAA" w:rsidRDefault="00496C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96C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Психология и этика делового общения: Учеб. для вузов</w:t>
            </w:r>
          </w:p>
        </w:tc>
        <w:tc>
          <w:tcPr>
            <w:tcW w:w="21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4E27" w:rsidRDefault="00496CA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ЮНИТИ-ДАНА, 2004</w:t>
            </w:r>
          </w:p>
        </w:tc>
        <w:tc>
          <w:tcPr>
            <w:tcW w:w="169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4E27" w:rsidRDefault="00496C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28</w:t>
            </w:r>
          </w:p>
        </w:tc>
      </w:tr>
      <w:tr w:rsidR="00084E27" w:rsidTr="003B6FEC">
        <w:trPr>
          <w:trHeight w:hRule="exact" w:val="478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4E27" w:rsidRDefault="00496C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</w:p>
        </w:tc>
        <w:tc>
          <w:tcPr>
            <w:tcW w:w="188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4E27" w:rsidRPr="00496CAA" w:rsidRDefault="00496C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96C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Куликова Э. Г., Локтева М. Е.</w:t>
            </w:r>
          </w:p>
        </w:tc>
        <w:tc>
          <w:tcPr>
            <w:tcW w:w="379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4E27" w:rsidRPr="00496CAA" w:rsidRDefault="00496C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96C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Культура речи и деловое общение</w:t>
            </w:r>
          </w:p>
        </w:tc>
        <w:tc>
          <w:tcPr>
            <w:tcW w:w="21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4E27" w:rsidRPr="00496CAA" w:rsidRDefault="00496C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96C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Ростов </w:t>
            </w:r>
            <w:proofErr w:type="spellStart"/>
            <w:r w:rsidRPr="00496C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</w:t>
            </w:r>
            <w:proofErr w:type="spellEnd"/>
            <w:r w:rsidRPr="00496C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/Д: Изд-во РГЭУ (РИНХ), 2017</w:t>
            </w:r>
          </w:p>
        </w:tc>
        <w:tc>
          <w:tcPr>
            <w:tcW w:w="169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4E27" w:rsidRDefault="00496C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63</w:t>
            </w:r>
          </w:p>
        </w:tc>
      </w:tr>
      <w:tr w:rsidR="00084E27" w:rsidRPr="00B84C51" w:rsidTr="003B6FEC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4E27" w:rsidRPr="00496CAA" w:rsidRDefault="00496CA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96CA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084E27" w:rsidRPr="00B84C51" w:rsidTr="003B6FEC">
        <w:trPr>
          <w:trHeight w:hRule="exact" w:val="1137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4E27" w:rsidRDefault="00496C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9565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4E27" w:rsidRPr="00496CAA" w:rsidRDefault="00496C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96C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Научное мнение: педагогические, психологические и философские науки : научный журнал / Некоммерческое партнерство ученых, преподавателей и учреждений высшего профессионального образования «Санкт- Петербургский университетский консорциум» ; гл. ред. В.В. Лаптев - СПб. : Санкт-Петербургский университетский консорциум, 2017. - № 5. - 114 с.: схем., табл., ил.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ISSN</w:t>
            </w:r>
            <w:r w:rsidRPr="00496C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2222-4378 ; То же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496C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496C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496C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496C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496C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496C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496C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496C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496C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=464376</w:t>
            </w:r>
          </w:p>
        </w:tc>
      </w:tr>
      <w:tr w:rsidR="00084E27" w:rsidTr="003B6FEC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4E27" w:rsidRDefault="00496C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программного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обеспечения</w:t>
            </w:r>
            <w:proofErr w:type="spellEnd"/>
          </w:p>
        </w:tc>
      </w:tr>
      <w:tr w:rsidR="00084E27" w:rsidTr="003B6FEC">
        <w:trPr>
          <w:trHeight w:hRule="exact" w:val="279"/>
        </w:trPr>
        <w:tc>
          <w:tcPr>
            <w:tcW w:w="7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4E27" w:rsidRDefault="00496CA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950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4E27" w:rsidRDefault="00496CA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084E27" w:rsidTr="003B6FEC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4E27" w:rsidRDefault="00496C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6.4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информационных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справочных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систем</w:t>
            </w:r>
            <w:proofErr w:type="spellEnd"/>
          </w:p>
        </w:tc>
      </w:tr>
      <w:tr w:rsidR="00084E27" w:rsidTr="003B6FEC">
        <w:trPr>
          <w:trHeight w:hRule="exact" w:val="279"/>
        </w:trPr>
        <w:tc>
          <w:tcPr>
            <w:tcW w:w="7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4E27" w:rsidRDefault="00496CA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950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4E27" w:rsidRDefault="00496CA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+</w:t>
            </w:r>
          </w:p>
        </w:tc>
      </w:tr>
      <w:tr w:rsidR="00084E27" w:rsidTr="003B6FEC">
        <w:trPr>
          <w:trHeight w:hRule="exact" w:val="277"/>
        </w:trPr>
        <w:tc>
          <w:tcPr>
            <w:tcW w:w="709" w:type="dxa"/>
          </w:tcPr>
          <w:p w:rsidR="00084E27" w:rsidRDefault="00084E27"/>
        </w:tc>
        <w:tc>
          <w:tcPr>
            <w:tcW w:w="58" w:type="dxa"/>
          </w:tcPr>
          <w:p w:rsidR="00084E27" w:rsidRDefault="00084E27"/>
        </w:tc>
        <w:tc>
          <w:tcPr>
            <w:tcW w:w="1831" w:type="dxa"/>
          </w:tcPr>
          <w:p w:rsidR="00084E27" w:rsidRDefault="00084E27"/>
        </w:tc>
        <w:tc>
          <w:tcPr>
            <w:tcW w:w="1855" w:type="dxa"/>
          </w:tcPr>
          <w:p w:rsidR="00084E27" w:rsidRDefault="00084E27"/>
        </w:tc>
        <w:tc>
          <w:tcPr>
            <w:tcW w:w="1938" w:type="dxa"/>
          </w:tcPr>
          <w:p w:rsidR="00084E27" w:rsidRDefault="00084E27"/>
        </w:tc>
        <w:tc>
          <w:tcPr>
            <w:tcW w:w="2185" w:type="dxa"/>
          </w:tcPr>
          <w:p w:rsidR="00084E27" w:rsidRDefault="00084E27"/>
        </w:tc>
        <w:tc>
          <w:tcPr>
            <w:tcW w:w="701" w:type="dxa"/>
          </w:tcPr>
          <w:p w:rsidR="00084E27" w:rsidRDefault="00084E27"/>
        </w:tc>
        <w:tc>
          <w:tcPr>
            <w:tcW w:w="997" w:type="dxa"/>
          </w:tcPr>
          <w:p w:rsidR="00084E27" w:rsidRDefault="00084E27"/>
        </w:tc>
      </w:tr>
      <w:tr w:rsidR="00084E27" w:rsidRPr="00B84C51" w:rsidTr="003B6FEC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084E27" w:rsidRPr="00496CAA" w:rsidRDefault="00496CA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96CA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084E27" w:rsidTr="003B6FEC">
        <w:trPr>
          <w:trHeight w:hRule="exact" w:val="727"/>
        </w:trPr>
        <w:tc>
          <w:tcPr>
            <w:tcW w:w="7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4E27" w:rsidRDefault="00496CA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950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4E27" w:rsidRDefault="00496CAA">
            <w:pPr>
              <w:spacing w:after="0" w:line="240" w:lineRule="auto"/>
              <w:rPr>
                <w:sz w:val="19"/>
                <w:szCs w:val="19"/>
              </w:rPr>
            </w:pPr>
            <w:r w:rsidRPr="00496C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лекционных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используется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демонстрационное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оборудование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084E27" w:rsidTr="003B6FEC">
        <w:trPr>
          <w:trHeight w:hRule="exact" w:val="277"/>
        </w:trPr>
        <w:tc>
          <w:tcPr>
            <w:tcW w:w="709" w:type="dxa"/>
          </w:tcPr>
          <w:p w:rsidR="00084E27" w:rsidRDefault="00084E27"/>
        </w:tc>
        <w:tc>
          <w:tcPr>
            <w:tcW w:w="58" w:type="dxa"/>
          </w:tcPr>
          <w:p w:rsidR="00084E27" w:rsidRDefault="00084E27"/>
        </w:tc>
        <w:tc>
          <w:tcPr>
            <w:tcW w:w="1831" w:type="dxa"/>
          </w:tcPr>
          <w:p w:rsidR="00084E27" w:rsidRDefault="00084E27"/>
        </w:tc>
        <w:tc>
          <w:tcPr>
            <w:tcW w:w="1855" w:type="dxa"/>
          </w:tcPr>
          <w:p w:rsidR="00084E27" w:rsidRDefault="00084E27"/>
        </w:tc>
        <w:tc>
          <w:tcPr>
            <w:tcW w:w="1938" w:type="dxa"/>
          </w:tcPr>
          <w:p w:rsidR="00084E27" w:rsidRDefault="00084E27"/>
        </w:tc>
        <w:tc>
          <w:tcPr>
            <w:tcW w:w="2185" w:type="dxa"/>
          </w:tcPr>
          <w:p w:rsidR="00084E27" w:rsidRDefault="00084E27"/>
        </w:tc>
        <w:tc>
          <w:tcPr>
            <w:tcW w:w="701" w:type="dxa"/>
          </w:tcPr>
          <w:p w:rsidR="00084E27" w:rsidRDefault="00084E27"/>
        </w:tc>
        <w:tc>
          <w:tcPr>
            <w:tcW w:w="997" w:type="dxa"/>
          </w:tcPr>
          <w:p w:rsidR="00084E27" w:rsidRDefault="00084E27"/>
        </w:tc>
      </w:tr>
      <w:tr w:rsidR="00084E27" w:rsidRPr="00B84C51" w:rsidTr="003B6FEC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084E27" w:rsidRPr="00496CAA" w:rsidRDefault="00496CA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96CA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8. МЕТОДИЧЕСКИЕ УКАЗАНИЯ ДЛЯ ОБУЧАЮЩИХСЯ ПО ОСВОЕНИЮ ДИСЦИПЛИНЫ (МОДУЛЯ)</w:t>
            </w:r>
          </w:p>
        </w:tc>
      </w:tr>
      <w:tr w:rsidR="00084E27" w:rsidRPr="00B84C51" w:rsidTr="003B6FEC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4E27" w:rsidRPr="00496CAA" w:rsidRDefault="00496C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96C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B84C51" w:rsidRDefault="00B84C51" w:rsidP="00B84C51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/>
          <w:bCs/>
          <w:color w:val="4F81BD" w:themeColor="accent1"/>
          <w:sz w:val="24"/>
          <w:szCs w:val="24"/>
          <w:lang w:val="ru-RU" w:eastAsia="ru-RU"/>
        </w:rPr>
      </w:pPr>
    </w:p>
    <w:p w:rsidR="00B84C51" w:rsidRDefault="00B84C51" w:rsidP="00B84C51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/>
          <w:bCs/>
          <w:color w:val="4F81BD" w:themeColor="accent1"/>
          <w:sz w:val="24"/>
          <w:szCs w:val="24"/>
          <w:lang w:val="ru-RU" w:eastAsia="ru-RU"/>
        </w:rPr>
      </w:pPr>
    </w:p>
    <w:p w:rsidR="00B84C51" w:rsidRDefault="00B84C51" w:rsidP="00B84C51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/>
          <w:bCs/>
          <w:color w:val="4F81BD" w:themeColor="accent1"/>
          <w:sz w:val="24"/>
          <w:szCs w:val="24"/>
          <w:lang w:val="ru-RU" w:eastAsia="ru-RU"/>
        </w:rPr>
      </w:pPr>
    </w:p>
    <w:p w:rsidR="00B84C51" w:rsidRDefault="00B84C51" w:rsidP="00B84C51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/>
          <w:bCs/>
          <w:color w:val="4F81BD" w:themeColor="accent1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4F81BD" w:themeColor="accent1"/>
          <w:sz w:val="24"/>
          <w:szCs w:val="24"/>
          <w:lang w:val="ru-RU" w:eastAsia="ru-RU"/>
        </w:rPr>
        <w:lastRenderedPageBreak/>
        <w:drawing>
          <wp:inline distT="0" distB="0" distL="0" distR="0">
            <wp:extent cx="6477000" cy="9029700"/>
            <wp:effectExtent l="19050" t="0" r="0" b="0"/>
            <wp:docPr id="4" name="Рисунок 2" descr="C:\Users\guest.RSEU\Desktop\ск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uest.RSEU\Desktop\скан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02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4C51" w:rsidRDefault="00B84C51" w:rsidP="00B84C51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/>
          <w:bCs/>
          <w:color w:val="4F81BD" w:themeColor="accent1"/>
          <w:sz w:val="24"/>
          <w:szCs w:val="24"/>
          <w:lang w:val="ru-RU" w:eastAsia="ru-RU"/>
        </w:rPr>
      </w:pPr>
    </w:p>
    <w:p w:rsidR="00B84C51" w:rsidRDefault="00B84C51" w:rsidP="00B84C51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/>
          <w:bCs/>
          <w:color w:val="4F81BD" w:themeColor="accent1"/>
          <w:sz w:val="24"/>
          <w:szCs w:val="24"/>
          <w:lang w:val="ru-RU" w:eastAsia="ru-RU"/>
        </w:rPr>
      </w:pPr>
    </w:p>
    <w:p w:rsidR="00B84C51" w:rsidRDefault="00B84C51" w:rsidP="00B84C51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/>
          <w:bCs/>
          <w:color w:val="4F81BD" w:themeColor="accent1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4F81BD" w:themeColor="accent1"/>
          <w:sz w:val="24"/>
          <w:szCs w:val="24"/>
          <w:lang w:eastAsia="ru-RU"/>
        </w:rPr>
        <w:lastRenderedPageBreak/>
        <w:t>Оглавление</w:t>
      </w:r>
      <w:proofErr w:type="spellEnd"/>
    </w:p>
    <w:p w:rsidR="00B84C51" w:rsidRDefault="00B84C51" w:rsidP="00B84C51">
      <w:pPr>
        <w:widowControl w:val="0"/>
        <w:spacing w:after="360" w:line="240" w:lineRule="auto"/>
        <w:ind w:left="283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1 Перечень компетенций с указанием этапов их формирования в процессе освоения образовательной программы………………………………………………………………..3</w:t>
      </w:r>
    </w:p>
    <w:p w:rsidR="00B84C51" w:rsidRDefault="00B84C51" w:rsidP="00B84C51">
      <w:pPr>
        <w:widowControl w:val="0"/>
        <w:spacing w:after="360" w:line="240" w:lineRule="auto"/>
        <w:ind w:left="283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2 Описание показателей и критериев оценивания компетенций на различных этапах их формирования, описание шкал оценивания………………………………………………..3</w:t>
      </w:r>
    </w:p>
    <w:p w:rsidR="00B84C51" w:rsidRDefault="00B84C51" w:rsidP="00B84C51">
      <w:pPr>
        <w:widowControl w:val="0"/>
        <w:spacing w:after="360" w:line="240" w:lineRule="auto"/>
        <w:ind w:left="283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программы…………………………………………………………………………………….5</w:t>
      </w:r>
    </w:p>
    <w:p w:rsidR="00B84C51" w:rsidRDefault="00B84C51" w:rsidP="00B84C51">
      <w:pPr>
        <w:widowControl w:val="0"/>
        <w:spacing w:after="360" w:line="240" w:lineRule="auto"/>
        <w:ind w:left="283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компетенций…………………………………………………………………………………15</w:t>
      </w:r>
    </w:p>
    <w:p w:rsidR="00B84C51" w:rsidRDefault="00B84C51" w:rsidP="00B84C51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B84C51" w:rsidRDefault="00B84C51" w:rsidP="00B84C51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B84C51" w:rsidRDefault="00B84C51" w:rsidP="00B84C51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B84C51" w:rsidRDefault="00B84C51" w:rsidP="00B84C51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B84C51" w:rsidRDefault="00B84C51" w:rsidP="00B84C51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B84C51" w:rsidRDefault="00B84C51" w:rsidP="00B84C51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B84C51" w:rsidRDefault="00B84C51" w:rsidP="00B84C51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B84C51" w:rsidRDefault="00B84C51" w:rsidP="00B84C51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B84C51" w:rsidRDefault="00B84C51" w:rsidP="00B84C51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B84C51" w:rsidRDefault="00B84C51" w:rsidP="00B84C51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B84C51" w:rsidRDefault="00B84C51" w:rsidP="00B84C51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B84C51" w:rsidRDefault="00B84C51" w:rsidP="00B84C51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B84C51" w:rsidRDefault="00B84C51" w:rsidP="00B84C51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B84C51" w:rsidRDefault="00B84C51" w:rsidP="00B84C51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B84C51" w:rsidRDefault="00B84C51" w:rsidP="00B84C51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B84C51" w:rsidRDefault="00B84C51" w:rsidP="00B84C51">
      <w:pPr>
        <w:keepNext/>
        <w:keepLines/>
        <w:spacing w:before="480" w:after="0" w:line="240" w:lineRule="auto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4"/>
          <w:szCs w:val="24"/>
          <w:lang w:val="ru-RU" w:eastAsia="ru-RU"/>
        </w:rPr>
      </w:pPr>
      <w:bookmarkStart w:id="0" w:name="_Toc420864537"/>
      <w: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4"/>
          <w:szCs w:val="24"/>
          <w:lang w:val="ru-RU" w:eastAsia="ru-RU"/>
        </w:rPr>
        <w:t>1 Перечень компетенций с указанием этапов их формирования в процессе освоения образовательной программы</w:t>
      </w:r>
      <w:bookmarkEnd w:id="0"/>
    </w:p>
    <w:p w:rsidR="00B84C51" w:rsidRDefault="00B84C51" w:rsidP="00B84C51">
      <w:pPr>
        <w:tabs>
          <w:tab w:val="left" w:pos="229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B84C51" w:rsidRDefault="00B84C51" w:rsidP="00B84C51">
      <w:pPr>
        <w:pStyle w:val="a3"/>
        <w:tabs>
          <w:tab w:val="left" w:pos="360"/>
        </w:tabs>
        <w:spacing w:after="200" w:line="276" w:lineRule="auto"/>
        <w:ind w:left="0" w:firstLine="709"/>
        <w:jc w:val="both"/>
      </w:pPr>
      <w:r>
        <w:lastRenderedPageBreak/>
        <w:t xml:space="preserve">Перечень компетенций с указанием этапов их формирования представлен в п. 3. «Требования к результатам освоения дисциплины» рабочей программы дисциплины. </w:t>
      </w:r>
    </w:p>
    <w:p w:rsidR="00B84C51" w:rsidRDefault="00B84C51" w:rsidP="00B84C51">
      <w:pPr>
        <w:spacing w:after="0"/>
        <w:ind w:firstLine="708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84C51" w:rsidRDefault="00B84C51" w:rsidP="00B84C51">
      <w:pPr>
        <w:keepNext/>
        <w:keepLines/>
        <w:spacing w:before="480" w:after="0" w:line="240" w:lineRule="auto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</w:pPr>
      <w:bookmarkStart w:id="1" w:name="_Toc480487762"/>
      <w: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  <w:t>2 Описание показателей и критериев оценивания компетенций на различных этапах их формирования, описание шкал оценивания</w:t>
      </w:r>
      <w:bookmarkEnd w:id="1"/>
      <w: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  <w:t xml:space="preserve">  </w:t>
      </w:r>
    </w:p>
    <w:p w:rsidR="00B84C51" w:rsidRDefault="00B84C51" w:rsidP="00B84C51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B84C51" w:rsidRDefault="00B84C51" w:rsidP="00B84C51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2.1 Показатели и критерии оценивания компетенций:  </w:t>
      </w:r>
    </w:p>
    <w:tbl>
      <w:tblPr>
        <w:tblW w:w="8668" w:type="dxa"/>
        <w:tblCellMar>
          <w:left w:w="0" w:type="dxa"/>
          <w:right w:w="0" w:type="dxa"/>
        </w:tblCellMar>
        <w:tblLook w:val="01E0"/>
      </w:tblPr>
      <w:tblGrid>
        <w:gridCol w:w="2529"/>
        <w:gridCol w:w="2232"/>
        <w:gridCol w:w="2269"/>
        <w:gridCol w:w="1638"/>
      </w:tblGrid>
      <w:tr w:rsidR="00B84C51" w:rsidTr="00B84C51">
        <w:trPr>
          <w:trHeight w:val="752"/>
        </w:trPr>
        <w:tc>
          <w:tcPr>
            <w:tcW w:w="22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84C51" w:rsidRDefault="00B84C51">
            <w:pPr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ЗУН,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составляющие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компетенцию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84C51" w:rsidRDefault="00B84C51">
            <w:pPr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Показатели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оценивания</w:t>
            </w:r>
            <w:proofErr w:type="spellEnd"/>
          </w:p>
        </w:tc>
        <w:tc>
          <w:tcPr>
            <w:tcW w:w="2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84C51" w:rsidRDefault="00B84C51">
            <w:pPr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Критерии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оценивания</w:t>
            </w:r>
            <w:proofErr w:type="spellEnd"/>
          </w:p>
        </w:tc>
        <w:tc>
          <w:tcPr>
            <w:tcW w:w="19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84C51" w:rsidRDefault="00B84C51">
            <w:pPr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Средства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оценивания</w:t>
            </w:r>
            <w:proofErr w:type="spellEnd"/>
          </w:p>
        </w:tc>
      </w:tr>
      <w:tr w:rsidR="00B84C51" w:rsidTr="00B84C51">
        <w:trPr>
          <w:trHeight w:val="430"/>
        </w:trPr>
        <w:tc>
          <w:tcPr>
            <w:tcW w:w="866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84C51" w:rsidRDefault="00B84C51">
            <w:pPr>
              <w:spacing w:line="254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ОПК-9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ab/>
              <w:t>способностью осуществлять деловое общение (публичные выступления, переговоры, проведение совещаний, деловая переписка, электронные коммуникации)</w:t>
            </w:r>
          </w:p>
        </w:tc>
      </w:tr>
      <w:tr w:rsidR="00B84C51" w:rsidTr="00B84C51">
        <w:trPr>
          <w:trHeight w:val="2005"/>
        </w:trPr>
        <w:tc>
          <w:tcPr>
            <w:tcW w:w="22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84C51" w:rsidRDefault="00B84C5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- основы деловых отношений и этических ценностей в структуре деловых отношений</w:t>
            </w:r>
          </w:p>
          <w:p w:rsidR="00B84C51" w:rsidRDefault="00B84C5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  - грамотно вступать в деловые отношения,  правильно организовывать свой труд в процессе осуществления деловых отношений, грамотно оформлять результаты своих деловых договоренностей, логично отстаивать свою точку зрения, а также быть способным осуществлять публичные выступления и электронные коммуникации</w:t>
            </w:r>
          </w:p>
          <w:p w:rsidR="00B84C51" w:rsidRDefault="00B84C5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-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способностью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к деловым отношениям на различных уровнях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бизнес-коммуникаций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условиями осуществления деловых переговоров,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правилами написания публичных докладов и принципами осуществления публичных выступлений, культурой ведения споров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84C51" w:rsidRDefault="00B84C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 составленный обзор, аннотация,  поиск и сбор необходимой литературы,  использование различных баз данных, 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использование современных информационн</w:t>
            </w:r>
            <w:proofErr w:type="gramStart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о-</w:t>
            </w:r>
            <w:proofErr w:type="gramEnd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коммуникационных технологий  и глобальных информационных ресурсов, проведение моделирования</w:t>
            </w:r>
          </w:p>
        </w:tc>
        <w:tc>
          <w:tcPr>
            <w:tcW w:w="2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B84C51" w:rsidRDefault="00B84C51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соответствие проблеме исследования;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обоснованность обращения к базам данных;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целенаправленность поиска и отбора; объем выполненных работы; соответствие требованиям.</w:t>
            </w:r>
            <w:proofErr w:type="gramEnd"/>
          </w:p>
          <w:p w:rsidR="00B84C51" w:rsidRDefault="00B84C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B84C51" w:rsidRDefault="00B84C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B84C51" w:rsidRDefault="00B84C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B84C51" w:rsidRDefault="00B84C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B84C51" w:rsidRDefault="00B84C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B84C51" w:rsidRDefault="00B84C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B84C51" w:rsidRDefault="00B84C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9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B84C51" w:rsidRDefault="00B84C51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</w:p>
          <w:p w:rsidR="00B84C51" w:rsidRDefault="00B84C51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Р - </w:t>
            </w:r>
            <w:proofErr w:type="spellStart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реферат</w:t>
            </w:r>
            <w:proofErr w:type="spellEnd"/>
          </w:p>
          <w:p w:rsidR="00B84C51" w:rsidRDefault="00B84C51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Т – </w:t>
            </w:r>
            <w:proofErr w:type="spellStart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тест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</w:p>
        </w:tc>
      </w:tr>
    </w:tbl>
    <w:p w:rsidR="00B84C51" w:rsidRDefault="00B84C51" w:rsidP="00B84C5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B050"/>
          <w:sz w:val="24"/>
          <w:szCs w:val="24"/>
          <w:lang w:eastAsia="ru-RU"/>
        </w:rPr>
      </w:pPr>
    </w:p>
    <w:p w:rsidR="00B84C51" w:rsidRDefault="00B84C51" w:rsidP="00B84C51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84C51" w:rsidRDefault="00B84C51" w:rsidP="00B84C5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4C51" w:rsidRDefault="00B84C51" w:rsidP="00B84C51">
      <w:pPr>
        <w:spacing w:after="0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2" w:name="_Toc420864540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2.2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Шкалы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оценивания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  </w:t>
      </w:r>
    </w:p>
    <w:p w:rsidR="00B84C51" w:rsidRDefault="00B84C51" w:rsidP="00B84C51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балльно-рейтинговой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системы в 100-балльной шкале:</w:t>
      </w:r>
    </w:p>
    <w:p w:rsidR="00B84C51" w:rsidRDefault="00B84C51" w:rsidP="00B84C51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</w:p>
    <w:p w:rsidR="00B84C51" w:rsidRDefault="00B84C51" w:rsidP="00B84C51">
      <w:pPr>
        <w:widowControl w:val="0"/>
        <w:tabs>
          <w:tab w:val="num" w:pos="720"/>
          <w:tab w:val="num" w:pos="14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50-100 баллов (зачет)</w:t>
      </w:r>
    </w:p>
    <w:p w:rsidR="00B84C51" w:rsidRDefault="00B84C51" w:rsidP="00B84C51">
      <w:pPr>
        <w:widowControl w:val="0"/>
        <w:tabs>
          <w:tab w:val="num" w:pos="720"/>
          <w:tab w:val="num" w:pos="14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0-49 баллов (незачет)</w:t>
      </w:r>
    </w:p>
    <w:p w:rsidR="00B84C51" w:rsidRDefault="00B84C51" w:rsidP="00B84C51">
      <w:pPr>
        <w:keepNext/>
        <w:keepLines/>
        <w:spacing w:before="480" w:after="0" w:line="240" w:lineRule="auto"/>
        <w:jc w:val="both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4"/>
          <w:szCs w:val="24"/>
          <w:lang w:val="ru-RU" w:eastAsia="ru-RU"/>
        </w:rPr>
      </w:pPr>
      <w: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4"/>
          <w:szCs w:val="24"/>
          <w:lang w:val="ru-RU" w:eastAsia="ru-RU"/>
        </w:rPr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2"/>
    </w:p>
    <w:p w:rsidR="00B84C51" w:rsidRDefault="00B84C51" w:rsidP="00B84C5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84C51" w:rsidRDefault="00B84C51" w:rsidP="00B84C5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84C51" w:rsidRDefault="00B84C51" w:rsidP="00B84C5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B84C51" w:rsidRDefault="00B84C51" w:rsidP="00B84C51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B84C51" w:rsidRDefault="00B84C51" w:rsidP="00B84C5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B84C51" w:rsidRDefault="00B84C51" w:rsidP="00B84C51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Управление персоналом и социология</w:t>
      </w:r>
    </w:p>
    <w:p w:rsidR="00B84C51" w:rsidRDefault="00B84C51" w:rsidP="00B84C5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B84C51" w:rsidRDefault="00B84C51" w:rsidP="00B84C5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Вопросы к зачёту</w:t>
      </w:r>
    </w:p>
    <w:p w:rsidR="00B84C51" w:rsidRDefault="00B84C51" w:rsidP="00B84C51">
      <w:pPr>
        <w:jc w:val="center"/>
        <w:rPr>
          <w:rFonts w:ascii="Times New Roman" w:eastAsia="Calibri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 xml:space="preserve">по дисциплине </w:t>
      </w:r>
      <w:r>
        <w:rPr>
          <w:rFonts w:ascii="Times New Roman" w:eastAsia="Calibri" w:hAnsi="Times New Roman" w:cs="Times New Roman"/>
          <w:sz w:val="24"/>
          <w:szCs w:val="24"/>
          <w:lang w:val="ru-RU"/>
        </w:rPr>
        <w:t>Этика деловых отношений</w:t>
      </w:r>
    </w:p>
    <w:p w:rsidR="00B84C51" w:rsidRDefault="00B84C51" w:rsidP="00B84C51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Cs/>
          <w:sz w:val="24"/>
          <w:szCs w:val="24"/>
          <w:lang w:val="ru-RU"/>
        </w:rPr>
        <w:t>1. Определение и функции общения.</w:t>
      </w:r>
    </w:p>
    <w:p w:rsidR="00B84C51" w:rsidRDefault="00B84C51" w:rsidP="00B84C51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Cs/>
          <w:sz w:val="24"/>
          <w:szCs w:val="24"/>
          <w:lang w:val="ru-RU"/>
        </w:rPr>
        <w:t>2. Виды общения. Деловое отношение и его кодекс.</w:t>
      </w:r>
    </w:p>
    <w:p w:rsidR="00B84C51" w:rsidRDefault="00B84C51" w:rsidP="00B84C51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Cs/>
          <w:sz w:val="24"/>
          <w:szCs w:val="24"/>
          <w:lang w:val="ru-RU"/>
        </w:rPr>
        <w:t>3. Стили общения, уровни, стратегии и средства общения.</w:t>
      </w:r>
    </w:p>
    <w:p w:rsidR="00B84C51" w:rsidRDefault="00B84C51" w:rsidP="00B84C51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Cs/>
          <w:sz w:val="24"/>
          <w:szCs w:val="24"/>
          <w:lang w:val="ru-RU"/>
        </w:rPr>
        <w:t>4. Отношение как коммуникация. Причины плохой коммуникации.</w:t>
      </w:r>
    </w:p>
    <w:p w:rsidR="00B84C51" w:rsidRDefault="00B84C51" w:rsidP="00B84C51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Cs/>
          <w:sz w:val="24"/>
          <w:szCs w:val="24"/>
          <w:lang w:val="ru-RU"/>
        </w:rPr>
        <w:t xml:space="preserve">5. Общение как восприятие: идентификация, </w:t>
      </w:r>
      <w:proofErr w:type="spellStart"/>
      <w:r>
        <w:rPr>
          <w:rFonts w:ascii="Times New Roman" w:eastAsia="Calibri" w:hAnsi="Times New Roman" w:cs="Times New Roman"/>
          <w:bCs/>
          <w:sz w:val="24"/>
          <w:szCs w:val="24"/>
          <w:lang w:val="ru-RU"/>
        </w:rPr>
        <w:t>эмпатия</w:t>
      </w:r>
      <w:proofErr w:type="spellEnd"/>
      <w:r>
        <w:rPr>
          <w:rFonts w:ascii="Times New Roman" w:eastAsia="Calibri" w:hAnsi="Times New Roman" w:cs="Times New Roman"/>
          <w:bCs/>
          <w:sz w:val="24"/>
          <w:szCs w:val="24"/>
          <w:lang w:val="ru-RU"/>
        </w:rPr>
        <w:t>, рефлексия.</w:t>
      </w:r>
    </w:p>
    <w:p w:rsidR="00B84C51" w:rsidRDefault="00B84C51" w:rsidP="00B84C51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Cs/>
          <w:sz w:val="24"/>
          <w:szCs w:val="24"/>
          <w:lang w:val="ru-RU"/>
        </w:rPr>
        <w:t>6. Факторы, затрудняющие адекватное восприятие в общении.</w:t>
      </w:r>
    </w:p>
    <w:p w:rsidR="00B84C51" w:rsidRDefault="00B84C51" w:rsidP="00B84C51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Cs/>
          <w:sz w:val="24"/>
          <w:szCs w:val="24"/>
          <w:lang w:val="ru-RU"/>
        </w:rPr>
        <w:t>7. Формы межличностного взаимодействия в деловых отношениях.</w:t>
      </w:r>
    </w:p>
    <w:p w:rsidR="00B84C51" w:rsidRDefault="00B84C51" w:rsidP="00B84C51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Cs/>
          <w:sz w:val="24"/>
          <w:szCs w:val="24"/>
          <w:lang w:val="ru-RU"/>
        </w:rPr>
        <w:t>8. Социальное влияние: суггестия, конформизм, нонконформизм.</w:t>
      </w:r>
    </w:p>
    <w:p w:rsidR="00B84C51" w:rsidRDefault="00B84C51" w:rsidP="00B84C51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Cs/>
          <w:sz w:val="24"/>
          <w:szCs w:val="24"/>
          <w:lang w:val="ru-RU"/>
        </w:rPr>
        <w:t>9. Человек, индивид, индивидуальность, личность.</w:t>
      </w:r>
    </w:p>
    <w:p w:rsidR="00B84C51" w:rsidRDefault="00B84C51" w:rsidP="00B84C51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Cs/>
          <w:sz w:val="24"/>
          <w:szCs w:val="24"/>
          <w:lang w:val="ru-RU"/>
        </w:rPr>
        <w:t>10. Концепции личности и их учет в деловом общении.</w:t>
      </w:r>
    </w:p>
    <w:p w:rsidR="00B84C51" w:rsidRDefault="00B84C51" w:rsidP="00B84C51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Cs/>
          <w:sz w:val="24"/>
          <w:szCs w:val="24"/>
          <w:lang w:val="ru-RU"/>
        </w:rPr>
        <w:t>11. Защитные механизмы личности.</w:t>
      </w:r>
    </w:p>
    <w:p w:rsidR="00B84C51" w:rsidRDefault="00B84C51" w:rsidP="00B84C51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Cs/>
          <w:sz w:val="24"/>
          <w:szCs w:val="24"/>
          <w:lang w:val="ru-RU"/>
        </w:rPr>
        <w:t xml:space="preserve">12. Учет </w:t>
      </w:r>
      <w:proofErr w:type="spellStart"/>
      <w:r>
        <w:rPr>
          <w:rFonts w:ascii="Times New Roman" w:eastAsia="Calibri" w:hAnsi="Times New Roman" w:cs="Times New Roman"/>
          <w:bCs/>
          <w:sz w:val="24"/>
          <w:szCs w:val="24"/>
          <w:lang w:val="ru-RU"/>
        </w:rPr>
        <w:t>гендерных</w:t>
      </w:r>
      <w:proofErr w:type="spellEnd"/>
      <w:r>
        <w:rPr>
          <w:rFonts w:ascii="Times New Roman" w:eastAsia="Calibri" w:hAnsi="Times New Roman" w:cs="Times New Roman"/>
          <w:bCs/>
          <w:sz w:val="24"/>
          <w:szCs w:val="24"/>
          <w:lang w:val="ru-RU"/>
        </w:rPr>
        <w:t xml:space="preserve"> особенностей личности.</w:t>
      </w:r>
    </w:p>
    <w:p w:rsidR="00B84C51" w:rsidRDefault="00B84C51" w:rsidP="00B84C51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Cs/>
          <w:sz w:val="24"/>
          <w:szCs w:val="24"/>
          <w:lang w:val="ru-RU"/>
        </w:rPr>
        <w:t>13. Учет национальных особенностей личности.</w:t>
      </w:r>
    </w:p>
    <w:p w:rsidR="00B84C51" w:rsidRDefault="00B84C51" w:rsidP="00B84C51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Cs/>
          <w:sz w:val="24"/>
          <w:szCs w:val="24"/>
          <w:lang w:val="ru-RU"/>
        </w:rPr>
        <w:t>14. Психологические типы акцентуации личности.</w:t>
      </w:r>
    </w:p>
    <w:p w:rsidR="00B84C51" w:rsidRDefault="00B84C51" w:rsidP="00B84C51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Cs/>
          <w:sz w:val="24"/>
          <w:szCs w:val="24"/>
          <w:lang w:val="ru-RU"/>
        </w:rPr>
        <w:t>15. Основы графологии в деловых отношениях.</w:t>
      </w:r>
    </w:p>
    <w:p w:rsidR="00B84C51" w:rsidRDefault="00B84C51" w:rsidP="00B84C51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Cs/>
          <w:sz w:val="24"/>
          <w:szCs w:val="24"/>
          <w:lang w:val="ru-RU"/>
        </w:rPr>
        <w:t xml:space="preserve">16. Основы </w:t>
      </w:r>
      <w:proofErr w:type="spellStart"/>
      <w:r>
        <w:rPr>
          <w:rFonts w:ascii="Times New Roman" w:eastAsia="Calibri" w:hAnsi="Times New Roman" w:cs="Times New Roman"/>
          <w:bCs/>
          <w:sz w:val="24"/>
          <w:szCs w:val="24"/>
          <w:lang w:val="ru-RU"/>
        </w:rPr>
        <w:t>кинесики</w:t>
      </w:r>
      <w:proofErr w:type="spellEnd"/>
      <w:r>
        <w:rPr>
          <w:rFonts w:ascii="Times New Roman" w:eastAsia="Calibri" w:hAnsi="Times New Roman" w:cs="Times New Roman"/>
          <w:bCs/>
          <w:sz w:val="24"/>
          <w:szCs w:val="24"/>
          <w:lang w:val="ru-RU"/>
        </w:rPr>
        <w:t xml:space="preserve"> в деловом общении.</w:t>
      </w:r>
    </w:p>
    <w:p w:rsidR="00B84C51" w:rsidRDefault="00B84C51" w:rsidP="00B84C51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Cs/>
          <w:sz w:val="24"/>
          <w:szCs w:val="24"/>
          <w:lang w:val="ru-RU"/>
        </w:rPr>
        <w:t xml:space="preserve">17. Основные закономерности </w:t>
      </w:r>
      <w:proofErr w:type="spellStart"/>
      <w:r>
        <w:rPr>
          <w:rFonts w:ascii="Times New Roman" w:eastAsia="Calibri" w:hAnsi="Times New Roman" w:cs="Times New Roman"/>
          <w:bCs/>
          <w:sz w:val="24"/>
          <w:szCs w:val="24"/>
          <w:lang w:val="ru-RU"/>
        </w:rPr>
        <w:t>проксемики</w:t>
      </w:r>
      <w:proofErr w:type="spellEnd"/>
      <w:r>
        <w:rPr>
          <w:rFonts w:ascii="Times New Roman" w:eastAsia="Calibri" w:hAnsi="Times New Roman" w:cs="Times New Roman"/>
          <w:bCs/>
          <w:sz w:val="24"/>
          <w:szCs w:val="24"/>
          <w:lang w:val="ru-RU"/>
        </w:rPr>
        <w:t>.</w:t>
      </w:r>
    </w:p>
    <w:p w:rsidR="00B84C51" w:rsidRDefault="00B84C51" w:rsidP="00B84C51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Cs/>
          <w:sz w:val="24"/>
          <w:szCs w:val="24"/>
          <w:lang w:val="ru-RU"/>
        </w:rPr>
        <w:t xml:space="preserve">18. Основные закономерности </w:t>
      </w:r>
      <w:proofErr w:type="spellStart"/>
      <w:r>
        <w:rPr>
          <w:rFonts w:ascii="Times New Roman" w:eastAsia="Calibri" w:hAnsi="Times New Roman" w:cs="Times New Roman"/>
          <w:bCs/>
          <w:sz w:val="24"/>
          <w:szCs w:val="24"/>
          <w:lang w:val="ru-RU"/>
        </w:rPr>
        <w:t>такесики</w:t>
      </w:r>
      <w:proofErr w:type="spellEnd"/>
      <w:r>
        <w:rPr>
          <w:rFonts w:ascii="Times New Roman" w:eastAsia="Calibri" w:hAnsi="Times New Roman" w:cs="Times New Roman"/>
          <w:bCs/>
          <w:sz w:val="24"/>
          <w:szCs w:val="24"/>
          <w:lang w:val="ru-RU"/>
        </w:rPr>
        <w:t>.</w:t>
      </w:r>
    </w:p>
    <w:p w:rsidR="00B84C51" w:rsidRDefault="00B84C51" w:rsidP="00B84C51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Cs/>
          <w:sz w:val="24"/>
          <w:szCs w:val="24"/>
          <w:lang w:val="ru-RU"/>
        </w:rPr>
        <w:t xml:space="preserve">19. </w:t>
      </w:r>
      <w:proofErr w:type="spellStart"/>
      <w:r>
        <w:rPr>
          <w:rFonts w:ascii="Times New Roman" w:eastAsia="Calibri" w:hAnsi="Times New Roman" w:cs="Times New Roman"/>
          <w:bCs/>
          <w:sz w:val="24"/>
          <w:szCs w:val="24"/>
          <w:lang w:val="ru-RU"/>
        </w:rPr>
        <w:t>Синтоническая</w:t>
      </w:r>
      <w:proofErr w:type="spellEnd"/>
      <w:r>
        <w:rPr>
          <w:rFonts w:ascii="Times New Roman" w:eastAsia="Calibri" w:hAnsi="Times New Roman" w:cs="Times New Roman"/>
          <w:bCs/>
          <w:sz w:val="24"/>
          <w:szCs w:val="24"/>
          <w:lang w:val="ru-RU"/>
        </w:rPr>
        <w:t xml:space="preserve"> модель общения.</w:t>
      </w:r>
    </w:p>
    <w:p w:rsidR="00B84C51" w:rsidRDefault="00B84C51" w:rsidP="00B84C51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Cs/>
          <w:sz w:val="24"/>
          <w:szCs w:val="24"/>
          <w:lang w:val="ru-RU"/>
        </w:rPr>
        <w:t>20. Деловая беседа.</w:t>
      </w:r>
    </w:p>
    <w:p w:rsidR="00B84C51" w:rsidRDefault="00B84C51" w:rsidP="00B84C51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Cs/>
          <w:sz w:val="24"/>
          <w:szCs w:val="24"/>
          <w:lang w:val="ru-RU"/>
        </w:rPr>
        <w:t>21. Деловые переговоры.</w:t>
      </w:r>
    </w:p>
    <w:p w:rsidR="00B84C51" w:rsidRDefault="00B84C51" w:rsidP="00B84C51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Cs/>
          <w:sz w:val="24"/>
          <w:szCs w:val="24"/>
          <w:lang w:val="ru-RU"/>
        </w:rPr>
        <w:lastRenderedPageBreak/>
        <w:t>22. Деловые совещания и собрания.</w:t>
      </w:r>
    </w:p>
    <w:p w:rsidR="00B84C51" w:rsidRDefault="00B84C51" w:rsidP="00B84C51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Cs/>
          <w:sz w:val="24"/>
          <w:szCs w:val="24"/>
          <w:lang w:val="ru-RU"/>
        </w:rPr>
        <w:t>23. Прием подчиненных.</w:t>
      </w:r>
    </w:p>
    <w:p w:rsidR="00B84C51" w:rsidRDefault="00B84C51" w:rsidP="00B84C51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Cs/>
          <w:sz w:val="24"/>
          <w:szCs w:val="24"/>
          <w:lang w:val="ru-RU"/>
        </w:rPr>
        <w:t>24. Публичные выступления.</w:t>
      </w:r>
    </w:p>
    <w:p w:rsidR="00B84C51" w:rsidRDefault="00B84C51" w:rsidP="00B84C51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Cs/>
          <w:sz w:val="24"/>
          <w:szCs w:val="24"/>
          <w:lang w:val="ru-RU"/>
        </w:rPr>
        <w:t>25. Особенности общения через переводчика.</w:t>
      </w:r>
    </w:p>
    <w:p w:rsidR="00B84C51" w:rsidRDefault="00B84C51" w:rsidP="00B84C51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Cs/>
          <w:sz w:val="24"/>
          <w:szCs w:val="24"/>
          <w:lang w:val="ru-RU"/>
        </w:rPr>
        <w:t>26. Определение понятия «спор», цели и подходы к ведению спора.</w:t>
      </w:r>
    </w:p>
    <w:p w:rsidR="00B84C51" w:rsidRDefault="00B84C51" w:rsidP="00B84C51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Cs/>
          <w:sz w:val="24"/>
          <w:szCs w:val="24"/>
          <w:lang w:val="ru-RU"/>
        </w:rPr>
        <w:t>27. Техника убеждения партнера.</w:t>
      </w:r>
    </w:p>
    <w:p w:rsidR="00B84C51" w:rsidRDefault="00B84C51" w:rsidP="00B84C51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Cs/>
          <w:sz w:val="24"/>
          <w:szCs w:val="24"/>
          <w:lang w:val="ru-RU"/>
        </w:rPr>
        <w:t>28. Особенности критики в споре.</w:t>
      </w:r>
    </w:p>
    <w:p w:rsidR="00B84C51" w:rsidRDefault="00B84C51" w:rsidP="00B84C51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Cs/>
          <w:sz w:val="24"/>
          <w:szCs w:val="24"/>
          <w:lang w:val="ru-RU"/>
        </w:rPr>
        <w:t>29. Принципы ведения спора.</w:t>
      </w:r>
    </w:p>
    <w:p w:rsidR="00B84C51" w:rsidRDefault="00B84C51" w:rsidP="00B84C51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Cs/>
          <w:sz w:val="24"/>
          <w:szCs w:val="24"/>
          <w:lang w:val="ru-RU"/>
        </w:rPr>
        <w:t>30. Понятие «конфликт», структура и типология конфликта.</w:t>
      </w:r>
    </w:p>
    <w:p w:rsidR="00B84C51" w:rsidRDefault="00B84C51" w:rsidP="00B84C51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Cs/>
          <w:sz w:val="24"/>
          <w:szCs w:val="24"/>
          <w:lang w:val="ru-RU"/>
        </w:rPr>
        <w:t>31. Причины конфликтов, модель конфликтного процесса и его последствия.</w:t>
      </w:r>
    </w:p>
    <w:p w:rsidR="00B84C51" w:rsidRDefault="00B84C51" w:rsidP="00B84C51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Cs/>
          <w:sz w:val="24"/>
          <w:szCs w:val="24"/>
          <w:lang w:val="ru-RU"/>
        </w:rPr>
        <w:t>32. Методы и стратегии управления конфликтной ситуацией.</w:t>
      </w:r>
    </w:p>
    <w:p w:rsidR="00B84C51" w:rsidRDefault="00B84C51" w:rsidP="00B84C51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Cs/>
          <w:sz w:val="24"/>
          <w:szCs w:val="24"/>
          <w:lang w:val="ru-RU"/>
        </w:rPr>
        <w:t>33. Психология и общество, психология и труд, профессиональная психология.</w:t>
      </w:r>
    </w:p>
    <w:p w:rsidR="00B84C51" w:rsidRDefault="00B84C51" w:rsidP="00B84C51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Cs/>
          <w:sz w:val="24"/>
          <w:szCs w:val="24"/>
          <w:lang w:val="ru-RU"/>
        </w:rPr>
        <w:t>34. Экономическая, политическая и правовая психология.</w:t>
      </w:r>
    </w:p>
    <w:p w:rsidR="00B84C51" w:rsidRDefault="00B84C51" w:rsidP="00B84C51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Cs/>
          <w:sz w:val="24"/>
          <w:szCs w:val="24"/>
          <w:lang w:val="ru-RU"/>
        </w:rPr>
        <w:t>35. Принципы делового общения.</w:t>
      </w:r>
    </w:p>
    <w:p w:rsidR="00B84C51" w:rsidRDefault="00B84C51" w:rsidP="00B84C51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Cs/>
          <w:sz w:val="24"/>
          <w:szCs w:val="24"/>
          <w:lang w:val="ru-RU"/>
        </w:rPr>
        <w:t>36. Психологические приемы влияния на партнера.</w:t>
      </w:r>
    </w:p>
    <w:p w:rsidR="00B84C51" w:rsidRDefault="00B84C51" w:rsidP="00B84C51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Cs/>
          <w:sz w:val="24"/>
          <w:szCs w:val="24"/>
          <w:lang w:val="ru-RU"/>
        </w:rPr>
        <w:t>37. Умение слушать в деловом общении.</w:t>
      </w:r>
    </w:p>
    <w:p w:rsidR="00B84C51" w:rsidRDefault="00B84C51" w:rsidP="00B84C51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Cs/>
          <w:sz w:val="24"/>
          <w:szCs w:val="24"/>
          <w:lang w:val="ru-RU"/>
        </w:rPr>
        <w:t>38. Принципы и правила успешной организации времени.</w:t>
      </w:r>
    </w:p>
    <w:p w:rsidR="00B84C51" w:rsidRDefault="00B84C51" w:rsidP="00B84C51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Cs/>
          <w:sz w:val="24"/>
          <w:szCs w:val="24"/>
          <w:lang w:val="ru-RU"/>
        </w:rPr>
        <w:t>39. Основные понятия об этикете и правила приветствия в деловом общении.</w:t>
      </w:r>
    </w:p>
    <w:p w:rsidR="00B84C51" w:rsidRDefault="00B84C51" w:rsidP="00B84C51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Cs/>
          <w:sz w:val="24"/>
          <w:szCs w:val="24"/>
          <w:lang w:val="ru-RU"/>
        </w:rPr>
        <w:t>40. Методы и навыки ведения телефонных переговоров.</w:t>
      </w:r>
    </w:p>
    <w:p w:rsidR="00B84C51" w:rsidRDefault="00B84C51" w:rsidP="00B84C51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Cs/>
          <w:sz w:val="24"/>
          <w:szCs w:val="24"/>
          <w:lang w:val="ru-RU"/>
        </w:rPr>
        <w:t>41. Организация делового завтрака, обеда, ужина.</w:t>
      </w:r>
    </w:p>
    <w:p w:rsidR="00B84C51" w:rsidRDefault="00B84C51" w:rsidP="00B84C51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Cs/>
          <w:sz w:val="24"/>
          <w:szCs w:val="24"/>
          <w:lang w:val="ru-RU"/>
        </w:rPr>
        <w:t>42. Внешний вид в деловых переговорах.</w:t>
      </w:r>
    </w:p>
    <w:p w:rsidR="00B84C51" w:rsidRDefault="00B84C51" w:rsidP="00B84C51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Cs/>
          <w:sz w:val="24"/>
          <w:szCs w:val="24"/>
          <w:lang w:val="ru-RU"/>
        </w:rPr>
        <w:t>43. Документирование управленческой деятельности.</w:t>
      </w:r>
    </w:p>
    <w:p w:rsidR="00B84C51" w:rsidRDefault="00B84C51" w:rsidP="00B84C51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Cs/>
          <w:sz w:val="24"/>
          <w:szCs w:val="24"/>
          <w:lang w:val="ru-RU"/>
        </w:rPr>
        <w:t>44. Характеристика современного делового письма и виды деловых писем.</w:t>
      </w:r>
    </w:p>
    <w:p w:rsidR="00B84C51" w:rsidRDefault="00B84C51" w:rsidP="00B84C51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Cs/>
          <w:sz w:val="24"/>
          <w:szCs w:val="24"/>
          <w:lang w:val="ru-RU"/>
        </w:rPr>
        <w:t>45. Общие правила оформления документов.</w:t>
      </w:r>
    </w:p>
    <w:p w:rsidR="00B84C51" w:rsidRDefault="00B84C51" w:rsidP="00B84C51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/>
        </w:rPr>
        <w:t>Критерии оценивания:</w:t>
      </w:r>
      <w:r>
        <w:rPr>
          <w:rFonts w:ascii="Times New Roman" w:eastAsia="Calibri" w:hAnsi="Times New Roman" w:cs="Times New Roman"/>
          <w:sz w:val="24"/>
          <w:szCs w:val="24"/>
        </w:rPr>
        <w:t> </w:t>
      </w:r>
    </w:p>
    <w:p w:rsidR="00B84C51" w:rsidRDefault="00B84C51" w:rsidP="00B84C51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B84C51" w:rsidRDefault="00B84C51" w:rsidP="00B84C51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B84C51" w:rsidRDefault="00B84C51" w:rsidP="00B84C51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/>
        </w:rPr>
        <w:t>- оценка «зачтено» выставляется студенту, если</w:t>
      </w:r>
      <w:r>
        <w:rPr>
          <w:rFonts w:ascii="Times New Roman" w:eastAsia="Calibri" w:hAnsi="Times New Roman" w:cs="Times New Roman"/>
          <w:sz w:val="24"/>
          <w:szCs w:val="24"/>
        </w:rPr>
        <w:t> </w:t>
      </w:r>
      <w:r>
        <w:rPr>
          <w:rFonts w:ascii="Times New Roman" w:eastAsia="Calibri" w:hAnsi="Times New Roman" w:cs="Times New Roman"/>
          <w:sz w:val="24"/>
          <w:szCs w:val="24"/>
          <w:lang w:val="ru-RU"/>
        </w:rPr>
        <w:t>ответ правильно на  50%;</w:t>
      </w:r>
      <w:r>
        <w:rPr>
          <w:rFonts w:ascii="Times New Roman" w:eastAsia="Calibri" w:hAnsi="Times New Roman" w:cs="Times New Roman"/>
          <w:sz w:val="24"/>
          <w:szCs w:val="24"/>
        </w:rPr>
        <w:t> </w:t>
      </w:r>
    </w:p>
    <w:p w:rsidR="00B84C51" w:rsidRDefault="00B84C51" w:rsidP="00B84C51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/>
        </w:rPr>
        <w:t>- оценка «не зачтено», если ответ не верный.</w:t>
      </w:r>
      <w:r>
        <w:rPr>
          <w:rFonts w:ascii="Times New Roman" w:eastAsia="Calibri" w:hAnsi="Times New Roman" w:cs="Times New Roman"/>
          <w:sz w:val="24"/>
          <w:szCs w:val="24"/>
        </w:rPr>
        <w:t> </w:t>
      </w:r>
    </w:p>
    <w:p w:rsidR="00B84C51" w:rsidRDefault="00B84C51" w:rsidP="00B84C51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84C51" w:rsidRDefault="00B84C51" w:rsidP="00B84C51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84C51" w:rsidRDefault="00B84C51" w:rsidP="00B84C5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Составитель ________________________ Самыгин С.И.</w:t>
      </w:r>
    </w:p>
    <w:p w:rsidR="00B84C51" w:rsidRDefault="00B84C51" w:rsidP="00B84C51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B84C51" w:rsidRDefault="00B84C51" w:rsidP="00B84C51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                            (подпись)</w:t>
      </w:r>
    </w:p>
    <w:p w:rsidR="00B84C51" w:rsidRDefault="00B84C51" w:rsidP="00B84C51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«27» мая 2018 г.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B84C51" w:rsidRDefault="00B84C51" w:rsidP="00B84C5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B84C51" w:rsidRDefault="00B84C51" w:rsidP="00B84C5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B84C51" w:rsidRDefault="00B84C51" w:rsidP="00B84C51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B84C51" w:rsidRDefault="00B84C51" w:rsidP="00B84C5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 w:type="page"/>
      </w:r>
    </w:p>
    <w:p w:rsidR="00B84C51" w:rsidRDefault="00B84C51" w:rsidP="00B84C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84C51" w:rsidRDefault="00B84C51" w:rsidP="00B84C5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B84C51" w:rsidRDefault="00B84C51" w:rsidP="00B84C51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B84C51" w:rsidRDefault="00B84C51" w:rsidP="00B84C5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B84C51" w:rsidRDefault="00B84C51" w:rsidP="00B84C5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84C51" w:rsidRDefault="00B84C51" w:rsidP="00B84C5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Управление персоналом и социология</w:t>
      </w:r>
    </w:p>
    <w:p w:rsidR="00B84C51" w:rsidRDefault="00B84C51" w:rsidP="00B84C5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p w:rsidR="00B84C51" w:rsidRDefault="00B84C51" w:rsidP="00B84C5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 xml:space="preserve">Тесты письменные </w:t>
      </w:r>
    </w:p>
    <w:p w:rsidR="00B84C51" w:rsidRDefault="00B84C51" w:rsidP="00B84C5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p w:rsidR="00B84C51" w:rsidRDefault="00B84C51" w:rsidP="00B84C51">
      <w:pPr>
        <w:jc w:val="center"/>
        <w:rPr>
          <w:rFonts w:ascii="Times New Roman" w:eastAsia="Calibri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 дисциплине </w:t>
      </w:r>
      <w:r>
        <w:rPr>
          <w:rFonts w:ascii="Times New Roman" w:eastAsia="Calibri" w:hAnsi="Times New Roman" w:cs="Times New Roman"/>
          <w:bCs/>
          <w:sz w:val="24"/>
          <w:szCs w:val="24"/>
          <w:lang w:val="ru-RU"/>
        </w:rPr>
        <w:t>Этика деловых отношений</w:t>
      </w:r>
    </w:p>
    <w:p w:rsidR="00B84C51" w:rsidRDefault="00B84C51" w:rsidP="00B84C51">
      <w:pPr>
        <w:pStyle w:val="af"/>
        <w:spacing w:after="0"/>
        <w:rPr>
          <w:lang w:val="ru-RU"/>
        </w:rPr>
      </w:pPr>
      <w:r>
        <w:rPr>
          <w:lang w:val="ru-RU"/>
        </w:rPr>
        <w:t>1.</w:t>
      </w:r>
      <w:r>
        <w:rPr>
          <w:b/>
          <w:lang w:val="ru-RU"/>
        </w:rPr>
        <w:t xml:space="preserve"> </w:t>
      </w:r>
      <w:r>
        <w:rPr>
          <w:lang w:val="ru-RU"/>
        </w:rPr>
        <w:t>Кому принадлежат слова: «Умение общаться с людьми – такой же покупаемый за деньги товар, как сахар или кофе. И я готов платить за это умение больше, чем за какой-либо другой товар в этом мире»?</w:t>
      </w:r>
    </w:p>
    <w:p w:rsidR="00B84C51" w:rsidRDefault="00B84C51" w:rsidP="00B84C51">
      <w:pPr>
        <w:pStyle w:val="af"/>
        <w:spacing w:after="0"/>
        <w:rPr>
          <w:lang w:val="ru-RU"/>
        </w:rPr>
      </w:pPr>
      <w:r>
        <w:rPr>
          <w:lang w:val="ru-RU"/>
        </w:rPr>
        <w:t xml:space="preserve">а) </w:t>
      </w:r>
      <w:proofErr w:type="spellStart"/>
      <w:r>
        <w:rPr>
          <w:lang w:val="ru-RU"/>
        </w:rPr>
        <w:t>Антуану</w:t>
      </w:r>
      <w:proofErr w:type="spellEnd"/>
      <w:r>
        <w:rPr>
          <w:lang w:val="ru-RU"/>
        </w:rPr>
        <w:t xml:space="preserve"> де Сент-Экзюпери;    </w:t>
      </w:r>
    </w:p>
    <w:p w:rsidR="00B84C51" w:rsidRDefault="00B84C51" w:rsidP="00B84C51">
      <w:pPr>
        <w:pStyle w:val="af"/>
        <w:spacing w:after="0"/>
        <w:rPr>
          <w:lang w:val="ru-RU"/>
        </w:rPr>
      </w:pPr>
      <w:r>
        <w:rPr>
          <w:lang w:val="ru-RU"/>
        </w:rPr>
        <w:t xml:space="preserve">б) Петру Чаадаеву;  </w:t>
      </w:r>
    </w:p>
    <w:p w:rsidR="00B84C51" w:rsidRDefault="00B84C51" w:rsidP="00B84C51">
      <w:pPr>
        <w:pStyle w:val="af"/>
        <w:spacing w:after="0"/>
        <w:rPr>
          <w:lang w:val="ru-RU"/>
        </w:rPr>
      </w:pPr>
      <w:r>
        <w:rPr>
          <w:lang w:val="ru-RU"/>
        </w:rPr>
        <w:t>в) Джону Рокфеллеру;</w:t>
      </w:r>
    </w:p>
    <w:p w:rsidR="00B84C51" w:rsidRDefault="00B84C51" w:rsidP="00B84C51">
      <w:pPr>
        <w:pStyle w:val="af"/>
        <w:spacing w:after="0"/>
        <w:rPr>
          <w:lang w:val="ru-RU"/>
        </w:rPr>
      </w:pPr>
      <w:r>
        <w:rPr>
          <w:lang w:val="ru-RU"/>
        </w:rPr>
        <w:t>г) Иоганну Вольфгангу Гёте.</w:t>
      </w:r>
    </w:p>
    <w:p w:rsidR="00B84C51" w:rsidRDefault="00B84C51" w:rsidP="00B84C51">
      <w:pPr>
        <w:pStyle w:val="af"/>
        <w:spacing w:after="0"/>
        <w:rPr>
          <w:lang w:val="ru-RU"/>
        </w:rPr>
      </w:pPr>
      <w:r>
        <w:rPr>
          <w:lang w:val="ru-RU"/>
        </w:rPr>
        <w:t xml:space="preserve">2. Сопоставление себя с другим, при котором каждый из партнеров уподобляет себя </w:t>
      </w:r>
      <w:proofErr w:type="gramStart"/>
      <w:r>
        <w:rPr>
          <w:lang w:val="ru-RU"/>
        </w:rPr>
        <w:t>другому</w:t>
      </w:r>
      <w:proofErr w:type="gramEnd"/>
      <w:r>
        <w:rPr>
          <w:lang w:val="ru-RU"/>
        </w:rPr>
        <w:t xml:space="preserve"> представляет собой:</w:t>
      </w:r>
    </w:p>
    <w:p w:rsidR="00B84C51" w:rsidRDefault="00B84C51" w:rsidP="00B84C51">
      <w:pPr>
        <w:pStyle w:val="af"/>
        <w:spacing w:after="0"/>
        <w:rPr>
          <w:lang w:val="ru-RU"/>
        </w:rPr>
      </w:pPr>
      <w:r>
        <w:rPr>
          <w:lang w:val="ru-RU"/>
        </w:rPr>
        <w:t>а) общение как своеобразная речевая техника;</w:t>
      </w:r>
    </w:p>
    <w:p w:rsidR="00B84C51" w:rsidRDefault="00B84C51" w:rsidP="00B84C51">
      <w:pPr>
        <w:pStyle w:val="af"/>
        <w:spacing w:after="0"/>
        <w:rPr>
          <w:lang w:val="ru-RU"/>
        </w:rPr>
      </w:pPr>
      <w:r>
        <w:rPr>
          <w:lang w:val="ru-RU"/>
        </w:rPr>
        <w:t>б) общение как искусство любить людей;</w:t>
      </w:r>
    </w:p>
    <w:p w:rsidR="00B84C51" w:rsidRDefault="00B84C51" w:rsidP="00B84C51">
      <w:pPr>
        <w:pStyle w:val="af"/>
        <w:spacing w:after="0"/>
        <w:rPr>
          <w:lang w:val="ru-RU"/>
        </w:rPr>
      </w:pPr>
      <w:r>
        <w:rPr>
          <w:lang w:val="ru-RU"/>
        </w:rPr>
        <w:t>в) общение как взаимодействие людей;</w:t>
      </w:r>
    </w:p>
    <w:p w:rsidR="00B84C51" w:rsidRDefault="00B84C51" w:rsidP="00B84C51">
      <w:pPr>
        <w:pStyle w:val="af"/>
        <w:spacing w:after="0"/>
        <w:rPr>
          <w:lang w:val="ru-RU"/>
        </w:rPr>
      </w:pPr>
      <w:r>
        <w:rPr>
          <w:lang w:val="ru-RU"/>
        </w:rPr>
        <w:t>г) общение как познание друг друга и самосовершенствование.</w:t>
      </w:r>
    </w:p>
    <w:p w:rsidR="00B84C51" w:rsidRDefault="00B84C51" w:rsidP="00B84C51">
      <w:pPr>
        <w:pStyle w:val="af"/>
        <w:spacing w:after="0"/>
        <w:rPr>
          <w:lang w:val="ru-RU"/>
        </w:rPr>
      </w:pPr>
      <w:r>
        <w:rPr>
          <w:lang w:val="ru-RU"/>
        </w:rPr>
        <w:t>3. Сторона общения, которая означает процесс восприятия друг друга партнерами по общению и установлению на этой почве взаимопонимания:</w:t>
      </w:r>
    </w:p>
    <w:p w:rsidR="00B84C51" w:rsidRDefault="00B84C51" w:rsidP="00B84C51">
      <w:pPr>
        <w:pStyle w:val="af"/>
        <w:spacing w:after="0"/>
        <w:rPr>
          <w:lang w:val="ru-RU"/>
        </w:rPr>
      </w:pPr>
      <w:r>
        <w:rPr>
          <w:lang w:val="ru-RU"/>
        </w:rPr>
        <w:t xml:space="preserve">а) </w:t>
      </w:r>
      <w:proofErr w:type="spellStart"/>
      <w:r>
        <w:rPr>
          <w:lang w:val="ru-RU"/>
        </w:rPr>
        <w:t>перцептивная</w:t>
      </w:r>
      <w:proofErr w:type="spellEnd"/>
      <w:r>
        <w:rPr>
          <w:lang w:val="ru-RU"/>
        </w:rPr>
        <w:t xml:space="preserve">;      </w:t>
      </w:r>
    </w:p>
    <w:p w:rsidR="00B84C51" w:rsidRDefault="00B84C51" w:rsidP="00B84C51">
      <w:pPr>
        <w:pStyle w:val="af"/>
        <w:spacing w:after="0"/>
        <w:rPr>
          <w:lang w:val="ru-RU"/>
        </w:rPr>
      </w:pPr>
      <w:r>
        <w:rPr>
          <w:lang w:val="ru-RU"/>
        </w:rPr>
        <w:t>б) коммуникативная;</w:t>
      </w:r>
    </w:p>
    <w:p w:rsidR="00B84C51" w:rsidRDefault="00B84C51" w:rsidP="00B84C51">
      <w:pPr>
        <w:pStyle w:val="af"/>
        <w:spacing w:after="0"/>
        <w:rPr>
          <w:lang w:val="ru-RU"/>
        </w:rPr>
      </w:pPr>
      <w:r>
        <w:rPr>
          <w:lang w:val="ru-RU"/>
        </w:rPr>
        <w:t xml:space="preserve">в) интерактивная;    </w:t>
      </w:r>
    </w:p>
    <w:p w:rsidR="00B84C51" w:rsidRDefault="00B84C51" w:rsidP="00B84C51">
      <w:pPr>
        <w:pStyle w:val="af"/>
        <w:spacing w:after="0"/>
        <w:rPr>
          <w:lang w:val="ru-RU"/>
        </w:rPr>
      </w:pPr>
      <w:r>
        <w:rPr>
          <w:lang w:val="ru-RU"/>
        </w:rPr>
        <w:t>г) нейтральная.</w:t>
      </w:r>
    </w:p>
    <w:p w:rsidR="00B84C51" w:rsidRDefault="00B84C51" w:rsidP="00B84C51">
      <w:pPr>
        <w:pStyle w:val="af"/>
        <w:spacing w:after="0"/>
        <w:rPr>
          <w:lang w:val="ru-RU"/>
        </w:rPr>
      </w:pPr>
      <w:r>
        <w:rPr>
          <w:lang w:val="ru-RU"/>
        </w:rPr>
        <w:t>4. Стиль общения, позволяющий обоим  участникам общения чувствовать себя личностью:</w:t>
      </w:r>
    </w:p>
    <w:p w:rsidR="00B84C51" w:rsidRDefault="00B84C51" w:rsidP="00B84C51">
      <w:pPr>
        <w:pStyle w:val="af"/>
        <w:spacing w:after="0"/>
        <w:rPr>
          <w:lang w:val="ru-RU"/>
        </w:rPr>
      </w:pPr>
      <w:r>
        <w:rPr>
          <w:lang w:val="ru-RU"/>
        </w:rPr>
        <w:t xml:space="preserve">а) либеральный;  </w:t>
      </w:r>
    </w:p>
    <w:p w:rsidR="00B84C51" w:rsidRDefault="00B84C51" w:rsidP="00B84C51">
      <w:pPr>
        <w:pStyle w:val="af"/>
        <w:spacing w:after="0"/>
        <w:rPr>
          <w:lang w:val="ru-RU"/>
        </w:rPr>
      </w:pPr>
      <w:r>
        <w:rPr>
          <w:lang w:val="ru-RU"/>
        </w:rPr>
        <w:t xml:space="preserve">б) индивидуальный;      </w:t>
      </w:r>
    </w:p>
    <w:p w:rsidR="00B84C51" w:rsidRDefault="00B84C51" w:rsidP="00B84C51">
      <w:pPr>
        <w:pStyle w:val="af"/>
        <w:spacing w:after="0"/>
        <w:rPr>
          <w:lang w:val="ru-RU"/>
        </w:rPr>
      </w:pPr>
      <w:r>
        <w:rPr>
          <w:lang w:val="ru-RU"/>
        </w:rPr>
        <w:t>в) демократический;</w:t>
      </w:r>
    </w:p>
    <w:p w:rsidR="00B84C51" w:rsidRDefault="00B84C51" w:rsidP="00B84C51">
      <w:pPr>
        <w:pStyle w:val="af"/>
        <w:spacing w:after="0"/>
        <w:rPr>
          <w:lang w:val="ru-RU"/>
        </w:rPr>
      </w:pPr>
      <w:r>
        <w:rPr>
          <w:lang w:val="ru-RU"/>
        </w:rPr>
        <w:t>г) авторитарный.</w:t>
      </w:r>
    </w:p>
    <w:p w:rsidR="00B84C51" w:rsidRDefault="00B84C51" w:rsidP="00B84C51">
      <w:pPr>
        <w:pStyle w:val="af"/>
        <w:spacing w:after="0"/>
        <w:rPr>
          <w:lang w:val="ru-RU"/>
        </w:rPr>
      </w:pPr>
      <w:r>
        <w:rPr>
          <w:lang w:val="ru-RU"/>
        </w:rPr>
        <w:t>5. По содержанию общение может быть разделено на следующие виды:</w:t>
      </w:r>
    </w:p>
    <w:p w:rsidR="00B84C51" w:rsidRDefault="00B84C51" w:rsidP="00B84C51">
      <w:pPr>
        <w:pStyle w:val="af"/>
        <w:spacing w:after="0"/>
        <w:rPr>
          <w:lang w:val="ru-RU"/>
        </w:rPr>
      </w:pPr>
      <w:proofErr w:type="gramStart"/>
      <w:r>
        <w:rPr>
          <w:lang w:val="ru-RU"/>
        </w:rPr>
        <w:t xml:space="preserve">а) материальное, моральное, мотивационное, светское, </w:t>
      </w:r>
      <w:proofErr w:type="spellStart"/>
      <w:r>
        <w:rPr>
          <w:lang w:val="ru-RU"/>
        </w:rPr>
        <w:t>деятельностное</w:t>
      </w:r>
      <w:proofErr w:type="spellEnd"/>
      <w:r>
        <w:rPr>
          <w:lang w:val="ru-RU"/>
        </w:rPr>
        <w:t>;</w:t>
      </w:r>
      <w:proofErr w:type="gramEnd"/>
    </w:p>
    <w:p w:rsidR="00B84C51" w:rsidRDefault="00B84C51" w:rsidP="00B84C51">
      <w:pPr>
        <w:pStyle w:val="af"/>
        <w:spacing w:after="0"/>
        <w:rPr>
          <w:lang w:val="ru-RU"/>
        </w:rPr>
      </w:pPr>
      <w:r>
        <w:rPr>
          <w:lang w:val="ru-RU"/>
        </w:rPr>
        <w:t xml:space="preserve">б) кондиционное, социальное, духовное, </w:t>
      </w:r>
      <w:proofErr w:type="spellStart"/>
      <w:r>
        <w:rPr>
          <w:lang w:val="ru-RU"/>
        </w:rPr>
        <w:t>манипулятивное</w:t>
      </w:r>
      <w:proofErr w:type="spellEnd"/>
      <w:r>
        <w:rPr>
          <w:lang w:val="ru-RU"/>
        </w:rPr>
        <w:t>, материальное;</w:t>
      </w:r>
    </w:p>
    <w:p w:rsidR="00B84C51" w:rsidRDefault="00B84C51" w:rsidP="00B84C51">
      <w:pPr>
        <w:pStyle w:val="af"/>
        <w:spacing w:after="0"/>
        <w:rPr>
          <w:lang w:val="ru-RU"/>
        </w:rPr>
      </w:pPr>
      <w:r>
        <w:rPr>
          <w:lang w:val="ru-RU"/>
        </w:rPr>
        <w:t xml:space="preserve">в) прямое, косвенное, деловое, мотивационное, </w:t>
      </w:r>
      <w:proofErr w:type="spellStart"/>
      <w:r>
        <w:rPr>
          <w:lang w:val="ru-RU"/>
        </w:rPr>
        <w:t>деятельностное</w:t>
      </w:r>
      <w:proofErr w:type="spellEnd"/>
      <w:r>
        <w:rPr>
          <w:lang w:val="ru-RU"/>
        </w:rPr>
        <w:t>;</w:t>
      </w:r>
    </w:p>
    <w:p w:rsidR="00B84C51" w:rsidRDefault="00B84C51" w:rsidP="00B84C51">
      <w:pPr>
        <w:pStyle w:val="af"/>
        <w:spacing w:after="0"/>
        <w:rPr>
          <w:lang w:val="ru-RU"/>
        </w:rPr>
      </w:pPr>
      <w:r>
        <w:rPr>
          <w:lang w:val="ru-RU"/>
        </w:rPr>
        <w:t xml:space="preserve">г) материальное, мотивационное, кондиционное, когнитивное, </w:t>
      </w:r>
      <w:proofErr w:type="spellStart"/>
      <w:r>
        <w:rPr>
          <w:lang w:val="ru-RU"/>
        </w:rPr>
        <w:t>деятельностное</w:t>
      </w:r>
      <w:proofErr w:type="spellEnd"/>
      <w:r>
        <w:rPr>
          <w:lang w:val="ru-RU"/>
        </w:rPr>
        <w:t>.</w:t>
      </w:r>
    </w:p>
    <w:p w:rsidR="00B84C51" w:rsidRDefault="00B84C51" w:rsidP="00B84C51">
      <w:pPr>
        <w:pStyle w:val="af"/>
        <w:spacing w:after="0"/>
        <w:rPr>
          <w:lang w:val="ru-RU"/>
        </w:rPr>
      </w:pPr>
      <w:r>
        <w:rPr>
          <w:lang w:val="ru-RU"/>
        </w:rPr>
        <w:t>6. Какой из видов общения заключен в следующем кодексе: «Соблюдай интересы другого, не порицай другого, избегай возражений, будь доброжелательным и приветливым»?</w:t>
      </w:r>
    </w:p>
    <w:p w:rsidR="00B84C51" w:rsidRDefault="00B84C51" w:rsidP="00B84C51">
      <w:pPr>
        <w:pStyle w:val="af"/>
        <w:spacing w:after="0"/>
        <w:rPr>
          <w:lang w:val="ru-RU"/>
        </w:rPr>
      </w:pPr>
      <w:r>
        <w:rPr>
          <w:lang w:val="ru-RU"/>
        </w:rPr>
        <w:t xml:space="preserve">а) личностное общение;         </w:t>
      </w:r>
    </w:p>
    <w:p w:rsidR="00B84C51" w:rsidRDefault="00B84C51" w:rsidP="00B84C51">
      <w:pPr>
        <w:pStyle w:val="af"/>
        <w:spacing w:after="0"/>
        <w:rPr>
          <w:lang w:val="ru-RU"/>
        </w:rPr>
      </w:pPr>
      <w:r>
        <w:rPr>
          <w:lang w:val="ru-RU"/>
        </w:rPr>
        <w:t xml:space="preserve">б) светское общение;                 </w:t>
      </w:r>
    </w:p>
    <w:p w:rsidR="00B84C51" w:rsidRDefault="00B84C51" w:rsidP="00B84C51">
      <w:pPr>
        <w:pStyle w:val="af"/>
        <w:spacing w:after="0"/>
        <w:rPr>
          <w:lang w:val="ru-RU"/>
        </w:rPr>
      </w:pPr>
      <w:r>
        <w:rPr>
          <w:lang w:val="ru-RU"/>
        </w:rPr>
        <w:t>в) примитивное общение;</w:t>
      </w:r>
    </w:p>
    <w:p w:rsidR="00B84C51" w:rsidRDefault="00B84C51" w:rsidP="00B84C51">
      <w:pPr>
        <w:pStyle w:val="af"/>
        <w:spacing w:after="0"/>
        <w:rPr>
          <w:lang w:val="ru-RU"/>
        </w:rPr>
      </w:pPr>
      <w:r>
        <w:rPr>
          <w:lang w:val="ru-RU"/>
        </w:rPr>
        <w:t>г) деловое общение.</w:t>
      </w:r>
    </w:p>
    <w:p w:rsidR="00B84C51" w:rsidRDefault="00B84C51" w:rsidP="00B84C51">
      <w:pPr>
        <w:pStyle w:val="af"/>
        <w:spacing w:after="0"/>
        <w:rPr>
          <w:lang w:val="ru-RU"/>
        </w:rPr>
      </w:pPr>
      <w:r>
        <w:rPr>
          <w:lang w:val="ru-RU"/>
        </w:rPr>
        <w:t>7. По какому признаку общения классифицируется на «биологическое» и «социальное»?</w:t>
      </w:r>
    </w:p>
    <w:p w:rsidR="00B84C51" w:rsidRDefault="00B84C51" w:rsidP="00B84C51">
      <w:pPr>
        <w:pStyle w:val="af"/>
        <w:spacing w:after="0"/>
        <w:rPr>
          <w:lang w:val="ru-RU"/>
        </w:rPr>
      </w:pPr>
      <w:r>
        <w:rPr>
          <w:lang w:val="ru-RU"/>
        </w:rPr>
        <w:t>а) по средствам общения;</w:t>
      </w:r>
    </w:p>
    <w:p w:rsidR="00B84C51" w:rsidRDefault="00B84C51" w:rsidP="00B84C51">
      <w:pPr>
        <w:pStyle w:val="af"/>
        <w:spacing w:after="0"/>
        <w:rPr>
          <w:lang w:val="ru-RU"/>
        </w:rPr>
      </w:pPr>
      <w:r>
        <w:rPr>
          <w:lang w:val="ru-RU"/>
        </w:rPr>
        <w:t>б) по целям общения;</w:t>
      </w:r>
    </w:p>
    <w:p w:rsidR="00B84C51" w:rsidRDefault="00B84C51" w:rsidP="00B84C51">
      <w:pPr>
        <w:pStyle w:val="af"/>
        <w:spacing w:after="0"/>
        <w:rPr>
          <w:lang w:val="ru-RU"/>
        </w:rPr>
      </w:pPr>
      <w:r>
        <w:rPr>
          <w:lang w:val="ru-RU"/>
        </w:rPr>
        <w:t>в) по содержанию общения;</w:t>
      </w:r>
    </w:p>
    <w:p w:rsidR="00B84C51" w:rsidRDefault="00B84C51" w:rsidP="00B84C51">
      <w:pPr>
        <w:pStyle w:val="af"/>
        <w:spacing w:after="0"/>
        <w:rPr>
          <w:lang w:val="ru-RU"/>
        </w:rPr>
      </w:pPr>
      <w:r>
        <w:rPr>
          <w:lang w:val="ru-RU"/>
        </w:rPr>
        <w:t>г) по результатам общения.</w:t>
      </w:r>
    </w:p>
    <w:p w:rsidR="00B84C51" w:rsidRDefault="00B84C51" w:rsidP="00B84C51">
      <w:pPr>
        <w:pStyle w:val="af"/>
        <w:spacing w:after="0"/>
        <w:rPr>
          <w:lang w:val="ru-RU"/>
        </w:rPr>
      </w:pPr>
      <w:r>
        <w:rPr>
          <w:lang w:val="ru-RU"/>
        </w:rPr>
        <w:t>8. На каком уровне осуществляется общение в процессе, которого один из партнеров подавляет другого?</w:t>
      </w:r>
    </w:p>
    <w:p w:rsidR="00B84C51" w:rsidRDefault="00B84C51" w:rsidP="00B84C51">
      <w:pPr>
        <w:pStyle w:val="af"/>
        <w:spacing w:after="0"/>
        <w:rPr>
          <w:lang w:val="ru-RU"/>
        </w:rPr>
      </w:pPr>
      <w:r>
        <w:rPr>
          <w:lang w:val="ru-RU"/>
        </w:rPr>
        <w:lastRenderedPageBreak/>
        <w:t xml:space="preserve">а) на </w:t>
      </w:r>
      <w:proofErr w:type="spellStart"/>
      <w:r>
        <w:rPr>
          <w:lang w:val="ru-RU"/>
        </w:rPr>
        <w:t>манипулятивном</w:t>
      </w:r>
      <w:proofErr w:type="spellEnd"/>
      <w:r>
        <w:rPr>
          <w:lang w:val="ru-RU"/>
        </w:rPr>
        <w:t>;</w:t>
      </w:r>
    </w:p>
    <w:p w:rsidR="00B84C51" w:rsidRDefault="00B84C51" w:rsidP="00B84C51">
      <w:pPr>
        <w:pStyle w:val="af"/>
        <w:spacing w:after="0"/>
        <w:rPr>
          <w:lang w:val="ru-RU"/>
        </w:rPr>
      </w:pPr>
      <w:r>
        <w:rPr>
          <w:lang w:val="ru-RU"/>
        </w:rPr>
        <w:t>б) на высшем;</w:t>
      </w:r>
    </w:p>
    <w:p w:rsidR="00B84C51" w:rsidRDefault="00B84C51" w:rsidP="00B84C51">
      <w:pPr>
        <w:pStyle w:val="af"/>
        <w:spacing w:after="0"/>
        <w:rPr>
          <w:lang w:val="ru-RU"/>
        </w:rPr>
      </w:pPr>
      <w:r>
        <w:rPr>
          <w:lang w:val="ru-RU"/>
        </w:rPr>
        <w:t>в) на примитивном;</w:t>
      </w:r>
    </w:p>
    <w:p w:rsidR="00B84C51" w:rsidRDefault="00B84C51" w:rsidP="00B84C51">
      <w:pPr>
        <w:pStyle w:val="af"/>
        <w:spacing w:after="0"/>
        <w:rPr>
          <w:lang w:val="ru-RU"/>
        </w:rPr>
      </w:pPr>
      <w:r>
        <w:rPr>
          <w:lang w:val="ru-RU"/>
        </w:rPr>
        <w:t>г) на деловом.</w:t>
      </w:r>
    </w:p>
    <w:p w:rsidR="00B84C51" w:rsidRDefault="00B84C51" w:rsidP="00B84C51">
      <w:pPr>
        <w:pStyle w:val="af"/>
        <w:spacing w:after="0"/>
        <w:rPr>
          <w:lang w:val="ru-RU"/>
        </w:rPr>
      </w:pPr>
      <w:r>
        <w:rPr>
          <w:lang w:val="ru-RU"/>
        </w:rPr>
        <w:t xml:space="preserve">9. В ходе исследований </w:t>
      </w:r>
      <w:proofErr w:type="spellStart"/>
      <w:r>
        <w:rPr>
          <w:lang w:val="ru-RU"/>
        </w:rPr>
        <w:t>Мехрабяна</w:t>
      </w:r>
      <w:proofErr w:type="spellEnd"/>
      <w:r>
        <w:rPr>
          <w:lang w:val="ru-RU"/>
        </w:rPr>
        <w:t xml:space="preserve"> и </w:t>
      </w:r>
      <w:proofErr w:type="spellStart"/>
      <w:r>
        <w:rPr>
          <w:lang w:val="ru-RU"/>
        </w:rPr>
        <w:t>Бердвистелла</w:t>
      </w:r>
      <w:proofErr w:type="spellEnd"/>
      <w:r>
        <w:rPr>
          <w:lang w:val="ru-RU"/>
        </w:rPr>
        <w:t xml:space="preserve"> установлено, что в процессе общения лучше всего сообщение усваивается </w:t>
      </w:r>
      <w:proofErr w:type="gramStart"/>
      <w:r>
        <w:rPr>
          <w:lang w:val="ru-RU"/>
        </w:rPr>
        <w:t>через</w:t>
      </w:r>
      <w:proofErr w:type="gramEnd"/>
      <w:r>
        <w:rPr>
          <w:lang w:val="ru-RU"/>
        </w:rPr>
        <w:t>:</w:t>
      </w:r>
    </w:p>
    <w:p w:rsidR="00B84C51" w:rsidRDefault="00B84C51" w:rsidP="00B84C51">
      <w:pPr>
        <w:pStyle w:val="af"/>
        <w:spacing w:after="0"/>
        <w:rPr>
          <w:lang w:val="ru-RU"/>
        </w:rPr>
      </w:pPr>
      <w:r>
        <w:rPr>
          <w:lang w:val="ru-RU"/>
        </w:rPr>
        <w:t xml:space="preserve">а) текстовую форму сообщения;    </w:t>
      </w:r>
    </w:p>
    <w:p w:rsidR="00B84C51" w:rsidRDefault="00B84C51" w:rsidP="00B84C51">
      <w:pPr>
        <w:pStyle w:val="af"/>
        <w:spacing w:after="0"/>
        <w:rPr>
          <w:lang w:val="ru-RU"/>
        </w:rPr>
      </w:pPr>
      <w:r>
        <w:rPr>
          <w:lang w:val="ru-RU"/>
        </w:rPr>
        <w:t xml:space="preserve">б) слова;                          </w:t>
      </w:r>
    </w:p>
    <w:p w:rsidR="00B84C51" w:rsidRDefault="00B84C51" w:rsidP="00B84C51">
      <w:pPr>
        <w:pStyle w:val="af"/>
        <w:spacing w:after="0"/>
        <w:rPr>
          <w:lang w:val="ru-RU"/>
        </w:rPr>
      </w:pPr>
      <w:r>
        <w:rPr>
          <w:lang w:val="ru-RU"/>
        </w:rPr>
        <w:t>в) интонацию;</w:t>
      </w:r>
    </w:p>
    <w:p w:rsidR="00B84C51" w:rsidRDefault="00B84C51" w:rsidP="00B84C51">
      <w:pPr>
        <w:pStyle w:val="af"/>
        <w:spacing w:after="0"/>
        <w:rPr>
          <w:lang w:val="ru-RU"/>
        </w:rPr>
      </w:pPr>
      <w:r>
        <w:rPr>
          <w:lang w:val="ru-RU"/>
        </w:rPr>
        <w:t>г) мимику и жесты.</w:t>
      </w:r>
    </w:p>
    <w:p w:rsidR="00B84C51" w:rsidRDefault="00B84C51" w:rsidP="00B84C51">
      <w:pPr>
        <w:pStyle w:val="af"/>
        <w:spacing w:after="0"/>
        <w:rPr>
          <w:lang w:val="ru-RU"/>
        </w:rPr>
      </w:pPr>
      <w:r>
        <w:rPr>
          <w:lang w:val="ru-RU"/>
        </w:rPr>
        <w:t>10. В каком функциональном значении М.Т. Цицерон рассматривал общение, говоря следующие слова: «Красноречие есть нечто такое, что дается труднее, чем это кажется, и рождается из очень многих знаний и стараний»?</w:t>
      </w:r>
    </w:p>
    <w:p w:rsidR="00B84C51" w:rsidRDefault="00B84C51" w:rsidP="00B84C51">
      <w:pPr>
        <w:pStyle w:val="af"/>
        <w:spacing w:after="0"/>
        <w:rPr>
          <w:lang w:val="ru-RU"/>
        </w:rPr>
      </w:pPr>
      <w:r>
        <w:rPr>
          <w:lang w:val="ru-RU"/>
        </w:rPr>
        <w:t xml:space="preserve">а) как культуру речи;          </w:t>
      </w:r>
    </w:p>
    <w:p w:rsidR="00B84C51" w:rsidRDefault="00B84C51" w:rsidP="00B84C51">
      <w:pPr>
        <w:pStyle w:val="af"/>
        <w:spacing w:after="0"/>
        <w:rPr>
          <w:lang w:val="ru-RU"/>
        </w:rPr>
      </w:pPr>
      <w:r>
        <w:rPr>
          <w:lang w:val="ru-RU"/>
        </w:rPr>
        <w:t xml:space="preserve">б) как взаимодействие людей;      </w:t>
      </w:r>
    </w:p>
    <w:p w:rsidR="00B84C51" w:rsidRDefault="00B84C51" w:rsidP="00B84C51">
      <w:pPr>
        <w:pStyle w:val="af"/>
        <w:spacing w:after="0"/>
        <w:rPr>
          <w:lang w:val="ru-RU"/>
        </w:rPr>
      </w:pPr>
      <w:r>
        <w:rPr>
          <w:lang w:val="ru-RU"/>
        </w:rPr>
        <w:t>в) как профессиональную деятельность;</w:t>
      </w:r>
    </w:p>
    <w:p w:rsidR="00B84C51" w:rsidRDefault="00B84C51" w:rsidP="00B84C51">
      <w:pPr>
        <w:pStyle w:val="af"/>
        <w:spacing w:after="0"/>
        <w:rPr>
          <w:lang w:val="ru-RU"/>
        </w:rPr>
      </w:pPr>
      <w:r>
        <w:rPr>
          <w:lang w:val="ru-RU"/>
        </w:rPr>
        <w:t>г) как развитие и самореализацию.</w:t>
      </w:r>
    </w:p>
    <w:p w:rsidR="00B84C51" w:rsidRDefault="00B84C51" w:rsidP="00B84C51">
      <w:pPr>
        <w:pStyle w:val="af"/>
        <w:spacing w:after="0"/>
        <w:rPr>
          <w:lang w:val="ru-RU"/>
        </w:rPr>
      </w:pPr>
      <w:r>
        <w:rPr>
          <w:lang w:val="ru-RU"/>
        </w:rPr>
        <w:t>11. Умение и желание  выражать свою точку зрения и  готовность учитывать позиции других характеризует:</w:t>
      </w:r>
    </w:p>
    <w:p w:rsidR="00B84C51" w:rsidRDefault="00B84C51" w:rsidP="00B84C51">
      <w:pPr>
        <w:pStyle w:val="af"/>
        <w:spacing w:after="0"/>
        <w:rPr>
          <w:lang w:val="ru-RU"/>
        </w:rPr>
      </w:pPr>
      <w:r>
        <w:rPr>
          <w:lang w:val="ru-RU"/>
        </w:rPr>
        <w:t xml:space="preserve">а) открытую стратегию общения;    </w:t>
      </w:r>
    </w:p>
    <w:p w:rsidR="00B84C51" w:rsidRDefault="00B84C51" w:rsidP="00B84C51">
      <w:pPr>
        <w:pStyle w:val="af"/>
        <w:spacing w:after="0"/>
        <w:rPr>
          <w:lang w:val="ru-RU"/>
        </w:rPr>
      </w:pPr>
      <w:r>
        <w:rPr>
          <w:lang w:val="ru-RU"/>
        </w:rPr>
        <w:t>б) ролевую стратегию общения;</w:t>
      </w:r>
    </w:p>
    <w:p w:rsidR="00B84C51" w:rsidRDefault="00B84C51" w:rsidP="00B84C51">
      <w:pPr>
        <w:pStyle w:val="af"/>
        <w:spacing w:after="0"/>
        <w:rPr>
          <w:lang w:val="ru-RU"/>
        </w:rPr>
      </w:pPr>
      <w:r>
        <w:rPr>
          <w:lang w:val="ru-RU"/>
        </w:rPr>
        <w:t>в) диалогическую стратегию общения;</w:t>
      </w:r>
    </w:p>
    <w:p w:rsidR="00B84C51" w:rsidRDefault="00B84C51" w:rsidP="00B84C51">
      <w:pPr>
        <w:pStyle w:val="af"/>
        <w:spacing w:after="0"/>
        <w:rPr>
          <w:lang w:val="ru-RU"/>
        </w:rPr>
      </w:pPr>
      <w:r>
        <w:rPr>
          <w:lang w:val="ru-RU"/>
        </w:rPr>
        <w:t>г) личностную стратегию общения.</w:t>
      </w:r>
    </w:p>
    <w:p w:rsidR="00B84C51" w:rsidRDefault="00B84C51" w:rsidP="00B84C51">
      <w:pPr>
        <w:pStyle w:val="af"/>
        <w:spacing w:after="0"/>
        <w:rPr>
          <w:lang w:val="ru-RU"/>
        </w:rPr>
      </w:pPr>
    </w:p>
    <w:p w:rsidR="00B84C51" w:rsidRDefault="00B84C51" w:rsidP="00B84C51">
      <w:pPr>
        <w:pStyle w:val="af"/>
        <w:spacing w:after="0"/>
        <w:rPr>
          <w:b/>
          <w:lang w:val="ru-RU"/>
        </w:rPr>
      </w:pPr>
      <w:r>
        <w:rPr>
          <w:b/>
          <w:lang w:val="ru-RU"/>
        </w:rPr>
        <w:t>Тесты для самоконтроля к теме 2</w:t>
      </w:r>
    </w:p>
    <w:p w:rsidR="00B84C51" w:rsidRDefault="00B84C51" w:rsidP="00B84C51">
      <w:pPr>
        <w:pStyle w:val="af"/>
        <w:spacing w:after="0"/>
        <w:rPr>
          <w:lang w:val="ru-RU"/>
        </w:rPr>
      </w:pPr>
      <w:r>
        <w:rPr>
          <w:lang w:val="ru-RU"/>
        </w:rPr>
        <w:t xml:space="preserve">1. Слово «коммуникация» в переводе с латыни означает: </w:t>
      </w:r>
    </w:p>
    <w:p w:rsidR="00B84C51" w:rsidRDefault="00B84C51" w:rsidP="00B84C51">
      <w:pPr>
        <w:pStyle w:val="af"/>
        <w:spacing w:after="0"/>
        <w:rPr>
          <w:lang w:val="ru-RU"/>
        </w:rPr>
      </w:pPr>
      <w:r>
        <w:rPr>
          <w:lang w:val="ru-RU"/>
        </w:rPr>
        <w:t>а) «частное, не разделяемое ни с кем»;</w:t>
      </w:r>
    </w:p>
    <w:p w:rsidR="00B84C51" w:rsidRDefault="00B84C51" w:rsidP="00B84C51">
      <w:pPr>
        <w:pStyle w:val="af"/>
        <w:spacing w:after="0"/>
        <w:rPr>
          <w:lang w:val="ru-RU"/>
        </w:rPr>
      </w:pPr>
      <w:r>
        <w:rPr>
          <w:lang w:val="ru-RU"/>
        </w:rPr>
        <w:t>б) «общее, разделяемое со всеми»;</w:t>
      </w:r>
    </w:p>
    <w:p w:rsidR="00B84C51" w:rsidRDefault="00B84C51" w:rsidP="00B84C51">
      <w:pPr>
        <w:pStyle w:val="af"/>
        <w:spacing w:after="0"/>
        <w:rPr>
          <w:lang w:val="ru-RU"/>
        </w:rPr>
      </w:pPr>
      <w:r>
        <w:rPr>
          <w:lang w:val="ru-RU"/>
        </w:rPr>
        <w:t>в) «целое, не делимое на части»;</w:t>
      </w:r>
    </w:p>
    <w:p w:rsidR="00B84C51" w:rsidRDefault="00B84C51" w:rsidP="00B84C51">
      <w:pPr>
        <w:pStyle w:val="af"/>
        <w:spacing w:after="0"/>
        <w:rPr>
          <w:lang w:val="ru-RU"/>
        </w:rPr>
      </w:pPr>
      <w:r>
        <w:rPr>
          <w:lang w:val="ru-RU"/>
        </w:rPr>
        <w:t>г) «</w:t>
      </w:r>
      <w:proofErr w:type="gramStart"/>
      <w:r>
        <w:rPr>
          <w:lang w:val="ru-RU"/>
        </w:rPr>
        <w:t>особенное</w:t>
      </w:r>
      <w:proofErr w:type="gramEnd"/>
      <w:r>
        <w:rPr>
          <w:lang w:val="ru-RU"/>
        </w:rPr>
        <w:t>, не похожее на других».</w:t>
      </w:r>
    </w:p>
    <w:p w:rsidR="00B84C51" w:rsidRDefault="00B84C51" w:rsidP="00B84C51">
      <w:pPr>
        <w:pStyle w:val="af"/>
        <w:spacing w:after="0"/>
        <w:rPr>
          <w:lang w:val="ru-RU"/>
        </w:rPr>
      </w:pPr>
      <w:r>
        <w:rPr>
          <w:lang w:val="ru-RU"/>
        </w:rPr>
        <w:t xml:space="preserve">2. Стилистический барьер общения возникает: </w:t>
      </w:r>
    </w:p>
    <w:p w:rsidR="00B84C51" w:rsidRDefault="00B84C51" w:rsidP="00B84C51">
      <w:pPr>
        <w:pStyle w:val="af"/>
        <w:spacing w:after="0"/>
        <w:rPr>
          <w:lang w:val="ru-RU"/>
        </w:rPr>
      </w:pPr>
      <w:r>
        <w:rPr>
          <w:lang w:val="ru-RU"/>
        </w:rPr>
        <w:t>а) из-за непонятной или неправильной логики рассуждений;</w:t>
      </w:r>
    </w:p>
    <w:p w:rsidR="00B84C51" w:rsidRDefault="00B84C51" w:rsidP="00B84C51">
      <w:pPr>
        <w:pStyle w:val="af"/>
        <w:spacing w:after="0"/>
        <w:rPr>
          <w:lang w:val="ru-RU"/>
        </w:rPr>
      </w:pPr>
      <w:r>
        <w:rPr>
          <w:lang w:val="ru-RU"/>
        </w:rPr>
        <w:t>б) из-за невнятной речи;</w:t>
      </w:r>
    </w:p>
    <w:p w:rsidR="00B84C51" w:rsidRDefault="00B84C51" w:rsidP="00B84C51">
      <w:pPr>
        <w:pStyle w:val="af"/>
        <w:spacing w:after="0"/>
        <w:rPr>
          <w:lang w:val="ru-RU"/>
        </w:rPr>
      </w:pPr>
      <w:r>
        <w:rPr>
          <w:lang w:val="ru-RU"/>
        </w:rPr>
        <w:t>в) из-за несоответствия стиля речи и ситуации общения;</w:t>
      </w:r>
    </w:p>
    <w:p w:rsidR="00B84C51" w:rsidRDefault="00B84C51" w:rsidP="00B84C51">
      <w:pPr>
        <w:pStyle w:val="af"/>
        <w:spacing w:after="0"/>
        <w:rPr>
          <w:lang w:val="ru-RU"/>
        </w:rPr>
      </w:pPr>
      <w:r>
        <w:rPr>
          <w:lang w:val="ru-RU"/>
        </w:rPr>
        <w:t>г) из-за неприязни или недоверия к коммуникатору.</w:t>
      </w:r>
    </w:p>
    <w:p w:rsidR="00B84C51" w:rsidRDefault="00B84C51" w:rsidP="00B84C51">
      <w:pPr>
        <w:pStyle w:val="af"/>
        <w:spacing w:after="0"/>
        <w:rPr>
          <w:lang w:val="ru-RU"/>
        </w:rPr>
      </w:pPr>
      <w:r>
        <w:rPr>
          <w:lang w:val="ru-RU"/>
        </w:rPr>
        <w:t>3. Упрощенные мнения относительно отдельных лиц или ситуаций:</w:t>
      </w:r>
    </w:p>
    <w:p w:rsidR="00B84C51" w:rsidRDefault="00B84C51" w:rsidP="00B84C51">
      <w:pPr>
        <w:pStyle w:val="af"/>
        <w:spacing w:after="0"/>
        <w:rPr>
          <w:lang w:val="ru-RU"/>
        </w:rPr>
      </w:pPr>
      <w:r>
        <w:rPr>
          <w:lang w:val="ru-RU"/>
        </w:rPr>
        <w:t>а) стереотипы;</w:t>
      </w:r>
    </w:p>
    <w:p w:rsidR="00B84C51" w:rsidRDefault="00B84C51" w:rsidP="00B84C51">
      <w:pPr>
        <w:pStyle w:val="af"/>
        <w:spacing w:after="0"/>
        <w:rPr>
          <w:lang w:val="ru-RU"/>
        </w:rPr>
      </w:pPr>
      <w:r>
        <w:rPr>
          <w:lang w:val="ru-RU"/>
        </w:rPr>
        <w:t>б) предвзятые представления;</w:t>
      </w:r>
    </w:p>
    <w:p w:rsidR="00B84C51" w:rsidRDefault="00B84C51" w:rsidP="00B84C51">
      <w:pPr>
        <w:pStyle w:val="af"/>
        <w:spacing w:after="0"/>
        <w:rPr>
          <w:lang w:val="ru-RU"/>
        </w:rPr>
      </w:pPr>
      <w:r>
        <w:rPr>
          <w:lang w:val="ru-RU"/>
        </w:rPr>
        <w:t>в) пренебрежение фактами;</w:t>
      </w:r>
    </w:p>
    <w:p w:rsidR="00B84C51" w:rsidRDefault="00B84C51" w:rsidP="00B84C51">
      <w:pPr>
        <w:pStyle w:val="af"/>
        <w:spacing w:after="0"/>
        <w:rPr>
          <w:lang w:val="ru-RU"/>
        </w:rPr>
      </w:pPr>
      <w:r>
        <w:rPr>
          <w:lang w:val="ru-RU"/>
        </w:rPr>
        <w:t>г) все вышеперечисленное.</w:t>
      </w:r>
    </w:p>
    <w:p w:rsidR="00B84C51" w:rsidRDefault="00B84C51" w:rsidP="00B84C51">
      <w:pPr>
        <w:pStyle w:val="af"/>
        <w:spacing w:after="0"/>
        <w:rPr>
          <w:lang w:val="ru-RU"/>
        </w:rPr>
      </w:pPr>
      <w:r>
        <w:rPr>
          <w:lang w:val="ru-RU"/>
        </w:rPr>
        <w:t>4.Установление сходства одного человека с другим:</w:t>
      </w:r>
    </w:p>
    <w:p w:rsidR="00B84C51" w:rsidRDefault="00B84C51" w:rsidP="00B84C51">
      <w:pPr>
        <w:pStyle w:val="af"/>
        <w:spacing w:after="0"/>
        <w:rPr>
          <w:lang w:val="ru-RU"/>
        </w:rPr>
      </w:pPr>
      <w:r>
        <w:rPr>
          <w:lang w:val="ru-RU"/>
        </w:rPr>
        <w:t>а) рефлексия;</w:t>
      </w:r>
    </w:p>
    <w:p w:rsidR="00B84C51" w:rsidRDefault="00B84C51" w:rsidP="00B84C51">
      <w:pPr>
        <w:pStyle w:val="af"/>
        <w:spacing w:after="0"/>
        <w:rPr>
          <w:lang w:val="ru-RU"/>
        </w:rPr>
      </w:pPr>
      <w:r>
        <w:rPr>
          <w:lang w:val="ru-RU"/>
        </w:rPr>
        <w:t xml:space="preserve">б) </w:t>
      </w:r>
      <w:proofErr w:type="spellStart"/>
      <w:r>
        <w:rPr>
          <w:lang w:val="ru-RU"/>
        </w:rPr>
        <w:t>эмпатия</w:t>
      </w:r>
      <w:proofErr w:type="spellEnd"/>
      <w:r>
        <w:rPr>
          <w:lang w:val="ru-RU"/>
        </w:rPr>
        <w:t>;</w:t>
      </w:r>
    </w:p>
    <w:p w:rsidR="00B84C51" w:rsidRDefault="00B84C51" w:rsidP="00B84C51">
      <w:pPr>
        <w:pStyle w:val="af"/>
        <w:spacing w:after="0"/>
        <w:rPr>
          <w:lang w:val="ru-RU"/>
        </w:rPr>
      </w:pPr>
      <w:r>
        <w:rPr>
          <w:lang w:val="ru-RU"/>
        </w:rPr>
        <w:t xml:space="preserve">в) </w:t>
      </w:r>
      <w:proofErr w:type="spellStart"/>
      <w:r>
        <w:rPr>
          <w:lang w:val="ru-RU"/>
        </w:rPr>
        <w:t>стереотипизация</w:t>
      </w:r>
      <w:proofErr w:type="spellEnd"/>
      <w:r>
        <w:rPr>
          <w:lang w:val="ru-RU"/>
        </w:rPr>
        <w:t>;</w:t>
      </w:r>
    </w:p>
    <w:p w:rsidR="00B84C51" w:rsidRDefault="00B84C51" w:rsidP="00B84C51">
      <w:pPr>
        <w:pStyle w:val="af"/>
        <w:spacing w:after="0"/>
        <w:rPr>
          <w:lang w:val="ru-RU"/>
        </w:rPr>
      </w:pPr>
      <w:r>
        <w:rPr>
          <w:lang w:val="ru-RU"/>
        </w:rPr>
        <w:t xml:space="preserve">г) идентификация. </w:t>
      </w:r>
    </w:p>
    <w:p w:rsidR="00B84C51" w:rsidRDefault="00B84C51" w:rsidP="00B84C51">
      <w:pPr>
        <w:pStyle w:val="af"/>
        <w:spacing w:after="0"/>
        <w:rPr>
          <w:lang w:val="ru-RU"/>
        </w:rPr>
      </w:pPr>
      <w:r>
        <w:rPr>
          <w:lang w:val="ru-RU"/>
        </w:rPr>
        <w:t>5. Особый способ глубокого и безошибочного восприятия внутреннего мира другого человека:</w:t>
      </w:r>
    </w:p>
    <w:p w:rsidR="00B84C51" w:rsidRDefault="00B84C51" w:rsidP="00B84C51">
      <w:pPr>
        <w:pStyle w:val="af"/>
        <w:spacing w:after="0"/>
        <w:rPr>
          <w:lang w:val="ru-RU"/>
        </w:rPr>
      </w:pPr>
      <w:r>
        <w:rPr>
          <w:lang w:val="ru-RU"/>
        </w:rPr>
        <w:t>а) рефлексия;</w:t>
      </w:r>
    </w:p>
    <w:p w:rsidR="00B84C51" w:rsidRDefault="00B84C51" w:rsidP="00B84C51">
      <w:pPr>
        <w:pStyle w:val="af"/>
        <w:spacing w:after="0"/>
        <w:rPr>
          <w:lang w:val="ru-RU"/>
        </w:rPr>
      </w:pPr>
      <w:r>
        <w:rPr>
          <w:lang w:val="ru-RU"/>
        </w:rPr>
        <w:t xml:space="preserve">б) </w:t>
      </w:r>
      <w:proofErr w:type="spellStart"/>
      <w:r>
        <w:rPr>
          <w:lang w:val="ru-RU"/>
        </w:rPr>
        <w:t>эмпатия</w:t>
      </w:r>
      <w:proofErr w:type="spellEnd"/>
      <w:r>
        <w:rPr>
          <w:lang w:val="ru-RU"/>
        </w:rPr>
        <w:t>;</w:t>
      </w:r>
    </w:p>
    <w:p w:rsidR="00B84C51" w:rsidRDefault="00B84C51" w:rsidP="00B84C51">
      <w:pPr>
        <w:pStyle w:val="af"/>
        <w:spacing w:after="0"/>
        <w:rPr>
          <w:lang w:val="ru-RU"/>
        </w:rPr>
      </w:pPr>
      <w:r>
        <w:rPr>
          <w:lang w:val="ru-RU"/>
        </w:rPr>
        <w:t>в) идентификация;</w:t>
      </w:r>
    </w:p>
    <w:p w:rsidR="00B84C51" w:rsidRDefault="00B84C51" w:rsidP="00B84C51">
      <w:pPr>
        <w:pStyle w:val="af"/>
        <w:spacing w:after="0"/>
        <w:rPr>
          <w:lang w:val="ru-RU"/>
        </w:rPr>
      </w:pPr>
      <w:r>
        <w:rPr>
          <w:lang w:val="ru-RU"/>
        </w:rPr>
        <w:t xml:space="preserve">г) </w:t>
      </w:r>
      <w:proofErr w:type="spellStart"/>
      <w:r>
        <w:rPr>
          <w:lang w:val="ru-RU"/>
        </w:rPr>
        <w:t>стереотипизация</w:t>
      </w:r>
      <w:proofErr w:type="spellEnd"/>
      <w:r>
        <w:rPr>
          <w:lang w:val="ru-RU"/>
        </w:rPr>
        <w:t>.</w:t>
      </w:r>
    </w:p>
    <w:p w:rsidR="00B84C51" w:rsidRDefault="00B84C51" w:rsidP="00B84C51">
      <w:pPr>
        <w:pStyle w:val="af"/>
        <w:spacing w:after="0"/>
        <w:rPr>
          <w:lang w:val="ru-RU"/>
        </w:rPr>
      </w:pPr>
      <w:r>
        <w:rPr>
          <w:lang w:val="ru-RU"/>
        </w:rPr>
        <w:t>6. Осознание человеком того, как он воспринимается партнером по общению:</w:t>
      </w:r>
    </w:p>
    <w:p w:rsidR="00B84C51" w:rsidRDefault="00B84C51" w:rsidP="00B84C51">
      <w:pPr>
        <w:pStyle w:val="af"/>
        <w:spacing w:after="0"/>
        <w:rPr>
          <w:lang w:val="ru-RU"/>
        </w:rPr>
      </w:pPr>
      <w:r>
        <w:rPr>
          <w:lang w:val="ru-RU"/>
        </w:rPr>
        <w:lastRenderedPageBreak/>
        <w:t>а) рефлексия;</w:t>
      </w:r>
    </w:p>
    <w:p w:rsidR="00B84C51" w:rsidRDefault="00B84C51" w:rsidP="00B84C51">
      <w:pPr>
        <w:pStyle w:val="af"/>
        <w:spacing w:after="0"/>
        <w:rPr>
          <w:lang w:val="ru-RU"/>
        </w:rPr>
      </w:pPr>
      <w:r>
        <w:rPr>
          <w:lang w:val="ru-RU"/>
        </w:rPr>
        <w:t xml:space="preserve">б) </w:t>
      </w:r>
      <w:proofErr w:type="spellStart"/>
      <w:r>
        <w:rPr>
          <w:lang w:val="ru-RU"/>
        </w:rPr>
        <w:t>эмпатия</w:t>
      </w:r>
      <w:proofErr w:type="spellEnd"/>
      <w:r>
        <w:rPr>
          <w:lang w:val="ru-RU"/>
        </w:rPr>
        <w:t>;</w:t>
      </w:r>
    </w:p>
    <w:p w:rsidR="00B84C51" w:rsidRDefault="00B84C51" w:rsidP="00B84C51">
      <w:pPr>
        <w:pStyle w:val="af"/>
        <w:spacing w:after="0"/>
        <w:rPr>
          <w:lang w:val="ru-RU"/>
        </w:rPr>
      </w:pPr>
      <w:r>
        <w:rPr>
          <w:lang w:val="ru-RU"/>
        </w:rPr>
        <w:t>в) идентификация;</w:t>
      </w:r>
    </w:p>
    <w:p w:rsidR="00B84C51" w:rsidRDefault="00B84C51" w:rsidP="00B84C51">
      <w:pPr>
        <w:pStyle w:val="af"/>
        <w:spacing w:after="0"/>
        <w:rPr>
          <w:lang w:val="ru-RU"/>
        </w:rPr>
      </w:pPr>
      <w:r>
        <w:rPr>
          <w:lang w:val="ru-RU"/>
        </w:rPr>
        <w:t xml:space="preserve">г) </w:t>
      </w:r>
      <w:proofErr w:type="spellStart"/>
      <w:r>
        <w:rPr>
          <w:lang w:val="ru-RU"/>
        </w:rPr>
        <w:t>стереотипизация</w:t>
      </w:r>
      <w:proofErr w:type="spellEnd"/>
      <w:r>
        <w:rPr>
          <w:lang w:val="ru-RU"/>
        </w:rPr>
        <w:t>.</w:t>
      </w:r>
    </w:p>
    <w:p w:rsidR="00B84C51" w:rsidRDefault="00B84C51" w:rsidP="00B84C51">
      <w:pPr>
        <w:pStyle w:val="af"/>
        <w:spacing w:after="0"/>
        <w:rPr>
          <w:lang w:val="ru-RU"/>
        </w:rPr>
      </w:pPr>
      <w:r>
        <w:rPr>
          <w:lang w:val="ru-RU"/>
        </w:rPr>
        <w:t>7. Феномен, который проявляется в том, что первоначальное отношение к какой-то одной частной стороне личности переносится на весь образ человека, а затем общее впечатление о человеке – на оценку его отдельных качеств, называется:</w:t>
      </w:r>
    </w:p>
    <w:p w:rsidR="00B84C51" w:rsidRDefault="00B84C51" w:rsidP="00B84C51">
      <w:pPr>
        <w:pStyle w:val="af"/>
        <w:spacing w:after="0"/>
        <w:rPr>
          <w:lang w:val="ru-RU"/>
        </w:rPr>
      </w:pPr>
      <w:r>
        <w:rPr>
          <w:lang w:val="ru-RU"/>
        </w:rPr>
        <w:t>а) эффектом «ореола»;</w:t>
      </w:r>
    </w:p>
    <w:p w:rsidR="00B84C51" w:rsidRDefault="00B84C51" w:rsidP="00B84C51">
      <w:pPr>
        <w:pStyle w:val="af"/>
        <w:spacing w:after="0"/>
        <w:rPr>
          <w:lang w:val="ru-RU"/>
        </w:rPr>
      </w:pPr>
      <w:r>
        <w:rPr>
          <w:lang w:val="ru-RU"/>
        </w:rPr>
        <w:t>б) эффектом «проецирования»;</w:t>
      </w:r>
    </w:p>
    <w:p w:rsidR="00B84C51" w:rsidRDefault="00B84C51" w:rsidP="00B84C51">
      <w:pPr>
        <w:pStyle w:val="af"/>
        <w:spacing w:after="0"/>
        <w:rPr>
          <w:lang w:val="ru-RU"/>
        </w:rPr>
      </w:pPr>
      <w:r>
        <w:rPr>
          <w:lang w:val="ru-RU"/>
        </w:rPr>
        <w:t>в) эффектом «первичности»;</w:t>
      </w:r>
    </w:p>
    <w:p w:rsidR="00B84C51" w:rsidRDefault="00B84C51" w:rsidP="00B84C51">
      <w:pPr>
        <w:pStyle w:val="af"/>
        <w:spacing w:after="0"/>
        <w:rPr>
          <w:lang w:val="ru-RU"/>
        </w:rPr>
      </w:pPr>
      <w:r>
        <w:rPr>
          <w:lang w:val="ru-RU"/>
        </w:rPr>
        <w:t>г) эффектом «последней информации».</w:t>
      </w:r>
    </w:p>
    <w:p w:rsidR="00B84C51" w:rsidRDefault="00B84C51" w:rsidP="00B84C51">
      <w:pPr>
        <w:pStyle w:val="af"/>
        <w:spacing w:after="0"/>
        <w:rPr>
          <w:lang w:val="ru-RU"/>
        </w:rPr>
      </w:pPr>
      <w:r>
        <w:rPr>
          <w:lang w:val="ru-RU"/>
        </w:rPr>
        <w:t>8. Форма межличностного взаимодействия, которая снимает агрессию людей и удовлетворяет на минимальном уровне потребность в признании:</w:t>
      </w:r>
    </w:p>
    <w:p w:rsidR="00B84C51" w:rsidRDefault="00B84C51" w:rsidP="00B84C51">
      <w:pPr>
        <w:pStyle w:val="af"/>
        <w:spacing w:after="0"/>
        <w:rPr>
          <w:lang w:val="ru-RU"/>
        </w:rPr>
      </w:pPr>
      <w:r>
        <w:rPr>
          <w:lang w:val="ru-RU"/>
        </w:rPr>
        <w:t>а) игра;</w:t>
      </w:r>
    </w:p>
    <w:p w:rsidR="00B84C51" w:rsidRDefault="00B84C51" w:rsidP="00B84C51">
      <w:pPr>
        <w:pStyle w:val="af"/>
        <w:spacing w:after="0"/>
        <w:rPr>
          <w:lang w:val="ru-RU"/>
        </w:rPr>
      </w:pPr>
      <w:r>
        <w:rPr>
          <w:lang w:val="ru-RU"/>
        </w:rPr>
        <w:t>б) уход;</w:t>
      </w:r>
    </w:p>
    <w:p w:rsidR="00B84C51" w:rsidRDefault="00B84C51" w:rsidP="00B84C51">
      <w:pPr>
        <w:pStyle w:val="af"/>
        <w:spacing w:after="0"/>
        <w:rPr>
          <w:lang w:val="ru-RU"/>
        </w:rPr>
      </w:pPr>
      <w:r>
        <w:rPr>
          <w:lang w:val="ru-RU"/>
        </w:rPr>
        <w:t>в) ритуальное взаимодействие;</w:t>
      </w:r>
    </w:p>
    <w:p w:rsidR="00B84C51" w:rsidRDefault="00B84C51" w:rsidP="00B84C51">
      <w:pPr>
        <w:pStyle w:val="af"/>
        <w:spacing w:after="0"/>
        <w:rPr>
          <w:lang w:val="ru-RU"/>
        </w:rPr>
      </w:pPr>
      <w:r>
        <w:rPr>
          <w:lang w:val="ru-RU"/>
        </w:rPr>
        <w:t>г) привязанность.</w:t>
      </w:r>
    </w:p>
    <w:p w:rsidR="00B84C51" w:rsidRDefault="00B84C51" w:rsidP="00B84C51">
      <w:pPr>
        <w:pStyle w:val="af"/>
        <w:spacing w:after="0"/>
        <w:rPr>
          <w:lang w:val="ru-RU"/>
        </w:rPr>
      </w:pPr>
      <w:r>
        <w:rPr>
          <w:lang w:val="ru-RU"/>
        </w:rPr>
        <w:t>9. Непроизвольная податливость человека мнению других лиц или группы:</w:t>
      </w:r>
    </w:p>
    <w:p w:rsidR="00B84C51" w:rsidRDefault="00B84C51" w:rsidP="00B84C51">
      <w:pPr>
        <w:pStyle w:val="af"/>
        <w:spacing w:after="0"/>
        <w:rPr>
          <w:lang w:val="ru-RU"/>
        </w:rPr>
      </w:pPr>
      <w:r>
        <w:rPr>
          <w:lang w:val="ru-RU"/>
        </w:rPr>
        <w:t>а) суггестия;</w:t>
      </w:r>
    </w:p>
    <w:p w:rsidR="00B84C51" w:rsidRDefault="00B84C51" w:rsidP="00B84C51">
      <w:pPr>
        <w:pStyle w:val="af"/>
        <w:spacing w:after="0"/>
        <w:rPr>
          <w:lang w:val="ru-RU"/>
        </w:rPr>
      </w:pPr>
      <w:r>
        <w:rPr>
          <w:lang w:val="ru-RU"/>
        </w:rPr>
        <w:t xml:space="preserve">б) конформизм; </w:t>
      </w:r>
    </w:p>
    <w:p w:rsidR="00B84C51" w:rsidRDefault="00B84C51" w:rsidP="00B84C51">
      <w:pPr>
        <w:pStyle w:val="af"/>
        <w:spacing w:after="0"/>
        <w:rPr>
          <w:lang w:val="ru-RU"/>
        </w:rPr>
      </w:pPr>
      <w:r>
        <w:rPr>
          <w:lang w:val="ru-RU"/>
        </w:rPr>
        <w:t>в) нонконформизм;</w:t>
      </w:r>
    </w:p>
    <w:p w:rsidR="00B84C51" w:rsidRDefault="00B84C51" w:rsidP="00B84C51">
      <w:pPr>
        <w:pStyle w:val="af"/>
        <w:spacing w:after="0"/>
        <w:rPr>
          <w:lang w:val="ru-RU"/>
        </w:rPr>
      </w:pPr>
      <w:r>
        <w:rPr>
          <w:lang w:val="ru-RU"/>
        </w:rPr>
        <w:t>г) самоопределение.</w:t>
      </w:r>
    </w:p>
    <w:p w:rsidR="00B84C51" w:rsidRDefault="00B84C51" w:rsidP="00B84C51">
      <w:pPr>
        <w:pStyle w:val="af"/>
        <w:spacing w:after="0"/>
        <w:rPr>
          <w:lang w:val="ru-RU"/>
        </w:rPr>
      </w:pPr>
      <w:r>
        <w:rPr>
          <w:lang w:val="ru-RU"/>
        </w:rPr>
        <w:t>10. Группа, нормы и правила которой служат для личности образцом:</w:t>
      </w:r>
    </w:p>
    <w:p w:rsidR="00B84C51" w:rsidRDefault="00B84C51" w:rsidP="00B84C51">
      <w:pPr>
        <w:pStyle w:val="af"/>
        <w:spacing w:after="0"/>
        <w:rPr>
          <w:lang w:val="ru-RU"/>
        </w:rPr>
      </w:pPr>
      <w:r>
        <w:rPr>
          <w:lang w:val="ru-RU"/>
        </w:rPr>
        <w:t>а) малая группа;</w:t>
      </w:r>
    </w:p>
    <w:p w:rsidR="00B84C51" w:rsidRDefault="00B84C51" w:rsidP="00B84C51">
      <w:pPr>
        <w:pStyle w:val="af"/>
        <w:spacing w:after="0"/>
        <w:rPr>
          <w:lang w:val="ru-RU"/>
        </w:rPr>
      </w:pPr>
      <w:r>
        <w:rPr>
          <w:lang w:val="ru-RU"/>
        </w:rPr>
        <w:t>б) группа членства;</w:t>
      </w:r>
    </w:p>
    <w:p w:rsidR="00B84C51" w:rsidRDefault="00B84C51" w:rsidP="00B84C51">
      <w:pPr>
        <w:pStyle w:val="af"/>
        <w:spacing w:after="0"/>
        <w:rPr>
          <w:lang w:val="ru-RU"/>
        </w:rPr>
      </w:pPr>
      <w:r>
        <w:rPr>
          <w:lang w:val="ru-RU"/>
        </w:rPr>
        <w:t>в) большая группа;</w:t>
      </w:r>
    </w:p>
    <w:p w:rsidR="00B84C51" w:rsidRDefault="00B84C51" w:rsidP="00B84C51">
      <w:pPr>
        <w:pStyle w:val="af"/>
        <w:spacing w:after="0"/>
        <w:rPr>
          <w:lang w:val="ru-RU"/>
        </w:rPr>
      </w:pPr>
      <w:r>
        <w:rPr>
          <w:lang w:val="ru-RU"/>
        </w:rPr>
        <w:t xml:space="preserve">г) </w:t>
      </w:r>
      <w:proofErr w:type="spellStart"/>
      <w:r>
        <w:rPr>
          <w:lang w:val="ru-RU"/>
        </w:rPr>
        <w:t>референтная</w:t>
      </w:r>
      <w:proofErr w:type="spellEnd"/>
      <w:r>
        <w:rPr>
          <w:lang w:val="ru-RU"/>
        </w:rPr>
        <w:t xml:space="preserve"> группа.</w:t>
      </w:r>
    </w:p>
    <w:p w:rsidR="00B84C51" w:rsidRDefault="00B84C51" w:rsidP="00B84C51">
      <w:pPr>
        <w:pStyle w:val="af"/>
        <w:spacing w:after="0"/>
        <w:rPr>
          <w:lang w:val="ru-RU"/>
        </w:rPr>
      </w:pPr>
    </w:p>
    <w:p w:rsidR="00B84C51" w:rsidRDefault="00B84C51" w:rsidP="00B84C51">
      <w:pPr>
        <w:pStyle w:val="af"/>
        <w:spacing w:after="0"/>
        <w:rPr>
          <w:b/>
          <w:lang w:val="ru-RU"/>
        </w:rPr>
      </w:pPr>
      <w:r>
        <w:rPr>
          <w:b/>
          <w:lang w:val="ru-RU"/>
        </w:rPr>
        <w:t>Тесты для самоконтроля к теме 3</w:t>
      </w:r>
    </w:p>
    <w:p w:rsidR="00B84C51" w:rsidRDefault="00B84C51" w:rsidP="00B84C51">
      <w:pPr>
        <w:pStyle w:val="af"/>
        <w:spacing w:after="0"/>
        <w:rPr>
          <w:lang w:val="ru-RU"/>
        </w:rPr>
      </w:pPr>
      <w:r>
        <w:rPr>
          <w:lang w:val="ru-RU"/>
        </w:rPr>
        <w:t xml:space="preserve">1. </w:t>
      </w:r>
      <w:proofErr w:type="spellStart"/>
      <w:r>
        <w:rPr>
          <w:lang w:val="ru-RU"/>
        </w:rPr>
        <w:t>Биосоциальное</w:t>
      </w:r>
      <w:proofErr w:type="spellEnd"/>
      <w:r>
        <w:rPr>
          <w:lang w:val="ru-RU"/>
        </w:rPr>
        <w:t xml:space="preserve"> существо, обладающее членораздельной речью, сознанием, высшими психическими функциями, способное создавать орудия, пользоваться ими в процессе общественного труда:</w:t>
      </w:r>
    </w:p>
    <w:p w:rsidR="00B84C51" w:rsidRDefault="00B84C51" w:rsidP="00B84C51">
      <w:pPr>
        <w:pStyle w:val="af"/>
        <w:spacing w:after="0"/>
        <w:rPr>
          <w:lang w:val="ru-RU"/>
        </w:rPr>
      </w:pPr>
      <w:r>
        <w:rPr>
          <w:lang w:val="ru-RU"/>
        </w:rPr>
        <w:t>а) человек;</w:t>
      </w:r>
    </w:p>
    <w:p w:rsidR="00B84C51" w:rsidRDefault="00B84C51" w:rsidP="00B84C51">
      <w:pPr>
        <w:pStyle w:val="af"/>
        <w:spacing w:after="0"/>
        <w:rPr>
          <w:lang w:val="ru-RU"/>
        </w:rPr>
      </w:pPr>
      <w:r>
        <w:rPr>
          <w:lang w:val="ru-RU"/>
        </w:rPr>
        <w:t>б) индивид;</w:t>
      </w:r>
    </w:p>
    <w:p w:rsidR="00B84C51" w:rsidRDefault="00B84C51" w:rsidP="00B84C51">
      <w:pPr>
        <w:pStyle w:val="af"/>
        <w:spacing w:after="0"/>
        <w:rPr>
          <w:lang w:val="ru-RU"/>
        </w:rPr>
      </w:pPr>
      <w:r>
        <w:rPr>
          <w:lang w:val="ru-RU"/>
        </w:rPr>
        <w:t>в) индивидуальность;</w:t>
      </w:r>
    </w:p>
    <w:p w:rsidR="00B84C51" w:rsidRDefault="00B84C51" w:rsidP="00B84C51">
      <w:pPr>
        <w:pStyle w:val="af"/>
        <w:spacing w:after="0"/>
        <w:rPr>
          <w:lang w:val="ru-RU"/>
        </w:rPr>
      </w:pPr>
      <w:r>
        <w:rPr>
          <w:lang w:val="ru-RU"/>
        </w:rPr>
        <w:t>г) личность.</w:t>
      </w:r>
    </w:p>
    <w:p w:rsidR="00B84C51" w:rsidRDefault="00B84C51" w:rsidP="00B84C51">
      <w:pPr>
        <w:pStyle w:val="af"/>
        <w:spacing w:after="0"/>
        <w:rPr>
          <w:lang w:val="ru-RU"/>
        </w:rPr>
      </w:pPr>
      <w:r>
        <w:rPr>
          <w:lang w:val="ru-RU"/>
        </w:rPr>
        <w:t xml:space="preserve">2. Единичный представитель вида </w:t>
      </w:r>
      <w:r>
        <w:t>homo</w:t>
      </w:r>
      <w:r>
        <w:rPr>
          <w:lang w:val="ru-RU"/>
        </w:rPr>
        <w:t xml:space="preserve"> </w:t>
      </w:r>
      <w:r>
        <w:t>sapiens</w:t>
      </w:r>
      <w:r>
        <w:rPr>
          <w:lang w:val="ru-RU"/>
        </w:rPr>
        <w:t xml:space="preserve">, </w:t>
      </w:r>
      <w:proofErr w:type="spellStart"/>
      <w:r>
        <w:rPr>
          <w:lang w:val="ru-RU"/>
        </w:rPr>
        <w:t>биологиче¬ский</w:t>
      </w:r>
      <w:proofErr w:type="spellEnd"/>
      <w:r>
        <w:rPr>
          <w:lang w:val="ru-RU"/>
        </w:rPr>
        <w:t xml:space="preserve"> организм, носитель общих наследственных свойств </w:t>
      </w:r>
      <w:proofErr w:type="spellStart"/>
      <w:r>
        <w:rPr>
          <w:lang w:val="ru-RU"/>
        </w:rPr>
        <w:t>биологи¬ческого</w:t>
      </w:r>
      <w:proofErr w:type="spellEnd"/>
      <w:r>
        <w:rPr>
          <w:lang w:val="ru-RU"/>
        </w:rPr>
        <w:t xml:space="preserve"> вида:</w:t>
      </w:r>
    </w:p>
    <w:p w:rsidR="00B84C51" w:rsidRDefault="00B84C51" w:rsidP="00B84C51">
      <w:pPr>
        <w:pStyle w:val="af"/>
        <w:spacing w:after="0"/>
        <w:rPr>
          <w:lang w:val="ru-RU"/>
        </w:rPr>
      </w:pPr>
      <w:r>
        <w:rPr>
          <w:lang w:val="ru-RU"/>
        </w:rPr>
        <w:t>а) человек;</w:t>
      </w:r>
    </w:p>
    <w:p w:rsidR="00B84C51" w:rsidRDefault="00B84C51" w:rsidP="00B84C51">
      <w:pPr>
        <w:pStyle w:val="af"/>
        <w:spacing w:after="0"/>
        <w:rPr>
          <w:lang w:val="ru-RU"/>
        </w:rPr>
      </w:pPr>
      <w:r>
        <w:rPr>
          <w:lang w:val="ru-RU"/>
        </w:rPr>
        <w:t>б) индивид;</w:t>
      </w:r>
    </w:p>
    <w:p w:rsidR="00B84C51" w:rsidRDefault="00B84C51" w:rsidP="00B84C51">
      <w:pPr>
        <w:pStyle w:val="af"/>
        <w:spacing w:after="0"/>
        <w:rPr>
          <w:lang w:val="ru-RU"/>
        </w:rPr>
      </w:pPr>
      <w:r>
        <w:rPr>
          <w:lang w:val="ru-RU"/>
        </w:rPr>
        <w:t>в) индивидуальность;</w:t>
      </w:r>
    </w:p>
    <w:p w:rsidR="00B84C51" w:rsidRDefault="00B84C51" w:rsidP="00B84C51">
      <w:pPr>
        <w:pStyle w:val="af"/>
        <w:spacing w:after="0"/>
        <w:rPr>
          <w:lang w:val="ru-RU"/>
        </w:rPr>
      </w:pPr>
      <w:r>
        <w:rPr>
          <w:lang w:val="ru-RU"/>
        </w:rPr>
        <w:t>г) личность.</w:t>
      </w:r>
    </w:p>
    <w:p w:rsidR="00B84C51" w:rsidRDefault="00B84C51" w:rsidP="00B84C51">
      <w:pPr>
        <w:pStyle w:val="af"/>
        <w:spacing w:after="0"/>
        <w:rPr>
          <w:lang w:val="ru-RU"/>
        </w:rPr>
      </w:pPr>
      <w:r>
        <w:rPr>
          <w:lang w:val="ru-RU"/>
        </w:rPr>
        <w:t>3. Совокупность индивидуальных особенностей человека, которые делают его существом нравственным и определяют его как члена общества:</w:t>
      </w:r>
    </w:p>
    <w:p w:rsidR="00B84C51" w:rsidRDefault="00B84C51" w:rsidP="00B84C51">
      <w:pPr>
        <w:pStyle w:val="af"/>
        <w:spacing w:after="0"/>
        <w:rPr>
          <w:lang w:val="ru-RU"/>
        </w:rPr>
      </w:pPr>
      <w:r>
        <w:rPr>
          <w:lang w:val="ru-RU"/>
        </w:rPr>
        <w:t>а) человек;</w:t>
      </w:r>
    </w:p>
    <w:p w:rsidR="00B84C51" w:rsidRDefault="00B84C51" w:rsidP="00B84C51">
      <w:pPr>
        <w:pStyle w:val="af"/>
        <w:spacing w:after="0"/>
        <w:rPr>
          <w:lang w:val="ru-RU"/>
        </w:rPr>
      </w:pPr>
      <w:r>
        <w:rPr>
          <w:lang w:val="ru-RU"/>
        </w:rPr>
        <w:t>б) индивид;</w:t>
      </w:r>
    </w:p>
    <w:p w:rsidR="00B84C51" w:rsidRDefault="00B84C51" w:rsidP="00B84C51">
      <w:pPr>
        <w:pStyle w:val="af"/>
        <w:spacing w:after="0"/>
        <w:rPr>
          <w:lang w:val="ru-RU"/>
        </w:rPr>
      </w:pPr>
      <w:r>
        <w:rPr>
          <w:lang w:val="ru-RU"/>
        </w:rPr>
        <w:t>в) индивидуальность;</w:t>
      </w:r>
    </w:p>
    <w:p w:rsidR="00B84C51" w:rsidRDefault="00B84C51" w:rsidP="00B84C51">
      <w:pPr>
        <w:pStyle w:val="af"/>
        <w:spacing w:after="0"/>
        <w:rPr>
          <w:lang w:val="ru-RU"/>
        </w:rPr>
      </w:pPr>
      <w:r>
        <w:rPr>
          <w:lang w:val="ru-RU"/>
        </w:rPr>
        <w:t>г) личность.</w:t>
      </w:r>
    </w:p>
    <w:p w:rsidR="00B84C51" w:rsidRDefault="00B84C51" w:rsidP="00B84C51">
      <w:pPr>
        <w:pStyle w:val="af"/>
        <w:spacing w:after="0"/>
        <w:rPr>
          <w:lang w:val="ru-RU"/>
        </w:rPr>
      </w:pPr>
      <w:r>
        <w:rPr>
          <w:lang w:val="ru-RU"/>
        </w:rPr>
        <w:t xml:space="preserve">4. Психолог, указавший на то, что психической развитие человека связано с </w:t>
      </w:r>
      <w:proofErr w:type="spellStart"/>
      <w:proofErr w:type="gramStart"/>
      <w:r>
        <w:rPr>
          <w:lang w:val="ru-RU"/>
        </w:rPr>
        <w:t>кол¬лективным</w:t>
      </w:r>
      <w:proofErr w:type="spellEnd"/>
      <w:proofErr w:type="gramEnd"/>
      <w:r>
        <w:rPr>
          <w:lang w:val="ru-RU"/>
        </w:rPr>
        <w:t xml:space="preserve"> бессознательным – архетипами, вобравшими в себя </w:t>
      </w:r>
      <w:proofErr w:type="spellStart"/>
      <w:r>
        <w:rPr>
          <w:lang w:val="ru-RU"/>
        </w:rPr>
        <w:t>обще¬человеческий</w:t>
      </w:r>
      <w:proofErr w:type="spellEnd"/>
      <w:r>
        <w:rPr>
          <w:lang w:val="ru-RU"/>
        </w:rPr>
        <w:t xml:space="preserve"> опыт:</w:t>
      </w:r>
    </w:p>
    <w:p w:rsidR="00B84C51" w:rsidRDefault="00B84C51" w:rsidP="00B84C51">
      <w:pPr>
        <w:pStyle w:val="af"/>
        <w:spacing w:after="0"/>
        <w:rPr>
          <w:lang w:val="ru-RU"/>
        </w:rPr>
      </w:pPr>
      <w:r>
        <w:rPr>
          <w:lang w:val="ru-RU"/>
        </w:rPr>
        <w:t>а) Зигмунд Фрейд;</w:t>
      </w:r>
    </w:p>
    <w:p w:rsidR="00B84C51" w:rsidRDefault="00B84C51" w:rsidP="00B84C51">
      <w:pPr>
        <w:pStyle w:val="af"/>
        <w:spacing w:after="0"/>
        <w:rPr>
          <w:lang w:val="ru-RU"/>
        </w:rPr>
      </w:pPr>
      <w:r>
        <w:rPr>
          <w:lang w:val="ru-RU"/>
        </w:rPr>
        <w:t>б) Карл Юнг;</w:t>
      </w:r>
    </w:p>
    <w:p w:rsidR="00B84C51" w:rsidRDefault="00B84C51" w:rsidP="00B84C51">
      <w:pPr>
        <w:pStyle w:val="af"/>
        <w:spacing w:after="0"/>
        <w:rPr>
          <w:lang w:val="ru-RU"/>
        </w:rPr>
      </w:pPr>
      <w:r>
        <w:rPr>
          <w:lang w:val="ru-RU"/>
        </w:rPr>
        <w:lastRenderedPageBreak/>
        <w:t>в) Альфред Адлер;</w:t>
      </w:r>
    </w:p>
    <w:p w:rsidR="00B84C51" w:rsidRDefault="00B84C51" w:rsidP="00B84C51">
      <w:pPr>
        <w:pStyle w:val="af"/>
        <w:spacing w:after="0"/>
        <w:rPr>
          <w:lang w:val="ru-RU"/>
        </w:rPr>
      </w:pPr>
      <w:r>
        <w:rPr>
          <w:lang w:val="ru-RU"/>
        </w:rPr>
        <w:t xml:space="preserve">г) Эрих </w:t>
      </w:r>
      <w:proofErr w:type="spellStart"/>
      <w:r>
        <w:rPr>
          <w:lang w:val="ru-RU"/>
        </w:rPr>
        <w:t>Фромм</w:t>
      </w:r>
      <w:proofErr w:type="spellEnd"/>
      <w:r>
        <w:rPr>
          <w:lang w:val="ru-RU"/>
        </w:rPr>
        <w:t>.</w:t>
      </w:r>
    </w:p>
    <w:p w:rsidR="00B84C51" w:rsidRDefault="00B84C51" w:rsidP="00B84C51">
      <w:pPr>
        <w:pStyle w:val="af"/>
        <w:spacing w:after="0"/>
        <w:rPr>
          <w:lang w:val="ru-RU"/>
        </w:rPr>
      </w:pPr>
      <w:r>
        <w:rPr>
          <w:lang w:val="ru-RU"/>
        </w:rPr>
        <w:t>5. Защитный механизм, проявляющийся в том, что собственные отрицательные качества человек бессознательно приписывает другому лицу, причем, как правило, в преувеличенном виде:</w:t>
      </w:r>
    </w:p>
    <w:p w:rsidR="00B84C51" w:rsidRDefault="00B84C51" w:rsidP="00B84C51">
      <w:pPr>
        <w:pStyle w:val="af"/>
        <w:spacing w:after="0"/>
        <w:rPr>
          <w:lang w:val="ru-RU"/>
        </w:rPr>
      </w:pPr>
      <w:r>
        <w:rPr>
          <w:lang w:val="ru-RU"/>
        </w:rPr>
        <w:t>а) сублимация;</w:t>
      </w:r>
    </w:p>
    <w:p w:rsidR="00B84C51" w:rsidRDefault="00B84C51" w:rsidP="00B84C51">
      <w:pPr>
        <w:pStyle w:val="af"/>
        <w:spacing w:after="0"/>
        <w:rPr>
          <w:lang w:val="ru-RU"/>
        </w:rPr>
      </w:pPr>
      <w:r>
        <w:rPr>
          <w:lang w:val="ru-RU"/>
        </w:rPr>
        <w:t>б) проекция;</w:t>
      </w:r>
    </w:p>
    <w:p w:rsidR="00B84C51" w:rsidRDefault="00B84C51" w:rsidP="00B84C51">
      <w:pPr>
        <w:pStyle w:val="af"/>
        <w:spacing w:after="0"/>
        <w:rPr>
          <w:lang w:val="ru-RU"/>
        </w:rPr>
      </w:pPr>
      <w:r>
        <w:rPr>
          <w:lang w:val="ru-RU"/>
        </w:rPr>
        <w:t>в) компенсация;</w:t>
      </w:r>
    </w:p>
    <w:p w:rsidR="00B84C51" w:rsidRDefault="00B84C51" w:rsidP="00B84C51">
      <w:pPr>
        <w:pStyle w:val="af"/>
        <w:spacing w:after="0"/>
        <w:rPr>
          <w:lang w:val="ru-RU"/>
        </w:rPr>
      </w:pPr>
      <w:r>
        <w:rPr>
          <w:lang w:val="ru-RU"/>
        </w:rPr>
        <w:t>г) отрицание.</w:t>
      </w:r>
    </w:p>
    <w:p w:rsidR="00B84C51" w:rsidRDefault="00B84C51" w:rsidP="00B84C51">
      <w:pPr>
        <w:pStyle w:val="af"/>
        <w:spacing w:after="0"/>
        <w:rPr>
          <w:lang w:val="ru-RU"/>
        </w:rPr>
      </w:pPr>
      <w:r>
        <w:rPr>
          <w:lang w:val="ru-RU"/>
        </w:rPr>
        <w:t>6. На какие ценности ориентирована мужская ролевая модель:</w:t>
      </w:r>
    </w:p>
    <w:p w:rsidR="00B84C51" w:rsidRDefault="00B84C51" w:rsidP="00B84C51">
      <w:pPr>
        <w:pStyle w:val="af"/>
        <w:spacing w:after="0"/>
        <w:rPr>
          <w:lang w:val="ru-RU"/>
        </w:rPr>
      </w:pPr>
      <w:r>
        <w:rPr>
          <w:lang w:val="ru-RU"/>
        </w:rPr>
        <w:t>а) на признание;</w:t>
      </w:r>
    </w:p>
    <w:p w:rsidR="00B84C51" w:rsidRDefault="00B84C51" w:rsidP="00B84C51">
      <w:pPr>
        <w:pStyle w:val="af"/>
        <w:spacing w:after="0"/>
        <w:rPr>
          <w:lang w:val="ru-RU"/>
        </w:rPr>
      </w:pPr>
      <w:r>
        <w:rPr>
          <w:lang w:val="ru-RU"/>
        </w:rPr>
        <w:t>б) на автономию;</w:t>
      </w:r>
    </w:p>
    <w:p w:rsidR="00B84C51" w:rsidRDefault="00B84C51" w:rsidP="00B84C51">
      <w:pPr>
        <w:pStyle w:val="af"/>
        <w:spacing w:after="0"/>
        <w:rPr>
          <w:lang w:val="ru-RU"/>
        </w:rPr>
      </w:pPr>
      <w:r>
        <w:rPr>
          <w:lang w:val="ru-RU"/>
        </w:rPr>
        <w:t xml:space="preserve">в) на самостоятельность. </w:t>
      </w:r>
    </w:p>
    <w:p w:rsidR="00B84C51" w:rsidRDefault="00B84C51" w:rsidP="00B84C51">
      <w:pPr>
        <w:pStyle w:val="af"/>
        <w:spacing w:after="0"/>
        <w:rPr>
          <w:lang w:val="ru-RU"/>
        </w:rPr>
      </w:pPr>
      <w:r>
        <w:rPr>
          <w:lang w:val="ru-RU"/>
        </w:rPr>
        <w:t>г) на все вышеперечисленное.</w:t>
      </w:r>
    </w:p>
    <w:p w:rsidR="00B84C51" w:rsidRDefault="00B84C51" w:rsidP="00B84C51">
      <w:pPr>
        <w:pStyle w:val="af"/>
        <w:spacing w:after="0"/>
        <w:rPr>
          <w:lang w:val="ru-RU"/>
        </w:rPr>
      </w:pPr>
      <w:r>
        <w:rPr>
          <w:lang w:val="ru-RU"/>
        </w:rPr>
        <w:t>7. Какой национальной деловой культуре свойственны такие черты, как стремление к порядку, дисциплинированность, пунктуальность, экономность?</w:t>
      </w:r>
    </w:p>
    <w:p w:rsidR="00B84C51" w:rsidRDefault="00B84C51" w:rsidP="00B84C51">
      <w:pPr>
        <w:pStyle w:val="af"/>
        <w:spacing w:after="0"/>
        <w:rPr>
          <w:lang w:val="ru-RU"/>
        </w:rPr>
      </w:pPr>
      <w:r>
        <w:rPr>
          <w:lang w:val="ru-RU"/>
        </w:rPr>
        <w:t xml:space="preserve">а) </w:t>
      </w:r>
      <w:proofErr w:type="gramStart"/>
      <w:r>
        <w:rPr>
          <w:lang w:val="ru-RU"/>
        </w:rPr>
        <w:t>французской</w:t>
      </w:r>
      <w:proofErr w:type="gramEnd"/>
      <w:r>
        <w:rPr>
          <w:lang w:val="ru-RU"/>
        </w:rPr>
        <w:t>;</w:t>
      </w:r>
    </w:p>
    <w:p w:rsidR="00B84C51" w:rsidRDefault="00B84C51" w:rsidP="00B84C51">
      <w:pPr>
        <w:pStyle w:val="af"/>
        <w:spacing w:after="0"/>
        <w:rPr>
          <w:lang w:val="ru-RU"/>
        </w:rPr>
      </w:pPr>
      <w:r>
        <w:rPr>
          <w:lang w:val="ru-RU"/>
        </w:rPr>
        <w:t>б) английский;</w:t>
      </w:r>
    </w:p>
    <w:p w:rsidR="00B84C51" w:rsidRDefault="00B84C51" w:rsidP="00B84C51">
      <w:pPr>
        <w:pStyle w:val="af"/>
        <w:spacing w:after="0"/>
        <w:rPr>
          <w:lang w:val="ru-RU"/>
        </w:rPr>
      </w:pPr>
      <w:r>
        <w:rPr>
          <w:lang w:val="ru-RU"/>
        </w:rPr>
        <w:t>в) немецкой;</w:t>
      </w:r>
    </w:p>
    <w:p w:rsidR="00B84C51" w:rsidRDefault="00B84C51" w:rsidP="00B84C51">
      <w:pPr>
        <w:pStyle w:val="af"/>
        <w:spacing w:after="0"/>
        <w:rPr>
          <w:lang w:val="ru-RU"/>
        </w:rPr>
      </w:pPr>
      <w:r>
        <w:rPr>
          <w:lang w:val="ru-RU"/>
        </w:rPr>
        <w:t>г) американской.</w:t>
      </w:r>
    </w:p>
    <w:p w:rsidR="00B84C51" w:rsidRDefault="00B84C51" w:rsidP="00B84C51">
      <w:pPr>
        <w:pStyle w:val="af"/>
        <w:spacing w:after="0"/>
        <w:rPr>
          <w:lang w:val="ru-RU"/>
        </w:rPr>
      </w:pPr>
      <w:r>
        <w:rPr>
          <w:lang w:val="ru-RU"/>
        </w:rPr>
        <w:t>8. Преувеличенное развитие отдельных свойств характера в ущерб другим, в результате чего ухудшается взаимодействие с другими людьми:</w:t>
      </w:r>
    </w:p>
    <w:p w:rsidR="00B84C51" w:rsidRDefault="00B84C51" w:rsidP="00B84C51">
      <w:pPr>
        <w:pStyle w:val="af"/>
        <w:spacing w:after="0"/>
        <w:rPr>
          <w:lang w:val="ru-RU"/>
        </w:rPr>
      </w:pPr>
      <w:r>
        <w:rPr>
          <w:lang w:val="ru-RU"/>
        </w:rPr>
        <w:t>а) акцентуация характера;</w:t>
      </w:r>
    </w:p>
    <w:p w:rsidR="00B84C51" w:rsidRDefault="00B84C51" w:rsidP="00B84C51">
      <w:pPr>
        <w:pStyle w:val="af"/>
        <w:spacing w:after="0"/>
        <w:rPr>
          <w:lang w:val="ru-RU"/>
        </w:rPr>
      </w:pPr>
      <w:r>
        <w:rPr>
          <w:lang w:val="ru-RU"/>
        </w:rPr>
        <w:t>б) патология характера;</w:t>
      </w:r>
    </w:p>
    <w:p w:rsidR="00B84C51" w:rsidRDefault="00B84C51" w:rsidP="00B84C51">
      <w:pPr>
        <w:pStyle w:val="af"/>
        <w:spacing w:after="0"/>
        <w:rPr>
          <w:lang w:val="ru-RU"/>
        </w:rPr>
      </w:pPr>
      <w:r>
        <w:rPr>
          <w:lang w:val="ru-RU"/>
        </w:rPr>
        <w:t>в) норма характера;</w:t>
      </w:r>
    </w:p>
    <w:p w:rsidR="00B84C51" w:rsidRDefault="00B84C51" w:rsidP="00B84C51">
      <w:pPr>
        <w:pStyle w:val="af"/>
        <w:spacing w:after="0"/>
        <w:rPr>
          <w:lang w:val="ru-RU"/>
        </w:rPr>
      </w:pPr>
      <w:r>
        <w:rPr>
          <w:lang w:val="ru-RU"/>
        </w:rPr>
        <w:t>г) возбудимость характера.</w:t>
      </w:r>
    </w:p>
    <w:p w:rsidR="00B84C51" w:rsidRDefault="00B84C51" w:rsidP="00B84C51">
      <w:pPr>
        <w:pStyle w:val="af"/>
        <w:spacing w:after="0"/>
        <w:rPr>
          <w:lang w:val="ru-RU"/>
        </w:rPr>
      </w:pPr>
      <w:r>
        <w:rPr>
          <w:lang w:val="ru-RU"/>
        </w:rPr>
        <w:t>9. Стремится к материальному благосостоянию, но не любит трудиться; всего достигает обходными путями, поэтому выражено стремление быть в центре внимания и добиваться своих целей любой ценой:</w:t>
      </w:r>
    </w:p>
    <w:p w:rsidR="00B84C51" w:rsidRDefault="00B84C51" w:rsidP="00B84C51">
      <w:pPr>
        <w:pStyle w:val="af"/>
        <w:spacing w:after="0"/>
        <w:rPr>
          <w:lang w:val="ru-RU"/>
        </w:rPr>
      </w:pPr>
      <w:r>
        <w:rPr>
          <w:lang w:val="ru-RU"/>
        </w:rPr>
        <w:t>а) личность с демонстративной акцентуацией;</w:t>
      </w:r>
    </w:p>
    <w:p w:rsidR="00B84C51" w:rsidRDefault="00B84C51" w:rsidP="00B84C51">
      <w:pPr>
        <w:pStyle w:val="af"/>
        <w:spacing w:after="0"/>
        <w:rPr>
          <w:lang w:val="ru-RU"/>
        </w:rPr>
      </w:pPr>
      <w:r>
        <w:rPr>
          <w:lang w:val="ru-RU"/>
        </w:rPr>
        <w:t>б) личность с педантичной акцентуацией;</w:t>
      </w:r>
    </w:p>
    <w:p w:rsidR="00B84C51" w:rsidRDefault="00B84C51" w:rsidP="00B84C51">
      <w:pPr>
        <w:pStyle w:val="af"/>
        <w:spacing w:after="0"/>
        <w:rPr>
          <w:lang w:val="ru-RU"/>
        </w:rPr>
      </w:pPr>
      <w:r>
        <w:rPr>
          <w:lang w:val="ru-RU"/>
        </w:rPr>
        <w:t>в) личность с застревающей акцентуацией;</w:t>
      </w:r>
    </w:p>
    <w:p w:rsidR="00B84C51" w:rsidRDefault="00B84C51" w:rsidP="00B84C51">
      <w:pPr>
        <w:pStyle w:val="af"/>
        <w:spacing w:after="0"/>
        <w:rPr>
          <w:lang w:val="ru-RU"/>
        </w:rPr>
      </w:pPr>
      <w:r>
        <w:rPr>
          <w:lang w:val="ru-RU"/>
        </w:rPr>
        <w:t>г) личность с возбудимой акцентуацией.</w:t>
      </w:r>
    </w:p>
    <w:p w:rsidR="00B84C51" w:rsidRDefault="00B84C51" w:rsidP="00B84C51">
      <w:pPr>
        <w:pStyle w:val="af"/>
        <w:spacing w:after="0"/>
        <w:rPr>
          <w:lang w:val="ru-RU"/>
        </w:rPr>
      </w:pPr>
      <w:r>
        <w:rPr>
          <w:lang w:val="ru-RU"/>
        </w:rPr>
        <w:t xml:space="preserve">10. Пониженный фон настроения, опасения за себя, близких, робость, неуверенность в себе, крайняя нерешительность, долгое переживание неудачи, сомнения в своих действиях – все это характерно </w:t>
      </w:r>
      <w:proofErr w:type="gramStart"/>
      <w:r>
        <w:rPr>
          <w:lang w:val="ru-RU"/>
        </w:rPr>
        <w:t>для</w:t>
      </w:r>
      <w:proofErr w:type="gramEnd"/>
      <w:r>
        <w:rPr>
          <w:lang w:val="ru-RU"/>
        </w:rPr>
        <w:t>:</w:t>
      </w:r>
    </w:p>
    <w:p w:rsidR="00B84C51" w:rsidRDefault="00B84C51" w:rsidP="00B84C51">
      <w:pPr>
        <w:pStyle w:val="af"/>
        <w:spacing w:after="0"/>
        <w:rPr>
          <w:lang w:val="ru-RU"/>
        </w:rPr>
      </w:pPr>
      <w:r>
        <w:rPr>
          <w:lang w:val="ru-RU"/>
        </w:rPr>
        <w:t xml:space="preserve">а) личности с </w:t>
      </w:r>
      <w:proofErr w:type="spellStart"/>
      <w:r>
        <w:rPr>
          <w:lang w:val="ru-RU"/>
        </w:rPr>
        <w:t>эмотивной</w:t>
      </w:r>
      <w:proofErr w:type="spellEnd"/>
      <w:r>
        <w:rPr>
          <w:lang w:val="ru-RU"/>
        </w:rPr>
        <w:t xml:space="preserve"> акцентуацией;</w:t>
      </w:r>
    </w:p>
    <w:p w:rsidR="00B84C51" w:rsidRDefault="00B84C51" w:rsidP="00B84C51">
      <w:pPr>
        <w:pStyle w:val="af"/>
        <w:spacing w:after="0"/>
        <w:rPr>
          <w:lang w:val="ru-RU"/>
        </w:rPr>
      </w:pPr>
      <w:r>
        <w:rPr>
          <w:lang w:val="ru-RU"/>
        </w:rPr>
        <w:t>б) личности с тревожной акцентуацией;</w:t>
      </w:r>
    </w:p>
    <w:p w:rsidR="00B84C51" w:rsidRDefault="00B84C51" w:rsidP="00B84C51">
      <w:pPr>
        <w:pStyle w:val="af"/>
        <w:spacing w:after="0"/>
        <w:rPr>
          <w:lang w:val="ru-RU"/>
        </w:rPr>
      </w:pPr>
      <w:r>
        <w:rPr>
          <w:lang w:val="ru-RU"/>
        </w:rPr>
        <w:t xml:space="preserve">в) личности с </w:t>
      </w:r>
      <w:proofErr w:type="spellStart"/>
      <w:r>
        <w:rPr>
          <w:lang w:val="ru-RU"/>
        </w:rPr>
        <w:t>дистимичной</w:t>
      </w:r>
      <w:proofErr w:type="spellEnd"/>
      <w:r>
        <w:rPr>
          <w:lang w:val="ru-RU"/>
        </w:rPr>
        <w:t xml:space="preserve"> акцентуацией;</w:t>
      </w:r>
    </w:p>
    <w:p w:rsidR="00B84C51" w:rsidRDefault="00B84C51" w:rsidP="00B84C51">
      <w:pPr>
        <w:pStyle w:val="af"/>
        <w:spacing w:after="0"/>
        <w:rPr>
          <w:lang w:val="ru-RU"/>
        </w:rPr>
      </w:pPr>
      <w:r>
        <w:rPr>
          <w:lang w:val="ru-RU"/>
        </w:rPr>
        <w:t xml:space="preserve">г) личности с </w:t>
      </w:r>
      <w:proofErr w:type="spellStart"/>
      <w:r>
        <w:rPr>
          <w:lang w:val="ru-RU"/>
        </w:rPr>
        <w:t>интровертированной</w:t>
      </w:r>
      <w:proofErr w:type="spellEnd"/>
      <w:r>
        <w:rPr>
          <w:lang w:val="ru-RU"/>
        </w:rPr>
        <w:t xml:space="preserve"> акцентуацией.</w:t>
      </w:r>
    </w:p>
    <w:p w:rsidR="00B84C51" w:rsidRDefault="00B84C51" w:rsidP="00B84C51">
      <w:pPr>
        <w:pStyle w:val="af"/>
        <w:spacing w:after="0"/>
        <w:rPr>
          <w:lang w:val="ru-RU"/>
        </w:rPr>
      </w:pPr>
    </w:p>
    <w:p w:rsidR="00B84C51" w:rsidRDefault="00B84C51" w:rsidP="00B84C51">
      <w:pPr>
        <w:pStyle w:val="af"/>
        <w:spacing w:after="0"/>
        <w:rPr>
          <w:b/>
          <w:lang w:val="ru-RU"/>
        </w:rPr>
      </w:pPr>
      <w:r>
        <w:rPr>
          <w:b/>
          <w:lang w:val="ru-RU"/>
        </w:rPr>
        <w:t>Тесты для самоконтроля к теме 4</w:t>
      </w:r>
    </w:p>
    <w:p w:rsidR="00B84C51" w:rsidRDefault="00B84C51" w:rsidP="00B84C51">
      <w:pPr>
        <w:pStyle w:val="af"/>
        <w:spacing w:after="0"/>
        <w:rPr>
          <w:lang w:val="ru-RU"/>
        </w:rPr>
      </w:pPr>
      <w:r>
        <w:rPr>
          <w:lang w:val="ru-RU"/>
        </w:rPr>
        <w:t>1. Тип акцентуации, который стремится к материальному благосостоянию, но не любит трудиться; всего достигает обходными путями, поэтому выражено стремление быть в центре внимания и добиваться своих целей любой ценой:</w:t>
      </w:r>
    </w:p>
    <w:p w:rsidR="00B84C51" w:rsidRDefault="00B84C51" w:rsidP="00B84C51">
      <w:pPr>
        <w:pStyle w:val="af"/>
        <w:spacing w:after="0"/>
        <w:rPr>
          <w:lang w:val="ru-RU"/>
        </w:rPr>
      </w:pPr>
      <w:r>
        <w:rPr>
          <w:lang w:val="ru-RU"/>
        </w:rPr>
        <w:t>а) демонстративный;</w:t>
      </w:r>
    </w:p>
    <w:p w:rsidR="00B84C51" w:rsidRDefault="00B84C51" w:rsidP="00B84C51">
      <w:pPr>
        <w:pStyle w:val="af"/>
        <w:spacing w:after="0"/>
        <w:rPr>
          <w:lang w:val="ru-RU"/>
        </w:rPr>
      </w:pPr>
      <w:r>
        <w:rPr>
          <w:lang w:val="ru-RU"/>
        </w:rPr>
        <w:t>б) возбудимый;</w:t>
      </w:r>
    </w:p>
    <w:p w:rsidR="00B84C51" w:rsidRDefault="00B84C51" w:rsidP="00B84C51">
      <w:pPr>
        <w:pStyle w:val="af"/>
        <w:spacing w:after="0"/>
        <w:rPr>
          <w:lang w:val="ru-RU"/>
        </w:rPr>
      </w:pPr>
      <w:r>
        <w:rPr>
          <w:lang w:val="ru-RU"/>
        </w:rPr>
        <w:t>в) педантичный;</w:t>
      </w:r>
    </w:p>
    <w:p w:rsidR="00B84C51" w:rsidRDefault="00B84C51" w:rsidP="00B84C51">
      <w:pPr>
        <w:pStyle w:val="af"/>
        <w:spacing w:after="0"/>
        <w:rPr>
          <w:lang w:val="ru-RU"/>
        </w:rPr>
      </w:pPr>
      <w:r>
        <w:rPr>
          <w:lang w:val="ru-RU"/>
        </w:rPr>
        <w:t>г) застревающий.</w:t>
      </w:r>
    </w:p>
    <w:p w:rsidR="00B84C51" w:rsidRDefault="00B84C51" w:rsidP="00B84C51">
      <w:pPr>
        <w:pStyle w:val="af"/>
        <w:spacing w:after="0"/>
        <w:rPr>
          <w:lang w:val="ru-RU"/>
        </w:rPr>
      </w:pPr>
      <w:r>
        <w:rPr>
          <w:lang w:val="ru-RU"/>
        </w:rPr>
        <w:t xml:space="preserve">2. </w:t>
      </w:r>
      <w:proofErr w:type="gramStart"/>
      <w:r>
        <w:rPr>
          <w:lang w:val="ru-RU"/>
        </w:rPr>
        <w:t xml:space="preserve">Человек, нервная система которого </w:t>
      </w:r>
      <w:proofErr w:type="spellStart"/>
      <w:r>
        <w:rPr>
          <w:lang w:val="ru-RU"/>
        </w:rPr>
        <w:t>оп¬ределяется</w:t>
      </w:r>
      <w:proofErr w:type="spellEnd"/>
      <w:r>
        <w:rPr>
          <w:lang w:val="ru-RU"/>
        </w:rPr>
        <w:t xml:space="preserve"> преобладанием возбуждения над торможением, вследствие чего он реагирует очень быстро, часто </w:t>
      </w:r>
      <w:proofErr w:type="spellStart"/>
      <w:r>
        <w:rPr>
          <w:lang w:val="ru-RU"/>
        </w:rPr>
        <w:t>необду¬манно</w:t>
      </w:r>
      <w:proofErr w:type="spellEnd"/>
      <w:r>
        <w:rPr>
          <w:lang w:val="ru-RU"/>
        </w:rPr>
        <w:t xml:space="preserve">, не успевает затормозить, сдержаться, проявляет </w:t>
      </w:r>
      <w:proofErr w:type="spellStart"/>
      <w:r>
        <w:rPr>
          <w:lang w:val="ru-RU"/>
        </w:rPr>
        <w:t>не¬терпение</w:t>
      </w:r>
      <w:proofErr w:type="spellEnd"/>
      <w:r>
        <w:rPr>
          <w:lang w:val="ru-RU"/>
        </w:rPr>
        <w:t xml:space="preserve">, порывистость, резкость движений, </w:t>
      </w:r>
      <w:proofErr w:type="spellStart"/>
      <w:r>
        <w:rPr>
          <w:lang w:val="ru-RU"/>
        </w:rPr>
        <w:t>вспыльчи¬вость</w:t>
      </w:r>
      <w:proofErr w:type="spellEnd"/>
      <w:r>
        <w:rPr>
          <w:lang w:val="ru-RU"/>
        </w:rPr>
        <w:t>, необузданность, несдержанность:</w:t>
      </w:r>
      <w:proofErr w:type="gramEnd"/>
    </w:p>
    <w:p w:rsidR="00B84C51" w:rsidRDefault="00B84C51" w:rsidP="00B84C51">
      <w:pPr>
        <w:pStyle w:val="af"/>
        <w:spacing w:after="0"/>
        <w:rPr>
          <w:lang w:val="ru-RU"/>
        </w:rPr>
      </w:pPr>
      <w:r>
        <w:rPr>
          <w:lang w:val="ru-RU"/>
        </w:rPr>
        <w:t>а) флегматик;</w:t>
      </w:r>
    </w:p>
    <w:p w:rsidR="00B84C51" w:rsidRDefault="00B84C51" w:rsidP="00B84C51">
      <w:pPr>
        <w:pStyle w:val="af"/>
        <w:spacing w:after="0"/>
        <w:rPr>
          <w:lang w:val="ru-RU"/>
        </w:rPr>
      </w:pPr>
      <w:r>
        <w:rPr>
          <w:lang w:val="ru-RU"/>
        </w:rPr>
        <w:lastRenderedPageBreak/>
        <w:t>б) сангвиник;</w:t>
      </w:r>
    </w:p>
    <w:p w:rsidR="00B84C51" w:rsidRDefault="00B84C51" w:rsidP="00B84C51">
      <w:pPr>
        <w:pStyle w:val="af"/>
        <w:spacing w:after="0"/>
        <w:rPr>
          <w:lang w:val="ru-RU"/>
        </w:rPr>
      </w:pPr>
      <w:r>
        <w:rPr>
          <w:lang w:val="ru-RU"/>
        </w:rPr>
        <w:t>в) холерик;</w:t>
      </w:r>
    </w:p>
    <w:p w:rsidR="00B84C51" w:rsidRDefault="00B84C51" w:rsidP="00B84C51">
      <w:pPr>
        <w:pStyle w:val="af"/>
        <w:spacing w:after="0"/>
        <w:rPr>
          <w:lang w:val="ru-RU"/>
        </w:rPr>
      </w:pPr>
      <w:r>
        <w:rPr>
          <w:lang w:val="ru-RU"/>
        </w:rPr>
        <w:t>г) меланхолик.</w:t>
      </w:r>
    </w:p>
    <w:p w:rsidR="00B84C51" w:rsidRDefault="00B84C51" w:rsidP="00B84C51">
      <w:pPr>
        <w:pStyle w:val="af"/>
        <w:spacing w:after="0"/>
        <w:rPr>
          <w:lang w:val="ru-RU"/>
        </w:rPr>
      </w:pPr>
      <w:r>
        <w:rPr>
          <w:lang w:val="ru-RU"/>
        </w:rPr>
        <w:t xml:space="preserve">3. Человек с сильной, уравновешенной, подвижной нервной системой, обладает </w:t>
      </w:r>
      <w:proofErr w:type="gramStart"/>
      <w:r>
        <w:rPr>
          <w:lang w:val="ru-RU"/>
        </w:rPr>
        <w:t>быстрой скоростью</w:t>
      </w:r>
      <w:proofErr w:type="gramEnd"/>
      <w:r>
        <w:rPr>
          <w:lang w:val="ru-RU"/>
        </w:rPr>
        <w:t xml:space="preserve"> реакции, его поступки обдуманны, он жизнерадостен, благодаря чему его характеризует высокая сопротивляемость трудностям </w:t>
      </w:r>
      <w:proofErr w:type="spellStart"/>
      <w:r>
        <w:rPr>
          <w:lang w:val="ru-RU"/>
        </w:rPr>
        <w:t>жиз¬ни</w:t>
      </w:r>
      <w:proofErr w:type="spellEnd"/>
      <w:r>
        <w:rPr>
          <w:lang w:val="ru-RU"/>
        </w:rPr>
        <w:t>:</w:t>
      </w:r>
    </w:p>
    <w:p w:rsidR="00B84C51" w:rsidRDefault="00B84C51" w:rsidP="00B84C51">
      <w:pPr>
        <w:pStyle w:val="af"/>
        <w:spacing w:after="0"/>
        <w:rPr>
          <w:lang w:val="ru-RU"/>
        </w:rPr>
      </w:pPr>
      <w:r>
        <w:rPr>
          <w:lang w:val="ru-RU"/>
        </w:rPr>
        <w:t>а) флегматик;</w:t>
      </w:r>
    </w:p>
    <w:p w:rsidR="00B84C51" w:rsidRDefault="00B84C51" w:rsidP="00B84C51">
      <w:pPr>
        <w:pStyle w:val="af"/>
        <w:spacing w:after="0"/>
        <w:rPr>
          <w:lang w:val="ru-RU"/>
        </w:rPr>
      </w:pPr>
      <w:r>
        <w:rPr>
          <w:lang w:val="ru-RU"/>
        </w:rPr>
        <w:t>б) сангвиник;</w:t>
      </w:r>
    </w:p>
    <w:p w:rsidR="00B84C51" w:rsidRDefault="00B84C51" w:rsidP="00B84C51">
      <w:pPr>
        <w:pStyle w:val="af"/>
        <w:spacing w:after="0"/>
        <w:rPr>
          <w:lang w:val="ru-RU"/>
        </w:rPr>
      </w:pPr>
      <w:r>
        <w:rPr>
          <w:lang w:val="ru-RU"/>
        </w:rPr>
        <w:t>в) холерик;</w:t>
      </w:r>
    </w:p>
    <w:p w:rsidR="00B84C51" w:rsidRDefault="00B84C51" w:rsidP="00B84C51">
      <w:pPr>
        <w:pStyle w:val="af"/>
        <w:spacing w:after="0"/>
        <w:rPr>
          <w:lang w:val="ru-RU"/>
        </w:rPr>
      </w:pPr>
      <w:r>
        <w:rPr>
          <w:lang w:val="ru-RU"/>
        </w:rPr>
        <w:t>г) меланхолик.</w:t>
      </w:r>
    </w:p>
    <w:p w:rsidR="00B84C51" w:rsidRDefault="00B84C51" w:rsidP="00B84C51">
      <w:pPr>
        <w:pStyle w:val="af"/>
        <w:spacing w:after="0"/>
        <w:rPr>
          <w:lang w:val="ru-RU"/>
        </w:rPr>
      </w:pPr>
      <w:r>
        <w:rPr>
          <w:lang w:val="ru-RU"/>
        </w:rPr>
        <w:t>4. Человек с сильной, уравновешенной,  инертной нервной системой, вследствие чего реагирует медленно, неразговорчив, эмоции проявляются замедленно (трудно рассердить, развеселить); обладает высокой работоспособностью:</w:t>
      </w:r>
    </w:p>
    <w:p w:rsidR="00B84C51" w:rsidRDefault="00B84C51" w:rsidP="00B84C51">
      <w:pPr>
        <w:pStyle w:val="af"/>
        <w:spacing w:after="0"/>
        <w:rPr>
          <w:lang w:val="ru-RU"/>
        </w:rPr>
      </w:pPr>
      <w:r>
        <w:rPr>
          <w:lang w:val="ru-RU"/>
        </w:rPr>
        <w:t>а) флегматик;</w:t>
      </w:r>
    </w:p>
    <w:p w:rsidR="00B84C51" w:rsidRDefault="00B84C51" w:rsidP="00B84C51">
      <w:pPr>
        <w:pStyle w:val="af"/>
        <w:spacing w:after="0"/>
        <w:rPr>
          <w:lang w:val="ru-RU"/>
        </w:rPr>
      </w:pPr>
      <w:r>
        <w:rPr>
          <w:lang w:val="ru-RU"/>
        </w:rPr>
        <w:t>б) сангвиник;</w:t>
      </w:r>
    </w:p>
    <w:p w:rsidR="00B84C51" w:rsidRDefault="00B84C51" w:rsidP="00B84C51">
      <w:pPr>
        <w:pStyle w:val="af"/>
        <w:spacing w:after="0"/>
        <w:rPr>
          <w:lang w:val="ru-RU"/>
        </w:rPr>
      </w:pPr>
      <w:r>
        <w:rPr>
          <w:lang w:val="ru-RU"/>
        </w:rPr>
        <w:t>в) холерик;</w:t>
      </w:r>
    </w:p>
    <w:p w:rsidR="00B84C51" w:rsidRDefault="00B84C51" w:rsidP="00B84C51">
      <w:pPr>
        <w:pStyle w:val="af"/>
        <w:spacing w:after="0"/>
        <w:rPr>
          <w:lang w:val="ru-RU"/>
        </w:rPr>
      </w:pPr>
      <w:r>
        <w:rPr>
          <w:lang w:val="ru-RU"/>
        </w:rPr>
        <w:t>г) меланхолик.</w:t>
      </w:r>
    </w:p>
    <w:p w:rsidR="00B84C51" w:rsidRDefault="00B84C51" w:rsidP="00B84C51">
      <w:pPr>
        <w:pStyle w:val="af"/>
        <w:spacing w:after="0"/>
        <w:rPr>
          <w:lang w:val="ru-RU"/>
        </w:rPr>
      </w:pPr>
      <w:r>
        <w:rPr>
          <w:lang w:val="ru-RU"/>
        </w:rPr>
        <w:t xml:space="preserve">5. Человек со слабой нервной системой, обладающий повышенной чувствительностью даже к слабым </w:t>
      </w:r>
      <w:proofErr w:type="spellStart"/>
      <w:r>
        <w:rPr>
          <w:lang w:val="ru-RU"/>
        </w:rPr>
        <w:t>раздражи¬телям</w:t>
      </w:r>
      <w:proofErr w:type="spellEnd"/>
      <w:r>
        <w:rPr>
          <w:lang w:val="ru-RU"/>
        </w:rPr>
        <w:t>:</w:t>
      </w:r>
    </w:p>
    <w:p w:rsidR="00B84C51" w:rsidRDefault="00B84C51" w:rsidP="00B84C51">
      <w:pPr>
        <w:pStyle w:val="af"/>
        <w:spacing w:after="0"/>
        <w:rPr>
          <w:lang w:val="ru-RU"/>
        </w:rPr>
      </w:pPr>
      <w:r>
        <w:rPr>
          <w:lang w:val="ru-RU"/>
        </w:rPr>
        <w:t>а) флегматик;</w:t>
      </w:r>
    </w:p>
    <w:p w:rsidR="00B84C51" w:rsidRDefault="00B84C51" w:rsidP="00B84C51">
      <w:pPr>
        <w:pStyle w:val="af"/>
        <w:spacing w:after="0"/>
        <w:rPr>
          <w:lang w:val="ru-RU"/>
        </w:rPr>
      </w:pPr>
      <w:r>
        <w:rPr>
          <w:lang w:val="ru-RU"/>
        </w:rPr>
        <w:t>б) сангвиник;</w:t>
      </w:r>
    </w:p>
    <w:p w:rsidR="00B84C51" w:rsidRDefault="00B84C51" w:rsidP="00B84C51">
      <w:pPr>
        <w:pStyle w:val="af"/>
        <w:spacing w:after="0"/>
        <w:rPr>
          <w:lang w:val="ru-RU"/>
        </w:rPr>
      </w:pPr>
      <w:r>
        <w:rPr>
          <w:lang w:val="ru-RU"/>
        </w:rPr>
        <w:t>в) холерик;</w:t>
      </w:r>
    </w:p>
    <w:p w:rsidR="00B84C51" w:rsidRDefault="00B84C51" w:rsidP="00B84C51">
      <w:pPr>
        <w:pStyle w:val="af"/>
        <w:spacing w:after="0"/>
        <w:rPr>
          <w:lang w:val="ru-RU"/>
        </w:rPr>
      </w:pPr>
      <w:r>
        <w:rPr>
          <w:lang w:val="ru-RU"/>
        </w:rPr>
        <w:t>г) меланхолик.</w:t>
      </w:r>
    </w:p>
    <w:p w:rsidR="00B84C51" w:rsidRDefault="00B84C51" w:rsidP="00B84C51">
      <w:pPr>
        <w:pStyle w:val="af"/>
        <w:spacing w:after="0"/>
        <w:rPr>
          <w:lang w:val="ru-RU"/>
        </w:rPr>
      </w:pPr>
      <w:r>
        <w:rPr>
          <w:lang w:val="ru-RU"/>
        </w:rPr>
        <w:t>6. Таким людям, прежде чем принять какое-либо решение, нужно, чтобы их долго обхаживали:</w:t>
      </w:r>
    </w:p>
    <w:p w:rsidR="00B84C51" w:rsidRDefault="00B84C51" w:rsidP="00B84C51">
      <w:pPr>
        <w:pStyle w:val="af"/>
        <w:spacing w:after="0"/>
        <w:rPr>
          <w:lang w:val="ru-RU"/>
        </w:rPr>
      </w:pPr>
      <w:r>
        <w:rPr>
          <w:lang w:val="ru-RU"/>
        </w:rPr>
        <w:t xml:space="preserve">а) </w:t>
      </w:r>
      <w:proofErr w:type="gramStart"/>
      <w:r>
        <w:rPr>
          <w:lang w:val="ru-RU"/>
        </w:rPr>
        <w:t>ломака</w:t>
      </w:r>
      <w:proofErr w:type="gramEnd"/>
      <w:r>
        <w:rPr>
          <w:lang w:val="ru-RU"/>
        </w:rPr>
        <w:t>;</w:t>
      </w:r>
    </w:p>
    <w:p w:rsidR="00B84C51" w:rsidRDefault="00B84C51" w:rsidP="00B84C51">
      <w:pPr>
        <w:pStyle w:val="af"/>
        <w:spacing w:after="0"/>
        <w:rPr>
          <w:lang w:val="ru-RU"/>
        </w:rPr>
      </w:pPr>
      <w:r>
        <w:rPr>
          <w:lang w:val="ru-RU"/>
        </w:rPr>
        <w:t>б) любитель решать все с ходу;</w:t>
      </w:r>
    </w:p>
    <w:p w:rsidR="00B84C51" w:rsidRDefault="00B84C51" w:rsidP="00B84C51">
      <w:pPr>
        <w:pStyle w:val="af"/>
        <w:spacing w:after="0"/>
        <w:rPr>
          <w:lang w:val="ru-RU"/>
        </w:rPr>
      </w:pPr>
      <w:r>
        <w:rPr>
          <w:lang w:val="ru-RU"/>
        </w:rPr>
        <w:t>в) разведчик;</w:t>
      </w:r>
    </w:p>
    <w:p w:rsidR="00B84C51" w:rsidRDefault="00B84C51" w:rsidP="00B84C51">
      <w:pPr>
        <w:pStyle w:val="af"/>
        <w:spacing w:after="0"/>
        <w:rPr>
          <w:lang w:val="ru-RU"/>
        </w:rPr>
      </w:pPr>
      <w:r>
        <w:rPr>
          <w:lang w:val="ru-RU"/>
        </w:rPr>
        <w:t>г) наставник.</w:t>
      </w:r>
    </w:p>
    <w:p w:rsidR="00B84C51" w:rsidRDefault="00B84C51" w:rsidP="00B84C51">
      <w:pPr>
        <w:pStyle w:val="af"/>
        <w:spacing w:after="0"/>
        <w:rPr>
          <w:lang w:val="ru-RU"/>
        </w:rPr>
      </w:pPr>
      <w:r>
        <w:rPr>
          <w:lang w:val="ru-RU"/>
        </w:rPr>
        <w:t>7. Человек этой категории должен непременно принять решение к концу встречи:</w:t>
      </w:r>
    </w:p>
    <w:p w:rsidR="00B84C51" w:rsidRDefault="00B84C51" w:rsidP="00B84C51">
      <w:pPr>
        <w:pStyle w:val="af"/>
        <w:spacing w:after="0"/>
        <w:rPr>
          <w:lang w:val="ru-RU"/>
        </w:rPr>
      </w:pPr>
      <w:r>
        <w:rPr>
          <w:lang w:val="ru-RU"/>
        </w:rPr>
        <w:t xml:space="preserve">а) </w:t>
      </w:r>
      <w:proofErr w:type="gramStart"/>
      <w:r>
        <w:rPr>
          <w:lang w:val="ru-RU"/>
        </w:rPr>
        <w:t>ломака</w:t>
      </w:r>
      <w:proofErr w:type="gramEnd"/>
      <w:r>
        <w:rPr>
          <w:lang w:val="ru-RU"/>
        </w:rPr>
        <w:t>;</w:t>
      </w:r>
    </w:p>
    <w:p w:rsidR="00B84C51" w:rsidRDefault="00B84C51" w:rsidP="00B84C51">
      <w:pPr>
        <w:pStyle w:val="af"/>
        <w:spacing w:after="0"/>
        <w:rPr>
          <w:lang w:val="ru-RU"/>
        </w:rPr>
      </w:pPr>
      <w:r>
        <w:rPr>
          <w:lang w:val="ru-RU"/>
        </w:rPr>
        <w:t>б) любитель решать все с ходу;</w:t>
      </w:r>
    </w:p>
    <w:p w:rsidR="00B84C51" w:rsidRDefault="00B84C51" w:rsidP="00B84C51">
      <w:pPr>
        <w:pStyle w:val="af"/>
        <w:spacing w:after="0"/>
        <w:rPr>
          <w:lang w:val="ru-RU"/>
        </w:rPr>
      </w:pPr>
      <w:r>
        <w:rPr>
          <w:lang w:val="ru-RU"/>
        </w:rPr>
        <w:t>в) разведчик;</w:t>
      </w:r>
    </w:p>
    <w:p w:rsidR="00B84C51" w:rsidRDefault="00B84C51" w:rsidP="00B84C51">
      <w:pPr>
        <w:pStyle w:val="af"/>
        <w:spacing w:after="0"/>
        <w:rPr>
          <w:lang w:val="ru-RU"/>
        </w:rPr>
      </w:pPr>
      <w:r>
        <w:rPr>
          <w:lang w:val="ru-RU"/>
        </w:rPr>
        <w:t>г) наставник.</w:t>
      </w:r>
    </w:p>
    <w:p w:rsidR="00B84C51" w:rsidRDefault="00B84C51" w:rsidP="00B84C51">
      <w:pPr>
        <w:pStyle w:val="af"/>
        <w:spacing w:after="0"/>
        <w:rPr>
          <w:lang w:val="ru-RU"/>
        </w:rPr>
      </w:pPr>
      <w:r>
        <w:rPr>
          <w:lang w:val="ru-RU"/>
        </w:rPr>
        <w:t xml:space="preserve">8. Партнер, который, прикрываясь вниманием и </w:t>
      </w:r>
      <w:proofErr w:type="spellStart"/>
      <w:r>
        <w:rPr>
          <w:lang w:val="ru-RU"/>
        </w:rPr>
        <w:t>за¬ботой</w:t>
      </w:r>
      <w:proofErr w:type="spellEnd"/>
      <w:r>
        <w:rPr>
          <w:lang w:val="ru-RU"/>
        </w:rPr>
        <w:t xml:space="preserve"> о вас, выуживает какие-то сведения, а сам ничего взамен не сообщает, а если и выдает какую-то </w:t>
      </w:r>
      <w:proofErr w:type="spellStart"/>
      <w:r>
        <w:rPr>
          <w:lang w:val="ru-RU"/>
        </w:rPr>
        <w:t>информа¬цию</w:t>
      </w:r>
      <w:proofErr w:type="spellEnd"/>
      <w:r>
        <w:rPr>
          <w:lang w:val="ru-RU"/>
        </w:rPr>
        <w:t xml:space="preserve">, она часто оказывается ложной или к делу не </w:t>
      </w:r>
      <w:proofErr w:type="spellStart"/>
      <w:r>
        <w:rPr>
          <w:lang w:val="ru-RU"/>
        </w:rPr>
        <w:t>относя¬щейся</w:t>
      </w:r>
      <w:proofErr w:type="spellEnd"/>
      <w:r>
        <w:rPr>
          <w:lang w:val="ru-RU"/>
        </w:rPr>
        <w:t>.</w:t>
      </w:r>
    </w:p>
    <w:p w:rsidR="00B84C51" w:rsidRDefault="00B84C51" w:rsidP="00B84C51">
      <w:pPr>
        <w:pStyle w:val="af"/>
        <w:spacing w:after="0"/>
        <w:rPr>
          <w:lang w:val="ru-RU"/>
        </w:rPr>
      </w:pPr>
      <w:r>
        <w:rPr>
          <w:lang w:val="ru-RU"/>
        </w:rPr>
        <w:t xml:space="preserve">а) </w:t>
      </w:r>
      <w:proofErr w:type="gramStart"/>
      <w:r>
        <w:rPr>
          <w:lang w:val="ru-RU"/>
        </w:rPr>
        <w:t>ломака</w:t>
      </w:r>
      <w:proofErr w:type="gramEnd"/>
      <w:r>
        <w:rPr>
          <w:lang w:val="ru-RU"/>
        </w:rPr>
        <w:t>;</w:t>
      </w:r>
    </w:p>
    <w:p w:rsidR="00B84C51" w:rsidRDefault="00B84C51" w:rsidP="00B84C51">
      <w:pPr>
        <w:pStyle w:val="af"/>
        <w:spacing w:after="0"/>
        <w:rPr>
          <w:lang w:val="ru-RU"/>
        </w:rPr>
      </w:pPr>
      <w:r>
        <w:rPr>
          <w:lang w:val="ru-RU"/>
        </w:rPr>
        <w:t>б) любитель решать все с ходу;</w:t>
      </w:r>
    </w:p>
    <w:p w:rsidR="00B84C51" w:rsidRDefault="00B84C51" w:rsidP="00B84C51">
      <w:pPr>
        <w:pStyle w:val="af"/>
        <w:spacing w:after="0"/>
        <w:rPr>
          <w:lang w:val="ru-RU"/>
        </w:rPr>
      </w:pPr>
      <w:r>
        <w:rPr>
          <w:lang w:val="ru-RU"/>
        </w:rPr>
        <w:t>в) разведчик;</w:t>
      </w:r>
    </w:p>
    <w:p w:rsidR="00B84C51" w:rsidRDefault="00B84C51" w:rsidP="00B84C51">
      <w:pPr>
        <w:pStyle w:val="af"/>
        <w:spacing w:after="0"/>
        <w:rPr>
          <w:lang w:val="ru-RU"/>
        </w:rPr>
      </w:pPr>
      <w:r>
        <w:rPr>
          <w:lang w:val="ru-RU"/>
        </w:rPr>
        <w:t>г) наставник.</w:t>
      </w:r>
    </w:p>
    <w:p w:rsidR="00B84C51" w:rsidRDefault="00B84C51" w:rsidP="00B84C51">
      <w:pPr>
        <w:pStyle w:val="af"/>
        <w:spacing w:after="0"/>
        <w:rPr>
          <w:lang w:val="ru-RU"/>
        </w:rPr>
      </w:pPr>
      <w:r>
        <w:rPr>
          <w:lang w:val="ru-RU"/>
        </w:rPr>
        <w:t xml:space="preserve">9. Деловой партнер, который заботится об успехах </w:t>
      </w:r>
      <w:proofErr w:type="gramStart"/>
      <w:r>
        <w:rPr>
          <w:lang w:val="ru-RU"/>
        </w:rPr>
        <w:t>ближнего</w:t>
      </w:r>
      <w:proofErr w:type="gramEnd"/>
      <w:r>
        <w:rPr>
          <w:lang w:val="ru-RU"/>
        </w:rPr>
        <w:t>, часто даже в ущерб себе:</w:t>
      </w:r>
    </w:p>
    <w:p w:rsidR="00B84C51" w:rsidRDefault="00B84C51" w:rsidP="00B84C51">
      <w:pPr>
        <w:pStyle w:val="af"/>
        <w:spacing w:after="0"/>
        <w:rPr>
          <w:lang w:val="ru-RU"/>
        </w:rPr>
      </w:pPr>
      <w:r>
        <w:rPr>
          <w:lang w:val="ru-RU"/>
        </w:rPr>
        <w:t xml:space="preserve">а) </w:t>
      </w:r>
      <w:proofErr w:type="gramStart"/>
      <w:r>
        <w:rPr>
          <w:lang w:val="ru-RU"/>
        </w:rPr>
        <w:t>ломака</w:t>
      </w:r>
      <w:proofErr w:type="gramEnd"/>
      <w:r>
        <w:rPr>
          <w:lang w:val="ru-RU"/>
        </w:rPr>
        <w:t>;</w:t>
      </w:r>
    </w:p>
    <w:p w:rsidR="00B84C51" w:rsidRDefault="00B84C51" w:rsidP="00B84C51">
      <w:pPr>
        <w:pStyle w:val="af"/>
        <w:spacing w:after="0"/>
        <w:rPr>
          <w:lang w:val="ru-RU"/>
        </w:rPr>
      </w:pPr>
      <w:r>
        <w:rPr>
          <w:lang w:val="ru-RU"/>
        </w:rPr>
        <w:t>б) любитель решать все с ходу;</w:t>
      </w:r>
    </w:p>
    <w:p w:rsidR="00B84C51" w:rsidRDefault="00B84C51" w:rsidP="00B84C51">
      <w:pPr>
        <w:pStyle w:val="af"/>
        <w:spacing w:after="0"/>
        <w:rPr>
          <w:lang w:val="ru-RU"/>
        </w:rPr>
      </w:pPr>
      <w:r>
        <w:rPr>
          <w:lang w:val="ru-RU"/>
        </w:rPr>
        <w:t>в) разведчик;</w:t>
      </w:r>
    </w:p>
    <w:p w:rsidR="00B84C51" w:rsidRDefault="00B84C51" w:rsidP="00B84C51">
      <w:pPr>
        <w:pStyle w:val="af"/>
        <w:spacing w:after="0"/>
        <w:rPr>
          <w:lang w:val="ru-RU"/>
        </w:rPr>
      </w:pPr>
      <w:r>
        <w:rPr>
          <w:lang w:val="ru-RU"/>
        </w:rPr>
        <w:t>г) наставник.</w:t>
      </w:r>
    </w:p>
    <w:p w:rsidR="00B84C51" w:rsidRDefault="00B84C51" w:rsidP="00B84C51">
      <w:pPr>
        <w:pStyle w:val="af"/>
        <w:spacing w:after="0"/>
        <w:rPr>
          <w:lang w:val="ru-RU"/>
        </w:rPr>
      </w:pPr>
      <w:r>
        <w:rPr>
          <w:lang w:val="ru-RU"/>
        </w:rPr>
        <w:t>10. Люди, подхватывающие чужие идеи и активно воплощающие их в жизнь:</w:t>
      </w:r>
    </w:p>
    <w:p w:rsidR="00B84C51" w:rsidRDefault="00B84C51" w:rsidP="00B84C51">
      <w:pPr>
        <w:pStyle w:val="af"/>
        <w:spacing w:after="0"/>
        <w:rPr>
          <w:lang w:val="ru-RU"/>
        </w:rPr>
      </w:pPr>
      <w:r>
        <w:rPr>
          <w:lang w:val="ru-RU"/>
        </w:rPr>
        <w:t>а) ремесленники;</w:t>
      </w:r>
    </w:p>
    <w:p w:rsidR="00B84C51" w:rsidRDefault="00B84C51" w:rsidP="00B84C51">
      <w:pPr>
        <w:pStyle w:val="af"/>
        <w:spacing w:after="0"/>
        <w:rPr>
          <w:lang w:val="ru-RU"/>
        </w:rPr>
      </w:pPr>
      <w:r>
        <w:rPr>
          <w:lang w:val="ru-RU"/>
        </w:rPr>
        <w:t>б) генераторы идей;</w:t>
      </w:r>
    </w:p>
    <w:p w:rsidR="00B84C51" w:rsidRDefault="00B84C51" w:rsidP="00B84C51">
      <w:pPr>
        <w:pStyle w:val="af"/>
        <w:spacing w:after="0"/>
        <w:rPr>
          <w:lang w:val="ru-RU"/>
        </w:rPr>
      </w:pPr>
      <w:r>
        <w:rPr>
          <w:lang w:val="ru-RU"/>
        </w:rPr>
        <w:t>в) критики;</w:t>
      </w:r>
    </w:p>
    <w:p w:rsidR="00B84C51" w:rsidRDefault="00B84C51" w:rsidP="00B84C51">
      <w:pPr>
        <w:pStyle w:val="af"/>
        <w:spacing w:after="0"/>
        <w:rPr>
          <w:lang w:val="ru-RU"/>
        </w:rPr>
      </w:pPr>
      <w:r>
        <w:rPr>
          <w:lang w:val="ru-RU"/>
        </w:rPr>
        <w:t>г) активные эрудиты.</w:t>
      </w:r>
    </w:p>
    <w:p w:rsidR="00B84C51" w:rsidRDefault="00B84C51" w:rsidP="00B84C51">
      <w:pPr>
        <w:pStyle w:val="af"/>
        <w:spacing w:after="0"/>
        <w:rPr>
          <w:lang w:val="ru-RU"/>
        </w:rPr>
      </w:pPr>
      <w:r>
        <w:rPr>
          <w:lang w:val="ru-RU"/>
        </w:rPr>
        <w:t xml:space="preserve">11. Люди, которые ждут постоянных указаний от руководителей и делают только то, что им </w:t>
      </w:r>
      <w:proofErr w:type="spellStart"/>
      <w:r>
        <w:rPr>
          <w:lang w:val="ru-RU"/>
        </w:rPr>
        <w:t>ска¬жут</w:t>
      </w:r>
      <w:proofErr w:type="spellEnd"/>
      <w:r>
        <w:rPr>
          <w:lang w:val="ru-RU"/>
        </w:rPr>
        <w:t>:</w:t>
      </w:r>
    </w:p>
    <w:p w:rsidR="00B84C51" w:rsidRDefault="00B84C51" w:rsidP="00B84C51">
      <w:pPr>
        <w:pStyle w:val="af"/>
        <w:spacing w:after="0"/>
        <w:rPr>
          <w:lang w:val="ru-RU"/>
        </w:rPr>
      </w:pPr>
      <w:r>
        <w:rPr>
          <w:lang w:val="ru-RU"/>
        </w:rPr>
        <w:lastRenderedPageBreak/>
        <w:t>а) ремесленники;</w:t>
      </w:r>
    </w:p>
    <w:p w:rsidR="00B84C51" w:rsidRDefault="00B84C51" w:rsidP="00B84C51">
      <w:pPr>
        <w:pStyle w:val="af"/>
        <w:spacing w:after="0"/>
        <w:rPr>
          <w:lang w:val="ru-RU"/>
        </w:rPr>
      </w:pPr>
      <w:r>
        <w:rPr>
          <w:lang w:val="ru-RU"/>
        </w:rPr>
        <w:t>б) генераторы идей;</w:t>
      </w:r>
    </w:p>
    <w:p w:rsidR="00B84C51" w:rsidRDefault="00B84C51" w:rsidP="00B84C51">
      <w:pPr>
        <w:pStyle w:val="af"/>
        <w:spacing w:after="0"/>
        <w:rPr>
          <w:lang w:val="ru-RU"/>
        </w:rPr>
      </w:pPr>
      <w:r>
        <w:rPr>
          <w:lang w:val="ru-RU"/>
        </w:rPr>
        <w:t>в) критики;</w:t>
      </w:r>
    </w:p>
    <w:p w:rsidR="00B84C51" w:rsidRDefault="00B84C51" w:rsidP="00B84C51">
      <w:pPr>
        <w:pStyle w:val="af"/>
        <w:spacing w:after="0"/>
        <w:rPr>
          <w:lang w:val="ru-RU"/>
        </w:rPr>
      </w:pPr>
      <w:r>
        <w:rPr>
          <w:lang w:val="ru-RU"/>
        </w:rPr>
        <w:t>г) активные эрудиты.</w:t>
      </w:r>
    </w:p>
    <w:p w:rsidR="00B84C51" w:rsidRDefault="00B84C51" w:rsidP="00B84C51">
      <w:pPr>
        <w:pStyle w:val="af"/>
        <w:spacing w:after="0"/>
        <w:rPr>
          <w:lang w:val="ru-RU"/>
        </w:rPr>
      </w:pPr>
    </w:p>
    <w:p w:rsidR="00B84C51" w:rsidRDefault="00B84C51" w:rsidP="00B84C51">
      <w:pPr>
        <w:pStyle w:val="af"/>
        <w:spacing w:after="0"/>
        <w:rPr>
          <w:b/>
          <w:lang w:val="ru-RU"/>
        </w:rPr>
      </w:pPr>
      <w:r>
        <w:rPr>
          <w:b/>
          <w:lang w:val="ru-RU"/>
        </w:rPr>
        <w:t>Тесты для самоконтроля к теме 5</w:t>
      </w:r>
    </w:p>
    <w:p w:rsidR="00B84C51" w:rsidRDefault="00B84C51" w:rsidP="00B84C51">
      <w:pPr>
        <w:pStyle w:val="af"/>
        <w:spacing w:after="0"/>
        <w:rPr>
          <w:lang w:val="ru-RU"/>
        </w:rPr>
      </w:pPr>
      <w:r>
        <w:rPr>
          <w:lang w:val="ru-RU"/>
        </w:rPr>
        <w:t>1. На что указывает волнистый почерк?</w:t>
      </w:r>
    </w:p>
    <w:p w:rsidR="00B84C51" w:rsidRDefault="00B84C51" w:rsidP="00B84C51">
      <w:pPr>
        <w:pStyle w:val="af"/>
        <w:spacing w:after="0"/>
        <w:rPr>
          <w:lang w:val="ru-RU"/>
        </w:rPr>
      </w:pPr>
      <w:r>
        <w:rPr>
          <w:lang w:val="ru-RU"/>
        </w:rPr>
        <w:t>а) импульсивность, нетерпеливость, горячность;</w:t>
      </w:r>
    </w:p>
    <w:p w:rsidR="00B84C51" w:rsidRDefault="00B84C51" w:rsidP="00B84C51">
      <w:pPr>
        <w:pStyle w:val="af"/>
        <w:spacing w:after="0"/>
        <w:rPr>
          <w:lang w:val="ru-RU"/>
        </w:rPr>
      </w:pPr>
      <w:r>
        <w:rPr>
          <w:lang w:val="ru-RU"/>
        </w:rPr>
        <w:t>б) уравновешенность, сдержанность;</w:t>
      </w:r>
    </w:p>
    <w:p w:rsidR="00B84C51" w:rsidRDefault="00B84C51" w:rsidP="00B84C51">
      <w:pPr>
        <w:pStyle w:val="af"/>
        <w:spacing w:after="0"/>
        <w:rPr>
          <w:lang w:val="ru-RU"/>
        </w:rPr>
      </w:pPr>
      <w:r>
        <w:rPr>
          <w:lang w:val="ru-RU"/>
        </w:rPr>
        <w:t>в) дипломатичность, гибкость мышления;</w:t>
      </w:r>
    </w:p>
    <w:p w:rsidR="00B84C51" w:rsidRDefault="00B84C51" w:rsidP="00B84C51">
      <w:pPr>
        <w:pStyle w:val="af"/>
        <w:spacing w:after="0"/>
        <w:rPr>
          <w:lang w:val="ru-RU"/>
        </w:rPr>
      </w:pPr>
      <w:r>
        <w:rPr>
          <w:lang w:val="ru-RU"/>
        </w:rPr>
        <w:t xml:space="preserve">г) энергичность, самоуверенность. </w:t>
      </w:r>
    </w:p>
    <w:p w:rsidR="00B84C51" w:rsidRDefault="00B84C51" w:rsidP="00B84C51">
      <w:pPr>
        <w:pStyle w:val="af"/>
        <w:spacing w:after="0"/>
        <w:rPr>
          <w:lang w:val="ru-RU"/>
        </w:rPr>
      </w:pPr>
      <w:r>
        <w:rPr>
          <w:lang w:val="ru-RU"/>
        </w:rPr>
        <w:t>2. Разнотипный наклон почерка говорит о человеке:</w:t>
      </w:r>
    </w:p>
    <w:p w:rsidR="00B84C51" w:rsidRDefault="00B84C51" w:rsidP="00B84C51">
      <w:pPr>
        <w:pStyle w:val="af"/>
        <w:spacing w:after="0"/>
        <w:rPr>
          <w:lang w:val="ru-RU"/>
        </w:rPr>
      </w:pPr>
      <w:r>
        <w:rPr>
          <w:lang w:val="ru-RU"/>
        </w:rPr>
        <w:t>а) сдержанном;</w:t>
      </w:r>
    </w:p>
    <w:p w:rsidR="00B84C51" w:rsidRDefault="00B84C51" w:rsidP="00B84C51">
      <w:pPr>
        <w:pStyle w:val="af"/>
        <w:spacing w:after="0"/>
        <w:rPr>
          <w:lang w:val="ru-RU"/>
        </w:rPr>
      </w:pPr>
      <w:r>
        <w:rPr>
          <w:lang w:val="ru-RU"/>
        </w:rPr>
        <w:t>б) исполнительном;</w:t>
      </w:r>
    </w:p>
    <w:p w:rsidR="00B84C51" w:rsidRDefault="00B84C51" w:rsidP="00B84C51">
      <w:pPr>
        <w:pStyle w:val="af"/>
        <w:spacing w:after="0"/>
        <w:rPr>
          <w:lang w:val="ru-RU"/>
        </w:rPr>
      </w:pPr>
      <w:r>
        <w:rPr>
          <w:lang w:val="ru-RU"/>
        </w:rPr>
        <w:t>в) упрямом;</w:t>
      </w:r>
    </w:p>
    <w:p w:rsidR="00B84C51" w:rsidRDefault="00B84C51" w:rsidP="00B84C51">
      <w:pPr>
        <w:pStyle w:val="af"/>
        <w:spacing w:after="0"/>
        <w:rPr>
          <w:lang w:val="ru-RU"/>
        </w:rPr>
      </w:pPr>
      <w:r>
        <w:rPr>
          <w:lang w:val="ru-RU"/>
        </w:rPr>
        <w:t xml:space="preserve">г) чувствительном. </w:t>
      </w:r>
    </w:p>
    <w:p w:rsidR="00B84C51" w:rsidRDefault="00B84C51" w:rsidP="00B84C51">
      <w:pPr>
        <w:pStyle w:val="af"/>
        <w:spacing w:after="0"/>
        <w:rPr>
          <w:lang w:val="ru-RU"/>
        </w:rPr>
      </w:pPr>
      <w:r>
        <w:rPr>
          <w:lang w:val="ru-RU"/>
        </w:rPr>
        <w:t>3. Круглые буквы пишущего человека характеризуют его как:</w:t>
      </w:r>
    </w:p>
    <w:p w:rsidR="00B84C51" w:rsidRDefault="00B84C51" w:rsidP="00B84C51">
      <w:pPr>
        <w:pStyle w:val="af"/>
        <w:spacing w:after="0"/>
        <w:rPr>
          <w:lang w:val="ru-RU"/>
        </w:rPr>
      </w:pPr>
      <w:r>
        <w:rPr>
          <w:lang w:val="ru-RU"/>
        </w:rPr>
        <w:t>а) хвастливого;</w:t>
      </w:r>
    </w:p>
    <w:p w:rsidR="00B84C51" w:rsidRDefault="00B84C51" w:rsidP="00B84C51">
      <w:pPr>
        <w:pStyle w:val="af"/>
        <w:spacing w:after="0"/>
        <w:rPr>
          <w:lang w:val="ru-RU"/>
        </w:rPr>
      </w:pPr>
      <w:r>
        <w:rPr>
          <w:lang w:val="ru-RU"/>
        </w:rPr>
        <w:t>б) миролюбивого;</w:t>
      </w:r>
    </w:p>
    <w:p w:rsidR="00B84C51" w:rsidRDefault="00B84C51" w:rsidP="00B84C51">
      <w:pPr>
        <w:pStyle w:val="af"/>
        <w:spacing w:after="0"/>
        <w:rPr>
          <w:lang w:val="ru-RU"/>
        </w:rPr>
      </w:pPr>
      <w:r>
        <w:rPr>
          <w:lang w:val="ru-RU"/>
        </w:rPr>
        <w:t>в) самоуверенного;</w:t>
      </w:r>
    </w:p>
    <w:p w:rsidR="00B84C51" w:rsidRDefault="00B84C51" w:rsidP="00B84C51">
      <w:pPr>
        <w:pStyle w:val="af"/>
        <w:spacing w:after="0"/>
        <w:rPr>
          <w:lang w:val="ru-RU"/>
        </w:rPr>
      </w:pPr>
      <w:r>
        <w:rPr>
          <w:lang w:val="ru-RU"/>
        </w:rPr>
        <w:t xml:space="preserve">г) мнительного. </w:t>
      </w:r>
    </w:p>
    <w:p w:rsidR="00B84C51" w:rsidRDefault="00B84C51" w:rsidP="00B84C51">
      <w:pPr>
        <w:pStyle w:val="af"/>
        <w:spacing w:after="0"/>
        <w:rPr>
          <w:lang w:val="ru-RU"/>
        </w:rPr>
      </w:pPr>
      <w:r>
        <w:rPr>
          <w:lang w:val="ru-RU"/>
        </w:rPr>
        <w:t>4. Центробежное направление подписи – снизу вверх наблюдается у людей:</w:t>
      </w:r>
    </w:p>
    <w:p w:rsidR="00B84C51" w:rsidRDefault="00B84C51" w:rsidP="00B84C51">
      <w:pPr>
        <w:pStyle w:val="af"/>
        <w:spacing w:after="0"/>
        <w:rPr>
          <w:lang w:val="ru-RU"/>
        </w:rPr>
      </w:pPr>
      <w:r>
        <w:rPr>
          <w:lang w:val="ru-RU"/>
        </w:rPr>
        <w:t>а) честолюбивых;</w:t>
      </w:r>
    </w:p>
    <w:p w:rsidR="00B84C51" w:rsidRDefault="00B84C51" w:rsidP="00B84C51">
      <w:pPr>
        <w:pStyle w:val="af"/>
        <w:spacing w:after="0"/>
        <w:rPr>
          <w:lang w:val="ru-RU"/>
        </w:rPr>
      </w:pPr>
      <w:r>
        <w:rPr>
          <w:lang w:val="ru-RU"/>
        </w:rPr>
        <w:t>б) энергичных;</w:t>
      </w:r>
    </w:p>
    <w:p w:rsidR="00B84C51" w:rsidRDefault="00B84C51" w:rsidP="00B84C51">
      <w:pPr>
        <w:pStyle w:val="af"/>
        <w:spacing w:after="0"/>
        <w:rPr>
          <w:lang w:val="ru-RU"/>
        </w:rPr>
      </w:pPr>
      <w:r>
        <w:rPr>
          <w:lang w:val="ru-RU"/>
        </w:rPr>
        <w:t>в) скромных;</w:t>
      </w:r>
    </w:p>
    <w:p w:rsidR="00B84C51" w:rsidRDefault="00B84C51" w:rsidP="00B84C51">
      <w:pPr>
        <w:pStyle w:val="af"/>
        <w:spacing w:after="0"/>
        <w:rPr>
          <w:lang w:val="ru-RU"/>
        </w:rPr>
      </w:pPr>
      <w:r>
        <w:rPr>
          <w:lang w:val="ru-RU"/>
        </w:rPr>
        <w:t>г) недоверчивых.</w:t>
      </w:r>
    </w:p>
    <w:p w:rsidR="00B84C51" w:rsidRDefault="00B84C51" w:rsidP="00B84C51">
      <w:pPr>
        <w:pStyle w:val="af"/>
        <w:spacing w:after="0"/>
        <w:rPr>
          <w:lang w:val="ru-RU"/>
        </w:rPr>
      </w:pPr>
      <w:r>
        <w:rPr>
          <w:lang w:val="ru-RU"/>
        </w:rPr>
        <w:t>5. Какие жесты свидетельствуют о неискренности?</w:t>
      </w:r>
    </w:p>
    <w:p w:rsidR="00B84C51" w:rsidRDefault="00B84C51" w:rsidP="00B84C51">
      <w:pPr>
        <w:pStyle w:val="af"/>
        <w:spacing w:after="0"/>
        <w:rPr>
          <w:lang w:val="ru-RU"/>
        </w:rPr>
      </w:pPr>
      <w:r>
        <w:rPr>
          <w:lang w:val="ru-RU"/>
        </w:rPr>
        <w:t xml:space="preserve">а) </w:t>
      </w:r>
      <w:proofErr w:type="spellStart"/>
      <w:r>
        <w:rPr>
          <w:lang w:val="ru-RU"/>
        </w:rPr>
        <w:t>покручивание</w:t>
      </w:r>
      <w:proofErr w:type="spellEnd"/>
      <w:r>
        <w:rPr>
          <w:lang w:val="ru-RU"/>
        </w:rPr>
        <w:t xml:space="preserve"> пальцем у виска;</w:t>
      </w:r>
    </w:p>
    <w:p w:rsidR="00B84C51" w:rsidRDefault="00B84C51" w:rsidP="00B84C51">
      <w:pPr>
        <w:pStyle w:val="af"/>
        <w:spacing w:after="0"/>
        <w:rPr>
          <w:lang w:val="ru-RU"/>
        </w:rPr>
      </w:pPr>
      <w:r>
        <w:rPr>
          <w:lang w:val="ru-RU"/>
        </w:rPr>
        <w:t>б) прикладывание руки к груди;</w:t>
      </w:r>
    </w:p>
    <w:p w:rsidR="00B84C51" w:rsidRDefault="00B84C51" w:rsidP="00B84C51">
      <w:pPr>
        <w:pStyle w:val="af"/>
        <w:spacing w:after="0"/>
        <w:rPr>
          <w:lang w:val="ru-RU"/>
        </w:rPr>
      </w:pPr>
      <w:r>
        <w:rPr>
          <w:lang w:val="ru-RU"/>
        </w:rPr>
        <w:t>в) демонстрация указательных пальцев;</w:t>
      </w:r>
    </w:p>
    <w:p w:rsidR="00B84C51" w:rsidRDefault="00B84C51" w:rsidP="00B84C51">
      <w:pPr>
        <w:pStyle w:val="af"/>
        <w:spacing w:after="0"/>
        <w:rPr>
          <w:lang w:val="ru-RU"/>
        </w:rPr>
      </w:pPr>
      <w:r>
        <w:rPr>
          <w:lang w:val="ru-RU"/>
        </w:rPr>
        <w:t xml:space="preserve">г) прикрытие рукой рта. </w:t>
      </w:r>
    </w:p>
    <w:p w:rsidR="00B84C51" w:rsidRDefault="00B84C51" w:rsidP="00B84C51">
      <w:pPr>
        <w:pStyle w:val="af"/>
        <w:spacing w:after="0"/>
        <w:rPr>
          <w:lang w:val="ru-RU"/>
        </w:rPr>
      </w:pPr>
      <w:r>
        <w:rPr>
          <w:lang w:val="ru-RU"/>
        </w:rPr>
        <w:t>6. Характерными жестами оценки являются:</w:t>
      </w:r>
    </w:p>
    <w:p w:rsidR="00B84C51" w:rsidRDefault="00B84C51" w:rsidP="00B84C51">
      <w:pPr>
        <w:pStyle w:val="af"/>
        <w:spacing w:after="0"/>
        <w:rPr>
          <w:lang w:val="ru-RU"/>
        </w:rPr>
      </w:pPr>
      <w:r>
        <w:rPr>
          <w:lang w:val="ru-RU"/>
        </w:rPr>
        <w:t xml:space="preserve">а) вытягивание </w:t>
      </w:r>
      <w:proofErr w:type="spellStart"/>
      <w:r>
        <w:rPr>
          <w:lang w:val="ru-RU"/>
        </w:rPr>
        <w:t>ука¬зательного</w:t>
      </w:r>
      <w:proofErr w:type="spellEnd"/>
      <w:r>
        <w:rPr>
          <w:lang w:val="ru-RU"/>
        </w:rPr>
        <w:t xml:space="preserve"> пальца вдоль щеки;</w:t>
      </w:r>
    </w:p>
    <w:p w:rsidR="00B84C51" w:rsidRDefault="00B84C51" w:rsidP="00B84C51">
      <w:pPr>
        <w:pStyle w:val="af"/>
        <w:spacing w:after="0"/>
        <w:rPr>
          <w:lang w:val="ru-RU"/>
        </w:rPr>
      </w:pPr>
      <w:r>
        <w:rPr>
          <w:lang w:val="ru-RU"/>
        </w:rPr>
        <w:t>б) «раскрытые руки»;</w:t>
      </w:r>
    </w:p>
    <w:p w:rsidR="00B84C51" w:rsidRDefault="00B84C51" w:rsidP="00B84C51">
      <w:pPr>
        <w:pStyle w:val="af"/>
        <w:spacing w:after="0"/>
        <w:rPr>
          <w:lang w:val="ru-RU"/>
        </w:rPr>
      </w:pPr>
      <w:r>
        <w:rPr>
          <w:lang w:val="ru-RU"/>
        </w:rPr>
        <w:t>в) сжатие пальцев в кулак;</w:t>
      </w:r>
    </w:p>
    <w:p w:rsidR="00B84C51" w:rsidRDefault="00B84C51" w:rsidP="00B84C51">
      <w:pPr>
        <w:pStyle w:val="af"/>
        <w:spacing w:after="0"/>
        <w:rPr>
          <w:lang w:val="ru-RU"/>
        </w:rPr>
      </w:pPr>
      <w:r>
        <w:rPr>
          <w:lang w:val="ru-RU"/>
        </w:rPr>
        <w:t>г) прикосновение к носу.</w:t>
      </w:r>
    </w:p>
    <w:p w:rsidR="00B84C51" w:rsidRDefault="00B84C51" w:rsidP="00B84C51">
      <w:pPr>
        <w:pStyle w:val="af"/>
        <w:spacing w:after="0"/>
        <w:rPr>
          <w:lang w:val="ru-RU"/>
        </w:rPr>
      </w:pPr>
      <w:r>
        <w:rPr>
          <w:lang w:val="ru-RU"/>
        </w:rPr>
        <w:t xml:space="preserve">7. Жесты нервозности и неуверенности: </w:t>
      </w:r>
    </w:p>
    <w:p w:rsidR="00B84C51" w:rsidRDefault="00B84C51" w:rsidP="00B84C51">
      <w:pPr>
        <w:pStyle w:val="af"/>
        <w:spacing w:after="0"/>
        <w:rPr>
          <w:lang w:val="ru-RU"/>
        </w:rPr>
      </w:pPr>
      <w:r>
        <w:rPr>
          <w:lang w:val="ru-RU"/>
        </w:rPr>
        <w:t xml:space="preserve">а) переплетенные </w:t>
      </w:r>
      <w:proofErr w:type="spellStart"/>
      <w:r>
        <w:rPr>
          <w:lang w:val="ru-RU"/>
        </w:rPr>
        <w:t>паль¬цы</w:t>
      </w:r>
      <w:proofErr w:type="spellEnd"/>
      <w:r>
        <w:rPr>
          <w:lang w:val="ru-RU"/>
        </w:rPr>
        <w:t xml:space="preserve"> рук;</w:t>
      </w:r>
    </w:p>
    <w:p w:rsidR="00B84C51" w:rsidRDefault="00B84C51" w:rsidP="00B84C51">
      <w:pPr>
        <w:pStyle w:val="af"/>
        <w:spacing w:after="0"/>
        <w:rPr>
          <w:lang w:val="ru-RU"/>
        </w:rPr>
      </w:pPr>
      <w:r>
        <w:rPr>
          <w:lang w:val="ru-RU"/>
        </w:rPr>
        <w:t>б) пощипывание ладони;</w:t>
      </w:r>
    </w:p>
    <w:p w:rsidR="00B84C51" w:rsidRDefault="00B84C51" w:rsidP="00B84C51">
      <w:pPr>
        <w:pStyle w:val="af"/>
        <w:spacing w:after="0"/>
        <w:rPr>
          <w:lang w:val="ru-RU"/>
        </w:rPr>
      </w:pPr>
      <w:r>
        <w:rPr>
          <w:lang w:val="ru-RU"/>
        </w:rPr>
        <w:t xml:space="preserve">в) постукивание по столу </w:t>
      </w:r>
      <w:proofErr w:type="spellStart"/>
      <w:r>
        <w:rPr>
          <w:lang w:val="ru-RU"/>
        </w:rPr>
        <w:t>паль¬цами</w:t>
      </w:r>
      <w:proofErr w:type="spellEnd"/>
      <w:r>
        <w:rPr>
          <w:lang w:val="ru-RU"/>
        </w:rPr>
        <w:t>;</w:t>
      </w:r>
    </w:p>
    <w:p w:rsidR="00B84C51" w:rsidRDefault="00B84C51" w:rsidP="00B84C51">
      <w:pPr>
        <w:pStyle w:val="af"/>
        <w:spacing w:after="0"/>
        <w:rPr>
          <w:lang w:val="ru-RU"/>
        </w:rPr>
      </w:pPr>
      <w:r>
        <w:rPr>
          <w:lang w:val="ru-RU"/>
        </w:rPr>
        <w:t>г) все вышеперечисленное.</w:t>
      </w:r>
    </w:p>
    <w:p w:rsidR="00B84C51" w:rsidRDefault="00B84C51" w:rsidP="00B84C51">
      <w:pPr>
        <w:pStyle w:val="af"/>
        <w:spacing w:after="0"/>
        <w:rPr>
          <w:lang w:val="ru-RU"/>
        </w:rPr>
      </w:pPr>
      <w:r>
        <w:rPr>
          <w:lang w:val="ru-RU"/>
        </w:rPr>
        <w:t>8. Отношение гармонии, согласованности, единства и симпатии:</w:t>
      </w:r>
    </w:p>
    <w:p w:rsidR="00B84C51" w:rsidRDefault="00B84C51" w:rsidP="00B84C51">
      <w:pPr>
        <w:pStyle w:val="af"/>
        <w:spacing w:after="0"/>
        <w:rPr>
          <w:lang w:val="ru-RU"/>
        </w:rPr>
      </w:pPr>
      <w:r>
        <w:rPr>
          <w:lang w:val="ru-RU"/>
        </w:rPr>
        <w:t xml:space="preserve">а) конгруэнтность;    </w:t>
      </w:r>
    </w:p>
    <w:p w:rsidR="00B84C51" w:rsidRDefault="00B84C51" w:rsidP="00B84C51">
      <w:pPr>
        <w:pStyle w:val="af"/>
        <w:spacing w:after="0"/>
        <w:rPr>
          <w:lang w:val="ru-RU"/>
        </w:rPr>
      </w:pPr>
      <w:r>
        <w:rPr>
          <w:lang w:val="ru-RU"/>
        </w:rPr>
        <w:t xml:space="preserve">б) гибкость;   </w:t>
      </w:r>
    </w:p>
    <w:p w:rsidR="00B84C51" w:rsidRDefault="00B84C51" w:rsidP="00B84C51">
      <w:pPr>
        <w:pStyle w:val="af"/>
        <w:spacing w:after="0"/>
        <w:rPr>
          <w:lang w:val="ru-RU"/>
        </w:rPr>
      </w:pPr>
      <w:r>
        <w:rPr>
          <w:lang w:val="ru-RU"/>
        </w:rPr>
        <w:t>в) раппорт;</w:t>
      </w:r>
    </w:p>
    <w:p w:rsidR="00B84C51" w:rsidRDefault="00B84C51" w:rsidP="00B84C51">
      <w:pPr>
        <w:pStyle w:val="af"/>
        <w:spacing w:after="0"/>
        <w:rPr>
          <w:lang w:val="ru-RU"/>
        </w:rPr>
      </w:pPr>
      <w:r>
        <w:rPr>
          <w:lang w:val="ru-RU"/>
        </w:rPr>
        <w:t>г) сенсорное чутье.</w:t>
      </w:r>
    </w:p>
    <w:p w:rsidR="00B84C51" w:rsidRDefault="00B84C51" w:rsidP="00B84C51">
      <w:pPr>
        <w:pStyle w:val="af"/>
        <w:spacing w:after="0"/>
        <w:rPr>
          <w:lang w:val="ru-RU"/>
        </w:rPr>
      </w:pPr>
      <w:r>
        <w:rPr>
          <w:lang w:val="ru-RU"/>
        </w:rPr>
        <w:t>9. Дистанция в общении с расстоянием от 10 до 50 см:</w:t>
      </w:r>
    </w:p>
    <w:p w:rsidR="00B84C51" w:rsidRDefault="00B84C51" w:rsidP="00B84C51">
      <w:pPr>
        <w:pStyle w:val="af"/>
        <w:spacing w:after="0"/>
        <w:rPr>
          <w:lang w:val="ru-RU"/>
        </w:rPr>
      </w:pPr>
      <w:r>
        <w:rPr>
          <w:lang w:val="ru-RU"/>
        </w:rPr>
        <w:t xml:space="preserve">а) социальная;    </w:t>
      </w:r>
    </w:p>
    <w:p w:rsidR="00B84C51" w:rsidRDefault="00B84C51" w:rsidP="00B84C51">
      <w:pPr>
        <w:pStyle w:val="af"/>
        <w:spacing w:after="0"/>
        <w:rPr>
          <w:lang w:val="ru-RU"/>
        </w:rPr>
      </w:pPr>
      <w:r>
        <w:rPr>
          <w:lang w:val="ru-RU"/>
        </w:rPr>
        <w:t xml:space="preserve">б) интимная;     </w:t>
      </w:r>
    </w:p>
    <w:p w:rsidR="00B84C51" w:rsidRDefault="00B84C51" w:rsidP="00B84C51">
      <w:pPr>
        <w:pStyle w:val="af"/>
        <w:spacing w:after="0"/>
        <w:rPr>
          <w:lang w:val="ru-RU"/>
        </w:rPr>
      </w:pPr>
      <w:r>
        <w:rPr>
          <w:lang w:val="ru-RU"/>
        </w:rPr>
        <w:t>в) личная;</w:t>
      </w:r>
    </w:p>
    <w:p w:rsidR="00B84C51" w:rsidRDefault="00B84C51" w:rsidP="00B84C51">
      <w:pPr>
        <w:pStyle w:val="af"/>
        <w:spacing w:after="0"/>
        <w:rPr>
          <w:lang w:val="ru-RU"/>
        </w:rPr>
      </w:pPr>
      <w:r>
        <w:rPr>
          <w:lang w:val="ru-RU"/>
        </w:rPr>
        <w:t>г) публичная.</w:t>
      </w:r>
    </w:p>
    <w:p w:rsidR="00B84C51" w:rsidRDefault="00B84C51" w:rsidP="00B84C51">
      <w:pPr>
        <w:pStyle w:val="af"/>
        <w:spacing w:after="0"/>
        <w:rPr>
          <w:lang w:val="ru-RU"/>
        </w:rPr>
      </w:pPr>
      <w:r>
        <w:rPr>
          <w:lang w:val="ru-RU"/>
        </w:rPr>
        <w:lastRenderedPageBreak/>
        <w:t xml:space="preserve">10. </w:t>
      </w:r>
      <w:proofErr w:type="spellStart"/>
      <w:r>
        <w:rPr>
          <w:lang w:val="ru-RU"/>
        </w:rPr>
        <w:t>Проксемика</w:t>
      </w:r>
      <w:proofErr w:type="spellEnd"/>
      <w:r>
        <w:rPr>
          <w:lang w:val="ru-RU"/>
        </w:rPr>
        <w:t xml:space="preserve"> изучает:</w:t>
      </w:r>
    </w:p>
    <w:p w:rsidR="00B84C51" w:rsidRDefault="00B84C51" w:rsidP="00B84C51">
      <w:pPr>
        <w:pStyle w:val="af"/>
        <w:spacing w:after="0"/>
        <w:rPr>
          <w:lang w:val="ru-RU"/>
        </w:rPr>
      </w:pPr>
      <w:r>
        <w:rPr>
          <w:lang w:val="ru-RU"/>
        </w:rPr>
        <w:t xml:space="preserve">а) дистанцию и субординацию;             </w:t>
      </w:r>
    </w:p>
    <w:p w:rsidR="00B84C51" w:rsidRDefault="00B84C51" w:rsidP="00B84C51">
      <w:pPr>
        <w:pStyle w:val="af"/>
        <w:spacing w:after="0"/>
        <w:rPr>
          <w:lang w:val="ru-RU"/>
        </w:rPr>
      </w:pPr>
      <w:r>
        <w:rPr>
          <w:lang w:val="ru-RU"/>
        </w:rPr>
        <w:t>б) культуру речи и  взаимную ориентацию людей в пространстве;</w:t>
      </w:r>
    </w:p>
    <w:p w:rsidR="00B84C51" w:rsidRDefault="00B84C51" w:rsidP="00B84C51">
      <w:pPr>
        <w:pStyle w:val="af"/>
        <w:spacing w:after="0"/>
        <w:rPr>
          <w:lang w:val="ru-RU"/>
        </w:rPr>
      </w:pPr>
      <w:r>
        <w:rPr>
          <w:lang w:val="ru-RU"/>
        </w:rPr>
        <w:t>в) взаимную ориентацию людей в пространстве;</w:t>
      </w:r>
    </w:p>
    <w:p w:rsidR="00B84C51" w:rsidRDefault="00B84C51" w:rsidP="00B84C51">
      <w:pPr>
        <w:pStyle w:val="af"/>
        <w:spacing w:after="0"/>
        <w:rPr>
          <w:lang w:val="ru-RU"/>
        </w:rPr>
      </w:pPr>
      <w:r>
        <w:rPr>
          <w:lang w:val="ru-RU"/>
        </w:rPr>
        <w:t>г) дистанцию и взаимную ориентацию людей в пространстве.</w:t>
      </w:r>
    </w:p>
    <w:p w:rsidR="00B84C51" w:rsidRDefault="00B84C51" w:rsidP="00B84C51">
      <w:pPr>
        <w:pStyle w:val="af"/>
        <w:spacing w:after="0"/>
        <w:rPr>
          <w:lang w:val="ru-RU"/>
        </w:rPr>
      </w:pPr>
      <w:r>
        <w:rPr>
          <w:lang w:val="ru-RU"/>
        </w:rPr>
        <w:t>11. Расстояние от сцены до публики или от трибуны до участников совещаний:</w:t>
      </w:r>
    </w:p>
    <w:p w:rsidR="00B84C51" w:rsidRDefault="00B84C51" w:rsidP="00B84C51">
      <w:pPr>
        <w:pStyle w:val="af"/>
        <w:spacing w:after="0"/>
        <w:rPr>
          <w:lang w:val="ru-RU"/>
        </w:rPr>
      </w:pPr>
      <w:r>
        <w:rPr>
          <w:lang w:val="ru-RU"/>
        </w:rPr>
        <w:t xml:space="preserve">а) социальная дистанция; </w:t>
      </w:r>
    </w:p>
    <w:p w:rsidR="00B84C51" w:rsidRDefault="00B84C51" w:rsidP="00B84C51">
      <w:pPr>
        <w:pStyle w:val="af"/>
        <w:spacing w:after="0"/>
        <w:rPr>
          <w:lang w:val="ru-RU"/>
        </w:rPr>
      </w:pPr>
      <w:r>
        <w:rPr>
          <w:lang w:val="ru-RU"/>
        </w:rPr>
        <w:t xml:space="preserve">б) интимная дистанция;                         </w:t>
      </w:r>
    </w:p>
    <w:p w:rsidR="00B84C51" w:rsidRDefault="00B84C51" w:rsidP="00B84C51">
      <w:pPr>
        <w:pStyle w:val="af"/>
        <w:spacing w:after="0"/>
        <w:rPr>
          <w:lang w:val="ru-RU"/>
        </w:rPr>
      </w:pPr>
      <w:r>
        <w:rPr>
          <w:lang w:val="ru-RU"/>
        </w:rPr>
        <w:t>в) личная дистанция;</w:t>
      </w:r>
    </w:p>
    <w:p w:rsidR="00B84C51" w:rsidRDefault="00B84C51" w:rsidP="00B84C51">
      <w:pPr>
        <w:pStyle w:val="af"/>
        <w:spacing w:after="0"/>
        <w:rPr>
          <w:lang w:val="ru-RU"/>
        </w:rPr>
      </w:pPr>
      <w:r>
        <w:rPr>
          <w:lang w:val="ru-RU"/>
        </w:rPr>
        <w:t>г) публичная дистанция.</w:t>
      </w:r>
    </w:p>
    <w:p w:rsidR="00B84C51" w:rsidRDefault="00B84C51" w:rsidP="00B84C51">
      <w:pPr>
        <w:pStyle w:val="af"/>
        <w:spacing w:after="0"/>
        <w:rPr>
          <w:lang w:val="ru-RU"/>
        </w:rPr>
      </w:pPr>
      <w:r>
        <w:rPr>
          <w:lang w:val="ru-RU"/>
        </w:rPr>
        <w:t>12. Состояние, основанное на воспоминаниях об успешно выполненной работе:</w:t>
      </w:r>
    </w:p>
    <w:p w:rsidR="00B84C51" w:rsidRDefault="00B84C51" w:rsidP="00B84C51">
      <w:pPr>
        <w:pStyle w:val="af"/>
        <w:spacing w:after="0"/>
        <w:rPr>
          <w:lang w:val="ru-RU"/>
        </w:rPr>
      </w:pPr>
      <w:r>
        <w:rPr>
          <w:lang w:val="ru-RU"/>
        </w:rPr>
        <w:t xml:space="preserve">а) состояние раппорта;       </w:t>
      </w:r>
    </w:p>
    <w:p w:rsidR="00B84C51" w:rsidRDefault="00B84C51" w:rsidP="00B84C51">
      <w:pPr>
        <w:pStyle w:val="af"/>
        <w:spacing w:after="0"/>
        <w:rPr>
          <w:lang w:val="ru-RU"/>
        </w:rPr>
      </w:pPr>
      <w:r>
        <w:rPr>
          <w:lang w:val="ru-RU"/>
        </w:rPr>
        <w:t xml:space="preserve">б) конгруэнтность;                        </w:t>
      </w:r>
    </w:p>
    <w:p w:rsidR="00B84C51" w:rsidRDefault="00B84C51" w:rsidP="00B84C51">
      <w:pPr>
        <w:pStyle w:val="af"/>
        <w:spacing w:after="0"/>
        <w:rPr>
          <w:lang w:val="ru-RU"/>
        </w:rPr>
      </w:pPr>
      <w:r>
        <w:rPr>
          <w:lang w:val="ru-RU"/>
        </w:rPr>
        <w:t xml:space="preserve">в) ресурсное состояние;     </w:t>
      </w:r>
    </w:p>
    <w:p w:rsidR="00B84C51" w:rsidRDefault="00B84C51" w:rsidP="00B84C51">
      <w:pPr>
        <w:pStyle w:val="af"/>
        <w:spacing w:after="0"/>
        <w:rPr>
          <w:lang w:val="ru-RU"/>
        </w:rPr>
      </w:pPr>
      <w:r>
        <w:rPr>
          <w:lang w:val="ru-RU"/>
        </w:rPr>
        <w:t>г) состояние гибкости.</w:t>
      </w:r>
    </w:p>
    <w:p w:rsidR="00B84C51" w:rsidRDefault="00B84C51" w:rsidP="00B84C51">
      <w:pPr>
        <w:pStyle w:val="af"/>
        <w:spacing w:after="0"/>
        <w:rPr>
          <w:lang w:val="ru-RU"/>
        </w:rPr>
      </w:pPr>
      <w:r>
        <w:rPr>
          <w:lang w:val="ru-RU"/>
        </w:rPr>
        <w:t xml:space="preserve">13. </w:t>
      </w:r>
      <w:proofErr w:type="gramStart"/>
      <w:r>
        <w:rPr>
          <w:lang w:val="ru-RU"/>
        </w:rPr>
        <w:t>Контакты людей, осуществляемые с помощью прикосновения изучает</w:t>
      </w:r>
      <w:proofErr w:type="gramEnd"/>
      <w:r>
        <w:rPr>
          <w:lang w:val="ru-RU"/>
        </w:rPr>
        <w:t>:</w:t>
      </w:r>
    </w:p>
    <w:p w:rsidR="00B84C51" w:rsidRDefault="00B84C51" w:rsidP="00B84C51">
      <w:pPr>
        <w:pStyle w:val="af"/>
        <w:spacing w:after="0"/>
        <w:rPr>
          <w:lang w:val="ru-RU"/>
        </w:rPr>
      </w:pPr>
      <w:r>
        <w:rPr>
          <w:lang w:val="ru-RU"/>
        </w:rPr>
        <w:t xml:space="preserve">а) </w:t>
      </w:r>
      <w:proofErr w:type="spellStart"/>
      <w:r>
        <w:rPr>
          <w:lang w:val="ru-RU"/>
        </w:rPr>
        <w:t>такесика</w:t>
      </w:r>
      <w:proofErr w:type="spellEnd"/>
      <w:r>
        <w:rPr>
          <w:lang w:val="ru-RU"/>
        </w:rPr>
        <w:t xml:space="preserve">;         </w:t>
      </w:r>
    </w:p>
    <w:p w:rsidR="00B84C51" w:rsidRDefault="00B84C51" w:rsidP="00B84C51">
      <w:pPr>
        <w:pStyle w:val="af"/>
        <w:spacing w:after="0"/>
        <w:rPr>
          <w:lang w:val="ru-RU"/>
        </w:rPr>
      </w:pPr>
      <w:r>
        <w:rPr>
          <w:lang w:val="ru-RU"/>
        </w:rPr>
        <w:t xml:space="preserve">в) </w:t>
      </w:r>
      <w:proofErr w:type="spellStart"/>
      <w:r>
        <w:rPr>
          <w:lang w:val="ru-RU"/>
        </w:rPr>
        <w:t>проксемика</w:t>
      </w:r>
      <w:proofErr w:type="spellEnd"/>
      <w:r>
        <w:rPr>
          <w:lang w:val="ru-RU"/>
        </w:rPr>
        <w:t>;</w:t>
      </w:r>
    </w:p>
    <w:p w:rsidR="00B84C51" w:rsidRDefault="00B84C51" w:rsidP="00B84C51">
      <w:pPr>
        <w:pStyle w:val="af"/>
        <w:spacing w:after="0"/>
        <w:rPr>
          <w:lang w:val="ru-RU"/>
        </w:rPr>
      </w:pPr>
      <w:r>
        <w:rPr>
          <w:lang w:val="ru-RU"/>
        </w:rPr>
        <w:t xml:space="preserve">б) паралингвистика;                       </w:t>
      </w:r>
    </w:p>
    <w:p w:rsidR="00B84C51" w:rsidRDefault="00B84C51" w:rsidP="00B84C51">
      <w:pPr>
        <w:pStyle w:val="af"/>
        <w:spacing w:after="0"/>
        <w:rPr>
          <w:lang w:val="ru-RU"/>
        </w:rPr>
      </w:pPr>
      <w:r>
        <w:rPr>
          <w:lang w:val="ru-RU"/>
        </w:rPr>
        <w:t>г) экстралингвистика.</w:t>
      </w:r>
    </w:p>
    <w:p w:rsidR="00B84C51" w:rsidRDefault="00B84C51" w:rsidP="00B84C51">
      <w:pPr>
        <w:pStyle w:val="af"/>
        <w:spacing w:after="0"/>
        <w:rPr>
          <w:lang w:val="ru-RU"/>
        </w:rPr>
      </w:pPr>
      <w:r>
        <w:rPr>
          <w:lang w:val="ru-RU"/>
        </w:rPr>
        <w:t>14. Слишком короткое, вялое рукопожатие очень сухих рук свидетельствует:</w:t>
      </w:r>
    </w:p>
    <w:p w:rsidR="00B84C51" w:rsidRDefault="00B84C51" w:rsidP="00B84C51">
      <w:pPr>
        <w:pStyle w:val="af"/>
        <w:spacing w:after="0"/>
        <w:rPr>
          <w:lang w:val="ru-RU"/>
        </w:rPr>
      </w:pPr>
      <w:r>
        <w:rPr>
          <w:lang w:val="ru-RU"/>
        </w:rPr>
        <w:t xml:space="preserve">а) о сильном волнении;       </w:t>
      </w:r>
    </w:p>
    <w:p w:rsidR="00B84C51" w:rsidRDefault="00B84C51" w:rsidP="00B84C51">
      <w:pPr>
        <w:pStyle w:val="af"/>
        <w:spacing w:after="0"/>
        <w:rPr>
          <w:lang w:val="ru-RU"/>
        </w:rPr>
      </w:pPr>
      <w:r>
        <w:rPr>
          <w:lang w:val="ru-RU"/>
        </w:rPr>
        <w:t xml:space="preserve">б) о дружелюбии;            </w:t>
      </w:r>
    </w:p>
    <w:p w:rsidR="00B84C51" w:rsidRDefault="00B84C51" w:rsidP="00B84C51">
      <w:pPr>
        <w:pStyle w:val="af"/>
        <w:spacing w:after="0"/>
        <w:rPr>
          <w:lang w:val="ru-RU"/>
        </w:rPr>
      </w:pPr>
      <w:r>
        <w:rPr>
          <w:lang w:val="ru-RU"/>
        </w:rPr>
        <w:t>в) о безразличии;</w:t>
      </w:r>
    </w:p>
    <w:p w:rsidR="00B84C51" w:rsidRDefault="00B84C51" w:rsidP="00B84C51">
      <w:pPr>
        <w:pStyle w:val="af"/>
        <w:spacing w:after="0"/>
        <w:rPr>
          <w:lang w:val="ru-RU"/>
        </w:rPr>
      </w:pPr>
      <w:r>
        <w:rPr>
          <w:lang w:val="ru-RU"/>
        </w:rPr>
        <w:t>г) о сильной неприязни.</w:t>
      </w:r>
    </w:p>
    <w:p w:rsidR="00B84C51" w:rsidRDefault="00B84C51" w:rsidP="00B84C51">
      <w:pPr>
        <w:pStyle w:val="af"/>
        <w:spacing w:after="0"/>
        <w:rPr>
          <w:lang w:val="ru-RU"/>
        </w:rPr>
      </w:pPr>
      <w:r>
        <w:rPr>
          <w:lang w:val="ru-RU"/>
        </w:rPr>
        <w:t>15. Рукопожатие является показателем уважительного отношения, если:</w:t>
      </w:r>
    </w:p>
    <w:p w:rsidR="00B84C51" w:rsidRDefault="00B84C51" w:rsidP="00B84C51">
      <w:pPr>
        <w:pStyle w:val="af"/>
        <w:spacing w:after="0"/>
        <w:rPr>
          <w:lang w:val="ru-RU"/>
        </w:rPr>
      </w:pPr>
      <w:r>
        <w:rPr>
          <w:lang w:val="ru-RU"/>
        </w:rPr>
        <w:t xml:space="preserve">а) ладонь повернута вниз;            </w:t>
      </w:r>
    </w:p>
    <w:p w:rsidR="00B84C51" w:rsidRDefault="00B84C51" w:rsidP="00B84C51">
      <w:pPr>
        <w:pStyle w:val="af"/>
        <w:spacing w:after="0"/>
        <w:rPr>
          <w:lang w:val="ru-RU"/>
        </w:rPr>
      </w:pPr>
      <w:r>
        <w:rPr>
          <w:lang w:val="ru-RU"/>
        </w:rPr>
        <w:t>б) руки партнеров остаются в одинаковом положении;</w:t>
      </w:r>
    </w:p>
    <w:p w:rsidR="00B84C51" w:rsidRDefault="00B84C51" w:rsidP="00B84C51">
      <w:pPr>
        <w:pStyle w:val="af"/>
        <w:spacing w:after="0"/>
        <w:rPr>
          <w:lang w:val="ru-RU"/>
        </w:rPr>
      </w:pPr>
      <w:r>
        <w:rPr>
          <w:lang w:val="ru-RU"/>
        </w:rPr>
        <w:t>в) ладонь повернута вверх;</w:t>
      </w:r>
    </w:p>
    <w:p w:rsidR="00B84C51" w:rsidRDefault="00B84C51" w:rsidP="00B84C51">
      <w:pPr>
        <w:pStyle w:val="af"/>
        <w:spacing w:after="0"/>
        <w:rPr>
          <w:lang w:val="ru-RU"/>
        </w:rPr>
      </w:pPr>
      <w:r>
        <w:rPr>
          <w:lang w:val="ru-RU"/>
        </w:rPr>
        <w:t>г) пожатие производится прямой, не согнутой рукой.</w:t>
      </w:r>
    </w:p>
    <w:p w:rsidR="00B84C51" w:rsidRDefault="00B84C51" w:rsidP="00B84C51">
      <w:pPr>
        <w:pStyle w:val="af"/>
        <w:spacing w:after="0"/>
        <w:rPr>
          <w:lang w:val="ru-RU"/>
        </w:rPr>
      </w:pPr>
    </w:p>
    <w:p w:rsidR="00B84C51" w:rsidRDefault="00B84C51" w:rsidP="00B84C51">
      <w:pPr>
        <w:pStyle w:val="af"/>
        <w:spacing w:after="0"/>
        <w:rPr>
          <w:b/>
          <w:lang w:val="ru-RU"/>
        </w:rPr>
      </w:pPr>
      <w:r>
        <w:rPr>
          <w:b/>
          <w:lang w:val="ru-RU"/>
        </w:rPr>
        <w:t>Тесты для самоконтроля к теме 6</w:t>
      </w:r>
    </w:p>
    <w:p w:rsidR="00B84C51" w:rsidRDefault="00B84C51" w:rsidP="00B84C51">
      <w:pPr>
        <w:pStyle w:val="af"/>
        <w:spacing w:after="0"/>
        <w:rPr>
          <w:lang w:val="ru-RU"/>
        </w:rPr>
      </w:pPr>
      <w:r>
        <w:rPr>
          <w:lang w:val="ru-RU"/>
        </w:rPr>
        <w:t>1. Определите третью фазу деловой беседы:</w:t>
      </w:r>
    </w:p>
    <w:p w:rsidR="00B84C51" w:rsidRDefault="00B84C51" w:rsidP="00B84C51">
      <w:pPr>
        <w:pStyle w:val="af"/>
        <w:spacing w:after="0"/>
        <w:rPr>
          <w:lang w:val="ru-RU"/>
        </w:rPr>
      </w:pPr>
      <w:r>
        <w:rPr>
          <w:lang w:val="ru-RU"/>
        </w:rPr>
        <w:t>а) опровержение доводов собеседника;</w:t>
      </w:r>
    </w:p>
    <w:p w:rsidR="00B84C51" w:rsidRDefault="00B84C51" w:rsidP="00B84C51">
      <w:pPr>
        <w:pStyle w:val="af"/>
        <w:spacing w:after="0"/>
        <w:rPr>
          <w:lang w:val="ru-RU"/>
        </w:rPr>
      </w:pPr>
      <w:r>
        <w:rPr>
          <w:lang w:val="ru-RU"/>
        </w:rPr>
        <w:t>б) аргументирование;</w:t>
      </w:r>
    </w:p>
    <w:p w:rsidR="00B84C51" w:rsidRDefault="00B84C51" w:rsidP="00B84C51">
      <w:pPr>
        <w:pStyle w:val="af"/>
        <w:spacing w:after="0"/>
        <w:rPr>
          <w:lang w:val="ru-RU"/>
        </w:rPr>
      </w:pPr>
      <w:r>
        <w:rPr>
          <w:lang w:val="ru-RU"/>
        </w:rPr>
        <w:t>в) передача информации;</w:t>
      </w:r>
    </w:p>
    <w:p w:rsidR="00B84C51" w:rsidRDefault="00B84C51" w:rsidP="00B84C51">
      <w:pPr>
        <w:pStyle w:val="af"/>
        <w:spacing w:after="0"/>
        <w:rPr>
          <w:lang w:val="ru-RU"/>
        </w:rPr>
      </w:pPr>
      <w:r>
        <w:rPr>
          <w:lang w:val="ru-RU"/>
        </w:rPr>
        <w:t>г) принятие решения.</w:t>
      </w:r>
    </w:p>
    <w:p w:rsidR="00B84C51" w:rsidRDefault="00B84C51" w:rsidP="00B84C51">
      <w:pPr>
        <w:pStyle w:val="af"/>
        <w:spacing w:after="0"/>
        <w:rPr>
          <w:lang w:val="ru-RU"/>
        </w:rPr>
      </w:pPr>
      <w:r>
        <w:rPr>
          <w:lang w:val="ru-RU"/>
        </w:rPr>
        <w:t>2. Выберите один из этапов фазы передачи информации:</w:t>
      </w:r>
    </w:p>
    <w:p w:rsidR="00B84C51" w:rsidRDefault="00B84C51" w:rsidP="00B84C51">
      <w:pPr>
        <w:pStyle w:val="af"/>
        <w:spacing w:after="0"/>
        <w:rPr>
          <w:lang w:val="ru-RU"/>
        </w:rPr>
      </w:pPr>
      <w:r>
        <w:rPr>
          <w:lang w:val="ru-RU"/>
        </w:rPr>
        <w:t xml:space="preserve">а) «перехватывание» инициативы; </w:t>
      </w:r>
    </w:p>
    <w:p w:rsidR="00B84C51" w:rsidRDefault="00B84C51" w:rsidP="00B84C51">
      <w:pPr>
        <w:pStyle w:val="af"/>
        <w:spacing w:after="0"/>
        <w:rPr>
          <w:lang w:val="ru-RU"/>
        </w:rPr>
      </w:pPr>
      <w:r>
        <w:rPr>
          <w:lang w:val="ru-RU"/>
        </w:rPr>
        <w:t>б) формирование предварительного мнения;</w:t>
      </w:r>
    </w:p>
    <w:p w:rsidR="00B84C51" w:rsidRDefault="00B84C51" w:rsidP="00B84C51">
      <w:pPr>
        <w:pStyle w:val="af"/>
        <w:spacing w:after="0"/>
        <w:rPr>
          <w:lang w:val="ru-RU"/>
        </w:rPr>
      </w:pPr>
      <w:r>
        <w:rPr>
          <w:lang w:val="ru-RU"/>
        </w:rPr>
        <w:t>в) пробуждение интереса к беседе;</w:t>
      </w:r>
    </w:p>
    <w:p w:rsidR="00B84C51" w:rsidRDefault="00B84C51" w:rsidP="00B84C51">
      <w:pPr>
        <w:pStyle w:val="af"/>
        <w:spacing w:after="0"/>
        <w:rPr>
          <w:lang w:val="ru-RU"/>
        </w:rPr>
      </w:pPr>
      <w:r>
        <w:rPr>
          <w:lang w:val="ru-RU"/>
        </w:rPr>
        <w:t>г) обсуждение проблем.</w:t>
      </w:r>
    </w:p>
    <w:p w:rsidR="00B84C51" w:rsidRDefault="00B84C51" w:rsidP="00B84C51">
      <w:pPr>
        <w:pStyle w:val="af"/>
        <w:spacing w:after="0"/>
        <w:rPr>
          <w:lang w:val="ru-RU"/>
        </w:rPr>
      </w:pPr>
      <w:r>
        <w:rPr>
          <w:lang w:val="ru-RU"/>
        </w:rPr>
        <w:t>3. К какой фазе относятся требования: опыт, деликатность и внимание к собеседнику?</w:t>
      </w:r>
    </w:p>
    <w:p w:rsidR="00B84C51" w:rsidRDefault="00B84C51" w:rsidP="00B84C51">
      <w:pPr>
        <w:pStyle w:val="af"/>
        <w:spacing w:after="0"/>
        <w:rPr>
          <w:lang w:val="ru-RU"/>
        </w:rPr>
      </w:pPr>
      <w:r>
        <w:rPr>
          <w:lang w:val="ru-RU"/>
        </w:rPr>
        <w:t>а) аргументации;</w:t>
      </w:r>
    </w:p>
    <w:p w:rsidR="00B84C51" w:rsidRDefault="00B84C51" w:rsidP="00B84C51">
      <w:pPr>
        <w:pStyle w:val="af"/>
        <w:spacing w:after="0"/>
        <w:rPr>
          <w:lang w:val="ru-RU"/>
        </w:rPr>
      </w:pPr>
      <w:r>
        <w:rPr>
          <w:lang w:val="ru-RU"/>
        </w:rPr>
        <w:t>б) принятия решения и завершения беседы;</w:t>
      </w:r>
    </w:p>
    <w:p w:rsidR="00B84C51" w:rsidRDefault="00B84C51" w:rsidP="00B84C51">
      <w:pPr>
        <w:pStyle w:val="af"/>
        <w:spacing w:after="0"/>
        <w:rPr>
          <w:lang w:val="ru-RU"/>
        </w:rPr>
      </w:pPr>
      <w:r>
        <w:rPr>
          <w:lang w:val="ru-RU"/>
        </w:rPr>
        <w:t>в) нейтрализации замечаний собеседников;</w:t>
      </w:r>
    </w:p>
    <w:p w:rsidR="00B84C51" w:rsidRDefault="00B84C51" w:rsidP="00B84C51">
      <w:pPr>
        <w:pStyle w:val="af"/>
        <w:spacing w:after="0"/>
        <w:rPr>
          <w:lang w:val="ru-RU"/>
        </w:rPr>
      </w:pPr>
      <w:r>
        <w:rPr>
          <w:lang w:val="ru-RU"/>
        </w:rPr>
        <w:t>г) передача информации.</w:t>
      </w:r>
    </w:p>
    <w:p w:rsidR="00B84C51" w:rsidRDefault="00B84C51" w:rsidP="00B84C51">
      <w:pPr>
        <w:pStyle w:val="af"/>
        <w:spacing w:after="0"/>
        <w:rPr>
          <w:lang w:val="ru-RU"/>
        </w:rPr>
      </w:pPr>
      <w:r>
        <w:rPr>
          <w:lang w:val="ru-RU"/>
        </w:rPr>
        <w:t>4. При приеме подчиненных работник должен:</w:t>
      </w:r>
    </w:p>
    <w:p w:rsidR="00B84C51" w:rsidRDefault="00B84C51" w:rsidP="00B84C51">
      <w:pPr>
        <w:pStyle w:val="af"/>
        <w:spacing w:after="0"/>
        <w:rPr>
          <w:lang w:val="ru-RU"/>
        </w:rPr>
      </w:pPr>
      <w:r>
        <w:rPr>
          <w:lang w:val="ru-RU"/>
        </w:rPr>
        <w:t>а) не проявлять откровенной симпатии и антипатии;</w:t>
      </w:r>
    </w:p>
    <w:p w:rsidR="00B84C51" w:rsidRDefault="00B84C51" w:rsidP="00B84C51">
      <w:pPr>
        <w:pStyle w:val="af"/>
        <w:spacing w:after="0"/>
        <w:rPr>
          <w:lang w:val="ru-RU"/>
        </w:rPr>
      </w:pPr>
      <w:r>
        <w:rPr>
          <w:lang w:val="ru-RU"/>
        </w:rPr>
        <w:t>б) затрагивать темы политики, религии или расовой принадлежности;</w:t>
      </w:r>
    </w:p>
    <w:p w:rsidR="00B84C51" w:rsidRDefault="00B84C51" w:rsidP="00B84C51">
      <w:pPr>
        <w:pStyle w:val="af"/>
        <w:spacing w:after="0"/>
        <w:rPr>
          <w:lang w:val="ru-RU"/>
        </w:rPr>
      </w:pPr>
      <w:r>
        <w:rPr>
          <w:lang w:val="ru-RU"/>
        </w:rPr>
        <w:t>в) избегать в беседах поддерживания злословия в адрес отсутствующих;</w:t>
      </w:r>
    </w:p>
    <w:p w:rsidR="00B84C51" w:rsidRDefault="00B84C51" w:rsidP="00B84C51">
      <w:pPr>
        <w:pStyle w:val="af"/>
        <w:spacing w:after="0"/>
        <w:rPr>
          <w:lang w:val="ru-RU"/>
        </w:rPr>
      </w:pPr>
      <w:r>
        <w:rPr>
          <w:lang w:val="ru-RU"/>
        </w:rPr>
        <w:lastRenderedPageBreak/>
        <w:t>г)  без причины отказываться от обсуждения предписанной темы.</w:t>
      </w:r>
    </w:p>
    <w:p w:rsidR="00B84C51" w:rsidRDefault="00B84C51" w:rsidP="00B84C51">
      <w:pPr>
        <w:pStyle w:val="af"/>
        <w:spacing w:after="0"/>
        <w:rPr>
          <w:lang w:val="ru-RU"/>
        </w:rPr>
      </w:pPr>
      <w:r>
        <w:rPr>
          <w:lang w:val="ru-RU"/>
        </w:rPr>
        <w:t>5. Как называется процесс взаимодействия, в котором происходит обмен деятельностью и опытом, предполагающим достижение определенного результата?</w:t>
      </w:r>
    </w:p>
    <w:p w:rsidR="00B84C51" w:rsidRDefault="00B84C51" w:rsidP="00B84C51">
      <w:pPr>
        <w:pStyle w:val="af"/>
        <w:spacing w:after="0"/>
        <w:rPr>
          <w:lang w:val="ru-RU"/>
        </w:rPr>
      </w:pPr>
      <w:r>
        <w:rPr>
          <w:lang w:val="ru-RU"/>
        </w:rPr>
        <w:t>а) деловые совещания и собрания;</w:t>
      </w:r>
    </w:p>
    <w:p w:rsidR="00B84C51" w:rsidRDefault="00B84C51" w:rsidP="00B84C51">
      <w:pPr>
        <w:pStyle w:val="af"/>
        <w:spacing w:after="0"/>
        <w:rPr>
          <w:lang w:val="ru-RU"/>
        </w:rPr>
      </w:pPr>
      <w:r>
        <w:rPr>
          <w:lang w:val="ru-RU"/>
        </w:rPr>
        <w:t>б) публичные выступления;</w:t>
      </w:r>
    </w:p>
    <w:p w:rsidR="00B84C51" w:rsidRDefault="00B84C51" w:rsidP="00B84C51">
      <w:pPr>
        <w:pStyle w:val="af"/>
        <w:spacing w:after="0"/>
        <w:rPr>
          <w:lang w:val="ru-RU"/>
        </w:rPr>
      </w:pPr>
      <w:r>
        <w:rPr>
          <w:lang w:val="ru-RU"/>
        </w:rPr>
        <w:t>в) деловые переговоры;</w:t>
      </w:r>
    </w:p>
    <w:p w:rsidR="00B84C51" w:rsidRDefault="00B84C51" w:rsidP="00B84C51">
      <w:pPr>
        <w:pStyle w:val="af"/>
        <w:spacing w:after="0"/>
        <w:rPr>
          <w:lang w:val="ru-RU"/>
        </w:rPr>
      </w:pPr>
      <w:r>
        <w:rPr>
          <w:lang w:val="ru-RU"/>
        </w:rPr>
        <w:t>г) деловая беседа.</w:t>
      </w:r>
    </w:p>
    <w:p w:rsidR="00B84C51" w:rsidRDefault="00B84C51" w:rsidP="00B84C51">
      <w:pPr>
        <w:pStyle w:val="af"/>
        <w:spacing w:after="0"/>
        <w:rPr>
          <w:lang w:val="ru-RU"/>
        </w:rPr>
      </w:pPr>
      <w:r>
        <w:rPr>
          <w:lang w:val="ru-RU"/>
        </w:rPr>
        <w:t>6. Оптимальными днями для переговоров являются:</w:t>
      </w:r>
    </w:p>
    <w:p w:rsidR="00B84C51" w:rsidRDefault="00B84C51" w:rsidP="00B84C51">
      <w:pPr>
        <w:pStyle w:val="af"/>
        <w:spacing w:after="0"/>
        <w:rPr>
          <w:lang w:val="ru-RU"/>
        </w:rPr>
      </w:pPr>
      <w:r>
        <w:rPr>
          <w:lang w:val="ru-RU"/>
        </w:rPr>
        <w:t>а) вторник, среда, четверг;</w:t>
      </w:r>
    </w:p>
    <w:p w:rsidR="00B84C51" w:rsidRDefault="00B84C51" w:rsidP="00B84C51">
      <w:pPr>
        <w:pStyle w:val="af"/>
        <w:spacing w:after="0"/>
        <w:rPr>
          <w:lang w:val="ru-RU"/>
        </w:rPr>
      </w:pPr>
      <w:r>
        <w:rPr>
          <w:lang w:val="ru-RU"/>
        </w:rPr>
        <w:t>б) понедельник, среда, пятница;</w:t>
      </w:r>
    </w:p>
    <w:p w:rsidR="00B84C51" w:rsidRDefault="00B84C51" w:rsidP="00B84C51">
      <w:pPr>
        <w:pStyle w:val="af"/>
        <w:spacing w:after="0"/>
        <w:rPr>
          <w:lang w:val="ru-RU"/>
        </w:rPr>
      </w:pPr>
      <w:r>
        <w:rPr>
          <w:lang w:val="ru-RU"/>
        </w:rPr>
        <w:t>в) вторник, четверг, пятница;</w:t>
      </w:r>
    </w:p>
    <w:p w:rsidR="00B84C51" w:rsidRDefault="00B84C51" w:rsidP="00B84C51">
      <w:pPr>
        <w:pStyle w:val="af"/>
        <w:spacing w:after="0"/>
        <w:rPr>
          <w:lang w:val="ru-RU"/>
        </w:rPr>
      </w:pPr>
      <w:r>
        <w:rPr>
          <w:lang w:val="ru-RU"/>
        </w:rPr>
        <w:t>г) понедельник, вторник, среда.</w:t>
      </w:r>
    </w:p>
    <w:p w:rsidR="00B84C51" w:rsidRDefault="00B84C51" w:rsidP="00B84C51">
      <w:pPr>
        <w:pStyle w:val="af"/>
        <w:spacing w:after="0"/>
        <w:rPr>
          <w:lang w:val="ru-RU"/>
        </w:rPr>
      </w:pPr>
      <w:r>
        <w:rPr>
          <w:lang w:val="ru-RU"/>
        </w:rPr>
        <w:t>7. При каком методе ведения переговоров достигается согласие между партнерами?</w:t>
      </w:r>
    </w:p>
    <w:p w:rsidR="00B84C51" w:rsidRDefault="00B84C51" w:rsidP="00B84C51">
      <w:pPr>
        <w:pStyle w:val="af"/>
        <w:spacing w:after="0"/>
        <w:rPr>
          <w:lang w:val="ru-RU"/>
        </w:rPr>
      </w:pPr>
      <w:r>
        <w:rPr>
          <w:lang w:val="ru-RU"/>
        </w:rPr>
        <w:t>а) вариационный метод;</w:t>
      </w:r>
    </w:p>
    <w:p w:rsidR="00B84C51" w:rsidRDefault="00B84C51" w:rsidP="00B84C51">
      <w:pPr>
        <w:pStyle w:val="af"/>
        <w:spacing w:after="0"/>
        <w:rPr>
          <w:lang w:val="ru-RU"/>
        </w:rPr>
      </w:pPr>
      <w:r>
        <w:rPr>
          <w:lang w:val="ru-RU"/>
        </w:rPr>
        <w:t>б) метод сотрудничества;</w:t>
      </w:r>
    </w:p>
    <w:p w:rsidR="00B84C51" w:rsidRDefault="00B84C51" w:rsidP="00B84C51">
      <w:pPr>
        <w:pStyle w:val="af"/>
        <w:spacing w:after="0"/>
        <w:rPr>
          <w:lang w:val="ru-RU"/>
        </w:rPr>
      </w:pPr>
      <w:r>
        <w:rPr>
          <w:lang w:val="ru-RU"/>
        </w:rPr>
        <w:t>в) компромиссный метод;</w:t>
      </w:r>
    </w:p>
    <w:p w:rsidR="00B84C51" w:rsidRDefault="00B84C51" w:rsidP="00B84C51">
      <w:pPr>
        <w:pStyle w:val="af"/>
        <w:spacing w:after="0"/>
        <w:rPr>
          <w:lang w:val="ru-RU"/>
        </w:rPr>
      </w:pPr>
      <w:r>
        <w:rPr>
          <w:lang w:val="ru-RU"/>
        </w:rPr>
        <w:t>г) метод интеграции.</w:t>
      </w:r>
    </w:p>
    <w:p w:rsidR="00B84C51" w:rsidRDefault="00B84C51" w:rsidP="00B84C51">
      <w:pPr>
        <w:pStyle w:val="af"/>
        <w:spacing w:after="0"/>
        <w:rPr>
          <w:lang w:val="ru-RU"/>
        </w:rPr>
      </w:pPr>
      <w:r>
        <w:rPr>
          <w:lang w:val="ru-RU"/>
        </w:rPr>
        <w:t>8.К какому типу совещаний относится использование новых идей, разработка перспективных направлений деятельности?</w:t>
      </w:r>
    </w:p>
    <w:p w:rsidR="00B84C51" w:rsidRDefault="00B84C51" w:rsidP="00B84C51">
      <w:pPr>
        <w:pStyle w:val="af"/>
        <w:spacing w:after="0"/>
        <w:rPr>
          <w:lang w:val="ru-RU"/>
        </w:rPr>
      </w:pPr>
      <w:r>
        <w:rPr>
          <w:lang w:val="ru-RU"/>
        </w:rPr>
        <w:t>а) информативное собеседование;</w:t>
      </w:r>
    </w:p>
    <w:p w:rsidR="00B84C51" w:rsidRDefault="00B84C51" w:rsidP="00B84C51">
      <w:pPr>
        <w:pStyle w:val="af"/>
        <w:spacing w:after="0"/>
        <w:rPr>
          <w:lang w:val="ru-RU"/>
        </w:rPr>
      </w:pPr>
      <w:r>
        <w:rPr>
          <w:lang w:val="ru-RU"/>
        </w:rPr>
        <w:t>б) совещание с целью принятия решения;</w:t>
      </w:r>
    </w:p>
    <w:p w:rsidR="00B84C51" w:rsidRDefault="00B84C51" w:rsidP="00B84C51">
      <w:pPr>
        <w:pStyle w:val="af"/>
        <w:spacing w:after="0"/>
        <w:rPr>
          <w:lang w:val="ru-RU"/>
        </w:rPr>
      </w:pPr>
      <w:r>
        <w:rPr>
          <w:lang w:val="ru-RU"/>
        </w:rPr>
        <w:t>в) научное совещание;</w:t>
      </w:r>
    </w:p>
    <w:p w:rsidR="00B84C51" w:rsidRDefault="00B84C51" w:rsidP="00B84C51">
      <w:pPr>
        <w:pStyle w:val="af"/>
        <w:spacing w:after="0"/>
        <w:rPr>
          <w:lang w:val="ru-RU"/>
        </w:rPr>
      </w:pPr>
      <w:r>
        <w:rPr>
          <w:lang w:val="ru-RU"/>
        </w:rPr>
        <w:t>г) творческое совещание.</w:t>
      </w:r>
    </w:p>
    <w:p w:rsidR="00B84C51" w:rsidRDefault="00B84C51" w:rsidP="00B84C51">
      <w:pPr>
        <w:pStyle w:val="af"/>
        <w:spacing w:after="0"/>
        <w:rPr>
          <w:lang w:val="ru-RU"/>
        </w:rPr>
      </w:pPr>
      <w:r>
        <w:rPr>
          <w:lang w:val="ru-RU"/>
        </w:rPr>
        <w:t>9. Какие виды совещаний различают по сфере применения?</w:t>
      </w:r>
    </w:p>
    <w:p w:rsidR="00B84C51" w:rsidRDefault="00B84C51" w:rsidP="00B84C51">
      <w:pPr>
        <w:pStyle w:val="af"/>
        <w:spacing w:after="0"/>
        <w:rPr>
          <w:lang w:val="ru-RU"/>
        </w:rPr>
      </w:pPr>
      <w:r>
        <w:rPr>
          <w:lang w:val="ru-RU"/>
        </w:rPr>
        <w:t>а) симпозиумы;</w:t>
      </w:r>
    </w:p>
    <w:p w:rsidR="00B84C51" w:rsidRDefault="00B84C51" w:rsidP="00B84C51">
      <w:pPr>
        <w:pStyle w:val="af"/>
        <w:spacing w:after="0"/>
        <w:rPr>
          <w:lang w:val="ru-RU"/>
        </w:rPr>
      </w:pPr>
      <w:r>
        <w:rPr>
          <w:lang w:val="ru-RU"/>
        </w:rPr>
        <w:t>б) митинги;</w:t>
      </w:r>
    </w:p>
    <w:p w:rsidR="00B84C51" w:rsidRDefault="00B84C51" w:rsidP="00B84C51">
      <w:pPr>
        <w:pStyle w:val="af"/>
        <w:spacing w:after="0"/>
        <w:rPr>
          <w:lang w:val="ru-RU"/>
        </w:rPr>
      </w:pPr>
      <w:r>
        <w:rPr>
          <w:lang w:val="ru-RU"/>
        </w:rPr>
        <w:t>в) съезды партий;</w:t>
      </w:r>
    </w:p>
    <w:p w:rsidR="00B84C51" w:rsidRDefault="00B84C51" w:rsidP="00B84C51">
      <w:pPr>
        <w:pStyle w:val="af"/>
        <w:spacing w:after="0"/>
        <w:rPr>
          <w:lang w:val="ru-RU"/>
        </w:rPr>
      </w:pPr>
      <w:r>
        <w:rPr>
          <w:lang w:val="ru-RU"/>
        </w:rPr>
        <w:t>г) пленумы.</w:t>
      </w:r>
    </w:p>
    <w:p w:rsidR="00B84C51" w:rsidRDefault="00B84C51" w:rsidP="00B84C51">
      <w:pPr>
        <w:pStyle w:val="af"/>
        <w:spacing w:after="0"/>
        <w:rPr>
          <w:lang w:val="ru-RU"/>
        </w:rPr>
      </w:pPr>
      <w:r>
        <w:rPr>
          <w:lang w:val="ru-RU"/>
        </w:rPr>
        <w:t>10. Определите виды совещаний по назначению:</w:t>
      </w:r>
    </w:p>
    <w:p w:rsidR="00B84C51" w:rsidRDefault="00B84C51" w:rsidP="00B84C51">
      <w:pPr>
        <w:pStyle w:val="af"/>
        <w:spacing w:after="0"/>
        <w:rPr>
          <w:lang w:val="ru-RU"/>
        </w:rPr>
      </w:pPr>
      <w:r>
        <w:rPr>
          <w:lang w:val="ru-RU"/>
        </w:rPr>
        <w:t>а) технические;</w:t>
      </w:r>
    </w:p>
    <w:p w:rsidR="00B84C51" w:rsidRDefault="00B84C51" w:rsidP="00B84C51">
      <w:pPr>
        <w:pStyle w:val="af"/>
        <w:spacing w:after="0"/>
        <w:rPr>
          <w:lang w:val="ru-RU"/>
        </w:rPr>
      </w:pPr>
      <w:r>
        <w:rPr>
          <w:lang w:val="ru-RU"/>
        </w:rPr>
        <w:t>б) финансовые;</w:t>
      </w:r>
    </w:p>
    <w:p w:rsidR="00B84C51" w:rsidRDefault="00B84C51" w:rsidP="00B84C51">
      <w:pPr>
        <w:pStyle w:val="af"/>
        <w:spacing w:after="0"/>
        <w:rPr>
          <w:lang w:val="ru-RU"/>
        </w:rPr>
      </w:pPr>
      <w:r>
        <w:rPr>
          <w:lang w:val="ru-RU"/>
        </w:rPr>
        <w:t>в) творческие;</w:t>
      </w:r>
    </w:p>
    <w:p w:rsidR="00B84C51" w:rsidRDefault="00B84C51" w:rsidP="00B84C51">
      <w:pPr>
        <w:pStyle w:val="af"/>
        <w:spacing w:after="0"/>
        <w:rPr>
          <w:lang w:val="ru-RU"/>
        </w:rPr>
      </w:pPr>
      <w:r>
        <w:rPr>
          <w:lang w:val="ru-RU"/>
        </w:rPr>
        <w:t>г) кадровые.</w:t>
      </w:r>
    </w:p>
    <w:p w:rsidR="00B84C51" w:rsidRDefault="00B84C51" w:rsidP="00B84C51">
      <w:pPr>
        <w:pStyle w:val="af"/>
        <w:spacing w:after="0"/>
        <w:rPr>
          <w:lang w:val="ru-RU"/>
        </w:rPr>
      </w:pPr>
      <w:r>
        <w:rPr>
          <w:lang w:val="ru-RU"/>
        </w:rPr>
        <w:t>11. Найдите неверный этап подготовки к выступлению:</w:t>
      </w:r>
    </w:p>
    <w:p w:rsidR="00B84C51" w:rsidRDefault="00B84C51" w:rsidP="00B84C51">
      <w:pPr>
        <w:pStyle w:val="af"/>
        <w:spacing w:after="0"/>
        <w:rPr>
          <w:lang w:val="ru-RU"/>
        </w:rPr>
      </w:pPr>
      <w:r>
        <w:rPr>
          <w:lang w:val="ru-RU"/>
        </w:rPr>
        <w:t>а) организация логической канвы;</w:t>
      </w:r>
    </w:p>
    <w:p w:rsidR="00B84C51" w:rsidRDefault="00B84C51" w:rsidP="00B84C51">
      <w:pPr>
        <w:pStyle w:val="af"/>
        <w:spacing w:after="0"/>
        <w:rPr>
          <w:lang w:val="ru-RU"/>
        </w:rPr>
      </w:pPr>
      <w:r>
        <w:rPr>
          <w:lang w:val="ru-RU"/>
        </w:rPr>
        <w:t>б) поиск формы сообщения;</w:t>
      </w:r>
    </w:p>
    <w:p w:rsidR="00B84C51" w:rsidRDefault="00B84C51" w:rsidP="00B84C51">
      <w:pPr>
        <w:pStyle w:val="af"/>
        <w:spacing w:after="0"/>
        <w:rPr>
          <w:lang w:val="ru-RU"/>
        </w:rPr>
      </w:pPr>
      <w:r>
        <w:rPr>
          <w:lang w:val="ru-RU"/>
        </w:rPr>
        <w:t>в) передача информации;</w:t>
      </w:r>
    </w:p>
    <w:p w:rsidR="00B84C51" w:rsidRDefault="00B84C51" w:rsidP="00B84C51">
      <w:pPr>
        <w:pStyle w:val="af"/>
        <w:spacing w:after="0"/>
        <w:rPr>
          <w:lang w:val="ru-RU"/>
        </w:rPr>
      </w:pPr>
      <w:r>
        <w:rPr>
          <w:lang w:val="ru-RU"/>
        </w:rPr>
        <w:t>г) репетиция.</w:t>
      </w:r>
    </w:p>
    <w:p w:rsidR="00B84C51" w:rsidRDefault="00B84C51" w:rsidP="00B84C51">
      <w:pPr>
        <w:pStyle w:val="af"/>
        <w:spacing w:after="0"/>
        <w:rPr>
          <w:lang w:val="ru-RU"/>
        </w:rPr>
      </w:pPr>
      <w:r>
        <w:rPr>
          <w:lang w:val="ru-RU"/>
        </w:rPr>
        <w:t>12. Что относится к установлению «сверхзадачи» (главной мысли)?</w:t>
      </w:r>
    </w:p>
    <w:p w:rsidR="00B84C51" w:rsidRDefault="00B84C51" w:rsidP="00B84C51">
      <w:pPr>
        <w:pStyle w:val="af"/>
        <w:spacing w:after="0"/>
        <w:rPr>
          <w:lang w:val="ru-RU"/>
        </w:rPr>
      </w:pPr>
      <w:r>
        <w:rPr>
          <w:lang w:val="ru-RU"/>
        </w:rPr>
        <w:t>а) поиск формы выступления;</w:t>
      </w:r>
    </w:p>
    <w:p w:rsidR="00B84C51" w:rsidRDefault="00B84C51" w:rsidP="00B84C51">
      <w:pPr>
        <w:pStyle w:val="af"/>
        <w:spacing w:after="0"/>
        <w:rPr>
          <w:lang w:val="ru-RU"/>
        </w:rPr>
      </w:pPr>
      <w:r>
        <w:rPr>
          <w:lang w:val="ru-RU"/>
        </w:rPr>
        <w:t>б) подготовка выступления;</w:t>
      </w:r>
    </w:p>
    <w:p w:rsidR="00B84C51" w:rsidRDefault="00B84C51" w:rsidP="00B84C51">
      <w:pPr>
        <w:pStyle w:val="af"/>
        <w:spacing w:after="0"/>
        <w:rPr>
          <w:lang w:val="ru-RU"/>
        </w:rPr>
      </w:pPr>
      <w:r>
        <w:rPr>
          <w:lang w:val="ru-RU"/>
        </w:rPr>
        <w:t>в) организация логической канвы;</w:t>
      </w:r>
    </w:p>
    <w:p w:rsidR="00B84C51" w:rsidRDefault="00B84C51" w:rsidP="00B84C51">
      <w:pPr>
        <w:pStyle w:val="af"/>
        <w:spacing w:after="0"/>
        <w:rPr>
          <w:lang w:val="ru-RU"/>
        </w:rPr>
      </w:pPr>
      <w:r>
        <w:rPr>
          <w:lang w:val="ru-RU"/>
        </w:rPr>
        <w:t>г) воздействие на эмоции.</w:t>
      </w:r>
    </w:p>
    <w:p w:rsidR="00B84C51" w:rsidRDefault="00B84C51" w:rsidP="00B84C51">
      <w:pPr>
        <w:pStyle w:val="af"/>
        <w:spacing w:after="0"/>
        <w:rPr>
          <w:lang w:val="ru-RU"/>
        </w:rPr>
      </w:pPr>
      <w:r>
        <w:rPr>
          <w:lang w:val="ru-RU"/>
        </w:rPr>
        <w:t>13. Какие правила нужно соблюдать при общении с переводчиком?</w:t>
      </w:r>
    </w:p>
    <w:p w:rsidR="00B84C51" w:rsidRDefault="00B84C51" w:rsidP="00B84C51">
      <w:pPr>
        <w:pStyle w:val="af"/>
        <w:spacing w:after="0"/>
        <w:rPr>
          <w:lang w:val="ru-RU"/>
        </w:rPr>
      </w:pPr>
      <w:r>
        <w:rPr>
          <w:lang w:val="ru-RU"/>
        </w:rPr>
        <w:t>а) говорить быстро и напористо;</w:t>
      </w:r>
    </w:p>
    <w:p w:rsidR="00B84C51" w:rsidRDefault="00B84C51" w:rsidP="00B84C51">
      <w:pPr>
        <w:pStyle w:val="af"/>
        <w:spacing w:after="0"/>
        <w:rPr>
          <w:lang w:val="ru-RU"/>
        </w:rPr>
      </w:pPr>
      <w:r>
        <w:rPr>
          <w:lang w:val="ru-RU"/>
        </w:rPr>
        <w:t>б) сопровождать речь идиоматическими оборотами;</w:t>
      </w:r>
    </w:p>
    <w:p w:rsidR="00B84C51" w:rsidRDefault="00B84C51" w:rsidP="00B84C51">
      <w:pPr>
        <w:pStyle w:val="af"/>
        <w:spacing w:after="0"/>
        <w:rPr>
          <w:lang w:val="ru-RU"/>
        </w:rPr>
      </w:pPr>
      <w:r>
        <w:rPr>
          <w:lang w:val="ru-RU"/>
        </w:rPr>
        <w:t>в) использовать профессиональную лексику;</w:t>
      </w:r>
    </w:p>
    <w:p w:rsidR="00B84C51" w:rsidRDefault="00B84C51" w:rsidP="00B84C51">
      <w:pPr>
        <w:pStyle w:val="af"/>
        <w:spacing w:after="0"/>
        <w:rPr>
          <w:lang w:val="ru-RU"/>
        </w:rPr>
      </w:pPr>
      <w:r>
        <w:rPr>
          <w:lang w:val="ru-RU"/>
        </w:rPr>
        <w:t>г) произносить не более одного-двух предложений подряд.</w:t>
      </w:r>
    </w:p>
    <w:p w:rsidR="00B84C51" w:rsidRDefault="00B84C51" w:rsidP="00B84C51">
      <w:pPr>
        <w:pStyle w:val="af"/>
        <w:spacing w:after="0"/>
        <w:rPr>
          <w:lang w:val="ru-RU"/>
        </w:rPr>
      </w:pPr>
    </w:p>
    <w:p w:rsidR="00B84C51" w:rsidRDefault="00B84C51" w:rsidP="00B84C51">
      <w:pPr>
        <w:pStyle w:val="af"/>
        <w:spacing w:after="0"/>
        <w:rPr>
          <w:b/>
          <w:lang w:val="ru-RU"/>
        </w:rPr>
      </w:pPr>
      <w:r>
        <w:rPr>
          <w:b/>
          <w:lang w:val="ru-RU"/>
        </w:rPr>
        <w:t>Тесты для самоконтроля к теме 7</w:t>
      </w:r>
    </w:p>
    <w:p w:rsidR="00B84C51" w:rsidRDefault="00B84C51" w:rsidP="00B84C51">
      <w:pPr>
        <w:pStyle w:val="af"/>
        <w:spacing w:after="0"/>
        <w:rPr>
          <w:lang w:val="ru-RU"/>
        </w:rPr>
      </w:pPr>
      <w:r>
        <w:rPr>
          <w:lang w:val="ru-RU"/>
        </w:rPr>
        <w:t>1. Какой из подходов к ведению спора В.И.Андреев не выделил:</w:t>
      </w:r>
    </w:p>
    <w:p w:rsidR="00B84C51" w:rsidRDefault="00B84C51" w:rsidP="00B84C51">
      <w:pPr>
        <w:pStyle w:val="af"/>
        <w:spacing w:after="0"/>
        <w:rPr>
          <w:lang w:val="ru-RU"/>
        </w:rPr>
      </w:pPr>
      <w:r>
        <w:rPr>
          <w:lang w:val="ru-RU"/>
        </w:rPr>
        <w:lastRenderedPageBreak/>
        <w:t>а) эвристический;</w:t>
      </w:r>
    </w:p>
    <w:p w:rsidR="00B84C51" w:rsidRDefault="00B84C51" w:rsidP="00B84C51">
      <w:pPr>
        <w:pStyle w:val="af"/>
        <w:spacing w:after="0"/>
        <w:rPr>
          <w:lang w:val="ru-RU"/>
        </w:rPr>
      </w:pPr>
      <w:r>
        <w:rPr>
          <w:lang w:val="ru-RU"/>
        </w:rPr>
        <w:t>б) авторитарный;</w:t>
      </w:r>
    </w:p>
    <w:p w:rsidR="00B84C51" w:rsidRDefault="00B84C51" w:rsidP="00B84C51">
      <w:pPr>
        <w:pStyle w:val="af"/>
        <w:spacing w:after="0"/>
        <w:rPr>
          <w:lang w:val="ru-RU"/>
        </w:rPr>
      </w:pPr>
      <w:r>
        <w:rPr>
          <w:lang w:val="ru-RU"/>
        </w:rPr>
        <w:t>в) тоталитарный;</w:t>
      </w:r>
    </w:p>
    <w:p w:rsidR="00B84C51" w:rsidRDefault="00B84C51" w:rsidP="00B84C51">
      <w:pPr>
        <w:pStyle w:val="af"/>
        <w:spacing w:after="0"/>
        <w:rPr>
          <w:lang w:val="ru-RU"/>
        </w:rPr>
      </w:pPr>
      <w:r>
        <w:rPr>
          <w:lang w:val="ru-RU"/>
        </w:rPr>
        <w:t xml:space="preserve">г) </w:t>
      </w:r>
      <w:proofErr w:type="spellStart"/>
      <w:r>
        <w:rPr>
          <w:lang w:val="ru-RU"/>
        </w:rPr>
        <w:t>софический</w:t>
      </w:r>
      <w:proofErr w:type="spellEnd"/>
      <w:r>
        <w:rPr>
          <w:lang w:val="ru-RU"/>
        </w:rPr>
        <w:t>.</w:t>
      </w:r>
    </w:p>
    <w:p w:rsidR="00B84C51" w:rsidRDefault="00B84C51" w:rsidP="00B84C51">
      <w:pPr>
        <w:pStyle w:val="af"/>
        <w:spacing w:after="0"/>
        <w:rPr>
          <w:lang w:val="ru-RU"/>
        </w:rPr>
      </w:pPr>
      <w:r>
        <w:rPr>
          <w:lang w:val="ru-RU"/>
        </w:rPr>
        <w:t xml:space="preserve">2. Для какого подхода </w:t>
      </w:r>
      <w:proofErr w:type="gramStart"/>
      <w:r>
        <w:rPr>
          <w:lang w:val="ru-RU"/>
        </w:rPr>
        <w:t>характерны</w:t>
      </w:r>
      <w:proofErr w:type="gramEnd"/>
      <w:r>
        <w:rPr>
          <w:lang w:val="ru-RU"/>
        </w:rPr>
        <w:t xml:space="preserve"> жесткий логический анализ и аргументация?</w:t>
      </w:r>
    </w:p>
    <w:p w:rsidR="00B84C51" w:rsidRDefault="00B84C51" w:rsidP="00B84C51">
      <w:pPr>
        <w:pStyle w:val="af"/>
        <w:spacing w:after="0"/>
        <w:rPr>
          <w:lang w:val="ru-RU"/>
        </w:rPr>
      </w:pPr>
      <w:r>
        <w:rPr>
          <w:lang w:val="ru-RU"/>
        </w:rPr>
        <w:t>а) авторитарный;</w:t>
      </w:r>
    </w:p>
    <w:p w:rsidR="00B84C51" w:rsidRDefault="00B84C51" w:rsidP="00B84C51">
      <w:pPr>
        <w:pStyle w:val="af"/>
        <w:spacing w:after="0"/>
        <w:rPr>
          <w:lang w:val="ru-RU"/>
        </w:rPr>
      </w:pPr>
      <w:r>
        <w:rPr>
          <w:lang w:val="ru-RU"/>
        </w:rPr>
        <w:t>б) логический;</w:t>
      </w:r>
    </w:p>
    <w:p w:rsidR="00B84C51" w:rsidRDefault="00B84C51" w:rsidP="00B84C51">
      <w:pPr>
        <w:pStyle w:val="af"/>
        <w:spacing w:after="0"/>
        <w:rPr>
          <w:lang w:val="ru-RU"/>
        </w:rPr>
      </w:pPr>
      <w:r>
        <w:rPr>
          <w:lang w:val="ru-RU"/>
        </w:rPr>
        <w:t>в) критикующий;</w:t>
      </w:r>
    </w:p>
    <w:p w:rsidR="00B84C51" w:rsidRDefault="00B84C51" w:rsidP="00B84C51">
      <w:pPr>
        <w:pStyle w:val="af"/>
        <w:spacing w:after="0"/>
        <w:rPr>
          <w:lang w:val="ru-RU"/>
        </w:rPr>
      </w:pPr>
      <w:r>
        <w:rPr>
          <w:lang w:val="ru-RU"/>
        </w:rPr>
        <w:t>г) прогностический;</w:t>
      </w:r>
    </w:p>
    <w:p w:rsidR="00B84C51" w:rsidRDefault="00B84C51" w:rsidP="00B84C51">
      <w:pPr>
        <w:pStyle w:val="af"/>
        <w:spacing w:after="0"/>
        <w:rPr>
          <w:lang w:val="ru-RU"/>
        </w:rPr>
      </w:pPr>
      <w:r>
        <w:rPr>
          <w:lang w:val="ru-RU"/>
        </w:rPr>
        <w:t>3. При каком подходе одна из сторон не настаивает на своем мнении к решению проблемы, используя методы убеждения, интуицию и здравый смысл, постепенно склоняет к своей точке зрения:</w:t>
      </w:r>
      <w:r>
        <w:rPr>
          <w:lang w:val="ru-RU"/>
        </w:rPr>
        <w:tab/>
      </w:r>
    </w:p>
    <w:p w:rsidR="00B84C51" w:rsidRDefault="00B84C51" w:rsidP="00B84C51">
      <w:pPr>
        <w:pStyle w:val="af"/>
        <w:spacing w:after="0"/>
        <w:rPr>
          <w:lang w:val="ru-RU"/>
        </w:rPr>
      </w:pPr>
      <w:r>
        <w:rPr>
          <w:lang w:val="ru-RU"/>
        </w:rPr>
        <w:t>а) логический;</w:t>
      </w:r>
    </w:p>
    <w:p w:rsidR="00B84C51" w:rsidRDefault="00B84C51" w:rsidP="00B84C51">
      <w:pPr>
        <w:pStyle w:val="af"/>
        <w:spacing w:after="0"/>
        <w:rPr>
          <w:lang w:val="ru-RU"/>
        </w:rPr>
      </w:pPr>
      <w:r>
        <w:rPr>
          <w:lang w:val="ru-RU"/>
        </w:rPr>
        <w:t>б) демагогический;</w:t>
      </w:r>
    </w:p>
    <w:p w:rsidR="00B84C51" w:rsidRDefault="00B84C51" w:rsidP="00B84C51">
      <w:pPr>
        <w:pStyle w:val="af"/>
        <w:spacing w:after="0"/>
        <w:rPr>
          <w:lang w:val="ru-RU"/>
        </w:rPr>
      </w:pPr>
      <w:r>
        <w:rPr>
          <w:lang w:val="ru-RU"/>
        </w:rPr>
        <w:t xml:space="preserve">в) </w:t>
      </w:r>
      <w:proofErr w:type="spellStart"/>
      <w:r>
        <w:rPr>
          <w:lang w:val="ru-RU"/>
        </w:rPr>
        <w:t>эристический</w:t>
      </w:r>
      <w:proofErr w:type="spellEnd"/>
      <w:r>
        <w:rPr>
          <w:lang w:val="ru-RU"/>
        </w:rPr>
        <w:t>;</w:t>
      </w:r>
    </w:p>
    <w:p w:rsidR="00B84C51" w:rsidRDefault="00B84C51" w:rsidP="00B84C51">
      <w:pPr>
        <w:pStyle w:val="af"/>
        <w:spacing w:after="0"/>
        <w:rPr>
          <w:lang w:val="ru-RU"/>
        </w:rPr>
      </w:pPr>
      <w:r>
        <w:rPr>
          <w:lang w:val="ru-RU"/>
        </w:rPr>
        <w:t xml:space="preserve">г) </w:t>
      </w:r>
      <w:proofErr w:type="spellStart"/>
      <w:r>
        <w:rPr>
          <w:lang w:val="ru-RU"/>
        </w:rPr>
        <w:t>софический</w:t>
      </w:r>
      <w:proofErr w:type="spellEnd"/>
      <w:r>
        <w:rPr>
          <w:lang w:val="ru-RU"/>
        </w:rPr>
        <w:t>.</w:t>
      </w:r>
    </w:p>
    <w:p w:rsidR="00B84C51" w:rsidRDefault="00B84C51" w:rsidP="00B84C51">
      <w:pPr>
        <w:pStyle w:val="af"/>
        <w:spacing w:after="0"/>
        <w:rPr>
          <w:lang w:val="ru-RU"/>
        </w:rPr>
      </w:pPr>
      <w:r>
        <w:rPr>
          <w:lang w:val="ru-RU"/>
        </w:rPr>
        <w:t>4. Какая цель не относится к группе конструктивных целей:</w:t>
      </w:r>
    </w:p>
    <w:p w:rsidR="00B84C51" w:rsidRDefault="00B84C51" w:rsidP="00B84C51">
      <w:pPr>
        <w:pStyle w:val="af"/>
        <w:spacing w:after="0"/>
        <w:rPr>
          <w:lang w:val="ru-RU"/>
        </w:rPr>
      </w:pPr>
      <w:r>
        <w:rPr>
          <w:lang w:val="ru-RU"/>
        </w:rPr>
        <w:t>а) обсудить все возможные варианты решения проблемы;</w:t>
      </w:r>
    </w:p>
    <w:p w:rsidR="00B84C51" w:rsidRDefault="00B84C51" w:rsidP="00B84C51">
      <w:pPr>
        <w:pStyle w:val="af"/>
        <w:spacing w:after="0"/>
        <w:rPr>
          <w:lang w:val="ru-RU"/>
        </w:rPr>
      </w:pPr>
      <w:r>
        <w:rPr>
          <w:lang w:val="ru-RU"/>
        </w:rPr>
        <w:t>б) оценить возможности единомышленников и противников;</w:t>
      </w:r>
    </w:p>
    <w:p w:rsidR="00B84C51" w:rsidRDefault="00B84C51" w:rsidP="00B84C51">
      <w:pPr>
        <w:pStyle w:val="af"/>
        <w:spacing w:after="0"/>
        <w:rPr>
          <w:lang w:val="ru-RU"/>
        </w:rPr>
      </w:pPr>
      <w:r>
        <w:rPr>
          <w:lang w:val="ru-RU"/>
        </w:rPr>
        <w:t>в) превратить дискуссию в схоластический спор;</w:t>
      </w:r>
    </w:p>
    <w:p w:rsidR="00B84C51" w:rsidRDefault="00B84C51" w:rsidP="00B84C51">
      <w:pPr>
        <w:pStyle w:val="af"/>
        <w:spacing w:after="0"/>
        <w:rPr>
          <w:lang w:val="ru-RU"/>
        </w:rPr>
      </w:pPr>
      <w:r>
        <w:rPr>
          <w:lang w:val="ru-RU"/>
        </w:rPr>
        <w:t>г) выработать коллективное мнение.</w:t>
      </w:r>
    </w:p>
    <w:p w:rsidR="00B84C51" w:rsidRDefault="00B84C51" w:rsidP="00B84C51">
      <w:pPr>
        <w:pStyle w:val="af"/>
        <w:spacing w:after="0"/>
        <w:rPr>
          <w:lang w:val="ru-RU"/>
        </w:rPr>
      </w:pPr>
      <w:r>
        <w:rPr>
          <w:lang w:val="ru-RU"/>
        </w:rPr>
        <w:t>5. Какой ученый дает практические рекомендации по правилам отстаивания своей точки зрения:</w:t>
      </w:r>
    </w:p>
    <w:p w:rsidR="00B84C51" w:rsidRDefault="00B84C51" w:rsidP="00B84C51">
      <w:pPr>
        <w:pStyle w:val="af"/>
        <w:spacing w:after="0"/>
        <w:rPr>
          <w:lang w:val="ru-RU"/>
        </w:rPr>
      </w:pPr>
      <w:r>
        <w:rPr>
          <w:lang w:val="ru-RU"/>
        </w:rPr>
        <w:t>а) А. Сидоренко;</w:t>
      </w:r>
      <w:r>
        <w:rPr>
          <w:lang w:val="ru-RU"/>
        </w:rPr>
        <w:tab/>
      </w:r>
    </w:p>
    <w:p w:rsidR="00B84C51" w:rsidRDefault="00B84C51" w:rsidP="00B84C51">
      <w:pPr>
        <w:pStyle w:val="af"/>
        <w:spacing w:after="0"/>
        <w:rPr>
          <w:lang w:val="ru-RU"/>
        </w:rPr>
      </w:pPr>
      <w:r>
        <w:rPr>
          <w:lang w:val="ru-RU"/>
        </w:rPr>
        <w:t xml:space="preserve">б) А. </w:t>
      </w:r>
      <w:proofErr w:type="spellStart"/>
      <w:r>
        <w:rPr>
          <w:lang w:val="ru-RU"/>
        </w:rPr>
        <w:t>Воденко</w:t>
      </w:r>
      <w:proofErr w:type="spellEnd"/>
      <w:r>
        <w:rPr>
          <w:lang w:val="ru-RU"/>
        </w:rPr>
        <w:t>;</w:t>
      </w:r>
    </w:p>
    <w:p w:rsidR="00B84C51" w:rsidRDefault="00B84C51" w:rsidP="00B84C51">
      <w:pPr>
        <w:pStyle w:val="af"/>
        <w:spacing w:after="0"/>
        <w:rPr>
          <w:lang w:val="ru-RU"/>
        </w:rPr>
      </w:pPr>
      <w:r>
        <w:rPr>
          <w:lang w:val="ru-RU"/>
        </w:rPr>
        <w:t>в) А. Петренко;</w:t>
      </w:r>
    </w:p>
    <w:p w:rsidR="00B84C51" w:rsidRDefault="00B84C51" w:rsidP="00B84C51">
      <w:pPr>
        <w:pStyle w:val="af"/>
        <w:spacing w:after="0"/>
        <w:rPr>
          <w:lang w:val="ru-RU"/>
        </w:rPr>
      </w:pPr>
      <w:r>
        <w:rPr>
          <w:lang w:val="ru-RU"/>
        </w:rPr>
        <w:t xml:space="preserve">г) А. </w:t>
      </w:r>
      <w:proofErr w:type="spellStart"/>
      <w:r>
        <w:rPr>
          <w:lang w:val="ru-RU"/>
        </w:rPr>
        <w:t>Горбатенко</w:t>
      </w:r>
      <w:proofErr w:type="spellEnd"/>
      <w:r>
        <w:rPr>
          <w:lang w:val="ru-RU"/>
        </w:rPr>
        <w:t>.</w:t>
      </w:r>
    </w:p>
    <w:p w:rsidR="00B84C51" w:rsidRDefault="00B84C51" w:rsidP="00B84C51">
      <w:pPr>
        <w:pStyle w:val="af"/>
        <w:spacing w:after="0"/>
        <w:rPr>
          <w:lang w:val="ru-RU"/>
        </w:rPr>
      </w:pPr>
      <w:r>
        <w:rPr>
          <w:lang w:val="ru-RU"/>
        </w:rPr>
        <w:t>6. Какого специального приема аргументации не существует?</w:t>
      </w:r>
    </w:p>
    <w:p w:rsidR="00B84C51" w:rsidRDefault="00B84C51" w:rsidP="00B84C51">
      <w:pPr>
        <w:pStyle w:val="af"/>
        <w:spacing w:after="0"/>
        <w:rPr>
          <w:lang w:val="ru-RU"/>
        </w:rPr>
      </w:pPr>
      <w:r>
        <w:rPr>
          <w:lang w:val="ru-RU"/>
        </w:rPr>
        <w:t>а) метод перелицовки;</w:t>
      </w:r>
    </w:p>
    <w:p w:rsidR="00B84C51" w:rsidRDefault="00B84C51" w:rsidP="00B84C51">
      <w:pPr>
        <w:pStyle w:val="af"/>
        <w:spacing w:after="0"/>
        <w:rPr>
          <w:lang w:val="ru-RU"/>
        </w:rPr>
      </w:pPr>
      <w:r>
        <w:rPr>
          <w:lang w:val="ru-RU"/>
        </w:rPr>
        <w:t>б) метод салями;</w:t>
      </w:r>
      <w:r>
        <w:rPr>
          <w:lang w:val="ru-RU"/>
        </w:rPr>
        <w:tab/>
      </w:r>
    </w:p>
    <w:p w:rsidR="00B84C51" w:rsidRDefault="00B84C51" w:rsidP="00B84C51">
      <w:pPr>
        <w:pStyle w:val="af"/>
        <w:spacing w:after="0"/>
        <w:rPr>
          <w:lang w:val="ru-RU"/>
        </w:rPr>
      </w:pPr>
      <w:r>
        <w:rPr>
          <w:lang w:val="ru-RU"/>
        </w:rPr>
        <w:t>в) метод ускорения темпа;</w:t>
      </w:r>
    </w:p>
    <w:p w:rsidR="00B84C51" w:rsidRDefault="00B84C51" w:rsidP="00B84C51">
      <w:pPr>
        <w:pStyle w:val="af"/>
        <w:spacing w:after="0"/>
        <w:rPr>
          <w:lang w:val="ru-RU"/>
        </w:rPr>
      </w:pPr>
      <w:r>
        <w:rPr>
          <w:lang w:val="ru-RU"/>
        </w:rPr>
        <w:t>г) метод расчленения.</w:t>
      </w:r>
    </w:p>
    <w:p w:rsidR="00B84C51" w:rsidRDefault="00B84C51" w:rsidP="00B84C51">
      <w:pPr>
        <w:pStyle w:val="af"/>
        <w:spacing w:after="0"/>
        <w:rPr>
          <w:lang w:val="ru-RU"/>
        </w:rPr>
      </w:pPr>
      <w:r>
        <w:rPr>
          <w:lang w:val="ru-RU"/>
        </w:rPr>
        <w:t>7. Какое из определений критики является наиболее правильным:</w:t>
      </w:r>
    </w:p>
    <w:p w:rsidR="00B84C51" w:rsidRDefault="00B84C51" w:rsidP="00B84C51">
      <w:pPr>
        <w:pStyle w:val="af"/>
        <w:spacing w:after="0"/>
        <w:rPr>
          <w:lang w:val="ru-RU"/>
        </w:rPr>
      </w:pPr>
      <w:r>
        <w:rPr>
          <w:lang w:val="ru-RU"/>
        </w:rPr>
        <w:t>а) критика – обсуждение, разговор чего-либо с целью оценить достоинства, обнаружить недостатки и наказать виновных;</w:t>
      </w:r>
    </w:p>
    <w:p w:rsidR="00B84C51" w:rsidRDefault="00B84C51" w:rsidP="00B84C51">
      <w:pPr>
        <w:pStyle w:val="af"/>
        <w:spacing w:after="0"/>
        <w:rPr>
          <w:lang w:val="ru-RU"/>
        </w:rPr>
      </w:pPr>
      <w:r>
        <w:rPr>
          <w:lang w:val="ru-RU"/>
        </w:rPr>
        <w:t>б) критика – резкое суждение о чем-либо;</w:t>
      </w:r>
    </w:p>
    <w:p w:rsidR="00B84C51" w:rsidRDefault="00B84C51" w:rsidP="00B84C51">
      <w:pPr>
        <w:pStyle w:val="af"/>
        <w:spacing w:after="0"/>
        <w:rPr>
          <w:lang w:val="ru-RU"/>
        </w:rPr>
      </w:pPr>
      <w:r>
        <w:rPr>
          <w:lang w:val="ru-RU"/>
        </w:rPr>
        <w:t>в) критика – обсуждение, разговор чего-либо с целью оценить достоинства, обнаружить и исправить недостатки;</w:t>
      </w:r>
    </w:p>
    <w:p w:rsidR="00B84C51" w:rsidRDefault="00B84C51" w:rsidP="00B84C51">
      <w:pPr>
        <w:pStyle w:val="af"/>
        <w:spacing w:after="0"/>
        <w:rPr>
          <w:lang w:val="ru-RU"/>
        </w:rPr>
      </w:pPr>
      <w:r>
        <w:rPr>
          <w:lang w:val="ru-RU"/>
        </w:rPr>
        <w:t>г) критика – порицание.</w:t>
      </w:r>
    </w:p>
    <w:p w:rsidR="00B84C51" w:rsidRDefault="00B84C51" w:rsidP="00B84C51">
      <w:pPr>
        <w:pStyle w:val="af"/>
        <w:spacing w:after="0"/>
        <w:rPr>
          <w:lang w:val="ru-RU"/>
        </w:rPr>
      </w:pPr>
      <w:r>
        <w:rPr>
          <w:lang w:val="ru-RU"/>
        </w:rPr>
        <w:t>8. Что запрещается критикующему? Выберите лишний ответ:</w:t>
      </w:r>
    </w:p>
    <w:p w:rsidR="00B84C51" w:rsidRDefault="00B84C51" w:rsidP="00B84C51">
      <w:pPr>
        <w:pStyle w:val="af"/>
        <w:spacing w:after="0"/>
        <w:rPr>
          <w:lang w:val="ru-RU"/>
        </w:rPr>
      </w:pPr>
      <w:r>
        <w:rPr>
          <w:lang w:val="ru-RU"/>
        </w:rPr>
        <w:t>а) сводить разговор к отрицанию;</w:t>
      </w:r>
    </w:p>
    <w:p w:rsidR="00B84C51" w:rsidRDefault="00B84C51" w:rsidP="00B84C51">
      <w:pPr>
        <w:pStyle w:val="af"/>
        <w:spacing w:after="0"/>
        <w:rPr>
          <w:lang w:val="ru-RU"/>
        </w:rPr>
      </w:pPr>
      <w:r>
        <w:rPr>
          <w:lang w:val="ru-RU"/>
        </w:rPr>
        <w:t>б) унижать достоинства критикуемого;</w:t>
      </w:r>
    </w:p>
    <w:p w:rsidR="00B84C51" w:rsidRDefault="00B84C51" w:rsidP="00B84C51">
      <w:pPr>
        <w:pStyle w:val="af"/>
        <w:spacing w:after="0"/>
        <w:rPr>
          <w:lang w:val="ru-RU"/>
        </w:rPr>
      </w:pPr>
      <w:r>
        <w:rPr>
          <w:lang w:val="ru-RU"/>
        </w:rPr>
        <w:t>в) возвращаться к прошлым грехам;</w:t>
      </w:r>
    </w:p>
    <w:p w:rsidR="00B84C51" w:rsidRDefault="00B84C51" w:rsidP="00B84C51">
      <w:pPr>
        <w:pStyle w:val="af"/>
        <w:spacing w:after="0"/>
        <w:rPr>
          <w:lang w:val="ru-RU"/>
        </w:rPr>
      </w:pPr>
      <w:r>
        <w:rPr>
          <w:lang w:val="ru-RU"/>
        </w:rPr>
        <w:t>г) все вышеперечисленное.</w:t>
      </w:r>
    </w:p>
    <w:p w:rsidR="00B84C51" w:rsidRDefault="00B84C51" w:rsidP="00B84C51">
      <w:pPr>
        <w:pStyle w:val="af"/>
        <w:spacing w:after="0"/>
        <w:rPr>
          <w:lang w:val="ru-RU"/>
        </w:rPr>
      </w:pPr>
      <w:r>
        <w:rPr>
          <w:lang w:val="ru-RU"/>
        </w:rPr>
        <w:t>9. Чем направляются поведение и действие субъектов конфликта?</w:t>
      </w:r>
    </w:p>
    <w:p w:rsidR="00B84C51" w:rsidRDefault="00B84C51" w:rsidP="00B84C51">
      <w:pPr>
        <w:pStyle w:val="af"/>
        <w:spacing w:after="0"/>
        <w:rPr>
          <w:lang w:val="ru-RU"/>
        </w:rPr>
      </w:pPr>
      <w:r>
        <w:rPr>
          <w:lang w:val="ru-RU"/>
        </w:rPr>
        <w:t>а) конфликтующими сторонами;</w:t>
      </w:r>
    </w:p>
    <w:p w:rsidR="00B84C51" w:rsidRDefault="00B84C51" w:rsidP="00B84C51">
      <w:pPr>
        <w:pStyle w:val="af"/>
        <w:spacing w:after="0"/>
        <w:rPr>
          <w:lang w:val="ru-RU"/>
        </w:rPr>
      </w:pPr>
      <w:r>
        <w:rPr>
          <w:lang w:val="ru-RU"/>
        </w:rPr>
        <w:t>б) конфликтным сознанием;</w:t>
      </w:r>
    </w:p>
    <w:p w:rsidR="00B84C51" w:rsidRDefault="00B84C51" w:rsidP="00B84C51">
      <w:pPr>
        <w:pStyle w:val="af"/>
        <w:spacing w:after="0"/>
        <w:rPr>
          <w:lang w:val="ru-RU"/>
        </w:rPr>
      </w:pPr>
      <w:r>
        <w:rPr>
          <w:lang w:val="ru-RU"/>
        </w:rPr>
        <w:t>в) предметом противоборства;</w:t>
      </w:r>
    </w:p>
    <w:p w:rsidR="00B84C51" w:rsidRDefault="00B84C51" w:rsidP="00B84C51">
      <w:pPr>
        <w:pStyle w:val="af"/>
        <w:spacing w:after="0"/>
        <w:rPr>
          <w:lang w:val="ru-RU"/>
        </w:rPr>
      </w:pPr>
      <w:r>
        <w:rPr>
          <w:lang w:val="ru-RU"/>
        </w:rPr>
        <w:t>г) объектом конфликта;</w:t>
      </w:r>
    </w:p>
    <w:p w:rsidR="00B84C51" w:rsidRDefault="00B84C51" w:rsidP="00B84C51">
      <w:pPr>
        <w:pStyle w:val="af"/>
        <w:spacing w:after="0"/>
        <w:rPr>
          <w:lang w:val="ru-RU"/>
        </w:rPr>
      </w:pPr>
      <w:r>
        <w:rPr>
          <w:lang w:val="ru-RU"/>
        </w:rPr>
        <w:t>10. Субъектом конфликта может выступать:</w:t>
      </w:r>
    </w:p>
    <w:p w:rsidR="00B84C51" w:rsidRDefault="00B84C51" w:rsidP="00B84C51">
      <w:pPr>
        <w:pStyle w:val="af"/>
        <w:spacing w:after="0"/>
        <w:rPr>
          <w:lang w:val="ru-RU"/>
        </w:rPr>
      </w:pPr>
      <w:r>
        <w:rPr>
          <w:lang w:val="ru-RU"/>
        </w:rPr>
        <w:t>а) конфликтное действие;</w:t>
      </w:r>
    </w:p>
    <w:p w:rsidR="00B84C51" w:rsidRDefault="00B84C51" w:rsidP="00B84C51">
      <w:pPr>
        <w:pStyle w:val="af"/>
        <w:spacing w:after="0"/>
        <w:rPr>
          <w:lang w:val="ru-RU"/>
        </w:rPr>
      </w:pPr>
      <w:r>
        <w:rPr>
          <w:lang w:val="ru-RU"/>
        </w:rPr>
        <w:t>б) предмет противоборства;</w:t>
      </w:r>
    </w:p>
    <w:p w:rsidR="00B84C51" w:rsidRDefault="00B84C51" w:rsidP="00B84C51">
      <w:pPr>
        <w:pStyle w:val="af"/>
        <w:spacing w:after="0"/>
        <w:rPr>
          <w:lang w:val="ru-RU"/>
        </w:rPr>
      </w:pPr>
      <w:r>
        <w:rPr>
          <w:lang w:val="ru-RU"/>
        </w:rPr>
        <w:t>в) индивид, группа, класс, социальный институт и т. п.;</w:t>
      </w:r>
    </w:p>
    <w:p w:rsidR="00B84C51" w:rsidRDefault="00B84C51" w:rsidP="00B84C51">
      <w:pPr>
        <w:pStyle w:val="af"/>
        <w:spacing w:after="0"/>
        <w:rPr>
          <w:lang w:val="ru-RU"/>
        </w:rPr>
      </w:pPr>
      <w:r>
        <w:rPr>
          <w:lang w:val="ru-RU"/>
        </w:rPr>
        <w:lastRenderedPageBreak/>
        <w:t>г) источник конфликта;</w:t>
      </w:r>
    </w:p>
    <w:p w:rsidR="00B84C51" w:rsidRDefault="00B84C51" w:rsidP="00B84C51">
      <w:pPr>
        <w:pStyle w:val="af"/>
        <w:spacing w:after="0"/>
        <w:rPr>
          <w:lang w:val="ru-RU"/>
        </w:rPr>
      </w:pPr>
      <w:r>
        <w:rPr>
          <w:lang w:val="ru-RU"/>
        </w:rPr>
        <w:t>11. Если нарушено установление обратной связи с руководством, то это:</w:t>
      </w:r>
    </w:p>
    <w:p w:rsidR="00B84C51" w:rsidRDefault="00B84C51" w:rsidP="00B84C51">
      <w:pPr>
        <w:pStyle w:val="af"/>
        <w:spacing w:after="0"/>
        <w:rPr>
          <w:lang w:val="ru-RU"/>
        </w:rPr>
      </w:pPr>
      <w:r>
        <w:rPr>
          <w:lang w:val="ru-RU"/>
        </w:rPr>
        <w:t>а) межличностный конфликт;</w:t>
      </w:r>
    </w:p>
    <w:p w:rsidR="00B84C51" w:rsidRDefault="00B84C51" w:rsidP="00B84C51">
      <w:pPr>
        <w:pStyle w:val="af"/>
        <w:spacing w:after="0"/>
        <w:rPr>
          <w:lang w:val="ru-RU"/>
        </w:rPr>
      </w:pPr>
      <w:r>
        <w:rPr>
          <w:lang w:val="ru-RU"/>
        </w:rPr>
        <w:t>б) конфликт власти и безвластия;</w:t>
      </w:r>
    </w:p>
    <w:p w:rsidR="00B84C51" w:rsidRDefault="00B84C51" w:rsidP="00B84C51">
      <w:pPr>
        <w:pStyle w:val="af"/>
        <w:spacing w:after="0"/>
        <w:rPr>
          <w:lang w:val="ru-RU"/>
        </w:rPr>
      </w:pPr>
      <w:r>
        <w:rPr>
          <w:lang w:val="ru-RU"/>
        </w:rPr>
        <w:t>в) конфликт между личностью и группой;</w:t>
      </w:r>
    </w:p>
    <w:p w:rsidR="00B84C51" w:rsidRDefault="00B84C51" w:rsidP="00B84C51">
      <w:pPr>
        <w:pStyle w:val="af"/>
        <w:spacing w:after="0"/>
        <w:rPr>
          <w:lang w:val="ru-RU"/>
        </w:rPr>
      </w:pPr>
      <w:r>
        <w:rPr>
          <w:lang w:val="ru-RU"/>
        </w:rPr>
        <w:t>г) конфликт коммуникации;</w:t>
      </w:r>
    </w:p>
    <w:p w:rsidR="00B84C51" w:rsidRDefault="00B84C51" w:rsidP="00B84C51">
      <w:pPr>
        <w:pStyle w:val="af"/>
        <w:spacing w:after="0"/>
        <w:rPr>
          <w:lang w:val="ru-RU"/>
        </w:rPr>
      </w:pPr>
      <w:r>
        <w:rPr>
          <w:lang w:val="ru-RU"/>
        </w:rPr>
        <w:t xml:space="preserve">12. В ситуации, когда один человек или группа зависят в выполнение задач от другого человека или группы, причина конфликта может заключаться </w:t>
      </w:r>
      <w:proofErr w:type="gramStart"/>
      <w:r>
        <w:rPr>
          <w:lang w:val="ru-RU"/>
        </w:rPr>
        <w:t>в</w:t>
      </w:r>
      <w:proofErr w:type="gramEnd"/>
      <w:r>
        <w:rPr>
          <w:lang w:val="ru-RU"/>
        </w:rPr>
        <w:t>:</w:t>
      </w:r>
    </w:p>
    <w:p w:rsidR="00B84C51" w:rsidRDefault="00B84C51" w:rsidP="00B84C51">
      <w:pPr>
        <w:pStyle w:val="af"/>
        <w:spacing w:after="0"/>
        <w:rPr>
          <w:lang w:val="ru-RU"/>
        </w:rPr>
      </w:pPr>
      <w:r>
        <w:rPr>
          <w:lang w:val="ru-RU"/>
        </w:rPr>
        <w:t xml:space="preserve">а) различных </w:t>
      </w:r>
      <w:proofErr w:type="gramStart"/>
      <w:r>
        <w:rPr>
          <w:lang w:val="ru-RU"/>
        </w:rPr>
        <w:t>целях</w:t>
      </w:r>
      <w:proofErr w:type="gramEnd"/>
      <w:r>
        <w:rPr>
          <w:lang w:val="ru-RU"/>
        </w:rPr>
        <w:t>;</w:t>
      </w:r>
    </w:p>
    <w:p w:rsidR="00B84C51" w:rsidRDefault="00B84C51" w:rsidP="00B84C51">
      <w:pPr>
        <w:pStyle w:val="af"/>
        <w:spacing w:after="0"/>
        <w:rPr>
          <w:lang w:val="ru-RU"/>
        </w:rPr>
      </w:pPr>
      <w:r>
        <w:rPr>
          <w:lang w:val="ru-RU"/>
        </w:rPr>
        <w:t>б) взаимосвязи задач;</w:t>
      </w:r>
    </w:p>
    <w:p w:rsidR="00B84C51" w:rsidRDefault="00B84C51" w:rsidP="00B84C51">
      <w:pPr>
        <w:pStyle w:val="af"/>
        <w:spacing w:after="0"/>
        <w:rPr>
          <w:lang w:val="ru-RU"/>
        </w:rPr>
      </w:pPr>
      <w:r>
        <w:rPr>
          <w:lang w:val="ru-RU"/>
        </w:rPr>
        <w:t>в) неудовлетворительной коммуникации;</w:t>
      </w:r>
    </w:p>
    <w:p w:rsidR="00B84C51" w:rsidRDefault="00B84C51" w:rsidP="00B84C51">
      <w:pPr>
        <w:pStyle w:val="af"/>
        <w:spacing w:after="0"/>
        <w:rPr>
          <w:lang w:val="ru-RU"/>
        </w:rPr>
      </w:pPr>
      <w:r>
        <w:rPr>
          <w:lang w:val="ru-RU"/>
        </w:rPr>
        <w:t xml:space="preserve">г) неравномерном </w:t>
      </w:r>
      <w:proofErr w:type="gramStart"/>
      <w:r>
        <w:rPr>
          <w:lang w:val="ru-RU"/>
        </w:rPr>
        <w:t>распределении</w:t>
      </w:r>
      <w:proofErr w:type="gramEnd"/>
      <w:r>
        <w:rPr>
          <w:lang w:val="ru-RU"/>
        </w:rPr>
        <w:t xml:space="preserve"> ресурсов;</w:t>
      </w:r>
    </w:p>
    <w:p w:rsidR="00B84C51" w:rsidRDefault="00B84C51" w:rsidP="00B84C51">
      <w:pPr>
        <w:pStyle w:val="af"/>
        <w:spacing w:after="0"/>
        <w:rPr>
          <w:lang w:val="ru-RU"/>
        </w:rPr>
      </w:pPr>
      <w:r>
        <w:rPr>
          <w:lang w:val="ru-RU"/>
        </w:rPr>
        <w:t>13. Причина конфликта «неудовлетворительные коммуникации» заключается:</w:t>
      </w:r>
    </w:p>
    <w:p w:rsidR="00B84C51" w:rsidRDefault="00B84C51" w:rsidP="00B84C51">
      <w:pPr>
        <w:pStyle w:val="af"/>
        <w:spacing w:after="0"/>
        <w:rPr>
          <w:lang w:val="ru-RU"/>
        </w:rPr>
      </w:pPr>
      <w:r>
        <w:rPr>
          <w:lang w:val="ru-RU"/>
        </w:rPr>
        <w:t>а) в плохой передачи информации;</w:t>
      </w:r>
    </w:p>
    <w:p w:rsidR="00B84C51" w:rsidRDefault="00B84C51" w:rsidP="00B84C51">
      <w:pPr>
        <w:pStyle w:val="af"/>
        <w:spacing w:after="0"/>
        <w:rPr>
          <w:lang w:val="ru-RU"/>
        </w:rPr>
      </w:pPr>
      <w:r>
        <w:rPr>
          <w:lang w:val="ru-RU"/>
        </w:rPr>
        <w:t>б) в том, что цели какого-либо подразделения ставятся выше целей всей</w:t>
      </w:r>
    </w:p>
    <w:p w:rsidR="00B84C51" w:rsidRDefault="00B84C51" w:rsidP="00B84C51">
      <w:pPr>
        <w:pStyle w:val="af"/>
        <w:spacing w:after="0"/>
        <w:rPr>
          <w:lang w:val="ru-RU"/>
        </w:rPr>
      </w:pPr>
      <w:r>
        <w:rPr>
          <w:lang w:val="ru-RU"/>
        </w:rPr>
        <w:t>организации;</w:t>
      </w:r>
    </w:p>
    <w:p w:rsidR="00B84C51" w:rsidRDefault="00B84C51" w:rsidP="00B84C51">
      <w:pPr>
        <w:pStyle w:val="af"/>
        <w:spacing w:after="0"/>
        <w:rPr>
          <w:lang w:val="ru-RU"/>
        </w:rPr>
      </w:pPr>
      <w:r>
        <w:rPr>
          <w:lang w:val="ru-RU"/>
        </w:rPr>
        <w:t>в) в неравномерном распределении ресурсов;</w:t>
      </w:r>
    </w:p>
    <w:p w:rsidR="00B84C51" w:rsidRDefault="00B84C51" w:rsidP="00B84C51">
      <w:pPr>
        <w:pStyle w:val="af"/>
        <w:spacing w:after="0"/>
        <w:rPr>
          <w:lang w:val="ru-RU"/>
        </w:rPr>
      </w:pPr>
      <w:r>
        <w:rPr>
          <w:lang w:val="ru-RU"/>
        </w:rPr>
        <w:t xml:space="preserve">г) в различие поведения, характера, жизненного опыта </w:t>
      </w:r>
      <w:proofErr w:type="gramStart"/>
      <w:r>
        <w:rPr>
          <w:lang w:val="ru-RU"/>
        </w:rPr>
        <w:t>конфликтующих</w:t>
      </w:r>
      <w:proofErr w:type="gramEnd"/>
    </w:p>
    <w:p w:rsidR="00B84C51" w:rsidRDefault="00B84C51" w:rsidP="00B84C51">
      <w:pPr>
        <w:pStyle w:val="af"/>
        <w:spacing w:after="0"/>
        <w:rPr>
          <w:lang w:val="ru-RU"/>
        </w:rPr>
      </w:pPr>
      <w:r>
        <w:rPr>
          <w:lang w:val="ru-RU"/>
        </w:rPr>
        <w:t>сторон;</w:t>
      </w:r>
    </w:p>
    <w:p w:rsidR="00B84C51" w:rsidRDefault="00B84C51" w:rsidP="00B84C51">
      <w:pPr>
        <w:pStyle w:val="af"/>
        <w:spacing w:after="0"/>
        <w:rPr>
          <w:lang w:val="ru-RU"/>
        </w:rPr>
      </w:pPr>
      <w:r>
        <w:rPr>
          <w:lang w:val="ru-RU"/>
        </w:rPr>
        <w:t>14. Причина, какого конфликта заключается в рассмотрении только тех взглядов, альтернатив, аспектов ситуации, которые благоприятны только для какой-либо личности или группы?</w:t>
      </w:r>
    </w:p>
    <w:p w:rsidR="00B84C51" w:rsidRDefault="00B84C51" w:rsidP="00B84C51">
      <w:pPr>
        <w:pStyle w:val="af"/>
        <w:spacing w:after="0"/>
        <w:rPr>
          <w:lang w:val="ru-RU"/>
        </w:rPr>
      </w:pPr>
      <w:r>
        <w:rPr>
          <w:lang w:val="ru-RU"/>
        </w:rPr>
        <w:t>а) различия в манере поведения и жизненном опыте;</w:t>
      </w:r>
    </w:p>
    <w:p w:rsidR="00B84C51" w:rsidRDefault="00B84C51" w:rsidP="00B84C51">
      <w:pPr>
        <w:pStyle w:val="af"/>
        <w:spacing w:after="0"/>
        <w:rPr>
          <w:lang w:val="ru-RU"/>
        </w:rPr>
      </w:pPr>
      <w:r>
        <w:rPr>
          <w:lang w:val="ru-RU"/>
        </w:rPr>
        <w:t>б) различия в представлениях и ценностях;</w:t>
      </w:r>
    </w:p>
    <w:p w:rsidR="00B84C51" w:rsidRDefault="00B84C51" w:rsidP="00B84C51">
      <w:pPr>
        <w:pStyle w:val="af"/>
        <w:spacing w:after="0"/>
        <w:rPr>
          <w:lang w:val="ru-RU"/>
        </w:rPr>
      </w:pPr>
      <w:r>
        <w:rPr>
          <w:lang w:val="ru-RU"/>
        </w:rPr>
        <w:t>в) неудовлетворительные коммуникации;</w:t>
      </w:r>
    </w:p>
    <w:p w:rsidR="00B84C51" w:rsidRDefault="00B84C51" w:rsidP="00B84C51">
      <w:pPr>
        <w:pStyle w:val="af"/>
        <w:spacing w:after="0"/>
        <w:rPr>
          <w:lang w:val="ru-RU"/>
        </w:rPr>
      </w:pPr>
      <w:r>
        <w:rPr>
          <w:lang w:val="ru-RU"/>
        </w:rPr>
        <w:t>г) различия в целях;</w:t>
      </w:r>
    </w:p>
    <w:p w:rsidR="00B84C51" w:rsidRDefault="00B84C51" w:rsidP="00B84C51">
      <w:pPr>
        <w:pStyle w:val="af"/>
        <w:spacing w:after="0"/>
        <w:rPr>
          <w:lang w:val="ru-RU"/>
        </w:rPr>
      </w:pPr>
      <w:r>
        <w:rPr>
          <w:lang w:val="ru-RU"/>
        </w:rPr>
        <w:t>15. Что является толчком для реализации конфликта?</w:t>
      </w:r>
    </w:p>
    <w:p w:rsidR="00B84C51" w:rsidRDefault="00B84C51" w:rsidP="00B84C51">
      <w:pPr>
        <w:pStyle w:val="af"/>
        <w:spacing w:after="0"/>
        <w:rPr>
          <w:lang w:val="ru-RU"/>
        </w:rPr>
      </w:pPr>
      <w:r>
        <w:rPr>
          <w:lang w:val="ru-RU"/>
        </w:rPr>
        <w:t>а) инцидент;</w:t>
      </w:r>
    </w:p>
    <w:p w:rsidR="00B84C51" w:rsidRDefault="00B84C51" w:rsidP="00B84C51">
      <w:pPr>
        <w:pStyle w:val="af"/>
        <w:spacing w:after="0"/>
        <w:rPr>
          <w:lang w:val="ru-RU"/>
        </w:rPr>
      </w:pPr>
      <w:r>
        <w:rPr>
          <w:lang w:val="ru-RU"/>
        </w:rPr>
        <w:t>б) напряженность;</w:t>
      </w:r>
    </w:p>
    <w:p w:rsidR="00B84C51" w:rsidRDefault="00B84C51" w:rsidP="00B84C51">
      <w:pPr>
        <w:pStyle w:val="af"/>
        <w:spacing w:after="0"/>
        <w:rPr>
          <w:lang w:val="ru-RU"/>
        </w:rPr>
      </w:pPr>
      <w:r>
        <w:rPr>
          <w:lang w:val="ru-RU"/>
        </w:rPr>
        <w:t>в) ссора;</w:t>
      </w:r>
    </w:p>
    <w:p w:rsidR="00B84C51" w:rsidRDefault="00B84C51" w:rsidP="00B84C51">
      <w:pPr>
        <w:pStyle w:val="af"/>
        <w:spacing w:after="0"/>
        <w:rPr>
          <w:lang w:val="ru-RU"/>
        </w:rPr>
      </w:pPr>
      <w:r>
        <w:rPr>
          <w:lang w:val="ru-RU"/>
        </w:rPr>
        <w:t>г) недовольство;</w:t>
      </w:r>
    </w:p>
    <w:p w:rsidR="00B84C51" w:rsidRDefault="00B84C51" w:rsidP="00B84C51">
      <w:pPr>
        <w:pStyle w:val="af"/>
        <w:spacing w:after="0"/>
        <w:rPr>
          <w:lang w:val="ru-RU"/>
        </w:rPr>
      </w:pPr>
      <w:r>
        <w:rPr>
          <w:lang w:val="ru-RU"/>
        </w:rPr>
        <w:t>16. Чем характеризуется недовольство как стадия конфликта?</w:t>
      </w:r>
    </w:p>
    <w:p w:rsidR="00B84C51" w:rsidRDefault="00B84C51" w:rsidP="00B84C51">
      <w:pPr>
        <w:pStyle w:val="af"/>
        <w:spacing w:after="0"/>
        <w:rPr>
          <w:lang w:val="ru-RU"/>
        </w:rPr>
      </w:pPr>
      <w:r>
        <w:rPr>
          <w:lang w:val="ru-RU"/>
        </w:rPr>
        <w:t>а) несходством во мнениях и взглядах оппонентов;</w:t>
      </w:r>
    </w:p>
    <w:p w:rsidR="00B84C51" w:rsidRDefault="00B84C51" w:rsidP="00B84C51">
      <w:pPr>
        <w:pStyle w:val="af"/>
        <w:spacing w:after="0"/>
        <w:rPr>
          <w:lang w:val="ru-RU"/>
        </w:rPr>
      </w:pPr>
      <w:r>
        <w:rPr>
          <w:lang w:val="ru-RU"/>
        </w:rPr>
        <w:t>б) действиями, направленными на препятствие действиям оппонента;</w:t>
      </w:r>
    </w:p>
    <w:p w:rsidR="00B84C51" w:rsidRDefault="00B84C51" w:rsidP="00B84C51">
      <w:pPr>
        <w:pStyle w:val="af"/>
        <w:spacing w:after="0"/>
        <w:rPr>
          <w:lang w:val="ru-RU"/>
        </w:rPr>
      </w:pPr>
      <w:r>
        <w:rPr>
          <w:lang w:val="ru-RU"/>
        </w:rPr>
        <w:t>в) ощущением и высказыванием неудовлетворенности;</w:t>
      </w:r>
    </w:p>
    <w:p w:rsidR="00B84C51" w:rsidRDefault="00B84C51" w:rsidP="00B84C51">
      <w:pPr>
        <w:pStyle w:val="af"/>
        <w:spacing w:after="0"/>
        <w:rPr>
          <w:lang w:val="ru-RU"/>
        </w:rPr>
      </w:pPr>
      <w:r>
        <w:rPr>
          <w:lang w:val="ru-RU"/>
        </w:rPr>
        <w:t>г) осознанием случившегося инцидента;</w:t>
      </w:r>
    </w:p>
    <w:p w:rsidR="00B84C51" w:rsidRDefault="00B84C51" w:rsidP="00B84C51">
      <w:pPr>
        <w:pStyle w:val="af"/>
        <w:spacing w:after="0"/>
        <w:rPr>
          <w:lang w:val="ru-RU"/>
        </w:rPr>
      </w:pPr>
      <w:r>
        <w:rPr>
          <w:lang w:val="ru-RU"/>
        </w:rPr>
        <w:t xml:space="preserve">17. Конфликт </w:t>
      </w:r>
      <w:proofErr w:type="gramStart"/>
      <w:r>
        <w:rPr>
          <w:lang w:val="ru-RU"/>
        </w:rPr>
        <w:t>разрешится</w:t>
      </w:r>
      <w:proofErr w:type="gramEnd"/>
      <w:r>
        <w:rPr>
          <w:lang w:val="ru-RU"/>
        </w:rPr>
        <w:t xml:space="preserve"> и отношения между субъектами перейдут на новый</w:t>
      </w:r>
    </w:p>
    <w:p w:rsidR="00B84C51" w:rsidRDefault="00B84C51" w:rsidP="00B84C51">
      <w:pPr>
        <w:pStyle w:val="af"/>
        <w:spacing w:after="0"/>
        <w:rPr>
          <w:lang w:val="ru-RU"/>
        </w:rPr>
      </w:pPr>
      <w:r>
        <w:rPr>
          <w:lang w:val="ru-RU"/>
        </w:rPr>
        <w:t>уровень, если путь его разрешения будет:</w:t>
      </w:r>
    </w:p>
    <w:p w:rsidR="00B84C51" w:rsidRDefault="00B84C51" w:rsidP="00B84C51">
      <w:pPr>
        <w:pStyle w:val="af"/>
        <w:spacing w:after="0"/>
        <w:rPr>
          <w:lang w:val="ru-RU"/>
        </w:rPr>
      </w:pPr>
      <w:r>
        <w:rPr>
          <w:lang w:val="ru-RU"/>
        </w:rPr>
        <w:t>а) конструктивным;</w:t>
      </w:r>
    </w:p>
    <w:p w:rsidR="00B84C51" w:rsidRDefault="00B84C51" w:rsidP="00B84C51">
      <w:pPr>
        <w:pStyle w:val="af"/>
        <w:spacing w:after="0"/>
        <w:rPr>
          <w:lang w:val="ru-RU"/>
        </w:rPr>
      </w:pPr>
      <w:r>
        <w:rPr>
          <w:lang w:val="ru-RU"/>
        </w:rPr>
        <w:t>б) деструктивным;</w:t>
      </w:r>
    </w:p>
    <w:p w:rsidR="00B84C51" w:rsidRDefault="00B84C51" w:rsidP="00B84C51">
      <w:pPr>
        <w:pStyle w:val="af"/>
        <w:spacing w:after="0"/>
        <w:rPr>
          <w:lang w:val="ru-RU"/>
        </w:rPr>
      </w:pPr>
      <w:r>
        <w:rPr>
          <w:lang w:val="ru-RU"/>
        </w:rPr>
        <w:t>в) конструктивно-деструктивным;</w:t>
      </w:r>
    </w:p>
    <w:p w:rsidR="00B84C51" w:rsidRDefault="00B84C51" w:rsidP="00B84C51">
      <w:pPr>
        <w:pStyle w:val="af"/>
        <w:spacing w:after="0"/>
        <w:rPr>
          <w:lang w:val="ru-RU"/>
        </w:rPr>
      </w:pPr>
      <w:r>
        <w:rPr>
          <w:lang w:val="ru-RU"/>
        </w:rPr>
        <w:t>г) нет правильного варианта;</w:t>
      </w:r>
    </w:p>
    <w:p w:rsidR="00B84C51" w:rsidRDefault="00B84C51" w:rsidP="00B84C51">
      <w:pPr>
        <w:pStyle w:val="af"/>
        <w:spacing w:after="0"/>
        <w:rPr>
          <w:lang w:val="ru-RU"/>
        </w:rPr>
      </w:pPr>
      <w:r>
        <w:rPr>
          <w:lang w:val="ru-RU"/>
        </w:rPr>
        <w:t xml:space="preserve">18. </w:t>
      </w:r>
      <w:proofErr w:type="gramStart"/>
      <w:r>
        <w:rPr>
          <w:lang w:val="ru-RU"/>
        </w:rPr>
        <w:t>Применение</w:t>
      </w:r>
      <w:proofErr w:type="gramEnd"/>
      <w:r>
        <w:rPr>
          <w:lang w:val="ru-RU"/>
        </w:rPr>
        <w:t xml:space="preserve"> какого из нижеперечисленных правил не приемлемо для удачного разрешения конфликта?</w:t>
      </w:r>
    </w:p>
    <w:p w:rsidR="00B84C51" w:rsidRDefault="00B84C51" w:rsidP="00B84C51">
      <w:pPr>
        <w:pStyle w:val="af"/>
        <w:spacing w:after="0"/>
        <w:rPr>
          <w:lang w:val="ru-RU"/>
        </w:rPr>
      </w:pPr>
      <w:r>
        <w:rPr>
          <w:lang w:val="ru-RU"/>
        </w:rPr>
        <w:t>а) обязательно выяснить, что разъединяет оппонентов;</w:t>
      </w:r>
    </w:p>
    <w:p w:rsidR="00B84C51" w:rsidRDefault="00B84C51" w:rsidP="00B84C51">
      <w:pPr>
        <w:pStyle w:val="af"/>
        <w:spacing w:after="0"/>
        <w:rPr>
          <w:lang w:val="ru-RU"/>
        </w:rPr>
      </w:pPr>
      <w:r>
        <w:rPr>
          <w:lang w:val="ru-RU"/>
        </w:rPr>
        <w:t>б) противникам необходимо признавать мнение друг друга;</w:t>
      </w:r>
    </w:p>
    <w:p w:rsidR="00B84C51" w:rsidRDefault="00B84C51" w:rsidP="00B84C51">
      <w:pPr>
        <w:pStyle w:val="af"/>
        <w:spacing w:after="0"/>
        <w:rPr>
          <w:lang w:val="ru-RU"/>
        </w:rPr>
      </w:pPr>
      <w:r>
        <w:rPr>
          <w:lang w:val="ru-RU"/>
        </w:rPr>
        <w:t xml:space="preserve">в) демонстрировать понимание роли </w:t>
      </w:r>
      <w:proofErr w:type="gramStart"/>
      <w:r>
        <w:rPr>
          <w:lang w:val="ru-RU"/>
        </w:rPr>
        <w:t>другого</w:t>
      </w:r>
      <w:proofErr w:type="gramEnd"/>
      <w:r>
        <w:rPr>
          <w:lang w:val="ru-RU"/>
        </w:rPr>
        <w:t>;</w:t>
      </w:r>
    </w:p>
    <w:p w:rsidR="00B84C51" w:rsidRDefault="00B84C51" w:rsidP="00B84C51">
      <w:pPr>
        <w:pStyle w:val="af"/>
        <w:spacing w:after="0"/>
        <w:rPr>
          <w:lang w:val="ru-RU"/>
        </w:rPr>
      </w:pPr>
      <w:r>
        <w:rPr>
          <w:lang w:val="ru-RU"/>
        </w:rPr>
        <w:t>г) игнорировать любые попытки оппонента обсудить конфликт;</w:t>
      </w:r>
    </w:p>
    <w:p w:rsidR="00B84C51" w:rsidRDefault="00B84C51" w:rsidP="00B84C51">
      <w:pPr>
        <w:pStyle w:val="af"/>
        <w:spacing w:after="0"/>
        <w:rPr>
          <w:lang w:val="ru-RU"/>
        </w:rPr>
      </w:pPr>
      <w:r>
        <w:rPr>
          <w:lang w:val="ru-RU"/>
        </w:rPr>
        <w:t>19. Как называется метод урегулирования конфликта, заключающийся в четком определении ожидаемых результатов работы?</w:t>
      </w:r>
    </w:p>
    <w:p w:rsidR="00B84C51" w:rsidRDefault="00B84C51" w:rsidP="00B84C51">
      <w:pPr>
        <w:pStyle w:val="af"/>
        <w:spacing w:after="0"/>
        <w:rPr>
          <w:lang w:val="ru-RU"/>
        </w:rPr>
      </w:pPr>
      <w:r>
        <w:rPr>
          <w:lang w:val="ru-RU"/>
        </w:rPr>
        <w:t>а) координационные и интеграционные механизмы;</w:t>
      </w:r>
    </w:p>
    <w:p w:rsidR="00B84C51" w:rsidRDefault="00B84C51" w:rsidP="00B84C51">
      <w:pPr>
        <w:pStyle w:val="af"/>
        <w:spacing w:after="0"/>
        <w:rPr>
          <w:lang w:val="ru-RU"/>
        </w:rPr>
      </w:pPr>
      <w:r>
        <w:rPr>
          <w:lang w:val="ru-RU"/>
        </w:rPr>
        <w:t>б) общеорганизационные комплексные цели;</w:t>
      </w:r>
    </w:p>
    <w:p w:rsidR="00B84C51" w:rsidRDefault="00B84C51" w:rsidP="00B84C51">
      <w:pPr>
        <w:pStyle w:val="af"/>
        <w:spacing w:after="0"/>
        <w:rPr>
          <w:lang w:val="ru-RU"/>
        </w:rPr>
      </w:pPr>
      <w:r>
        <w:rPr>
          <w:lang w:val="ru-RU"/>
        </w:rPr>
        <w:lastRenderedPageBreak/>
        <w:t>в) разъяснение требований к работе;</w:t>
      </w:r>
    </w:p>
    <w:p w:rsidR="00B84C51" w:rsidRDefault="00B84C51" w:rsidP="00B84C51">
      <w:pPr>
        <w:pStyle w:val="af"/>
        <w:spacing w:after="0"/>
        <w:rPr>
          <w:lang w:val="ru-RU"/>
        </w:rPr>
      </w:pPr>
      <w:r>
        <w:rPr>
          <w:lang w:val="ru-RU"/>
        </w:rPr>
        <w:t>г) структура и системы вознаграждений;</w:t>
      </w:r>
      <w:r>
        <w:rPr>
          <w:lang w:val="ru-RU"/>
        </w:rPr>
        <w:tab/>
      </w:r>
    </w:p>
    <w:p w:rsidR="00B84C51" w:rsidRDefault="00B84C51" w:rsidP="00B84C51">
      <w:pPr>
        <w:pStyle w:val="af"/>
        <w:spacing w:after="0"/>
        <w:rPr>
          <w:lang w:val="ru-RU"/>
        </w:rPr>
      </w:pPr>
      <w:r>
        <w:rPr>
          <w:lang w:val="ru-RU"/>
        </w:rPr>
        <w:t>20. Принятие точки зрения другой стороны, но не до конца, а до определенной степени это:</w:t>
      </w:r>
    </w:p>
    <w:p w:rsidR="00B84C51" w:rsidRDefault="00B84C51" w:rsidP="00B84C51">
      <w:pPr>
        <w:pStyle w:val="af"/>
        <w:spacing w:after="0"/>
        <w:rPr>
          <w:lang w:val="ru-RU"/>
        </w:rPr>
      </w:pPr>
      <w:r>
        <w:rPr>
          <w:lang w:val="ru-RU"/>
        </w:rPr>
        <w:t>а) компромисс;</w:t>
      </w:r>
    </w:p>
    <w:p w:rsidR="00B84C51" w:rsidRDefault="00B84C51" w:rsidP="00B84C51">
      <w:pPr>
        <w:pStyle w:val="af"/>
        <w:spacing w:after="0"/>
        <w:rPr>
          <w:lang w:val="ru-RU"/>
        </w:rPr>
      </w:pPr>
      <w:r>
        <w:rPr>
          <w:lang w:val="ru-RU"/>
        </w:rPr>
        <w:t>б) сглаживание;</w:t>
      </w:r>
    </w:p>
    <w:p w:rsidR="00B84C51" w:rsidRDefault="00B84C51" w:rsidP="00B84C51">
      <w:pPr>
        <w:pStyle w:val="af"/>
        <w:spacing w:after="0"/>
        <w:rPr>
          <w:lang w:val="ru-RU"/>
        </w:rPr>
      </w:pPr>
      <w:r>
        <w:rPr>
          <w:lang w:val="ru-RU"/>
        </w:rPr>
        <w:t>в) уклонение;</w:t>
      </w:r>
    </w:p>
    <w:p w:rsidR="00B84C51" w:rsidRDefault="00B84C51" w:rsidP="00B84C51">
      <w:pPr>
        <w:pStyle w:val="af"/>
        <w:spacing w:after="0"/>
        <w:rPr>
          <w:lang w:val="ru-RU"/>
        </w:rPr>
      </w:pPr>
      <w:r>
        <w:rPr>
          <w:lang w:val="ru-RU"/>
        </w:rPr>
        <w:t>г) решение проблемы.</w:t>
      </w:r>
    </w:p>
    <w:p w:rsidR="00B84C51" w:rsidRDefault="00B84C51" w:rsidP="00B84C51">
      <w:pPr>
        <w:pStyle w:val="af"/>
        <w:spacing w:after="0"/>
        <w:rPr>
          <w:lang w:val="ru-RU"/>
        </w:rPr>
      </w:pPr>
    </w:p>
    <w:p w:rsidR="00B84C51" w:rsidRDefault="00B84C51" w:rsidP="00B84C51">
      <w:pPr>
        <w:pStyle w:val="af"/>
        <w:spacing w:after="0"/>
        <w:rPr>
          <w:b/>
          <w:lang w:val="ru-RU"/>
        </w:rPr>
      </w:pPr>
      <w:r>
        <w:rPr>
          <w:b/>
          <w:lang w:val="ru-RU"/>
        </w:rPr>
        <w:t>Тесты для самоконтроля к теме 8</w:t>
      </w:r>
    </w:p>
    <w:p w:rsidR="00B84C51" w:rsidRDefault="00B84C51" w:rsidP="00B84C51">
      <w:pPr>
        <w:pStyle w:val="af"/>
        <w:spacing w:after="0"/>
        <w:rPr>
          <w:lang w:val="ru-RU"/>
        </w:rPr>
      </w:pPr>
      <w:r>
        <w:rPr>
          <w:lang w:val="ru-RU"/>
        </w:rPr>
        <w:t xml:space="preserve">1. Состояние психического напряжения, обусловленное выполнением деятельности в особенно сложных условиях – это: </w:t>
      </w:r>
    </w:p>
    <w:p w:rsidR="00B84C51" w:rsidRDefault="00B84C51" w:rsidP="00B84C51">
      <w:pPr>
        <w:pStyle w:val="af"/>
        <w:spacing w:after="0"/>
        <w:rPr>
          <w:lang w:val="ru-RU"/>
        </w:rPr>
      </w:pPr>
      <w:r>
        <w:rPr>
          <w:lang w:val="ru-RU"/>
        </w:rPr>
        <w:t>а) срыв;</w:t>
      </w:r>
    </w:p>
    <w:p w:rsidR="00B84C51" w:rsidRDefault="00B84C51" w:rsidP="00B84C51">
      <w:pPr>
        <w:pStyle w:val="af"/>
        <w:spacing w:after="0"/>
        <w:rPr>
          <w:lang w:val="ru-RU"/>
        </w:rPr>
      </w:pPr>
      <w:r>
        <w:rPr>
          <w:lang w:val="ru-RU"/>
        </w:rPr>
        <w:t>б) депрессия;</w:t>
      </w:r>
    </w:p>
    <w:p w:rsidR="00B84C51" w:rsidRDefault="00B84C51" w:rsidP="00B84C51">
      <w:pPr>
        <w:pStyle w:val="af"/>
        <w:spacing w:after="0"/>
        <w:rPr>
          <w:lang w:val="ru-RU"/>
        </w:rPr>
      </w:pPr>
      <w:r>
        <w:rPr>
          <w:lang w:val="ru-RU"/>
        </w:rPr>
        <w:t>в) стресс;</w:t>
      </w:r>
    </w:p>
    <w:p w:rsidR="00B84C51" w:rsidRDefault="00B84C51" w:rsidP="00B84C51">
      <w:pPr>
        <w:pStyle w:val="af"/>
        <w:spacing w:after="0"/>
        <w:rPr>
          <w:lang w:val="ru-RU"/>
        </w:rPr>
      </w:pPr>
      <w:r>
        <w:rPr>
          <w:lang w:val="ru-RU"/>
        </w:rPr>
        <w:t>г) нервное перенапряжение.</w:t>
      </w:r>
    </w:p>
    <w:p w:rsidR="00B84C51" w:rsidRDefault="00B84C51" w:rsidP="00B84C51">
      <w:pPr>
        <w:pStyle w:val="af"/>
        <w:spacing w:after="0"/>
        <w:rPr>
          <w:lang w:val="ru-RU"/>
        </w:rPr>
      </w:pPr>
      <w:r>
        <w:rPr>
          <w:lang w:val="ru-RU"/>
        </w:rPr>
        <w:t>2. К физическим признакам стресса не относится:</w:t>
      </w:r>
    </w:p>
    <w:p w:rsidR="00B84C51" w:rsidRDefault="00B84C51" w:rsidP="00B84C51">
      <w:pPr>
        <w:pStyle w:val="af"/>
        <w:spacing w:after="0"/>
        <w:rPr>
          <w:lang w:val="ru-RU"/>
        </w:rPr>
      </w:pPr>
      <w:r>
        <w:rPr>
          <w:lang w:val="ru-RU"/>
        </w:rPr>
        <w:t>а) бессонница;</w:t>
      </w:r>
    </w:p>
    <w:p w:rsidR="00B84C51" w:rsidRDefault="00B84C51" w:rsidP="00B84C51">
      <w:pPr>
        <w:pStyle w:val="af"/>
        <w:spacing w:after="0"/>
        <w:rPr>
          <w:lang w:val="ru-RU"/>
        </w:rPr>
      </w:pPr>
      <w:r>
        <w:rPr>
          <w:lang w:val="ru-RU"/>
        </w:rPr>
        <w:t>б) гнев;</w:t>
      </w:r>
    </w:p>
    <w:p w:rsidR="00B84C51" w:rsidRDefault="00B84C51" w:rsidP="00B84C51">
      <w:pPr>
        <w:pStyle w:val="af"/>
        <w:spacing w:after="0"/>
        <w:rPr>
          <w:lang w:val="ru-RU"/>
        </w:rPr>
      </w:pPr>
      <w:r>
        <w:rPr>
          <w:lang w:val="ru-RU"/>
        </w:rPr>
        <w:t>в) головокружение;</w:t>
      </w:r>
    </w:p>
    <w:p w:rsidR="00B84C51" w:rsidRDefault="00B84C51" w:rsidP="00B84C51">
      <w:pPr>
        <w:pStyle w:val="af"/>
        <w:spacing w:after="0"/>
        <w:rPr>
          <w:lang w:val="ru-RU"/>
        </w:rPr>
      </w:pPr>
      <w:r>
        <w:rPr>
          <w:lang w:val="ru-RU"/>
        </w:rPr>
        <w:t>г) опухание суставов.</w:t>
      </w:r>
    </w:p>
    <w:p w:rsidR="00B84C51" w:rsidRDefault="00B84C51" w:rsidP="00B84C51">
      <w:pPr>
        <w:pStyle w:val="af"/>
        <w:spacing w:after="0"/>
        <w:rPr>
          <w:lang w:val="ru-RU"/>
        </w:rPr>
      </w:pPr>
      <w:r>
        <w:rPr>
          <w:lang w:val="ru-RU"/>
        </w:rPr>
        <w:t>3. Булимия – это:</w:t>
      </w:r>
    </w:p>
    <w:p w:rsidR="00B84C51" w:rsidRDefault="00B84C51" w:rsidP="00B84C51">
      <w:pPr>
        <w:pStyle w:val="af"/>
        <w:spacing w:after="0"/>
        <w:rPr>
          <w:lang w:val="ru-RU"/>
        </w:rPr>
      </w:pPr>
      <w:r>
        <w:rPr>
          <w:lang w:val="ru-RU"/>
        </w:rPr>
        <w:t>а) постоянное чувство голода;</w:t>
      </w:r>
    </w:p>
    <w:p w:rsidR="00B84C51" w:rsidRDefault="00B84C51" w:rsidP="00B84C51">
      <w:pPr>
        <w:pStyle w:val="af"/>
        <w:spacing w:after="0"/>
        <w:rPr>
          <w:lang w:val="ru-RU"/>
        </w:rPr>
      </w:pPr>
      <w:r>
        <w:rPr>
          <w:lang w:val="ru-RU"/>
        </w:rPr>
        <w:t>б) затрудненное глотание;</w:t>
      </w:r>
    </w:p>
    <w:p w:rsidR="00B84C51" w:rsidRDefault="00B84C51" w:rsidP="00B84C51">
      <w:pPr>
        <w:pStyle w:val="af"/>
        <w:spacing w:after="0"/>
        <w:rPr>
          <w:lang w:val="ru-RU"/>
        </w:rPr>
      </w:pPr>
      <w:r>
        <w:rPr>
          <w:lang w:val="ru-RU"/>
        </w:rPr>
        <w:t>в) потеря аппетита;</w:t>
      </w:r>
    </w:p>
    <w:p w:rsidR="00B84C51" w:rsidRDefault="00B84C51" w:rsidP="00B84C51">
      <w:pPr>
        <w:pStyle w:val="af"/>
        <w:spacing w:after="0"/>
        <w:rPr>
          <w:lang w:val="ru-RU"/>
        </w:rPr>
      </w:pPr>
      <w:r>
        <w:rPr>
          <w:lang w:val="ru-RU"/>
        </w:rPr>
        <w:t>г) резкая потеря веса.</w:t>
      </w:r>
    </w:p>
    <w:p w:rsidR="00B84C51" w:rsidRDefault="00B84C51" w:rsidP="00B84C51">
      <w:pPr>
        <w:pStyle w:val="af"/>
        <w:spacing w:after="0"/>
        <w:rPr>
          <w:lang w:val="ru-RU"/>
        </w:rPr>
      </w:pPr>
      <w:r>
        <w:rPr>
          <w:lang w:val="ru-RU"/>
        </w:rPr>
        <w:t>4. К каким признакам стресса относится депрессия, импульсивное поведение, раздражительность, ночные кошмары?</w:t>
      </w:r>
    </w:p>
    <w:p w:rsidR="00B84C51" w:rsidRDefault="00B84C51" w:rsidP="00B84C51">
      <w:pPr>
        <w:pStyle w:val="af"/>
        <w:spacing w:after="0"/>
        <w:rPr>
          <w:lang w:val="ru-RU"/>
        </w:rPr>
      </w:pPr>
      <w:r>
        <w:rPr>
          <w:lang w:val="ru-RU"/>
        </w:rPr>
        <w:t>а) физическим;</w:t>
      </w:r>
    </w:p>
    <w:p w:rsidR="00B84C51" w:rsidRDefault="00B84C51" w:rsidP="00B84C51">
      <w:pPr>
        <w:pStyle w:val="af"/>
        <w:spacing w:after="0"/>
        <w:rPr>
          <w:lang w:val="ru-RU"/>
        </w:rPr>
      </w:pPr>
      <w:r>
        <w:rPr>
          <w:lang w:val="ru-RU"/>
        </w:rPr>
        <w:t>б) поведенческим;</w:t>
      </w:r>
    </w:p>
    <w:p w:rsidR="00B84C51" w:rsidRDefault="00B84C51" w:rsidP="00B84C51">
      <w:pPr>
        <w:pStyle w:val="af"/>
        <w:spacing w:after="0"/>
        <w:rPr>
          <w:lang w:val="ru-RU"/>
        </w:rPr>
      </w:pPr>
      <w:r>
        <w:rPr>
          <w:lang w:val="ru-RU"/>
        </w:rPr>
        <w:t>в) мыслительным;</w:t>
      </w:r>
    </w:p>
    <w:p w:rsidR="00B84C51" w:rsidRDefault="00B84C51" w:rsidP="00B84C51">
      <w:pPr>
        <w:pStyle w:val="af"/>
        <w:spacing w:after="0"/>
        <w:rPr>
          <w:lang w:val="ru-RU"/>
        </w:rPr>
      </w:pPr>
      <w:r>
        <w:rPr>
          <w:lang w:val="ru-RU"/>
        </w:rPr>
        <w:t>г) эмоциональным.</w:t>
      </w:r>
    </w:p>
    <w:p w:rsidR="00B84C51" w:rsidRDefault="00B84C51" w:rsidP="00B84C51">
      <w:pPr>
        <w:pStyle w:val="af"/>
        <w:spacing w:after="0"/>
        <w:rPr>
          <w:lang w:val="ru-RU"/>
        </w:rPr>
      </w:pPr>
      <w:r>
        <w:rPr>
          <w:lang w:val="ru-RU"/>
        </w:rPr>
        <w:t>5. Интенсивный стойкий очаг возбуждения, формирующийся в коре головного мозга – это:</w:t>
      </w:r>
    </w:p>
    <w:p w:rsidR="00B84C51" w:rsidRDefault="00B84C51" w:rsidP="00B84C51">
      <w:pPr>
        <w:pStyle w:val="af"/>
        <w:spacing w:after="0"/>
        <w:rPr>
          <w:lang w:val="ru-RU"/>
        </w:rPr>
      </w:pPr>
      <w:r>
        <w:rPr>
          <w:lang w:val="ru-RU"/>
        </w:rPr>
        <w:t>а) цепная реакция;</w:t>
      </w:r>
    </w:p>
    <w:p w:rsidR="00B84C51" w:rsidRDefault="00B84C51" w:rsidP="00B84C51">
      <w:pPr>
        <w:pStyle w:val="af"/>
        <w:spacing w:after="0"/>
        <w:rPr>
          <w:lang w:val="ru-RU"/>
        </w:rPr>
      </w:pPr>
      <w:r>
        <w:rPr>
          <w:lang w:val="ru-RU"/>
        </w:rPr>
        <w:t>б) доминанта;</w:t>
      </w:r>
    </w:p>
    <w:p w:rsidR="00B84C51" w:rsidRDefault="00B84C51" w:rsidP="00B84C51">
      <w:pPr>
        <w:pStyle w:val="af"/>
        <w:spacing w:after="0"/>
        <w:rPr>
          <w:lang w:val="ru-RU"/>
        </w:rPr>
      </w:pPr>
      <w:r>
        <w:rPr>
          <w:lang w:val="ru-RU"/>
        </w:rPr>
        <w:t>в) гормон стресса;</w:t>
      </w:r>
    </w:p>
    <w:p w:rsidR="00B84C51" w:rsidRDefault="00B84C51" w:rsidP="00B84C51">
      <w:pPr>
        <w:pStyle w:val="af"/>
        <w:spacing w:after="0"/>
        <w:rPr>
          <w:lang w:val="ru-RU"/>
        </w:rPr>
      </w:pPr>
      <w:r>
        <w:rPr>
          <w:lang w:val="ru-RU"/>
        </w:rPr>
        <w:t>г) импульс.</w:t>
      </w:r>
    </w:p>
    <w:p w:rsidR="00B84C51" w:rsidRDefault="00B84C51" w:rsidP="00B84C51">
      <w:pPr>
        <w:pStyle w:val="af"/>
        <w:spacing w:after="0"/>
        <w:rPr>
          <w:lang w:val="ru-RU"/>
        </w:rPr>
      </w:pPr>
      <w:r>
        <w:rPr>
          <w:lang w:val="ru-RU"/>
        </w:rPr>
        <w:t>6. Лучший способ успокоения при поступлении импульсов, поддерживающих активность доминанты, в кору головного мозга:</w:t>
      </w:r>
    </w:p>
    <w:p w:rsidR="00B84C51" w:rsidRDefault="00B84C51" w:rsidP="00B84C51">
      <w:pPr>
        <w:pStyle w:val="af"/>
        <w:spacing w:after="0"/>
        <w:rPr>
          <w:lang w:val="ru-RU"/>
        </w:rPr>
      </w:pPr>
      <w:r>
        <w:rPr>
          <w:lang w:val="ru-RU"/>
        </w:rPr>
        <w:t>а) чтение романа;</w:t>
      </w:r>
    </w:p>
    <w:p w:rsidR="00B84C51" w:rsidRDefault="00B84C51" w:rsidP="00B84C51">
      <w:pPr>
        <w:pStyle w:val="af"/>
        <w:spacing w:after="0"/>
        <w:rPr>
          <w:lang w:val="ru-RU"/>
        </w:rPr>
      </w:pPr>
      <w:r>
        <w:rPr>
          <w:lang w:val="ru-RU"/>
        </w:rPr>
        <w:t>б) занятия спортом;</w:t>
      </w:r>
    </w:p>
    <w:p w:rsidR="00B84C51" w:rsidRDefault="00B84C51" w:rsidP="00B84C51">
      <w:pPr>
        <w:pStyle w:val="af"/>
        <w:spacing w:after="0"/>
        <w:rPr>
          <w:lang w:val="ru-RU"/>
        </w:rPr>
      </w:pPr>
      <w:r>
        <w:rPr>
          <w:lang w:val="ru-RU"/>
        </w:rPr>
        <w:t>в) снижение значимости несбывшегося желания;</w:t>
      </w:r>
    </w:p>
    <w:p w:rsidR="00B84C51" w:rsidRDefault="00B84C51" w:rsidP="00B84C51">
      <w:pPr>
        <w:pStyle w:val="af"/>
        <w:spacing w:after="0"/>
        <w:rPr>
          <w:lang w:val="ru-RU"/>
        </w:rPr>
      </w:pPr>
      <w:r>
        <w:rPr>
          <w:lang w:val="ru-RU"/>
        </w:rPr>
        <w:t>г) занятие любимым делом.</w:t>
      </w:r>
    </w:p>
    <w:p w:rsidR="00B84C51" w:rsidRDefault="00B84C51" w:rsidP="00B84C51">
      <w:pPr>
        <w:pStyle w:val="af"/>
        <w:spacing w:after="0"/>
        <w:rPr>
          <w:lang w:val="ru-RU"/>
        </w:rPr>
      </w:pPr>
      <w:r>
        <w:rPr>
          <w:lang w:val="ru-RU"/>
        </w:rPr>
        <w:t xml:space="preserve">7. Поиски путей оправдания обидчика методом «зато», методом «могло быть и хуже», методом «виноград еще зеленый», относятся </w:t>
      </w:r>
      <w:proofErr w:type="gramStart"/>
      <w:r>
        <w:rPr>
          <w:lang w:val="ru-RU"/>
        </w:rPr>
        <w:t>к</w:t>
      </w:r>
      <w:proofErr w:type="gramEnd"/>
      <w:r>
        <w:rPr>
          <w:lang w:val="ru-RU"/>
        </w:rPr>
        <w:t>:</w:t>
      </w:r>
    </w:p>
    <w:p w:rsidR="00B84C51" w:rsidRDefault="00B84C51" w:rsidP="00B84C51">
      <w:pPr>
        <w:pStyle w:val="af"/>
        <w:spacing w:after="0"/>
        <w:rPr>
          <w:lang w:val="ru-RU"/>
        </w:rPr>
      </w:pPr>
      <w:r>
        <w:rPr>
          <w:lang w:val="ru-RU"/>
        </w:rPr>
        <w:t>а) логическим приемам успокоения;</w:t>
      </w:r>
    </w:p>
    <w:p w:rsidR="00B84C51" w:rsidRDefault="00B84C51" w:rsidP="00B84C51">
      <w:pPr>
        <w:pStyle w:val="af"/>
        <w:spacing w:after="0"/>
        <w:rPr>
          <w:lang w:val="ru-RU"/>
        </w:rPr>
      </w:pPr>
      <w:r>
        <w:rPr>
          <w:lang w:val="ru-RU"/>
        </w:rPr>
        <w:t>б) приемам устранения конфликта;</w:t>
      </w:r>
    </w:p>
    <w:p w:rsidR="00B84C51" w:rsidRDefault="00B84C51" w:rsidP="00B84C51">
      <w:pPr>
        <w:pStyle w:val="af"/>
        <w:spacing w:after="0"/>
        <w:rPr>
          <w:lang w:val="ru-RU"/>
        </w:rPr>
      </w:pPr>
      <w:r>
        <w:rPr>
          <w:lang w:val="ru-RU"/>
        </w:rPr>
        <w:t>в) отвлекающим приемам;</w:t>
      </w:r>
    </w:p>
    <w:p w:rsidR="00B84C51" w:rsidRDefault="00B84C51" w:rsidP="00B84C51">
      <w:pPr>
        <w:pStyle w:val="af"/>
        <w:spacing w:after="0"/>
        <w:rPr>
          <w:lang w:val="ru-RU"/>
        </w:rPr>
      </w:pPr>
      <w:r>
        <w:rPr>
          <w:lang w:val="ru-RU"/>
        </w:rPr>
        <w:t>г) приемам успокоительных средств.</w:t>
      </w:r>
    </w:p>
    <w:p w:rsidR="00B84C51" w:rsidRDefault="00B84C51" w:rsidP="00B84C51">
      <w:pPr>
        <w:pStyle w:val="af"/>
        <w:spacing w:after="0"/>
        <w:rPr>
          <w:lang w:val="ru-RU"/>
        </w:rPr>
      </w:pPr>
      <w:r>
        <w:rPr>
          <w:lang w:val="ru-RU"/>
        </w:rPr>
        <w:t>8. Болезненное психологическое состояние, проявляющееся расстройствами на двух уровнях (психическом и физическом) обозначается как:</w:t>
      </w:r>
    </w:p>
    <w:p w:rsidR="00B84C51" w:rsidRDefault="00B84C51" w:rsidP="00B84C51">
      <w:pPr>
        <w:pStyle w:val="af"/>
        <w:spacing w:after="0"/>
        <w:rPr>
          <w:lang w:val="ru-RU"/>
        </w:rPr>
      </w:pPr>
      <w:r>
        <w:rPr>
          <w:lang w:val="ru-RU"/>
        </w:rPr>
        <w:t>а) стресс;</w:t>
      </w:r>
    </w:p>
    <w:p w:rsidR="00B84C51" w:rsidRDefault="00B84C51" w:rsidP="00B84C51">
      <w:pPr>
        <w:pStyle w:val="af"/>
        <w:spacing w:after="0"/>
        <w:rPr>
          <w:lang w:val="ru-RU"/>
        </w:rPr>
      </w:pPr>
      <w:r>
        <w:rPr>
          <w:lang w:val="ru-RU"/>
        </w:rPr>
        <w:lastRenderedPageBreak/>
        <w:t>б) перенапряжение;</w:t>
      </w:r>
    </w:p>
    <w:p w:rsidR="00B84C51" w:rsidRDefault="00B84C51" w:rsidP="00B84C51">
      <w:pPr>
        <w:pStyle w:val="af"/>
        <w:spacing w:after="0"/>
        <w:rPr>
          <w:lang w:val="ru-RU"/>
        </w:rPr>
      </w:pPr>
      <w:r>
        <w:rPr>
          <w:lang w:val="ru-RU"/>
        </w:rPr>
        <w:t>в) срыв;</w:t>
      </w:r>
    </w:p>
    <w:p w:rsidR="00B84C51" w:rsidRDefault="00B84C51" w:rsidP="00B84C51">
      <w:pPr>
        <w:pStyle w:val="af"/>
        <w:spacing w:after="0"/>
        <w:rPr>
          <w:lang w:val="ru-RU"/>
        </w:rPr>
      </w:pPr>
      <w:r>
        <w:rPr>
          <w:lang w:val="ru-RU"/>
        </w:rPr>
        <w:t>г) депрессия.</w:t>
      </w:r>
    </w:p>
    <w:p w:rsidR="00B84C51" w:rsidRDefault="00B84C51" w:rsidP="00B84C51">
      <w:pPr>
        <w:pStyle w:val="af"/>
        <w:spacing w:after="0"/>
        <w:rPr>
          <w:lang w:val="ru-RU"/>
        </w:rPr>
      </w:pPr>
      <w:r>
        <w:rPr>
          <w:lang w:val="ru-RU"/>
        </w:rPr>
        <w:t xml:space="preserve">9. Когда у работника нет внутренних ресурсов для достижения того уровня успеха профессиональной деятельности, на который </w:t>
      </w:r>
      <w:proofErr w:type="gramStart"/>
      <w:r>
        <w:rPr>
          <w:lang w:val="ru-RU"/>
        </w:rPr>
        <w:t>от</w:t>
      </w:r>
      <w:proofErr w:type="gramEnd"/>
      <w:r>
        <w:rPr>
          <w:lang w:val="ru-RU"/>
        </w:rPr>
        <w:t xml:space="preserve"> рассчитывает, то налицо:</w:t>
      </w:r>
    </w:p>
    <w:p w:rsidR="00B84C51" w:rsidRDefault="00B84C51" w:rsidP="00B84C51">
      <w:pPr>
        <w:pStyle w:val="af"/>
        <w:spacing w:after="0"/>
        <w:rPr>
          <w:lang w:val="ru-RU"/>
        </w:rPr>
      </w:pPr>
      <w:r>
        <w:rPr>
          <w:lang w:val="ru-RU"/>
        </w:rPr>
        <w:t>а) стресс конкуренции;</w:t>
      </w:r>
    </w:p>
    <w:p w:rsidR="00B84C51" w:rsidRDefault="00B84C51" w:rsidP="00B84C51">
      <w:pPr>
        <w:pStyle w:val="af"/>
        <w:spacing w:after="0"/>
        <w:rPr>
          <w:lang w:val="ru-RU"/>
        </w:rPr>
      </w:pPr>
      <w:r>
        <w:rPr>
          <w:lang w:val="ru-RU"/>
        </w:rPr>
        <w:t>б) стресс достижения;</w:t>
      </w:r>
    </w:p>
    <w:p w:rsidR="00B84C51" w:rsidRDefault="00B84C51" w:rsidP="00B84C51">
      <w:pPr>
        <w:pStyle w:val="af"/>
        <w:spacing w:after="0"/>
        <w:rPr>
          <w:lang w:val="ru-RU"/>
        </w:rPr>
      </w:pPr>
      <w:r>
        <w:rPr>
          <w:lang w:val="ru-RU"/>
        </w:rPr>
        <w:t>в) стресс успеха;</w:t>
      </w:r>
    </w:p>
    <w:p w:rsidR="00B84C51" w:rsidRDefault="00B84C51" w:rsidP="00B84C51">
      <w:pPr>
        <w:pStyle w:val="af"/>
        <w:spacing w:after="0"/>
        <w:rPr>
          <w:lang w:val="ru-RU"/>
        </w:rPr>
      </w:pPr>
      <w:r>
        <w:rPr>
          <w:lang w:val="ru-RU"/>
        </w:rPr>
        <w:t>г) информационный стресс.</w:t>
      </w:r>
    </w:p>
    <w:p w:rsidR="00B84C51" w:rsidRDefault="00B84C51" w:rsidP="00B84C51">
      <w:pPr>
        <w:pStyle w:val="af"/>
        <w:spacing w:after="0"/>
        <w:rPr>
          <w:lang w:val="ru-RU"/>
        </w:rPr>
      </w:pPr>
      <w:r>
        <w:rPr>
          <w:lang w:val="ru-RU"/>
        </w:rPr>
        <w:t xml:space="preserve">10. Если после свершения значимого события у человека наступает состояние «обессмысливания», того, что осуществилось, то значит у человека: </w:t>
      </w:r>
    </w:p>
    <w:p w:rsidR="00B84C51" w:rsidRDefault="00B84C51" w:rsidP="00B84C51">
      <w:pPr>
        <w:pStyle w:val="af"/>
        <w:spacing w:after="0"/>
        <w:rPr>
          <w:lang w:val="ru-RU"/>
        </w:rPr>
      </w:pPr>
      <w:r>
        <w:rPr>
          <w:lang w:val="ru-RU"/>
        </w:rPr>
        <w:t>а) эмоциональный стресс;</w:t>
      </w:r>
    </w:p>
    <w:p w:rsidR="00B84C51" w:rsidRDefault="00B84C51" w:rsidP="00B84C51">
      <w:pPr>
        <w:pStyle w:val="af"/>
        <w:spacing w:after="0"/>
        <w:rPr>
          <w:lang w:val="ru-RU"/>
        </w:rPr>
      </w:pPr>
      <w:r>
        <w:rPr>
          <w:lang w:val="ru-RU"/>
        </w:rPr>
        <w:t>б) стресс достижения;</w:t>
      </w:r>
    </w:p>
    <w:p w:rsidR="00B84C51" w:rsidRDefault="00B84C51" w:rsidP="00B84C51">
      <w:pPr>
        <w:pStyle w:val="af"/>
        <w:spacing w:after="0"/>
        <w:rPr>
          <w:lang w:val="ru-RU"/>
        </w:rPr>
      </w:pPr>
      <w:r>
        <w:rPr>
          <w:lang w:val="ru-RU"/>
        </w:rPr>
        <w:t>в) стресс успеха;</w:t>
      </w:r>
    </w:p>
    <w:p w:rsidR="00B84C51" w:rsidRDefault="00B84C51" w:rsidP="00B84C51">
      <w:pPr>
        <w:pStyle w:val="af"/>
        <w:spacing w:after="0"/>
        <w:rPr>
          <w:lang w:val="ru-RU"/>
        </w:rPr>
      </w:pPr>
      <w:r>
        <w:rPr>
          <w:lang w:val="ru-RU"/>
        </w:rPr>
        <w:t>г) информационный стресс.</w:t>
      </w:r>
    </w:p>
    <w:p w:rsidR="00B84C51" w:rsidRDefault="00B84C51" w:rsidP="00B84C51">
      <w:pPr>
        <w:pStyle w:val="af"/>
        <w:spacing w:after="0"/>
        <w:rPr>
          <w:lang w:val="ru-RU"/>
        </w:rPr>
      </w:pPr>
      <w:r>
        <w:rPr>
          <w:lang w:val="ru-RU"/>
        </w:rPr>
        <w:t>11. Состояние, когда человек совершенно теряет интерес к своей работе:</w:t>
      </w:r>
    </w:p>
    <w:p w:rsidR="00B84C51" w:rsidRDefault="00B84C51" w:rsidP="00B84C51">
      <w:pPr>
        <w:pStyle w:val="af"/>
        <w:spacing w:after="0"/>
        <w:rPr>
          <w:lang w:val="ru-RU"/>
        </w:rPr>
      </w:pPr>
      <w:r>
        <w:rPr>
          <w:lang w:val="ru-RU"/>
        </w:rPr>
        <w:t>а) профессиональный стресс;</w:t>
      </w:r>
    </w:p>
    <w:p w:rsidR="00B84C51" w:rsidRDefault="00B84C51" w:rsidP="00B84C51">
      <w:pPr>
        <w:pStyle w:val="af"/>
        <w:spacing w:after="0"/>
        <w:rPr>
          <w:lang w:val="ru-RU"/>
        </w:rPr>
      </w:pPr>
      <w:r>
        <w:rPr>
          <w:lang w:val="ru-RU"/>
        </w:rPr>
        <w:t>б) синдром опустошения;</w:t>
      </w:r>
    </w:p>
    <w:p w:rsidR="00B84C51" w:rsidRDefault="00B84C51" w:rsidP="00B84C51">
      <w:pPr>
        <w:pStyle w:val="af"/>
        <w:spacing w:after="0"/>
        <w:rPr>
          <w:lang w:val="ru-RU"/>
        </w:rPr>
      </w:pPr>
      <w:r>
        <w:rPr>
          <w:lang w:val="ru-RU"/>
        </w:rPr>
        <w:t>в) умственное помешательство;</w:t>
      </w:r>
    </w:p>
    <w:p w:rsidR="00B84C51" w:rsidRDefault="00B84C51" w:rsidP="00B84C51">
      <w:pPr>
        <w:pStyle w:val="af"/>
        <w:spacing w:after="0"/>
        <w:rPr>
          <w:lang w:val="ru-RU"/>
        </w:rPr>
      </w:pPr>
      <w:r>
        <w:rPr>
          <w:lang w:val="ru-RU"/>
        </w:rPr>
        <w:t>г) коммуникативный стресс.</w:t>
      </w:r>
    </w:p>
    <w:p w:rsidR="00B84C51" w:rsidRDefault="00B84C51" w:rsidP="00B84C51">
      <w:pPr>
        <w:pStyle w:val="af"/>
        <w:spacing w:after="0"/>
        <w:rPr>
          <w:lang w:val="ru-RU"/>
        </w:rPr>
      </w:pPr>
    </w:p>
    <w:p w:rsidR="00B84C51" w:rsidRDefault="00B84C51" w:rsidP="00B84C51">
      <w:pPr>
        <w:pStyle w:val="af"/>
        <w:spacing w:after="0"/>
        <w:rPr>
          <w:b/>
          <w:lang w:val="ru-RU"/>
        </w:rPr>
      </w:pPr>
      <w:r>
        <w:rPr>
          <w:b/>
          <w:lang w:val="ru-RU"/>
        </w:rPr>
        <w:t>Тесты для самоконтроля к теме 9</w:t>
      </w:r>
    </w:p>
    <w:p w:rsidR="00B84C51" w:rsidRDefault="00B84C51" w:rsidP="00B84C51">
      <w:pPr>
        <w:pStyle w:val="af"/>
        <w:spacing w:after="0"/>
        <w:rPr>
          <w:lang w:val="ru-RU"/>
        </w:rPr>
      </w:pPr>
      <w:r>
        <w:rPr>
          <w:lang w:val="ru-RU"/>
        </w:rPr>
        <w:t xml:space="preserve">1. Какой из этических принципов, по Д. </w:t>
      </w:r>
      <w:proofErr w:type="spellStart"/>
      <w:r>
        <w:rPr>
          <w:lang w:val="ru-RU"/>
        </w:rPr>
        <w:t>Ягеру</w:t>
      </w:r>
      <w:proofErr w:type="spellEnd"/>
      <w:r>
        <w:rPr>
          <w:lang w:val="ru-RU"/>
        </w:rPr>
        <w:t>, лишний?</w:t>
      </w:r>
    </w:p>
    <w:p w:rsidR="00B84C51" w:rsidRDefault="00B84C51" w:rsidP="00B84C51">
      <w:pPr>
        <w:pStyle w:val="af"/>
        <w:spacing w:after="0"/>
        <w:rPr>
          <w:lang w:val="ru-RU"/>
        </w:rPr>
      </w:pPr>
      <w:r>
        <w:rPr>
          <w:lang w:val="ru-RU"/>
        </w:rPr>
        <w:t>а) пунктуальность;</w:t>
      </w:r>
    </w:p>
    <w:p w:rsidR="00B84C51" w:rsidRDefault="00B84C51" w:rsidP="00B84C51">
      <w:pPr>
        <w:pStyle w:val="af"/>
        <w:spacing w:after="0"/>
        <w:rPr>
          <w:lang w:val="ru-RU"/>
        </w:rPr>
      </w:pPr>
      <w:r>
        <w:rPr>
          <w:lang w:val="ru-RU"/>
        </w:rPr>
        <w:t>б) конфиденциальность;</w:t>
      </w:r>
    </w:p>
    <w:p w:rsidR="00B84C51" w:rsidRDefault="00B84C51" w:rsidP="00B84C51">
      <w:pPr>
        <w:pStyle w:val="af"/>
        <w:spacing w:after="0"/>
        <w:rPr>
          <w:lang w:val="ru-RU"/>
        </w:rPr>
      </w:pPr>
      <w:r>
        <w:rPr>
          <w:lang w:val="ru-RU"/>
        </w:rPr>
        <w:t>в) грамотность;</w:t>
      </w:r>
    </w:p>
    <w:p w:rsidR="00B84C51" w:rsidRDefault="00B84C51" w:rsidP="00B84C51">
      <w:pPr>
        <w:pStyle w:val="af"/>
        <w:spacing w:after="0"/>
        <w:rPr>
          <w:lang w:val="ru-RU"/>
        </w:rPr>
      </w:pPr>
      <w:r>
        <w:rPr>
          <w:lang w:val="ru-RU"/>
        </w:rPr>
        <w:t>г) небрежность.</w:t>
      </w:r>
    </w:p>
    <w:p w:rsidR="00B84C51" w:rsidRDefault="00B84C51" w:rsidP="00B84C51">
      <w:pPr>
        <w:pStyle w:val="af"/>
        <w:spacing w:after="0"/>
        <w:rPr>
          <w:lang w:val="ru-RU"/>
        </w:rPr>
      </w:pPr>
      <w:r>
        <w:rPr>
          <w:lang w:val="ru-RU"/>
        </w:rPr>
        <w:t>2. Произнесение вслух имени человека относится к приему:</w:t>
      </w:r>
    </w:p>
    <w:p w:rsidR="00B84C51" w:rsidRDefault="00B84C51" w:rsidP="00B84C51">
      <w:pPr>
        <w:pStyle w:val="af"/>
        <w:spacing w:after="0"/>
        <w:rPr>
          <w:lang w:val="ru-RU"/>
        </w:rPr>
      </w:pPr>
      <w:r>
        <w:rPr>
          <w:lang w:val="ru-RU"/>
        </w:rPr>
        <w:t>а) имя собственное;</w:t>
      </w:r>
    </w:p>
    <w:p w:rsidR="00B84C51" w:rsidRDefault="00B84C51" w:rsidP="00B84C51">
      <w:pPr>
        <w:pStyle w:val="af"/>
        <w:spacing w:after="0"/>
        <w:rPr>
          <w:lang w:val="ru-RU"/>
        </w:rPr>
      </w:pPr>
      <w:r>
        <w:rPr>
          <w:lang w:val="ru-RU"/>
        </w:rPr>
        <w:t>б) зеркало отношений;</w:t>
      </w:r>
      <w:r>
        <w:rPr>
          <w:lang w:val="ru-RU"/>
        </w:rPr>
        <w:tab/>
      </w:r>
    </w:p>
    <w:p w:rsidR="00B84C51" w:rsidRDefault="00B84C51" w:rsidP="00B84C51">
      <w:pPr>
        <w:pStyle w:val="af"/>
        <w:spacing w:after="0"/>
        <w:rPr>
          <w:lang w:val="ru-RU"/>
        </w:rPr>
      </w:pPr>
      <w:r>
        <w:rPr>
          <w:lang w:val="ru-RU"/>
        </w:rPr>
        <w:t>в) комплименты;</w:t>
      </w:r>
    </w:p>
    <w:p w:rsidR="00B84C51" w:rsidRDefault="00B84C51" w:rsidP="00B84C51">
      <w:pPr>
        <w:pStyle w:val="af"/>
        <w:spacing w:after="0"/>
        <w:rPr>
          <w:lang w:val="ru-RU"/>
        </w:rPr>
      </w:pPr>
      <w:r>
        <w:rPr>
          <w:lang w:val="ru-RU"/>
        </w:rPr>
        <w:t>г) терпеливый слушатель.</w:t>
      </w:r>
    </w:p>
    <w:p w:rsidR="00B84C51" w:rsidRDefault="00B84C51" w:rsidP="00B84C51">
      <w:pPr>
        <w:pStyle w:val="af"/>
        <w:spacing w:after="0"/>
        <w:rPr>
          <w:lang w:val="ru-RU"/>
        </w:rPr>
      </w:pPr>
      <w:r>
        <w:rPr>
          <w:lang w:val="ru-RU"/>
        </w:rPr>
        <w:t>3. Употребление «золотых слов» относится к приему:</w:t>
      </w:r>
    </w:p>
    <w:p w:rsidR="00B84C51" w:rsidRDefault="00B84C51" w:rsidP="00B84C51">
      <w:pPr>
        <w:pStyle w:val="af"/>
        <w:spacing w:after="0"/>
        <w:rPr>
          <w:lang w:val="ru-RU"/>
        </w:rPr>
      </w:pPr>
      <w:r>
        <w:rPr>
          <w:lang w:val="ru-RU"/>
        </w:rPr>
        <w:t>а) имя собственное;</w:t>
      </w:r>
    </w:p>
    <w:p w:rsidR="00B84C51" w:rsidRDefault="00B84C51" w:rsidP="00B84C51">
      <w:pPr>
        <w:pStyle w:val="af"/>
        <w:spacing w:after="0"/>
        <w:rPr>
          <w:lang w:val="ru-RU"/>
        </w:rPr>
      </w:pPr>
      <w:r>
        <w:rPr>
          <w:lang w:val="ru-RU"/>
        </w:rPr>
        <w:t>б) зеркало отношений;</w:t>
      </w:r>
    </w:p>
    <w:p w:rsidR="00B84C51" w:rsidRDefault="00B84C51" w:rsidP="00B84C51">
      <w:pPr>
        <w:pStyle w:val="af"/>
        <w:spacing w:after="0"/>
        <w:rPr>
          <w:lang w:val="ru-RU"/>
        </w:rPr>
      </w:pPr>
      <w:r>
        <w:rPr>
          <w:lang w:val="ru-RU"/>
        </w:rPr>
        <w:t>в) комплименты;</w:t>
      </w:r>
    </w:p>
    <w:p w:rsidR="00B84C51" w:rsidRDefault="00B84C51" w:rsidP="00B84C51">
      <w:pPr>
        <w:pStyle w:val="af"/>
        <w:spacing w:after="0"/>
        <w:rPr>
          <w:lang w:val="ru-RU"/>
        </w:rPr>
      </w:pPr>
      <w:r>
        <w:rPr>
          <w:lang w:val="ru-RU"/>
        </w:rPr>
        <w:t>г) терпеливый слушатель.</w:t>
      </w:r>
    </w:p>
    <w:p w:rsidR="00B84C51" w:rsidRDefault="00B84C51" w:rsidP="00B84C51">
      <w:pPr>
        <w:pStyle w:val="af"/>
        <w:spacing w:after="0"/>
        <w:rPr>
          <w:lang w:val="ru-RU"/>
        </w:rPr>
      </w:pPr>
      <w:r>
        <w:rPr>
          <w:lang w:val="ru-RU"/>
        </w:rPr>
        <w:t>4. Улыбка, демонстрация положительных эмоций вашему партнеру – черты приема:</w:t>
      </w:r>
    </w:p>
    <w:p w:rsidR="00B84C51" w:rsidRDefault="00B84C51" w:rsidP="00B84C51">
      <w:pPr>
        <w:pStyle w:val="af"/>
        <w:spacing w:after="0"/>
        <w:rPr>
          <w:lang w:val="ru-RU"/>
        </w:rPr>
      </w:pPr>
      <w:r>
        <w:rPr>
          <w:lang w:val="ru-RU"/>
        </w:rPr>
        <w:t>а) комплименты;</w:t>
      </w:r>
    </w:p>
    <w:p w:rsidR="00B84C51" w:rsidRDefault="00B84C51" w:rsidP="00B84C51">
      <w:pPr>
        <w:pStyle w:val="af"/>
        <w:spacing w:after="0"/>
        <w:rPr>
          <w:lang w:val="ru-RU"/>
        </w:rPr>
      </w:pPr>
      <w:r>
        <w:rPr>
          <w:lang w:val="ru-RU"/>
        </w:rPr>
        <w:t>б) зеркало отношений;</w:t>
      </w:r>
    </w:p>
    <w:p w:rsidR="00B84C51" w:rsidRDefault="00B84C51" w:rsidP="00B84C51">
      <w:pPr>
        <w:pStyle w:val="af"/>
        <w:spacing w:after="0"/>
        <w:rPr>
          <w:lang w:val="ru-RU"/>
        </w:rPr>
      </w:pPr>
      <w:r>
        <w:rPr>
          <w:lang w:val="ru-RU"/>
        </w:rPr>
        <w:t>в) терпеливый слушатель;</w:t>
      </w:r>
    </w:p>
    <w:p w:rsidR="00B84C51" w:rsidRDefault="00B84C51" w:rsidP="00B84C51">
      <w:pPr>
        <w:pStyle w:val="af"/>
        <w:spacing w:after="0"/>
        <w:rPr>
          <w:lang w:val="ru-RU"/>
        </w:rPr>
      </w:pPr>
      <w:r>
        <w:rPr>
          <w:lang w:val="ru-RU"/>
        </w:rPr>
        <w:t>г) имя собственное.</w:t>
      </w:r>
    </w:p>
    <w:p w:rsidR="00B84C51" w:rsidRDefault="00B84C51" w:rsidP="00B84C51">
      <w:pPr>
        <w:pStyle w:val="af"/>
        <w:spacing w:after="0"/>
        <w:rPr>
          <w:lang w:val="ru-RU"/>
        </w:rPr>
      </w:pPr>
      <w:r>
        <w:rPr>
          <w:lang w:val="ru-RU"/>
        </w:rPr>
        <w:t>5. Что не следует делать, слушая собеседника:</w:t>
      </w:r>
    </w:p>
    <w:p w:rsidR="00B84C51" w:rsidRDefault="00B84C51" w:rsidP="00B84C51">
      <w:pPr>
        <w:pStyle w:val="af"/>
        <w:spacing w:after="0"/>
        <w:rPr>
          <w:lang w:val="ru-RU"/>
        </w:rPr>
      </w:pPr>
      <w:r>
        <w:rPr>
          <w:lang w:val="ru-RU"/>
        </w:rPr>
        <w:t xml:space="preserve">а) не давайте </w:t>
      </w:r>
      <w:proofErr w:type="gramStart"/>
      <w:r>
        <w:rPr>
          <w:lang w:val="ru-RU"/>
        </w:rPr>
        <w:t>непрошенных советов</w:t>
      </w:r>
      <w:proofErr w:type="gramEnd"/>
      <w:r>
        <w:rPr>
          <w:lang w:val="ru-RU"/>
        </w:rPr>
        <w:t>;</w:t>
      </w:r>
    </w:p>
    <w:p w:rsidR="00B84C51" w:rsidRDefault="00B84C51" w:rsidP="00B84C51">
      <w:pPr>
        <w:pStyle w:val="af"/>
        <w:spacing w:after="0"/>
        <w:rPr>
          <w:lang w:val="ru-RU"/>
        </w:rPr>
      </w:pPr>
      <w:r>
        <w:rPr>
          <w:lang w:val="ru-RU"/>
        </w:rPr>
        <w:t>б) не притворяйтесь слушающим;</w:t>
      </w:r>
    </w:p>
    <w:p w:rsidR="00B84C51" w:rsidRDefault="00B84C51" w:rsidP="00B84C51">
      <w:pPr>
        <w:pStyle w:val="af"/>
        <w:spacing w:after="0"/>
        <w:rPr>
          <w:lang w:val="ru-RU"/>
        </w:rPr>
      </w:pPr>
      <w:r>
        <w:rPr>
          <w:lang w:val="ru-RU"/>
        </w:rPr>
        <w:t>в) не тяните с ответом;</w:t>
      </w:r>
    </w:p>
    <w:p w:rsidR="00B84C51" w:rsidRDefault="00B84C51" w:rsidP="00B84C51">
      <w:pPr>
        <w:pStyle w:val="af"/>
        <w:spacing w:after="0"/>
        <w:rPr>
          <w:lang w:val="ru-RU"/>
        </w:rPr>
      </w:pPr>
      <w:r>
        <w:rPr>
          <w:lang w:val="ru-RU"/>
        </w:rPr>
        <w:t>г) не делайте поспешных выводов.</w:t>
      </w:r>
    </w:p>
    <w:p w:rsidR="00B84C51" w:rsidRDefault="00B84C51" w:rsidP="00B84C51">
      <w:pPr>
        <w:pStyle w:val="af"/>
        <w:spacing w:after="0"/>
        <w:rPr>
          <w:lang w:val="ru-RU"/>
        </w:rPr>
      </w:pPr>
      <w:r>
        <w:rPr>
          <w:lang w:val="ru-RU"/>
        </w:rPr>
        <w:t>6. Как надо слушать? Выберите неверный вариант:</w:t>
      </w:r>
    </w:p>
    <w:p w:rsidR="00B84C51" w:rsidRDefault="00B84C51" w:rsidP="00B84C51">
      <w:pPr>
        <w:pStyle w:val="af"/>
        <w:spacing w:after="0"/>
        <w:rPr>
          <w:lang w:val="ru-RU"/>
        </w:rPr>
      </w:pPr>
      <w:r>
        <w:rPr>
          <w:lang w:val="ru-RU"/>
        </w:rPr>
        <w:t>а) старайтесь выразить понимание;</w:t>
      </w:r>
    </w:p>
    <w:p w:rsidR="00B84C51" w:rsidRDefault="00B84C51" w:rsidP="00B84C51">
      <w:pPr>
        <w:pStyle w:val="af"/>
        <w:spacing w:after="0"/>
        <w:rPr>
          <w:lang w:val="ru-RU"/>
        </w:rPr>
      </w:pPr>
      <w:r>
        <w:rPr>
          <w:lang w:val="ru-RU"/>
        </w:rPr>
        <w:t>б) слушайте самого себя;</w:t>
      </w:r>
    </w:p>
    <w:p w:rsidR="00B84C51" w:rsidRDefault="00B84C51" w:rsidP="00B84C51">
      <w:pPr>
        <w:pStyle w:val="af"/>
        <w:spacing w:after="0"/>
        <w:rPr>
          <w:lang w:val="ru-RU"/>
        </w:rPr>
      </w:pPr>
      <w:r>
        <w:rPr>
          <w:lang w:val="ru-RU"/>
        </w:rPr>
        <w:t>в) не уходите от ответственности за общение;</w:t>
      </w:r>
    </w:p>
    <w:p w:rsidR="00B84C51" w:rsidRDefault="00B84C51" w:rsidP="00B84C51">
      <w:pPr>
        <w:pStyle w:val="af"/>
        <w:spacing w:after="0"/>
        <w:rPr>
          <w:lang w:val="ru-RU"/>
        </w:rPr>
      </w:pPr>
      <w:r>
        <w:rPr>
          <w:lang w:val="ru-RU"/>
        </w:rPr>
        <w:lastRenderedPageBreak/>
        <w:t>г) можете притвориться слушающим для вашей же пользы.</w:t>
      </w:r>
    </w:p>
    <w:p w:rsidR="00B84C51" w:rsidRDefault="00B84C51" w:rsidP="00B84C51">
      <w:pPr>
        <w:pStyle w:val="af"/>
        <w:spacing w:after="0"/>
        <w:rPr>
          <w:lang w:val="ru-RU"/>
        </w:rPr>
      </w:pPr>
      <w:r>
        <w:rPr>
          <w:lang w:val="ru-RU"/>
        </w:rPr>
        <w:t xml:space="preserve">7. Какой психолог писал, что «звучание собственного имени </w:t>
      </w:r>
      <w:proofErr w:type="gramStart"/>
      <w:r>
        <w:rPr>
          <w:lang w:val="ru-RU"/>
        </w:rPr>
        <w:t>для</w:t>
      </w:r>
      <w:proofErr w:type="gramEnd"/>
    </w:p>
    <w:p w:rsidR="00B84C51" w:rsidRDefault="00B84C51" w:rsidP="00B84C51">
      <w:pPr>
        <w:pStyle w:val="af"/>
        <w:spacing w:after="0"/>
        <w:rPr>
          <w:lang w:val="ru-RU"/>
        </w:rPr>
      </w:pPr>
      <w:r>
        <w:rPr>
          <w:lang w:val="ru-RU"/>
        </w:rPr>
        <w:t>человека – самая приятная мелодия»:</w:t>
      </w:r>
    </w:p>
    <w:p w:rsidR="00B84C51" w:rsidRDefault="00B84C51" w:rsidP="00B84C51">
      <w:pPr>
        <w:pStyle w:val="af"/>
        <w:spacing w:after="0"/>
        <w:rPr>
          <w:lang w:val="ru-RU"/>
        </w:rPr>
      </w:pPr>
      <w:r>
        <w:rPr>
          <w:lang w:val="ru-RU"/>
        </w:rPr>
        <w:t>а) В. Вундт;</w:t>
      </w:r>
    </w:p>
    <w:p w:rsidR="00B84C51" w:rsidRDefault="00B84C51" w:rsidP="00B84C51">
      <w:pPr>
        <w:pStyle w:val="af"/>
        <w:spacing w:after="0"/>
        <w:rPr>
          <w:lang w:val="ru-RU"/>
        </w:rPr>
      </w:pPr>
      <w:r>
        <w:rPr>
          <w:lang w:val="ru-RU"/>
        </w:rPr>
        <w:t>б) Д. Карнеги;</w:t>
      </w:r>
    </w:p>
    <w:p w:rsidR="00B84C51" w:rsidRDefault="00B84C51" w:rsidP="00B84C51">
      <w:pPr>
        <w:pStyle w:val="af"/>
        <w:spacing w:after="0"/>
        <w:rPr>
          <w:lang w:val="ru-RU"/>
        </w:rPr>
      </w:pPr>
      <w:r>
        <w:rPr>
          <w:lang w:val="ru-RU"/>
        </w:rPr>
        <w:t>в) З. Фрейд;</w:t>
      </w:r>
    </w:p>
    <w:p w:rsidR="00B84C51" w:rsidRDefault="00B84C51" w:rsidP="00B84C51">
      <w:pPr>
        <w:pStyle w:val="af"/>
        <w:spacing w:after="0"/>
        <w:rPr>
          <w:lang w:val="ru-RU"/>
        </w:rPr>
      </w:pPr>
      <w:r>
        <w:rPr>
          <w:lang w:val="ru-RU"/>
        </w:rPr>
        <w:t>г) А. Адлер.</w:t>
      </w:r>
    </w:p>
    <w:p w:rsidR="00B84C51" w:rsidRDefault="00B84C51" w:rsidP="00B84C51">
      <w:pPr>
        <w:pStyle w:val="af"/>
        <w:spacing w:after="0"/>
        <w:rPr>
          <w:lang w:val="ru-RU"/>
        </w:rPr>
      </w:pPr>
      <w:r>
        <w:rPr>
          <w:lang w:val="ru-RU"/>
        </w:rPr>
        <w:t>8. Какой прием влияния на партнера запрещает грубо и резко перебивать собеседника:</w:t>
      </w:r>
    </w:p>
    <w:p w:rsidR="00B84C51" w:rsidRDefault="00B84C51" w:rsidP="00B84C51">
      <w:pPr>
        <w:pStyle w:val="af"/>
        <w:spacing w:after="0"/>
        <w:rPr>
          <w:lang w:val="ru-RU"/>
        </w:rPr>
      </w:pPr>
      <w:r>
        <w:rPr>
          <w:lang w:val="ru-RU"/>
        </w:rPr>
        <w:t>а) прием «зеркало отношений»;</w:t>
      </w:r>
    </w:p>
    <w:p w:rsidR="00B84C51" w:rsidRDefault="00B84C51" w:rsidP="00B84C51">
      <w:pPr>
        <w:pStyle w:val="af"/>
        <w:spacing w:after="0"/>
        <w:rPr>
          <w:lang w:val="ru-RU"/>
        </w:rPr>
      </w:pPr>
      <w:r>
        <w:rPr>
          <w:lang w:val="ru-RU"/>
        </w:rPr>
        <w:t>б) прием «терпеливый слушатель»;</w:t>
      </w:r>
    </w:p>
    <w:p w:rsidR="00B84C51" w:rsidRDefault="00B84C51" w:rsidP="00B84C51">
      <w:pPr>
        <w:pStyle w:val="af"/>
        <w:spacing w:after="0"/>
        <w:rPr>
          <w:lang w:val="ru-RU"/>
        </w:rPr>
      </w:pPr>
      <w:r>
        <w:rPr>
          <w:lang w:val="ru-RU"/>
        </w:rPr>
        <w:t>в) прием «комплименты»;</w:t>
      </w:r>
    </w:p>
    <w:p w:rsidR="00B84C51" w:rsidRDefault="00B84C51" w:rsidP="00B84C51">
      <w:pPr>
        <w:pStyle w:val="af"/>
        <w:spacing w:after="0"/>
        <w:rPr>
          <w:lang w:val="ru-RU"/>
        </w:rPr>
      </w:pPr>
      <w:r>
        <w:rPr>
          <w:lang w:val="ru-RU"/>
        </w:rPr>
        <w:t>г) прием «личная жизнь».</w:t>
      </w:r>
    </w:p>
    <w:p w:rsidR="00B84C51" w:rsidRDefault="00B84C51" w:rsidP="00B84C51">
      <w:pPr>
        <w:pStyle w:val="af"/>
        <w:spacing w:after="0"/>
        <w:rPr>
          <w:lang w:val="ru-RU"/>
        </w:rPr>
      </w:pPr>
      <w:r>
        <w:rPr>
          <w:lang w:val="ru-RU"/>
        </w:rPr>
        <w:t>9. Кто выделил 6 основных принципов делового общения?</w:t>
      </w:r>
    </w:p>
    <w:p w:rsidR="00B84C51" w:rsidRDefault="00B84C51" w:rsidP="00B84C51">
      <w:pPr>
        <w:pStyle w:val="af"/>
        <w:spacing w:after="0"/>
        <w:rPr>
          <w:lang w:val="ru-RU"/>
        </w:rPr>
      </w:pPr>
      <w:r>
        <w:rPr>
          <w:lang w:val="ru-RU"/>
        </w:rPr>
        <w:t xml:space="preserve">а) Д. Карнеги; б) Д. </w:t>
      </w:r>
      <w:proofErr w:type="spellStart"/>
      <w:r>
        <w:rPr>
          <w:lang w:val="ru-RU"/>
        </w:rPr>
        <w:t>Ягер</w:t>
      </w:r>
      <w:proofErr w:type="spellEnd"/>
      <w:r>
        <w:rPr>
          <w:lang w:val="ru-RU"/>
        </w:rPr>
        <w:t xml:space="preserve">; в) В. </w:t>
      </w:r>
      <w:proofErr w:type="spellStart"/>
      <w:r>
        <w:rPr>
          <w:lang w:val="ru-RU"/>
        </w:rPr>
        <w:t>Лабунская</w:t>
      </w:r>
      <w:proofErr w:type="spellEnd"/>
      <w:r>
        <w:rPr>
          <w:lang w:val="ru-RU"/>
        </w:rPr>
        <w:t>; г) Ф. Кузин.</w:t>
      </w:r>
    </w:p>
    <w:p w:rsidR="00B84C51" w:rsidRDefault="00B84C51" w:rsidP="00B84C51">
      <w:pPr>
        <w:pStyle w:val="af"/>
        <w:spacing w:after="0"/>
        <w:rPr>
          <w:lang w:val="ru-RU"/>
        </w:rPr>
      </w:pPr>
      <w:r>
        <w:rPr>
          <w:lang w:val="ru-RU"/>
        </w:rPr>
        <w:t xml:space="preserve">10.Кто сформулировал </w:t>
      </w:r>
      <w:proofErr w:type="gramStart"/>
      <w:r>
        <w:rPr>
          <w:lang w:val="ru-RU"/>
        </w:rPr>
        <w:t>принципы</w:t>
      </w:r>
      <w:proofErr w:type="gramEnd"/>
      <w:r>
        <w:rPr>
          <w:lang w:val="ru-RU"/>
        </w:rPr>
        <w:t xml:space="preserve"> и правила успешной организации времени?</w:t>
      </w:r>
    </w:p>
    <w:p w:rsidR="00B84C51" w:rsidRDefault="00B84C51" w:rsidP="00B84C51">
      <w:pPr>
        <w:pStyle w:val="af"/>
        <w:spacing w:after="0"/>
        <w:rPr>
          <w:lang w:val="ru-RU"/>
        </w:rPr>
      </w:pPr>
      <w:r>
        <w:rPr>
          <w:lang w:val="ru-RU"/>
        </w:rPr>
        <w:t xml:space="preserve">а) И. </w:t>
      </w:r>
      <w:proofErr w:type="spellStart"/>
      <w:r>
        <w:rPr>
          <w:lang w:val="ru-RU"/>
        </w:rPr>
        <w:t>Коддлер</w:t>
      </w:r>
      <w:proofErr w:type="spellEnd"/>
      <w:r>
        <w:rPr>
          <w:lang w:val="ru-RU"/>
        </w:rPr>
        <w:t>;</w:t>
      </w:r>
    </w:p>
    <w:p w:rsidR="00B84C51" w:rsidRDefault="00B84C51" w:rsidP="00B84C51">
      <w:pPr>
        <w:pStyle w:val="af"/>
        <w:spacing w:after="0"/>
        <w:rPr>
          <w:lang w:val="ru-RU"/>
        </w:rPr>
      </w:pPr>
      <w:r>
        <w:rPr>
          <w:lang w:val="ru-RU"/>
        </w:rPr>
        <w:t xml:space="preserve">б) Д. </w:t>
      </w:r>
      <w:proofErr w:type="spellStart"/>
      <w:r>
        <w:rPr>
          <w:lang w:val="ru-RU"/>
        </w:rPr>
        <w:t>Ягер</w:t>
      </w:r>
      <w:proofErr w:type="spellEnd"/>
      <w:r>
        <w:rPr>
          <w:lang w:val="ru-RU"/>
        </w:rPr>
        <w:t>;</w:t>
      </w:r>
    </w:p>
    <w:p w:rsidR="00B84C51" w:rsidRDefault="00B84C51" w:rsidP="00B84C51">
      <w:pPr>
        <w:pStyle w:val="af"/>
        <w:spacing w:after="0"/>
        <w:rPr>
          <w:lang w:val="ru-RU"/>
        </w:rPr>
      </w:pPr>
      <w:r>
        <w:rPr>
          <w:lang w:val="ru-RU"/>
        </w:rPr>
        <w:t xml:space="preserve">в) В.Н. </w:t>
      </w:r>
      <w:proofErr w:type="spellStart"/>
      <w:r>
        <w:rPr>
          <w:lang w:val="ru-RU"/>
        </w:rPr>
        <w:t>Лавриненко</w:t>
      </w:r>
      <w:proofErr w:type="spellEnd"/>
      <w:r>
        <w:rPr>
          <w:lang w:val="ru-RU"/>
        </w:rPr>
        <w:t>;</w:t>
      </w:r>
    </w:p>
    <w:p w:rsidR="00B84C51" w:rsidRDefault="00B84C51" w:rsidP="00B84C51">
      <w:pPr>
        <w:spacing w:after="0" w:line="240" w:lineRule="auto"/>
        <w:textAlignment w:val="baseline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г) Л.Д. Столяренко.</w:t>
      </w:r>
    </w:p>
    <w:p w:rsidR="00B84C51" w:rsidRDefault="00B84C51" w:rsidP="00B84C51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B84C51" w:rsidRDefault="00B84C51" w:rsidP="00B84C51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B84C51" w:rsidRDefault="00B84C51" w:rsidP="00B84C51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>Критерии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>оценки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</w:rPr>
        <w:t>: </w:t>
      </w:r>
    </w:p>
    <w:p w:rsidR="00B84C51" w:rsidRDefault="00B84C51" w:rsidP="00B84C51">
      <w:pPr>
        <w:numPr>
          <w:ilvl w:val="0"/>
          <w:numId w:val="26"/>
        </w:num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оценка «отлично»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выставляется студенту, если правильно все ответы;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</w:p>
    <w:p w:rsidR="00B84C51" w:rsidRDefault="00B84C51" w:rsidP="00B84C51">
      <w:pPr>
        <w:numPr>
          <w:ilvl w:val="0"/>
          <w:numId w:val="26"/>
        </w:num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оценка хорошо», если правильно на 70%</w:t>
      </w:r>
    </w:p>
    <w:p w:rsidR="00B84C51" w:rsidRDefault="00B84C51" w:rsidP="00B84C51">
      <w:pPr>
        <w:numPr>
          <w:ilvl w:val="0"/>
          <w:numId w:val="26"/>
        </w:num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оценка «удовлетворительно», если правильно на 50%.;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</w:p>
    <w:p w:rsidR="00B84C51" w:rsidRDefault="00B84C51" w:rsidP="00B84C51">
      <w:pPr>
        <w:numPr>
          <w:ilvl w:val="0"/>
          <w:numId w:val="26"/>
        </w:num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оценка неудовлетворительно», если правильно менее 50%</w:t>
      </w:r>
    </w:p>
    <w:p w:rsidR="00B84C51" w:rsidRDefault="00B84C51" w:rsidP="00B84C51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B84C51" w:rsidRDefault="00B84C51" w:rsidP="00B84C51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Составитель ________________________ Самыгин С.И.</w:t>
      </w:r>
    </w:p>
    <w:p w:rsidR="00B84C51" w:rsidRDefault="00B84C51" w:rsidP="00B84C51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vertAlign w:val="superscript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vertAlign w:val="superscript"/>
          <w:lang w:val="ru-RU"/>
        </w:rPr>
        <w:t xml:space="preserve">                                                                              (подпись)</w:t>
      </w:r>
    </w:p>
    <w:p w:rsidR="00B84C51" w:rsidRDefault="00B84C51" w:rsidP="00B84C51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vertAlign w:val="superscript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«27» мая 2018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г.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</w:p>
    <w:p w:rsidR="00B84C51" w:rsidRDefault="00B84C51" w:rsidP="00B84C5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B84C51" w:rsidRDefault="00B84C51" w:rsidP="00B84C5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B84C51" w:rsidRDefault="00B84C51" w:rsidP="00B84C5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B84C51" w:rsidRDefault="00B84C51" w:rsidP="00B84C5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B84C51" w:rsidRDefault="00B84C51" w:rsidP="00B84C5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B84C51" w:rsidRDefault="00B84C51" w:rsidP="00B84C5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B84C51" w:rsidRDefault="00B84C51" w:rsidP="00B84C5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B84C51" w:rsidRDefault="00B84C51" w:rsidP="00B84C51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B84C51" w:rsidRDefault="00B84C51" w:rsidP="00B84C5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B84C51" w:rsidRDefault="00B84C51" w:rsidP="00B84C5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84C51" w:rsidRDefault="00B84C51" w:rsidP="00B84C51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Управления персоналом и социологии</w:t>
      </w:r>
    </w:p>
    <w:p w:rsidR="00B84C51" w:rsidRDefault="00B84C51" w:rsidP="00B84C51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B84C51" w:rsidRDefault="00B84C51" w:rsidP="00B84C5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B84C51" w:rsidRDefault="00B84C51" w:rsidP="00B84C51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Темы рефератов</w:t>
      </w:r>
    </w:p>
    <w:p w:rsidR="00B84C51" w:rsidRDefault="00B84C51" w:rsidP="00B84C5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84C51" w:rsidRDefault="00B84C51" w:rsidP="00B84C5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дисциплине</w:t>
      </w:r>
      <w:r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</w:t>
      </w:r>
      <w:r>
        <w:rPr>
          <w:rFonts w:ascii="Times New Roman" w:eastAsia="Calibri" w:hAnsi="Times New Roman" w:cs="Times New Roman"/>
          <w:sz w:val="24"/>
          <w:szCs w:val="24"/>
          <w:lang w:val="ru-RU"/>
        </w:rPr>
        <w:t>Этика деловых отношений</w:t>
      </w:r>
    </w:p>
    <w:p w:rsidR="00B84C51" w:rsidRDefault="00B84C51" w:rsidP="00B84C51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</w:t>
      </w:r>
    </w:p>
    <w:p w:rsidR="00B84C51" w:rsidRDefault="00B84C51" w:rsidP="00B84C51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1.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ab/>
        <w:t xml:space="preserve">Деловое общение и управление им </w:t>
      </w:r>
    </w:p>
    <w:p w:rsidR="00B84C51" w:rsidRDefault="00B84C51" w:rsidP="00B84C51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2.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ab/>
        <w:t>Общение как социально-психологическая категория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ab/>
      </w:r>
    </w:p>
    <w:p w:rsidR="00B84C51" w:rsidRDefault="00B84C51" w:rsidP="00B84C51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3.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ab/>
        <w:t>Коммуникативная культура в деловом общении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ab/>
      </w:r>
    </w:p>
    <w:p w:rsidR="00B84C51" w:rsidRDefault="00B84C51" w:rsidP="00B84C51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4.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ab/>
        <w:t xml:space="preserve">Виды делового общения 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ab/>
        <w:t xml:space="preserve"> </w:t>
      </w:r>
    </w:p>
    <w:p w:rsidR="00B84C51" w:rsidRDefault="00B84C51" w:rsidP="00B84C51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5.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ab/>
        <w:t xml:space="preserve">Управление деловым общением 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ab/>
      </w:r>
    </w:p>
    <w:p w:rsidR="00B84C51" w:rsidRDefault="00B84C51" w:rsidP="00B84C51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6.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ab/>
        <w:t>Основы деловой риторики</w:t>
      </w:r>
    </w:p>
    <w:p w:rsidR="00B84C51" w:rsidRDefault="00B84C51" w:rsidP="00B84C51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lastRenderedPageBreak/>
        <w:t>7.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ab/>
        <w:t>Культура речи в деловом общении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ab/>
        <w:t xml:space="preserve"> </w:t>
      </w:r>
    </w:p>
    <w:p w:rsidR="00B84C51" w:rsidRDefault="00B84C51" w:rsidP="00B84C51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8.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ab/>
        <w:t>Этика использования средств выразительности деловой речи</w:t>
      </w:r>
    </w:p>
    <w:p w:rsidR="00B84C51" w:rsidRDefault="00B84C51" w:rsidP="00B84C51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9.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ab/>
        <w:t>Культура дискуссии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ab/>
      </w:r>
    </w:p>
    <w:p w:rsidR="00B84C51" w:rsidRDefault="00B84C51" w:rsidP="00B84C51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10.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ab/>
        <w:t xml:space="preserve">Особенности речевого поведения 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ab/>
      </w:r>
    </w:p>
    <w:p w:rsidR="00B84C51" w:rsidRDefault="00B84C51" w:rsidP="00B84C51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11.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ab/>
        <w:t>Основы невербального общения</w:t>
      </w:r>
    </w:p>
    <w:p w:rsidR="00B84C51" w:rsidRDefault="00B84C51" w:rsidP="00B84C51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12.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ab/>
      </w:r>
      <w:proofErr w:type="spellStart"/>
      <w:r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Кинесические</w:t>
      </w:r>
      <w:proofErr w:type="spellEnd"/>
      <w:r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 xml:space="preserve"> особенности невербального общения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ab/>
      </w:r>
    </w:p>
    <w:p w:rsidR="00B84C51" w:rsidRDefault="00B84C51" w:rsidP="00B84C51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13.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ab/>
      </w:r>
      <w:proofErr w:type="spellStart"/>
      <w:r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Проксемические</w:t>
      </w:r>
      <w:proofErr w:type="spellEnd"/>
      <w:r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 xml:space="preserve"> особенности невербального общения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ab/>
      </w:r>
    </w:p>
    <w:p w:rsidR="00B84C51" w:rsidRDefault="00B84C51" w:rsidP="00B84C51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14.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ab/>
        <w:t xml:space="preserve">Дистанционное общение </w:t>
      </w:r>
    </w:p>
    <w:p w:rsidR="00B84C51" w:rsidRDefault="00B84C51" w:rsidP="00B84C51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15.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ab/>
        <w:t>Этические нормы телефонного разговора</w:t>
      </w:r>
    </w:p>
    <w:p w:rsidR="00B84C51" w:rsidRDefault="00B84C51" w:rsidP="00B84C51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16.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ab/>
        <w:t xml:space="preserve">Культура делового письма 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ab/>
      </w:r>
    </w:p>
    <w:p w:rsidR="00B84C51" w:rsidRDefault="00B84C51" w:rsidP="00B84C51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17.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ab/>
        <w:t>Манипуляции в общении</w:t>
      </w:r>
    </w:p>
    <w:p w:rsidR="00B84C51" w:rsidRDefault="00B84C51" w:rsidP="00B84C51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18.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ab/>
        <w:t>Характеристика манипуляций в общении</w:t>
      </w:r>
    </w:p>
    <w:p w:rsidR="00B84C51" w:rsidRDefault="00B84C51" w:rsidP="00B84C51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19.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ab/>
        <w:t xml:space="preserve">Правила нейтрализации манипуляций 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ab/>
      </w:r>
    </w:p>
    <w:p w:rsidR="00B84C51" w:rsidRDefault="00B84C51" w:rsidP="00B84C51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20.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ab/>
        <w:t>Приемы, стимулирующие общение и создание доверительных отношений</w:t>
      </w:r>
    </w:p>
    <w:p w:rsidR="00B84C51" w:rsidRDefault="00B84C51" w:rsidP="00B84C51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21.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ab/>
        <w:t>Правила подготовки публичного выступления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ab/>
      </w:r>
    </w:p>
    <w:p w:rsidR="00B84C51" w:rsidRDefault="00B84C51" w:rsidP="00B84C51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22.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ab/>
        <w:t>Правила подготовки и проведения деловой беседы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ab/>
        <w:t xml:space="preserve"> </w:t>
      </w:r>
    </w:p>
    <w:p w:rsidR="00B84C51" w:rsidRDefault="00B84C51" w:rsidP="00B84C51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23.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ab/>
        <w:t>Правила проведения собеседования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ab/>
      </w:r>
    </w:p>
    <w:p w:rsidR="00B84C51" w:rsidRDefault="00B84C51" w:rsidP="00B84C51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24.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ab/>
        <w:t>Правила подготовки и проведения служебных совещаний</w:t>
      </w:r>
    </w:p>
    <w:p w:rsidR="00B84C51" w:rsidRDefault="00B84C51" w:rsidP="00B84C51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25.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ab/>
        <w:t>Правила проведения переговоров с деловыми партнерами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ab/>
      </w:r>
    </w:p>
    <w:p w:rsidR="00B84C51" w:rsidRDefault="00B84C51" w:rsidP="00B84C51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26.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ab/>
        <w:t>Правила конструктивной критики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ab/>
      </w:r>
    </w:p>
    <w:p w:rsidR="00B84C51" w:rsidRDefault="00B84C51" w:rsidP="00B84C51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27.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ab/>
        <w:t>Этикет и имидж делового человека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ab/>
      </w:r>
    </w:p>
    <w:p w:rsidR="00B84C51" w:rsidRDefault="00B84C51" w:rsidP="00B84C51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28.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ab/>
        <w:t>Этикет приветствий и представлений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ab/>
      </w:r>
    </w:p>
    <w:p w:rsidR="00B84C51" w:rsidRDefault="00B84C51" w:rsidP="00B84C51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29.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ab/>
        <w:t>Внешний облик делового человека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ab/>
      </w:r>
    </w:p>
    <w:p w:rsidR="00B84C51" w:rsidRDefault="00B84C51" w:rsidP="00B84C51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30.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ab/>
        <w:t>Особенности внешнего облика деловой женщины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ab/>
      </w:r>
    </w:p>
    <w:p w:rsidR="00B84C51" w:rsidRDefault="00B84C51" w:rsidP="00B84C51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31.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ab/>
        <w:t>Поведение в общественных местах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ab/>
      </w:r>
    </w:p>
    <w:p w:rsidR="00B84C51" w:rsidRDefault="00B84C51" w:rsidP="00B84C51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32.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ab/>
        <w:t>Этикет деловых приемов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ab/>
      </w:r>
    </w:p>
    <w:p w:rsidR="00B84C51" w:rsidRDefault="00B84C51" w:rsidP="00B84C51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33.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ab/>
        <w:t>Особенности делового общения с иностранными партнерами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ab/>
      </w:r>
    </w:p>
    <w:p w:rsidR="00B84C51" w:rsidRDefault="00B84C51" w:rsidP="00B84C51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34.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ab/>
        <w:t>Искусство комплимента</w:t>
      </w:r>
      <w:bookmarkStart w:id="3" w:name="_GoBack"/>
      <w:bookmarkEnd w:id="3"/>
    </w:p>
    <w:p w:rsidR="00B84C51" w:rsidRDefault="00B84C51" w:rsidP="00B84C51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b/>
          <w:bCs/>
          <w:w w:val="110"/>
          <w:sz w:val="24"/>
          <w:szCs w:val="24"/>
          <w:lang w:val="ru-RU" w:eastAsia="ru-RU"/>
        </w:rPr>
      </w:pPr>
    </w:p>
    <w:p w:rsidR="00B84C51" w:rsidRDefault="00B84C51" w:rsidP="00B84C51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b/>
          <w:bCs/>
          <w:w w:val="110"/>
          <w:sz w:val="24"/>
          <w:szCs w:val="24"/>
          <w:lang w:val="ru-RU" w:eastAsia="ru-RU"/>
        </w:rPr>
      </w:pPr>
    </w:p>
    <w:p w:rsidR="00B84C51" w:rsidRDefault="00B84C51" w:rsidP="00B84C51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b/>
          <w:bCs/>
          <w:w w:val="110"/>
          <w:sz w:val="24"/>
          <w:szCs w:val="24"/>
          <w:lang w:val="ru-RU" w:eastAsia="ru-RU"/>
        </w:rPr>
      </w:pPr>
    </w:p>
    <w:p w:rsidR="00B84C51" w:rsidRDefault="00B84C51" w:rsidP="00B84C51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b/>
          <w:w w:val="11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/>
          <w:bCs/>
          <w:w w:val="110"/>
          <w:sz w:val="24"/>
          <w:szCs w:val="24"/>
          <w:lang w:val="ru-RU" w:eastAsia="ru-RU"/>
        </w:rPr>
        <w:t>Критерии оценки:</w:t>
      </w:r>
      <w:r>
        <w:rPr>
          <w:rFonts w:ascii="Times New Roman" w:eastAsia="Times New Roman" w:hAnsi="Times New Roman" w:cs="Times New Roman"/>
          <w:b/>
          <w:bCs/>
          <w:w w:val="110"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 w:cs="Times New Roman"/>
          <w:b/>
          <w:w w:val="110"/>
          <w:sz w:val="24"/>
          <w:szCs w:val="24"/>
          <w:lang w:eastAsia="ru-RU"/>
        </w:rPr>
        <w:t> </w:t>
      </w:r>
    </w:p>
    <w:p w:rsidR="00B84C51" w:rsidRDefault="00B84C51" w:rsidP="00B84C51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b/>
          <w:bCs/>
          <w:w w:val="11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 w:cs="Times New Roman"/>
          <w:b/>
          <w:bCs/>
          <w:w w:val="110"/>
          <w:sz w:val="24"/>
          <w:szCs w:val="24"/>
          <w:lang w:val="ru-RU" w:eastAsia="ru-RU"/>
        </w:rPr>
        <w:t xml:space="preserve">Критерии и показатели, используемые при оценивании учебного реферата </w:t>
      </w:r>
    </w:p>
    <w:tbl>
      <w:tblPr>
        <w:tblW w:w="9683" w:type="dxa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ook w:val="04A0"/>
      </w:tblPr>
      <w:tblGrid>
        <w:gridCol w:w="3021"/>
        <w:gridCol w:w="6662"/>
      </w:tblGrid>
      <w:tr w:rsidR="00B84C51" w:rsidTr="00B84C51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B84C51" w:rsidRDefault="00B84C51">
            <w:pPr>
              <w:widowControl w:val="0"/>
              <w:tabs>
                <w:tab w:val="left" w:pos="699"/>
              </w:tabs>
              <w:spacing w:before="15" w:after="0" w:line="240" w:lineRule="auto"/>
              <w:ind w:left="698"/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eastAsia="ru-RU"/>
              </w:rPr>
              <w:t>Критерии</w:t>
            </w:r>
            <w:proofErr w:type="spellEnd"/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B84C51" w:rsidRDefault="00B84C51">
            <w:pPr>
              <w:widowControl w:val="0"/>
              <w:tabs>
                <w:tab w:val="left" w:pos="699"/>
              </w:tabs>
              <w:spacing w:before="15" w:after="0" w:line="240" w:lineRule="auto"/>
              <w:ind w:left="698"/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eastAsia="ru-RU"/>
              </w:rPr>
              <w:t>Показатели</w:t>
            </w:r>
            <w:proofErr w:type="spellEnd"/>
          </w:p>
        </w:tc>
      </w:tr>
      <w:tr w:rsidR="00B84C51" w:rsidTr="00B84C51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B84C51" w:rsidRDefault="00B84C51">
            <w:pPr>
              <w:widowControl w:val="0"/>
              <w:tabs>
                <w:tab w:val="left" w:pos="699"/>
              </w:tabs>
              <w:spacing w:before="15" w:after="0" w:line="240" w:lineRule="auto"/>
              <w:ind w:left="698"/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t xml:space="preserve">1.Новизна реферированного текста </w:t>
            </w:r>
          </w:p>
          <w:p w:rsidR="00B84C51" w:rsidRDefault="00B84C51">
            <w:pPr>
              <w:widowControl w:val="0"/>
              <w:tabs>
                <w:tab w:val="left" w:pos="699"/>
              </w:tabs>
              <w:spacing w:before="15" w:after="0" w:line="240" w:lineRule="auto"/>
              <w:ind w:left="698"/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t>Макс. - 20 баллов</w:t>
            </w:r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B84C51" w:rsidRDefault="00B84C51">
            <w:pPr>
              <w:widowControl w:val="0"/>
              <w:tabs>
                <w:tab w:val="left" w:pos="699"/>
              </w:tabs>
              <w:spacing w:before="15" w:after="0" w:line="240" w:lineRule="auto"/>
              <w:ind w:left="698"/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t>- актуальность проблемы и темы;</w:t>
            </w:r>
            <w:r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>- новизна и самостоятельность в постановке проблемы, в формулировании нового аспекта выбранной для анализа проблемы;</w:t>
            </w:r>
            <w:r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>- наличие авторской позиции, самостоятельность суждений.</w:t>
            </w:r>
          </w:p>
        </w:tc>
      </w:tr>
      <w:tr w:rsidR="00B84C51" w:rsidTr="00B84C51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B84C51" w:rsidRDefault="00B84C51">
            <w:pPr>
              <w:widowControl w:val="0"/>
              <w:tabs>
                <w:tab w:val="left" w:pos="699"/>
              </w:tabs>
              <w:spacing w:before="15" w:after="0" w:line="240" w:lineRule="auto"/>
              <w:ind w:left="698"/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t>2. Степень раскрытия сущности проблемы</w:t>
            </w:r>
            <w:r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>Макс. - 30 баллов</w:t>
            </w:r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B84C51" w:rsidRDefault="00B84C51">
            <w:pPr>
              <w:widowControl w:val="0"/>
              <w:tabs>
                <w:tab w:val="left" w:pos="699"/>
              </w:tabs>
              <w:spacing w:before="15" w:after="0" w:line="240" w:lineRule="auto"/>
              <w:ind w:left="698"/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t>- соответствие плана теме реферата;</w:t>
            </w:r>
            <w:r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>- соответствие содержания теме и плану реферата;</w:t>
            </w:r>
            <w:r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>- полнота и глубина раскрытия основных понятий проблемы;</w:t>
            </w:r>
            <w:r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>- обоснованность способов и методов работы с материалом;</w:t>
            </w:r>
            <w:r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>- умение работать с литературой, систематизировать и структурировать материал;</w:t>
            </w:r>
            <w:r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>- умение обобщать, сопоставлять различные точки зрения по рассматриваемому вопросу, аргументировать основные положения и выводы.</w:t>
            </w:r>
          </w:p>
        </w:tc>
      </w:tr>
      <w:tr w:rsidR="00B84C51" w:rsidTr="00B84C51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B84C51" w:rsidRDefault="00B84C51">
            <w:pPr>
              <w:widowControl w:val="0"/>
              <w:tabs>
                <w:tab w:val="left" w:pos="699"/>
              </w:tabs>
              <w:spacing w:before="15" w:after="0" w:line="240" w:lineRule="auto"/>
              <w:ind w:left="698"/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t>3. Обоснованность выбора источников</w:t>
            </w:r>
            <w:r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</w:r>
            <w:r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lastRenderedPageBreak/>
              <w:t>Макс. - 20 баллов</w:t>
            </w:r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B84C51" w:rsidRDefault="00B84C51">
            <w:pPr>
              <w:widowControl w:val="0"/>
              <w:tabs>
                <w:tab w:val="left" w:pos="699"/>
              </w:tabs>
              <w:spacing w:before="15" w:after="0" w:line="240" w:lineRule="auto"/>
              <w:ind w:left="698"/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lastRenderedPageBreak/>
              <w:t>- круг, полнота использования литературных источников по проблеме;</w:t>
            </w:r>
            <w:r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</w:r>
            <w:r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lastRenderedPageBreak/>
              <w:t>- привлечение новейших работ по проблеме (журнальные публикации, материалы сборников научных трудов и т.д.).</w:t>
            </w:r>
          </w:p>
        </w:tc>
      </w:tr>
      <w:tr w:rsidR="00B84C51" w:rsidTr="00B84C51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B84C51" w:rsidRDefault="00B84C51">
            <w:pPr>
              <w:widowControl w:val="0"/>
              <w:tabs>
                <w:tab w:val="left" w:pos="699"/>
              </w:tabs>
              <w:spacing w:before="15" w:after="0" w:line="240" w:lineRule="auto"/>
              <w:ind w:left="698"/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lastRenderedPageBreak/>
              <w:t>4. Соблюдение требований к оформлению Макс. - 15 баллов</w:t>
            </w:r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B84C51" w:rsidRDefault="00B84C51">
            <w:pPr>
              <w:widowControl w:val="0"/>
              <w:tabs>
                <w:tab w:val="left" w:pos="699"/>
              </w:tabs>
              <w:spacing w:before="15" w:after="0" w:line="240" w:lineRule="auto"/>
              <w:ind w:left="698"/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t>- правильное оформление ссылок на используемую литературу;</w:t>
            </w:r>
            <w:r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>- грамотность и культура изложения;</w:t>
            </w:r>
            <w:r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>- владение терминологией и понятийным аппаратом проблемы;</w:t>
            </w:r>
            <w:r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>- соблюдение требований к объему реферата;</w:t>
            </w:r>
            <w:r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>- культура оформления: выделение абзацев.</w:t>
            </w:r>
          </w:p>
        </w:tc>
      </w:tr>
      <w:tr w:rsidR="00B84C51" w:rsidTr="00B84C51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B84C51" w:rsidRDefault="00B84C51">
            <w:pPr>
              <w:widowControl w:val="0"/>
              <w:tabs>
                <w:tab w:val="left" w:pos="699"/>
              </w:tabs>
              <w:spacing w:before="15" w:after="0" w:line="240" w:lineRule="auto"/>
              <w:ind w:left="698"/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eastAsia="ru-RU"/>
              </w:rPr>
              <w:t xml:space="preserve">5. </w:t>
            </w:r>
            <w:proofErr w:type="spellStart"/>
            <w:r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eastAsia="ru-RU"/>
              </w:rPr>
              <w:t>Грамотность</w:t>
            </w:r>
            <w:proofErr w:type="spellEnd"/>
            <w:r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eastAsia="ru-RU"/>
              </w:rPr>
              <w:t xml:space="preserve"> </w:t>
            </w:r>
          </w:p>
          <w:p w:rsidR="00B84C51" w:rsidRDefault="00B84C51">
            <w:pPr>
              <w:widowControl w:val="0"/>
              <w:tabs>
                <w:tab w:val="left" w:pos="699"/>
              </w:tabs>
              <w:spacing w:before="15" w:after="0" w:line="240" w:lineRule="auto"/>
              <w:ind w:left="698"/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eastAsia="ru-RU"/>
              </w:rPr>
              <w:t>Макс</w:t>
            </w:r>
            <w:proofErr w:type="spellEnd"/>
            <w:r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eastAsia="ru-RU"/>
              </w:rPr>
              <w:t xml:space="preserve">. - 15 </w:t>
            </w:r>
            <w:proofErr w:type="spellStart"/>
            <w:r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eastAsia="ru-RU"/>
              </w:rPr>
              <w:t>баллов</w:t>
            </w:r>
            <w:proofErr w:type="spellEnd"/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B84C51" w:rsidRDefault="00B84C51">
            <w:pPr>
              <w:widowControl w:val="0"/>
              <w:tabs>
                <w:tab w:val="left" w:pos="699"/>
              </w:tabs>
              <w:spacing w:before="15" w:after="0" w:line="240" w:lineRule="auto"/>
              <w:ind w:left="698"/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t>- отсутствие орфографических и синтаксических ошибок, стилистических погрешностей;</w:t>
            </w:r>
            <w:r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 xml:space="preserve">- отсутствие опечаток, сокращений слов, </w:t>
            </w:r>
            <w:proofErr w:type="gramStart"/>
            <w:r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t>кроме</w:t>
            </w:r>
            <w:proofErr w:type="gramEnd"/>
            <w:r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t xml:space="preserve"> общепринятых;</w:t>
            </w:r>
            <w:r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>- литературный стиль.</w:t>
            </w:r>
          </w:p>
        </w:tc>
      </w:tr>
    </w:tbl>
    <w:p w:rsidR="00B84C51" w:rsidRDefault="00B84C51" w:rsidP="00B84C51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b/>
          <w:bCs/>
          <w:w w:val="110"/>
          <w:sz w:val="24"/>
          <w:szCs w:val="24"/>
          <w:lang w:val="ru-RU" w:eastAsia="ru-RU"/>
        </w:rPr>
      </w:pPr>
    </w:p>
    <w:p w:rsidR="00B84C51" w:rsidRDefault="00B84C51" w:rsidP="00B84C51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b/>
          <w:bCs/>
          <w:w w:val="110"/>
          <w:sz w:val="24"/>
          <w:szCs w:val="24"/>
          <w:lang w:val="ru-RU" w:eastAsia="ru-RU"/>
        </w:rPr>
      </w:pPr>
    </w:p>
    <w:p w:rsidR="00B84C51" w:rsidRDefault="00B84C51" w:rsidP="00B84C51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b/>
          <w:bCs/>
          <w:w w:val="11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/>
          <w:bCs/>
          <w:w w:val="110"/>
          <w:sz w:val="24"/>
          <w:szCs w:val="24"/>
          <w:lang w:val="ru-RU" w:eastAsia="ru-RU"/>
        </w:rPr>
        <w:t>Оценивание реферата</w:t>
      </w:r>
    </w:p>
    <w:p w:rsidR="00B84C51" w:rsidRDefault="00B84C51" w:rsidP="00B84C51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 xml:space="preserve">Реферат оценивается по 100 балльной шкале, балы переводятся в оценки успеваемости следующим образом: </w:t>
      </w:r>
    </w:p>
    <w:p w:rsidR="00B84C51" w:rsidRDefault="00B84C51" w:rsidP="00B84C51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 xml:space="preserve">• 86 – 100 баллов – «отлично»; </w:t>
      </w:r>
    </w:p>
    <w:p w:rsidR="00B84C51" w:rsidRDefault="00B84C51" w:rsidP="00B84C51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 xml:space="preserve">• 70 – 75 баллов – «хорошо»; </w:t>
      </w:r>
    </w:p>
    <w:p w:rsidR="00B84C51" w:rsidRDefault="00B84C51" w:rsidP="00B84C51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• 51 – 69 баллов – «удовлетворительно;</w:t>
      </w:r>
    </w:p>
    <w:p w:rsidR="00B84C51" w:rsidRDefault="00B84C51" w:rsidP="00B84C51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• мене 51 балла – «неудовлетворительно».</w:t>
      </w:r>
    </w:p>
    <w:p w:rsidR="00B84C51" w:rsidRDefault="00B84C51" w:rsidP="00B84C51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Баллы учитываются в процессе текущей оценки знаний программного материала.</w:t>
      </w:r>
    </w:p>
    <w:p w:rsidR="00B84C51" w:rsidRDefault="00B84C51" w:rsidP="00B84C51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</w:p>
    <w:p w:rsidR="00B84C51" w:rsidRDefault="00B84C51" w:rsidP="00B84C51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</w:p>
    <w:p w:rsidR="00B84C51" w:rsidRDefault="00B84C51" w:rsidP="00B84C51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 </w:t>
      </w:r>
    </w:p>
    <w:p w:rsidR="00B84C51" w:rsidRDefault="00B84C51" w:rsidP="00B84C51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Составитель ________________________ Самыгин С.И.</w:t>
      </w:r>
    </w:p>
    <w:p w:rsidR="00B84C51" w:rsidRDefault="00B84C51" w:rsidP="00B84C51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w w:val="110"/>
          <w:sz w:val="24"/>
          <w:szCs w:val="24"/>
          <w:vertAlign w:val="superscript"/>
          <w:lang w:val="ru-RU" w:eastAsia="ru-RU"/>
        </w:rPr>
        <w:t xml:space="preserve">                                                                              (подпись)</w:t>
      </w:r>
    </w:p>
    <w:p w:rsidR="00B84C51" w:rsidRDefault="00B84C51" w:rsidP="00B84C51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«27» мая  2018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г.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 </w:t>
      </w:r>
    </w:p>
    <w:p w:rsidR="00B84C51" w:rsidRDefault="00B84C51" w:rsidP="00B84C51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84C51" w:rsidRDefault="00B84C51" w:rsidP="00B84C51">
      <w:pPr>
        <w:spacing w:after="0" w:line="240" w:lineRule="auto"/>
        <w:ind w:left="45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B84C51" w:rsidRDefault="00B84C51" w:rsidP="00B84C51">
      <w:pPr>
        <w:keepNext/>
        <w:keepLines/>
        <w:spacing w:before="480"/>
        <w:jc w:val="both"/>
        <w:outlineLvl w:val="0"/>
        <w:rPr>
          <w:rFonts w:ascii="Times New Roman" w:eastAsiaTheme="majorEastAsia" w:hAnsi="Times New Roman" w:cs="Times New Roman"/>
          <w:b/>
          <w:bCs/>
          <w:color w:val="365F91" w:themeColor="accent1" w:themeShade="BF"/>
          <w:sz w:val="28"/>
          <w:szCs w:val="28"/>
          <w:lang w:val="ru-RU"/>
        </w:rPr>
      </w:pPr>
      <w:r>
        <w:rPr>
          <w:rFonts w:ascii="Calibri" w:eastAsia="Times New Roman" w:hAnsi="Calibri" w:cs="Times New Roman"/>
          <w:sz w:val="24"/>
          <w:szCs w:val="24"/>
          <w:lang w:eastAsia="ru-RU"/>
        </w:rPr>
        <w:t> </w:t>
      </w:r>
      <w:bookmarkStart w:id="4" w:name="_Toc493413350"/>
      <w:bookmarkStart w:id="5" w:name="_Toc480487764"/>
      <w:r>
        <w:rPr>
          <w:rFonts w:ascii="Times New Roman" w:eastAsiaTheme="majorEastAsia" w:hAnsi="Times New Roman" w:cs="Times New Roman"/>
          <w:b/>
          <w:bCs/>
          <w:color w:val="365F91" w:themeColor="accent1" w:themeShade="BF"/>
          <w:sz w:val="28"/>
          <w:szCs w:val="28"/>
          <w:lang w:val="ru-RU"/>
        </w:rPr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4"/>
      <w:bookmarkEnd w:id="5"/>
    </w:p>
    <w:p w:rsidR="00B84C51" w:rsidRDefault="00B84C51" w:rsidP="00B84C51">
      <w:pPr>
        <w:rPr>
          <w:rFonts w:ascii="Times New Roman" w:hAnsi="Times New Roman" w:cs="Times New Roman"/>
          <w:lang w:val="ru-RU"/>
        </w:rPr>
      </w:pPr>
    </w:p>
    <w:p w:rsidR="00B84C51" w:rsidRDefault="00B84C51" w:rsidP="00B84C51">
      <w:pPr>
        <w:ind w:firstLine="708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Процедуры оценивания включают в себя текущий контроль и промежуточную аттестацию.</w:t>
      </w:r>
    </w:p>
    <w:p w:rsidR="00B84C51" w:rsidRDefault="00B84C51" w:rsidP="00B84C51">
      <w:pPr>
        <w:ind w:firstLine="708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b/>
          <w:lang w:val="ru-RU"/>
        </w:rPr>
        <w:t xml:space="preserve">Текущий контроль </w:t>
      </w:r>
      <w:r>
        <w:rPr>
          <w:rFonts w:ascii="Times New Roman" w:hAnsi="Times New Roman" w:cs="Times New Roman"/>
          <w:lang w:val="ru-RU"/>
        </w:rPr>
        <w:t xml:space="preserve">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  </w:t>
      </w:r>
    </w:p>
    <w:p w:rsidR="00B84C51" w:rsidRDefault="00B84C51" w:rsidP="00B84C51">
      <w:pPr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ab/>
      </w:r>
      <w:r>
        <w:rPr>
          <w:rFonts w:ascii="Times New Roman" w:hAnsi="Times New Roman" w:cs="Times New Roman"/>
          <w:b/>
          <w:lang w:val="ru-RU"/>
        </w:rPr>
        <w:t>Промежуточная аттестация</w:t>
      </w:r>
      <w:r>
        <w:rPr>
          <w:rFonts w:ascii="Times New Roman" w:hAnsi="Times New Roman" w:cs="Times New Roman"/>
          <w:lang w:val="ru-RU"/>
        </w:rPr>
        <w:t xml:space="preserve"> проводится в форме зачета.</w:t>
      </w:r>
    </w:p>
    <w:p w:rsidR="00B84C51" w:rsidRDefault="00B84C51" w:rsidP="00B84C5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Обучающийся в течение отчетного периода обязан выполнить установленный объем работ: домашних заданий, контрольных работ, заданий по исследованию текстов зарубежных авторов и т.д., определяемых преподавателем, в том числе, в зависимости от применяемых технологий обучения. Успешность, своевременность выполнения указанных работ является условием прохождения процедуры.</w:t>
      </w:r>
    </w:p>
    <w:p w:rsidR="00B84C51" w:rsidRDefault="00B84C51" w:rsidP="00B84C5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Шкалы оценивания результатов проведения процедуры:</w:t>
      </w:r>
    </w:p>
    <w:p w:rsidR="00B84C51" w:rsidRDefault="00B84C51" w:rsidP="00B84C5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 xml:space="preserve">Результаты проведения процедуры проверяются преподавателем и оцениваются с применением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стобалльной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шкалы с оценками:</w:t>
      </w:r>
    </w:p>
    <w:p w:rsidR="00B84C51" w:rsidRDefault="00B84C51" w:rsidP="00B84C5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• «зачтено» (50-100 баллов);</w:t>
      </w:r>
    </w:p>
    <w:p w:rsidR="00B84C51" w:rsidRDefault="00B84C51" w:rsidP="00B84C5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• «не зачтено» (0-49 баллов). </w:t>
      </w:r>
    </w:p>
    <w:p w:rsidR="00B84C51" w:rsidRDefault="00B84C51" w:rsidP="00B84C5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Количество вопросов во время проведения зачета – 2. В случае неверного ответа или его отсутствия преподавателем задается еще 2 дополнительных вопроса, после чего выносится оценка «зачет», «незачет» Объявление результатов производится в день зачета.</w:t>
      </w:r>
    </w:p>
    <w:p w:rsidR="00B84C51" w:rsidRDefault="00B84C51" w:rsidP="00B84C51">
      <w:pPr>
        <w:spacing w:after="0" w:line="240" w:lineRule="auto"/>
        <w:ind w:left="45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B84C51" w:rsidRDefault="00B84C51" w:rsidP="00B84C51">
      <w:pPr>
        <w:spacing w:after="0" w:line="240" w:lineRule="auto"/>
        <w:ind w:left="45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B84C51" w:rsidRDefault="00B84C51" w:rsidP="00B84C51">
      <w:pPr>
        <w:pStyle w:val="a3"/>
        <w:spacing w:line="276" w:lineRule="auto"/>
        <w:ind w:firstLine="425"/>
        <w:rPr>
          <w:bCs/>
          <w:sz w:val="28"/>
          <w:szCs w:val="28"/>
        </w:rPr>
      </w:pPr>
    </w:p>
    <w:p w:rsidR="00B84C51" w:rsidRDefault="00B84C51" w:rsidP="00B84C51">
      <w:pPr>
        <w:pStyle w:val="a3"/>
        <w:spacing w:line="276" w:lineRule="auto"/>
        <w:ind w:firstLine="425"/>
        <w:rPr>
          <w:bCs/>
          <w:sz w:val="28"/>
          <w:szCs w:val="28"/>
        </w:rPr>
      </w:pPr>
    </w:p>
    <w:p w:rsidR="00B84C51" w:rsidRDefault="00B84C51" w:rsidP="00B84C51">
      <w:pPr>
        <w:pStyle w:val="a3"/>
        <w:spacing w:line="276" w:lineRule="auto"/>
        <w:ind w:firstLine="425"/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w:lastRenderedPageBreak/>
        <w:drawing>
          <wp:inline distT="0" distB="0" distL="0" distR="0">
            <wp:extent cx="6477000" cy="8877300"/>
            <wp:effectExtent l="19050" t="0" r="0" b="0"/>
            <wp:docPr id="3" name="Рисунок 1" descr="C:\Users\guest.RSEU\Desktop\скан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uest.RSEU\Desktop\скан_000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87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4C51" w:rsidRDefault="00B84C51" w:rsidP="00B84C51">
      <w:pPr>
        <w:pStyle w:val="a3"/>
        <w:spacing w:line="276" w:lineRule="auto"/>
        <w:ind w:firstLine="425"/>
        <w:rPr>
          <w:bCs/>
          <w:sz w:val="28"/>
          <w:szCs w:val="28"/>
        </w:rPr>
      </w:pPr>
    </w:p>
    <w:p w:rsidR="00B84C51" w:rsidRDefault="00B84C51" w:rsidP="00B84C51">
      <w:pPr>
        <w:pStyle w:val="a3"/>
        <w:spacing w:line="276" w:lineRule="auto"/>
        <w:ind w:firstLine="425"/>
        <w:rPr>
          <w:bCs/>
          <w:sz w:val="28"/>
          <w:szCs w:val="28"/>
        </w:rPr>
      </w:pPr>
    </w:p>
    <w:p w:rsidR="00B84C51" w:rsidRDefault="00B84C51" w:rsidP="00B84C51">
      <w:pPr>
        <w:pStyle w:val="a3"/>
        <w:spacing w:line="276" w:lineRule="auto"/>
        <w:ind w:firstLine="425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>Методические указания по освоению дисциплины «</w:t>
      </w:r>
      <w:r>
        <w:rPr>
          <w:bCs/>
          <w:i/>
          <w:sz w:val="28"/>
          <w:szCs w:val="28"/>
        </w:rPr>
        <w:t>Этика деловых отношений»</w:t>
      </w:r>
      <w:r>
        <w:rPr>
          <w:bCs/>
          <w:sz w:val="28"/>
          <w:szCs w:val="28"/>
        </w:rPr>
        <w:t xml:space="preserve"> адресованы студентам всех форм обучения.  </w:t>
      </w:r>
    </w:p>
    <w:p w:rsidR="00B84C51" w:rsidRDefault="00B84C51" w:rsidP="00B84C51">
      <w:pPr>
        <w:pStyle w:val="a3"/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>Учебным планом по направлению подготовки 38.03.03 «Управление персоналом» предусмотрены следующие виды занятий:</w:t>
      </w:r>
    </w:p>
    <w:p w:rsidR="00B84C51" w:rsidRDefault="00B84C51" w:rsidP="00B84C51">
      <w:pPr>
        <w:pStyle w:val="a3"/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>- лекции;</w:t>
      </w:r>
    </w:p>
    <w:p w:rsidR="00B84C51" w:rsidRDefault="00B84C51" w:rsidP="00B84C51">
      <w:pPr>
        <w:pStyle w:val="a3"/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>- практические занятия;</w:t>
      </w:r>
    </w:p>
    <w:p w:rsidR="00B84C51" w:rsidRDefault="00B84C51" w:rsidP="00B84C51">
      <w:pPr>
        <w:pStyle w:val="a3"/>
        <w:spacing w:line="276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В ходе лекционных занятий рассматриваются следующие вопросы: личность в деловых отношениях; анализ структуры деловых отношений; факторы, затрудняющие адекватное восприятие в общении; пути разрешения конфликтов в деловых отношениях; психологическая составляющая деловых отношений; деловые отношения и карьерный успех.</w:t>
      </w:r>
    </w:p>
    <w:p w:rsidR="00B84C51" w:rsidRDefault="00B84C51" w:rsidP="00B84C51">
      <w:pPr>
        <w:pStyle w:val="a3"/>
        <w:spacing w:line="276" w:lineRule="auto"/>
        <w:ind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Даются рекомендации для самостоятельной работы и подготовке к практическим занятиям. Студентам следует перед каждой лекцией просматривать рабочую программу дисциплины, ее основных вопросов, рекомендуемой литературы; перед очередной лекцией необходимо просмотреть по конспекту материал предыдущей лекции. </w:t>
      </w:r>
    </w:p>
    <w:p w:rsidR="00B84C51" w:rsidRDefault="00B84C51" w:rsidP="00B84C51">
      <w:pPr>
        <w:pStyle w:val="a3"/>
        <w:spacing w:line="276" w:lineRule="auto"/>
        <w:ind w:firstLine="708"/>
        <w:jc w:val="both"/>
        <w:rPr>
          <w:bCs/>
          <w:iCs/>
          <w:sz w:val="28"/>
          <w:szCs w:val="28"/>
        </w:rPr>
      </w:pPr>
      <w:proofErr w:type="gramStart"/>
      <w:r>
        <w:rPr>
          <w:bCs/>
          <w:sz w:val="28"/>
          <w:szCs w:val="28"/>
        </w:rPr>
        <w:t xml:space="preserve">В ходе практических занятий углубляются и закрепляются знания студентов по ряду рассмотренных на лекциях вопросов, развиваются навыки: </w:t>
      </w:r>
      <w:r>
        <w:rPr>
          <w:bCs/>
          <w:iCs/>
          <w:sz w:val="28"/>
          <w:szCs w:val="28"/>
        </w:rPr>
        <w:t>грамотно вступать в деловые отношения, правильно организовывать свой труд в процессе осуществления деловых отношений, грамотно оформлять результаты своих деловых договоренностей, логично отстаивать свою точку зрения, а также быть способным осуществлять публичные выступления и электронные коммуникации.</w:t>
      </w:r>
      <w:proofErr w:type="gramEnd"/>
    </w:p>
    <w:p w:rsidR="00B84C51" w:rsidRDefault="00B84C51" w:rsidP="00B84C51">
      <w:pPr>
        <w:pStyle w:val="a3"/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При подготовке к практическим занятиям каждый студент должен:  </w:t>
      </w:r>
    </w:p>
    <w:p w:rsidR="00B84C51" w:rsidRDefault="00B84C51" w:rsidP="00B84C51">
      <w:pPr>
        <w:pStyle w:val="a3"/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– изучить рекомендованную учебную литературу;  </w:t>
      </w:r>
    </w:p>
    <w:p w:rsidR="00B84C51" w:rsidRDefault="00B84C51" w:rsidP="00B84C51">
      <w:pPr>
        <w:pStyle w:val="a3"/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– изучить конспекты лекций;  </w:t>
      </w:r>
    </w:p>
    <w:p w:rsidR="00B84C51" w:rsidRDefault="00B84C51" w:rsidP="00B84C51">
      <w:pPr>
        <w:pStyle w:val="a3"/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– подготовить ответы на все вопросы по изучаемой теме;  </w:t>
      </w:r>
    </w:p>
    <w:p w:rsidR="00B84C51" w:rsidRDefault="00B84C51" w:rsidP="00B84C51">
      <w:pPr>
        <w:pStyle w:val="a3"/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–письменно выполнить домашнее задание, рекомендованные преподавателем при изучении каждой темы.    </w:t>
      </w:r>
    </w:p>
    <w:p w:rsidR="00B84C51" w:rsidRDefault="00B84C51" w:rsidP="00B84C51">
      <w:pPr>
        <w:pStyle w:val="a3"/>
        <w:spacing w:line="276" w:lineRule="auto"/>
        <w:ind w:firstLine="425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По согласованию с преподавателем студент может подготовить реферат, доклад или сообщение по теме занятия. В процессе подготовки к практическим занятиям студенты могут воспользоваться консультациями преподавателя.  </w:t>
      </w:r>
    </w:p>
    <w:p w:rsidR="00B84C51" w:rsidRDefault="00B84C51" w:rsidP="00B84C51">
      <w:pPr>
        <w:pStyle w:val="a3"/>
        <w:spacing w:line="276" w:lineRule="auto"/>
        <w:ind w:firstLine="425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Вопросы, не  рассмотренные  на  лекциях  и  практических занятиях, должны  быть  изучены  студентами  в  ходе  самостоятельной  работы. Контроль  самостоятельной  работы  студентов  над  учебной  программой курса  осуществляется  в  ходе   занятий методом  устного опроса  или  посредством  тестирования.  В  ходе  самостоятельной  работы  каждый  студент  обязан  прочитать  основную  и  по  возможности  дополнительную  литературу  по  изучаемой  теме,  дополнить  конспекты лекций  </w:t>
      </w:r>
      <w:r>
        <w:rPr>
          <w:bCs/>
          <w:sz w:val="28"/>
          <w:szCs w:val="28"/>
        </w:rPr>
        <w:lastRenderedPageBreak/>
        <w:t xml:space="preserve">недостающим  материалом,  выписками  из  рекомендованных первоисточников.  Выделить  непонятные  термины,  найти  их  значение  в энциклопедических словарях.  </w:t>
      </w:r>
    </w:p>
    <w:p w:rsidR="00B84C51" w:rsidRDefault="00B84C51" w:rsidP="00B84C51">
      <w:pPr>
        <w:pStyle w:val="a3"/>
        <w:widowControl w:val="0"/>
        <w:spacing w:after="0" w:line="276" w:lineRule="auto"/>
        <w:ind w:firstLine="425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При реализации различных видов учебной работы используются разнообразные (в т.ч. интерактивные) методы обучения.</w:t>
      </w:r>
    </w:p>
    <w:p w:rsidR="00B84C51" w:rsidRDefault="00B84C51" w:rsidP="00B84C51">
      <w:pPr>
        <w:widowControl w:val="0"/>
        <w:spacing w:line="360" w:lineRule="auto"/>
        <w:ind w:left="283" w:firstLine="425"/>
        <w:jc w:val="both"/>
        <w:rPr>
          <w:bCs/>
          <w:sz w:val="28"/>
          <w:szCs w:val="28"/>
          <w:lang w:val="ru-RU"/>
        </w:rPr>
      </w:pPr>
      <w:r>
        <w:rPr>
          <w:bCs/>
          <w:sz w:val="28"/>
          <w:szCs w:val="28"/>
          <w:lang w:val="ru-RU"/>
        </w:rPr>
        <w:t xml:space="preserve">Для подготовки к занятиям, текущему контролю и промежуточной аттестации студенты  могут  воспользоваться электронной библиотекой ВУЗа </w:t>
      </w:r>
      <w:hyperlink r:id="rId9" w:history="1">
        <w:r>
          <w:rPr>
            <w:rStyle w:val="a6"/>
            <w:bCs/>
            <w:color w:val="auto"/>
          </w:rPr>
          <w:t>http</w:t>
        </w:r>
        <w:r w:rsidRPr="00B84C51">
          <w:rPr>
            <w:rStyle w:val="a6"/>
            <w:bCs/>
            <w:color w:val="auto"/>
            <w:lang w:val="ru-RU"/>
          </w:rPr>
          <w:t>://</w:t>
        </w:r>
        <w:r>
          <w:rPr>
            <w:rStyle w:val="a6"/>
            <w:bCs/>
            <w:color w:val="auto"/>
          </w:rPr>
          <w:t>library</w:t>
        </w:r>
        <w:r w:rsidRPr="00B84C51">
          <w:rPr>
            <w:rStyle w:val="a6"/>
            <w:bCs/>
            <w:color w:val="auto"/>
            <w:lang w:val="ru-RU"/>
          </w:rPr>
          <w:t>.</w:t>
        </w:r>
        <w:proofErr w:type="spellStart"/>
        <w:r>
          <w:rPr>
            <w:rStyle w:val="a6"/>
            <w:bCs/>
            <w:color w:val="auto"/>
          </w:rPr>
          <w:t>rsue</w:t>
        </w:r>
        <w:proofErr w:type="spellEnd"/>
        <w:r w:rsidRPr="00B84C51">
          <w:rPr>
            <w:rStyle w:val="a6"/>
            <w:bCs/>
            <w:color w:val="auto"/>
            <w:lang w:val="ru-RU"/>
          </w:rPr>
          <w:t>.</w:t>
        </w:r>
        <w:proofErr w:type="spellStart"/>
        <w:r>
          <w:rPr>
            <w:rStyle w:val="a6"/>
            <w:bCs/>
            <w:color w:val="auto"/>
          </w:rPr>
          <w:t>ru</w:t>
        </w:r>
        <w:proofErr w:type="spellEnd"/>
        <w:r w:rsidRPr="00B84C51">
          <w:rPr>
            <w:rStyle w:val="a6"/>
            <w:bCs/>
            <w:color w:val="auto"/>
            <w:lang w:val="ru-RU"/>
          </w:rPr>
          <w:t>/</w:t>
        </w:r>
      </w:hyperlink>
      <w:r>
        <w:rPr>
          <w:bCs/>
          <w:sz w:val="28"/>
          <w:szCs w:val="28"/>
          <w:lang w:val="ru-RU"/>
        </w:rPr>
        <w:t xml:space="preserve"> . Также обучающиеся могут взять на дом необходимую литературу или воспользоваться читальными залами вуза.  </w:t>
      </w:r>
    </w:p>
    <w:p w:rsidR="00084E27" w:rsidRPr="00496CAA" w:rsidRDefault="00084E27">
      <w:pPr>
        <w:rPr>
          <w:lang w:val="ru-RU"/>
        </w:rPr>
      </w:pPr>
    </w:p>
    <w:sectPr w:rsidR="00084E27" w:rsidRPr="00496CAA" w:rsidSect="00084E27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831F55"/>
    <w:multiLevelType w:val="multilevel"/>
    <w:tmpl w:val="4E88332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A256EC7"/>
    <w:multiLevelType w:val="multilevel"/>
    <w:tmpl w:val="26B0A9E6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F195BAF"/>
    <w:multiLevelType w:val="multilevel"/>
    <w:tmpl w:val="310051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1B63953"/>
    <w:multiLevelType w:val="multilevel"/>
    <w:tmpl w:val="B51096F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30E21D6"/>
    <w:multiLevelType w:val="hybridMultilevel"/>
    <w:tmpl w:val="B07AB94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6C64E81"/>
    <w:multiLevelType w:val="multilevel"/>
    <w:tmpl w:val="F90A806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E8767F4"/>
    <w:multiLevelType w:val="multilevel"/>
    <w:tmpl w:val="A0044A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1630D26"/>
    <w:multiLevelType w:val="multilevel"/>
    <w:tmpl w:val="3716D97C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16A0AD1"/>
    <w:multiLevelType w:val="multilevel"/>
    <w:tmpl w:val="2F0AEF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8BB3AE7"/>
    <w:multiLevelType w:val="multilevel"/>
    <w:tmpl w:val="05F27754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8ED4769"/>
    <w:multiLevelType w:val="multilevel"/>
    <w:tmpl w:val="7AE04AB6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C3E00F4"/>
    <w:multiLevelType w:val="multilevel"/>
    <w:tmpl w:val="68A61280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2AB7B0C"/>
    <w:multiLevelType w:val="multilevel"/>
    <w:tmpl w:val="BE205600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2CE358E"/>
    <w:multiLevelType w:val="multilevel"/>
    <w:tmpl w:val="87C408A8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BF268A7"/>
    <w:multiLevelType w:val="multilevel"/>
    <w:tmpl w:val="389405B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4B096404"/>
    <w:multiLevelType w:val="hybridMultilevel"/>
    <w:tmpl w:val="DE9EF61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4BAC4F0C"/>
    <w:multiLevelType w:val="multilevel"/>
    <w:tmpl w:val="7066809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53DB529F"/>
    <w:multiLevelType w:val="multilevel"/>
    <w:tmpl w:val="E9D0839A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587830E1"/>
    <w:multiLevelType w:val="multilevel"/>
    <w:tmpl w:val="DBB8B23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5C737B4B"/>
    <w:multiLevelType w:val="multilevel"/>
    <w:tmpl w:val="7EF4D5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>
    <w:nsid w:val="5E1C22EB"/>
    <w:multiLevelType w:val="multilevel"/>
    <w:tmpl w:val="79C4E7D8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608C22A3"/>
    <w:multiLevelType w:val="multilevel"/>
    <w:tmpl w:val="1374C76E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6F876F9C"/>
    <w:multiLevelType w:val="multilevel"/>
    <w:tmpl w:val="F6E8CFF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7D7710E7"/>
    <w:multiLevelType w:val="multilevel"/>
    <w:tmpl w:val="1F0208B4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2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8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4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6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7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9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7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3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3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1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0"/>
    <w:lvlOverride w:ilvl="0">
      <w:startOverride w:val="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1"/>
    <w:lvlOverride w:ilvl="0">
      <w:startOverride w:val="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2"/>
    <w:lvlOverride w:ilvl="0">
      <w:startOverride w:val="1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0"/>
    <w:lvlOverride w:ilvl="0">
      <w:startOverride w:val="1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9"/>
  </w:num>
  <w:num w:numId="25">
    <w:abstractNumId w:val="8"/>
  </w:num>
  <w:num w:numId="26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D31453"/>
    <w:rsid w:val="0002418B"/>
    <w:rsid w:val="00084E27"/>
    <w:rsid w:val="001F0BC7"/>
    <w:rsid w:val="003B6FEC"/>
    <w:rsid w:val="00496CAA"/>
    <w:rsid w:val="00687333"/>
    <w:rsid w:val="00B55AB3"/>
    <w:rsid w:val="00B84C51"/>
    <w:rsid w:val="00D31453"/>
    <w:rsid w:val="00E209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4E27"/>
  </w:style>
  <w:style w:type="paragraph" w:styleId="1">
    <w:name w:val="heading 1"/>
    <w:basedOn w:val="a"/>
    <w:next w:val="a"/>
    <w:link w:val="10"/>
    <w:uiPriority w:val="9"/>
    <w:qFormat/>
    <w:rsid w:val="003B6FEC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B6FEC"/>
    <w:pPr>
      <w:keepNext/>
      <w:keepLines/>
      <w:spacing w:before="200" w:after="0" w:line="240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 w:eastAsia="ru-RU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B6FEC"/>
    <w:pPr>
      <w:keepNext/>
      <w:keepLines/>
      <w:spacing w:before="200" w:after="0" w:line="240" w:lineRule="auto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B6FE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3B6FE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3B6FEC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val="ru-RU" w:eastAsia="ru-RU"/>
    </w:rPr>
  </w:style>
  <w:style w:type="paragraph" w:styleId="11">
    <w:name w:val="toc 1"/>
    <w:basedOn w:val="a"/>
    <w:next w:val="a"/>
    <w:autoRedefine/>
    <w:uiPriority w:val="39"/>
    <w:semiHidden/>
    <w:unhideWhenUsed/>
    <w:rsid w:val="003B6FEC"/>
    <w:pPr>
      <w:spacing w:after="10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3">
    <w:name w:val="Body Text Indent"/>
    <w:basedOn w:val="a"/>
    <w:link w:val="a4"/>
    <w:uiPriority w:val="99"/>
    <w:semiHidden/>
    <w:unhideWhenUsed/>
    <w:rsid w:val="003B6FEC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4">
    <w:name w:val="Основной текст с отступом Знак"/>
    <w:basedOn w:val="a0"/>
    <w:link w:val="a3"/>
    <w:uiPriority w:val="99"/>
    <w:semiHidden/>
    <w:rsid w:val="003B6FEC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5">
    <w:name w:val="TOC Heading"/>
    <w:basedOn w:val="1"/>
    <w:next w:val="a"/>
    <w:uiPriority w:val="39"/>
    <w:semiHidden/>
    <w:unhideWhenUsed/>
    <w:qFormat/>
    <w:rsid w:val="003B6FEC"/>
    <w:pPr>
      <w:spacing w:line="276" w:lineRule="auto"/>
      <w:outlineLvl w:val="9"/>
    </w:pPr>
  </w:style>
  <w:style w:type="paragraph" w:customStyle="1" w:styleId="Default">
    <w:name w:val="Default"/>
    <w:uiPriority w:val="99"/>
    <w:rsid w:val="003B6FEC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val="ru-RU"/>
    </w:rPr>
  </w:style>
  <w:style w:type="paragraph" w:customStyle="1" w:styleId="12">
    <w:name w:val="заголовок 1"/>
    <w:basedOn w:val="a"/>
    <w:next w:val="a"/>
    <w:uiPriority w:val="99"/>
    <w:rsid w:val="003B6FEC"/>
    <w:pPr>
      <w:keepNext/>
      <w:spacing w:after="0" w:line="240" w:lineRule="auto"/>
      <w:jc w:val="center"/>
    </w:pPr>
    <w:rPr>
      <w:rFonts w:ascii="TimesET" w:eastAsia="Calibri" w:hAnsi="TimesET" w:cs="Times New Roman"/>
      <w:sz w:val="24"/>
      <w:szCs w:val="20"/>
      <w:lang w:val="ru-RU" w:eastAsia="ru-RU"/>
    </w:rPr>
  </w:style>
  <w:style w:type="paragraph" w:customStyle="1" w:styleId="13">
    <w:name w:val="Обычный1"/>
    <w:uiPriority w:val="99"/>
    <w:rsid w:val="003B6FEC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val="ru-RU" w:eastAsia="ko-KR"/>
    </w:rPr>
  </w:style>
  <w:style w:type="character" w:customStyle="1" w:styleId="14">
    <w:name w:val="Стиль Маркерованый + 14 пт Полож Знак Знак"/>
    <w:link w:val="140"/>
    <w:locked/>
    <w:rsid w:val="003B6FEC"/>
    <w:rPr>
      <w:rFonts w:ascii="Times New Roman" w:eastAsia="Times New Roman" w:hAnsi="Times New Roman" w:cs="Times New Roman"/>
      <w:color w:val="000000"/>
      <w:sz w:val="28"/>
      <w:szCs w:val="24"/>
      <w:lang w:val="ru-RU" w:eastAsia="ru-RU"/>
    </w:rPr>
  </w:style>
  <w:style w:type="paragraph" w:customStyle="1" w:styleId="140">
    <w:name w:val="Стиль Маркерованый + 14 пт Полож"/>
    <w:basedOn w:val="a"/>
    <w:link w:val="14"/>
    <w:rsid w:val="003B6FEC"/>
    <w:pPr>
      <w:tabs>
        <w:tab w:val="num" w:pos="720"/>
        <w:tab w:val="num" w:pos="1440"/>
      </w:tabs>
      <w:spacing w:after="0" w:line="240" w:lineRule="auto"/>
      <w:ind w:left="1440" w:hanging="360"/>
    </w:pPr>
    <w:rPr>
      <w:rFonts w:ascii="Times New Roman" w:eastAsia="Times New Roman" w:hAnsi="Times New Roman" w:cs="Times New Roman"/>
      <w:color w:val="000000"/>
      <w:sz w:val="28"/>
      <w:szCs w:val="24"/>
      <w:lang w:val="ru-RU" w:eastAsia="ru-RU"/>
    </w:rPr>
  </w:style>
  <w:style w:type="character" w:styleId="a6">
    <w:name w:val="Hyperlink"/>
    <w:basedOn w:val="a0"/>
    <w:uiPriority w:val="99"/>
    <w:semiHidden/>
    <w:unhideWhenUsed/>
    <w:rsid w:val="003B6FEC"/>
    <w:rPr>
      <w:color w:val="0000FF"/>
      <w:u w:val="single"/>
    </w:rPr>
  </w:style>
  <w:style w:type="character" w:styleId="a7">
    <w:name w:val="FollowedHyperlink"/>
    <w:basedOn w:val="a0"/>
    <w:uiPriority w:val="99"/>
    <w:semiHidden/>
    <w:unhideWhenUsed/>
    <w:rsid w:val="00B84C51"/>
    <w:rPr>
      <w:color w:val="800080" w:themeColor="followedHyperlink"/>
      <w:u w:val="single"/>
    </w:rPr>
  </w:style>
  <w:style w:type="paragraph" w:styleId="a8">
    <w:name w:val="Normal (Web)"/>
    <w:basedOn w:val="a"/>
    <w:uiPriority w:val="99"/>
    <w:semiHidden/>
    <w:unhideWhenUsed/>
    <w:rsid w:val="00B84C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21">
    <w:name w:val="toc 2"/>
    <w:basedOn w:val="a"/>
    <w:next w:val="a"/>
    <w:autoRedefine/>
    <w:uiPriority w:val="39"/>
    <w:semiHidden/>
    <w:unhideWhenUsed/>
    <w:rsid w:val="00B84C51"/>
    <w:pPr>
      <w:spacing w:after="100" w:line="240" w:lineRule="auto"/>
      <w:ind w:left="240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9">
    <w:name w:val="annotation text"/>
    <w:basedOn w:val="a"/>
    <w:link w:val="aa"/>
    <w:uiPriority w:val="99"/>
    <w:semiHidden/>
    <w:unhideWhenUsed/>
    <w:rsid w:val="00B84C5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a">
    <w:name w:val="Текст примечания Знак"/>
    <w:basedOn w:val="a0"/>
    <w:link w:val="a9"/>
    <w:uiPriority w:val="99"/>
    <w:semiHidden/>
    <w:rsid w:val="00B84C51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ab">
    <w:name w:val="header"/>
    <w:basedOn w:val="a"/>
    <w:link w:val="ac"/>
    <w:uiPriority w:val="99"/>
    <w:semiHidden/>
    <w:unhideWhenUsed/>
    <w:rsid w:val="00B84C51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c">
    <w:name w:val="Верхний колонтитул Знак"/>
    <w:basedOn w:val="a0"/>
    <w:link w:val="ab"/>
    <w:uiPriority w:val="99"/>
    <w:semiHidden/>
    <w:rsid w:val="00B84C51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d">
    <w:name w:val="footer"/>
    <w:basedOn w:val="a"/>
    <w:link w:val="ae"/>
    <w:uiPriority w:val="99"/>
    <w:semiHidden/>
    <w:unhideWhenUsed/>
    <w:rsid w:val="00B84C51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e">
    <w:name w:val="Нижний колонтитул Знак"/>
    <w:basedOn w:val="a0"/>
    <w:link w:val="ad"/>
    <w:uiPriority w:val="99"/>
    <w:semiHidden/>
    <w:rsid w:val="00B84C51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f">
    <w:name w:val="Body Text"/>
    <w:basedOn w:val="a"/>
    <w:link w:val="af0"/>
    <w:uiPriority w:val="99"/>
    <w:semiHidden/>
    <w:unhideWhenUsed/>
    <w:rsid w:val="00B84C51"/>
    <w:pPr>
      <w:spacing w:after="120"/>
    </w:pPr>
  </w:style>
  <w:style w:type="character" w:customStyle="1" w:styleId="af0">
    <w:name w:val="Основной текст Знак"/>
    <w:basedOn w:val="a0"/>
    <w:link w:val="af"/>
    <w:uiPriority w:val="99"/>
    <w:semiHidden/>
    <w:rsid w:val="00B84C51"/>
  </w:style>
  <w:style w:type="paragraph" w:styleId="22">
    <w:name w:val="Body Text 2"/>
    <w:basedOn w:val="a"/>
    <w:link w:val="23"/>
    <w:uiPriority w:val="99"/>
    <w:semiHidden/>
    <w:unhideWhenUsed/>
    <w:rsid w:val="00B84C51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23">
    <w:name w:val="Основной текст 2 Знак"/>
    <w:basedOn w:val="a0"/>
    <w:link w:val="22"/>
    <w:uiPriority w:val="99"/>
    <w:semiHidden/>
    <w:rsid w:val="00B84C51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f1">
    <w:name w:val="Balloon Text"/>
    <w:basedOn w:val="a"/>
    <w:link w:val="af2"/>
    <w:uiPriority w:val="99"/>
    <w:semiHidden/>
    <w:unhideWhenUsed/>
    <w:rsid w:val="00B84C51"/>
    <w:pPr>
      <w:spacing w:after="0" w:line="240" w:lineRule="auto"/>
    </w:pPr>
    <w:rPr>
      <w:rFonts w:ascii="Tahoma" w:eastAsia="Times New Roman" w:hAnsi="Tahoma" w:cs="Tahoma"/>
      <w:sz w:val="16"/>
      <w:szCs w:val="16"/>
      <w:lang w:val="ru-RU" w:eastAsia="ru-RU"/>
    </w:rPr>
  </w:style>
  <w:style w:type="character" w:customStyle="1" w:styleId="af2">
    <w:name w:val="Текст выноски Знак"/>
    <w:basedOn w:val="a0"/>
    <w:link w:val="af1"/>
    <w:uiPriority w:val="99"/>
    <w:semiHidden/>
    <w:rsid w:val="00B84C51"/>
    <w:rPr>
      <w:rFonts w:ascii="Tahoma" w:eastAsia="Times New Roman" w:hAnsi="Tahoma" w:cs="Tahoma"/>
      <w:sz w:val="16"/>
      <w:szCs w:val="16"/>
      <w:lang w:val="ru-RU" w:eastAsia="ru-RU"/>
    </w:rPr>
  </w:style>
  <w:style w:type="paragraph" w:styleId="af3">
    <w:name w:val="List Paragraph"/>
    <w:basedOn w:val="a"/>
    <w:uiPriority w:val="34"/>
    <w:qFormat/>
    <w:rsid w:val="00B84C5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ConsPlusNormal">
    <w:name w:val="ConsPlusNormal"/>
    <w:uiPriority w:val="99"/>
    <w:semiHidden/>
    <w:rsid w:val="00B84C51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  <w:lang w:val="ru-RU" w:eastAsia="ru-RU"/>
    </w:rPr>
  </w:style>
  <w:style w:type="character" w:styleId="af4">
    <w:name w:val="annotation reference"/>
    <w:basedOn w:val="a0"/>
    <w:uiPriority w:val="99"/>
    <w:semiHidden/>
    <w:unhideWhenUsed/>
    <w:rsid w:val="00B84C51"/>
    <w:rPr>
      <w:sz w:val="16"/>
      <w:szCs w:val="16"/>
    </w:rPr>
  </w:style>
  <w:style w:type="character" w:customStyle="1" w:styleId="apple-converted-space">
    <w:name w:val="apple-converted-space"/>
    <w:basedOn w:val="a0"/>
    <w:rsid w:val="00B84C51"/>
  </w:style>
  <w:style w:type="table" w:styleId="af5">
    <w:name w:val="Table Grid"/>
    <w:basedOn w:val="a1"/>
    <w:uiPriority w:val="59"/>
    <w:rsid w:val="00B84C5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0335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75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library.rsue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7749</Words>
  <Characters>44171</Characters>
  <Application>Microsoft Office Word</Application>
  <DocSecurity>0</DocSecurity>
  <Lines>368</Lines>
  <Paragraphs>103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>3</Company>
  <LinksUpToDate>false</LinksUpToDate>
  <CharactersWithSpaces>51817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2018-2019_38_03_03_1_plx_Этика деловых отношений</dc:title>
  <dc:creator>FastReport.NET</dc:creator>
  <cp:lastModifiedBy>guest</cp:lastModifiedBy>
  <cp:revision>7</cp:revision>
  <dcterms:created xsi:type="dcterms:W3CDTF">2018-12-21T08:59:00Z</dcterms:created>
  <dcterms:modified xsi:type="dcterms:W3CDTF">2018-12-26T08:32:00Z</dcterms:modified>
</cp:coreProperties>
</file>