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87" w:rsidRDefault="00BA7C7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32638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326387" w:rsidRDefault="00326387"/>
        </w:tc>
        <w:tc>
          <w:tcPr>
            <w:tcW w:w="1560" w:type="dxa"/>
          </w:tcPr>
          <w:p w:rsidR="00326387" w:rsidRDefault="0032638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26387">
        <w:trPr>
          <w:trHeight w:hRule="exact" w:val="138"/>
        </w:trPr>
        <w:tc>
          <w:tcPr>
            <w:tcW w:w="143" w:type="dxa"/>
          </w:tcPr>
          <w:p w:rsidR="00326387" w:rsidRDefault="00326387"/>
        </w:tc>
        <w:tc>
          <w:tcPr>
            <w:tcW w:w="1844" w:type="dxa"/>
          </w:tcPr>
          <w:p w:rsidR="00326387" w:rsidRDefault="00326387"/>
        </w:tc>
        <w:tc>
          <w:tcPr>
            <w:tcW w:w="2694" w:type="dxa"/>
          </w:tcPr>
          <w:p w:rsidR="00326387" w:rsidRDefault="00326387"/>
        </w:tc>
        <w:tc>
          <w:tcPr>
            <w:tcW w:w="3545" w:type="dxa"/>
          </w:tcPr>
          <w:p w:rsidR="00326387" w:rsidRDefault="00326387"/>
        </w:tc>
        <w:tc>
          <w:tcPr>
            <w:tcW w:w="1560" w:type="dxa"/>
          </w:tcPr>
          <w:p w:rsidR="00326387" w:rsidRDefault="00326387"/>
        </w:tc>
        <w:tc>
          <w:tcPr>
            <w:tcW w:w="852" w:type="dxa"/>
          </w:tcPr>
          <w:p w:rsidR="00326387" w:rsidRDefault="00326387"/>
        </w:tc>
        <w:tc>
          <w:tcPr>
            <w:tcW w:w="143" w:type="dxa"/>
          </w:tcPr>
          <w:p w:rsidR="00326387" w:rsidRDefault="00326387"/>
        </w:tc>
      </w:tr>
      <w:tr w:rsidR="0032638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387" w:rsidRDefault="00326387"/>
        </w:tc>
      </w:tr>
      <w:tr w:rsidR="00326387">
        <w:trPr>
          <w:trHeight w:hRule="exact" w:val="248"/>
        </w:trPr>
        <w:tc>
          <w:tcPr>
            <w:tcW w:w="143" w:type="dxa"/>
          </w:tcPr>
          <w:p w:rsidR="00326387" w:rsidRDefault="00326387"/>
        </w:tc>
        <w:tc>
          <w:tcPr>
            <w:tcW w:w="1844" w:type="dxa"/>
          </w:tcPr>
          <w:p w:rsidR="00326387" w:rsidRDefault="00326387"/>
        </w:tc>
        <w:tc>
          <w:tcPr>
            <w:tcW w:w="2694" w:type="dxa"/>
          </w:tcPr>
          <w:p w:rsidR="00326387" w:rsidRDefault="00326387"/>
        </w:tc>
        <w:tc>
          <w:tcPr>
            <w:tcW w:w="3545" w:type="dxa"/>
          </w:tcPr>
          <w:p w:rsidR="00326387" w:rsidRDefault="00326387"/>
        </w:tc>
        <w:tc>
          <w:tcPr>
            <w:tcW w:w="1560" w:type="dxa"/>
          </w:tcPr>
          <w:p w:rsidR="00326387" w:rsidRDefault="00326387"/>
        </w:tc>
        <w:tc>
          <w:tcPr>
            <w:tcW w:w="852" w:type="dxa"/>
          </w:tcPr>
          <w:p w:rsidR="00326387" w:rsidRDefault="00326387"/>
        </w:tc>
        <w:tc>
          <w:tcPr>
            <w:tcW w:w="143" w:type="dxa"/>
          </w:tcPr>
          <w:p w:rsidR="00326387" w:rsidRDefault="00326387"/>
        </w:tc>
      </w:tr>
      <w:tr w:rsidR="00326387" w:rsidRPr="00C169EA">
        <w:trPr>
          <w:trHeight w:hRule="exact" w:val="277"/>
        </w:trPr>
        <w:tc>
          <w:tcPr>
            <w:tcW w:w="143" w:type="dxa"/>
          </w:tcPr>
          <w:p w:rsidR="00326387" w:rsidRDefault="00326387"/>
        </w:tc>
        <w:tc>
          <w:tcPr>
            <w:tcW w:w="1844" w:type="dxa"/>
          </w:tcPr>
          <w:p w:rsidR="00326387" w:rsidRDefault="0032638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361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4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500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4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222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138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387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222"/>
        </w:trPr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26387" w:rsidRPr="00BA7C7D" w:rsidRDefault="00326387">
            <w:pPr>
              <w:spacing w:after="0" w:line="240" w:lineRule="auto"/>
              <w:rPr>
                <w:lang w:val="ru-RU"/>
              </w:rPr>
            </w:pPr>
          </w:p>
          <w:p w:rsidR="00326387" w:rsidRPr="00BA7C7D" w:rsidRDefault="00BA7C7D">
            <w:pPr>
              <w:spacing w:after="0" w:line="240" w:lineRule="auto"/>
              <w:rPr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</w:tbl>
    <w:p w:rsidR="00326387" w:rsidRPr="00BA7C7D" w:rsidRDefault="00BA7C7D">
      <w:pPr>
        <w:rPr>
          <w:sz w:val="0"/>
          <w:szCs w:val="0"/>
          <w:lang w:val="ru-RU"/>
        </w:rPr>
      </w:pPr>
      <w:r w:rsidRPr="00BA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3"/>
        <w:gridCol w:w="1751"/>
        <w:gridCol w:w="4805"/>
        <w:gridCol w:w="971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26387" w:rsidRPr="00C169E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представлений студентов о теоретических и практических аспектах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науки.</w:t>
            </w:r>
          </w:p>
        </w:tc>
      </w:tr>
      <w:tr w:rsidR="00326387" w:rsidRPr="00C169EA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Задача: Дать представление о предмете, объекте, методах исследования и истории формирования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науки. Рассмотреть понятие «конфликт» с точки зрения его структуры, причин, динамики, типологии и управления. Расширить знания студентов о типах конфликтных ситуаций, возникающих в организации. Рассмотреть конфликты, наиболее часто встречающиеся из них в работе специалиста по персоналу. Проанализировать различные стратегии поведения в конфликтах, а также меры по их предупреждению и разрешению. Создать условия для успешного применения полученных знаний в практической деятельности. Развивать аналитическое мышление, способность находить оптимальный выход из различных конфликтных ситуаций. Стимулировать студентов к выработке у себя навыков эмоциональной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Воспитывать чувство профессиональной и личностной ответственности.</w:t>
            </w:r>
          </w:p>
        </w:tc>
      </w:tr>
      <w:tr w:rsidR="00326387" w:rsidRPr="00C169EA">
        <w:trPr>
          <w:trHeight w:hRule="exact" w:val="277"/>
        </w:trPr>
        <w:tc>
          <w:tcPr>
            <w:tcW w:w="766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2638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26387" w:rsidRPr="00C169E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26387" w:rsidRPr="00C169E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326387" w:rsidRPr="00C169E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263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326387" w:rsidRPr="00C169E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3263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326387" w:rsidRPr="00C169E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3263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3263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326387">
        <w:trPr>
          <w:trHeight w:hRule="exact" w:val="277"/>
        </w:trPr>
        <w:tc>
          <w:tcPr>
            <w:tcW w:w="766" w:type="dxa"/>
          </w:tcPr>
          <w:p w:rsidR="00326387" w:rsidRDefault="00326387"/>
        </w:tc>
        <w:tc>
          <w:tcPr>
            <w:tcW w:w="2071" w:type="dxa"/>
          </w:tcPr>
          <w:p w:rsidR="00326387" w:rsidRDefault="00326387"/>
        </w:tc>
        <w:tc>
          <w:tcPr>
            <w:tcW w:w="1844" w:type="dxa"/>
          </w:tcPr>
          <w:p w:rsidR="00326387" w:rsidRDefault="00326387"/>
        </w:tc>
        <w:tc>
          <w:tcPr>
            <w:tcW w:w="5104" w:type="dxa"/>
          </w:tcPr>
          <w:p w:rsidR="00326387" w:rsidRDefault="00326387"/>
        </w:tc>
        <w:tc>
          <w:tcPr>
            <w:tcW w:w="993" w:type="dxa"/>
          </w:tcPr>
          <w:p w:rsidR="00326387" w:rsidRDefault="00326387"/>
        </w:tc>
      </w:tr>
      <w:tr w:rsidR="00326387" w:rsidRPr="00C169E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26387" w:rsidRPr="00C169E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 социальных, этнических, конфессиональных и культурных различий;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взаимодействовать с представителями иных социальных, этнических, конфессиональных и культурных групп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толерантного поведения;  навыками командной работы</w:t>
            </w:r>
          </w:p>
        </w:tc>
      </w:tr>
      <w:tr w:rsidR="00326387" w:rsidRPr="00C169E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теоретические положения психологии и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понятийно-категориальный аппарат, основные законы социальных и психологических наук в профессиональной деятельности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восприятия и обобщения психологической информации</w:t>
            </w:r>
          </w:p>
        </w:tc>
      </w:tr>
      <w:tr w:rsidR="00326387" w:rsidRPr="00C169E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возникновения, профилактики и </w:t>
            </w:r>
            <w:proofErr w:type="spellStart"/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</w:t>
            </w:r>
            <w:proofErr w:type="spellEnd"/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трудовых споров и конфликтов в коллективе</w:t>
            </w:r>
          </w:p>
        </w:tc>
      </w:tr>
    </w:tbl>
    <w:p w:rsidR="00326387" w:rsidRPr="00BA7C7D" w:rsidRDefault="00BA7C7D">
      <w:pPr>
        <w:rPr>
          <w:sz w:val="0"/>
          <w:szCs w:val="0"/>
          <w:lang w:val="ru-RU"/>
        </w:rPr>
      </w:pPr>
      <w:r w:rsidRPr="00BA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трудовые споры и конфликты в коллективе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разрешения трудовых споров и </w:t>
            </w:r>
            <w:proofErr w:type="spellStart"/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ликтов</w:t>
            </w:r>
            <w:proofErr w:type="spellEnd"/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326387" w:rsidRPr="00C169EA">
        <w:trPr>
          <w:trHeight w:hRule="exact" w:val="277"/>
        </w:trPr>
        <w:tc>
          <w:tcPr>
            <w:tcW w:w="99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2638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26387" w:rsidRPr="00C169E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Становление и предмет </w:t>
            </w:r>
            <w:proofErr w:type="spellStart"/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«Становление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Истолкование природы конфликта в эпоху Средневековья. Два подхода к пониманию природы социального конфликта в Новое время. Концепция социального конфликта Маркса и его последователей. Развитие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социологической науки. Концепции социального согласия и «человеческих отношений». Развитие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психологической науки. Конфликтология и правоведение. Развитие 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Предмет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исследования. Структура конфликта. Динамика конфликта. Разрешение конфликта. Типология конфликта. Предмет и объект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«Становление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конфликтологических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«Предмет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конфликта. Динамика конфликта. Разрешение конфликта. Типология конфликта. Предмет и объект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«Предмет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Понятийный аппарат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Ее предмет и объект. Исследовательские методы науки о конфликте. /</w:t>
            </w:r>
            <w:proofErr w:type="spellStart"/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конфликта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62"/>
        <w:gridCol w:w="118"/>
        <w:gridCol w:w="805"/>
        <w:gridCol w:w="667"/>
        <w:gridCol w:w="1092"/>
        <w:gridCol w:w="1204"/>
        <w:gridCol w:w="667"/>
        <w:gridCol w:w="384"/>
        <w:gridCol w:w="939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2638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типология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конфликта. Противоречие – основа конфликта. Конфликт как социальное взаимодействие социальных субъектов. Конфликт и соревнование. Различия между объектом и предметом конфликта. Характеристика объекта конфликта. Реалистический и нереалистический конфликты.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Внутриличностный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конфликт. Межличностный конфликт. Конфликт между личностью и группой.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типология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конфликта. Объект и предмет конфликта.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«Причины конфликтов»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причины конфликта. Классификация противоречий. Объективные факторы возникновения конфликтов. Основные психологические доминанты поведения личности. Черты характера и типы личностей. Установки личности. Неадекватные оценки и восприятие. Манеры поведения. Как вести себя с трудными людьми различных типов?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«Причины конфликтов»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Противоречие интересов как фундаментальная причина конфликтов. Объективные факторы возникновения конфликтов. Личностные факторы возникновения конфликтов.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«Структура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 конфликта. Участники конфликта. Среда конфликта. Физическая среда конфликта. Общественно-психологическая среда конфликта. Социальная среда конфликта.  Основные психологические доминанты поведения. Черты характера и типы личностей. Акцентуации характера. Психофизиологические качества. Установки личности, образующие идеальные типы индивидуальности.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Неадекватные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«Структура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элементы конфликта.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1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2638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«Функции конфликта»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функции конфликта. Конструктивные функции конфликта. Деструктивные функции конфликта.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«Динамика конфликта»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Предконфликтная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ситуация. Открытый конфликт.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Послеконфликтный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Внутриличностный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конфликт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«Понятие и виды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Виды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Сущность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 по Фрейду. Три типа конфликтной ситуации К.Левина.  «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Я-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концепция»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К.Роджерса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Теория потребностей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Теория В.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Франкла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Теория А.Н.Леонтьева.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Внутриличностный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конфликт: понятие и характеристики.  Три типа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Классификация на основе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ценностн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мотивационной сферы личности. Другие типы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«Причины и последствия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Последствия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Внутренние причины. Внешние причины. Социальная среда и личность.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Конфликт между сущностью и существованием личности.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Факторы социальной жизни и неврозы. Отрицательные последствия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внутриличностного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2638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«Предупреждение и разрешение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и условия предупреждения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Способы разрешения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Познай самого себя. Адекватно оценивайте себя. Сформулируйте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смыслообразующие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жизненные ценности. Используйте свой жизненный опыт.  Будьте оптимистом, ориентируйтесь на успех. Будьте принципиальны, уверены в себе. Соблюдайте этические нормы 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правила общения. Другие способы предупреждения межличностных конфликтов. Типичные принципы и способы разрешения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Психологическая защита личности.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«Стрессы.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Стрессоустойчивость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способ предупреждения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природа стресса. Причины и источники стресса. Профилактика стрессов в производственных ситуациях.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стрессоустойчивого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 w:rsidRPr="00C169E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Конфликты на различных уровнях социальной системы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«Межгрупповой конфликт»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межгрупповых конфликтов. Механизмы возникновения межгрупповых конфликтов. Специфические особенности межгрупповых конфликтов. Психология межгруппового конфликта. Спонтанная межгрупповая враждебность. Групповое восприятие. Социология межгруппового конфликта. Неизбежность межгрупповой конфликтности. Генезис социальных групп. Групповые потребности и интересы.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2"/>
        <w:gridCol w:w="118"/>
        <w:gridCol w:w="812"/>
        <w:gridCol w:w="681"/>
        <w:gridCol w:w="1098"/>
        <w:gridCol w:w="1213"/>
        <w:gridCol w:w="672"/>
        <w:gridCol w:w="388"/>
        <w:gridCol w:w="946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2638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межгрупповых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Типология межгрупповых конфликтов. Политические конфликты. Этнические конфликты. Критерии дифференциации межгрупповых конфликтов. Политические и национальные конфликты. Структура политического конфликта. Субъекты политических конфликтов. Особенности политических конфликтов. Виды политических конфликтов. Межгосударственные конфликты и национальные интересы. Политические конфликты тоталитарных и демократических систем. Политические конфликты интересов. Конфликты ветвей власти. Конфликты партийной системы. Этнос и нация. Сущность межэтнических конфликтов. Особенности межэтнических конфликтов.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«Межличностный конфликт»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межличностного конфликта. Межличностные конфликты в семье. Межличностные конфликты в педагогическом процессе.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«Конфликты в организации»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конфликта в организации. Организационные конфликты. Производственные конфликты. Трудовые конфликты в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 w:rsidRPr="00C169E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Способы предупреждения и разрешения конфликтов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«Разрешение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Тактика избегания конфликта и метод насилия. Два подхода к разрешению конфликта. Тактика скрытых  действий и проблема «цены конфликта». Основные механизмы осуществления тактики взаимного выигрыша. Универсальные средства разрешения конфликтов и его результаты. Тактика ухода. Силовое подавление. Тактика «выигрыш – проигрыш». Тактика «выигрыш – выигрыш». Механизмы осуществления тактики компромисса. Трансформация конфликтных взаимоотношений в отношения согласия. Негативные методы. Позитивные методы.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4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2638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«Переговоры как способ разрешения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переговоров. Типология переговоров. Функции переговоров. Переговоры с ориентацией на модель «выигрыш – проигрыш». Переговоры с ориентацией на модель «проигрыш – проигрыш» и «выигрыш – выигрыш». Позиционный торг. Переговоры на основе интересов. Подготовка к переговорам. Ведение переговоров. Анализ результатов переговоров и выполнение достигнутых договоренностей. Тактические приемы при позиционном торге. Тактические приемы, носящие двойственный характер. Формы участия третьей стороны. Посредник.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«Переговоры как способ разрешения конфликтов»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переговоров. Стратегии ведения переговоров. Динамика переговоров. Тактические приемы ведения переговоров. Посредничество в переговорном процессе. /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«Предупреждение конфликтов»</w:t>
            </w:r>
          </w:p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Трудности профилактики конфликтов и способы их предупреждения. Проблема конфликтных личностей. Современный менеджмент о профилактике конфликтов.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предупреждение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юмора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</w:tr>
      <w:tr w:rsidR="00326387">
        <w:trPr>
          <w:trHeight w:hRule="exact" w:val="277"/>
        </w:trPr>
        <w:tc>
          <w:tcPr>
            <w:tcW w:w="993" w:type="dxa"/>
          </w:tcPr>
          <w:p w:rsidR="00326387" w:rsidRDefault="00326387"/>
        </w:tc>
        <w:tc>
          <w:tcPr>
            <w:tcW w:w="3545" w:type="dxa"/>
          </w:tcPr>
          <w:p w:rsidR="00326387" w:rsidRDefault="00326387"/>
        </w:tc>
        <w:tc>
          <w:tcPr>
            <w:tcW w:w="143" w:type="dxa"/>
          </w:tcPr>
          <w:p w:rsidR="00326387" w:rsidRDefault="00326387"/>
        </w:tc>
        <w:tc>
          <w:tcPr>
            <w:tcW w:w="851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135" w:type="dxa"/>
          </w:tcPr>
          <w:p w:rsidR="00326387" w:rsidRDefault="00326387"/>
        </w:tc>
        <w:tc>
          <w:tcPr>
            <w:tcW w:w="1277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426" w:type="dxa"/>
          </w:tcPr>
          <w:p w:rsidR="00326387" w:rsidRDefault="00326387"/>
        </w:tc>
        <w:tc>
          <w:tcPr>
            <w:tcW w:w="993" w:type="dxa"/>
          </w:tcPr>
          <w:p w:rsidR="00326387" w:rsidRDefault="00326387"/>
        </w:tc>
      </w:tr>
      <w:tr w:rsidR="0032638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26387" w:rsidRPr="00C169EA">
        <w:trPr>
          <w:trHeight w:hRule="exact" w:val="41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соотношения противоречия, борьбы и конфликта в трудах мыслителей древнего мира.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Истолкование природы конфликта в эпоху Средневековья.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Два подхода к пониманию природы социального конфликта в Новое время.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социального конфликта Маркса и его последователей.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Развитие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социологической науки.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социального согласия и «человеческих отношений».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Развитие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психологической науки.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Конфликтология и правоведение.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Развитие 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Структура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Динамика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Разрешение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Предмет и объект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Принципы научного исследования.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Методы исследования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конфликта и его основы.</w:t>
            </w:r>
          </w:p>
        </w:tc>
      </w:tr>
    </w:tbl>
    <w:p w:rsidR="00326387" w:rsidRPr="00BA7C7D" w:rsidRDefault="00BA7C7D">
      <w:pPr>
        <w:rPr>
          <w:sz w:val="0"/>
          <w:szCs w:val="0"/>
          <w:lang w:val="ru-RU"/>
        </w:rPr>
      </w:pPr>
      <w:r w:rsidRPr="00BA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3"/>
        <w:gridCol w:w="1902"/>
        <w:gridCol w:w="1877"/>
        <w:gridCol w:w="1979"/>
        <w:gridCol w:w="2197"/>
        <w:gridCol w:w="661"/>
        <w:gridCol w:w="965"/>
      </w:tblGrid>
      <w:tr w:rsidR="003263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326387" w:rsidRDefault="00326387"/>
        </w:tc>
        <w:tc>
          <w:tcPr>
            <w:tcW w:w="2269" w:type="dxa"/>
          </w:tcPr>
          <w:p w:rsidR="00326387" w:rsidRDefault="00326387"/>
        </w:tc>
        <w:tc>
          <w:tcPr>
            <w:tcW w:w="710" w:type="dxa"/>
          </w:tcPr>
          <w:p w:rsidR="00326387" w:rsidRDefault="003263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26387" w:rsidRPr="00C169EA">
        <w:trPr>
          <w:trHeight w:hRule="exact" w:val="1212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Конфликт как социальное взаимодействие социальных субъектов.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Различия между объектом и предметом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Реалистический и нереалистический конфликты.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Проблема типологии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Объективные элементы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Личностные элементы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Противоречие интересов как фундаментальная причина конфликтов. Классификация противоречий.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Объективные факторы возникновения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Личностные факторы возникновения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Понятие функции конфликта. Конструктивные и деструктивные функции.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Динамика конфликта: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предконфликтная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ситуация, открытый конфликт,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послеконфликтный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Сущность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 по З.Фрейду.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Три типа конфликтной ситуации К.Левина.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«</w:t>
            </w:r>
            <w:proofErr w:type="spellStart"/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Я-концепция</w:t>
            </w:r>
            <w:proofErr w:type="spellEnd"/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К.Роджерса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Теория потребностей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Теория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В.Франкла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Теория А.Н.Леонтьева.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Виды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Причины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Причины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 по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Конфликт между сущностью и существованием личности по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Э.Фромму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Последствия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Способы и условия предупреждения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Способы разрешения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Механизмы психологической защиты личности.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Понятие и природа стресса. Стресс и </w:t>
            </w:r>
            <w:proofErr w:type="spell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дистресс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Причины и источники стресса.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Профилактика стрессов в производственных  ситуациях.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«поисковой активности».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Межличностный конфликт: функции, структура и элементы, динамика.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Стили поведения в межличностном конфликте.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Типы людей.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Межличностные конфликты в семье.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Межличностные конфликты в педагогическом процессе.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Специфика конфликта в организации. Основные типы конфликтов в организации (организационные, производственные, трудовые, инновационные).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Особенности управления конфликтами.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Особенности межгрупповых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Психология межгруппового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Социология межгруппового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Типология межгрупповых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Политические конфликты: виды, особенности,.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Этнические конфликты.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Трудности профилактики конфликтов и способы их предупреждения.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Типы конфликтных личностей.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Современный менеджмент о профилактике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Нормы деловой этики и предупреждение конфликтов.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Тактика избегания конфликта и метод насилия.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Два подхода к разрешению конфликта.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Универсальные средства разрешения конфликтов и его результаты.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Переговоры: особенности, типология, функции.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Стратегии ведения переговоров.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Динамика переговоров.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Тактические приемы ведения переговоров.</w:t>
            </w:r>
          </w:p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Посредничество в переговорном процессе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оведения.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26387" w:rsidRPr="00C169EA">
        <w:trPr>
          <w:trHeight w:hRule="exact" w:val="277"/>
        </w:trPr>
        <w:tc>
          <w:tcPr>
            <w:tcW w:w="71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6387" w:rsidRPr="00BA7C7D" w:rsidRDefault="00326387">
            <w:pPr>
              <w:rPr>
                <w:lang w:val="ru-RU"/>
              </w:rPr>
            </w:pPr>
          </w:p>
        </w:tc>
      </w:tr>
      <w:tr w:rsidR="00326387" w:rsidRPr="00C169E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263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263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263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263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Конфликтология: учеб. для студентов вузов, обучающихся по спец. экономики и упр. и гуманитарно-соц.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326387" w:rsidRDefault="00BA7C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792"/>
        <w:gridCol w:w="1960"/>
        <w:gridCol w:w="1950"/>
        <w:gridCol w:w="2114"/>
        <w:gridCol w:w="698"/>
        <w:gridCol w:w="993"/>
      </w:tblGrid>
      <w:tr w:rsidR="00326387" w:rsidTr="00A42199">
        <w:trPr>
          <w:trHeight w:hRule="exact" w:val="416"/>
        </w:trPr>
        <w:tc>
          <w:tcPr>
            <w:tcW w:w="451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50" w:type="dxa"/>
          </w:tcPr>
          <w:p w:rsidR="00326387" w:rsidRDefault="00326387"/>
        </w:tc>
        <w:tc>
          <w:tcPr>
            <w:tcW w:w="2114" w:type="dxa"/>
          </w:tcPr>
          <w:p w:rsidR="00326387" w:rsidRDefault="00326387"/>
        </w:tc>
        <w:tc>
          <w:tcPr>
            <w:tcW w:w="698" w:type="dxa"/>
          </w:tcPr>
          <w:p w:rsidR="00326387" w:rsidRDefault="00326387"/>
        </w:tc>
        <w:tc>
          <w:tcPr>
            <w:tcW w:w="993" w:type="dxa"/>
            <w:shd w:val="clear" w:color="C0C0C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26387" w:rsidTr="00A42199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26387" w:rsidRPr="00C169EA" w:rsidTr="00A42199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Организационно-управленческая конфликтология: учебно-методическое пособие по подготовке и оформлению магистерской диссертации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26387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26387" w:rsidTr="00A42199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326387"/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26387" w:rsidTr="00A42199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метод. рекомендации для самостоят. работы студентов при подгот. к семинар. занятиям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326387" w:rsidTr="00A42199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учеб. для бакалавров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26387" w:rsidTr="00A42199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Березовская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Конфликтология: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26387" w:rsidRPr="00C169EA" w:rsidTr="00A42199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Бобрешова И. П., Воробьев В. К.</w:t>
            </w:r>
          </w:p>
        </w:tc>
        <w:tc>
          <w:tcPr>
            <w:tcW w:w="3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Конфликтология.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2015</w:t>
            </w:r>
          </w:p>
        </w:tc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26387" w:rsidRPr="00C169EA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26387" w:rsidRPr="00C169EA" w:rsidTr="00A42199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26387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26387" w:rsidTr="00A42199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26387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26387" w:rsidTr="00A42199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26387" w:rsidTr="00A42199">
        <w:trPr>
          <w:trHeight w:hRule="exact" w:val="277"/>
        </w:trPr>
        <w:tc>
          <w:tcPr>
            <w:tcW w:w="709" w:type="dxa"/>
          </w:tcPr>
          <w:p w:rsidR="00326387" w:rsidRDefault="00326387"/>
        </w:tc>
        <w:tc>
          <w:tcPr>
            <w:tcW w:w="58" w:type="dxa"/>
          </w:tcPr>
          <w:p w:rsidR="00326387" w:rsidRDefault="00326387"/>
        </w:tc>
        <w:tc>
          <w:tcPr>
            <w:tcW w:w="1792" w:type="dxa"/>
          </w:tcPr>
          <w:p w:rsidR="00326387" w:rsidRDefault="00326387"/>
        </w:tc>
        <w:tc>
          <w:tcPr>
            <w:tcW w:w="1960" w:type="dxa"/>
          </w:tcPr>
          <w:p w:rsidR="00326387" w:rsidRDefault="00326387"/>
        </w:tc>
        <w:tc>
          <w:tcPr>
            <w:tcW w:w="1950" w:type="dxa"/>
          </w:tcPr>
          <w:p w:rsidR="00326387" w:rsidRDefault="00326387"/>
        </w:tc>
        <w:tc>
          <w:tcPr>
            <w:tcW w:w="2114" w:type="dxa"/>
          </w:tcPr>
          <w:p w:rsidR="00326387" w:rsidRDefault="00326387"/>
        </w:tc>
        <w:tc>
          <w:tcPr>
            <w:tcW w:w="698" w:type="dxa"/>
          </w:tcPr>
          <w:p w:rsidR="00326387" w:rsidRDefault="00326387"/>
        </w:tc>
        <w:tc>
          <w:tcPr>
            <w:tcW w:w="993" w:type="dxa"/>
          </w:tcPr>
          <w:p w:rsidR="00326387" w:rsidRDefault="00326387"/>
        </w:tc>
      </w:tr>
      <w:tr w:rsidR="00326387" w:rsidRPr="00C169EA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26387" w:rsidTr="00A42199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Default="00BA7C7D">
            <w:pPr>
              <w:spacing w:after="0" w:line="240" w:lineRule="auto"/>
              <w:rPr>
                <w:sz w:val="19"/>
                <w:szCs w:val="19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26387" w:rsidTr="00A42199">
        <w:trPr>
          <w:trHeight w:hRule="exact" w:val="277"/>
        </w:trPr>
        <w:tc>
          <w:tcPr>
            <w:tcW w:w="709" w:type="dxa"/>
          </w:tcPr>
          <w:p w:rsidR="00326387" w:rsidRDefault="00326387"/>
        </w:tc>
        <w:tc>
          <w:tcPr>
            <w:tcW w:w="58" w:type="dxa"/>
          </w:tcPr>
          <w:p w:rsidR="00326387" w:rsidRDefault="00326387"/>
        </w:tc>
        <w:tc>
          <w:tcPr>
            <w:tcW w:w="1792" w:type="dxa"/>
          </w:tcPr>
          <w:p w:rsidR="00326387" w:rsidRDefault="00326387"/>
        </w:tc>
        <w:tc>
          <w:tcPr>
            <w:tcW w:w="1960" w:type="dxa"/>
          </w:tcPr>
          <w:p w:rsidR="00326387" w:rsidRDefault="00326387"/>
        </w:tc>
        <w:tc>
          <w:tcPr>
            <w:tcW w:w="1950" w:type="dxa"/>
          </w:tcPr>
          <w:p w:rsidR="00326387" w:rsidRDefault="00326387"/>
        </w:tc>
        <w:tc>
          <w:tcPr>
            <w:tcW w:w="2114" w:type="dxa"/>
          </w:tcPr>
          <w:p w:rsidR="00326387" w:rsidRDefault="00326387"/>
        </w:tc>
        <w:tc>
          <w:tcPr>
            <w:tcW w:w="698" w:type="dxa"/>
          </w:tcPr>
          <w:p w:rsidR="00326387" w:rsidRDefault="00326387"/>
        </w:tc>
        <w:tc>
          <w:tcPr>
            <w:tcW w:w="993" w:type="dxa"/>
          </w:tcPr>
          <w:p w:rsidR="00326387" w:rsidRDefault="00326387"/>
        </w:tc>
      </w:tr>
      <w:tr w:rsidR="00326387" w:rsidRPr="00C169EA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26387" w:rsidRPr="00C169EA" w:rsidTr="00A4219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387" w:rsidRPr="00BA7C7D" w:rsidRDefault="00BA7C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42199" w:rsidRDefault="00A42199" w:rsidP="00C169EA">
      <w:pPr>
        <w:widowControl w:val="0"/>
        <w:jc w:val="both"/>
        <w:rPr>
          <w:bCs/>
          <w:sz w:val="28"/>
          <w:szCs w:val="28"/>
        </w:rPr>
      </w:pPr>
      <w:r w:rsidRPr="00A42199">
        <w:rPr>
          <w:lang w:val="ru-RU"/>
        </w:rPr>
        <w:t xml:space="preserve">                                                                                                                 </w:t>
      </w:r>
      <w:r w:rsidR="00C169EA"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99" w:rsidRDefault="00A42199" w:rsidP="00A42199">
      <w:pPr>
        <w:pStyle w:val="ac"/>
        <w:widowControl w:val="0"/>
        <w:spacing w:after="360"/>
        <w:ind w:left="0"/>
        <w:jc w:val="both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42199" w:rsidRDefault="00A42199" w:rsidP="00C169EA">
          <w:pPr>
            <w:pStyle w:val="af3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A42199" w:rsidRPr="00A42199" w:rsidRDefault="00A42199" w:rsidP="00A42199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</w:p>
        <w:p w:rsidR="00A42199" w:rsidRDefault="001C320F" w:rsidP="00A42199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" w:anchor="_Toc480487761" w:history="1">
            <w:r w:rsidR="00A42199">
              <w:rPr>
                <w:rStyle w:val="a3"/>
                <w:rFonts w:eastAsiaTheme="majorEastAsia"/>
                <w:noProof/>
                <w:color w:val="auto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42199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42199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42199" w:rsidRDefault="001C320F" w:rsidP="00A42199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80487762" w:history="1">
            <w:r w:rsidR="00A42199">
              <w:rPr>
                <w:rStyle w:val="a3"/>
                <w:rFonts w:eastAsiaTheme="majorEastAsia"/>
                <w:noProof/>
                <w:color w:val="auto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42199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</w:p>
        <w:p w:rsidR="00A42199" w:rsidRDefault="001C320F" w:rsidP="00A42199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80487763" w:history="1">
            <w:r w:rsidR="00A42199">
              <w:rPr>
                <w:rStyle w:val="a3"/>
                <w:rFonts w:eastAsiaTheme="majorEastAsia"/>
                <w:noProof/>
                <w:color w:val="auto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42199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A42199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A42199">
              <w:rPr>
                <w:rStyle w:val="a3"/>
                <w:rFonts w:eastAsiaTheme="majorEastAsia"/>
                <w:b/>
                <w:bCs/>
                <w:noProof/>
                <w:webHidden/>
                <w:color w:val="auto"/>
              </w:rPr>
              <w:t>.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A42199" w:rsidRPr="00A42199" w:rsidRDefault="001C320F" w:rsidP="00A42199">
          <w:p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/>
            </w:rPr>
          </w:pPr>
          <w:hyperlink r:id="rId11" w:anchor="_Toc480487764" w:history="1">
            <w:r w:rsidR="00A42199" w:rsidRPr="00A42199">
              <w:rPr>
                <w:rStyle w:val="a3"/>
                <w:noProof/>
                <w:color w:val="auto"/>
                <w:lang w:val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tab/>
              <w:t>…….……………………………………………………………………………</w:t>
            </w:r>
            <w:r>
              <w:rPr>
                <w:rStyle w:val="a3"/>
                <w:noProof/>
                <w:webHidden/>
                <w:color w:val="auto"/>
              </w:rPr>
              <w:fldChar w:fldCharType="begin"/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instrText xml:space="preserve"> </w:instrText>
            </w:r>
            <w:r w:rsidR="00A42199">
              <w:rPr>
                <w:rStyle w:val="a3"/>
                <w:noProof/>
                <w:webHidden/>
                <w:color w:val="auto"/>
              </w:rPr>
              <w:instrText>PAGEREF</w:instrText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instrText xml:space="preserve"> _</w:instrText>
            </w:r>
            <w:r w:rsidR="00A42199">
              <w:rPr>
                <w:rStyle w:val="a3"/>
                <w:noProof/>
                <w:webHidden/>
                <w:color w:val="auto"/>
              </w:rPr>
              <w:instrText>Toc</w:instrText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instrText>480487764 \</w:instrText>
            </w:r>
            <w:r w:rsidR="00A42199">
              <w:rPr>
                <w:rStyle w:val="a3"/>
                <w:noProof/>
                <w:webHidden/>
                <w:color w:val="auto"/>
              </w:rPr>
              <w:instrText>h</w:instrText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instrText xml:space="preserve"> </w:instrText>
            </w:r>
            <w:r>
              <w:rPr>
                <w:rStyle w:val="a3"/>
                <w:noProof/>
                <w:webHidden/>
                <w:color w:val="auto"/>
              </w:rPr>
            </w:r>
            <w:r>
              <w:rPr>
                <w:rStyle w:val="a3"/>
                <w:noProof/>
                <w:webHidden/>
                <w:color w:val="auto"/>
              </w:rPr>
              <w:fldChar w:fldCharType="separate"/>
            </w:r>
            <w:r w:rsidR="00A42199" w:rsidRPr="00A42199">
              <w:rPr>
                <w:rStyle w:val="a3"/>
                <w:noProof/>
                <w:webHidden/>
                <w:color w:val="auto"/>
                <w:lang w:val="ru-RU"/>
              </w:rPr>
              <w:t>26</w:t>
            </w:r>
            <w:r>
              <w:rPr>
                <w:rStyle w:val="a3"/>
                <w:noProof/>
                <w:webHidden/>
                <w:color w:val="auto"/>
              </w:rPr>
              <w:fldChar w:fldCharType="end"/>
            </w:r>
          </w:hyperlink>
        </w:p>
      </w:sdtContent>
    </w:sdt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A42199" w:rsidRDefault="00A42199" w:rsidP="00A42199">
      <w:pPr>
        <w:pStyle w:val="ac"/>
        <w:widowControl w:val="0"/>
        <w:spacing w:after="360"/>
        <w:jc w:val="both"/>
        <w:rPr>
          <w:bCs/>
        </w:rPr>
      </w:pPr>
    </w:p>
    <w:p w:rsidR="00C169EA" w:rsidRDefault="00C169EA" w:rsidP="00A4219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20739500"/>
    </w:p>
    <w:p w:rsidR="00A42199" w:rsidRDefault="00A42199" w:rsidP="00A4219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42199" w:rsidRPr="00A42199" w:rsidRDefault="00A42199" w:rsidP="00A42199">
      <w:pPr>
        <w:tabs>
          <w:tab w:val="left" w:pos="2295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42199" w:rsidRDefault="00A42199" w:rsidP="00A42199">
      <w:pPr>
        <w:pStyle w:val="ac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42199" w:rsidRDefault="00A42199" w:rsidP="00A4219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20739502"/>
      <w:r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42199" w:rsidRPr="00A42199" w:rsidRDefault="00A42199" w:rsidP="00A4219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199" w:rsidRPr="00A42199" w:rsidRDefault="00A42199" w:rsidP="00A42199">
      <w:pPr>
        <w:ind w:firstLine="708"/>
        <w:jc w:val="both"/>
        <w:rPr>
          <w:lang w:val="ru-RU"/>
        </w:rPr>
      </w:pPr>
      <w:r w:rsidRPr="00A42199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857"/>
        <w:gridCol w:w="2183"/>
        <w:gridCol w:w="2810"/>
        <w:gridCol w:w="1485"/>
      </w:tblGrid>
      <w:tr w:rsidR="00A42199" w:rsidTr="00A42199">
        <w:trPr>
          <w:trHeight w:val="752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A42199" w:rsidRPr="00C169EA" w:rsidTr="00A42199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199">
              <w:rPr>
                <w:color w:val="000000"/>
                <w:lang w:val="ru-RU"/>
              </w:rPr>
              <w:t>ОК-6</w:t>
            </w:r>
            <w:r w:rsidRPr="00A42199">
              <w:rPr>
                <w:color w:val="000000"/>
                <w:lang w:val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42199" w:rsidTr="00A42199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З</w:t>
            </w:r>
            <w:proofErr w:type="gramEnd"/>
            <w:r w:rsidRPr="00A42199">
              <w:rPr>
                <w:lang w:val="ru-RU"/>
              </w:rPr>
              <w:t xml:space="preserve"> основные закономерности функционирования социума; об этапах его исторического развития; о способах управления социально-экономическими процессами и трудовыми коллективами; основные социальные институты, действия которых обеспечивает взаимодействие между различными социальными, конфессиональными и культурными группами </w:t>
            </w: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У</w:t>
            </w:r>
            <w:proofErr w:type="gramEnd"/>
            <w:r w:rsidRPr="00A42199">
              <w:rPr>
                <w:lang w:val="ru-RU"/>
              </w:rPr>
              <w:t xml:space="preserve"> анализировать </w:t>
            </w:r>
            <w:proofErr w:type="gramStart"/>
            <w:r w:rsidRPr="00A42199">
              <w:rPr>
                <w:lang w:val="ru-RU"/>
              </w:rPr>
              <w:t>процессы</w:t>
            </w:r>
            <w:proofErr w:type="gramEnd"/>
            <w:r w:rsidRPr="00A42199">
              <w:rPr>
                <w:lang w:val="ru-RU"/>
              </w:rPr>
              <w:t>, идущие в различных коллективах и показать особенности их развития с учетом социальных, конфессиональных и культурных различий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b/>
                <w:lang w:val="ru-RU"/>
              </w:rPr>
              <w:t>В</w:t>
            </w:r>
            <w:r w:rsidRPr="00A42199">
              <w:rPr>
                <w:lang w:val="ru-RU"/>
              </w:rPr>
              <w:t xml:space="preserve"> навыками адаптации к новым ситуациям с учетом особенностей и возможностей коллектива, навыками толерантного отношения к представит</w:t>
            </w:r>
            <w:proofErr w:type="gramStart"/>
            <w:r w:rsidRPr="00A42199">
              <w:rPr>
                <w:lang w:val="ru-RU"/>
              </w:rPr>
              <w:t>е-</w:t>
            </w:r>
            <w:proofErr w:type="gramEnd"/>
            <w:r w:rsidRPr="00A42199">
              <w:rPr>
                <w:lang w:val="ru-RU"/>
              </w:rPr>
              <w:t xml:space="preserve"> </w:t>
            </w:r>
            <w:proofErr w:type="spellStart"/>
            <w:r w:rsidRPr="00A42199">
              <w:rPr>
                <w:lang w:val="ru-RU"/>
              </w:rPr>
              <w:lastRenderedPageBreak/>
              <w:t>лям</w:t>
            </w:r>
            <w:proofErr w:type="spellEnd"/>
            <w:r w:rsidRPr="00A42199">
              <w:rPr>
                <w:lang w:val="ru-RU"/>
              </w:rPr>
              <w:t xml:space="preserve">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4219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42199">
              <w:rPr>
                <w:iCs/>
                <w:lang w:val="ru-RU"/>
              </w:rPr>
              <w:t>о-</w:t>
            </w:r>
            <w:proofErr w:type="gramEnd"/>
            <w:r w:rsidRPr="00A42199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iCs/>
                <w:lang w:val="ru-RU"/>
              </w:rPr>
              <w:t xml:space="preserve">соответствие проблеме исследования; </w:t>
            </w:r>
            <w:r w:rsidRPr="00A42199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2199">
              <w:rPr>
                <w:iCs/>
                <w:lang w:val="ru-RU"/>
              </w:rPr>
              <w:t>обоснованность обращения к базам данных;</w:t>
            </w:r>
            <w:r>
              <w:rPr>
                <w:iCs/>
                <w:lang w:val="ru-RU"/>
              </w:rPr>
              <w:t xml:space="preserve"> </w:t>
            </w:r>
            <w:r w:rsidRPr="00A42199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lastRenderedPageBreak/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A42199" w:rsidRPr="00C169EA" w:rsidTr="00A42199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r w:rsidRPr="00A42199">
              <w:rPr>
                <w:iCs/>
                <w:lang w:val="ru-RU"/>
              </w:rPr>
              <w:lastRenderedPageBreak/>
              <w:t xml:space="preserve">ОПК-6 </w:t>
            </w:r>
            <w:r w:rsidRPr="00A42199">
              <w:rPr>
                <w:iCs/>
                <w:lang w:val="ru-RU"/>
              </w:rPr>
              <w:tab/>
              <w:t>владение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  <w:p w:rsidR="00A42199" w:rsidRPr="00A42199" w:rsidRDefault="00A42199" w:rsidP="00A42199">
            <w:pPr>
              <w:jc w:val="both"/>
              <w:rPr>
                <w:iCs/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iCs/>
                <w:lang w:val="ru-RU"/>
              </w:rPr>
            </w:pPr>
            <w:r w:rsidRPr="00A42199">
              <w:rPr>
                <w:iCs/>
                <w:lang w:val="ru-RU"/>
              </w:rPr>
              <w:tab/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2199">
              <w:rPr>
                <w:iCs/>
                <w:lang w:val="ru-RU"/>
              </w:rPr>
              <w:tab/>
            </w:r>
            <w:r w:rsidRPr="00A42199">
              <w:rPr>
                <w:iCs/>
                <w:lang w:val="ru-RU"/>
              </w:rPr>
              <w:tab/>
            </w:r>
          </w:p>
        </w:tc>
      </w:tr>
      <w:tr w:rsidR="00A42199" w:rsidTr="00A42199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З</w:t>
            </w:r>
            <w:proofErr w:type="gramEnd"/>
            <w:r w:rsidRPr="00A42199">
              <w:rPr>
                <w:lang w:val="ru-RU"/>
              </w:rPr>
              <w:t xml:space="preserve"> основы организационной культуры и правила организационного поведения</w:t>
            </w: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У</w:t>
            </w:r>
            <w:proofErr w:type="gramEnd"/>
            <w:r w:rsidRPr="00A42199">
              <w:rPr>
                <w:lang w:val="ru-RU"/>
              </w:rPr>
              <w:t xml:space="preserve"> применять </w:t>
            </w:r>
            <w:proofErr w:type="gramStart"/>
            <w:r w:rsidRPr="00A42199">
              <w:rPr>
                <w:lang w:val="ru-RU"/>
              </w:rPr>
              <w:t>в</w:t>
            </w:r>
            <w:proofErr w:type="gramEnd"/>
            <w:r w:rsidRPr="00A42199">
              <w:rPr>
                <w:lang w:val="ru-RU"/>
              </w:rPr>
              <w:t xml:space="preserve"> деловой обстановке правила организационного поведения;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В</w:t>
            </w:r>
            <w:proofErr w:type="gramEnd"/>
            <w:r w:rsidRPr="00A42199">
              <w:rPr>
                <w:lang w:val="ru-RU"/>
              </w:rPr>
              <w:t xml:space="preserve"> </w:t>
            </w:r>
            <w:proofErr w:type="gramStart"/>
            <w:r w:rsidRPr="00A42199">
              <w:rPr>
                <w:lang w:val="ru-RU"/>
              </w:rPr>
              <w:t>навыками</w:t>
            </w:r>
            <w:proofErr w:type="gramEnd"/>
            <w:r w:rsidRPr="00A42199">
              <w:rPr>
                <w:lang w:val="ru-RU"/>
              </w:rPr>
              <w:t xml:space="preserve"> работы в коллективе и соблюдения этических норм взаимоотношений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4219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42199">
              <w:rPr>
                <w:iCs/>
                <w:lang w:val="ru-RU"/>
              </w:rPr>
              <w:t>о-</w:t>
            </w:r>
            <w:proofErr w:type="gramEnd"/>
            <w:r w:rsidRPr="00A42199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iCs/>
                <w:lang w:val="ru-RU"/>
              </w:rPr>
              <w:t xml:space="preserve">соответствие проблеме исследования; </w:t>
            </w:r>
            <w:r w:rsidRPr="00A42199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2199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A42199" w:rsidRPr="00C169EA" w:rsidTr="00A42199">
        <w:trPr>
          <w:trHeight w:val="2005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2199">
              <w:rPr>
                <w:iCs/>
                <w:lang w:val="ru-RU"/>
              </w:rPr>
              <w:t>ПК-30</w:t>
            </w:r>
            <w:r w:rsidRPr="00A42199">
              <w:rPr>
                <w:iCs/>
                <w:lang w:val="ru-RU"/>
              </w:rPr>
              <w:tab/>
              <w:t>знание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A42199" w:rsidTr="00A42199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lastRenderedPageBreak/>
              <w:t>З</w:t>
            </w:r>
            <w:proofErr w:type="gramEnd"/>
            <w:r w:rsidRPr="00A42199">
              <w:rPr>
                <w:b/>
                <w:lang w:val="ru-RU"/>
              </w:rPr>
              <w:t xml:space="preserve"> </w:t>
            </w:r>
            <w:r w:rsidRPr="00A42199">
              <w:rPr>
                <w:lang w:val="ru-RU"/>
              </w:rPr>
              <w:t xml:space="preserve">причины возникновения и методы управления конфликтами и стрессами в </w:t>
            </w: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r w:rsidRPr="00A42199">
              <w:rPr>
                <w:lang w:val="ru-RU"/>
              </w:rPr>
              <w:t>организации</w:t>
            </w: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r w:rsidRPr="00A42199">
              <w:rPr>
                <w:b/>
                <w:lang w:val="ru-RU"/>
              </w:rPr>
              <w:t>У</w:t>
            </w:r>
            <w:r w:rsidRPr="00A42199">
              <w:rPr>
                <w:lang w:val="ru-RU"/>
              </w:rPr>
              <w:t xml:space="preserve"> диагностировать проблемы морально-психологического климата в организации и разрабатывать управленческие решения, направленные на их разрешение; диагностировать конфликты в организации и разрабатывать мероприятия </w:t>
            </w:r>
            <w:proofErr w:type="gramStart"/>
            <w:r w:rsidRPr="00A42199">
              <w:rPr>
                <w:lang w:val="ru-RU"/>
              </w:rPr>
              <w:t>по</w:t>
            </w:r>
            <w:proofErr w:type="gramEnd"/>
            <w:r w:rsidRPr="00A42199">
              <w:rPr>
                <w:lang w:val="ru-RU"/>
              </w:rPr>
              <w:t xml:space="preserve"> </w:t>
            </w:r>
            <w:proofErr w:type="gramStart"/>
            <w:r w:rsidRPr="00A42199">
              <w:rPr>
                <w:lang w:val="ru-RU"/>
              </w:rPr>
              <w:t>их</w:t>
            </w:r>
            <w:proofErr w:type="gramEnd"/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r w:rsidRPr="00A42199">
              <w:rPr>
                <w:lang w:val="ru-RU"/>
              </w:rPr>
              <w:t>предупреждению и разрешению, в т.ч. с использованием современных средств</w:t>
            </w: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  <w:r w:rsidRPr="00A42199">
              <w:rPr>
                <w:lang w:val="ru-RU"/>
              </w:rPr>
              <w:t>коммуникации.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b/>
                <w:lang w:val="ru-RU"/>
              </w:rPr>
              <w:t>В</w:t>
            </w:r>
            <w:proofErr w:type="gramEnd"/>
            <w:r w:rsidRPr="00A42199">
              <w:rPr>
                <w:b/>
                <w:lang w:val="ru-RU"/>
              </w:rPr>
              <w:t xml:space="preserve"> </w:t>
            </w:r>
            <w:proofErr w:type="gramStart"/>
            <w:r w:rsidRPr="00A42199">
              <w:rPr>
                <w:lang w:val="ru-RU"/>
              </w:rPr>
              <w:t>современными</w:t>
            </w:r>
            <w:proofErr w:type="gramEnd"/>
            <w:r w:rsidRPr="00A42199">
              <w:rPr>
                <w:lang w:val="ru-RU"/>
              </w:rPr>
              <w:t xml:space="preserve"> технологиями управления конфликтами и стрессами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4219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A42199">
              <w:rPr>
                <w:iCs/>
                <w:lang w:val="ru-RU"/>
              </w:rPr>
              <w:t>о-</w:t>
            </w:r>
            <w:proofErr w:type="gramEnd"/>
            <w:r w:rsidRPr="00A42199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proofErr w:type="gramStart"/>
            <w:r w:rsidRPr="00A42199">
              <w:rPr>
                <w:iCs/>
                <w:lang w:val="ru-RU"/>
              </w:rPr>
              <w:t xml:space="preserve">соответствие проблеме исследования; </w:t>
            </w:r>
            <w:r w:rsidRPr="00A42199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2199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lang w:val="ru-RU"/>
              </w:rPr>
            </w:pP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A42199" w:rsidRDefault="00A42199" w:rsidP="00A42199">
      <w:pPr>
        <w:ind w:firstLine="708"/>
        <w:jc w:val="both"/>
        <w:rPr>
          <w:rFonts w:eastAsia="Times New Roman"/>
          <w:i/>
          <w:color w:val="00B050"/>
        </w:rPr>
      </w:pPr>
    </w:p>
    <w:p w:rsidR="00A42199" w:rsidRDefault="00A42199" w:rsidP="00A42199">
      <w:pPr>
        <w:ind w:firstLine="708"/>
        <w:jc w:val="both"/>
        <w:rPr>
          <w:i/>
          <w:color w:val="00B050"/>
        </w:rPr>
      </w:pPr>
    </w:p>
    <w:p w:rsidR="00A42199" w:rsidRDefault="00A42199" w:rsidP="00A42199">
      <w:pPr>
        <w:ind w:firstLine="708"/>
        <w:jc w:val="both"/>
        <w:rPr>
          <w:i/>
          <w:color w:val="00B050"/>
        </w:rPr>
      </w:pPr>
    </w:p>
    <w:p w:rsidR="00A42199" w:rsidRDefault="00A42199" w:rsidP="00A42199">
      <w:pPr>
        <w:keepNext/>
        <w:keepLines/>
        <w:jc w:val="both"/>
        <w:outlineLvl w:val="0"/>
        <w:rPr>
          <w:rFonts w:eastAsiaTheme="majorEastAsia"/>
          <w:bCs/>
        </w:rPr>
      </w:pPr>
      <w:bookmarkStart w:id="2" w:name="_Toc420864539"/>
      <w:r>
        <w:rPr>
          <w:rFonts w:eastAsiaTheme="majorEastAsia"/>
          <w:bCs/>
        </w:rPr>
        <w:lastRenderedPageBreak/>
        <w:t xml:space="preserve">2.2 </w:t>
      </w:r>
      <w:proofErr w:type="spellStart"/>
      <w:r>
        <w:rPr>
          <w:rFonts w:eastAsiaTheme="majorEastAsia"/>
          <w:bCs/>
        </w:rPr>
        <w:t>Шкалы</w:t>
      </w:r>
      <w:proofErr w:type="spellEnd"/>
      <w:r>
        <w:rPr>
          <w:rFonts w:eastAsiaTheme="majorEastAsia"/>
          <w:bCs/>
        </w:rPr>
        <w:t xml:space="preserve"> </w:t>
      </w:r>
      <w:proofErr w:type="spellStart"/>
      <w:r>
        <w:rPr>
          <w:rFonts w:eastAsiaTheme="majorEastAsia"/>
          <w:bCs/>
        </w:rPr>
        <w:t>оценивания</w:t>
      </w:r>
      <w:proofErr w:type="spellEnd"/>
      <w:r>
        <w:rPr>
          <w:rFonts w:eastAsiaTheme="majorEastAsia"/>
          <w:bCs/>
        </w:rPr>
        <w:t xml:space="preserve">:   </w:t>
      </w:r>
    </w:p>
    <w:p w:rsidR="00A42199" w:rsidRPr="00A42199" w:rsidRDefault="00A42199" w:rsidP="00A42199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 w:rsidRPr="00A42199">
        <w:rPr>
          <w:rFonts w:eastAsiaTheme="majorEastAsia"/>
          <w:bCs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42199">
        <w:rPr>
          <w:rFonts w:eastAsiaTheme="majorEastAsia"/>
          <w:bCs/>
          <w:lang w:val="ru-RU"/>
        </w:rPr>
        <w:t>балльно-рейтинговой</w:t>
      </w:r>
      <w:proofErr w:type="spellEnd"/>
      <w:r w:rsidRPr="00A42199">
        <w:rPr>
          <w:rFonts w:eastAsiaTheme="majorEastAsia"/>
          <w:bCs/>
          <w:lang w:val="ru-RU"/>
        </w:rPr>
        <w:t xml:space="preserve"> системы в 100-балльной шкале:</w:t>
      </w:r>
    </w:p>
    <w:p w:rsidR="00A42199" w:rsidRPr="00A42199" w:rsidRDefault="00A42199" w:rsidP="00A42199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 w:rsidRPr="00A42199">
        <w:rPr>
          <w:rFonts w:eastAsiaTheme="majorEastAsia"/>
          <w:bCs/>
          <w:lang w:val="ru-RU"/>
        </w:rPr>
        <w:t xml:space="preserve">84-100 баллов (оценка «отлично») </w:t>
      </w:r>
    </w:p>
    <w:p w:rsidR="00A42199" w:rsidRPr="00A42199" w:rsidRDefault="00A42199" w:rsidP="00A42199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 w:rsidRPr="00A42199">
        <w:rPr>
          <w:rFonts w:eastAsiaTheme="majorEastAsia"/>
          <w:bCs/>
          <w:lang w:val="ru-RU"/>
        </w:rPr>
        <w:t xml:space="preserve">67-83 баллов (оценка «хорошо») </w:t>
      </w:r>
    </w:p>
    <w:p w:rsidR="00A42199" w:rsidRPr="00A42199" w:rsidRDefault="00A42199" w:rsidP="00A42199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 w:rsidRPr="00A42199">
        <w:rPr>
          <w:rFonts w:eastAsiaTheme="majorEastAsia"/>
          <w:bCs/>
          <w:lang w:val="ru-RU"/>
        </w:rPr>
        <w:t xml:space="preserve">50-66 баллов (оценка «удовлетворительно») </w:t>
      </w:r>
    </w:p>
    <w:p w:rsidR="00A42199" w:rsidRPr="00A42199" w:rsidRDefault="00A42199" w:rsidP="00A42199">
      <w:pPr>
        <w:keepNext/>
        <w:keepLines/>
        <w:jc w:val="both"/>
        <w:outlineLvl w:val="0"/>
        <w:rPr>
          <w:rFonts w:eastAsia="Times New Roman"/>
          <w:lang w:val="ru-RU"/>
        </w:rPr>
      </w:pPr>
      <w:r w:rsidRPr="00A42199">
        <w:rPr>
          <w:rFonts w:eastAsiaTheme="majorEastAsia"/>
          <w:bCs/>
          <w:lang w:val="ru-RU"/>
        </w:rPr>
        <w:t>0-49 баллов (оценка «неудовлетворительно»)</w:t>
      </w:r>
      <w:bookmarkEnd w:id="2"/>
    </w:p>
    <w:p w:rsidR="00A42199" w:rsidRPr="00A42199" w:rsidRDefault="00A42199" w:rsidP="00A42199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A42199" w:rsidRDefault="00A42199" w:rsidP="00A4219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20739503"/>
      <w:r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42199" w:rsidRPr="00A42199" w:rsidRDefault="00A42199" w:rsidP="00A4219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Министерство образования и науки Российской Федерации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«Ростовский государственный экономический университет (РИНХ)»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Кафедра Управления</w:t>
      </w:r>
      <w:r>
        <w:rPr>
          <w:lang w:val="ru-RU"/>
        </w:rPr>
        <w:t xml:space="preserve"> </w:t>
      </w:r>
      <w:r w:rsidRPr="00A42199">
        <w:rPr>
          <w:lang w:val="ru-RU"/>
        </w:rPr>
        <w:t>персоналом и социологии</w:t>
      </w: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rPr>
          <w:b/>
          <w:lang w:val="ru-RU"/>
        </w:rPr>
      </w:pPr>
      <w:r w:rsidRPr="00A42199">
        <w:rPr>
          <w:b/>
          <w:lang w:val="ru-RU"/>
        </w:rPr>
        <w:t>Вопросы к экзамену</w:t>
      </w: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Default="00A42199" w:rsidP="00A42199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p w:rsidR="00A42199" w:rsidRDefault="00A42199" w:rsidP="00A42199">
      <w:pPr>
        <w:pStyle w:val="13"/>
        <w:tabs>
          <w:tab w:val="left" w:pos="500"/>
        </w:tabs>
        <w:ind w:right="-30" w:firstLine="0"/>
        <w:rPr>
          <w:i/>
          <w:sz w:val="24"/>
          <w:szCs w:val="24"/>
          <w:vertAlign w:val="superscript"/>
        </w:rPr>
      </w:pPr>
    </w:p>
    <w:p w:rsidR="00A42199" w:rsidRPr="00A42199" w:rsidRDefault="00A42199" w:rsidP="00A42199">
      <w:pPr>
        <w:ind w:left="720"/>
        <w:jc w:val="both"/>
        <w:rPr>
          <w:sz w:val="24"/>
          <w:szCs w:val="24"/>
          <w:lang w:val="ru-RU"/>
        </w:rPr>
      </w:pPr>
      <w:r w:rsidRPr="00A42199">
        <w:rPr>
          <w:lang w:val="ru-RU"/>
        </w:rPr>
        <w:t>Вопросы к экзамену.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1.</w:t>
      </w:r>
      <w:r w:rsidRPr="00A42199">
        <w:rPr>
          <w:lang w:val="ru-RU"/>
        </w:rPr>
        <w:tab/>
        <w:t>Проблема соотношения противоречия, борьбы и конфликта в трудах мыслителей древнего мира.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2.</w:t>
      </w:r>
      <w:r w:rsidRPr="00A42199">
        <w:rPr>
          <w:lang w:val="ru-RU"/>
        </w:rPr>
        <w:tab/>
        <w:t>Истолкование природы конфликта в эпоху Средневековья.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3.</w:t>
      </w:r>
      <w:r w:rsidRPr="00A42199">
        <w:rPr>
          <w:lang w:val="ru-RU"/>
        </w:rPr>
        <w:tab/>
        <w:t>Два подхода к пониманию природы социального конфликта в Новое время.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4.</w:t>
      </w:r>
      <w:r w:rsidRPr="00A42199">
        <w:rPr>
          <w:lang w:val="ru-RU"/>
        </w:rPr>
        <w:tab/>
        <w:t>Концепция социального конфликта Маркса и его последователей.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5.</w:t>
      </w:r>
      <w:r w:rsidRPr="00A42199">
        <w:rPr>
          <w:lang w:val="ru-RU"/>
        </w:rPr>
        <w:tab/>
        <w:t xml:space="preserve">Развитие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 xml:space="preserve"> в рамках социологической науки.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6.</w:t>
      </w:r>
      <w:r w:rsidRPr="00A42199">
        <w:rPr>
          <w:lang w:val="ru-RU"/>
        </w:rPr>
        <w:tab/>
        <w:t>Концепции социального согласия и «человеческих отношений».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7.</w:t>
      </w:r>
      <w:r w:rsidRPr="00A42199">
        <w:rPr>
          <w:lang w:val="ru-RU"/>
        </w:rPr>
        <w:tab/>
        <w:t xml:space="preserve">Развитие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 xml:space="preserve"> в рамках психологической науки.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8.</w:t>
      </w:r>
      <w:r w:rsidRPr="00A42199">
        <w:rPr>
          <w:lang w:val="ru-RU"/>
        </w:rPr>
        <w:tab/>
        <w:t>Конфликтология и правоведение.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lastRenderedPageBreak/>
        <w:t>9.</w:t>
      </w:r>
      <w:r w:rsidRPr="00A42199">
        <w:rPr>
          <w:lang w:val="ru-RU"/>
        </w:rPr>
        <w:tab/>
        <w:t xml:space="preserve">Развитие </w:t>
      </w:r>
      <w:proofErr w:type="gramStart"/>
      <w:r w:rsidRPr="00A42199">
        <w:rPr>
          <w:lang w:val="ru-RU"/>
        </w:rPr>
        <w:t>отечественной</w:t>
      </w:r>
      <w:proofErr w:type="gramEnd"/>
      <w:r w:rsidRPr="00A42199">
        <w:rPr>
          <w:lang w:val="ru-RU"/>
        </w:rPr>
        <w:t xml:space="preserve">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10.</w:t>
      </w:r>
      <w:r w:rsidRPr="00A42199">
        <w:rPr>
          <w:lang w:val="ru-RU"/>
        </w:rPr>
        <w:tab/>
        <w:t>Структура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11.</w:t>
      </w:r>
      <w:r w:rsidRPr="00A42199">
        <w:rPr>
          <w:lang w:val="ru-RU"/>
        </w:rPr>
        <w:tab/>
        <w:t>Динамика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12.</w:t>
      </w:r>
      <w:r w:rsidRPr="00A42199">
        <w:rPr>
          <w:lang w:val="ru-RU"/>
        </w:rPr>
        <w:tab/>
        <w:t>Разрешение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13.</w:t>
      </w:r>
      <w:r w:rsidRPr="00A42199">
        <w:rPr>
          <w:lang w:val="ru-RU"/>
        </w:rPr>
        <w:tab/>
        <w:t>Типология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14.</w:t>
      </w:r>
      <w:r w:rsidRPr="00A42199">
        <w:rPr>
          <w:lang w:val="ru-RU"/>
        </w:rPr>
        <w:tab/>
        <w:t xml:space="preserve">Предмет и объект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15.</w:t>
      </w:r>
      <w:r w:rsidRPr="00A42199">
        <w:rPr>
          <w:lang w:val="ru-RU"/>
        </w:rPr>
        <w:tab/>
        <w:t>Принципы научного исследования.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16.</w:t>
      </w:r>
      <w:r w:rsidRPr="00A42199">
        <w:rPr>
          <w:lang w:val="ru-RU"/>
        </w:rPr>
        <w:tab/>
        <w:t>Методы исследования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17.</w:t>
      </w:r>
      <w:r w:rsidRPr="00A42199">
        <w:rPr>
          <w:lang w:val="ru-RU"/>
        </w:rPr>
        <w:tab/>
        <w:t>Понятие конфликта и его основы.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18.</w:t>
      </w:r>
      <w:r w:rsidRPr="00A42199">
        <w:rPr>
          <w:lang w:val="ru-RU"/>
        </w:rPr>
        <w:tab/>
        <w:t>Конфликт как социальное взаимодействие социальных субъектов.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19.</w:t>
      </w:r>
      <w:r w:rsidRPr="00A42199">
        <w:rPr>
          <w:lang w:val="ru-RU"/>
        </w:rPr>
        <w:tab/>
        <w:t>Различия между объектом и предметом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20.</w:t>
      </w:r>
      <w:r w:rsidRPr="00A42199">
        <w:rPr>
          <w:lang w:val="ru-RU"/>
        </w:rPr>
        <w:tab/>
        <w:t>Реалистический и нереалистический конфликты.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21.</w:t>
      </w:r>
      <w:r w:rsidRPr="00A42199">
        <w:rPr>
          <w:lang w:val="ru-RU"/>
        </w:rPr>
        <w:tab/>
        <w:t>Проблема типологии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22.</w:t>
      </w:r>
      <w:r w:rsidRPr="00A42199">
        <w:rPr>
          <w:lang w:val="ru-RU"/>
        </w:rPr>
        <w:tab/>
        <w:t>Объективные элементы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23.</w:t>
      </w:r>
      <w:r w:rsidRPr="00A42199">
        <w:rPr>
          <w:lang w:val="ru-RU"/>
        </w:rPr>
        <w:tab/>
        <w:t>Личностные элементы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24.</w:t>
      </w:r>
      <w:r w:rsidRPr="00A42199">
        <w:rPr>
          <w:lang w:val="ru-RU"/>
        </w:rPr>
        <w:tab/>
        <w:t>Противоречие интересов как фундаментальная причина конфликтов. Классификация противоречий.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25.</w:t>
      </w:r>
      <w:r w:rsidRPr="00A42199">
        <w:rPr>
          <w:lang w:val="ru-RU"/>
        </w:rPr>
        <w:tab/>
        <w:t>Объективные факторы возникновения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26.</w:t>
      </w:r>
      <w:r w:rsidRPr="00A42199">
        <w:rPr>
          <w:lang w:val="ru-RU"/>
        </w:rPr>
        <w:tab/>
        <w:t>Личностные факторы возникновения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27.</w:t>
      </w:r>
      <w:r w:rsidRPr="00A42199">
        <w:rPr>
          <w:lang w:val="ru-RU"/>
        </w:rPr>
        <w:tab/>
        <w:t>Понятие функции конфликта. Конструктивные и деструктивные функции.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28.</w:t>
      </w:r>
      <w:r w:rsidRPr="00A42199">
        <w:rPr>
          <w:lang w:val="ru-RU"/>
        </w:rPr>
        <w:tab/>
        <w:t xml:space="preserve">Динамика конфликта: </w:t>
      </w:r>
      <w:proofErr w:type="spellStart"/>
      <w:r w:rsidRPr="00A42199">
        <w:rPr>
          <w:lang w:val="ru-RU"/>
        </w:rPr>
        <w:t>предконфликтная</w:t>
      </w:r>
      <w:proofErr w:type="spellEnd"/>
      <w:r w:rsidRPr="00A42199">
        <w:rPr>
          <w:lang w:val="ru-RU"/>
        </w:rPr>
        <w:t xml:space="preserve"> ситуация, открытый конфликт, </w:t>
      </w:r>
      <w:proofErr w:type="spellStart"/>
      <w:r w:rsidRPr="00A42199">
        <w:rPr>
          <w:lang w:val="ru-RU"/>
        </w:rPr>
        <w:t>послеконфликтный</w:t>
      </w:r>
      <w:proofErr w:type="spellEnd"/>
      <w:r w:rsidRPr="00A42199">
        <w:rPr>
          <w:lang w:val="ru-RU"/>
        </w:rPr>
        <w:t xml:space="preserve"> период.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29.</w:t>
      </w:r>
      <w:r w:rsidRPr="00A42199">
        <w:rPr>
          <w:lang w:val="ru-RU"/>
        </w:rPr>
        <w:tab/>
        <w:t xml:space="preserve">Сущность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 по З.Фрейду.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30.</w:t>
      </w:r>
      <w:r w:rsidRPr="00A42199">
        <w:rPr>
          <w:lang w:val="ru-RU"/>
        </w:rPr>
        <w:tab/>
        <w:t>Три типа конфликтной ситуации К.Левина.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31.</w:t>
      </w:r>
      <w:r w:rsidRPr="00A42199">
        <w:rPr>
          <w:lang w:val="ru-RU"/>
        </w:rPr>
        <w:tab/>
        <w:t>«</w:t>
      </w:r>
      <w:proofErr w:type="spellStart"/>
      <w:proofErr w:type="gramStart"/>
      <w:r w:rsidRPr="00A42199">
        <w:rPr>
          <w:lang w:val="ru-RU"/>
        </w:rPr>
        <w:t>Я-концепция</w:t>
      </w:r>
      <w:proofErr w:type="spellEnd"/>
      <w:proofErr w:type="gramEnd"/>
      <w:r w:rsidRPr="00A42199">
        <w:rPr>
          <w:lang w:val="ru-RU"/>
        </w:rPr>
        <w:t xml:space="preserve">» </w:t>
      </w:r>
      <w:proofErr w:type="spellStart"/>
      <w:r w:rsidRPr="00A42199">
        <w:rPr>
          <w:lang w:val="ru-RU"/>
        </w:rPr>
        <w:t>К.Роджерса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32.</w:t>
      </w:r>
      <w:r w:rsidRPr="00A42199">
        <w:rPr>
          <w:lang w:val="ru-RU"/>
        </w:rPr>
        <w:tab/>
        <w:t xml:space="preserve">Теория потребностей </w:t>
      </w:r>
      <w:proofErr w:type="spellStart"/>
      <w:r w:rsidRPr="00A42199">
        <w:rPr>
          <w:lang w:val="ru-RU"/>
        </w:rPr>
        <w:t>А.Маслоу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33.</w:t>
      </w:r>
      <w:r w:rsidRPr="00A42199">
        <w:rPr>
          <w:lang w:val="ru-RU"/>
        </w:rPr>
        <w:tab/>
        <w:t xml:space="preserve">Теория </w:t>
      </w:r>
      <w:proofErr w:type="spellStart"/>
      <w:r w:rsidRPr="00A42199">
        <w:rPr>
          <w:lang w:val="ru-RU"/>
        </w:rPr>
        <w:t>В.Франкла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34.</w:t>
      </w:r>
      <w:r w:rsidRPr="00A42199">
        <w:rPr>
          <w:lang w:val="ru-RU"/>
        </w:rPr>
        <w:tab/>
        <w:t xml:space="preserve">Теория А.Н.Леонтьева. 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35.</w:t>
      </w:r>
      <w:r w:rsidRPr="00A42199">
        <w:rPr>
          <w:lang w:val="ru-RU"/>
        </w:rPr>
        <w:tab/>
        <w:t xml:space="preserve">Виды </w:t>
      </w:r>
      <w:proofErr w:type="spellStart"/>
      <w:r w:rsidRPr="00A42199">
        <w:rPr>
          <w:lang w:val="ru-RU"/>
        </w:rPr>
        <w:t>внутриличностных</w:t>
      </w:r>
      <w:proofErr w:type="spellEnd"/>
      <w:r w:rsidRPr="00A42199">
        <w:rPr>
          <w:lang w:val="ru-RU"/>
        </w:rPr>
        <w:t xml:space="preserve">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36.</w:t>
      </w:r>
      <w:r w:rsidRPr="00A42199">
        <w:rPr>
          <w:lang w:val="ru-RU"/>
        </w:rPr>
        <w:tab/>
        <w:t xml:space="preserve">Причины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37.</w:t>
      </w:r>
      <w:r w:rsidRPr="00A42199">
        <w:rPr>
          <w:lang w:val="ru-RU"/>
        </w:rPr>
        <w:tab/>
        <w:t xml:space="preserve">Причины </w:t>
      </w:r>
      <w:proofErr w:type="spellStart"/>
      <w:r w:rsidRPr="00A42199">
        <w:rPr>
          <w:lang w:val="ru-RU"/>
        </w:rPr>
        <w:t>внутриличностных</w:t>
      </w:r>
      <w:proofErr w:type="spellEnd"/>
      <w:r w:rsidRPr="00A42199">
        <w:rPr>
          <w:lang w:val="ru-RU"/>
        </w:rPr>
        <w:t xml:space="preserve"> конфликтов по </w:t>
      </w:r>
      <w:proofErr w:type="spellStart"/>
      <w:r w:rsidRPr="00A42199">
        <w:rPr>
          <w:lang w:val="ru-RU"/>
        </w:rPr>
        <w:t>К.Хорни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38.</w:t>
      </w:r>
      <w:r w:rsidRPr="00A42199">
        <w:rPr>
          <w:lang w:val="ru-RU"/>
        </w:rPr>
        <w:tab/>
        <w:t xml:space="preserve">Конфликт между сущностью и существованием личности по </w:t>
      </w:r>
      <w:proofErr w:type="spellStart"/>
      <w:r w:rsidRPr="00A42199">
        <w:rPr>
          <w:lang w:val="ru-RU"/>
        </w:rPr>
        <w:t>Э.Фромму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lastRenderedPageBreak/>
        <w:t>39.</w:t>
      </w:r>
      <w:r w:rsidRPr="00A42199">
        <w:rPr>
          <w:lang w:val="ru-RU"/>
        </w:rPr>
        <w:tab/>
        <w:t xml:space="preserve">Последствия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40.</w:t>
      </w:r>
      <w:r w:rsidRPr="00A42199">
        <w:rPr>
          <w:lang w:val="ru-RU"/>
        </w:rPr>
        <w:tab/>
        <w:t xml:space="preserve">Способы и условия предупреждения </w:t>
      </w:r>
      <w:proofErr w:type="spellStart"/>
      <w:r w:rsidRPr="00A42199">
        <w:rPr>
          <w:lang w:val="ru-RU"/>
        </w:rPr>
        <w:t>внутриличностных</w:t>
      </w:r>
      <w:proofErr w:type="spellEnd"/>
      <w:r w:rsidRPr="00A42199">
        <w:rPr>
          <w:lang w:val="ru-RU"/>
        </w:rPr>
        <w:t xml:space="preserve">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41.</w:t>
      </w:r>
      <w:r w:rsidRPr="00A42199">
        <w:rPr>
          <w:lang w:val="ru-RU"/>
        </w:rPr>
        <w:tab/>
        <w:t xml:space="preserve">Способы разрешения </w:t>
      </w:r>
      <w:proofErr w:type="spellStart"/>
      <w:r w:rsidRPr="00A42199">
        <w:rPr>
          <w:lang w:val="ru-RU"/>
        </w:rPr>
        <w:t>внутриличностных</w:t>
      </w:r>
      <w:proofErr w:type="spellEnd"/>
      <w:r w:rsidRPr="00A42199">
        <w:rPr>
          <w:lang w:val="ru-RU"/>
        </w:rPr>
        <w:t xml:space="preserve">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42.</w:t>
      </w:r>
      <w:r w:rsidRPr="00A42199">
        <w:rPr>
          <w:lang w:val="ru-RU"/>
        </w:rPr>
        <w:tab/>
        <w:t>Механизмы психологической защиты личности.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43.</w:t>
      </w:r>
      <w:r w:rsidRPr="00A42199">
        <w:rPr>
          <w:lang w:val="ru-RU"/>
        </w:rPr>
        <w:tab/>
        <w:t xml:space="preserve">Понятие и природа стресса. Стресс и </w:t>
      </w:r>
      <w:proofErr w:type="spellStart"/>
      <w:r w:rsidRPr="00A42199">
        <w:rPr>
          <w:lang w:val="ru-RU"/>
        </w:rPr>
        <w:t>дистресс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44.</w:t>
      </w:r>
      <w:r w:rsidRPr="00A42199">
        <w:rPr>
          <w:lang w:val="ru-RU"/>
        </w:rPr>
        <w:tab/>
        <w:t>Причины и источники стресса.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45.</w:t>
      </w:r>
      <w:r w:rsidRPr="00A42199">
        <w:rPr>
          <w:lang w:val="ru-RU"/>
        </w:rPr>
        <w:tab/>
        <w:t>Профилактика стрессов в производственных ситуациях.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46.</w:t>
      </w:r>
      <w:r w:rsidRPr="00A42199">
        <w:rPr>
          <w:lang w:val="ru-RU"/>
        </w:rPr>
        <w:tab/>
        <w:t>Концепция «поисковой активности».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47.</w:t>
      </w:r>
      <w:r w:rsidRPr="00A42199">
        <w:rPr>
          <w:lang w:val="ru-RU"/>
        </w:rPr>
        <w:tab/>
        <w:t>Межличностный конфликт: функции, структура и элементы, динамика.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48.</w:t>
      </w:r>
      <w:r w:rsidRPr="00A42199">
        <w:rPr>
          <w:lang w:val="ru-RU"/>
        </w:rPr>
        <w:tab/>
        <w:t>Стили поведения в межличностном конфликте.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49.</w:t>
      </w:r>
      <w:r w:rsidRPr="00A42199">
        <w:rPr>
          <w:lang w:val="ru-RU"/>
        </w:rPr>
        <w:tab/>
        <w:t>Типы людей.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50.</w:t>
      </w:r>
      <w:r w:rsidRPr="00A42199">
        <w:rPr>
          <w:lang w:val="ru-RU"/>
        </w:rPr>
        <w:tab/>
        <w:t>Межличностные конфликты в семье.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51.</w:t>
      </w:r>
      <w:r w:rsidRPr="00A42199">
        <w:rPr>
          <w:lang w:val="ru-RU"/>
        </w:rPr>
        <w:tab/>
        <w:t>Межличностные конфликты в педагогическом процессе.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52.</w:t>
      </w:r>
      <w:r w:rsidRPr="00A42199">
        <w:rPr>
          <w:lang w:val="ru-RU"/>
        </w:rPr>
        <w:tab/>
        <w:t>Специфика конфликта в организации. Основные типы конфликтов в организации (организационные, производственные, трудовые, инновационные).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53.</w:t>
      </w:r>
      <w:r w:rsidRPr="00A42199">
        <w:rPr>
          <w:lang w:val="ru-RU"/>
        </w:rPr>
        <w:tab/>
        <w:t>Особенности управления конфликтами.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54.</w:t>
      </w:r>
      <w:r w:rsidRPr="00A42199">
        <w:rPr>
          <w:lang w:val="ru-RU"/>
        </w:rPr>
        <w:tab/>
        <w:t>Особенности межгрупповых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55.</w:t>
      </w:r>
      <w:r w:rsidRPr="00A42199">
        <w:rPr>
          <w:lang w:val="ru-RU"/>
        </w:rPr>
        <w:tab/>
        <w:t>Психология межгруппового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56.</w:t>
      </w:r>
      <w:r w:rsidRPr="00A42199">
        <w:rPr>
          <w:lang w:val="ru-RU"/>
        </w:rPr>
        <w:tab/>
        <w:t>Социология межгруппового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57.</w:t>
      </w:r>
      <w:r w:rsidRPr="00A42199">
        <w:rPr>
          <w:lang w:val="ru-RU"/>
        </w:rPr>
        <w:tab/>
        <w:t>Типология межгрупповых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58.</w:t>
      </w:r>
      <w:r w:rsidRPr="00A42199">
        <w:rPr>
          <w:lang w:val="ru-RU"/>
        </w:rPr>
        <w:tab/>
        <w:t>Политические конфликты: виды, особенности,.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59.</w:t>
      </w:r>
      <w:r w:rsidRPr="00A42199">
        <w:rPr>
          <w:lang w:val="ru-RU"/>
        </w:rPr>
        <w:tab/>
        <w:t>Этнические конфликты.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60.</w:t>
      </w:r>
      <w:r w:rsidRPr="00A42199">
        <w:rPr>
          <w:lang w:val="ru-RU"/>
        </w:rPr>
        <w:tab/>
        <w:t>Трудности профилактики конфликтов и способы их предупреждения.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61.</w:t>
      </w:r>
      <w:r w:rsidRPr="00A42199">
        <w:rPr>
          <w:lang w:val="ru-RU"/>
        </w:rPr>
        <w:tab/>
        <w:t>Типы конфликтных личностей.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62.</w:t>
      </w:r>
      <w:r w:rsidRPr="00A42199">
        <w:rPr>
          <w:lang w:val="ru-RU"/>
        </w:rPr>
        <w:tab/>
        <w:t>Современный менеджмент о профилактике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63.</w:t>
      </w:r>
      <w:r w:rsidRPr="00A42199">
        <w:rPr>
          <w:lang w:val="ru-RU"/>
        </w:rPr>
        <w:tab/>
        <w:t>Нормы деловой этики и предупреждение конфликтов.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64.</w:t>
      </w:r>
      <w:r w:rsidRPr="00A42199">
        <w:rPr>
          <w:lang w:val="ru-RU"/>
        </w:rPr>
        <w:tab/>
        <w:t>Тактика избегания конфликта и метод насилия.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65.</w:t>
      </w:r>
      <w:r w:rsidRPr="00A42199">
        <w:rPr>
          <w:lang w:val="ru-RU"/>
        </w:rPr>
        <w:tab/>
        <w:t>Два подхода к разрешению конфликта.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66.</w:t>
      </w:r>
      <w:r w:rsidRPr="00A42199">
        <w:rPr>
          <w:lang w:val="ru-RU"/>
        </w:rPr>
        <w:tab/>
        <w:t>Универсальные средства разрешения конфликтов и его результаты.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67.</w:t>
      </w:r>
      <w:r w:rsidRPr="00A42199">
        <w:rPr>
          <w:lang w:val="ru-RU"/>
        </w:rPr>
        <w:tab/>
        <w:t>Переговоры: особенности, типология, функции.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68.</w:t>
      </w:r>
      <w:r w:rsidRPr="00A42199">
        <w:rPr>
          <w:lang w:val="ru-RU"/>
        </w:rPr>
        <w:tab/>
        <w:t>Стратегии ведения переговоров.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lastRenderedPageBreak/>
        <w:t>69.</w:t>
      </w:r>
      <w:r w:rsidRPr="00A42199">
        <w:rPr>
          <w:lang w:val="ru-RU"/>
        </w:rPr>
        <w:tab/>
        <w:t>Динамика переговоров.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70.</w:t>
      </w:r>
      <w:r w:rsidRPr="00A42199">
        <w:rPr>
          <w:lang w:val="ru-RU"/>
        </w:rPr>
        <w:tab/>
        <w:t>Тактические приемы ведения переговоров.</w:t>
      </w:r>
    </w:p>
    <w:p w:rsidR="00A42199" w:rsidRPr="00A42199" w:rsidRDefault="00A42199" w:rsidP="00A42199">
      <w:pPr>
        <w:ind w:left="720"/>
        <w:jc w:val="both"/>
        <w:rPr>
          <w:lang w:val="ru-RU"/>
        </w:rPr>
      </w:pPr>
      <w:r w:rsidRPr="00A42199">
        <w:rPr>
          <w:lang w:val="ru-RU"/>
        </w:rPr>
        <w:t>71.</w:t>
      </w:r>
      <w:r w:rsidRPr="00A42199">
        <w:rPr>
          <w:lang w:val="ru-RU"/>
        </w:rPr>
        <w:tab/>
        <w:t>Посредничество в переговорном процессе</w:t>
      </w:r>
      <w:proofErr w:type="gramStart"/>
      <w:r w:rsidRPr="00A42199"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 w:rsidRPr="00A42199">
        <w:rPr>
          <w:lang w:val="ru-RU"/>
        </w:rPr>
        <w:t>п</w:t>
      </w:r>
      <w:proofErr w:type="gramEnd"/>
      <w:r w:rsidRPr="00A42199">
        <w:rPr>
          <w:lang w:val="ru-RU"/>
        </w:rPr>
        <w:t>оведения.</w:t>
      </w: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Составитель ________________________ Д.И. Кудрявцев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A42199" w:rsidRDefault="00A42199" w:rsidP="00A42199">
      <w:pPr>
        <w:shd w:val="clear" w:color="auto" w:fill="FFFFFF"/>
        <w:jc w:val="both"/>
        <w:rPr>
          <w:vertAlign w:val="superscript"/>
        </w:rPr>
      </w:pPr>
      <w:proofErr w:type="gramStart"/>
      <w:r>
        <w:t xml:space="preserve">«28» </w:t>
      </w:r>
      <w:proofErr w:type="spellStart"/>
      <w:r>
        <w:t>мая</w:t>
      </w:r>
      <w:proofErr w:type="spellEnd"/>
      <w:r>
        <w:t xml:space="preserve"> 2018 г.</w:t>
      </w:r>
      <w:proofErr w:type="gramEnd"/>
      <w:r>
        <w:t> </w:t>
      </w:r>
    </w:p>
    <w:p w:rsidR="00A42199" w:rsidRDefault="00A42199" w:rsidP="00A42199">
      <w:pPr>
        <w:shd w:val="clear" w:color="auto" w:fill="FFFFFF"/>
        <w:jc w:val="both"/>
      </w:pPr>
    </w:p>
    <w:p w:rsidR="00A42199" w:rsidRDefault="00A42199" w:rsidP="00A42199">
      <w:pPr>
        <w:shd w:val="clear" w:color="auto" w:fill="FFFFFF"/>
        <w:jc w:val="both"/>
      </w:pPr>
    </w:p>
    <w:p w:rsidR="00A42199" w:rsidRDefault="00A42199" w:rsidP="00A42199">
      <w:pPr>
        <w:jc w:val="both"/>
        <w:textAlignment w:val="baseline"/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«отлично»</w:t>
      </w:r>
      <w:r>
        <w:t> </w:t>
      </w:r>
      <w:r w:rsidRPr="00A42199">
        <w:rPr>
          <w:lang w:val="ru-RU"/>
        </w:rPr>
        <w:t>выставляется, если ответ полный и правильный;</w:t>
      </w:r>
      <w:r>
        <w:t> 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хорошо», если ответ правильный на 70 %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«удовлетворительно», если ответ правильный на 50%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eastAsia="Calibri"/>
          <w:lang w:val="ru-RU"/>
        </w:rPr>
      </w:pPr>
      <w:r w:rsidRPr="00A42199">
        <w:rPr>
          <w:lang w:val="ru-RU"/>
        </w:rPr>
        <w:t>оценка неудовлетворительно», если ответ не правильный</w:t>
      </w:r>
    </w:p>
    <w:p w:rsidR="00A42199" w:rsidRPr="00A42199" w:rsidRDefault="00A42199" w:rsidP="00A42199">
      <w:pPr>
        <w:jc w:val="both"/>
        <w:rPr>
          <w:rFonts w:eastAsia="Times New Roman"/>
          <w:lang w:val="ru-RU" w:eastAsia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42199" w:rsidRPr="00A42199" w:rsidRDefault="00A42199" w:rsidP="00A42199">
      <w:pPr>
        <w:shd w:val="clear" w:color="auto" w:fill="FFFFFF"/>
        <w:jc w:val="both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42199" w:rsidRPr="00A42199" w:rsidRDefault="00A42199" w:rsidP="00A42199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 xml:space="preserve">Кафедра </w:t>
      </w:r>
      <w:r w:rsidRPr="00A42199">
        <w:rPr>
          <w:sz w:val="28"/>
          <w:szCs w:val="28"/>
          <w:u w:val="single"/>
          <w:lang w:val="ru-RU"/>
        </w:rPr>
        <w:t>Управление персоналом и социология</w:t>
      </w:r>
    </w:p>
    <w:p w:rsidR="00A42199" w:rsidRPr="00A42199" w:rsidRDefault="00A42199" w:rsidP="00A42199">
      <w:pPr>
        <w:widowControl w:val="0"/>
        <w:jc w:val="both"/>
        <w:rPr>
          <w:sz w:val="24"/>
          <w:szCs w:val="24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lang w:val="ru-RU"/>
        </w:rPr>
      </w:pPr>
      <w:r w:rsidRPr="00A42199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A42199">
        <w:rPr>
          <w:b/>
          <w:bCs/>
          <w:lang w:val="ru-RU"/>
        </w:rPr>
        <w:t>№___</w:t>
      </w:r>
      <w: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>по дисциплине</w:t>
      </w:r>
      <w:r>
        <w:rPr>
          <w:sz w:val="28"/>
          <w:szCs w:val="28"/>
          <w:lang w:val="ru-RU"/>
        </w:rPr>
        <w:t xml:space="preserve"> </w:t>
      </w:r>
      <w:r w:rsidRPr="00A42199">
        <w:rPr>
          <w:sz w:val="28"/>
          <w:szCs w:val="28"/>
          <w:u w:val="single"/>
          <w:lang w:val="ru-RU"/>
        </w:rPr>
        <w:t>Конфликтология</w:t>
      </w: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lastRenderedPageBreak/>
        <w:t>1</w:t>
      </w:r>
      <w:r>
        <w:rPr>
          <w:sz w:val="28"/>
          <w:szCs w:val="28"/>
        </w:rPr>
        <w:t> </w:t>
      </w:r>
      <w:r w:rsidRPr="00A42199">
        <w:rPr>
          <w:sz w:val="28"/>
          <w:szCs w:val="28"/>
          <w:lang w:val="ru-RU"/>
        </w:rPr>
        <w:t>Вопрос. Истолкование природы конфликта в эпоху Средневековья.</w:t>
      </w:r>
    </w:p>
    <w:p w:rsidR="00A42199" w:rsidRPr="00A42199" w:rsidRDefault="00A42199" w:rsidP="00A42199">
      <w:pPr>
        <w:jc w:val="both"/>
        <w:textAlignment w:val="baseline"/>
        <w:rPr>
          <w:sz w:val="28"/>
          <w:szCs w:val="28"/>
          <w:lang w:val="ru-RU"/>
        </w:rPr>
      </w:pPr>
      <w:r w:rsidRPr="00A42199"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> </w:t>
      </w:r>
      <w:r w:rsidRPr="00A42199">
        <w:rPr>
          <w:sz w:val="28"/>
          <w:szCs w:val="28"/>
          <w:lang w:val="ru-RU"/>
        </w:rPr>
        <w:t>Вопрос. Тактические приемы ведения переговоров</w:t>
      </w: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>
        <w:t> </w:t>
      </w: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  <w:r w:rsidRPr="00A42199">
        <w:rPr>
          <w:sz w:val="28"/>
          <w:lang w:val="ru-RU"/>
        </w:rPr>
        <w:t>Составитель</w:t>
      </w:r>
      <w:r>
        <w:rPr>
          <w:sz w:val="20"/>
        </w:rPr>
        <w:t>       </w:t>
      </w:r>
      <w:r w:rsidRPr="00A42199">
        <w:rPr>
          <w:sz w:val="20"/>
          <w:lang w:val="ru-RU"/>
        </w:rPr>
        <w:t xml:space="preserve"> </w:t>
      </w:r>
      <w:proofErr w:type="spellStart"/>
      <w:r w:rsidRPr="00A42199">
        <w:rPr>
          <w:sz w:val="20"/>
          <w:lang w:val="ru-RU"/>
        </w:rPr>
        <w:t>_____________________________________</w:t>
      </w:r>
      <w:r w:rsidRPr="00A42199">
        <w:rPr>
          <w:sz w:val="28"/>
          <w:lang w:val="ru-RU"/>
        </w:rPr>
        <w:t>КудрявцевД.И</w:t>
      </w:r>
      <w:proofErr w:type="spellEnd"/>
      <w:r w:rsidRPr="00A42199">
        <w:rPr>
          <w:sz w:val="28"/>
          <w:lang w:val="ru-RU"/>
        </w:rPr>
        <w:t>.</w:t>
      </w:r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42199"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rPr>
          <w:sz w:val="28"/>
        </w:rPr>
        <w:t>                   </w:t>
      </w:r>
    </w:p>
    <w:p w:rsidR="00A42199" w:rsidRPr="00A42199" w:rsidRDefault="00A42199" w:rsidP="00A42199">
      <w:pPr>
        <w:jc w:val="both"/>
        <w:textAlignment w:val="baseline"/>
        <w:rPr>
          <w:sz w:val="28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20"/>
          <w:szCs w:val="24"/>
          <w:lang w:val="ru-RU"/>
        </w:rPr>
      </w:pPr>
      <w:r w:rsidRPr="00A42199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A42199">
        <w:rPr>
          <w:sz w:val="20"/>
          <w:lang w:val="ru-RU"/>
        </w:rPr>
        <w:t xml:space="preserve"> </w:t>
      </w:r>
    </w:p>
    <w:p w:rsidR="00A42199" w:rsidRPr="00A42199" w:rsidRDefault="00A42199" w:rsidP="00A42199">
      <w:pPr>
        <w:jc w:val="both"/>
        <w:textAlignment w:val="baseline"/>
        <w:rPr>
          <w:sz w:val="20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  <w:proofErr w:type="spellStart"/>
      <w:r w:rsidRPr="00A42199">
        <w:rPr>
          <w:sz w:val="20"/>
          <w:lang w:val="ru-RU"/>
        </w:rPr>
        <w:t>__________________________</w:t>
      </w:r>
      <w:r w:rsidRPr="00A42199">
        <w:rPr>
          <w:sz w:val="28"/>
          <w:lang w:val="ru-RU"/>
        </w:rPr>
        <w:t>М.Т.Белов</w:t>
      </w:r>
      <w:proofErr w:type="spellEnd"/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t> </w:t>
      </w:r>
    </w:p>
    <w:p w:rsidR="00A42199" w:rsidRPr="00A42199" w:rsidRDefault="00A42199" w:rsidP="00A42199">
      <w:pPr>
        <w:jc w:val="both"/>
        <w:textAlignment w:val="baseline"/>
        <w:rPr>
          <w:sz w:val="12"/>
          <w:szCs w:val="12"/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</w:t>
      </w:r>
      <w:r w:rsidRPr="00A42199"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rPr>
          <w:sz w:val="28"/>
        </w:rPr>
        <w:t>                   </w:t>
      </w: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vertAlign w:val="superscript"/>
          <w:lang w:val="ru-RU"/>
        </w:rPr>
      </w:pPr>
      <w:r w:rsidRPr="00A42199">
        <w:rPr>
          <w:lang w:val="ru-RU"/>
        </w:rPr>
        <w:t>«28» мая 2018</w:t>
      </w:r>
      <w:r>
        <w:t> </w:t>
      </w:r>
      <w:r w:rsidRPr="00A42199">
        <w:rPr>
          <w:lang w:val="ru-RU"/>
        </w:rPr>
        <w:t>г.</w:t>
      </w:r>
      <w: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Министерство образования и науки Российской Федерации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«Ростовский государственный экономический университет (РИНХ)»</w:t>
      </w:r>
    </w:p>
    <w:p w:rsidR="00A42199" w:rsidRPr="00A42199" w:rsidRDefault="00A42199" w:rsidP="00A42199">
      <w:pPr>
        <w:widowControl w:val="0"/>
        <w:jc w:val="both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Кафедра Управления персоналом и социологии</w:t>
      </w:r>
    </w:p>
    <w:p w:rsidR="00A42199" w:rsidRDefault="00A42199" w:rsidP="00A42199">
      <w:pPr>
        <w:pStyle w:val="Default"/>
        <w:jc w:val="both"/>
        <w:rPr>
          <w:b/>
        </w:rPr>
      </w:pPr>
    </w:p>
    <w:p w:rsidR="00A42199" w:rsidRDefault="00A42199" w:rsidP="00A42199">
      <w:pPr>
        <w:pStyle w:val="Default"/>
        <w:jc w:val="both"/>
        <w:rPr>
          <w:b/>
        </w:rPr>
      </w:pPr>
      <w:r>
        <w:rPr>
          <w:b/>
        </w:rPr>
        <w:t>Тесты письменные и/или компьютерные</w:t>
      </w:r>
    </w:p>
    <w:p w:rsidR="00A42199" w:rsidRDefault="00A42199" w:rsidP="00A42199">
      <w:pPr>
        <w:pStyle w:val="Default"/>
        <w:jc w:val="both"/>
        <w:rPr>
          <w:b/>
        </w:rPr>
      </w:pPr>
    </w:p>
    <w:p w:rsidR="00A42199" w:rsidRPr="00A42199" w:rsidRDefault="00A42199" w:rsidP="00A42199">
      <w:pPr>
        <w:shd w:val="clear" w:color="auto" w:fill="FFFFFF"/>
        <w:spacing w:line="360" w:lineRule="auto"/>
        <w:jc w:val="both"/>
        <w:rPr>
          <w:lang w:val="ru-RU"/>
        </w:rPr>
      </w:pPr>
      <w:r w:rsidRPr="00A42199">
        <w:rPr>
          <w:lang w:val="ru-RU"/>
        </w:rPr>
        <w:t>по дисциплине</w:t>
      </w:r>
      <w:r>
        <w:rPr>
          <w:b/>
          <w:bCs/>
          <w:i/>
          <w:iCs/>
        </w:rPr>
        <w:t> </w:t>
      </w:r>
      <w:r w:rsidRPr="00A42199">
        <w:rPr>
          <w:lang w:val="ru-RU"/>
        </w:rPr>
        <w:t>Конфликтология</w:t>
      </w:r>
    </w:p>
    <w:p w:rsidR="00A42199" w:rsidRPr="00A42199" w:rsidRDefault="00A42199" w:rsidP="00A42199">
      <w:pPr>
        <w:jc w:val="both"/>
        <w:rPr>
          <w:b/>
          <w:lang w:val="ru-RU"/>
        </w:rPr>
      </w:pPr>
    </w:p>
    <w:p w:rsidR="00A42199" w:rsidRPr="00A42199" w:rsidRDefault="00A42199" w:rsidP="00A42199">
      <w:pPr>
        <w:jc w:val="both"/>
        <w:rPr>
          <w:lang w:val="ru-RU"/>
        </w:rPr>
      </w:pPr>
      <w:r w:rsidRPr="00A42199">
        <w:rPr>
          <w:b/>
          <w:lang w:val="ru-RU"/>
        </w:rPr>
        <w:t>Банк тестов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1.Оказывает влияние на развитие конфликта и </w:t>
      </w:r>
      <w:proofErr w:type="spellStart"/>
      <w:r w:rsidRPr="00A42199">
        <w:rPr>
          <w:lang w:val="ru-RU"/>
        </w:rPr>
        <w:t>участвовует</w:t>
      </w:r>
      <w:proofErr w:type="spellEnd"/>
      <w:r w:rsidRPr="00A42199">
        <w:rPr>
          <w:lang w:val="ru-RU"/>
        </w:rPr>
        <w:t xml:space="preserve"> в управлении им.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          1) Руководитель трудового коллектива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Ведущий переговоры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Независимый эксперт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Члены трудового коллектива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Посредник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2. Назовите термин, характеризующий процесс рассмотрения споров профессионально подготовленными лицами, выработку рекомендаций и предложений по урегулированию разногласий.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Соглашение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2) Медиация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</w:t>
      </w:r>
      <w:proofErr w:type="spellStart"/>
      <w:r w:rsidRPr="00A42199">
        <w:rPr>
          <w:lang w:val="ru-RU"/>
        </w:rPr>
        <w:t>Фасилитация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Разбирательство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Требование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3. Обязательное обращение участников конфликта к посреднику, обязательное исполнения его решений,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        Ответ: арбитраж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4. Назовите конфликт разногласий между личностью и группой, вызванный различиями интересов.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1) Внутригрупповой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Межгрупповой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Межличностный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Личностно-групповой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5. Столкновение взаимодействующих сторон, означающее переход конфликтной ситуации в конфликт, называют…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         Ответ: инцидент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6. Назовите тип конфликта между работниками и работодателями по поводу установления и изменения условий труда.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Коллективный трудовой спор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2) Противоречие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Межличностный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Противостояние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Противоборство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7. Область специального научного знания о природе, причинах, динамике конфликтов, методах их предупреждения и способах разрешения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Ответ: </w:t>
      </w:r>
      <w:proofErr w:type="spellStart"/>
      <w:r w:rsidRPr="00A42199">
        <w:rPr>
          <w:lang w:val="ru-RU"/>
        </w:rPr>
        <w:t>конфликтология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8. Назовите термин, характеризующий противоборство, в котором участвует часть персонала, рабочих или служащих конкретного крупного предприятия либо конкретного региона.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 1) Локальный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Региональный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Эмоциональный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Крупномасштабный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Административный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9. Наиболее мягкая форма участия в конфликте третьего стороны (третьего лица)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посредничество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10. Назовите систему мероприятий по обеспечению сотрудничества наемных работников, работодателей и представителей органов государственной власти в целях согласования социально-экономических интересов.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Трудовой договор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2) Социальное партнёрство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Компромисс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Взаимодействие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11. Массовое шествие, являющееся одной из форм урегулирования коллективных трудовых споров и социальных конфликтов,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           Ответ: демонстрация.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12. Назовите термин, характеризующий процесс сознательного воздержания от применения силы в конфликтной ситуации.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1) Мораторий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Соглашение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Заявление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Договор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Запрет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13. Установите соответствие доминирующего фактора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 с автором, его предложившим: а)</w:t>
      </w:r>
      <w:proofErr w:type="gramStart"/>
      <w:r w:rsidRPr="00A42199">
        <w:rPr>
          <w:lang w:val="ru-RU"/>
        </w:rPr>
        <w:t>"О</w:t>
      </w:r>
      <w:proofErr w:type="gramEnd"/>
      <w:r w:rsidRPr="00A42199">
        <w:rPr>
          <w:lang w:val="ru-RU"/>
        </w:rPr>
        <w:t>сновное беспокойство, базальная тревога"; б)"Инстинктивное половое влечение»; в)"</w:t>
      </w:r>
      <w:proofErr w:type="spellStart"/>
      <w:r w:rsidRPr="00A42199">
        <w:rPr>
          <w:lang w:val="ru-RU"/>
        </w:rPr>
        <w:t>Субличности</w:t>
      </w:r>
      <w:proofErr w:type="spellEnd"/>
      <w:r w:rsidRPr="00A42199">
        <w:rPr>
          <w:lang w:val="ru-RU"/>
        </w:rPr>
        <w:t>: Дитя-Родитель-Взрослый»; г)</w:t>
      </w:r>
      <w:proofErr w:type="gramStart"/>
      <w:r w:rsidRPr="00A42199">
        <w:rPr>
          <w:lang w:val="ru-RU"/>
        </w:rPr>
        <w:t>"К</w:t>
      </w:r>
      <w:proofErr w:type="gramEnd"/>
      <w:r w:rsidRPr="00A42199">
        <w:rPr>
          <w:lang w:val="ru-RU"/>
        </w:rPr>
        <w:t xml:space="preserve">оллективное бессознательное»;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)"Чувство неполноценности".          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Эрик Берн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Зигмунд Фрейд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Александр Адлер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Карл Юнг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Карен </w:t>
      </w:r>
      <w:proofErr w:type="spellStart"/>
      <w:r w:rsidRPr="00A42199">
        <w:rPr>
          <w:lang w:val="ru-RU"/>
        </w:rPr>
        <w:t>Хорни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14. Идеи структурализма в изучении конфликтов поддерживал…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Ответ: Р. </w:t>
      </w:r>
      <w:proofErr w:type="spellStart"/>
      <w:r w:rsidRPr="00A42199">
        <w:rPr>
          <w:lang w:val="ru-RU"/>
        </w:rPr>
        <w:t>Дарендорф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15. Назовите процесс дробления общества на ряд групп с различными интересами и ценностями, конфликтующих между собой.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Поляризация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Сегментация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Конфронтация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Изоляция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Агитация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16. Называется конфликт, в котором принимают участие много сторон.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Перекрещивающийся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</w:t>
      </w:r>
      <w:proofErr w:type="spellStart"/>
      <w:r w:rsidRPr="00A42199">
        <w:rPr>
          <w:lang w:val="ru-RU"/>
        </w:rPr>
        <w:t>Мультиполярный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Биполярный.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4) Расширенный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Масштабный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17. Определите учёного, который считал, что подавление конфликта ведёт к его обострению, а «рациональная регуляция» - к «контролируемой эволюции».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</w:t>
      </w:r>
      <w:proofErr w:type="spellStart"/>
      <w:r w:rsidRPr="00A42199">
        <w:rPr>
          <w:lang w:val="ru-RU"/>
        </w:rPr>
        <w:t>Р.Дарендорф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А.Г. </w:t>
      </w:r>
      <w:proofErr w:type="spellStart"/>
      <w:r w:rsidRPr="00A42199">
        <w:rPr>
          <w:lang w:val="ru-RU"/>
        </w:rPr>
        <w:t>Здравомыслов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К. Маркс.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К.Юнг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З.Фрейд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18. Назовите тип модели поведения личности в конфликтной ситуации, в ходе которой проявляются пассивность, склонность к уступкам, в оценках и суждениях – непоследовательность.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Конструктивная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Деструктивная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Конформистская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Созидательная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Продуктивная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19. Назовите термин, характеризующий массовое собрание людей, с целью урегулирования коллективных трудовых споров и социальных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Митинг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Совещание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Заседание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Собрание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Совет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20. Стратегия согласия, поиска и приумножения общих интересов в конфликте,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Ответ: партнёрство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21. Определите тактику поведения, которую следует применять, если конфликтная ситуация разрешится сама собой через определенное время.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1) Противоборство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Уклонение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Уступка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Наступление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Провокация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22. Определите тактику поведения, которую следует применять в конфликтной ситуации, если решение проблемы важнее для партнера, чем для Вас.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Компромисс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Конфронтация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Приспособление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Уступка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23. Укажите, какую тактику следует применять в конфликтных ситуациях, когда одинаково значимы цели и важны подходы обеих сторон?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Избегание.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Компромисс.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Соперничество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Противоборство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24. Тактика, характеризующаяся высоким уровнем напористости при низком уровне партнерства,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соперничество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25. Назовите вид конфликтной ситуации, для которого характерны разногласия по конкретному вопросу.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Антагонизм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Отчуждение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Деловой спор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Дискуссия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Скандал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26. Установите соответствие периода с этапом становления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 xml:space="preserve"> как науки: а) </w:t>
      </w:r>
      <w:r>
        <w:t>VI</w:t>
      </w:r>
      <w:r w:rsidRPr="00A42199">
        <w:rPr>
          <w:lang w:val="ru-RU"/>
        </w:rPr>
        <w:t>-</w:t>
      </w:r>
      <w:r>
        <w:t>VII</w:t>
      </w:r>
      <w:r w:rsidRPr="00A42199">
        <w:rPr>
          <w:lang w:val="ru-RU"/>
        </w:rPr>
        <w:t xml:space="preserve"> в. до н.э.; б) 1920 годы; в) 1920-1950 годы; г) 1950-1980 годы;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1980 год–2000 годы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конфликт как самостоятельная наука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зарождения отраслей </w:t>
      </w:r>
      <w:proofErr w:type="spellStart"/>
      <w:r w:rsidRPr="00A42199">
        <w:rPr>
          <w:lang w:val="ru-RU"/>
        </w:rPr>
        <w:t>конфликтологии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центры по исследованию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конфликт изучается в рамках философии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междисциплинарные исследования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27. Назовите термин, характеризующий окончание конфликта по любым причинам.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Затихание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Завершение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Разрешение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Устранение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Ликвидация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28. Временное прекращение противодействия при сохранении основных признаков конфликта и напряженных отношений его участников это: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затихание конфликта.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29. Назовите процесс, в ходе которого в отношениях сторон происходит смена объекта конфликта.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Перерастание в другой 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Возникновение конфликтного поля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Появление ещё одной зоны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Расширение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Переход в другое конфликтное поле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30. Назовите деятельность участников конфликта, направленную на прекращение противодействия и устранение проблемы.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Расширение зоны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Разрешение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Уклонение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4) Принятие соглашения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Обсуждение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31. Воздействие на конфликт, в результате которого ликвидируются основные структурные элементы конфликта это…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устранение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32. Назовите конфликт, обусловленный столкновением определенных взаимоисключающих политических интересов.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</w:t>
      </w:r>
      <w:proofErr w:type="spellStart"/>
      <w:r w:rsidRPr="00A42199">
        <w:rPr>
          <w:lang w:val="ru-RU"/>
        </w:rPr>
        <w:t>Внутриличностнй</w:t>
      </w:r>
      <w:proofErr w:type="spellEnd"/>
      <w:r w:rsidRPr="00A42199">
        <w:rPr>
          <w:lang w:val="ru-RU"/>
        </w:rPr>
        <w:t xml:space="preserve">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Этнический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Политический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Международный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5)Межгрупповой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33. Определите разновидность конфликтов, которые можно отнести к </w:t>
      </w:r>
      <w:proofErr w:type="gramStart"/>
      <w:r w:rsidRPr="00A42199">
        <w:rPr>
          <w:lang w:val="ru-RU"/>
        </w:rPr>
        <w:t>внешнеполитическим</w:t>
      </w:r>
      <w:proofErr w:type="gram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Межгосударственные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Межличностные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Классовые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Межгрупповые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Международные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34. Назовите учёного, который определил существование трех степеней развития общественных конфликтов: кооперация, конкуренция, подлинный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В.А. </w:t>
      </w:r>
      <w:proofErr w:type="spellStart"/>
      <w:r w:rsidRPr="00A42199">
        <w:rPr>
          <w:lang w:val="ru-RU"/>
        </w:rPr>
        <w:t>Барсамов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Д. </w:t>
      </w:r>
      <w:proofErr w:type="spellStart"/>
      <w:r w:rsidRPr="00A42199">
        <w:rPr>
          <w:lang w:val="ru-RU"/>
        </w:rPr>
        <w:t>Аптер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А.Г. </w:t>
      </w:r>
      <w:proofErr w:type="spellStart"/>
      <w:r w:rsidRPr="00A42199">
        <w:rPr>
          <w:lang w:val="ru-RU"/>
        </w:rPr>
        <w:t>Здравомыслов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Р. Даль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К.Маркс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35.Определите количество принципов успешного урегулирования политических конфликтов в соответствии с теорией Е. </w:t>
      </w:r>
      <w:proofErr w:type="spellStart"/>
      <w:r w:rsidRPr="00A42199">
        <w:rPr>
          <w:lang w:val="ru-RU"/>
        </w:rPr>
        <w:t>Нордлинжер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1) Три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Четыре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Пять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 4) Шесть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Семь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36. Диагностика конфликта в функциональном аспекте это его диагностика, как…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процесса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37. Установите хронологическую последовательность мыслителей, изучавших </w:t>
      </w:r>
      <w:proofErr w:type="spellStart"/>
      <w:r w:rsidRPr="00A42199">
        <w:rPr>
          <w:lang w:val="ru-RU"/>
        </w:rPr>
        <w:t>конфликтологию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 а) Фома Аквинский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 б) Конфуций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 в) Эммануил Кант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 г) Жан Жак Руссо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>) Томас Гоббс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38. Выберете термин, который определяет сознательное взаимное воздержание от применения силы.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Двусторонний мораторий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Переговорный процесс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Разрешение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Упреждение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Ликвидация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39. Назовите процесс противоборства субъектов права с целью изменения своего статуса и юридического состояния.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Социальный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Классовый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Правовой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Экономический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Политический конфликт.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40.Определите термин, характеризующий противоречие и столкновение обычая и закона.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Область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Поле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Пространство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Территория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41. Состояние политической системы общества, выражающееся в углублении и обострении имеющихся конфликтов…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политический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42. Назовите термин, определяющий потерю правительством авторитета, невыполнение его распоряжений исполнительными органами.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Правительственный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Политический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Экономический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Исполнительный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Конституционный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43. Каким термином характеризуют расхождение решения парламента с волей большинства граждан страны.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Международный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Экономический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Парламентский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Правительственный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Конституционный кризис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44. Соотнесите психологическую концепцию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 с ее автором: а) Эрих </w:t>
      </w:r>
      <w:proofErr w:type="spellStart"/>
      <w:r w:rsidRPr="00A42199">
        <w:rPr>
          <w:lang w:val="ru-RU"/>
        </w:rPr>
        <w:t>Фромм</w:t>
      </w:r>
      <w:proofErr w:type="spellEnd"/>
      <w:r w:rsidRPr="00A42199">
        <w:rPr>
          <w:lang w:val="ru-RU"/>
        </w:rPr>
        <w:t>; б</w:t>
      </w:r>
      <w:proofErr w:type="gramStart"/>
      <w:r w:rsidRPr="00A42199">
        <w:rPr>
          <w:lang w:val="ru-RU"/>
        </w:rPr>
        <w:t>)А</w:t>
      </w:r>
      <w:proofErr w:type="gramEnd"/>
      <w:r w:rsidRPr="00A42199">
        <w:rPr>
          <w:lang w:val="ru-RU"/>
        </w:rPr>
        <w:t xml:space="preserve">льфред Адлер; в)Эрик </w:t>
      </w:r>
      <w:proofErr w:type="spellStart"/>
      <w:r w:rsidRPr="00A42199">
        <w:rPr>
          <w:lang w:val="ru-RU"/>
        </w:rPr>
        <w:t>Эриксон</w:t>
      </w:r>
      <w:proofErr w:type="spellEnd"/>
      <w:r w:rsidRPr="00A42199">
        <w:rPr>
          <w:lang w:val="ru-RU"/>
        </w:rPr>
        <w:t xml:space="preserve">; г)Зигмунд Фрейд;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>)Карл Юнг.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4)Проблема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2)Теория комплекса неполноценности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Учение об экстраверсии и интроверсии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1) Концепция «экзистенциальной дихотомии»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3)Теория психосоциального развития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45. Рассогласование целей и ценностей правящего режима с представлениями основной части граждан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кризис легитимности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46. Определите кризис, возникающий тогда, когда правящая элита неспособна обеспечить приемлемый для общества рост материального благосостояния и его распределение.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Кризис доверия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Кризис легитимности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Кризис распределения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Кризис проникновения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Кризис идентичности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47. Определите необходимый термин, характеризующий конфликт по вопросам присвоения, распоряжения, использования, организации, управления распределения производством материальных благ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Политический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Экономический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3). Социальный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Социально-экономический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Социально-политический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48. Конфликт по вопросам жизнеобеспечения, доступа к различным благам и ресурсам,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Социальный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Конституционный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Экономический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Государственный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Ресурсный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49. Установите соответствие между теорией и ее автором: а) социал-дарвинизм; б) диалектическая концепция конфликта; в </w:t>
      </w:r>
      <w:proofErr w:type="gramStart"/>
      <w:r w:rsidRPr="00A42199">
        <w:rPr>
          <w:lang w:val="ru-RU"/>
        </w:rPr>
        <w:t>)т</w:t>
      </w:r>
      <w:proofErr w:type="gramEnd"/>
      <w:r w:rsidRPr="00A42199">
        <w:rPr>
          <w:lang w:val="ru-RU"/>
        </w:rPr>
        <w:t xml:space="preserve">еория групповой динамики; г) теория </w:t>
      </w:r>
      <w:proofErr w:type="spellStart"/>
      <w:r w:rsidRPr="00A42199">
        <w:rPr>
          <w:lang w:val="ru-RU"/>
        </w:rPr>
        <w:t>трансактного</w:t>
      </w:r>
      <w:proofErr w:type="spellEnd"/>
      <w:r w:rsidRPr="00A42199">
        <w:rPr>
          <w:lang w:val="ru-RU"/>
        </w:rPr>
        <w:t xml:space="preserve"> анализа;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теории политической стабильности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Г. Спенсер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5) Д. </w:t>
      </w:r>
      <w:proofErr w:type="spellStart"/>
      <w:r w:rsidRPr="00A42199">
        <w:rPr>
          <w:lang w:val="ru-RU"/>
        </w:rPr>
        <w:t>Сандерс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Л. </w:t>
      </w:r>
      <w:proofErr w:type="spellStart"/>
      <w:r w:rsidRPr="00A42199">
        <w:rPr>
          <w:lang w:val="ru-RU"/>
        </w:rPr>
        <w:t>Линдслей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Э. Берн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К. Маркс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50. Определите термин, означающий конфликты, возникшие в результате провоцирующих слов, поступков, вынуждающих обстоятельств.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Инициативные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Спровоцированные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Нечаянные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Случайные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Спланированные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51. Назовите конфликт, при котором все проявления не скрываются участниками, а принимают демонстративный характер.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Открытый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Частично скрытый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Частично открытый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Прозрачный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52. Определите сторонника социал-дарвинизма в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>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Т. </w:t>
      </w:r>
      <w:proofErr w:type="spellStart"/>
      <w:r w:rsidRPr="00A42199">
        <w:rPr>
          <w:lang w:val="ru-RU"/>
        </w:rPr>
        <w:t>Парсонз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Н. </w:t>
      </w:r>
      <w:proofErr w:type="spellStart"/>
      <w:r w:rsidRPr="00A42199">
        <w:rPr>
          <w:lang w:val="ru-RU"/>
        </w:rPr>
        <w:t>Смелзер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Э. Дюркгейм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Г.Спенсер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А.Адлер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53. Определите конфликт, возникающий, если у партнёров разные </w:t>
      </w:r>
      <w:proofErr w:type="gramStart"/>
      <w:r w:rsidRPr="00A42199">
        <w:rPr>
          <w:lang w:val="ru-RU"/>
        </w:rPr>
        <w:t>интересы</w:t>
      </w:r>
      <w:proofErr w:type="gramEnd"/>
      <w:r w:rsidRPr="00A42199">
        <w:rPr>
          <w:lang w:val="ru-RU"/>
        </w:rPr>
        <w:t xml:space="preserve"> и они противоречат друг другу?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Конфликт несоответствия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Конфликт правил взаимодействия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Конфликт интересов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Конфликт средств достижения целей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Конфликт ценностей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54. Определите конфликт, возникающий в случае, если участники стремятся к одной цели, но в силу ограниченности ресурсов их интересы противоречат друг другу.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Ресурсный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Конфликт потенциалов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Конфликт ценностей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Конфликт принципов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Конфликт восприятия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55.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конфликт, возникающий в результате необходимости выбора человеком между равными возможностями, мотивами, альтернативами,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мотивационный.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56. Определите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конфликт, возникающий в результате противоречия между требованиями роли и возможностями личности.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Мотивационный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Ролевой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Когнитивный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Статусный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Личностный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57. Определите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конфликт, возникающий в результате столкновения двух несовместимых знаний или представлений.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Мотивационный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Ролевой.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Когнитивный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4) Ценностный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5) </w:t>
      </w:r>
      <w:proofErr w:type="spellStart"/>
      <w:r w:rsidRPr="00A42199">
        <w:rPr>
          <w:lang w:val="ru-RU"/>
        </w:rPr>
        <w:t>Внутриличностный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58. Определите термин, характеризующий конфли</w:t>
      </w:r>
      <w:proofErr w:type="gramStart"/>
      <w:r w:rsidRPr="00A42199">
        <w:rPr>
          <w:lang w:val="ru-RU"/>
        </w:rPr>
        <w:t>кт в пр</w:t>
      </w:r>
      <w:proofErr w:type="gramEnd"/>
      <w:r w:rsidRPr="00A42199">
        <w:rPr>
          <w:lang w:val="ru-RU"/>
        </w:rPr>
        <w:t>еделах предприятия, сектора, отдела, рабочей группы, организации.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Региональный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Организационный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Политический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Ролевой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Структурный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59. Определите вид анализа, который используется для изучения группового поведения в конфликте.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Медицинский анализ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Экономический анализ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Социометрический анализ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Социальный анализ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Групповой анализ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60. Соотнесите термин с его описанием. а) инцидент; б) </w:t>
      </w:r>
      <w:proofErr w:type="spellStart"/>
      <w:r w:rsidRPr="00A42199">
        <w:rPr>
          <w:lang w:val="ru-RU"/>
        </w:rPr>
        <w:t>конфликтоген</w:t>
      </w:r>
      <w:proofErr w:type="spellEnd"/>
      <w:r w:rsidRPr="00A42199">
        <w:rPr>
          <w:lang w:val="ru-RU"/>
        </w:rPr>
        <w:t xml:space="preserve">; в) аргумент; г) эскалация;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динамика      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довод, приводимый в доказательство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развитие и изменение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первое столкновение сторон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резкая интенсификация борьбы оппонентов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слово или действие, приводящее к конфликту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61. Определите признак, который характеризует конфликты горизонтальной коммуникативной направленности.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Участники связаны системой подчинения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Участники не находятся в подчинении друг у друга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Участники не знают друг друга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Участники имеют  одинаковый статус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5) Участники имеют общих знакомых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62. Отношения между субъектами социального взаимодействия, которые характеризуются противоборством при наличии противоположных мотивов, потребностей, интересов, целей, идеалов, суждений, это…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63. Назовите структурные элементы конфликта.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стороны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предмет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мотивы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динамика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все вышеперечисленное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64.  Соотнесите термин с его описанием: а) апатия; б</w:t>
      </w:r>
      <w:proofErr w:type="gramStart"/>
      <w:r w:rsidRPr="00A42199">
        <w:rPr>
          <w:lang w:val="ru-RU"/>
        </w:rPr>
        <w:t>)д</w:t>
      </w:r>
      <w:proofErr w:type="gramEnd"/>
      <w:r w:rsidRPr="00A42199">
        <w:rPr>
          <w:lang w:val="ru-RU"/>
        </w:rPr>
        <w:t xml:space="preserve">епрессия;                           в) регрессия; г) агрессия;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тревожность      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форма деструктивного поведения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подавленное настроение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5) </w:t>
      </w:r>
      <w:proofErr w:type="gramStart"/>
      <w:r w:rsidRPr="00A42199">
        <w:rPr>
          <w:lang w:val="ru-RU"/>
        </w:rPr>
        <w:t>внутреннее</w:t>
      </w:r>
      <w:proofErr w:type="gramEnd"/>
      <w:r w:rsidRPr="00A42199">
        <w:rPr>
          <w:lang w:val="ru-RU"/>
        </w:rPr>
        <w:t xml:space="preserve"> чувства страха, дискомфорта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состояние безразличия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возврат к менее зрелому уровню развития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65.  Назовите способ разрешения конфликта, к которому прибегнут конфликтующие стороны, равные по рангу, но имеющие разные интересы.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Конфронтация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Компромисс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Соглашение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Договор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66. Если конфликтующие стороны имеют общие  интересы и равны по рангу, возможным способом разрешения конфликта является…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67. Назовите оптимальный способ разрешения конфликта для одного из его участников, если проблема имеет </w:t>
      </w:r>
      <w:proofErr w:type="gramStart"/>
      <w:r w:rsidRPr="00A42199">
        <w:rPr>
          <w:lang w:val="ru-RU"/>
        </w:rPr>
        <w:t>важное значение</w:t>
      </w:r>
      <w:proofErr w:type="gramEnd"/>
      <w:r w:rsidRPr="00A42199">
        <w:rPr>
          <w:lang w:val="ru-RU"/>
        </w:rPr>
        <w:t xml:space="preserve"> для него лично.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Конфронтация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Компромисс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Уклонение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Убеждение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Принуждение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68. Определите метод управления конфликтами, к которому относится «</w:t>
      </w:r>
      <w:proofErr w:type="gramStart"/>
      <w:r w:rsidRPr="00A42199">
        <w:rPr>
          <w:lang w:val="ru-RU"/>
        </w:rPr>
        <w:t>Я-</w:t>
      </w:r>
      <w:proofErr w:type="gramEnd"/>
      <w:r w:rsidRPr="00A42199">
        <w:rPr>
          <w:lang w:val="ru-RU"/>
        </w:rPr>
        <w:t xml:space="preserve"> высказывание».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Структурный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Переговорный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</w:t>
      </w:r>
      <w:proofErr w:type="spellStart"/>
      <w:r w:rsidRPr="00A42199">
        <w:rPr>
          <w:lang w:val="ru-RU"/>
        </w:rPr>
        <w:t>Внутриличностный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Административный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Сотруднический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69. Назовите конфликт, характеризующийся сепаратистскими выступлениями, в которых противостояние происходит по линии этнической общности.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Экономический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Конституционный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Этнический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Групповой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Национальный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70. Назовите термин, обозначающий попытку заставить принять свою точку зрения любой ценой?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Убеждение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Принуждение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Установка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Приказ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Уговор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71. Неуступчивостью и непримиримостью сторон сопровождается конфликт…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Компромиссный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Антагонистический.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Взаимосближающий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 </w:t>
      </w:r>
      <w:proofErr w:type="spellStart"/>
      <w:r w:rsidRPr="00A42199">
        <w:rPr>
          <w:lang w:val="ru-RU"/>
        </w:rPr>
        <w:t>Взаимооталкивающий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Враждебный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72. Назовите конфликт коммуникативной направленности, который предполагает, что конфликтующие стороны имеют неодинаковый статус и ранг.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Горизонтальный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Открытый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Вертикальный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Последовательный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Скрытый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73. Гомогенные конфликты, согласно теории </w:t>
      </w:r>
      <w:proofErr w:type="spellStart"/>
      <w:r w:rsidRPr="00A42199">
        <w:rPr>
          <w:lang w:val="ru-RU"/>
        </w:rPr>
        <w:t>Боулдинга</w:t>
      </w:r>
      <w:proofErr w:type="spellEnd"/>
      <w:r w:rsidRPr="00A42199">
        <w:rPr>
          <w:lang w:val="ru-RU"/>
        </w:rPr>
        <w:t xml:space="preserve">, это конфликты </w:t>
      </w:r>
      <w:proofErr w:type="gramStart"/>
      <w:r w:rsidRPr="00A42199">
        <w:rPr>
          <w:lang w:val="ru-RU"/>
        </w:rPr>
        <w:t>между</w:t>
      </w:r>
      <w:proofErr w:type="gramEnd"/>
      <w:r w:rsidRPr="00A42199">
        <w:rPr>
          <w:lang w:val="ru-RU"/>
        </w:rPr>
        <w:t>: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государствами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74. Бессрочные конфликты, для которых не находится конструктивного решения, называются…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Кратковременные.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Длительные.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Затяжные.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Стихийные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Деструктивные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75. Определите термин, характеризующий открытый конфликт демонстративного характера.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Частично скрытый.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Скрытый.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Открытый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Реактивный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Бурный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76. Специально задуманный и осуществлённый по заранее намеченному плану конфликт называются…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преднамеренный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77. Определите термин, характеризующий конфликт, возникающий по поводу духовных ценностей?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Управленческий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Религиозный     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Социальный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Ценностный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Личностный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 xml:space="preserve">78. Установите связь между понятием и его содержанием: а) мотивы; б) потребности; в) слабости; г) ценности;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проекция.         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5) восприятие </w:t>
      </w:r>
      <w:proofErr w:type="gramStart"/>
      <w:r w:rsidRPr="00A42199">
        <w:rPr>
          <w:lang w:val="ru-RU"/>
        </w:rPr>
        <w:t>собственного</w:t>
      </w:r>
      <w:proofErr w:type="gramEnd"/>
      <w:r w:rsidRPr="00A42199">
        <w:rPr>
          <w:lang w:val="ru-RU"/>
        </w:rPr>
        <w:t xml:space="preserve"> как свойств внешнего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нужда или недостаток в чем-либо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представление субъекта о главном и важном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3) расхождение представлений о </w:t>
      </w:r>
      <w:proofErr w:type="gramStart"/>
      <w:r w:rsidRPr="00A42199">
        <w:rPr>
          <w:lang w:val="ru-RU"/>
        </w:rPr>
        <w:t>должном</w:t>
      </w:r>
      <w:proofErr w:type="gramEnd"/>
      <w:r w:rsidRPr="00A42199">
        <w:rPr>
          <w:lang w:val="ru-RU"/>
        </w:rPr>
        <w:t xml:space="preserve"> с реальным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побуждение к активным действиям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79. Определите термин, характеризующий конфликт, в основе которого лежит деловая, профессиональная, служебная целесообразность.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Ролевой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Функциональный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Деструктивный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Конструктивный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5)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80. Определите содержание, характеризующее процесс установления личных контактов между людьми внутри коллектива, устранение конфликтных ситуаций.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Улучшение психологического климата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Контроль адаптации кадров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Оптимизация условий труда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Развитие личности работника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Профессиональный рост работника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81. </w:t>
      </w:r>
      <w:proofErr w:type="gramStart"/>
      <w:r w:rsidRPr="00A42199">
        <w:rPr>
          <w:lang w:val="ru-RU"/>
        </w:rPr>
        <w:t>Практические действия сторон, основанные на бескомпромиссных суждениях и поступках характеризуются</w:t>
      </w:r>
      <w:proofErr w:type="gramEnd"/>
      <w:r w:rsidRPr="00A42199">
        <w:rPr>
          <w:lang w:val="ru-RU"/>
        </w:rPr>
        <w:t xml:space="preserve"> термином…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Столкновение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Инцидент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Конфликтная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82. Временное состояние эмоционального расстройства, связанное с переживанием неудачи в достижении поставленной цели определяется понятием…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фрустрация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83. Определите термин, характеризующий процесс, способствующий ликвидации причин возникновения конфликтных ситуаций.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Затухание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Предупреждение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Прогнозирование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Разрешение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Все ответы неверны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84.Определите, первопричину конфликтных ситуаций и конфликтов?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Противоречие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Процесс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Объект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Предмет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Все ответы верны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85. </w:t>
      </w:r>
      <w:proofErr w:type="gramStart"/>
      <w:r w:rsidRPr="00A42199">
        <w:rPr>
          <w:lang w:val="ru-RU"/>
        </w:rPr>
        <w:t xml:space="preserve">Соотнесите имя мыслителя с его философском представлением о конфликте: а) Томас Гоббс; б) Цицерон; в) Фома Аквинский; г) Жан Жак Руссо; 5 Георг Гегель.                </w:t>
      </w:r>
      <w:proofErr w:type="gram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тезис об «авторизованной компетенции»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«справедливая и благочестивая война».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концепция «войны всех против всех»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теория социальной поляризации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теория общественного договора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86. Конфликт, в основе которого лежит служебная целесообразность, называется…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деловой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87. Форма поведения, осуществляемая на основе норм, традиций, образов, ценностей общества.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1) Ролевое поведение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Волевое поведение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Моральное поведение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Деловое поведение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Культурное поведение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88.Определите категорию, обозначающую межличностное или межгрупповое противоборство, основанное на осознанном каждой из сторон противоречии.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Конкуренция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Напряженность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Антипатия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Апатия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89. Межличностные отношения, когда оба человека относятся друг к другу положительно, называются…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Ответ: </w:t>
      </w:r>
      <w:proofErr w:type="gramStart"/>
      <w:r w:rsidRPr="00A42199">
        <w:rPr>
          <w:lang w:val="ru-RU"/>
        </w:rPr>
        <w:t>гармоничные</w:t>
      </w:r>
      <w:proofErr w:type="gram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90. Определите термин, обозначающий более или менее длительный период скрытой, взаимной или односторонней неудовлетворенности.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Напряженная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Конфликтная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Трудовая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Экстремальная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Чрезвычайная ситуация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91. Назовите понятие, определяющее мобилизующую, возбуждающую реакцию на состояние напряжения.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</w:t>
      </w:r>
      <w:proofErr w:type="spellStart"/>
      <w:r w:rsidRPr="00A42199">
        <w:rPr>
          <w:lang w:val="ru-RU"/>
        </w:rPr>
        <w:t>Дистресс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2) </w:t>
      </w:r>
      <w:proofErr w:type="spellStart"/>
      <w:r w:rsidRPr="00A42199">
        <w:rPr>
          <w:lang w:val="ru-RU"/>
        </w:rPr>
        <w:t>Аустресс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Агрессия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Апатия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Тревожность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92.Определите конфликт, основным участником которого является конкретная личность.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1) Между личностью и группой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Межличностный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Межгрупповой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 </w:t>
      </w:r>
      <w:proofErr w:type="spellStart"/>
      <w:r w:rsidRPr="00A42199">
        <w:rPr>
          <w:lang w:val="ru-RU"/>
        </w:rPr>
        <w:t>Внутриличностный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Личностный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93. Движущей силой и катализатором любой конфликтной ситуации является…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Цель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Сущность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Процесс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Субъект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Противоречие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94. Определите хронологическую последовательность предлагаемых этапов развития конфликта. а) рост эмоционального напряжения; б) сужение когнитивной сферы в поведении; в) применение насилия в качестве аргумента; г) расширение границ конфликта, его генерализация;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>) переход от аргументов к претензиям.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2, 1, 4, 5, 3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95.Совместная выработка решения, удовлетворяющего интересы всех сторон, определяется понятием…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сотрудничество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96. Определите вид общения, объектами которого являются психические состояния, переживания, мотивы человека?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Профессиональное общение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Межличностное общение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Служебное общение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Деловое общение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Неформальное общение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97. Определите понятие, характеризующее негативную, раздражительную реакцию на состояние напряжения.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1) </w:t>
      </w:r>
      <w:proofErr w:type="spellStart"/>
      <w:r w:rsidRPr="00A42199">
        <w:rPr>
          <w:lang w:val="ru-RU"/>
        </w:rPr>
        <w:t>Дистресс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2) Апатия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Депрессия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 </w:t>
      </w:r>
      <w:proofErr w:type="spellStart"/>
      <w:r w:rsidRPr="00A42199">
        <w:rPr>
          <w:lang w:val="ru-RU"/>
        </w:rPr>
        <w:t>Аустресс</w:t>
      </w:r>
      <w:proofErr w:type="spellEnd"/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Антипатия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98. Разногласие, словесное состязание в ходе обсуждения – это…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Ответ: спор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99. Назовите термин, определяющий разногласие между людьми носящее, как правило, непримиримый, эмоционально окрашенный характер?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Межгрупповой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Межличностный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Деловой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4) </w:t>
      </w:r>
      <w:proofErr w:type="spellStart"/>
      <w:r w:rsidRPr="00A42199">
        <w:rPr>
          <w:lang w:val="ru-RU"/>
        </w:rPr>
        <w:t>Внутриличностный</w:t>
      </w:r>
      <w:proofErr w:type="spellEnd"/>
      <w:r w:rsidRPr="00A42199">
        <w:rPr>
          <w:lang w:val="ru-RU"/>
        </w:rPr>
        <w:t xml:space="preserve">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Ценностный конфликт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100. Соотнесите термин с его описанием: а) уклонение; б) сглаживание; в) принуждение; г) компромисс; </w:t>
      </w:r>
      <w:proofErr w:type="spellStart"/>
      <w:r w:rsidRPr="00A42199">
        <w:rPr>
          <w:lang w:val="ru-RU"/>
        </w:rPr>
        <w:t>д</w:t>
      </w:r>
      <w:proofErr w:type="spellEnd"/>
      <w:r w:rsidRPr="00A42199">
        <w:rPr>
          <w:lang w:val="ru-RU"/>
        </w:rPr>
        <w:t xml:space="preserve">) сотрудничество.         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4) частичное  принятие точки зрения другого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3) влияние на других с использованием власти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2) призыв к солидарности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1) стремление уйти от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5) признание права сторон на собственное мнение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b/>
          <w:lang w:val="ru-RU"/>
        </w:rPr>
      </w:pPr>
      <w:r w:rsidRPr="00A42199">
        <w:rPr>
          <w:b/>
          <w:lang w:val="ru-RU"/>
        </w:rPr>
        <w:t>2. Инструкция по выполнению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Из предложенных вариантов выбрать один или несколько правильных.</w:t>
      </w:r>
    </w:p>
    <w:p w:rsidR="00A42199" w:rsidRPr="00A42199" w:rsidRDefault="00A42199" w:rsidP="00A42199">
      <w:pPr>
        <w:jc w:val="both"/>
        <w:textAlignment w:val="baseline"/>
        <w:rPr>
          <w:b/>
          <w:lang w:val="ru-RU"/>
        </w:rPr>
      </w:pPr>
    </w:p>
    <w:p w:rsidR="00A42199" w:rsidRDefault="00A42199" w:rsidP="00A42199">
      <w:pPr>
        <w:jc w:val="both"/>
        <w:textAlignment w:val="baseline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Критерии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оценки</w:t>
      </w:r>
      <w:proofErr w:type="spellEnd"/>
      <w:r>
        <w:rPr>
          <w:b/>
        </w:rPr>
        <w:t>: 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«отлично»</w:t>
      </w:r>
      <w:r>
        <w:t> </w:t>
      </w:r>
      <w:r w:rsidRPr="00A42199">
        <w:rPr>
          <w:lang w:val="ru-RU"/>
        </w:rPr>
        <w:t>выставляется студенту, если правильно все ответы;</w:t>
      </w:r>
      <w:r>
        <w:t> 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хорошо», если правильно на 70%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«удовлетворительно», если правильно на 50%.;</w:t>
      </w:r>
      <w:r>
        <w:t> </w:t>
      </w:r>
    </w:p>
    <w:p w:rsidR="00A42199" w:rsidRPr="00A42199" w:rsidRDefault="00A42199" w:rsidP="00A4219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 w:rsidRPr="00A42199">
        <w:rPr>
          <w:lang w:val="ru-RU"/>
        </w:rPr>
        <w:t>оценка неудовлетворительно», если правильно менее 50%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Составитель ________________________ Д.И. Кудрявцев</w:t>
      </w:r>
    </w:p>
    <w:p w:rsidR="00A42199" w:rsidRPr="00A42199" w:rsidRDefault="00A42199" w:rsidP="00A42199">
      <w:pPr>
        <w:jc w:val="both"/>
        <w:textAlignment w:val="baseline"/>
        <w:rPr>
          <w:vertAlign w:val="superscript"/>
          <w:lang w:val="ru-RU"/>
        </w:rPr>
      </w:pPr>
      <w:r w:rsidRPr="00A42199">
        <w:rPr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A42199" w:rsidRPr="00A42199" w:rsidRDefault="00A42199" w:rsidP="00A42199">
      <w:pPr>
        <w:jc w:val="both"/>
        <w:textAlignment w:val="baseline"/>
        <w:rPr>
          <w:vertAlign w:val="superscript"/>
          <w:lang w:val="ru-RU"/>
        </w:rPr>
      </w:pPr>
      <w:r w:rsidRPr="00A42199">
        <w:rPr>
          <w:lang w:val="ru-RU"/>
        </w:rPr>
        <w:t>«28» мая 2018</w:t>
      </w:r>
      <w:r>
        <w:t> </w:t>
      </w:r>
      <w:r w:rsidRPr="00A42199">
        <w:rPr>
          <w:lang w:val="ru-RU"/>
        </w:rPr>
        <w:t>г.</w:t>
      </w:r>
      <w: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Министерство образования и науки Российской Федерации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«Ростовский государственный экономический университет (РИНХ)»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Кафедра</w:t>
      </w:r>
      <w:r>
        <w:t> </w:t>
      </w:r>
      <w:r w:rsidRPr="00A42199">
        <w:rPr>
          <w:iCs/>
          <w:lang w:val="ru-RU"/>
        </w:rPr>
        <w:t>Управления персоналом и социологии</w:t>
      </w:r>
    </w:p>
    <w:p w:rsidR="00A42199" w:rsidRPr="00A42199" w:rsidRDefault="00A42199" w:rsidP="00A42199">
      <w:pPr>
        <w:jc w:val="both"/>
        <w:textAlignment w:val="baseline"/>
        <w:rPr>
          <w:b/>
          <w:bCs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b/>
          <w:bCs/>
          <w:lang w:val="ru-RU"/>
        </w:rPr>
        <w:t>Темы курсовых работ</w:t>
      </w:r>
    </w:p>
    <w:p w:rsidR="00A42199" w:rsidRDefault="00A42199" w:rsidP="00A42199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1. Выявление и ослабление источника противоречий, вызывающих эскалацию социально-психологической напряженности между участниками совместной деятельности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2. Установление непосредственной причины конфликтного столкновения между сотрудниками (группами работников, подразделениями) организации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3. Определение системы мер по предупреждению нежелательных конфликтов и стрессов в социальных группах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4. Упорядочение взаимодействия смежных подразделений и рабочих групп как метод предупреждения                внутригрупповых и межгрупповых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Тема 5. Разъяснение требований к сотрудникам как условие профилактики </w:t>
      </w:r>
      <w:proofErr w:type="spellStart"/>
      <w:r w:rsidRPr="00A42199">
        <w:rPr>
          <w:lang w:val="ru-RU"/>
        </w:rPr>
        <w:t>внутриличностных</w:t>
      </w:r>
      <w:proofErr w:type="spellEnd"/>
      <w:r w:rsidRPr="00A42199">
        <w:rPr>
          <w:lang w:val="ru-RU"/>
        </w:rPr>
        <w:t xml:space="preserve"> и межличностных конфликтов в организациях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6. Выдвижение комплексных, интегрирующих целей при предупреждении и преодолении организационных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6. Выдвижение комплексных, интегрирующих целей при предупреждении и преодолении организационных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7. Соблюдение принципов социальной справедливости в материальном и моральном поощрении работников как средство предотвращения конфликтов и стрессовых состояний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8. Применение социально-психологических правил обеспечения взаимопонимания и сотрудничества в коллективе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9. Повышение культуры межличностного общения как условие профилактики эмоциональных конфликтов в социальных группах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10.   Повышение эффективности использования примирительных процедур в урегулировании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11.   Следование общим правилам ведения переговоров при урегулировании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12.   Посредничество в урегулировании организационных или социально-трудовых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Тема 13.   Предупреждение и преодоление конфликтных ситуаций в организации посредством социального партнерства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14.   Использование технологий рационального поведения для улаживания межличностных конфликтов и преодоления стрессов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15.   Создание здоровой морально-психологической атмосферы в социальной группе как средство предупреждения и преодоления конфликтных ситуаций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16.   Значение повышения качества трудовой жизни в профилактике конфликтов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17.   Выбор оптимального стиля поведения в конкретном конфликте с целью осуществления собственных интересов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18.   Соблюдение условий для осуществления права работников на забастовку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19.   Учет особенностей забастовки как крайней формы проявления социально-трудового конфликта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20.   Полная информация о развитии конфликта и поведении его участников как условие обоснованного воздействия на взаимоотношения конфликтующих сторон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21.   Решающая роль руководителя организации (подразделения) в управлении конфликтами и стрессами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22.   Возрастание требований к коммуникативной культуре руководителя в конфликтных условиях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23.   Предупреждение и разрешение конфликтов при проведении текущей деловой оценки персонала организации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24.   Конфликты в коллективе при назначении нового руководителя структурного подразделения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Тема 25.   Конфликты в организации вследствие недостатков системы коммуникаций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b/>
          <w:lang w:val="ru-RU"/>
        </w:rPr>
      </w:pPr>
      <w:r w:rsidRPr="00A42199">
        <w:rPr>
          <w:lang w:val="ru-RU"/>
        </w:rPr>
        <w:t>2.</w:t>
      </w:r>
      <w:r>
        <w:t> </w:t>
      </w:r>
      <w:r w:rsidRPr="00A42199">
        <w:rPr>
          <w:b/>
          <w:lang w:val="ru-RU"/>
        </w:rPr>
        <w:t xml:space="preserve">Методические рекомендации по написанию, требования к оформлению </w:t>
      </w:r>
    </w:p>
    <w:p w:rsidR="00A42199" w:rsidRPr="00A42199" w:rsidRDefault="00A42199" w:rsidP="00A42199">
      <w:pPr>
        <w:jc w:val="both"/>
        <w:rPr>
          <w:b/>
          <w:bCs/>
          <w:lang w:val="ru-RU"/>
        </w:rPr>
      </w:pPr>
    </w:p>
    <w:p w:rsidR="00A42199" w:rsidRPr="00A42199" w:rsidRDefault="00A42199" w:rsidP="00A42199">
      <w:pPr>
        <w:jc w:val="both"/>
        <w:rPr>
          <w:b/>
          <w:bCs/>
          <w:lang w:val="ru-RU"/>
        </w:rPr>
      </w:pPr>
      <w:r w:rsidRPr="00A42199">
        <w:rPr>
          <w:b/>
          <w:bCs/>
          <w:lang w:val="ru-RU"/>
        </w:rPr>
        <w:t xml:space="preserve">Структура курсовой работы: 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1) титульный лист; 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2) план работы с указанием страниц каждого вопроса, </w:t>
      </w:r>
      <w:proofErr w:type="spellStart"/>
      <w:r w:rsidRPr="00A42199">
        <w:rPr>
          <w:lang w:val="ru-RU"/>
        </w:rPr>
        <w:t>подвопроса</w:t>
      </w:r>
      <w:proofErr w:type="spellEnd"/>
      <w:r w:rsidRPr="00A42199">
        <w:rPr>
          <w:lang w:val="ru-RU"/>
        </w:rPr>
        <w:t xml:space="preserve"> (пункта);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3) введение;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4) текстовое изложение материала, разбитое на главы, вопросы и </w:t>
      </w:r>
      <w:proofErr w:type="spellStart"/>
      <w:r w:rsidRPr="00A42199">
        <w:rPr>
          <w:lang w:val="ru-RU"/>
        </w:rPr>
        <w:t>подвопросы</w:t>
      </w:r>
      <w:proofErr w:type="spellEnd"/>
      <w:r w:rsidRPr="00A42199">
        <w:rPr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5) заключение;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6) список использованной литературы;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7) приложения, которые состоят из таблиц, диаграмм, графиков, рисунков, схем (необязательная часть курсовой работы).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iCs/>
          <w:lang w:val="ru-RU"/>
        </w:rPr>
        <w:lastRenderedPageBreak/>
        <w:t>Приложения располагаются последовательно, согласно заголовкам, отражающим их содержание.  Курсовая работа</w:t>
      </w:r>
      <w:r w:rsidRPr="00A42199">
        <w:rPr>
          <w:lang w:val="ru-RU"/>
        </w:rPr>
        <w:t xml:space="preserve"> оценивается научным руководителем исходя из установленных кафедрой показателей и критериев оценки курсовой работы.</w:t>
      </w:r>
    </w:p>
    <w:p w:rsidR="00A42199" w:rsidRPr="00A42199" w:rsidRDefault="00A42199" w:rsidP="00A42199">
      <w:pPr>
        <w:jc w:val="both"/>
        <w:textAlignment w:val="baseline"/>
        <w:rPr>
          <w:b/>
          <w:bCs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rFonts w:ascii="Calibri" w:hAnsi="Calibri"/>
          <w:b/>
          <w:lang w:val="ru-RU"/>
        </w:rPr>
      </w:pPr>
      <w:r w:rsidRPr="00A42199">
        <w:rPr>
          <w:b/>
          <w:bCs/>
          <w:lang w:val="ru-RU"/>
        </w:rPr>
        <w:t>3. Критерии оценки:</w:t>
      </w:r>
      <w:r>
        <w:rPr>
          <w:b/>
          <w:bCs/>
        </w:rPr>
        <w:t> </w:t>
      </w:r>
      <w:r>
        <w:rPr>
          <w:b/>
        </w:rPr>
        <w:t> </w:t>
      </w:r>
    </w:p>
    <w:p w:rsidR="00A42199" w:rsidRPr="00A42199" w:rsidRDefault="00A42199" w:rsidP="00A42199">
      <w:pPr>
        <w:jc w:val="both"/>
        <w:outlineLvl w:val="0"/>
        <w:rPr>
          <w:rFonts w:ascii="Times New Roman" w:hAnsi="Times New Roman"/>
          <w:b/>
          <w:bCs/>
          <w:kern w:val="36"/>
          <w:lang w:val="ru-RU"/>
        </w:rPr>
      </w:pPr>
      <w:r>
        <w:t> </w:t>
      </w:r>
      <w:r w:rsidRPr="00A42199">
        <w:rPr>
          <w:b/>
          <w:bCs/>
          <w:kern w:val="36"/>
          <w:lang w:val="ru-RU"/>
        </w:rPr>
        <w:t xml:space="preserve">Критерии и показатели, используемые при оценивании курсовой работы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42199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 xml:space="preserve">1.Новизна реферированного текста 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актуальность проблемы и темы;</w:t>
            </w:r>
            <w:r w:rsidRPr="00A42199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42199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2. Степень раскрытия сущности проблемы</w:t>
            </w:r>
            <w:r w:rsidRPr="00A42199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соответствие плана теме курсовой работы;</w:t>
            </w:r>
            <w:r w:rsidRPr="00A42199">
              <w:rPr>
                <w:lang w:val="ru-RU"/>
              </w:rPr>
              <w:br/>
              <w:t>- соответствие содержания теме и плану курсовой работы;</w:t>
            </w:r>
            <w:r w:rsidRPr="00A42199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A42199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A42199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42199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3. Обоснованность выбора источников</w:t>
            </w:r>
            <w:r w:rsidRPr="00A42199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A42199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правильное оформление ссылок на используемую литературу;</w:t>
            </w:r>
            <w:r w:rsidRPr="00A42199">
              <w:rPr>
                <w:lang w:val="ru-RU"/>
              </w:rPr>
              <w:br/>
              <w:t>- грамотность и культура изложения;</w:t>
            </w:r>
            <w:r w:rsidRPr="00A42199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A42199">
              <w:rPr>
                <w:lang w:val="ru-RU"/>
              </w:rPr>
              <w:br/>
              <w:t>- соблюдение требований к объему курсовой работы;</w:t>
            </w:r>
            <w:r w:rsidRPr="00A42199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42199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42199">
              <w:rPr>
                <w:lang w:val="ru-RU"/>
              </w:rPr>
              <w:t>кроме</w:t>
            </w:r>
            <w:proofErr w:type="gramEnd"/>
            <w:r w:rsidRPr="00A42199">
              <w:rPr>
                <w:lang w:val="ru-RU"/>
              </w:rPr>
              <w:t xml:space="preserve"> общепринятых;</w:t>
            </w:r>
            <w:r w:rsidRPr="00A42199">
              <w:rPr>
                <w:lang w:val="ru-RU"/>
              </w:rPr>
              <w:br/>
              <w:t>- литературный стиль.</w:t>
            </w:r>
          </w:p>
        </w:tc>
      </w:tr>
    </w:tbl>
    <w:p w:rsidR="00A42199" w:rsidRPr="00A42199" w:rsidRDefault="00A42199" w:rsidP="00A42199">
      <w:pPr>
        <w:ind w:firstLine="709"/>
        <w:jc w:val="both"/>
        <w:rPr>
          <w:rFonts w:eastAsia="Times New Roman"/>
          <w:b/>
          <w:bCs/>
          <w:lang w:val="ru-RU"/>
        </w:rPr>
      </w:pPr>
    </w:p>
    <w:p w:rsidR="00A42199" w:rsidRPr="00A42199" w:rsidRDefault="00A42199" w:rsidP="00A42199">
      <w:pPr>
        <w:ind w:firstLine="709"/>
        <w:jc w:val="both"/>
        <w:rPr>
          <w:b/>
          <w:bCs/>
          <w:lang w:val="ru-RU"/>
        </w:rPr>
      </w:pPr>
      <w:r w:rsidRPr="00A42199">
        <w:rPr>
          <w:b/>
          <w:bCs/>
          <w:lang w:val="ru-RU"/>
        </w:rPr>
        <w:t xml:space="preserve">Оценивание </w:t>
      </w:r>
      <w:r w:rsidRPr="00A42199">
        <w:rPr>
          <w:lang w:val="ru-RU"/>
        </w:rPr>
        <w:t>курсовой работы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Курсовая работа оценивается по 100 балльной шкале, балы переводятся в оценки успеваемости следующим образом: 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• 86 – 100 баллов – «отлично»; 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 xml:space="preserve">• 70 – 75 баллов – «хорошо»; 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lastRenderedPageBreak/>
        <w:t>• 51 – 69 баллов – «удовлетворительно;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• мене 51 балла – «неудовлетворительно».</w:t>
      </w:r>
    </w:p>
    <w:p w:rsidR="00A42199" w:rsidRPr="00A42199" w:rsidRDefault="00A42199" w:rsidP="00A42199">
      <w:pPr>
        <w:ind w:firstLine="709"/>
        <w:jc w:val="both"/>
        <w:rPr>
          <w:lang w:val="ru-RU"/>
        </w:rPr>
      </w:pPr>
      <w:r w:rsidRPr="00A42199">
        <w:rPr>
          <w:lang w:val="ru-RU"/>
        </w:rPr>
        <w:t>Баллы учитываются в процессе текущей оценки знаний программного материала.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rFonts w:ascii="Calibri" w:hAnsi="Calibri"/>
          <w:lang w:val="ru-RU"/>
        </w:rPr>
      </w:pPr>
      <w:r w:rsidRPr="00A42199">
        <w:rPr>
          <w:lang w:val="ru-RU"/>
        </w:rPr>
        <w:t>Составитель ________________________ Кудрявцев Д.И.</w:t>
      </w:r>
    </w:p>
    <w:p w:rsidR="00A42199" w:rsidRPr="00A42199" w:rsidRDefault="00A42199" w:rsidP="00A42199">
      <w:pPr>
        <w:jc w:val="both"/>
        <w:textAlignment w:val="baseline"/>
        <w:rPr>
          <w:rFonts w:ascii="Calibri" w:hAnsi="Calibri"/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 w:rsidRPr="00A42199"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A42199" w:rsidRPr="00A42199" w:rsidRDefault="00A42199" w:rsidP="00A42199">
      <w:pPr>
        <w:jc w:val="both"/>
        <w:textAlignment w:val="baseline"/>
        <w:rPr>
          <w:rFonts w:ascii="Times New Roman" w:hAnsi="Times New Roman"/>
          <w:vertAlign w:val="superscript"/>
          <w:lang w:val="ru-RU"/>
        </w:rPr>
      </w:pPr>
      <w:r w:rsidRPr="00A42199">
        <w:rPr>
          <w:lang w:val="ru-RU"/>
        </w:rPr>
        <w:t>«28» мая 2018</w:t>
      </w:r>
      <w:r>
        <w:t> </w:t>
      </w:r>
      <w:r w:rsidRPr="00A42199">
        <w:rPr>
          <w:lang w:val="ru-RU"/>
        </w:rPr>
        <w:t>г.</w:t>
      </w:r>
      <w: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bookmarkStart w:id="4" w:name="_GoBack"/>
      <w:bookmarkEnd w:id="4"/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Министерство образования и науки Российской Федерации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42199" w:rsidRPr="00A42199" w:rsidRDefault="00A42199" w:rsidP="00A42199">
      <w:pPr>
        <w:shd w:val="clear" w:color="auto" w:fill="FFFFFF"/>
        <w:jc w:val="both"/>
        <w:rPr>
          <w:lang w:val="ru-RU"/>
        </w:rPr>
      </w:pPr>
      <w:r w:rsidRPr="00A42199">
        <w:rPr>
          <w:lang w:val="ru-RU"/>
        </w:rPr>
        <w:t>«Ростовский государственный экономический университет (РИНХ)»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Кафедра</w:t>
      </w:r>
      <w:r>
        <w:t> </w:t>
      </w:r>
      <w:r w:rsidRPr="00A42199">
        <w:rPr>
          <w:iCs/>
          <w:lang w:val="ru-RU"/>
        </w:rPr>
        <w:t>Управления персоналом и социологии</w:t>
      </w:r>
    </w:p>
    <w:p w:rsidR="00A42199" w:rsidRPr="00A42199" w:rsidRDefault="00A42199" w:rsidP="00A42199">
      <w:pPr>
        <w:jc w:val="both"/>
        <w:textAlignment w:val="baseline"/>
        <w:rPr>
          <w:b/>
          <w:bCs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b/>
          <w:bCs/>
          <w:lang w:val="ru-RU"/>
        </w:rPr>
        <w:t>Темы  рефератов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Default="00A42199" w:rsidP="00A42199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bookmarkStart w:id="5" w:name="_Hlk526168037"/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bookmarkEnd w:id="5"/>
    <w:p w:rsidR="00A42199" w:rsidRDefault="00A42199" w:rsidP="00A42199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</w:p>
    <w:p w:rsidR="00A42199" w:rsidRPr="00A42199" w:rsidRDefault="00A42199" w:rsidP="00A42199">
      <w:pPr>
        <w:jc w:val="both"/>
        <w:textAlignment w:val="baseline"/>
        <w:rPr>
          <w:sz w:val="24"/>
          <w:szCs w:val="24"/>
          <w:lang w:val="ru-RU"/>
        </w:rPr>
      </w:pPr>
      <w:r w:rsidRPr="00A42199">
        <w:rPr>
          <w:lang w:val="ru-RU"/>
        </w:rPr>
        <w:t xml:space="preserve">1.Предмет, объект, содержание </w:t>
      </w:r>
      <w:proofErr w:type="spellStart"/>
      <w:r w:rsidRPr="00A42199">
        <w:rPr>
          <w:lang w:val="ru-RU"/>
        </w:rPr>
        <w:t>конфликтологии</w:t>
      </w:r>
      <w:proofErr w:type="spellEnd"/>
      <w:r w:rsidRPr="00A42199">
        <w:rPr>
          <w:lang w:val="ru-RU"/>
        </w:rPr>
        <w:t xml:space="preserve"> как науки.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2.Основные отечественные и зарубежные подходы к исследованию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3.Функции конфликта. Границы конфликта.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4.Классификации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5.Методы диагностики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6.Понятие </w:t>
      </w:r>
      <w:proofErr w:type="spellStart"/>
      <w:r w:rsidRPr="00A42199">
        <w:rPr>
          <w:lang w:val="ru-RU"/>
        </w:rPr>
        <w:t>внутриличностного</w:t>
      </w:r>
      <w:proofErr w:type="spellEnd"/>
      <w:r w:rsidRPr="00A42199">
        <w:rPr>
          <w:lang w:val="ru-RU"/>
        </w:rPr>
        <w:t xml:space="preserve"> конфликта и его особенности.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7.Понятие межличностного конфликта. Сферы проявления межличностных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8.Понятие группового конфликта. Классификации групповых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9.Основные источники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 xml:space="preserve">10.Агрессивное поведение. Теория агрессии: промежуточные, переменные </w:t>
      </w:r>
      <w:proofErr w:type="spellStart"/>
      <w:r w:rsidRPr="00A42199">
        <w:rPr>
          <w:lang w:val="ru-RU"/>
        </w:rPr>
        <w:t>агрес</w:t>
      </w:r>
      <w:proofErr w:type="spellEnd"/>
      <w:r w:rsidRPr="00A42199">
        <w:rPr>
          <w:lang w:val="ru-RU"/>
        </w:rPr>
        <w:t>-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proofErr w:type="gramStart"/>
      <w:r w:rsidRPr="00A42199">
        <w:rPr>
          <w:lang w:val="ru-RU"/>
        </w:rPr>
        <w:t>сии</w:t>
      </w:r>
      <w:proofErr w:type="gramEnd"/>
      <w:r w:rsidRPr="00A42199">
        <w:rPr>
          <w:lang w:val="ru-RU"/>
        </w:rPr>
        <w:t>; раздражение, фрустрация.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11.Структурные элементы конфликта и их характеристики.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12.Динамика конфликта.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13.Предупреждение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lastRenderedPageBreak/>
        <w:t>14.Стили конфликтного поведения.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15.Стратегии разрешения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16.Сотрудничество при преодолении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17.Переговоры как метод разрешения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18.Урегулирование конфликтов с участием третьей стороны.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19.Технология управления конфликтами.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20.Организационный механизм управления конфликтами и стрессами.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21.Нормативное регулирование конфликтов.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b/>
          <w:lang w:val="ru-RU"/>
        </w:rPr>
      </w:pPr>
    </w:p>
    <w:p w:rsidR="00A42199" w:rsidRPr="00A42199" w:rsidRDefault="00A42199" w:rsidP="00A42199">
      <w:pPr>
        <w:jc w:val="both"/>
        <w:textAlignment w:val="baseline"/>
        <w:rPr>
          <w:b/>
          <w:lang w:val="ru-RU"/>
        </w:rPr>
      </w:pPr>
      <w:r w:rsidRPr="00A42199">
        <w:rPr>
          <w:b/>
          <w:bCs/>
          <w:lang w:val="ru-RU"/>
        </w:rPr>
        <w:t>Критерии оценки:</w:t>
      </w:r>
      <w:r>
        <w:rPr>
          <w:b/>
          <w:bCs/>
        </w:rPr>
        <w:t> </w:t>
      </w:r>
      <w:r>
        <w:rPr>
          <w:b/>
        </w:rP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42199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 xml:space="preserve">1.Новизна реферированного текста </w:t>
            </w:r>
          </w:p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актуальность проблемы и темы;</w:t>
            </w:r>
            <w:r w:rsidRPr="00A42199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42199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2. Степень раскрытия сущности проблемы</w:t>
            </w:r>
            <w:r w:rsidRPr="00A42199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соответствие плана теме реферата;</w:t>
            </w:r>
            <w:r w:rsidRPr="00A42199">
              <w:rPr>
                <w:lang w:val="ru-RU"/>
              </w:rPr>
              <w:br/>
              <w:t>- соответствие содержания теме и плану реферата;</w:t>
            </w:r>
            <w:r w:rsidRPr="00A42199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A42199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A42199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42199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3. Обоснованность выбора источников</w:t>
            </w:r>
            <w:r w:rsidRPr="00A42199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A42199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правильное оформление ссылок на используемую литературу;</w:t>
            </w:r>
            <w:r w:rsidRPr="00A42199">
              <w:rPr>
                <w:lang w:val="ru-RU"/>
              </w:rPr>
              <w:br/>
              <w:t>- грамотность и культура изложения;</w:t>
            </w:r>
            <w:r w:rsidRPr="00A42199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A42199">
              <w:rPr>
                <w:lang w:val="ru-RU"/>
              </w:rPr>
              <w:br/>
              <w:t>- соблюдение требований к объему реферата;</w:t>
            </w:r>
            <w:r w:rsidRPr="00A42199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A42199" w:rsidRPr="00C169EA" w:rsidTr="00A421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Default="00A42199" w:rsidP="00A4219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2199" w:rsidRPr="00A42199" w:rsidRDefault="00A42199" w:rsidP="00A42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2199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42199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42199">
              <w:rPr>
                <w:lang w:val="ru-RU"/>
              </w:rPr>
              <w:t>кроме</w:t>
            </w:r>
            <w:proofErr w:type="gramEnd"/>
            <w:r w:rsidRPr="00A42199">
              <w:rPr>
                <w:lang w:val="ru-RU"/>
              </w:rPr>
              <w:t xml:space="preserve"> общепринятых;</w:t>
            </w:r>
            <w:r w:rsidRPr="00A42199">
              <w:rPr>
                <w:lang w:val="ru-RU"/>
              </w:rPr>
              <w:br/>
            </w:r>
            <w:r w:rsidRPr="00A42199">
              <w:rPr>
                <w:lang w:val="ru-RU"/>
              </w:rPr>
              <w:lastRenderedPageBreak/>
              <w:t>- литературный стиль.</w:t>
            </w:r>
          </w:p>
        </w:tc>
      </w:tr>
    </w:tbl>
    <w:p w:rsidR="00A42199" w:rsidRPr="00A42199" w:rsidRDefault="00A42199" w:rsidP="00A42199">
      <w:pPr>
        <w:ind w:left="720"/>
        <w:contextualSpacing/>
        <w:jc w:val="both"/>
        <w:rPr>
          <w:rFonts w:eastAsia="Times New Roman"/>
          <w:b/>
          <w:bCs/>
          <w:lang w:val="ru-RU"/>
        </w:rPr>
      </w:pPr>
    </w:p>
    <w:p w:rsidR="00A42199" w:rsidRPr="00A42199" w:rsidRDefault="00A42199" w:rsidP="00A42199">
      <w:pPr>
        <w:ind w:left="720"/>
        <w:contextualSpacing/>
        <w:jc w:val="both"/>
        <w:rPr>
          <w:b/>
          <w:bCs/>
          <w:lang w:val="ru-RU"/>
        </w:rPr>
      </w:pPr>
    </w:p>
    <w:p w:rsidR="00A42199" w:rsidRPr="00A42199" w:rsidRDefault="00A42199" w:rsidP="00A42199">
      <w:pPr>
        <w:ind w:left="360"/>
        <w:jc w:val="both"/>
        <w:rPr>
          <w:b/>
          <w:bCs/>
          <w:lang w:val="ru-RU"/>
        </w:rPr>
      </w:pPr>
      <w:r w:rsidRPr="00A42199">
        <w:rPr>
          <w:b/>
          <w:bCs/>
          <w:lang w:val="ru-RU"/>
        </w:rPr>
        <w:t>Оценивание реферата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 xml:space="preserve">• 86 – 100 баллов – «отлично»; 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 xml:space="preserve">• 70 – 75 баллов – «хорошо»; 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>• 51 – 69 баллов – «удовлетворительно;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>• мене 51 балла – «неудовлетворительно».</w:t>
      </w:r>
    </w:p>
    <w:p w:rsidR="00A42199" w:rsidRPr="00A42199" w:rsidRDefault="00A42199" w:rsidP="00A42199">
      <w:pPr>
        <w:ind w:left="720"/>
        <w:contextualSpacing/>
        <w:jc w:val="both"/>
        <w:rPr>
          <w:lang w:val="ru-RU"/>
        </w:rPr>
      </w:pPr>
      <w:r w:rsidRPr="00A42199">
        <w:rPr>
          <w:lang w:val="ru-RU"/>
        </w:rPr>
        <w:t>Баллы учитываются в процессе текущей оценки знаний программного материала.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>
        <w:t> 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 w:rsidRPr="00A42199">
        <w:rPr>
          <w:lang w:val="ru-RU"/>
        </w:rPr>
        <w:t>Составитель ________________________ Д.И. Кудрявцев</w:t>
      </w:r>
    </w:p>
    <w:p w:rsidR="00A42199" w:rsidRPr="00A42199" w:rsidRDefault="00A42199" w:rsidP="00A42199">
      <w:pPr>
        <w:jc w:val="both"/>
        <w:textAlignment w:val="baseline"/>
        <w:rPr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 w:rsidRPr="00A42199"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A42199" w:rsidRPr="00A42199" w:rsidRDefault="00A42199" w:rsidP="00A42199">
      <w:pPr>
        <w:jc w:val="both"/>
        <w:textAlignment w:val="baseline"/>
        <w:rPr>
          <w:vertAlign w:val="superscript"/>
          <w:lang w:val="ru-RU"/>
        </w:rPr>
      </w:pPr>
      <w:bookmarkStart w:id="6" w:name="_Hlk526168196"/>
      <w:r w:rsidRPr="00A42199">
        <w:rPr>
          <w:lang w:val="ru-RU"/>
        </w:rPr>
        <w:t>«28» мая 2018</w:t>
      </w:r>
      <w:r>
        <w:t> </w:t>
      </w:r>
      <w:r w:rsidRPr="00A42199">
        <w:rPr>
          <w:lang w:val="ru-RU"/>
        </w:rPr>
        <w:t>г.</w:t>
      </w:r>
      <w:r>
        <w:t> </w:t>
      </w:r>
      <w:bookmarkEnd w:id="6"/>
    </w:p>
    <w:p w:rsidR="00A42199" w:rsidRDefault="00A42199" w:rsidP="00A4219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480487764"/>
      <w:r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A42199" w:rsidRPr="00A42199" w:rsidRDefault="00A42199" w:rsidP="00A4219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199" w:rsidRPr="00A42199" w:rsidRDefault="00A42199" w:rsidP="00A42199">
      <w:pPr>
        <w:ind w:firstLine="708"/>
        <w:jc w:val="both"/>
        <w:rPr>
          <w:lang w:val="ru-RU"/>
        </w:rPr>
      </w:pPr>
      <w:r w:rsidRPr="00A42199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A42199" w:rsidRPr="00A42199" w:rsidRDefault="00A42199" w:rsidP="00A42199">
      <w:pPr>
        <w:ind w:firstLine="708"/>
        <w:jc w:val="both"/>
        <w:rPr>
          <w:lang w:val="ru-RU"/>
        </w:rPr>
      </w:pPr>
      <w:r w:rsidRPr="00A42199">
        <w:rPr>
          <w:b/>
          <w:lang w:val="ru-RU"/>
        </w:rPr>
        <w:t xml:space="preserve">Текущий контроль </w:t>
      </w:r>
      <w:r w:rsidRPr="00A42199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42199" w:rsidRPr="00A42199" w:rsidRDefault="00A42199" w:rsidP="00A42199">
      <w:pPr>
        <w:jc w:val="both"/>
        <w:rPr>
          <w:lang w:val="ru-RU"/>
        </w:rPr>
      </w:pPr>
      <w:r w:rsidRPr="00A42199">
        <w:rPr>
          <w:lang w:val="ru-RU"/>
        </w:rPr>
        <w:tab/>
      </w:r>
      <w:r w:rsidRPr="00A42199">
        <w:rPr>
          <w:b/>
          <w:lang w:val="ru-RU"/>
        </w:rPr>
        <w:t>Промежуточная аттестация</w:t>
      </w:r>
      <w:r w:rsidRPr="00A42199">
        <w:rPr>
          <w:lang w:val="ru-RU"/>
        </w:rPr>
        <w:t xml:space="preserve"> проводится в форме экзамена.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 w:eastAsia="ru-RU"/>
        </w:rPr>
      </w:pPr>
      <w:r w:rsidRPr="00A42199">
        <w:rPr>
          <w:lang w:val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 w:rsidRPr="00A42199">
        <w:rPr>
          <w:lang w:val="ru-RU"/>
        </w:rPr>
        <w:t>сформированности</w:t>
      </w:r>
      <w:proofErr w:type="spellEnd"/>
      <w:r w:rsidRPr="00A42199">
        <w:rPr>
          <w:lang w:val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Шкалы оценивания результатов проведения процедуры: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Результаты проведения процедуры проверяются преподавателем и оцениваются с применением сто</w:t>
      </w:r>
      <w:r>
        <w:rPr>
          <w:lang w:val="ru-RU"/>
        </w:rPr>
        <w:t xml:space="preserve"> </w:t>
      </w:r>
      <w:r w:rsidRPr="00A42199">
        <w:rPr>
          <w:lang w:val="ru-RU"/>
        </w:rPr>
        <w:t>балльной шкалы с оценками: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• «отлично» (84-100 баллов);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• «хорошо» (67-83 балла);</w:t>
      </w:r>
    </w:p>
    <w:p w:rsidR="00A42199" w:rsidRPr="00A42199" w:rsidRDefault="00A42199" w:rsidP="00A42199">
      <w:pPr>
        <w:shd w:val="clear" w:color="auto" w:fill="FFFFFF"/>
        <w:ind w:firstLine="709"/>
        <w:jc w:val="both"/>
        <w:rPr>
          <w:lang w:val="ru-RU"/>
        </w:rPr>
      </w:pPr>
      <w:r w:rsidRPr="00A42199">
        <w:rPr>
          <w:lang w:val="ru-RU"/>
        </w:rPr>
        <w:t>• «удовлетворительно» (50-66 баллов).</w:t>
      </w:r>
    </w:p>
    <w:p w:rsidR="00A42199" w:rsidRPr="00A42199" w:rsidRDefault="00A42199" w:rsidP="00A42199">
      <w:pPr>
        <w:jc w:val="both"/>
        <w:rPr>
          <w:lang w:val="ru-RU"/>
        </w:rPr>
      </w:pPr>
    </w:p>
    <w:p w:rsidR="00A42199" w:rsidRPr="00A42199" w:rsidRDefault="00A42199" w:rsidP="00A42199">
      <w:pPr>
        <w:shd w:val="clear" w:color="auto" w:fill="FFFFFF"/>
        <w:jc w:val="both"/>
        <w:rPr>
          <w:b/>
          <w:bCs/>
          <w:lang w:val="ru-RU"/>
        </w:rPr>
      </w:pPr>
    </w:p>
    <w:p w:rsidR="00C169EA" w:rsidRDefault="00C169EA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477000" cy="90106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EA" w:rsidRDefault="00C169EA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C169EA" w:rsidRDefault="00C169EA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42199" w:rsidRPr="00A40158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42212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C71C99">
        <w:rPr>
          <w:i/>
          <w:sz w:val="28"/>
          <w:szCs w:val="28"/>
        </w:rPr>
        <w:t>Конфликтология</w:t>
      </w:r>
      <w:r w:rsidRPr="00942212">
        <w:rPr>
          <w:bCs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адресованы студентам всех форм обучения.  </w:t>
      </w:r>
    </w:p>
    <w:p w:rsidR="00A42199" w:rsidRPr="00A40158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sz w:val="28"/>
          <w:szCs w:val="28"/>
        </w:rPr>
        <w:t xml:space="preserve">38.03.03 </w:t>
      </w:r>
      <w:r w:rsidRPr="00A40158">
        <w:rPr>
          <w:bCs/>
          <w:i/>
          <w:sz w:val="28"/>
          <w:szCs w:val="28"/>
        </w:rPr>
        <w:t>«</w:t>
      </w:r>
      <w:r w:rsidRPr="00A40158">
        <w:rPr>
          <w:sz w:val="28"/>
          <w:szCs w:val="28"/>
        </w:rPr>
        <w:t>Управление персоналом</w:t>
      </w:r>
      <w:r w:rsidRPr="00A40158">
        <w:rPr>
          <w:bCs/>
          <w:i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предусмотрены следующие виды занятий:</w:t>
      </w:r>
    </w:p>
    <w:p w:rsidR="00A42199" w:rsidRPr="00A40158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>- лекции;</w:t>
      </w:r>
    </w:p>
    <w:p w:rsidR="00A42199" w:rsidRPr="00A40158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>- практические занятия;</w:t>
      </w:r>
    </w:p>
    <w:p w:rsidR="00A42199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>
        <w:rPr>
          <w:bCs/>
          <w:sz w:val="28"/>
          <w:szCs w:val="28"/>
        </w:rPr>
        <w:t>с</w:t>
      </w:r>
      <w:r w:rsidRPr="00C71C99">
        <w:rPr>
          <w:bCs/>
          <w:sz w:val="28"/>
          <w:szCs w:val="28"/>
        </w:rPr>
        <w:t xml:space="preserve">тановление и предмет </w:t>
      </w:r>
      <w:proofErr w:type="spellStart"/>
      <w:r w:rsidRPr="00C71C99">
        <w:rPr>
          <w:bCs/>
          <w:sz w:val="28"/>
          <w:szCs w:val="28"/>
        </w:rPr>
        <w:t>конфликтологии</w:t>
      </w:r>
      <w:proofErr w:type="spellEnd"/>
      <w:r>
        <w:rPr>
          <w:bCs/>
          <w:sz w:val="28"/>
          <w:szCs w:val="28"/>
        </w:rPr>
        <w:t xml:space="preserve">; </w:t>
      </w:r>
      <w:r w:rsidRPr="00C71C99">
        <w:rPr>
          <w:bCs/>
          <w:sz w:val="28"/>
          <w:szCs w:val="28"/>
        </w:rPr>
        <w:t>общая теория конфликта</w:t>
      </w:r>
      <w:r>
        <w:rPr>
          <w:bCs/>
          <w:sz w:val="28"/>
          <w:szCs w:val="28"/>
        </w:rPr>
        <w:t xml:space="preserve">; </w:t>
      </w:r>
      <w:r w:rsidRPr="00C71C99">
        <w:rPr>
          <w:bCs/>
          <w:sz w:val="28"/>
          <w:szCs w:val="28"/>
        </w:rPr>
        <w:t>внутри</w:t>
      </w:r>
      <w:r>
        <w:rPr>
          <w:bCs/>
          <w:sz w:val="28"/>
          <w:szCs w:val="28"/>
        </w:rPr>
        <w:t xml:space="preserve"> </w:t>
      </w:r>
      <w:r w:rsidRPr="00C71C99">
        <w:rPr>
          <w:bCs/>
          <w:sz w:val="28"/>
          <w:szCs w:val="28"/>
        </w:rPr>
        <w:t>личностный конфликт</w:t>
      </w:r>
      <w:r>
        <w:rPr>
          <w:bCs/>
          <w:sz w:val="28"/>
          <w:szCs w:val="28"/>
        </w:rPr>
        <w:t xml:space="preserve">; </w:t>
      </w:r>
      <w:r w:rsidRPr="00C71C99">
        <w:rPr>
          <w:bCs/>
          <w:sz w:val="28"/>
          <w:szCs w:val="28"/>
        </w:rPr>
        <w:t>конфликты на различных уровнях социальной системы</w:t>
      </w:r>
      <w:r>
        <w:rPr>
          <w:bCs/>
          <w:sz w:val="28"/>
          <w:szCs w:val="28"/>
        </w:rPr>
        <w:t xml:space="preserve">; </w:t>
      </w:r>
      <w:r w:rsidRPr="00C71C99">
        <w:rPr>
          <w:bCs/>
          <w:sz w:val="28"/>
          <w:szCs w:val="28"/>
        </w:rPr>
        <w:t>способы предупреждения и разрешения конфликтов</w:t>
      </w:r>
      <w:r>
        <w:rPr>
          <w:bCs/>
          <w:sz w:val="28"/>
          <w:szCs w:val="28"/>
        </w:rPr>
        <w:t>.</w:t>
      </w:r>
    </w:p>
    <w:p w:rsidR="00A42199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proofErr w:type="gramStart"/>
      <w:r w:rsidRPr="00955B0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 лекциях  вопросов,  развиваются навыки  </w:t>
      </w:r>
      <w:r w:rsidRPr="0090173D">
        <w:rPr>
          <w:sz w:val="28"/>
          <w:szCs w:val="28"/>
        </w:rPr>
        <w:t>адаптации к новым ситуациям с учетом особенностей и возможностей коллектива, навыками толера</w:t>
      </w:r>
      <w:r>
        <w:rPr>
          <w:sz w:val="28"/>
          <w:szCs w:val="28"/>
        </w:rPr>
        <w:t>нтного отношения к представите</w:t>
      </w:r>
      <w:r w:rsidRPr="0090173D">
        <w:rPr>
          <w:sz w:val="28"/>
          <w:szCs w:val="28"/>
        </w:rPr>
        <w:t>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</w:r>
      <w:r>
        <w:rPr>
          <w:sz w:val="28"/>
          <w:szCs w:val="28"/>
        </w:rPr>
        <w:t xml:space="preserve">; </w:t>
      </w:r>
      <w:r w:rsidRPr="0090173D">
        <w:rPr>
          <w:sz w:val="28"/>
          <w:szCs w:val="28"/>
        </w:rPr>
        <w:t>работы в коллективе и соблюдения этических норм взаимоотношений в организации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владения </w:t>
      </w:r>
      <w:r w:rsidRPr="0090173D">
        <w:rPr>
          <w:sz w:val="28"/>
          <w:szCs w:val="28"/>
        </w:rPr>
        <w:t>современными технологиями управления конфликтами и стрессами</w:t>
      </w:r>
      <w:r>
        <w:rPr>
          <w:sz w:val="28"/>
          <w:szCs w:val="28"/>
        </w:rPr>
        <w:t>.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конспекты лекций;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Студент должен готовиться к предстоящему лабораторному</w:t>
      </w:r>
      <w:r>
        <w:rPr>
          <w:bCs/>
          <w:sz w:val="28"/>
          <w:szCs w:val="28"/>
        </w:rPr>
        <w:t xml:space="preserve"> </w:t>
      </w:r>
      <w:r w:rsidRPr="008D377B">
        <w:rPr>
          <w:bCs/>
          <w:sz w:val="28"/>
          <w:szCs w:val="28"/>
        </w:rPr>
        <w:t xml:space="preserve">занятию по всем, обозначенным в рабочей программе дисциплины вопросам.  </w:t>
      </w:r>
    </w:p>
    <w:p w:rsidR="00A42199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</w:t>
      </w:r>
      <w:r>
        <w:rPr>
          <w:bCs/>
          <w:sz w:val="28"/>
          <w:szCs w:val="28"/>
        </w:rPr>
        <w:t>е) методы обучения.</w:t>
      </w:r>
    </w:p>
    <w:p w:rsidR="00A42199" w:rsidRPr="008D377B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</w:t>
      </w:r>
      <w:r>
        <w:rPr>
          <w:bCs/>
          <w:sz w:val="28"/>
          <w:szCs w:val="28"/>
        </w:rPr>
        <w:t xml:space="preserve"> </w:t>
      </w:r>
      <w:r w:rsidRPr="008D377B">
        <w:t>http://library.rsue.ru/.</w:t>
      </w:r>
      <w:r w:rsidRPr="008D377B">
        <w:rPr>
          <w:bCs/>
          <w:sz w:val="28"/>
          <w:szCs w:val="28"/>
        </w:rPr>
        <w:t xml:space="preserve"> </w:t>
      </w:r>
      <w:r w:rsidRPr="008D377B">
        <w:rPr>
          <w:bCs/>
          <w:sz w:val="28"/>
          <w:szCs w:val="28"/>
        </w:rPr>
        <w:lastRenderedPageBreak/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42199" w:rsidRDefault="00A42199" w:rsidP="00A42199">
      <w:pPr>
        <w:pStyle w:val="ac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326387" w:rsidRPr="00BA7C7D" w:rsidRDefault="00326387" w:rsidP="00A42199">
      <w:pPr>
        <w:jc w:val="both"/>
        <w:rPr>
          <w:lang w:val="ru-RU"/>
        </w:rPr>
      </w:pPr>
    </w:p>
    <w:sectPr w:rsidR="00326387" w:rsidRPr="00BA7C7D" w:rsidSect="0032638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C034B"/>
    <w:multiLevelType w:val="multilevel"/>
    <w:tmpl w:val="094E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144C"/>
    <w:rsid w:val="001C320F"/>
    <w:rsid w:val="001F0BC7"/>
    <w:rsid w:val="00326387"/>
    <w:rsid w:val="00A42199"/>
    <w:rsid w:val="00BA7C7D"/>
    <w:rsid w:val="00C169EA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87"/>
  </w:style>
  <w:style w:type="paragraph" w:styleId="1">
    <w:name w:val="heading 1"/>
    <w:basedOn w:val="a"/>
    <w:next w:val="a"/>
    <w:link w:val="10"/>
    <w:uiPriority w:val="9"/>
    <w:qFormat/>
    <w:rsid w:val="00A4219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19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219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2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2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421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A4219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4219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4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A4219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4219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A42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421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footer"/>
    <w:basedOn w:val="a"/>
    <w:link w:val="a9"/>
    <w:uiPriority w:val="99"/>
    <w:semiHidden/>
    <w:unhideWhenUsed/>
    <w:rsid w:val="00A421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421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A421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A421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unhideWhenUsed/>
    <w:rsid w:val="00A4219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A421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A421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A421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Plain Text"/>
    <w:basedOn w:val="a"/>
    <w:link w:val="af"/>
    <w:uiPriority w:val="99"/>
    <w:semiHidden/>
    <w:unhideWhenUsed/>
    <w:rsid w:val="00A4219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uiPriority w:val="99"/>
    <w:semiHidden/>
    <w:rsid w:val="00A4219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42199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219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1"/>
    <w:qFormat/>
    <w:rsid w:val="00A421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A42199"/>
    <w:pPr>
      <w:spacing w:line="276" w:lineRule="auto"/>
      <w:outlineLvl w:val="9"/>
    </w:pPr>
  </w:style>
  <w:style w:type="paragraph" w:customStyle="1" w:styleId="Default">
    <w:name w:val="Default"/>
    <w:uiPriority w:val="99"/>
    <w:rsid w:val="00A4219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A4219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A4219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A421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A4219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A4219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p2">
    <w:name w:val="p2"/>
    <w:basedOn w:val="a"/>
    <w:uiPriority w:val="99"/>
    <w:rsid w:val="00A4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uiPriority w:val="99"/>
    <w:rsid w:val="00A4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uiPriority w:val="99"/>
    <w:rsid w:val="00A4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uiPriority w:val="99"/>
    <w:rsid w:val="00A4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footnote reference"/>
    <w:basedOn w:val="a0"/>
    <w:uiPriority w:val="99"/>
    <w:semiHidden/>
    <w:unhideWhenUsed/>
    <w:rsid w:val="00A42199"/>
    <w:rPr>
      <w:vertAlign w:val="superscript"/>
    </w:rPr>
  </w:style>
  <w:style w:type="table" w:styleId="af5">
    <w:name w:val="Table Grid"/>
    <w:basedOn w:val="a1"/>
    <w:uiPriority w:val="59"/>
    <w:rsid w:val="00A421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A42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10317</Words>
  <Characters>58812</Characters>
  <Application>Microsoft Office Word</Application>
  <DocSecurity>0</DocSecurity>
  <Lines>490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2018-2019_z38_03_03_1_plx_Конфликтология</dc:title>
  <dc:creator>FastReport.NET</dc:creator>
  <cp:lastModifiedBy>guest</cp:lastModifiedBy>
  <cp:revision>7</cp:revision>
  <dcterms:created xsi:type="dcterms:W3CDTF">2018-12-04T09:53:00Z</dcterms:created>
  <dcterms:modified xsi:type="dcterms:W3CDTF">2018-12-04T11:18:00Z</dcterms:modified>
</cp:coreProperties>
</file>