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0760" w:rsidRDefault="00A41C0B">
      <w:pPr>
        <w:rPr>
          <w:sz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727.5pt">
            <v:imagedata r:id="rId6" o:title="ЭК 38.03.02"/>
          </v:shape>
        </w:pict>
      </w:r>
      <w:r w:rsidR="00340760">
        <w:br w:type="page"/>
      </w:r>
    </w:p>
    <w:p w:rsidR="00340760" w:rsidRDefault="00A41C0B">
      <w:pPr>
        <w:rPr>
          <w:sz w:val="2"/>
        </w:rPr>
      </w:pPr>
      <w:r>
        <w:pict>
          <v:shape id="_x0000_i1026" type="#_x0000_t75" style="width:510pt;height:727.5pt">
            <v:imagedata r:id="rId7" o:title="ЭК 38.03.02"/>
          </v:shape>
        </w:pict>
      </w:r>
      <w:r w:rsidR="00340760">
        <w:br w:type="page"/>
      </w:r>
    </w:p>
    <w:tbl>
      <w:tblPr>
        <w:tblW w:w="10368" w:type="dxa"/>
        <w:tblLayout w:type="fixed"/>
        <w:tblCellMar>
          <w:left w:w="0" w:type="dxa"/>
          <w:right w:w="0" w:type="dxa"/>
        </w:tblCellMar>
        <w:tblLook w:val="00A0" w:firstRow="1" w:lastRow="0" w:firstColumn="1" w:lastColumn="0" w:noHBand="0" w:noVBand="0"/>
      </w:tblPr>
      <w:tblGrid>
        <w:gridCol w:w="132"/>
        <w:gridCol w:w="978"/>
        <w:gridCol w:w="946"/>
        <w:gridCol w:w="137"/>
        <w:gridCol w:w="666"/>
        <w:gridCol w:w="137"/>
        <w:gridCol w:w="818"/>
        <w:gridCol w:w="824"/>
        <w:gridCol w:w="182"/>
        <w:gridCol w:w="2268"/>
        <w:gridCol w:w="142"/>
        <w:gridCol w:w="601"/>
        <w:gridCol w:w="402"/>
        <w:gridCol w:w="1051"/>
        <w:gridCol w:w="956"/>
        <w:gridCol w:w="128"/>
      </w:tblGrid>
      <w:tr w:rsidR="00340760" w:rsidRPr="004772D2" w:rsidTr="00FB694C">
        <w:trPr>
          <w:gridAfter w:val="1"/>
          <w:wAfter w:w="128" w:type="dxa"/>
          <w:trHeight w:hRule="exact" w:val="555"/>
        </w:trPr>
        <w:tc>
          <w:tcPr>
            <w:tcW w:w="132" w:type="dxa"/>
          </w:tcPr>
          <w:p w:rsidR="00340760" w:rsidRPr="004772D2" w:rsidRDefault="00340760"/>
        </w:tc>
        <w:tc>
          <w:tcPr>
            <w:tcW w:w="978" w:type="dxa"/>
          </w:tcPr>
          <w:p w:rsidR="00340760" w:rsidRPr="004772D2" w:rsidRDefault="00340760"/>
        </w:tc>
        <w:tc>
          <w:tcPr>
            <w:tcW w:w="946" w:type="dxa"/>
          </w:tcPr>
          <w:p w:rsidR="00340760" w:rsidRPr="004772D2" w:rsidRDefault="00340760"/>
        </w:tc>
        <w:tc>
          <w:tcPr>
            <w:tcW w:w="137" w:type="dxa"/>
          </w:tcPr>
          <w:p w:rsidR="00340760" w:rsidRPr="004772D2" w:rsidRDefault="00340760"/>
        </w:tc>
        <w:tc>
          <w:tcPr>
            <w:tcW w:w="666" w:type="dxa"/>
          </w:tcPr>
          <w:p w:rsidR="00340760" w:rsidRPr="004772D2" w:rsidRDefault="00340760"/>
        </w:tc>
        <w:tc>
          <w:tcPr>
            <w:tcW w:w="137" w:type="dxa"/>
          </w:tcPr>
          <w:p w:rsidR="00340760" w:rsidRPr="004772D2" w:rsidRDefault="00340760"/>
        </w:tc>
        <w:tc>
          <w:tcPr>
            <w:tcW w:w="818" w:type="dxa"/>
          </w:tcPr>
          <w:p w:rsidR="00340760" w:rsidRPr="004772D2" w:rsidRDefault="00340760"/>
        </w:tc>
        <w:tc>
          <w:tcPr>
            <w:tcW w:w="824" w:type="dxa"/>
          </w:tcPr>
          <w:p w:rsidR="00340760" w:rsidRPr="004772D2" w:rsidRDefault="00340760"/>
        </w:tc>
        <w:tc>
          <w:tcPr>
            <w:tcW w:w="3193" w:type="dxa"/>
            <w:gridSpan w:val="4"/>
          </w:tcPr>
          <w:p w:rsidR="00340760" w:rsidRPr="004772D2" w:rsidRDefault="00340760"/>
        </w:tc>
        <w:tc>
          <w:tcPr>
            <w:tcW w:w="402" w:type="dxa"/>
          </w:tcPr>
          <w:p w:rsidR="00340760" w:rsidRPr="004772D2" w:rsidRDefault="00340760"/>
        </w:tc>
        <w:tc>
          <w:tcPr>
            <w:tcW w:w="1051" w:type="dxa"/>
          </w:tcPr>
          <w:p w:rsidR="00340760" w:rsidRPr="004772D2" w:rsidRDefault="00340760"/>
        </w:tc>
        <w:tc>
          <w:tcPr>
            <w:tcW w:w="956" w:type="dxa"/>
            <w:shd w:val="clear" w:color="C0C0C0" w:fill="FFFFFF"/>
            <w:tcMar>
              <w:left w:w="34" w:type="dxa"/>
              <w:right w:w="34" w:type="dxa"/>
            </w:tcMar>
          </w:tcPr>
          <w:p w:rsidR="00340760" w:rsidRPr="004772D2" w:rsidRDefault="00340760">
            <w:pPr>
              <w:spacing w:after="0" w:line="240" w:lineRule="auto"/>
              <w:jc w:val="right"/>
              <w:rPr>
                <w:sz w:val="16"/>
                <w:szCs w:val="16"/>
              </w:rPr>
            </w:pPr>
            <w:r w:rsidRPr="004772D2">
              <w:rPr>
                <w:rFonts w:ascii="Times New Roman" w:hAnsi="Times New Roman"/>
                <w:color w:val="C0C0C0"/>
                <w:sz w:val="16"/>
                <w:szCs w:val="16"/>
              </w:rPr>
              <w:t>стр. 3</w:t>
            </w:r>
          </w:p>
        </w:tc>
      </w:tr>
      <w:tr w:rsidR="00340760" w:rsidRPr="004772D2" w:rsidTr="00FB694C">
        <w:trPr>
          <w:gridAfter w:val="1"/>
          <w:wAfter w:w="128" w:type="dxa"/>
          <w:trHeight w:hRule="exact" w:val="138"/>
        </w:trPr>
        <w:tc>
          <w:tcPr>
            <w:tcW w:w="132" w:type="dxa"/>
          </w:tcPr>
          <w:p w:rsidR="00340760" w:rsidRPr="004772D2" w:rsidRDefault="00340760"/>
        </w:tc>
        <w:tc>
          <w:tcPr>
            <w:tcW w:w="978" w:type="dxa"/>
          </w:tcPr>
          <w:p w:rsidR="00340760" w:rsidRPr="004772D2" w:rsidRDefault="00340760"/>
        </w:tc>
        <w:tc>
          <w:tcPr>
            <w:tcW w:w="946" w:type="dxa"/>
          </w:tcPr>
          <w:p w:rsidR="00340760" w:rsidRPr="004772D2" w:rsidRDefault="00340760"/>
        </w:tc>
        <w:tc>
          <w:tcPr>
            <w:tcW w:w="137" w:type="dxa"/>
          </w:tcPr>
          <w:p w:rsidR="00340760" w:rsidRPr="004772D2" w:rsidRDefault="00340760"/>
        </w:tc>
        <w:tc>
          <w:tcPr>
            <w:tcW w:w="666" w:type="dxa"/>
          </w:tcPr>
          <w:p w:rsidR="00340760" w:rsidRPr="004772D2" w:rsidRDefault="00340760"/>
        </w:tc>
        <w:tc>
          <w:tcPr>
            <w:tcW w:w="137" w:type="dxa"/>
          </w:tcPr>
          <w:p w:rsidR="00340760" w:rsidRPr="004772D2" w:rsidRDefault="00340760"/>
        </w:tc>
        <w:tc>
          <w:tcPr>
            <w:tcW w:w="818" w:type="dxa"/>
          </w:tcPr>
          <w:p w:rsidR="00340760" w:rsidRPr="004772D2" w:rsidRDefault="00340760"/>
        </w:tc>
        <w:tc>
          <w:tcPr>
            <w:tcW w:w="824" w:type="dxa"/>
          </w:tcPr>
          <w:p w:rsidR="00340760" w:rsidRPr="004772D2" w:rsidRDefault="00340760"/>
        </w:tc>
        <w:tc>
          <w:tcPr>
            <w:tcW w:w="3193" w:type="dxa"/>
            <w:gridSpan w:val="4"/>
          </w:tcPr>
          <w:p w:rsidR="00340760" w:rsidRPr="004772D2" w:rsidRDefault="00340760"/>
        </w:tc>
        <w:tc>
          <w:tcPr>
            <w:tcW w:w="402" w:type="dxa"/>
          </w:tcPr>
          <w:p w:rsidR="00340760" w:rsidRPr="004772D2" w:rsidRDefault="00340760"/>
        </w:tc>
        <w:tc>
          <w:tcPr>
            <w:tcW w:w="1051" w:type="dxa"/>
          </w:tcPr>
          <w:p w:rsidR="00340760" w:rsidRPr="004772D2" w:rsidRDefault="00340760"/>
        </w:tc>
        <w:tc>
          <w:tcPr>
            <w:tcW w:w="956" w:type="dxa"/>
          </w:tcPr>
          <w:p w:rsidR="00340760" w:rsidRPr="004772D2" w:rsidRDefault="00340760"/>
        </w:tc>
      </w:tr>
      <w:tr w:rsidR="00340760" w:rsidRPr="004772D2" w:rsidTr="00FB694C">
        <w:trPr>
          <w:gridAfter w:val="1"/>
          <w:wAfter w:w="128" w:type="dxa"/>
          <w:trHeight w:hRule="exact" w:val="14"/>
        </w:trPr>
        <w:tc>
          <w:tcPr>
            <w:tcW w:w="10240" w:type="dxa"/>
            <w:gridSpan w:val="15"/>
            <w:tcBorders>
              <w:top w:val="single" w:sz="8" w:space="0" w:color="000000"/>
            </w:tcBorders>
            <w:shd w:val="clear" w:color="FFFFFF" w:fill="FFFFFF"/>
            <w:tcMar>
              <w:left w:w="4" w:type="dxa"/>
              <w:right w:w="4" w:type="dxa"/>
            </w:tcMar>
          </w:tcPr>
          <w:p w:rsidR="00340760" w:rsidRPr="004772D2" w:rsidRDefault="00340760"/>
        </w:tc>
      </w:tr>
      <w:tr w:rsidR="00340760" w:rsidRPr="004772D2" w:rsidTr="00FB694C">
        <w:trPr>
          <w:gridAfter w:val="1"/>
          <w:wAfter w:w="128" w:type="dxa"/>
          <w:trHeight w:hRule="exact" w:val="13"/>
        </w:trPr>
        <w:tc>
          <w:tcPr>
            <w:tcW w:w="132" w:type="dxa"/>
          </w:tcPr>
          <w:p w:rsidR="00340760" w:rsidRPr="004772D2" w:rsidRDefault="00340760"/>
        </w:tc>
        <w:tc>
          <w:tcPr>
            <w:tcW w:w="978" w:type="dxa"/>
          </w:tcPr>
          <w:p w:rsidR="00340760" w:rsidRPr="004772D2" w:rsidRDefault="00340760"/>
        </w:tc>
        <w:tc>
          <w:tcPr>
            <w:tcW w:w="946" w:type="dxa"/>
          </w:tcPr>
          <w:p w:rsidR="00340760" w:rsidRPr="004772D2" w:rsidRDefault="00340760"/>
        </w:tc>
        <w:tc>
          <w:tcPr>
            <w:tcW w:w="137" w:type="dxa"/>
          </w:tcPr>
          <w:p w:rsidR="00340760" w:rsidRPr="004772D2" w:rsidRDefault="00340760"/>
        </w:tc>
        <w:tc>
          <w:tcPr>
            <w:tcW w:w="666" w:type="dxa"/>
          </w:tcPr>
          <w:p w:rsidR="00340760" w:rsidRPr="004772D2" w:rsidRDefault="00340760"/>
        </w:tc>
        <w:tc>
          <w:tcPr>
            <w:tcW w:w="137" w:type="dxa"/>
          </w:tcPr>
          <w:p w:rsidR="00340760" w:rsidRPr="004772D2" w:rsidRDefault="00340760"/>
        </w:tc>
        <w:tc>
          <w:tcPr>
            <w:tcW w:w="818" w:type="dxa"/>
          </w:tcPr>
          <w:p w:rsidR="00340760" w:rsidRPr="004772D2" w:rsidRDefault="00340760"/>
        </w:tc>
        <w:tc>
          <w:tcPr>
            <w:tcW w:w="824" w:type="dxa"/>
          </w:tcPr>
          <w:p w:rsidR="00340760" w:rsidRPr="004772D2" w:rsidRDefault="00340760"/>
        </w:tc>
        <w:tc>
          <w:tcPr>
            <w:tcW w:w="3193" w:type="dxa"/>
            <w:gridSpan w:val="4"/>
          </w:tcPr>
          <w:p w:rsidR="00340760" w:rsidRPr="004772D2" w:rsidRDefault="00340760"/>
        </w:tc>
        <w:tc>
          <w:tcPr>
            <w:tcW w:w="402" w:type="dxa"/>
          </w:tcPr>
          <w:p w:rsidR="00340760" w:rsidRPr="004772D2" w:rsidRDefault="00340760"/>
        </w:tc>
        <w:tc>
          <w:tcPr>
            <w:tcW w:w="1051" w:type="dxa"/>
          </w:tcPr>
          <w:p w:rsidR="00340760" w:rsidRPr="004772D2" w:rsidRDefault="00340760"/>
        </w:tc>
        <w:tc>
          <w:tcPr>
            <w:tcW w:w="956" w:type="dxa"/>
          </w:tcPr>
          <w:p w:rsidR="00340760" w:rsidRPr="004772D2" w:rsidRDefault="00340760"/>
        </w:tc>
      </w:tr>
      <w:tr w:rsidR="00340760" w:rsidRPr="004772D2" w:rsidTr="00FB694C">
        <w:trPr>
          <w:gridAfter w:val="1"/>
          <w:wAfter w:w="128" w:type="dxa"/>
          <w:trHeight w:hRule="exact" w:val="14"/>
        </w:trPr>
        <w:tc>
          <w:tcPr>
            <w:tcW w:w="10240" w:type="dxa"/>
            <w:gridSpan w:val="15"/>
            <w:tcBorders>
              <w:top w:val="single" w:sz="8" w:space="0" w:color="000000"/>
            </w:tcBorders>
            <w:shd w:val="clear" w:color="FFFFFF" w:fill="FFFFFF"/>
            <w:tcMar>
              <w:left w:w="4" w:type="dxa"/>
              <w:right w:w="4" w:type="dxa"/>
            </w:tcMar>
          </w:tcPr>
          <w:p w:rsidR="00340760" w:rsidRPr="004772D2" w:rsidRDefault="00340760"/>
        </w:tc>
      </w:tr>
      <w:tr w:rsidR="00340760" w:rsidRPr="004772D2" w:rsidTr="00FB694C">
        <w:trPr>
          <w:gridAfter w:val="1"/>
          <w:wAfter w:w="128" w:type="dxa"/>
          <w:trHeight w:hRule="exact" w:val="96"/>
        </w:trPr>
        <w:tc>
          <w:tcPr>
            <w:tcW w:w="132" w:type="dxa"/>
          </w:tcPr>
          <w:p w:rsidR="00340760" w:rsidRPr="004772D2" w:rsidRDefault="00340760"/>
        </w:tc>
        <w:tc>
          <w:tcPr>
            <w:tcW w:w="978" w:type="dxa"/>
          </w:tcPr>
          <w:p w:rsidR="00340760" w:rsidRPr="004772D2" w:rsidRDefault="00340760"/>
        </w:tc>
        <w:tc>
          <w:tcPr>
            <w:tcW w:w="946" w:type="dxa"/>
          </w:tcPr>
          <w:p w:rsidR="00340760" w:rsidRPr="004772D2" w:rsidRDefault="00340760"/>
        </w:tc>
        <w:tc>
          <w:tcPr>
            <w:tcW w:w="137" w:type="dxa"/>
          </w:tcPr>
          <w:p w:rsidR="00340760" w:rsidRPr="004772D2" w:rsidRDefault="00340760"/>
        </w:tc>
        <w:tc>
          <w:tcPr>
            <w:tcW w:w="666" w:type="dxa"/>
          </w:tcPr>
          <w:p w:rsidR="00340760" w:rsidRPr="004772D2" w:rsidRDefault="00340760"/>
        </w:tc>
        <w:tc>
          <w:tcPr>
            <w:tcW w:w="137" w:type="dxa"/>
          </w:tcPr>
          <w:p w:rsidR="00340760" w:rsidRPr="004772D2" w:rsidRDefault="00340760"/>
        </w:tc>
        <w:tc>
          <w:tcPr>
            <w:tcW w:w="818" w:type="dxa"/>
          </w:tcPr>
          <w:p w:rsidR="00340760" w:rsidRPr="004772D2" w:rsidRDefault="00340760"/>
        </w:tc>
        <w:tc>
          <w:tcPr>
            <w:tcW w:w="824" w:type="dxa"/>
          </w:tcPr>
          <w:p w:rsidR="00340760" w:rsidRPr="004772D2" w:rsidRDefault="00340760"/>
        </w:tc>
        <w:tc>
          <w:tcPr>
            <w:tcW w:w="3193" w:type="dxa"/>
            <w:gridSpan w:val="4"/>
          </w:tcPr>
          <w:p w:rsidR="00340760" w:rsidRPr="004772D2" w:rsidRDefault="00340760"/>
        </w:tc>
        <w:tc>
          <w:tcPr>
            <w:tcW w:w="402" w:type="dxa"/>
          </w:tcPr>
          <w:p w:rsidR="00340760" w:rsidRPr="004772D2" w:rsidRDefault="00340760"/>
        </w:tc>
        <w:tc>
          <w:tcPr>
            <w:tcW w:w="1051" w:type="dxa"/>
          </w:tcPr>
          <w:p w:rsidR="00340760" w:rsidRPr="004772D2" w:rsidRDefault="00340760"/>
        </w:tc>
        <w:tc>
          <w:tcPr>
            <w:tcW w:w="956" w:type="dxa"/>
          </w:tcPr>
          <w:p w:rsidR="00340760" w:rsidRPr="004772D2" w:rsidRDefault="00340760"/>
        </w:tc>
      </w:tr>
      <w:tr w:rsidR="00340760" w:rsidRPr="00A41C0B" w:rsidTr="00FB694C">
        <w:trPr>
          <w:gridAfter w:val="1"/>
          <w:wAfter w:w="128" w:type="dxa"/>
          <w:trHeight w:hRule="exact" w:val="478"/>
        </w:trPr>
        <w:tc>
          <w:tcPr>
            <w:tcW w:w="132" w:type="dxa"/>
          </w:tcPr>
          <w:p w:rsidR="00340760" w:rsidRPr="004772D2" w:rsidRDefault="00340760"/>
        </w:tc>
        <w:tc>
          <w:tcPr>
            <w:tcW w:w="978" w:type="dxa"/>
          </w:tcPr>
          <w:p w:rsidR="00340760" w:rsidRPr="004772D2" w:rsidRDefault="00340760"/>
        </w:tc>
        <w:tc>
          <w:tcPr>
            <w:tcW w:w="946" w:type="dxa"/>
          </w:tcPr>
          <w:p w:rsidR="00340760" w:rsidRPr="004772D2" w:rsidRDefault="00340760"/>
        </w:tc>
        <w:tc>
          <w:tcPr>
            <w:tcW w:w="137" w:type="dxa"/>
          </w:tcPr>
          <w:p w:rsidR="00340760" w:rsidRPr="004772D2" w:rsidRDefault="00340760"/>
        </w:tc>
        <w:tc>
          <w:tcPr>
            <w:tcW w:w="666" w:type="dxa"/>
          </w:tcPr>
          <w:p w:rsidR="00340760" w:rsidRPr="004772D2" w:rsidRDefault="00340760"/>
        </w:tc>
        <w:tc>
          <w:tcPr>
            <w:tcW w:w="137" w:type="dxa"/>
          </w:tcPr>
          <w:p w:rsidR="00340760" w:rsidRPr="004772D2" w:rsidRDefault="00340760"/>
        </w:tc>
        <w:tc>
          <w:tcPr>
            <w:tcW w:w="5237" w:type="dxa"/>
            <w:gridSpan w:val="7"/>
            <w:shd w:val="clear" w:color="000000" w:fill="FFFFFF"/>
            <w:tcMar>
              <w:left w:w="34" w:type="dxa"/>
              <w:right w:w="34" w:type="dxa"/>
            </w:tcMar>
          </w:tcPr>
          <w:p w:rsidR="00340760" w:rsidRPr="004772D2" w:rsidRDefault="00340760">
            <w:pPr>
              <w:spacing w:after="0" w:line="240" w:lineRule="auto"/>
              <w:jc w:val="center"/>
              <w:rPr>
                <w:sz w:val="19"/>
                <w:szCs w:val="19"/>
                <w:lang w:val="ru-RU"/>
              </w:rPr>
            </w:pPr>
            <w:r w:rsidRPr="004772D2">
              <w:rPr>
                <w:rFonts w:ascii="Times New Roman" w:hAnsi="Times New Roman"/>
                <w:b/>
                <w:color w:val="000000"/>
                <w:sz w:val="19"/>
                <w:szCs w:val="19"/>
                <w:lang w:val="ru-RU"/>
              </w:rPr>
              <w:t>Визирование РПД для исполнения в очередном учебном году</w:t>
            </w:r>
          </w:p>
        </w:tc>
        <w:tc>
          <w:tcPr>
            <w:tcW w:w="1051" w:type="dxa"/>
          </w:tcPr>
          <w:p w:rsidR="00340760" w:rsidRPr="004772D2" w:rsidRDefault="00340760">
            <w:pPr>
              <w:rPr>
                <w:lang w:val="ru-RU"/>
              </w:rPr>
            </w:pPr>
          </w:p>
        </w:tc>
        <w:tc>
          <w:tcPr>
            <w:tcW w:w="956" w:type="dxa"/>
          </w:tcPr>
          <w:p w:rsidR="00340760" w:rsidRPr="004772D2" w:rsidRDefault="00340760">
            <w:pPr>
              <w:rPr>
                <w:lang w:val="ru-RU"/>
              </w:rPr>
            </w:pPr>
          </w:p>
        </w:tc>
      </w:tr>
      <w:tr w:rsidR="00340760" w:rsidRPr="00A41C0B" w:rsidTr="00FB694C">
        <w:trPr>
          <w:gridAfter w:val="1"/>
          <w:wAfter w:w="128" w:type="dxa"/>
          <w:trHeight w:hRule="exact" w:val="416"/>
        </w:trPr>
        <w:tc>
          <w:tcPr>
            <w:tcW w:w="132" w:type="dxa"/>
          </w:tcPr>
          <w:p w:rsidR="00340760" w:rsidRPr="004772D2" w:rsidRDefault="00340760">
            <w:pPr>
              <w:rPr>
                <w:lang w:val="ru-RU"/>
              </w:rPr>
            </w:pPr>
          </w:p>
        </w:tc>
        <w:tc>
          <w:tcPr>
            <w:tcW w:w="978" w:type="dxa"/>
          </w:tcPr>
          <w:p w:rsidR="00340760" w:rsidRPr="004772D2" w:rsidRDefault="00340760">
            <w:pPr>
              <w:rPr>
                <w:lang w:val="ru-RU"/>
              </w:rPr>
            </w:pPr>
          </w:p>
        </w:tc>
        <w:tc>
          <w:tcPr>
            <w:tcW w:w="946" w:type="dxa"/>
          </w:tcPr>
          <w:p w:rsidR="00340760" w:rsidRPr="004772D2" w:rsidRDefault="00340760">
            <w:pPr>
              <w:rPr>
                <w:lang w:val="ru-RU"/>
              </w:rPr>
            </w:pPr>
          </w:p>
        </w:tc>
        <w:tc>
          <w:tcPr>
            <w:tcW w:w="137" w:type="dxa"/>
          </w:tcPr>
          <w:p w:rsidR="00340760" w:rsidRPr="004772D2" w:rsidRDefault="00340760">
            <w:pPr>
              <w:rPr>
                <w:lang w:val="ru-RU"/>
              </w:rPr>
            </w:pPr>
          </w:p>
        </w:tc>
        <w:tc>
          <w:tcPr>
            <w:tcW w:w="666" w:type="dxa"/>
          </w:tcPr>
          <w:p w:rsidR="00340760" w:rsidRPr="004772D2" w:rsidRDefault="00340760">
            <w:pPr>
              <w:rPr>
                <w:lang w:val="ru-RU"/>
              </w:rPr>
            </w:pPr>
          </w:p>
        </w:tc>
        <w:tc>
          <w:tcPr>
            <w:tcW w:w="137" w:type="dxa"/>
          </w:tcPr>
          <w:p w:rsidR="00340760" w:rsidRPr="004772D2" w:rsidRDefault="00340760">
            <w:pPr>
              <w:rPr>
                <w:lang w:val="ru-RU"/>
              </w:rPr>
            </w:pPr>
          </w:p>
        </w:tc>
        <w:tc>
          <w:tcPr>
            <w:tcW w:w="818" w:type="dxa"/>
          </w:tcPr>
          <w:p w:rsidR="00340760" w:rsidRPr="004772D2" w:rsidRDefault="00340760">
            <w:pPr>
              <w:rPr>
                <w:lang w:val="ru-RU"/>
              </w:rPr>
            </w:pPr>
          </w:p>
        </w:tc>
        <w:tc>
          <w:tcPr>
            <w:tcW w:w="3274" w:type="dxa"/>
            <w:gridSpan w:val="3"/>
          </w:tcPr>
          <w:p w:rsidR="00340760" w:rsidRPr="004772D2" w:rsidRDefault="00340760">
            <w:pPr>
              <w:rPr>
                <w:lang w:val="ru-RU"/>
              </w:rPr>
            </w:pPr>
          </w:p>
        </w:tc>
        <w:tc>
          <w:tcPr>
            <w:tcW w:w="743" w:type="dxa"/>
            <w:gridSpan w:val="2"/>
          </w:tcPr>
          <w:p w:rsidR="00340760" w:rsidRPr="004772D2" w:rsidRDefault="00340760">
            <w:pPr>
              <w:rPr>
                <w:lang w:val="ru-RU"/>
              </w:rPr>
            </w:pPr>
          </w:p>
        </w:tc>
        <w:tc>
          <w:tcPr>
            <w:tcW w:w="402" w:type="dxa"/>
          </w:tcPr>
          <w:p w:rsidR="00340760" w:rsidRPr="004772D2" w:rsidRDefault="00340760">
            <w:pPr>
              <w:rPr>
                <w:lang w:val="ru-RU"/>
              </w:rPr>
            </w:pPr>
          </w:p>
        </w:tc>
        <w:tc>
          <w:tcPr>
            <w:tcW w:w="1051" w:type="dxa"/>
          </w:tcPr>
          <w:p w:rsidR="00340760" w:rsidRPr="004772D2" w:rsidRDefault="00340760">
            <w:pPr>
              <w:rPr>
                <w:lang w:val="ru-RU"/>
              </w:rPr>
            </w:pPr>
          </w:p>
        </w:tc>
        <w:tc>
          <w:tcPr>
            <w:tcW w:w="956" w:type="dxa"/>
          </w:tcPr>
          <w:p w:rsidR="00340760" w:rsidRPr="004772D2" w:rsidRDefault="00340760">
            <w:pPr>
              <w:rPr>
                <w:lang w:val="ru-RU"/>
              </w:rPr>
            </w:pPr>
          </w:p>
        </w:tc>
      </w:tr>
      <w:tr w:rsidR="00340760" w:rsidRPr="00A41C0B" w:rsidTr="00FB694C">
        <w:trPr>
          <w:gridAfter w:val="1"/>
          <w:wAfter w:w="128" w:type="dxa"/>
          <w:trHeight w:hRule="exact" w:val="542"/>
        </w:trPr>
        <w:tc>
          <w:tcPr>
            <w:tcW w:w="132" w:type="dxa"/>
          </w:tcPr>
          <w:p w:rsidR="00340760" w:rsidRPr="004772D2" w:rsidRDefault="00340760">
            <w:pPr>
              <w:rPr>
                <w:lang w:val="ru-RU"/>
              </w:rPr>
            </w:pPr>
          </w:p>
        </w:tc>
        <w:tc>
          <w:tcPr>
            <w:tcW w:w="4688" w:type="dxa"/>
            <w:gridSpan w:val="8"/>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011" w:type="dxa"/>
            <w:gridSpan w:val="3"/>
          </w:tcPr>
          <w:p w:rsidR="00340760" w:rsidRPr="004772D2" w:rsidRDefault="00340760">
            <w:pPr>
              <w:rPr>
                <w:lang w:val="ru-RU"/>
              </w:rPr>
            </w:pPr>
          </w:p>
        </w:tc>
        <w:tc>
          <w:tcPr>
            <w:tcW w:w="402" w:type="dxa"/>
          </w:tcPr>
          <w:p w:rsidR="00340760" w:rsidRPr="004772D2" w:rsidRDefault="00340760">
            <w:pPr>
              <w:rPr>
                <w:lang w:val="ru-RU"/>
              </w:rPr>
            </w:pPr>
          </w:p>
        </w:tc>
        <w:tc>
          <w:tcPr>
            <w:tcW w:w="1051" w:type="dxa"/>
          </w:tcPr>
          <w:p w:rsidR="00340760" w:rsidRPr="004772D2" w:rsidRDefault="00340760">
            <w:pPr>
              <w:rPr>
                <w:lang w:val="ru-RU"/>
              </w:rPr>
            </w:pPr>
          </w:p>
        </w:tc>
        <w:tc>
          <w:tcPr>
            <w:tcW w:w="956" w:type="dxa"/>
          </w:tcPr>
          <w:p w:rsidR="00340760" w:rsidRPr="004772D2" w:rsidRDefault="00340760">
            <w:pPr>
              <w:rPr>
                <w:lang w:val="ru-RU"/>
              </w:rPr>
            </w:pPr>
          </w:p>
        </w:tc>
      </w:tr>
      <w:tr w:rsidR="00340760" w:rsidRPr="00A41C0B" w:rsidTr="00FB694C">
        <w:trPr>
          <w:gridAfter w:val="1"/>
          <w:wAfter w:w="128" w:type="dxa"/>
          <w:trHeight w:hRule="exact" w:val="277"/>
        </w:trPr>
        <w:tc>
          <w:tcPr>
            <w:tcW w:w="132" w:type="dxa"/>
          </w:tcPr>
          <w:p w:rsidR="00340760" w:rsidRPr="004772D2" w:rsidRDefault="00340760">
            <w:pPr>
              <w:rPr>
                <w:lang w:val="ru-RU"/>
              </w:rPr>
            </w:pPr>
          </w:p>
        </w:tc>
        <w:tc>
          <w:tcPr>
            <w:tcW w:w="6956" w:type="dxa"/>
            <w:gridSpan w:val="9"/>
            <w:vMerge w:val="restart"/>
            <w:shd w:val="clear" w:color="000000" w:fill="FFFFFF"/>
            <w:tcMar>
              <w:left w:w="34" w:type="dxa"/>
              <w:right w:w="34" w:type="dxa"/>
            </w:tcMar>
          </w:tcPr>
          <w:p w:rsidR="00340760" w:rsidRPr="004772D2" w:rsidRDefault="00340760" w:rsidP="00ED0F8B">
            <w:pPr>
              <w:spacing w:after="0" w:line="240" w:lineRule="auto"/>
              <w:rPr>
                <w:sz w:val="19"/>
                <w:szCs w:val="19"/>
                <w:lang w:val="ru-RU"/>
              </w:rPr>
            </w:pPr>
            <w:r w:rsidRPr="004772D2">
              <w:rPr>
                <w:rFonts w:ascii="Times New Roman" w:hAnsi="Times New Roman"/>
                <w:color w:val="000000"/>
                <w:sz w:val="19"/>
                <w:szCs w:val="19"/>
                <w:lang w:val="ru-RU"/>
              </w:rPr>
              <w:t>Рабочая программа пересмотрена, обсуждена и одобрена для</w:t>
            </w:r>
          </w:p>
          <w:p w:rsidR="00340760" w:rsidRPr="004772D2" w:rsidRDefault="00340760" w:rsidP="00ED0F8B">
            <w:pPr>
              <w:spacing w:after="0" w:line="240" w:lineRule="auto"/>
              <w:rPr>
                <w:sz w:val="19"/>
                <w:szCs w:val="19"/>
                <w:lang w:val="ru-RU"/>
              </w:rPr>
            </w:pPr>
            <w:r w:rsidRPr="004772D2">
              <w:rPr>
                <w:rFonts w:ascii="Times New Roman" w:hAnsi="Times New Roman"/>
                <w:color w:val="000000"/>
                <w:sz w:val="19"/>
                <w:szCs w:val="19"/>
                <w:lang w:val="ru-RU"/>
              </w:rPr>
              <w:t>исполнения в 2019-2020 учебном году на заседании</w:t>
            </w:r>
          </w:p>
        </w:tc>
        <w:tc>
          <w:tcPr>
            <w:tcW w:w="3152" w:type="dxa"/>
            <w:gridSpan w:val="5"/>
            <w:shd w:val="clear" w:color="000000" w:fill="FFFFFF"/>
            <w:tcMar>
              <w:left w:w="34" w:type="dxa"/>
              <w:right w:w="34" w:type="dxa"/>
            </w:tcMar>
          </w:tcPr>
          <w:p w:rsidR="00340760" w:rsidRPr="000E0D01" w:rsidRDefault="00340760">
            <w:pPr>
              <w:spacing w:after="0" w:line="240" w:lineRule="auto"/>
              <w:rPr>
                <w:sz w:val="19"/>
                <w:szCs w:val="19"/>
                <w:lang w:val="ru-RU"/>
              </w:rPr>
            </w:pPr>
          </w:p>
        </w:tc>
      </w:tr>
      <w:tr w:rsidR="00340760" w:rsidRPr="00A41C0B" w:rsidTr="00FB694C">
        <w:trPr>
          <w:trHeight w:hRule="exact" w:val="408"/>
        </w:trPr>
        <w:tc>
          <w:tcPr>
            <w:tcW w:w="132" w:type="dxa"/>
          </w:tcPr>
          <w:p w:rsidR="00340760" w:rsidRPr="000E0D01" w:rsidRDefault="00340760">
            <w:pPr>
              <w:rPr>
                <w:lang w:val="ru-RU"/>
              </w:rPr>
            </w:pPr>
          </w:p>
        </w:tc>
        <w:tc>
          <w:tcPr>
            <w:tcW w:w="6956" w:type="dxa"/>
            <w:gridSpan w:val="9"/>
            <w:vMerge/>
            <w:shd w:val="clear" w:color="000000" w:fill="FFFFFF"/>
            <w:tcMar>
              <w:left w:w="34" w:type="dxa"/>
              <w:right w:w="34" w:type="dxa"/>
            </w:tcMar>
          </w:tcPr>
          <w:p w:rsidR="00340760" w:rsidRPr="000E0D01" w:rsidRDefault="00340760">
            <w:pPr>
              <w:rPr>
                <w:lang w:val="ru-RU"/>
              </w:rPr>
            </w:pPr>
          </w:p>
        </w:tc>
        <w:tc>
          <w:tcPr>
            <w:tcW w:w="142" w:type="dxa"/>
            <w:shd w:val="clear" w:color="000000" w:fill="FFFFFF"/>
            <w:tcMar>
              <w:left w:w="34" w:type="dxa"/>
              <w:right w:w="34" w:type="dxa"/>
            </w:tcMar>
          </w:tcPr>
          <w:p w:rsidR="00340760" w:rsidRPr="000E0D01" w:rsidRDefault="00340760">
            <w:pPr>
              <w:rPr>
                <w:lang w:val="ru-RU"/>
              </w:rPr>
            </w:pPr>
          </w:p>
        </w:tc>
        <w:tc>
          <w:tcPr>
            <w:tcW w:w="3138" w:type="dxa"/>
            <w:gridSpan w:val="5"/>
            <w:shd w:val="clear" w:color="000000" w:fill="FFFFFF"/>
            <w:tcMar>
              <w:left w:w="34" w:type="dxa"/>
              <w:right w:w="34" w:type="dxa"/>
            </w:tcMar>
          </w:tcPr>
          <w:p w:rsidR="00340760" w:rsidRPr="004772D2" w:rsidRDefault="00340760">
            <w:pPr>
              <w:spacing w:after="0" w:line="240" w:lineRule="auto"/>
              <w:rPr>
                <w:sz w:val="19"/>
                <w:szCs w:val="19"/>
                <w:lang w:val="ru-RU"/>
              </w:rPr>
            </w:pPr>
          </w:p>
        </w:tc>
      </w:tr>
      <w:tr w:rsidR="00340760" w:rsidRPr="004772D2" w:rsidTr="00FB694C">
        <w:trPr>
          <w:gridAfter w:val="1"/>
          <w:wAfter w:w="128" w:type="dxa"/>
          <w:trHeight w:hRule="exact" w:val="138"/>
        </w:trPr>
        <w:tc>
          <w:tcPr>
            <w:tcW w:w="132" w:type="dxa"/>
          </w:tcPr>
          <w:p w:rsidR="00340760" w:rsidRPr="004772D2" w:rsidRDefault="00340760">
            <w:pPr>
              <w:rPr>
                <w:lang w:val="ru-RU"/>
              </w:rPr>
            </w:pPr>
          </w:p>
        </w:tc>
        <w:tc>
          <w:tcPr>
            <w:tcW w:w="7699" w:type="dxa"/>
            <w:gridSpan w:val="11"/>
            <w:vMerge w:val="restart"/>
            <w:shd w:val="clear" w:color="000000" w:fill="FFFFFF"/>
            <w:tcMar>
              <w:left w:w="34" w:type="dxa"/>
              <w:right w:w="34" w:type="dxa"/>
            </w:tcMar>
          </w:tcPr>
          <w:p w:rsidR="00340760" w:rsidRPr="004772D2" w:rsidRDefault="00340760">
            <w:pPr>
              <w:spacing w:after="0" w:line="240" w:lineRule="auto"/>
              <w:rPr>
                <w:sz w:val="24"/>
                <w:szCs w:val="24"/>
                <w:lang w:val="ru-RU"/>
              </w:rPr>
            </w:pPr>
          </w:p>
          <w:p w:rsidR="00340760" w:rsidRPr="004772D2" w:rsidRDefault="00340760">
            <w:pPr>
              <w:spacing w:after="0" w:line="240" w:lineRule="auto"/>
              <w:rPr>
                <w:sz w:val="24"/>
                <w:szCs w:val="24"/>
              </w:rPr>
            </w:pPr>
            <w:r w:rsidRPr="004772D2">
              <w:rPr>
                <w:rFonts w:ascii="Times New Roman" w:hAnsi="Times New Roman"/>
                <w:color w:val="000000"/>
                <w:sz w:val="24"/>
                <w:szCs w:val="24"/>
              </w:rPr>
              <w:t>кафедры</w:t>
            </w:r>
          </w:p>
        </w:tc>
        <w:tc>
          <w:tcPr>
            <w:tcW w:w="2409" w:type="dxa"/>
            <w:gridSpan w:val="3"/>
            <w:vMerge w:val="restart"/>
            <w:shd w:val="clear" w:color="000000" w:fill="FFFFFF"/>
            <w:tcMar>
              <w:left w:w="34" w:type="dxa"/>
              <w:right w:w="34" w:type="dxa"/>
            </w:tcMar>
          </w:tcPr>
          <w:p w:rsidR="00340760" w:rsidRPr="004772D2" w:rsidRDefault="00340760"/>
        </w:tc>
      </w:tr>
      <w:tr w:rsidR="00340760" w:rsidRPr="004772D2" w:rsidTr="00FB694C">
        <w:trPr>
          <w:gridAfter w:val="1"/>
          <w:wAfter w:w="128" w:type="dxa"/>
          <w:trHeight w:hRule="exact" w:val="138"/>
        </w:trPr>
        <w:tc>
          <w:tcPr>
            <w:tcW w:w="132" w:type="dxa"/>
          </w:tcPr>
          <w:p w:rsidR="00340760" w:rsidRPr="004772D2" w:rsidRDefault="00340760"/>
        </w:tc>
        <w:tc>
          <w:tcPr>
            <w:tcW w:w="7699" w:type="dxa"/>
            <w:gridSpan w:val="11"/>
            <w:vMerge/>
            <w:shd w:val="clear" w:color="000000" w:fill="FFFFFF"/>
            <w:tcMar>
              <w:left w:w="34" w:type="dxa"/>
              <w:right w:w="34" w:type="dxa"/>
            </w:tcMar>
          </w:tcPr>
          <w:p w:rsidR="00340760" w:rsidRPr="004772D2" w:rsidRDefault="00340760"/>
        </w:tc>
        <w:tc>
          <w:tcPr>
            <w:tcW w:w="2409" w:type="dxa"/>
            <w:gridSpan w:val="3"/>
            <w:vMerge/>
            <w:shd w:val="clear" w:color="000000" w:fill="FFFFFF"/>
            <w:tcMar>
              <w:left w:w="34" w:type="dxa"/>
              <w:right w:w="34" w:type="dxa"/>
            </w:tcMar>
          </w:tcPr>
          <w:p w:rsidR="00340760" w:rsidRPr="004772D2" w:rsidRDefault="00340760"/>
        </w:tc>
      </w:tr>
      <w:tr w:rsidR="00340760" w:rsidRPr="004772D2" w:rsidTr="00FB694C">
        <w:trPr>
          <w:gridAfter w:val="1"/>
          <w:wAfter w:w="128" w:type="dxa"/>
          <w:trHeight w:hRule="exact" w:val="277"/>
        </w:trPr>
        <w:tc>
          <w:tcPr>
            <w:tcW w:w="132" w:type="dxa"/>
          </w:tcPr>
          <w:p w:rsidR="00340760" w:rsidRPr="004772D2" w:rsidRDefault="00340760"/>
        </w:tc>
        <w:tc>
          <w:tcPr>
            <w:tcW w:w="978" w:type="dxa"/>
            <w:vMerge w:val="restart"/>
            <w:shd w:val="clear" w:color="000000" w:fill="FFFFFF"/>
            <w:tcMar>
              <w:left w:w="34" w:type="dxa"/>
              <w:right w:w="34" w:type="dxa"/>
            </w:tcMar>
          </w:tcPr>
          <w:p w:rsidR="00340760" w:rsidRPr="004772D2" w:rsidRDefault="00340760"/>
        </w:tc>
        <w:tc>
          <w:tcPr>
            <w:tcW w:w="9130" w:type="dxa"/>
            <w:gridSpan w:val="13"/>
            <w:shd w:val="clear" w:color="000000" w:fill="FFFFFF"/>
            <w:tcMar>
              <w:left w:w="34" w:type="dxa"/>
              <w:right w:w="34" w:type="dxa"/>
            </w:tcMar>
          </w:tcPr>
          <w:p w:rsidR="00340760" w:rsidRPr="004772D2" w:rsidRDefault="00340760">
            <w:pPr>
              <w:spacing w:after="0" w:line="240" w:lineRule="auto"/>
              <w:rPr>
                <w:sz w:val="19"/>
                <w:szCs w:val="19"/>
              </w:rPr>
            </w:pPr>
            <w:r w:rsidRPr="004772D2">
              <w:rPr>
                <w:rFonts w:ascii="Times New Roman" w:hAnsi="Times New Roman"/>
                <w:b/>
                <w:color w:val="000000"/>
                <w:sz w:val="19"/>
                <w:szCs w:val="19"/>
              </w:rPr>
              <w:t>ФВ, спорт и туризм</w:t>
            </w:r>
          </w:p>
        </w:tc>
      </w:tr>
      <w:tr w:rsidR="00340760" w:rsidRPr="004772D2" w:rsidTr="00FB694C">
        <w:trPr>
          <w:gridAfter w:val="1"/>
          <w:wAfter w:w="128" w:type="dxa"/>
          <w:trHeight w:hRule="exact" w:val="138"/>
        </w:trPr>
        <w:tc>
          <w:tcPr>
            <w:tcW w:w="132" w:type="dxa"/>
          </w:tcPr>
          <w:p w:rsidR="00340760" w:rsidRPr="004772D2" w:rsidRDefault="00340760"/>
        </w:tc>
        <w:tc>
          <w:tcPr>
            <w:tcW w:w="978" w:type="dxa"/>
            <w:vMerge/>
            <w:shd w:val="clear" w:color="000000" w:fill="FFFFFF"/>
            <w:tcMar>
              <w:left w:w="34" w:type="dxa"/>
              <w:right w:w="34" w:type="dxa"/>
            </w:tcMar>
          </w:tcPr>
          <w:p w:rsidR="00340760" w:rsidRPr="004772D2" w:rsidRDefault="00340760"/>
        </w:tc>
        <w:tc>
          <w:tcPr>
            <w:tcW w:w="6721" w:type="dxa"/>
            <w:gridSpan w:val="10"/>
            <w:shd w:val="clear" w:color="000000" w:fill="FFFFFF"/>
            <w:tcMar>
              <w:left w:w="34" w:type="dxa"/>
              <w:right w:w="34" w:type="dxa"/>
            </w:tcMar>
          </w:tcPr>
          <w:p w:rsidR="00340760" w:rsidRPr="004772D2" w:rsidRDefault="00340760"/>
        </w:tc>
        <w:tc>
          <w:tcPr>
            <w:tcW w:w="402" w:type="dxa"/>
          </w:tcPr>
          <w:p w:rsidR="00340760" w:rsidRPr="004772D2" w:rsidRDefault="00340760"/>
        </w:tc>
        <w:tc>
          <w:tcPr>
            <w:tcW w:w="1051" w:type="dxa"/>
          </w:tcPr>
          <w:p w:rsidR="00340760" w:rsidRPr="004772D2" w:rsidRDefault="00340760"/>
        </w:tc>
        <w:tc>
          <w:tcPr>
            <w:tcW w:w="956" w:type="dxa"/>
          </w:tcPr>
          <w:p w:rsidR="00340760" w:rsidRPr="004772D2" w:rsidRDefault="00340760"/>
        </w:tc>
      </w:tr>
      <w:tr w:rsidR="00340760" w:rsidRPr="004772D2" w:rsidTr="00FB694C">
        <w:trPr>
          <w:gridAfter w:val="1"/>
          <w:wAfter w:w="128" w:type="dxa"/>
          <w:trHeight w:hRule="exact" w:val="277"/>
        </w:trPr>
        <w:tc>
          <w:tcPr>
            <w:tcW w:w="132" w:type="dxa"/>
          </w:tcPr>
          <w:p w:rsidR="00340760" w:rsidRPr="004772D2" w:rsidRDefault="00340760"/>
        </w:tc>
        <w:tc>
          <w:tcPr>
            <w:tcW w:w="978" w:type="dxa"/>
          </w:tcPr>
          <w:p w:rsidR="00340760" w:rsidRPr="004772D2" w:rsidRDefault="00340760"/>
        </w:tc>
        <w:tc>
          <w:tcPr>
            <w:tcW w:w="946" w:type="dxa"/>
          </w:tcPr>
          <w:p w:rsidR="00340760" w:rsidRPr="004772D2" w:rsidRDefault="00340760"/>
        </w:tc>
        <w:tc>
          <w:tcPr>
            <w:tcW w:w="137" w:type="dxa"/>
          </w:tcPr>
          <w:p w:rsidR="00340760" w:rsidRPr="004772D2" w:rsidRDefault="00340760"/>
        </w:tc>
        <w:tc>
          <w:tcPr>
            <w:tcW w:w="666" w:type="dxa"/>
          </w:tcPr>
          <w:p w:rsidR="00340760" w:rsidRPr="004772D2" w:rsidRDefault="00340760"/>
        </w:tc>
        <w:tc>
          <w:tcPr>
            <w:tcW w:w="137" w:type="dxa"/>
          </w:tcPr>
          <w:p w:rsidR="00340760" w:rsidRPr="004772D2" w:rsidRDefault="00340760"/>
        </w:tc>
        <w:tc>
          <w:tcPr>
            <w:tcW w:w="818" w:type="dxa"/>
          </w:tcPr>
          <w:p w:rsidR="00340760" w:rsidRPr="004772D2" w:rsidRDefault="00340760"/>
        </w:tc>
        <w:tc>
          <w:tcPr>
            <w:tcW w:w="824" w:type="dxa"/>
          </w:tcPr>
          <w:p w:rsidR="00340760" w:rsidRPr="004772D2" w:rsidRDefault="00340760"/>
        </w:tc>
        <w:tc>
          <w:tcPr>
            <w:tcW w:w="3193" w:type="dxa"/>
            <w:gridSpan w:val="4"/>
          </w:tcPr>
          <w:p w:rsidR="00340760" w:rsidRPr="004772D2" w:rsidRDefault="00340760"/>
        </w:tc>
        <w:tc>
          <w:tcPr>
            <w:tcW w:w="402" w:type="dxa"/>
          </w:tcPr>
          <w:p w:rsidR="00340760" w:rsidRPr="004772D2" w:rsidRDefault="00340760"/>
        </w:tc>
        <w:tc>
          <w:tcPr>
            <w:tcW w:w="1051" w:type="dxa"/>
          </w:tcPr>
          <w:p w:rsidR="00340760" w:rsidRPr="004772D2" w:rsidRDefault="00340760"/>
        </w:tc>
        <w:tc>
          <w:tcPr>
            <w:tcW w:w="956" w:type="dxa"/>
          </w:tcPr>
          <w:p w:rsidR="00340760" w:rsidRPr="004772D2" w:rsidRDefault="00340760"/>
        </w:tc>
      </w:tr>
      <w:tr w:rsidR="00340760" w:rsidRPr="00A41C0B" w:rsidTr="00FB694C">
        <w:trPr>
          <w:gridAfter w:val="1"/>
          <w:wAfter w:w="128" w:type="dxa"/>
          <w:trHeight w:hRule="exact" w:val="555"/>
        </w:trPr>
        <w:tc>
          <w:tcPr>
            <w:tcW w:w="132" w:type="dxa"/>
          </w:tcPr>
          <w:p w:rsidR="00340760" w:rsidRPr="004772D2" w:rsidRDefault="00340760"/>
        </w:tc>
        <w:tc>
          <w:tcPr>
            <w:tcW w:w="10108" w:type="dxa"/>
            <w:gridSpan w:val="14"/>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Зав. кафедрой к.п.н.,доцент КФВ,СиТ Э.В. Мануйленко _________________</w:t>
            </w:r>
          </w:p>
        </w:tc>
      </w:tr>
      <w:tr w:rsidR="00340760" w:rsidRPr="00A41C0B" w:rsidTr="00FB694C">
        <w:trPr>
          <w:gridAfter w:val="1"/>
          <w:wAfter w:w="128" w:type="dxa"/>
          <w:trHeight w:hRule="exact" w:val="138"/>
        </w:trPr>
        <w:tc>
          <w:tcPr>
            <w:tcW w:w="132" w:type="dxa"/>
          </w:tcPr>
          <w:p w:rsidR="00340760" w:rsidRPr="004772D2" w:rsidRDefault="00340760">
            <w:pPr>
              <w:rPr>
                <w:lang w:val="ru-RU"/>
              </w:rPr>
            </w:pPr>
          </w:p>
        </w:tc>
        <w:tc>
          <w:tcPr>
            <w:tcW w:w="1924" w:type="dxa"/>
            <w:gridSpan w:val="2"/>
            <w:vMerge w:val="restart"/>
            <w:shd w:val="clear" w:color="000000" w:fill="FFFFFF"/>
            <w:tcMar>
              <w:left w:w="34" w:type="dxa"/>
              <w:right w:w="34" w:type="dxa"/>
            </w:tcMar>
          </w:tcPr>
          <w:p w:rsidR="00340760" w:rsidRPr="004772D2" w:rsidRDefault="00340760">
            <w:pPr>
              <w:spacing w:after="0" w:line="240" w:lineRule="auto"/>
              <w:rPr>
                <w:sz w:val="19"/>
                <w:szCs w:val="19"/>
              </w:rPr>
            </w:pPr>
            <w:r w:rsidRPr="004772D2">
              <w:rPr>
                <w:rFonts w:ascii="Times New Roman" w:hAnsi="Times New Roman"/>
                <w:color w:val="000000"/>
                <w:sz w:val="19"/>
                <w:szCs w:val="19"/>
              </w:rPr>
              <w:t>Программу составил (и):</w:t>
            </w:r>
          </w:p>
        </w:tc>
        <w:tc>
          <w:tcPr>
            <w:tcW w:w="8184" w:type="dxa"/>
            <w:gridSpan w:val="12"/>
            <w:vMerge w:val="restart"/>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i/>
                <w:color w:val="000000"/>
                <w:sz w:val="19"/>
                <w:szCs w:val="19"/>
                <w:lang w:val="ru-RU"/>
              </w:rPr>
              <w:t>к.п.н, доцент, Е.А. Денисов ;ст. преподаватель, М.В. Попова  _________________</w:t>
            </w:r>
          </w:p>
        </w:tc>
      </w:tr>
      <w:tr w:rsidR="00340760" w:rsidRPr="00A41C0B" w:rsidTr="00FB694C">
        <w:trPr>
          <w:gridAfter w:val="1"/>
          <w:wAfter w:w="128" w:type="dxa"/>
          <w:trHeight w:hRule="exact" w:val="138"/>
        </w:trPr>
        <w:tc>
          <w:tcPr>
            <w:tcW w:w="132" w:type="dxa"/>
          </w:tcPr>
          <w:p w:rsidR="00340760" w:rsidRPr="004772D2" w:rsidRDefault="00340760">
            <w:pPr>
              <w:rPr>
                <w:lang w:val="ru-RU"/>
              </w:rPr>
            </w:pPr>
          </w:p>
        </w:tc>
        <w:tc>
          <w:tcPr>
            <w:tcW w:w="1924" w:type="dxa"/>
            <w:gridSpan w:val="2"/>
            <w:vMerge/>
            <w:shd w:val="clear" w:color="000000" w:fill="FFFFFF"/>
            <w:tcMar>
              <w:left w:w="34" w:type="dxa"/>
              <w:right w:w="34" w:type="dxa"/>
            </w:tcMar>
          </w:tcPr>
          <w:p w:rsidR="00340760" w:rsidRPr="004772D2" w:rsidRDefault="00340760">
            <w:pPr>
              <w:rPr>
                <w:lang w:val="ru-RU"/>
              </w:rPr>
            </w:pPr>
          </w:p>
        </w:tc>
        <w:tc>
          <w:tcPr>
            <w:tcW w:w="8184" w:type="dxa"/>
            <w:gridSpan w:val="12"/>
            <w:vMerge/>
            <w:shd w:val="clear" w:color="000000" w:fill="FFFFFF"/>
            <w:tcMar>
              <w:left w:w="34" w:type="dxa"/>
              <w:right w:w="34" w:type="dxa"/>
            </w:tcMar>
          </w:tcPr>
          <w:p w:rsidR="00340760" w:rsidRPr="004772D2" w:rsidRDefault="00340760">
            <w:pPr>
              <w:rPr>
                <w:lang w:val="ru-RU"/>
              </w:rPr>
            </w:pPr>
          </w:p>
        </w:tc>
      </w:tr>
      <w:tr w:rsidR="00340760" w:rsidRPr="00A41C0B" w:rsidTr="00FB694C">
        <w:trPr>
          <w:gridAfter w:val="1"/>
          <w:wAfter w:w="128" w:type="dxa"/>
          <w:trHeight w:hRule="exact" w:val="416"/>
        </w:trPr>
        <w:tc>
          <w:tcPr>
            <w:tcW w:w="132" w:type="dxa"/>
          </w:tcPr>
          <w:p w:rsidR="00340760" w:rsidRPr="004772D2" w:rsidRDefault="00340760">
            <w:pPr>
              <w:rPr>
                <w:lang w:val="ru-RU"/>
              </w:rPr>
            </w:pPr>
          </w:p>
        </w:tc>
        <w:tc>
          <w:tcPr>
            <w:tcW w:w="978" w:type="dxa"/>
          </w:tcPr>
          <w:p w:rsidR="00340760" w:rsidRPr="004772D2" w:rsidRDefault="00340760">
            <w:pPr>
              <w:rPr>
                <w:lang w:val="ru-RU"/>
              </w:rPr>
            </w:pPr>
          </w:p>
        </w:tc>
        <w:tc>
          <w:tcPr>
            <w:tcW w:w="946" w:type="dxa"/>
          </w:tcPr>
          <w:p w:rsidR="00340760" w:rsidRPr="004772D2" w:rsidRDefault="00340760">
            <w:pPr>
              <w:rPr>
                <w:lang w:val="ru-RU"/>
              </w:rPr>
            </w:pPr>
          </w:p>
        </w:tc>
        <w:tc>
          <w:tcPr>
            <w:tcW w:w="137" w:type="dxa"/>
          </w:tcPr>
          <w:p w:rsidR="00340760" w:rsidRPr="004772D2" w:rsidRDefault="00340760">
            <w:pPr>
              <w:rPr>
                <w:lang w:val="ru-RU"/>
              </w:rPr>
            </w:pPr>
          </w:p>
        </w:tc>
        <w:tc>
          <w:tcPr>
            <w:tcW w:w="666" w:type="dxa"/>
          </w:tcPr>
          <w:p w:rsidR="00340760" w:rsidRPr="004772D2" w:rsidRDefault="00340760">
            <w:pPr>
              <w:rPr>
                <w:lang w:val="ru-RU"/>
              </w:rPr>
            </w:pPr>
          </w:p>
        </w:tc>
        <w:tc>
          <w:tcPr>
            <w:tcW w:w="137" w:type="dxa"/>
          </w:tcPr>
          <w:p w:rsidR="00340760" w:rsidRPr="004772D2" w:rsidRDefault="00340760">
            <w:pPr>
              <w:rPr>
                <w:lang w:val="ru-RU"/>
              </w:rPr>
            </w:pPr>
          </w:p>
        </w:tc>
        <w:tc>
          <w:tcPr>
            <w:tcW w:w="818" w:type="dxa"/>
          </w:tcPr>
          <w:p w:rsidR="00340760" w:rsidRPr="004772D2" w:rsidRDefault="00340760">
            <w:pPr>
              <w:rPr>
                <w:lang w:val="ru-RU"/>
              </w:rPr>
            </w:pPr>
          </w:p>
        </w:tc>
        <w:tc>
          <w:tcPr>
            <w:tcW w:w="824" w:type="dxa"/>
          </w:tcPr>
          <w:p w:rsidR="00340760" w:rsidRPr="004772D2" w:rsidRDefault="00340760">
            <w:pPr>
              <w:rPr>
                <w:lang w:val="ru-RU"/>
              </w:rPr>
            </w:pPr>
          </w:p>
        </w:tc>
        <w:tc>
          <w:tcPr>
            <w:tcW w:w="3193" w:type="dxa"/>
            <w:gridSpan w:val="4"/>
          </w:tcPr>
          <w:p w:rsidR="00340760" w:rsidRPr="004772D2" w:rsidRDefault="00340760">
            <w:pPr>
              <w:rPr>
                <w:lang w:val="ru-RU"/>
              </w:rPr>
            </w:pPr>
          </w:p>
        </w:tc>
        <w:tc>
          <w:tcPr>
            <w:tcW w:w="402" w:type="dxa"/>
          </w:tcPr>
          <w:p w:rsidR="00340760" w:rsidRPr="004772D2" w:rsidRDefault="00340760">
            <w:pPr>
              <w:rPr>
                <w:lang w:val="ru-RU"/>
              </w:rPr>
            </w:pPr>
          </w:p>
        </w:tc>
        <w:tc>
          <w:tcPr>
            <w:tcW w:w="1051" w:type="dxa"/>
          </w:tcPr>
          <w:p w:rsidR="00340760" w:rsidRPr="004772D2" w:rsidRDefault="00340760">
            <w:pPr>
              <w:rPr>
                <w:lang w:val="ru-RU"/>
              </w:rPr>
            </w:pPr>
          </w:p>
        </w:tc>
        <w:tc>
          <w:tcPr>
            <w:tcW w:w="956" w:type="dxa"/>
          </w:tcPr>
          <w:p w:rsidR="00340760" w:rsidRPr="004772D2" w:rsidRDefault="00340760">
            <w:pPr>
              <w:rPr>
                <w:lang w:val="ru-RU"/>
              </w:rPr>
            </w:pPr>
          </w:p>
        </w:tc>
      </w:tr>
      <w:tr w:rsidR="00340760" w:rsidRPr="00A41C0B" w:rsidTr="00FB694C">
        <w:trPr>
          <w:gridAfter w:val="1"/>
          <w:wAfter w:w="128" w:type="dxa"/>
          <w:trHeight w:hRule="exact" w:val="14"/>
        </w:trPr>
        <w:tc>
          <w:tcPr>
            <w:tcW w:w="10240" w:type="dxa"/>
            <w:gridSpan w:val="15"/>
            <w:tcBorders>
              <w:top w:val="single" w:sz="8" w:space="0" w:color="000000"/>
            </w:tcBorders>
            <w:shd w:val="clear" w:color="FFFFFF" w:fill="FFFFFF"/>
            <w:tcMar>
              <w:left w:w="4" w:type="dxa"/>
              <w:right w:w="4" w:type="dxa"/>
            </w:tcMar>
          </w:tcPr>
          <w:p w:rsidR="00340760" w:rsidRPr="004772D2" w:rsidRDefault="00340760">
            <w:pPr>
              <w:rPr>
                <w:lang w:val="ru-RU"/>
              </w:rPr>
            </w:pPr>
          </w:p>
        </w:tc>
      </w:tr>
      <w:tr w:rsidR="00340760" w:rsidRPr="00A41C0B" w:rsidTr="00FB694C">
        <w:trPr>
          <w:gridAfter w:val="1"/>
          <w:wAfter w:w="128" w:type="dxa"/>
          <w:trHeight w:hRule="exact" w:val="13"/>
        </w:trPr>
        <w:tc>
          <w:tcPr>
            <w:tcW w:w="132" w:type="dxa"/>
          </w:tcPr>
          <w:p w:rsidR="00340760" w:rsidRPr="004772D2" w:rsidRDefault="00340760">
            <w:pPr>
              <w:rPr>
                <w:lang w:val="ru-RU"/>
              </w:rPr>
            </w:pPr>
          </w:p>
        </w:tc>
        <w:tc>
          <w:tcPr>
            <w:tcW w:w="978" w:type="dxa"/>
          </w:tcPr>
          <w:p w:rsidR="00340760" w:rsidRPr="004772D2" w:rsidRDefault="00340760">
            <w:pPr>
              <w:rPr>
                <w:lang w:val="ru-RU"/>
              </w:rPr>
            </w:pPr>
          </w:p>
        </w:tc>
        <w:tc>
          <w:tcPr>
            <w:tcW w:w="946" w:type="dxa"/>
          </w:tcPr>
          <w:p w:rsidR="00340760" w:rsidRPr="004772D2" w:rsidRDefault="00340760">
            <w:pPr>
              <w:rPr>
                <w:lang w:val="ru-RU"/>
              </w:rPr>
            </w:pPr>
          </w:p>
        </w:tc>
        <w:tc>
          <w:tcPr>
            <w:tcW w:w="137" w:type="dxa"/>
          </w:tcPr>
          <w:p w:rsidR="00340760" w:rsidRPr="004772D2" w:rsidRDefault="00340760">
            <w:pPr>
              <w:rPr>
                <w:lang w:val="ru-RU"/>
              </w:rPr>
            </w:pPr>
          </w:p>
        </w:tc>
        <w:tc>
          <w:tcPr>
            <w:tcW w:w="666" w:type="dxa"/>
          </w:tcPr>
          <w:p w:rsidR="00340760" w:rsidRPr="004772D2" w:rsidRDefault="00340760">
            <w:pPr>
              <w:rPr>
                <w:lang w:val="ru-RU"/>
              </w:rPr>
            </w:pPr>
          </w:p>
        </w:tc>
        <w:tc>
          <w:tcPr>
            <w:tcW w:w="137" w:type="dxa"/>
          </w:tcPr>
          <w:p w:rsidR="00340760" w:rsidRPr="004772D2" w:rsidRDefault="00340760">
            <w:pPr>
              <w:rPr>
                <w:lang w:val="ru-RU"/>
              </w:rPr>
            </w:pPr>
          </w:p>
        </w:tc>
        <w:tc>
          <w:tcPr>
            <w:tcW w:w="818" w:type="dxa"/>
          </w:tcPr>
          <w:p w:rsidR="00340760" w:rsidRPr="004772D2" w:rsidRDefault="00340760">
            <w:pPr>
              <w:rPr>
                <w:lang w:val="ru-RU"/>
              </w:rPr>
            </w:pPr>
          </w:p>
        </w:tc>
        <w:tc>
          <w:tcPr>
            <w:tcW w:w="824" w:type="dxa"/>
          </w:tcPr>
          <w:p w:rsidR="00340760" w:rsidRPr="004772D2" w:rsidRDefault="00340760">
            <w:pPr>
              <w:rPr>
                <w:lang w:val="ru-RU"/>
              </w:rPr>
            </w:pPr>
          </w:p>
        </w:tc>
        <w:tc>
          <w:tcPr>
            <w:tcW w:w="3193" w:type="dxa"/>
            <w:gridSpan w:val="4"/>
          </w:tcPr>
          <w:p w:rsidR="00340760" w:rsidRPr="004772D2" w:rsidRDefault="00340760">
            <w:pPr>
              <w:rPr>
                <w:lang w:val="ru-RU"/>
              </w:rPr>
            </w:pPr>
          </w:p>
        </w:tc>
        <w:tc>
          <w:tcPr>
            <w:tcW w:w="402" w:type="dxa"/>
          </w:tcPr>
          <w:p w:rsidR="00340760" w:rsidRPr="004772D2" w:rsidRDefault="00340760">
            <w:pPr>
              <w:rPr>
                <w:lang w:val="ru-RU"/>
              </w:rPr>
            </w:pPr>
          </w:p>
        </w:tc>
        <w:tc>
          <w:tcPr>
            <w:tcW w:w="1051" w:type="dxa"/>
          </w:tcPr>
          <w:p w:rsidR="00340760" w:rsidRPr="004772D2" w:rsidRDefault="00340760">
            <w:pPr>
              <w:rPr>
                <w:lang w:val="ru-RU"/>
              </w:rPr>
            </w:pPr>
          </w:p>
        </w:tc>
        <w:tc>
          <w:tcPr>
            <w:tcW w:w="956" w:type="dxa"/>
          </w:tcPr>
          <w:p w:rsidR="00340760" w:rsidRPr="004772D2" w:rsidRDefault="00340760">
            <w:pPr>
              <w:rPr>
                <w:lang w:val="ru-RU"/>
              </w:rPr>
            </w:pPr>
          </w:p>
        </w:tc>
      </w:tr>
      <w:tr w:rsidR="00340760" w:rsidRPr="00A41C0B" w:rsidTr="00FB694C">
        <w:trPr>
          <w:gridAfter w:val="1"/>
          <w:wAfter w:w="128" w:type="dxa"/>
          <w:trHeight w:hRule="exact" w:val="14"/>
        </w:trPr>
        <w:tc>
          <w:tcPr>
            <w:tcW w:w="10240" w:type="dxa"/>
            <w:gridSpan w:val="15"/>
            <w:tcBorders>
              <w:top w:val="single" w:sz="8" w:space="0" w:color="000000"/>
            </w:tcBorders>
            <w:shd w:val="clear" w:color="FFFFFF" w:fill="FFFFFF"/>
            <w:tcMar>
              <w:left w:w="4" w:type="dxa"/>
              <w:right w:w="4" w:type="dxa"/>
            </w:tcMar>
          </w:tcPr>
          <w:p w:rsidR="00340760" w:rsidRPr="004772D2" w:rsidRDefault="00340760">
            <w:pPr>
              <w:rPr>
                <w:lang w:val="ru-RU"/>
              </w:rPr>
            </w:pPr>
          </w:p>
        </w:tc>
      </w:tr>
      <w:tr w:rsidR="00340760" w:rsidRPr="00A41C0B" w:rsidTr="00FB694C">
        <w:trPr>
          <w:gridAfter w:val="1"/>
          <w:wAfter w:w="128" w:type="dxa"/>
          <w:trHeight w:hRule="exact" w:val="96"/>
        </w:trPr>
        <w:tc>
          <w:tcPr>
            <w:tcW w:w="132" w:type="dxa"/>
          </w:tcPr>
          <w:p w:rsidR="00340760" w:rsidRPr="004772D2" w:rsidRDefault="00340760">
            <w:pPr>
              <w:rPr>
                <w:lang w:val="ru-RU"/>
              </w:rPr>
            </w:pPr>
          </w:p>
        </w:tc>
        <w:tc>
          <w:tcPr>
            <w:tcW w:w="978" w:type="dxa"/>
          </w:tcPr>
          <w:p w:rsidR="00340760" w:rsidRPr="004772D2" w:rsidRDefault="00340760">
            <w:pPr>
              <w:rPr>
                <w:lang w:val="ru-RU"/>
              </w:rPr>
            </w:pPr>
          </w:p>
        </w:tc>
        <w:tc>
          <w:tcPr>
            <w:tcW w:w="946" w:type="dxa"/>
          </w:tcPr>
          <w:p w:rsidR="00340760" w:rsidRPr="004772D2" w:rsidRDefault="00340760">
            <w:pPr>
              <w:rPr>
                <w:lang w:val="ru-RU"/>
              </w:rPr>
            </w:pPr>
          </w:p>
        </w:tc>
        <w:tc>
          <w:tcPr>
            <w:tcW w:w="137" w:type="dxa"/>
          </w:tcPr>
          <w:p w:rsidR="00340760" w:rsidRPr="004772D2" w:rsidRDefault="00340760">
            <w:pPr>
              <w:rPr>
                <w:lang w:val="ru-RU"/>
              </w:rPr>
            </w:pPr>
          </w:p>
        </w:tc>
        <w:tc>
          <w:tcPr>
            <w:tcW w:w="666" w:type="dxa"/>
          </w:tcPr>
          <w:p w:rsidR="00340760" w:rsidRPr="004772D2" w:rsidRDefault="00340760">
            <w:pPr>
              <w:rPr>
                <w:lang w:val="ru-RU"/>
              </w:rPr>
            </w:pPr>
          </w:p>
        </w:tc>
        <w:tc>
          <w:tcPr>
            <w:tcW w:w="137" w:type="dxa"/>
          </w:tcPr>
          <w:p w:rsidR="00340760" w:rsidRPr="004772D2" w:rsidRDefault="00340760">
            <w:pPr>
              <w:rPr>
                <w:lang w:val="ru-RU"/>
              </w:rPr>
            </w:pPr>
          </w:p>
        </w:tc>
        <w:tc>
          <w:tcPr>
            <w:tcW w:w="818" w:type="dxa"/>
          </w:tcPr>
          <w:p w:rsidR="00340760" w:rsidRPr="004772D2" w:rsidRDefault="00340760">
            <w:pPr>
              <w:rPr>
                <w:lang w:val="ru-RU"/>
              </w:rPr>
            </w:pPr>
          </w:p>
        </w:tc>
        <w:tc>
          <w:tcPr>
            <w:tcW w:w="824" w:type="dxa"/>
          </w:tcPr>
          <w:p w:rsidR="00340760" w:rsidRPr="004772D2" w:rsidRDefault="00340760">
            <w:pPr>
              <w:rPr>
                <w:lang w:val="ru-RU"/>
              </w:rPr>
            </w:pPr>
          </w:p>
        </w:tc>
        <w:tc>
          <w:tcPr>
            <w:tcW w:w="3193" w:type="dxa"/>
            <w:gridSpan w:val="4"/>
          </w:tcPr>
          <w:p w:rsidR="00340760" w:rsidRPr="004772D2" w:rsidRDefault="00340760">
            <w:pPr>
              <w:rPr>
                <w:lang w:val="ru-RU"/>
              </w:rPr>
            </w:pPr>
          </w:p>
        </w:tc>
        <w:tc>
          <w:tcPr>
            <w:tcW w:w="402" w:type="dxa"/>
          </w:tcPr>
          <w:p w:rsidR="00340760" w:rsidRPr="004772D2" w:rsidRDefault="00340760">
            <w:pPr>
              <w:rPr>
                <w:lang w:val="ru-RU"/>
              </w:rPr>
            </w:pPr>
          </w:p>
        </w:tc>
        <w:tc>
          <w:tcPr>
            <w:tcW w:w="1051" w:type="dxa"/>
          </w:tcPr>
          <w:p w:rsidR="00340760" w:rsidRPr="004772D2" w:rsidRDefault="00340760">
            <w:pPr>
              <w:rPr>
                <w:lang w:val="ru-RU"/>
              </w:rPr>
            </w:pPr>
          </w:p>
        </w:tc>
        <w:tc>
          <w:tcPr>
            <w:tcW w:w="956" w:type="dxa"/>
          </w:tcPr>
          <w:p w:rsidR="00340760" w:rsidRPr="004772D2" w:rsidRDefault="00340760">
            <w:pPr>
              <w:rPr>
                <w:lang w:val="ru-RU"/>
              </w:rPr>
            </w:pPr>
          </w:p>
        </w:tc>
      </w:tr>
      <w:tr w:rsidR="00340760" w:rsidRPr="00A41C0B" w:rsidTr="00FB694C">
        <w:trPr>
          <w:gridAfter w:val="1"/>
          <w:wAfter w:w="128" w:type="dxa"/>
          <w:trHeight w:hRule="exact" w:val="478"/>
        </w:trPr>
        <w:tc>
          <w:tcPr>
            <w:tcW w:w="132" w:type="dxa"/>
          </w:tcPr>
          <w:p w:rsidR="00340760" w:rsidRPr="004772D2" w:rsidRDefault="00340760">
            <w:pPr>
              <w:rPr>
                <w:lang w:val="ru-RU"/>
              </w:rPr>
            </w:pPr>
          </w:p>
        </w:tc>
        <w:tc>
          <w:tcPr>
            <w:tcW w:w="978" w:type="dxa"/>
          </w:tcPr>
          <w:p w:rsidR="00340760" w:rsidRPr="004772D2" w:rsidRDefault="00340760">
            <w:pPr>
              <w:rPr>
                <w:lang w:val="ru-RU"/>
              </w:rPr>
            </w:pPr>
          </w:p>
        </w:tc>
        <w:tc>
          <w:tcPr>
            <w:tcW w:w="946" w:type="dxa"/>
          </w:tcPr>
          <w:p w:rsidR="00340760" w:rsidRPr="004772D2" w:rsidRDefault="00340760">
            <w:pPr>
              <w:rPr>
                <w:lang w:val="ru-RU"/>
              </w:rPr>
            </w:pPr>
          </w:p>
        </w:tc>
        <w:tc>
          <w:tcPr>
            <w:tcW w:w="137" w:type="dxa"/>
          </w:tcPr>
          <w:p w:rsidR="00340760" w:rsidRPr="004772D2" w:rsidRDefault="00340760">
            <w:pPr>
              <w:rPr>
                <w:lang w:val="ru-RU"/>
              </w:rPr>
            </w:pPr>
          </w:p>
        </w:tc>
        <w:tc>
          <w:tcPr>
            <w:tcW w:w="666" w:type="dxa"/>
          </w:tcPr>
          <w:p w:rsidR="00340760" w:rsidRPr="004772D2" w:rsidRDefault="00340760">
            <w:pPr>
              <w:rPr>
                <w:lang w:val="ru-RU"/>
              </w:rPr>
            </w:pPr>
          </w:p>
        </w:tc>
        <w:tc>
          <w:tcPr>
            <w:tcW w:w="137" w:type="dxa"/>
          </w:tcPr>
          <w:p w:rsidR="00340760" w:rsidRPr="004772D2" w:rsidRDefault="00340760">
            <w:pPr>
              <w:rPr>
                <w:lang w:val="ru-RU"/>
              </w:rPr>
            </w:pPr>
          </w:p>
        </w:tc>
        <w:tc>
          <w:tcPr>
            <w:tcW w:w="5237" w:type="dxa"/>
            <w:gridSpan w:val="7"/>
            <w:shd w:val="clear" w:color="000000" w:fill="FFFFFF"/>
            <w:tcMar>
              <w:left w:w="34" w:type="dxa"/>
              <w:right w:w="34" w:type="dxa"/>
            </w:tcMar>
          </w:tcPr>
          <w:p w:rsidR="00340760" w:rsidRPr="004772D2" w:rsidRDefault="00340760">
            <w:pPr>
              <w:spacing w:after="0" w:line="240" w:lineRule="auto"/>
              <w:jc w:val="center"/>
              <w:rPr>
                <w:sz w:val="19"/>
                <w:szCs w:val="19"/>
                <w:lang w:val="ru-RU"/>
              </w:rPr>
            </w:pPr>
            <w:r w:rsidRPr="004772D2">
              <w:rPr>
                <w:rFonts w:ascii="Times New Roman" w:hAnsi="Times New Roman"/>
                <w:b/>
                <w:color w:val="000000"/>
                <w:sz w:val="19"/>
                <w:szCs w:val="19"/>
                <w:lang w:val="ru-RU"/>
              </w:rPr>
              <w:t>Визирование РПД для исполнения в очередном учебном году</w:t>
            </w:r>
          </w:p>
        </w:tc>
        <w:tc>
          <w:tcPr>
            <w:tcW w:w="1051" w:type="dxa"/>
          </w:tcPr>
          <w:p w:rsidR="00340760" w:rsidRPr="004772D2" w:rsidRDefault="00340760">
            <w:pPr>
              <w:rPr>
                <w:lang w:val="ru-RU"/>
              </w:rPr>
            </w:pPr>
          </w:p>
        </w:tc>
        <w:tc>
          <w:tcPr>
            <w:tcW w:w="956" w:type="dxa"/>
          </w:tcPr>
          <w:p w:rsidR="00340760" w:rsidRPr="004772D2" w:rsidRDefault="00340760">
            <w:pPr>
              <w:rPr>
                <w:lang w:val="ru-RU"/>
              </w:rPr>
            </w:pPr>
          </w:p>
        </w:tc>
      </w:tr>
      <w:tr w:rsidR="00340760" w:rsidRPr="00A41C0B" w:rsidTr="00FB694C">
        <w:trPr>
          <w:gridAfter w:val="1"/>
          <w:wAfter w:w="128" w:type="dxa"/>
          <w:trHeight w:hRule="exact" w:val="138"/>
        </w:trPr>
        <w:tc>
          <w:tcPr>
            <w:tcW w:w="132" w:type="dxa"/>
          </w:tcPr>
          <w:p w:rsidR="00340760" w:rsidRPr="004772D2" w:rsidRDefault="00340760">
            <w:pPr>
              <w:rPr>
                <w:lang w:val="ru-RU"/>
              </w:rPr>
            </w:pPr>
          </w:p>
        </w:tc>
        <w:tc>
          <w:tcPr>
            <w:tcW w:w="978" w:type="dxa"/>
          </w:tcPr>
          <w:p w:rsidR="00340760" w:rsidRPr="004772D2" w:rsidRDefault="00340760">
            <w:pPr>
              <w:rPr>
                <w:lang w:val="ru-RU"/>
              </w:rPr>
            </w:pPr>
          </w:p>
        </w:tc>
        <w:tc>
          <w:tcPr>
            <w:tcW w:w="946" w:type="dxa"/>
          </w:tcPr>
          <w:p w:rsidR="00340760" w:rsidRPr="004772D2" w:rsidRDefault="00340760">
            <w:pPr>
              <w:rPr>
                <w:lang w:val="ru-RU"/>
              </w:rPr>
            </w:pPr>
          </w:p>
        </w:tc>
        <w:tc>
          <w:tcPr>
            <w:tcW w:w="137" w:type="dxa"/>
          </w:tcPr>
          <w:p w:rsidR="00340760" w:rsidRPr="004772D2" w:rsidRDefault="00340760">
            <w:pPr>
              <w:rPr>
                <w:lang w:val="ru-RU"/>
              </w:rPr>
            </w:pPr>
          </w:p>
        </w:tc>
        <w:tc>
          <w:tcPr>
            <w:tcW w:w="666" w:type="dxa"/>
          </w:tcPr>
          <w:p w:rsidR="00340760" w:rsidRPr="004772D2" w:rsidRDefault="00340760">
            <w:pPr>
              <w:rPr>
                <w:lang w:val="ru-RU"/>
              </w:rPr>
            </w:pPr>
          </w:p>
        </w:tc>
        <w:tc>
          <w:tcPr>
            <w:tcW w:w="137" w:type="dxa"/>
          </w:tcPr>
          <w:p w:rsidR="00340760" w:rsidRPr="004772D2" w:rsidRDefault="00340760">
            <w:pPr>
              <w:rPr>
                <w:lang w:val="ru-RU"/>
              </w:rPr>
            </w:pPr>
          </w:p>
        </w:tc>
        <w:tc>
          <w:tcPr>
            <w:tcW w:w="818" w:type="dxa"/>
          </w:tcPr>
          <w:p w:rsidR="00340760" w:rsidRPr="004772D2" w:rsidRDefault="00340760">
            <w:pPr>
              <w:rPr>
                <w:lang w:val="ru-RU"/>
              </w:rPr>
            </w:pPr>
          </w:p>
        </w:tc>
        <w:tc>
          <w:tcPr>
            <w:tcW w:w="824" w:type="dxa"/>
          </w:tcPr>
          <w:p w:rsidR="00340760" w:rsidRPr="004772D2" w:rsidRDefault="00340760">
            <w:pPr>
              <w:rPr>
                <w:lang w:val="ru-RU"/>
              </w:rPr>
            </w:pPr>
          </w:p>
        </w:tc>
        <w:tc>
          <w:tcPr>
            <w:tcW w:w="3193" w:type="dxa"/>
            <w:gridSpan w:val="4"/>
          </w:tcPr>
          <w:p w:rsidR="00340760" w:rsidRPr="004772D2" w:rsidRDefault="00340760">
            <w:pPr>
              <w:rPr>
                <w:lang w:val="ru-RU"/>
              </w:rPr>
            </w:pPr>
          </w:p>
        </w:tc>
        <w:tc>
          <w:tcPr>
            <w:tcW w:w="402" w:type="dxa"/>
          </w:tcPr>
          <w:p w:rsidR="00340760" w:rsidRPr="004772D2" w:rsidRDefault="00340760">
            <w:pPr>
              <w:rPr>
                <w:lang w:val="ru-RU"/>
              </w:rPr>
            </w:pPr>
          </w:p>
        </w:tc>
        <w:tc>
          <w:tcPr>
            <w:tcW w:w="1051" w:type="dxa"/>
          </w:tcPr>
          <w:p w:rsidR="00340760" w:rsidRPr="004772D2" w:rsidRDefault="00340760">
            <w:pPr>
              <w:rPr>
                <w:lang w:val="ru-RU"/>
              </w:rPr>
            </w:pPr>
          </w:p>
        </w:tc>
        <w:tc>
          <w:tcPr>
            <w:tcW w:w="956" w:type="dxa"/>
          </w:tcPr>
          <w:p w:rsidR="00340760" w:rsidRPr="004772D2" w:rsidRDefault="00340760">
            <w:pPr>
              <w:rPr>
                <w:lang w:val="ru-RU"/>
              </w:rPr>
            </w:pPr>
          </w:p>
        </w:tc>
      </w:tr>
      <w:tr w:rsidR="00340760" w:rsidRPr="00A41C0B" w:rsidTr="00FB694C">
        <w:trPr>
          <w:gridAfter w:val="1"/>
          <w:wAfter w:w="128" w:type="dxa"/>
          <w:trHeight w:hRule="exact" w:val="694"/>
        </w:trPr>
        <w:tc>
          <w:tcPr>
            <w:tcW w:w="132" w:type="dxa"/>
          </w:tcPr>
          <w:p w:rsidR="00340760" w:rsidRPr="004772D2" w:rsidRDefault="00340760">
            <w:pPr>
              <w:rPr>
                <w:lang w:val="ru-RU"/>
              </w:rPr>
            </w:pPr>
          </w:p>
        </w:tc>
        <w:tc>
          <w:tcPr>
            <w:tcW w:w="4506" w:type="dxa"/>
            <w:gridSpan w:val="7"/>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93" w:type="dxa"/>
            <w:gridSpan w:val="4"/>
          </w:tcPr>
          <w:p w:rsidR="00340760" w:rsidRPr="004772D2" w:rsidRDefault="00340760">
            <w:pPr>
              <w:rPr>
                <w:lang w:val="ru-RU"/>
              </w:rPr>
            </w:pPr>
          </w:p>
        </w:tc>
        <w:tc>
          <w:tcPr>
            <w:tcW w:w="402" w:type="dxa"/>
          </w:tcPr>
          <w:p w:rsidR="00340760" w:rsidRPr="004772D2" w:rsidRDefault="00340760">
            <w:pPr>
              <w:rPr>
                <w:lang w:val="ru-RU"/>
              </w:rPr>
            </w:pPr>
          </w:p>
        </w:tc>
        <w:tc>
          <w:tcPr>
            <w:tcW w:w="1051" w:type="dxa"/>
          </w:tcPr>
          <w:p w:rsidR="00340760" w:rsidRPr="004772D2" w:rsidRDefault="00340760">
            <w:pPr>
              <w:rPr>
                <w:lang w:val="ru-RU"/>
              </w:rPr>
            </w:pPr>
          </w:p>
        </w:tc>
        <w:tc>
          <w:tcPr>
            <w:tcW w:w="956" w:type="dxa"/>
          </w:tcPr>
          <w:p w:rsidR="00340760" w:rsidRPr="004772D2" w:rsidRDefault="00340760">
            <w:pPr>
              <w:rPr>
                <w:lang w:val="ru-RU"/>
              </w:rPr>
            </w:pPr>
          </w:p>
        </w:tc>
      </w:tr>
      <w:tr w:rsidR="00340760" w:rsidRPr="00A41C0B" w:rsidTr="00FB694C">
        <w:trPr>
          <w:gridAfter w:val="1"/>
          <w:wAfter w:w="128" w:type="dxa"/>
          <w:trHeight w:hRule="exact" w:val="469"/>
        </w:trPr>
        <w:tc>
          <w:tcPr>
            <w:tcW w:w="132" w:type="dxa"/>
          </w:tcPr>
          <w:p w:rsidR="00340760" w:rsidRPr="004772D2" w:rsidRDefault="00340760">
            <w:pPr>
              <w:rPr>
                <w:lang w:val="ru-RU"/>
              </w:rPr>
            </w:pPr>
          </w:p>
        </w:tc>
        <w:tc>
          <w:tcPr>
            <w:tcW w:w="10108" w:type="dxa"/>
            <w:gridSpan w:val="14"/>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Рабочая программа пересмотрена, обсуждена и одобрена для</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исполнения в 2020-2021 учебном году на заседании</w:t>
            </w:r>
          </w:p>
        </w:tc>
      </w:tr>
      <w:tr w:rsidR="00340760" w:rsidRPr="004772D2" w:rsidTr="00FB694C">
        <w:trPr>
          <w:gridAfter w:val="1"/>
          <w:wAfter w:w="128" w:type="dxa"/>
          <w:trHeight w:hRule="exact" w:val="277"/>
        </w:trPr>
        <w:tc>
          <w:tcPr>
            <w:tcW w:w="132" w:type="dxa"/>
          </w:tcPr>
          <w:p w:rsidR="00340760" w:rsidRPr="004772D2" w:rsidRDefault="00340760">
            <w:pPr>
              <w:rPr>
                <w:lang w:val="ru-RU"/>
              </w:rPr>
            </w:pPr>
          </w:p>
        </w:tc>
        <w:tc>
          <w:tcPr>
            <w:tcW w:w="7699" w:type="dxa"/>
            <w:gridSpan w:val="11"/>
            <w:shd w:val="clear" w:color="000000" w:fill="FFFFFF"/>
            <w:tcMar>
              <w:left w:w="34" w:type="dxa"/>
              <w:right w:w="34" w:type="dxa"/>
            </w:tcMar>
          </w:tcPr>
          <w:p w:rsidR="00340760" w:rsidRPr="004772D2" w:rsidRDefault="00340760">
            <w:pPr>
              <w:spacing w:after="0" w:line="240" w:lineRule="auto"/>
              <w:rPr>
                <w:sz w:val="24"/>
                <w:szCs w:val="24"/>
                <w:lang w:val="ru-RU"/>
              </w:rPr>
            </w:pPr>
          </w:p>
          <w:p w:rsidR="00340760" w:rsidRPr="004772D2" w:rsidRDefault="00340760">
            <w:pPr>
              <w:spacing w:after="0" w:line="240" w:lineRule="auto"/>
              <w:rPr>
                <w:sz w:val="24"/>
                <w:szCs w:val="24"/>
              </w:rPr>
            </w:pPr>
            <w:r w:rsidRPr="004772D2">
              <w:rPr>
                <w:rFonts w:ascii="Times New Roman" w:hAnsi="Times New Roman"/>
                <w:color w:val="000000"/>
                <w:sz w:val="24"/>
                <w:szCs w:val="24"/>
              </w:rPr>
              <w:t>кафедры</w:t>
            </w:r>
          </w:p>
        </w:tc>
        <w:tc>
          <w:tcPr>
            <w:tcW w:w="2409" w:type="dxa"/>
            <w:gridSpan w:val="3"/>
            <w:shd w:val="clear" w:color="000000" w:fill="FFFFFF"/>
            <w:tcMar>
              <w:left w:w="34" w:type="dxa"/>
              <w:right w:w="34" w:type="dxa"/>
            </w:tcMar>
          </w:tcPr>
          <w:p w:rsidR="00340760" w:rsidRPr="004772D2" w:rsidRDefault="00340760"/>
        </w:tc>
      </w:tr>
      <w:tr w:rsidR="00340760" w:rsidRPr="004772D2" w:rsidTr="00FB694C">
        <w:trPr>
          <w:gridAfter w:val="1"/>
          <w:wAfter w:w="128" w:type="dxa"/>
          <w:trHeight w:hRule="exact" w:val="277"/>
        </w:trPr>
        <w:tc>
          <w:tcPr>
            <w:tcW w:w="132" w:type="dxa"/>
          </w:tcPr>
          <w:p w:rsidR="00340760" w:rsidRPr="004772D2" w:rsidRDefault="00340760"/>
        </w:tc>
        <w:tc>
          <w:tcPr>
            <w:tcW w:w="978" w:type="dxa"/>
            <w:vMerge w:val="restart"/>
            <w:shd w:val="clear" w:color="000000" w:fill="FFFFFF"/>
            <w:tcMar>
              <w:left w:w="34" w:type="dxa"/>
              <w:right w:w="34" w:type="dxa"/>
            </w:tcMar>
          </w:tcPr>
          <w:p w:rsidR="00340760" w:rsidRPr="004772D2" w:rsidRDefault="00340760"/>
        </w:tc>
        <w:tc>
          <w:tcPr>
            <w:tcW w:w="9130" w:type="dxa"/>
            <w:gridSpan w:val="13"/>
            <w:shd w:val="clear" w:color="000000" w:fill="FFFFFF"/>
            <w:tcMar>
              <w:left w:w="34" w:type="dxa"/>
              <w:right w:w="34" w:type="dxa"/>
            </w:tcMar>
          </w:tcPr>
          <w:p w:rsidR="00340760" w:rsidRPr="004772D2" w:rsidRDefault="00340760">
            <w:pPr>
              <w:spacing w:after="0" w:line="240" w:lineRule="auto"/>
              <w:rPr>
                <w:sz w:val="19"/>
                <w:szCs w:val="19"/>
              </w:rPr>
            </w:pPr>
            <w:r w:rsidRPr="004772D2">
              <w:rPr>
                <w:rFonts w:ascii="Times New Roman" w:hAnsi="Times New Roman"/>
                <w:b/>
                <w:color w:val="000000"/>
                <w:sz w:val="19"/>
                <w:szCs w:val="19"/>
              </w:rPr>
              <w:t>ФВ, спорт и туризм</w:t>
            </w:r>
          </w:p>
        </w:tc>
      </w:tr>
      <w:tr w:rsidR="00340760" w:rsidRPr="004772D2" w:rsidTr="00FB694C">
        <w:trPr>
          <w:gridAfter w:val="1"/>
          <w:wAfter w:w="128" w:type="dxa"/>
          <w:trHeight w:hRule="exact" w:val="138"/>
        </w:trPr>
        <w:tc>
          <w:tcPr>
            <w:tcW w:w="132" w:type="dxa"/>
          </w:tcPr>
          <w:p w:rsidR="00340760" w:rsidRPr="004772D2" w:rsidRDefault="00340760"/>
        </w:tc>
        <w:tc>
          <w:tcPr>
            <w:tcW w:w="978" w:type="dxa"/>
            <w:vMerge/>
            <w:shd w:val="clear" w:color="000000" w:fill="FFFFFF"/>
            <w:tcMar>
              <w:left w:w="34" w:type="dxa"/>
              <w:right w:w="34" w:type="dxa"/>
            </w:tcMar>
          </w:tcPr>
          <w:p w:rsidR="00340760" w:rsidRPr="004772D2" w:rsidRDefault="00340760"/>
        </w:tc>
        <w:tc>
          <w:tcPr>
            <w:tcW w:w="6721" w:type="dxa"/>
            <w:gridSpan w:val="10"/>
            <w:shd w:val="clear" w:color="000000" w:fill="FFFFFF"/>
            <w:tcMar>
              <w:left w:w="34" w:type="dxa"/>
              <w:right w:w="34" w:type="dxa"/>
            </w:tcMar>
          </w:tcPr>
          <w:p w:rsidR="00340760" w:rsidRPr="004772D2" w:rsidRDefault="00340760"/>
        </w:tc>
        <w:tc>
          <w:tcPr>
            <w:tcW w:w="402" w:type="dxa"/>
          </w:tcPr>
          <w:p w:rsidR="00340760" w:rsidRPr="004772D2" w:rsidRDefault="00340760"/>
        </w:tc>
        <w:tc>
          <w:tcPr>
            <w:tcW w:w="1051" w:type="dxa"/>
          </w:tcPr>
          <w:p w:rsidR="00340760" w:rsidRPr="004772D2" w:rsidRDefault="00340760"/>
        </w:tc>
        <w:tc>
          <w:tcPr>
            <w:tcW w:w="956" w:type="dxa"/>
          </w:tcPr>
          <w:p w:rsidR="00340760" w:rsidRPr="004772D2" w:rsidRDefault="00340760"/>
        </w:tc>
      </w:tr>
      <w:tr w:rsidR="00340760" w:rsidRPr="00A41C0B" w:rsidTr="00FB694C">
        <w:trPr>
          <w:gridAfter w:val="1"/>
          <w:wAfter w:w="128" w:type="dxa"/>
          <w:trHeight w:hRule="exact" w:val="416"/>
        </w:trPr>
        <w:tc>
          <w:tcPr>
            <w:tcW w:w="132" w:type="dxa"/>
          </w:tcPr>
          <w:p w:rsidR="00340760" w:rsidRPr="004772D2" w:rsidRDefault="00340760"/>
        </w:tc>
        <w:tc>
          <w:tcPr>
            <w:tcW w:w="10108" w:type="dxa"/>
            <w:gridSpan w:val="14"/>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Зав. кафедрой к.п.н.,доцент КФВ,СиТ Э.В. Мануйленко _________________</w:t>
            </w:r>
          </w:p>
        </w:tc>
      </w:tr>
      <w:tr w:rsidR="00340760" w:rsidRPr="00A41C0B" w:rsidTr="00FB694C">
        <w:trPr>
          <w:gridAfter w:val="1"/>
          <w:wAfter w:w="128" w:type="dxa"/>
          <w:trHeight w:hRule="exact" w:val="277"/>
        </w:trPr>
        <w:tc>
          <w:tcPr>
            <w:tcW w:w="132" w:type="dxa"/>
          </w:tcPr>
          <w:p w:rsidR="00340760" w:rsidRPr="004772D2" w:rsidRDefault="00340760">
            <w:pPr>
              <w:rPr>
                <w:lang w:val="ru-RU"/>
              </w:rPr>
            </w:pPr>
          </w:p>
        </w:tc>
        <w:tc>
          <w:tcPr>
            <w:tcW w:w="2061" w:type="dxa"/>
            <w:gridSpan w:val="3"/>
            <w:shd w:val="clear" w:color="000000" w:fill="FFFFFF"/>
            <w:tcMar>
              <w:left w:w="34" w:type="dxa"/>
              <w:right w:w="34" w:type="dxa"/>
            </w:tcMar>
          </w:tcPr>
          <w:p w:rsidR="00340760" w:rsidRPr="004772D2" w:rsidRDefault="00340760">
            <w:pPr>
              <w:spacing w:after="0" w:line="240" w:lineRule="auto"/>
              <w:rPr>
                <w:sz w:val="19"/>
                <w:szCs w:val="19"/>
              </w:rPr>
            </w:pPr>
            <w:r w:rsidRPr="004772D2">
              <w:rPr>
                <w:rFonts w:ascii="Times New Roman" w:hAnsi="Times New Roman"/>
                <w:color w:val="000000"/>
                <w:sz w:val="19"/>
                <w:szCs w:val="19"/>
              </w:rPr>
              <w:t>Программу составил (и):</w:t>
            </w:r>
          </w:p>
        </w:tc>
        <w:tc>
          <w:tcPr>
            <w:tcW w:w="8047" w:type="dxa"/>
            <w:gridSpan w:val="11"/>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i/>
                <w:color w:val="000000"/>
                <w:sz w:val="19"/>
                <w:szCs w:val="19"/>
                <w:lang w:val="ru-RU"/>
              </w:rPr>
              <w:t>к.п.н, доцент, Е.А. Денисов ;ст. преподаватель, М.В. Попова  _________________</w:t>
            </w:r>
          </w:p>
        </w:tc>
      </w:tr>
      <w:tr w:rsidR="00340760" w:rsidRPr="00A41C0B" w:rsidTr="00FB694C">
        <w:trPr>
          <w:gridAfter w:val="1"/>
          <w:wAfter w:w="128" w:type="dxa"/>
          <w:trHeight w:hRule="exact" w:val="166"/>
        </w:trPr>
        <w:tc>
          <w:tcPr>
            <w:tcW w:w="132" w:type="dxa"/>
          </w:tcPr>
          <w:p w:rsidR="00340760" w:rsidRPr="004772D2" w:rsidRDefault="00340760">
            <w:pPr>
              <w:rPr>
                <w:lang w:val="ru-RU"/>
              </w:rPr>
            </w:pPr>
          </w:p>
        </w:tc>
        <w:tc>
          <w:tcPr>
            <w:tcW w:w="978" w:type="dxa"/>
          </w:tcPr>
          <w:p w:rsidR="00340760" w:rsidRPr="004772D2" w:rsidRDefault="00340760">
            <w:pPr>
              <w:rPr>
                <w:lang w:val="ru-RU"/>
              </w:rPr>
            </w:pPr>
          </w:p>
        </w:tc>
        <w:tc>
          <w:tcPr>
            <w:tcW w:w="946" w:type="dxa"/>
          </w:tcPr>
          <w:p w:rsidR="00340760" w:rsidRPr="004772D2" w:rsidRDefault="00340760">
            <w:pPr>
              <w:rPr>
                <w:lang w:val="ru-RU"/>
              </w:rPr>
            </w:pPr>
          </w:p>
        </w:tc>
        <w:tc>
          <w:tcPr>
            <w:tcW w:w="137" w:type="dxa"/>
          </w:tcPr>
          <w:p w:rsidR="00340760" w:rsidRPr="004772D2" w:rsidRDefault="00340760">
            <w:pPr>
              <w:rPr>
                <w:lang w:val="ru-RU"/>
              </w:rPr>
            </w:pPr>
          </w:p>
        </w:tc>
        <w:tc>
          <w:tcPr>
            <w:tcW w:w="666" w:type="dxa"/>
          </w:tcPr>
          <w:p w:rsidR="00340760" w:rsidRPr="004772D2" w:rsidRDefault="00340760">
            <w:pPr>
              <w:rPr>
                <w:lang w:val="ru-RU"/>
              </w:rPr>
            </w:pPr>
          </w:p>
        </w:tc>
        <w:tc>
          <w:tcPr>
            <w:tcW w:w="137" w:type="dxa"/>
          </w:tcPr>
          <w:p w:rsidR="00340760" w:rsidRPr="004772D2" w:rsidRDefault="00340760">
            <w:pPr>
              <w:rPr>
                <w:lang w:val="ru-RU"/>
              </w:rPr>
            </w:pPr>
          </w:p>
        </w:tc>
        <w:tc>
          <w:tcPr>
            <w:tcW w:w="818" w:type="dxa"/>
          </w:tcPr>
          <w:p w:rsidR="00340760" w:rsidRPr="004772D2" w:rsidRDefault="00340760">
            <w:pPr>
              <w:rPr>
                <w:lang w:val="ru-RU"/>
              </w:rPr>
            </w:pPr>
          </w:p>
        </w:tc>
        <w:tc>
          <w:tcPr>
            <w:tcW w:w="824" w:type="dxa"/>
          </w:tcPr>
          <w:p w:rsidR="00340760" w:rsidRPr="004772D2" w:rsidRDefault="00340760">
            <w:pPr>
              <w:rPr>
                <w:lang w:val="ru-RU"/>
              </w:rPr>
            </w:pPr>
          </w:p>
        </w:tc>
        <w:tc>
          <w:tcPr>
            <w:tcW w:w="3193" w:type="dxa"/>
            <w:gridSpan w:val="4"/>
          </w:tcPr>
          <w:p w:rsidR="00340760" w:rsidRPr="004772D2" w:rsidRDefault="00340760">
            <w:pPr>
              <w:rPr>
                <w:lang w:val="ru-RU"/>
              </w:rPr>
            </w:pPr>
          </w:p>
        </w:tc>
        <w:tc>
          <w:tcPr>
            <w:tcW w:w="402" w:type="dxa"/>
          </w:tcPr>
          <w:p w:rsidR="00340760" w:rsidRPr="004772D2" w:rsidRDefault="00340760">
            <w:pPr>
              <w:rPr>
                <w:lang w:val="ru-RU"/>
              </w:rPr>
            </w:pPr>
          </w:p>
        </w:tc>
        <w:tc>
          <w:tcPr>
            <w:tcW w:w="1051" w:type="dxa"/>
          </w:tcPr>
          <w:p w:rsidR="00340760" w:rsidRPr="004772D2" w:rsidRDefault="00340760">
            <w:pPr>
              <w:rPr>
                <w:lang w:val="ru-RU"/>
              </w:rPr>
            </w:pPr>
          </w:p>
        </w:tc>
        <w:tc>
          <w:tcPr>
            <w:tcW w:w="956" w:type="dxa"/>
          </w:tcPr>
          <w:p w:rsidR="00340760" w:rsidRPr="004772D2" w:rsidRDefault="00340760">
            <w:pPr>
              <w:rPr>
                <w:lang w:val="ru-RU"/>
              </w:rPr>
            </w:pPr>
          </w:p>
        </w:tc>
      </w:tr>
      <w:tr w:rsidR="00340760" w:rsidRPr="00A41C0B" w:rsidTr="00FB694C">
        <w:trPr>
          <w:gridAfter w:val="1"/>
          <w:wAfter w:w="128" w:type="dxa"/>
          <w:trHeight w:hRule="exact" w:val="14"/>
        </w:trPr>
        <w:tc>
          <w:tcPr>
            <w:tcW w:w="10240" w:type="dxa"/>
            <w:gridSpan w:val="15"/>
            <w:tcBorders>
              <w:top w:val="single" w:sz="8" w:space="0" w:color="000000"/>
            </w:tcBorders>
            <w:shd w:val="clear" w:color="FFFFFF" w:fill="FFFFFF"/>
            <w:tcMar>
              <w:left w:w="4" w:type="dxa"/>
              <w:right w:w="4" w:type="dxa"/>
            </w:tcMar>
          </w:tcPr>
          <w:p w:rsidR="00340760" w:rsidRPr="004772D2" w:rsidRDefault="00340760">
            <w:pPr>
              <w:rPr>
                <w:lang w:val="ru-RU"/>
              </w:rPr>
            </w:pPr>
          </w:p>
        </w:tc>
      </w:tr>
      <w:tr w:rsidR="00340760" w:rsidRPr="00A41C0B" w:rsidTr="00FB694C">
        <w:trPr>
          <w:gridAfter w:val="1"/>
          <w:wAfter w:w="128" w:type="dxa"/>
          <w:trHeight w:hRule="exact" w:val="96"/>
        </w:trPr>
        <w:tc>
          <w:tcPr>
            <w:tcW w:w="132" w:type="dxa"/>
          </w:tcPr>
          <w:p w:rsidR="00340760" w:rsidRPr="004772D2" w:rsidRDefault="00340760">
            <w:pPr>
              <w:rPr>
                <w:lang w:val="ru-RU"/>
              </w:rPr>
            </w:pPr>
          </w:p>
        </w:tc>
        <w:tc>
          <w:tcPr>
            <w:tcW w:w="978" w:type="dxa"/>
          </w:tcPr>
          <w:p w:rsidR="00340760" w:rsidRPr="004772D2" w:rsidRDefault="00340760">
            <w:pPr>
              <w:rPr>
                <w:lang w:val="ru-RU"/>
              </w:rPr>
            </w:pPr>
          </w:p>
        </w:tc>
        <w:tc>
          <w:tcPr>
            <w:tcW w:w="946" w:type="dxa"/>
          </w:tcPr>
          <w:p w:rsidR="00340760" w:rsidRPr="004772D2" w:rsidRDefault="00340760">
            <w:pPr>
              <w:rPr>
                <w:lang w:val="ru-RU"/>
              </w:rPr>
            </w:pPr>
          </w:p>
        </w:tc>
        <w:tc>
          <w:tcPr>
            <w:tcW w:w="137" w:type="dxa"/>
          </w:tcPr>
          <w:p w:rsidR="00340760" w:rsidRPr="004772D2" w:rsidRDefault="00340760">
            <w:pPr>
              <w:rPr>
                <w:lang w:val="ru-RU"/>
              </w:rPr>
            </w:pPr>
          </w:p>
        </w:tc>
        <w:tc>
          <w:tcPr>
            <w:tcW w:w="666" w:type="dxa"/>
          </w:tcPr>
          <w:p w:rsidR="00340760" w:rsidRPr="004772D2" w:rsidRDefault="00340760">
            <w:pPr>
              <w:rPr>
                <w:lang w:val="ru-RU"/>
              </w:rPr>
            </w:pPr>
          </w:p>
        </w:tc>
        <w:tc>
          <w:tcPr>
            <w:tcW w:w="137" w:type="dxa"/>
          </w:tcPr>
          <w:p w:rsidR="00340760" w:rsidRPr="004772D2" w:rsidRDefault="00340760">
            <w:pPr>
              <w:rPr>
                <w:lang w:val="ru-RU"/>
              </w:rPr>
            </w:pPr>
          </w:p>
        </w:tc>
        <w:tc>
          <w:tcPr>
            <w:tcW w:w="818" w:type="dxa"/>
          </w:tcPr>
          <w:p w:rsidR="00340760" w:rsidRPr="004772D2" w:rsidRDefault="00340760">
            <w:pPr>
              <w:rPr>
                <w:lang w:val="ru-RU"/>
              </w:rPr>
            </w:pPr>
          </w:p>
        </w:tc>
        <w:tc>
          <w:tcPr>
            <w:tcW w:w="824" w:type="dxa"/>
          </w:tcPr>
          <w:p w:rsidR="00340760" w:rsidRPr="004772D2" w:rsidRDefault="00340760">
            <w:pPr>
              <w:rPr>
                <w:lang w:val="ru-RU"/>
              </w:rPr>
            </w:pPr>
          </w:p>
        </w:tc>
        <w:tc>
          <w:tcPr>
            <w:tcW w:w="3193" w:type="dxa"/>
            <w:gridSpan w:val="4"/>
          </w:tcPr>
          <w:p w:rsidR="00340760" w:rsidRPr="004772D2" w:rsidRDefault="00340760">
            <w:pPr>
              <w:rPr>
                <w:lang w:val="ru-RU"/>
              </w:rPr>
            </w:pPr>
          </w:p>
        </w:tc>
        <w:tc>
          <w:tcPr>
            <w:tcW w:w="402" w:type="dxa"/>
          </w:tcPr>
          <w:p w:rsidR="00340760" w:rsidRPr="004772D2" w:rsidRDefault="00340760">
            <w:pPr>
              <w:rPr>
                <w:lang w:val="ru-RU"/>
              </w:rPr>
            </w:pPr>
          </w:p>
        </w:tc>
        <w:tc>
          <w:tcPr>
            <w:tcW w:w="1051" w:type="dxa"/>
          </w:tcPr>
          <w:p w:rsidR="00340760" w:rsidRPr="004772D2" w:rsidRDefault="00340760">
            <w:pPr>
              <w:rPr>
                <w:lang w:val="ru-RU"/>
              </w:rPr>
            </w:pPr>
          </w:p>
        </w:tc>
        <w:tc>
          <w:tcPr>
            <w:tcW w:w="956" w:type="dxa"/>
          </w:tcPr>
          <w:p w:rsidR="00340760" w:rsidRPr="004772D2" w:rsidRDefault="00340760">
            <w:pPr>
              <w:rPr>
                <w:lang w:val="ru-RU"/>
              </w:rPr>
            </w:pPr>
          </w:p>
        </w:tc>
      </w:tr>
      <w:tr w:rsidR="00340760" w:rsidRPr="00A41C0B" w:rsidTr="00FB694C">
        <w:trPr>
          <w:gridAfter w:val="1"/>
          <w:wAfter w:w="128" w:type="dxa"/>
          <w:trHeight w:hRule="exact" w:val="14"/>
        </w:trPr>
        <w:tc>
          <w:tcPr>
            <w:tcW w:w="10240" w:type="dxa"/>
            <w:gridSpan w:val="15"/>
            <w:tcBorders>
              <w:top w:val="single" w:sz="8" w:space="0" w:color="000000"/>
            </w:tcBorders>
            <w:shd w:val="clear" w:color="FFFFFF" w:fill="FFFFFF"/>
            <w:tcMar>
              <w:left w:w="4" w:type="dxa"/>
              <w:right w:w="4" w:type="dxa"/>
            </w:tcMar>
          </w:tcPr>
          <w:p w:rsidR="00340760" w:rsidRPr="004772D2" w:rsidRDefault="00340760">
            <w:pPr>
              <w:rPr>
                <w:lang w:val="ru-RU"/>
              </w:rPr>
            </w:pPr>
          </w:p>
        </w:tc>
      </w:tr>
      <w:tr w:rsidR="00340760" w:rsidRPr="00A41C0B" w:rsidTr="00FB694C">
        <w:trPr>
          <w:gridAfter w:val="1"/>
          <w:wAfter w:w="128" w:type="dxa"/>
          <w:trHeight w:hRule="exact" w:val="124"/>
        </w:trPr>
        <w:tc>
          <w:tcPr>
            <w:tcW w:w="132" w:type="dxa"/>
          </w:tcPr>
          <w:p w:rsidR="00340760" w:rsidRPr="004772D2" w:rsidRDefault="00340760">
            <w:pPr>
              <w:rPr>
                <w:lang w:val="ru-RU"/>
              </w:rPr>
            </w:pPr>
          </w:p>
        </w:tc>
        <w:tc>
          <w:tcPr>
            <w:tcW w:w="978" w:type="dxa"/>
          </w:tcPr>
          <w:p w:rsidR="00340760" w:rsidRPr="004772D2" w:rsidRDefault="00340760">
            <w:pPr>
              <w:rPr>
                <w:lang w:val="ru-RU"/>
              </w:rPr>
            </w:pPr>
          </w:p>
        </w:tc>
        <w:tc>
          <w:tcPr>
            <w:tcW w:w="946" w:type="dxa"/>
          </w:tcPr>
          <w:p w:rsidR="00340760" w:rsidRPr="004772D2" w:rsidRDefault="00340760">
            <w:pPr>
              <w:rPr>
                <w:lang w:val="ru-RU"/>
              </w:rPr>
            </w:pPr>
          </w:p>
        </w:tc>
        <w:tc>
          <w:tcPr>
            <w:tcW w:w="137" w:type="dxa"/>
          </w:tcPr>
          <w:p w:rsidR="00340760" w:rsidRPr="004772D2" w:rsidRDefault="00340760">
            <w:pPr>
              <w:rPr>
                <w:lang w:val="ru-RU"/>
              </w:rPr>
            </w:pPr>
          </w:p>
        </w:tc>
        <w:tc>
          <w:tcPr>
            <w:tcW w:w="666" w:type="dxa"/>
          </w:tcPr>
          <w:p w:rsidR="00340760" w:rsidRPr="004772D2" w:rsidRDefault="00340760">
            <w:pPr>
              <w:rPr>
                <w:lang w:val="ru-RU"/>
              </w:rPr>
            </w:pPr>
          </w:p>
        </w:tc>
        <w:tc>
          <w:tcPr>
            <w:tcW w:w="137" w:type="dxa"/>
          </w:tcPr>
          <w:p w:rsidR="00340760" w:rsidRPr="004772D2" w:rsidRDefault="00340760">
            <w:pPr>
              <w:rPr>
                <w:lang w:val="ru-RU"/>
              </w:rPr>
            </w:pPr>
          </w:p>
        </w:tc>
        <w:tc>
          <w:tcPr>
            <w:tcW w:w="818" w:type="dxa"/>
          </w:tcPr>
          <w:p w:rsidR="00340760" w:rsidRPr="004772D2" w:rsidRDefault="00340760">
            <w:pPr>
              <w:rPr>
                <w:lang w:val="ru-RU"/>
              </w:rPr>
            </w:pPr>
          </w:p>
        </w:tc>
        <w:tc>
          <w:tcPr>
            <w:tcW w:w="824" w:type="dxa"/>
          </w:tcPr>
          <w:p w:rsidR="00340760" w:rsidRPr="004772D2" w:rsidRDefault="00340760">
            <w:pPr>
              <w:rPr>
                <w:lang w:val="ru-RU"/>
              </w:rPr>
            </w:pPr>
          </w:p>
        </w:tc>
        <w:tc>
          <w:tcPr>
            <w:tcW w:w="3193" w:type="dxa"/>
            <w:gridSpan w:val="4"/>
          </w:tcPr>
          <w:p w:rsidR="00340760" w:rsidRPr="004772D2" w:rsidRDefault="00340760">
            <w:pPr>
              <w:rPr>
                <w:lang w:val="ru-RU"/>
              </w:rPr>
            </w:pPr>
          </w:p>
        </w:tc>
        <w:tc>
          <w:tcPr>
            <w:tcW w:w="402" w:type="dxa"/>
          </w:tcPr>
          <w:p w:rsidR="00340760" w:rsidRPr="004772D2" w:rsidRDefault="00340760">
            <w:pPr>
              <w:rPr>
                <w:lang w:val="ru-RU"/>
              </w:rPr>
            </w:pPr>
          </w:p>
        </w:tc>
        <w:tc>
          <w:tcPr>
            <w:tcW w:w="1051" w:type="dxa"/>
          </w:tcPr>
          <w:p w:rsidR="00340760" w:rsidRPr="004772D2" w:rsidRDefault="00340760">
            <w:pPr>
              <w:rPr>
                <w:lang w:val="ru-RU"/>
              </w:rPr>
            </w:pPr>
          </w:p>
        </w:tc>
        <w:tc>
          <w:tcPr>
            <w:tcW w:w="956" w:type="dxa"/>
          </w:tcPr>
          <w:p w:rsidR="00340760" w:rsidRPr="004772D2" w:rsidRDefault="00340760">
            <w:pPr>
              <w:rPr>
                <w:lang w:val="ru-RU"/>
              </w:rPr>
            </w:pPr>
          </w:p>
        </w:tc>
      </w:tr>
      <w:tr w:rsidR="00340760" w:rsidRPr="00A41C0B" w:rsidTr="00FB694C">
        <w:trPr>
          <w:gridAfter w:val="1"/>
          <w:wAfter w:w="128" w:type="dxa"/>
          <w:trHeight w:hRule="exact" w:val="478"/>
        </w:trPr>
        <w:tc>
          <w:tcPr>
            <w:tcW w:w="132" w:type="dxa"/>
          </w:tcPr>
          <w:p w:rsidR="00340760" w:rsidRPr="004772D2" w:rsidRDefault="00340760">
            <w:pPr>
              <w:rPr>
                <w:lang w:val="ru-RU"/>
              </w:rPr>
            </w:pPr>
          </w:p>
        </w:tc>
        <w:tc>
          <w:tcPr>
            <w:tcW w:w="978" w:type="dxa"/>
          </w:tcPr>
          <w:p w:rsidR="00340760" w:rsidRPr="004772D2" w:rsidRDefault="00340760">
            <w:pPr>
              <w:rPr>
                <w:lang w:val="ru-RU"/>
              </w:rPr>
            </w:pPr>
          </w:p>
        </w:tc>
        <w:tc>
          <w:tcPr>
            <w:tcW w:w="946" w:type="dxa"/>
          </w:tcPr>
          <w:p w:rsidR="00340760" w:rsidRPr="004772D2" w:rsidRDefault="00340760">
            <w:pPr>
              <w:rPr>
                <w:lang w:val="ru-RU"/>
              </w:rPr>
            </w:pPr>
          </w:p>
        </w:tc>
        <w:tc>
          <w:tcPr>
            <w:tcW w:w="137" w:type="dxa"/>
          </w:tcPr>
          <w:p w:rsidR="00340760" w:rsidRPr="004772D2" w:rsidRDefault="00340760">
            <w:pPr>
              <w:rPr>
                <w:lang w:val="ru-RU"/>
              </w:rPr>
            </w:pPr>
          </w:p>
        </w:tc>
        <w:tc>
          <w:tcPr>
            <w:tcW w:w="666" w:type="dxa"/>
          </w:tcPr>
          <w:p w:rsidR="00340760" w:rsidRPr="004772D2" w:rsidRDefault="00340760">
            <w:pPr>
              <w:rPr>
                <w:lang w:val="ru-RU"/>
              </w:rPr>
            </w:pPr>
          </w:p>
        </w:tc>
        <w:tc>
          <w:tcPr>
            <w:tcW w:w="137" w:type="dxa"/>
          </w:tcPr>
          <w:p w:rsidR="00340760" w:rsidRPr="004772D2" w:rsidRDefault="00340760">
            <w:pPr>
              <w:rPr>
                <w:lang w:val="ru-RU"/>
              </w:rPr>
            </w:pPr>
          </w:p>
        </w:tc>
        <w:tc>
          <w:tcPr>
            <w:tcW w:w="5237" w:type="dxa"/>
            <w:gridSpan w:val="7"/>
            <w:shd w:val="clear" w:color="000000" w:fill="FFFFFF"/>
            <w:tcMar>
              <w:left w:w="34" w:type="dxa"/>
              <w:right w:w="34" w:type="dxa"/>
            </w:tcMar>
          </w:tcPr>
          <w:p w:rsidR="00340760" w:rsidRPr="004772D2" w:rsidRDefault="00340760">
            <w:pPr>
              <w:spacing w:after="0" w:line="240" w:lineRule="auto"/>
              <w:jc w:val="center"/>
              <w:rPr>
                <w:sz w:val="19"/>
                <w:szCs w:val="19"/>
                <w:lang w:val="ru-RU"/>
              </w:rPr>
            </w:pPr>
            <w:r w:rsidRPr="004772D2">
              <w:rPr>
                <w:rFonts w:ascii="Times New Roman" w:hAnsi="Times New Roman"/>
                <w:b/>
                <w:color w:val="000000"/>
                <w:sz w:val="19"/>
                <w:szCs w:val="19"/>
                <w:lang w:val="ru-RU"/>
              </w:rPr>
              <w:t>Визирование РПД для исполнения в очередном учебном году</w:t>
            </w:r>
          </w:p>
        </w:tc>
        <w:tc>
          <w:tcPr>
            <w:tcW w:w="1051" w:type="dxa"/>
          </w:tcPr>
          <w:p w:rsidR="00340760" w:rsidRPr="004772D2" w:rsidRDefault="00340760">
            <w:pPr>
              <w:rPr>
                <w:lang w:val="ru-RU"/>
              </w:rPr>
            </w:pPr>
          </w:p>
        </w:tc>
        <w:tc>
          <w:tcPr>
            <w:tcW w:w="956" w:type="dxa"/>
          </w:tcPr>
          <w:p w:rsidR="00340760" w:rsidRPr="004772D2" w:rsidRDefault="00340760">
            <w:pPr>
              <w:rPr>
                <w:lang w:val="ru-RU"/>
              </w:rPr>
            </w:pPr>
          </w:p>
        </w:tc>
      </w:tr>
      <w:tr w:rsidR="00340760" w:rsidRPr="00A41C0B" w:rsidTr="00FB694C">
        <w:trPr>
          <w:gridAfter w:val="1"/>
          <w:wAfter w:w="128" w:type="dxa"/>
          <w:trHeight w:hRule="exact" w:val="694"/>
        </w:trPr>
        <w:tc>
          <w:tcPr>
            <w:tcW w:w="132" w:type="dxa"/>
          </w:tcPr>
          <w:p w:rsidR="00340760" w:rsidRPr="004772D2" w:rsidRDefault="00340760">
            <w:pPr>
              <w:rPr>
                <w:lang w:val="ru-RU"/>
              </w:rPr>
            </w:pPr>
          </w:p>
        </w:tc>
        <w:tc>
          <w:tcPr>
            <w:tcW w:w="4506" w:type="dxa"/>
            <w:gridSpan w:val="7"/>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93" w:type="dxa"/>
            <w:gridSpan w:val="4"/>
          </w:tcPr>
          <w:p w:rsidR="00340760" w:rsidRPr="004772D2" w:rsidRDefault="00340760">
            <w:pPr>
              <w:rPr>
                <w:lang w:val="ru-RU"/>
              </w:rPr>
            </w:pPr>
          </w:p>
        </w:tc>
        <w:tc>
          <w:tcPr>
            <w:tcW w:w="402" w:type="dxa"/>
          </w:tcPr>
          <w:p w:rsidR="00340760" w:rsidRPr="004772D2" w:rsidRDefault="00340760">
            <w:pPr>
              <w:rPr>
                <w:lang w:val="ru-RU"/>
              </w:rPr>
            </w:pPr>
          </w:p>
        </w:tc>
        <w:tc>
          <w:tcPr>
            <w:tcW w:w="1051" w:type="dxa"/>
          </w:tcPr>
          <w:p w:rsidR="00340760" w:rsidRPr="004772D2" w:rsidRDefault="00340760">
            <w:pPr>
              <w:rPr>
                <w:lang w:val="ru-RU"/>
              </w:rPr>
            </w:pPr>
          </w:p>
        </w:tc>
        <w:tc>
          <w:tcPr>
            <w:tcW w:w="956" w:type="dxa"/>
          </w:tcPr>
          <w:p w:rsidR="00340760" w:rsidRPr="004772D2" w:rsidRDefault="00340760">
            <w:pPr>
              <w:rPr>
                <w:lang w:val="ru-RU"/>
              </w:rPr>
            </w:pPr>
          </w:p>
        </w:tc>
      </w:tr>
      <w:tr w:rsidR="00340760" w:rsidRPr="00A41C0B" w:rsidTr="00FB694C">
        <w:trPr>
          <w:gridAfter w:val="1"/>
          <w:wAfter w:w="128" w:type="dxa"/>
          <w:trHeight w:hRule="exact" w:val="433"/>
        </w:trPr>
        <w:tc>
          <w:tcPr>
            <w:tcW w:w="132" w:type="dxa"/>
          </w:tcPr>
          <w:p w:rsidR="00340760" w:rsidRPr="004772D2" w:rsidRDefault="00340760">
            <w:pPr>
              <w:rPr>
                <w:lang w:val="ru-RU"/>
              </w:rPr>
            </w:pPr>
          </w:p>
        </w:tc>
        <w:tc>
          <w:tcPr>
            <w:tcW w:w="10108" w:type="dxa"/>
            <w:gridSpan w:val="14"/>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Рабочая программа пересмотрена, обсуждена и одобрена для</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исполнения в 2021-2022 учебном году на заседании</w:t>
            </w:r>
          </w:p>
        </w:tc>
      </w:tr>
      <w:tr w:rsidR="00340760" w:rsidRPr="004772D2" w:rsidTr="00FB694C">
        <w:trPr>
          <w:gridAfter w:val="1"/>
          <w:wAfter w:w="128" w:type="dxa"/>
          <w:trHeight w:hRule="exact" w:val="277"/>
        </w:trPr>
        <w:tc>
          <w:tcPr>
            <w:tcW w:w="132" w:type="dxa"/>
          </w:tcPr>
          <w:p w:rsidR="00340760" w:rsidRPr="004772D2" w:rsidRDefault="00340760">
            <w:pPr>
              <w:rPr>
                <w:lang w:val="ru-RU"/>
              </w:rPr>
            </w:pPr>
          </w:p>
        </w:tc>
        <w:tc>
          <w:tcPr>
            <w:tcW w:w="7699" w:type="dxa"/>
            <w:gridSpan w:val="11"/>
            <w:shd w:val="clear" w:color="000000" w:fill="FFFFFF"/>
            <w:tcMar>
              <w:left w:w="34" w:type="dxa"/>
              <w:right w:w="34" w:type="dxa"/>
            </w:tcMar>
          </w:tcPr>
          <w:p w:rsidR="00340760" w:rsidRPr="004772D2" w:rsidRDefault="00340760">
            <w:pPr>
              <w:spacing w:after="0" w:line="240" w:lineRule="auto"/>
              <w:rPr>
                <w:sz w:val="24"/>
                <w:szCs w:val="24"/>
                <w:lang w:val="ru-RU"/>
              </w:rPr>
            </w:pPr>
          </w:p>
          <w:p w:rsidR="00340760" w:rsidRPr="004772D2" w:rsidRDefault="00340760">
            <w:pPr>
              <w:spacing w:after="0" w:line="240" w:lineRule="auto"/>
              <w:rPr>
                <w:sz w:val="24"/>
                <w:szCs w:val="24"/>
              </w:rPr>
            </w:pPr>
            <w:r w:rsidRPr="004772D2">
              <w:rPr>
                <w:rFonts w:ascii="Times New Roman" w:hAnsi="Times New Roman"/>
                <w:color w:val="000000"/>
                <w:sz w:val="24"/>
                <w:szCs w:val="24"/>
              </w:rPr>
              <w:t>кафедры</w:t>
            </w:r>
          </w:p>
        </w:tc>
        <w:tc>
          <w:tcPr>
            <w:tcW w:w="2409" w:type="dxa"/>
            <w:gridSpan w:val="3"/>
            <w:shd w:val="clear" w:color="000000" w:fill="FFFFFF"/>
            <w:tcMar>
              <w:left w:w="34" w:type="dxa"/>
              <w:right w:w="34" w:type="dxa"/>
            </w:tcMar>
          </w:tcPr>
          <w:p w:rsidR="00340760" w:rsidRPr="004772D2" w:rsidRDefault="00340760"/>
        </w:tc>
      </w:tr>
      <w:tr w:rsidR="00340760" w:rsidRPr="004772D2" w:rsidTr="00FB694C">
        <w:trPr>
          <w:gridAfter w:val="1"/>
          <w:wAfter w:w="128" w:type="dxa"/>
          <w:trHeight w:hRule="exact" w:val="277"/>
        </w:trPr>
        <w:tc>
          <w:tcPr>
            <w:tcW w:w="132" w:type="dxa"/>
          </w:tcPr>
          <w:p w:rsidR="00340760" w:rsidRPr="004772D2" w:rsidRDefault="00340760"/>
        </w:tc>
        <w:tc>
          <w:tcPr>
            <w:tcW w:w="978" w:type="dxa"/>
            <w:vMerge w:val="restart"/>
            <w:shd w:val="clear" w:color="000000" w:fill="FFFFFF"/>
            <w:tcMar>
              <w:left w:w="34" w:type="dxa"/>
              <w:right w:w="34" w:type="dxa"/>
            </w:tcMar>
          </w:tcPr>
          <w:p w:rsidR="00340760" w:rsidRPr="004772D2" w:rsidRDefault="00340760"/>
        </w:tc>
        <w:tc>
          <w:tcPr>
            <w:tcW w:w="9130" w:type="dxa"/>
            <w:gridSpan w:val="13"/>
            <w:shd w:val="clear" w:color="000000" w:fill="FFFFFF"/>
            <w:tcMar>
              <w:left w:w="34" w:type="dxa"/>
              <w:right w:w="34" w:type="dxa"/>
            </w:tcMar>
          </w:tcPr>
          <w:p w:rsidR="00340760" w:rsidRPr="004772D2" w:rsidRDefault="00340760">
            <w:pPr>
              <w:spacing w:after="0" w:line="240" w:lineRule="auto"/>
              <w:rPr>
                <w:sz w:val="19"/>
                <w:szCs w:val="19"/>
              </w:rPr>
            </w:pPr>
            <w:r w:rsidRPr="004772D2">
              <w:rPr>
                <w:rFonts w:ascii="Times New Roman" w:hAnsi="Times New Roman"/>
                <w:b/>
                <w:color w:val="000000"/>
                <w:sz w:val="19"/>
                <w:szCs w:val="19"/>
              </w:rPr>
              <w:t>ФВ, спорт и туризм</w:t>
            </w:r>
          </w:p>
        </w:tc>
      </w:tr>
      <w:tr w:rsidR="00340760" w:rsidRPr="004772D2" w:rsidTr="00FB694C">
        <w:trPr>
          <w:gridAfter w:val="1"/>
          <w:wAfter w:w="128" w:type="dxa"/>
          <w:trHeight w:hRule="exact" w:val="138"/>
        </w:trPr>
        <w:tc>
          <w:tcPr>
            <w:tcW w:w="132" w:type="dxa"/>
          </w:tcPr>
          <w:p w:rsidR="00340760" w:rsidRPr="004772D2" w:rsidRDefault="00340760"/>
        </w:tc>
        <w:tc>
          <w:tcPr>
            <w:tcW w:w="978" w:type="dxa"/>
            <w:vMerge/>
            <w:shd w:val="clear" w:color="000000" w:fill="FFFFFF"/>
            <w:tcMar>
              <w:left w:w="34" w:type="dxa"/>
              <w:right w:w="34" w:type="dxa"/>
            </w:tcMar>
          </w:tcPr>
          <w:p w:rsidR="00340760" w:rsidRPr="004772D2" w:rsidRDefault="00340760"/>
        </w:tc>
        <w:tc>
          <w:tcPr>
            <w:tcW w:w="6721" w:type="dxa"/>
            <w:gridSpan w:val="10"/>
            <w:shd w:val="clear" w:color="000000" w:fill="FFFFFF"/>
            <w:tcMar>
              <w:left w:w="34" w:type="dxa"/>
              <w:right w:w="34" w:type="dxa"/>
            </w:tcMar>
          </w:tcPr>
          <w:p w:rsidR="00340760" w:rsidRPr="004772D2" w:rsidRDefault="00340760"/>
        </w:tc>
        <w:tc>
          <w:tcPr>
            <w:tcW w:w="402" w:type="dxa"/>
          </w:tcPr>
          <w:p w:rsidR="00340760" w:rsidRPr="004772D2" w:rsidRDefault="00340760"/>
        </w:tc>
        <w:tc>
          <w:tcPr>
            <w:tcW w:w="1051" w:type="dxa"/>
          </w:tcPr>
          <w:p w:rsidR="00340760" w:rsidRPr="004772D2" w:rsidRDefault="00340760"/>
        </w:tc>
        <w:tc>
          <w:tcPr>
            <w:tcW w:w="956" w:type="dxa"/>
          </w:tcPr>
          <w:p w:rsidR="00340760" w:rsidRPr="004772D2" w:rsidRDefault="00340760"/>
        </w:tc>
      </w:tr>
      <w:tr w:rsidR="00340760" w:rsidRPr="00A41C0B" w:rsidTr="00FB694C">
        <w:trPr>
          <w:gridAfter w:val="1"/>
          <w:wAfter w:w="128" w:type="dxa"/>
          <w:trHeight w:hRule="exact" w:val="416"/>
        </w:trPr>
        <w:tc>
          <w:tcPr>
            <w:tcW w:w="132" w:type="dxa"/>
          </w:tcPr>
          <w:p w:rsidR="00340760" w:rsidRPr="004772D2" w:rsidRDefault="00340760"/>
        </w:tc>
        <w:tc>
          <w:tcPr>
            <w:tcW w:w="10108" w:type="dxa"/>
            <w:gridSpan w:val="14"/>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Зав. кафедрой к.п.н.,доцент КФВ,СиТ Э.В. Мануйленко _________________</w:t>
            </w:r>
          </w:p>
        </w:tc>
      </w:tr>
      <w:tr w:rsidR="00340760" w:rsidRPr="00A41C0B" w:rsidTr="00FB694C">
        <w:trPr>
          <w:gridAfter w:val="1"/>
          <w:wAfter w:w="128" w:type="dxa"/>
          <w:trHeight w:hRule="exact" w:val="277"/>
        </w:trPr>
        <w:tc>
          <w:tcPr>
            <w:tcW w:w="132" w:type="dxa"/>
          </w:tcPr>
          <w:p w:rsidR="00340760" w:rsidRPr="004772D2" w:rsidRDefault="00340760">
            <w:pPr>
              <w:rPr>
                <w:lang w:val="ru-RU"/>
              </w:rPr>
            </w:pPr>
          </w:p>
        </w:tc>
        <w:tc>
          <w:tcPr>
            <w:tcW w:w="2061" w:type="dxa"/>
            <w:gridSpan w:val="3"/>
            <w:shd w:val="clear" w:color="000000" w:fill="FFFFFF"/>
            <w:tcMar>
              <w:left w:w="34" w:type="dxa"/>
              <w:right w:w="34" w:type="dxa"/>
            </w:tcMar>
          </w:tcPr>
          <w:p w:rsidR="00340760" w:rsidRPr="004772D2" w:rsidRDefault="00340760">
            <w:pPr>
              <w:spacing w:after="0" w:line="240" w:lineRule="auto"/>
              <w:rPr>
                <w:sz w:val="19"/>
                <w:szCs w:val="19"/>
              </w:rPr>
            </w:pPr>
            <w:r w:rsidRPr="004772D2">
              <w:rPr>
                <w:rFonts w:ascii="Times New Roman" w:hAnsi="Times New Roman"/>
                <w:color w:val="000000"/>
                <w:sz w:val="19"/>
                <w:szCs w:val="19"/>
              </w:rPr>
              <w:t>Программу составил (и):</w:t>
            </w:r>
          </w:p>
        </w:tc>
        <w:tc>
          <w:tcPr>
            <w:tcW w:w="8047" w:type="dxa"/>
            <w:gridSpan w:val="11"/>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i/>
                <w:color w:val="000000"/>
                <w:sz w:val="19"/>
                <w:szCs w:val="19"/>
                <w:lang w:val="ru-RU"/>
              </w:rPr>
              <w:t>к.п.н, доцент, Е.А. Денисов ;ст. преподаватель, М.В. Попова  _________________</w:t>
            </w:r>
          </w:p>
        </w:tc>
      </w:tr>
      <w:tr w:rsidR="00340760" w:rsidRPr="00A41C0B" w:rsidTr="00FB694C">
        <w:trPr>
          <w:gridAfter w:val="1"/>
          <w:wAfter w:w="128" w:type="dxa"/>
          <w:trHeight w:hRule="exact" w:val="138"/>
        </w:trPr>
        <w:tc>
          <w:tcPr>
            <w:tcW w:w="132" w:type="dxa"/>
          </w:tcPr>
          <w:p w:rsidR="00340760" w:rsidRPr="004772D2" w:rsidRDefault="00340760">
            <w:pPr>
              <w:rPr>
                <w:lang w:val="ru-RU"/>
              </w:rPr>
            </w:pPr>
          </w:p>
        </w:tc>
        <w:tc>
          <w:tcPr>
            <w:tcW w:w="978" w:type="dxa"/>
          </w:tcPr>
          <w:p w:rsidR="00340760" w:rsidRPr="004772D2" w:rsidRDefault="00340760">
            <w:pPr>
              <w:rPr>
                <w:lang w:val="ru-RU"/>
              </w:rPr>
            </w:pPr>
          </w:p>
        </w:tc>
        <w:tc>
          <w:tcPr>
            <w:tcW w:w="946" w:type="dxa"/>
          </w:tcPr>
          <w:p w:rsidR="00340760" w:rsidRPr="004772D2" w:rsidRDefault="00340760">
            <w:pPr>
              <w:rPr>
                <w:lang w:val="ru-RU"/>
              </w:rPr>
            </w:pPr>
          </w:p>
        </w:tc>
        <w:tc>
          <w:tcPr>
            <w:tcW w:w="137" w:type="dxa"/>
          </w:tcPr>
          <w:p w:rsidR="00340760" w:rsidRPr="004772D2" w:rsidRDefault="00340760">
            <w:pPr>
              <w:rPr>
                <w:lang w:val="ru-RU"/>
              </w:rPr>
            </w:pPr>
          </w:p>
        </w:tc>
        <w:tc>
          <w:tcPr>
            <w:tcW w:w="666" w:type="dxa"/>
          </w:tcPr>
          <w:p w:rsidR="00340760" w:rsidRPr="004772D2" w:rsidRDefault="00340760">
            <w:pPr>
              <w:rPr>
                <w:lang w:val="ru-RU"/>
              </w:rPr>
            </w:pPr>
          </w:p>
        </w:tc>
        <w:tc>
          <w:tcPr>
            <w:tcW w:w="137" w:type="dxa"/>
          </w:tcPr>
          <w:p w:rsidR="00340760" w:rsidRPr="004772D2" w:rsidRDefault="00340760">
            <w:pPr>
              <w:rPr>
                <w:lang w:val="ru-RU"/>
              </w:rPr>
            </w:pPr>
          </w:p>
        </w:tc>
        <w:tc>
          <w:tcPr>
            <w:tcW w:w="818" w:type="dxa"/>
          </w:tcPr>
          <w:p w:rsidR="00340760" w:rsidRPr="004772D2" w:rsidRDefault="00340760">
            <w:pPr>
              <w:rPr>
                <w:lang w:val="ru-RU"/>
              </w:rPr>
            </w:pPr>
          </w:p>
        </w:tc>
        <w:tc>
          <w:tcPr>
            <w:tcW w:w="824" w:type="dxa"/>
          </w:tcPr>
          <w:p w:rsidR="00340760" w:rsidRPr="004772D2" w:rsidRDefault="00340760">
            <w:pPr>
              <w:rPr>
                <w:lang w:val="ru-RU"/>
              </w:rPr>
            </w:pPr>
          </w:p>
        </w:tc>
        <w:tc>
          <w:tcPr>
            <w:tcW w:w="3193" w:type="dxa"/>
            <w:gridSpan w:val="4"/>
          </w:tcPr>
          <w:p w:rsidR="00340760" w:rsidRPr="004772D2" w:rsidRDefault="00340760">
            <w:pPr>
              <w:rPr>
                <w:lang w:val="ru-RU"/>
              </w:rPr>
            </w:pPr>
          </w:p>
        </w:tc>
        <w:tc>
          <w:tcPr>
            <w:tcW w:w="402" w:type="dxa"/>
          </w:tcPr>
          <w:p w:rsidR="00340760" w:rsidRPr="004772D2" w:rsidRDefault="00340760">
            <w:pPr>
              <w:rPr>
                <w:lang w:val="ru-RU"/>
              </w:rPr>
            </w:pPr>
          </w:p>
        </w:tc>
        <w:tc>
          <w:tcPr>
            <w:tcW w:w="1051" w:type="dxa"/>
          </w:tcPr>
          <w:p w:rsidR="00340760" w:rsidRPr="004772D2" w:rsidRDefault="00340760">
            <w:pPr>
              <w:rPr>
                <w:lang w:val="ru-RU"/>
              </w:rPr>
            </w:pPr>
          </w:p>
        </w:tc>
        <w:tc>
          <w:tcPr>
            <w:tcW w:w="956" w:type="dxa"/>
          </w:tcPr>
          <w:p w:rsidR="00340760" w:rsidRPr="004772D2" w:rsidRDefault="00340760">
            <w:pPr>
              <w:rPr>
                <w:lang w:val="ru-RU"/>
              </w:rPr>
            </w:pPr>
          </w:p>
        </w:tc>
      </w:tr>
      <w:tr w:rsidR="00340760" w:rsidRPr="00A41C0B" w:rsidTr="00FB694C">
        <w:trPr>
          <w:gridAfter w:val="1"/>
          <w:wAfter w:w="128" w:type="dxa"/>
          <w:trHeight w:hRule="exact" w:val="14"/>
        </w:trPr>
        <w:tc>
          <w:tcPr>
            <w:tcW w:w="10240" w:type="dxa"/>
            <w:gridSpan w:val="15"/>
            <w:tcBorders>
              <w:top w:val="single" w:sz="8" w:space="0" w:color="000000"/>
            </w:tcBorders>
            <w:shd w:val="clear" w:color="FFFFFF" w:fill="FFFFFF"/>
            <w:tcMar>
              <w:left w:w="4" w:type="dxa"/>
              <w:right w:w="4" w:type="dxa"/>
            </w:tcMar>
          </w:tcPr>
          <w:p w:rsidR="00340760" w:rsidRPr="004772D2" w:rsidRDefault="00340760">
            <w:pPr>
              <w:rPr>
                <w:lang w:val="ru-RU"/>
              </w:rPr>
            </w:pPr>
          </w:p>
        </w:tc>
      </w:tr>
      <w:tr w:rsidR="00340760" w:rsidRPr="00A41C0B" w:rsidTr="00FB694C">
        <w:trPr>
          <w:gridAfter w:val="1"/>
          <w:wAfter w:w="128" w:type="dxa"/>
          <w:trHeight w:hRule="exact" w:val="13"/>
        </w:trPr>
        <w:tc>
          <w:tcPr>
            <w:tcW w:w="132" w:type="dxa"/>
          </w:tcPr>
          <w:p w:rsidR="00340760" w:rsidRPr="004772D2" w:rsidRDefault="00340760">
            <w:pPr>
              <w:rPr>
                <w:lang w:val="ru-RU"/>
              </w:rPr>
            </w:pPr>
          </w:p>
        </w:tc>
        <w:tc>
          <w:tcPr>
            <w:tcW w:w="978" w:type="dxa"/>
          </w:tcPr>
          <w:p w:rsidR="00340760" w:rsidRPr="004772D2" w:rsidRDefault="00340760">
            <w:pPr>
              <w:rPr>
                <w:lang w:val="ru-RU"/>
              </w:rPr>
            </w:pPr>
          </w:p>
        </w:tc>
        <w:tc>
          <w:tcPr>
            <w:tcW w:w="946" w:type="dxa"/>
          </w:tcPr>
          <w:p w:rsidR="00340760" w:rsidRPr="004772D2" w:rsidRDefault="00340760">
            <w:pPr>
              <w:rPr>
                <w:lang w:val="ru-RU"/>
              </w:rPr>
            </w:pPr>
          </w:p>
        </w:tc>
        <w:tc>
          <w:tcPr>
            <w:tcW w:w="137" w:type="dxa"/>
          </w:tcPr>
          <w:p w:rsidR="00340760" w:rsidRPr="004772D2" w:rsidRDefault="00340760">
            <w:pPr>
              <w:rPr>
                <w:lang w:val="ru-RU"/>
              </w:rPr>
            </w:pPr>
          </w:p>
        </w:tc>
        <w:tc>
          <w:tcPr>
            <w:tcW w:w="666" w:type="dxa"/>
          </w:tcPr>
          <w:p w:rsidR="00340760" w:rsidRPr="004772D2" w:rsidRDefault="00340760">
            <w:pPr>
              <w:rPr>
                <w:lang w:val="ru-RU"/>
              </w:rPr>
            </w:pPr>
          </w:p>
        </w:tc>
        <w:tc>
          <w:tcPr>
            <w:tcW w:w="137" w:type="dxa"/>
          </w:tcPr>
          <w:p w:rsidR="00340760" w:rsidRPr="004772D2" w:rsidRDefault="00340760">
            <w:pPr>
              <w:rPr>
                <w:lang w:val="ru-RU"/>
              </w:rPr>
            </w:pPr>
          </w:p>
        </w:tc>
        <w:tc>
          <w:tcPr>
            <w:tcW w:w="818" w:type="dxa"/>
          </w:tcPr>
          <w:p w:rsidR="00340760" w:rsidRPr="004772D2" w:rsidRDefault="00340760">
            <w:pPr>
              <w:rPr>
                <w:lang w:val="ru-RU"/>
              </w:rPr>
            </w:pPr>
          </w:p>
        </w:tc>
        <w:tc>
          <w:tcPr>
            <w:tcW w:w="824" w:type="dxa"/>
          </w:tcPr>
          <w:p w:rsidR="00340760" w:rsidRPr="004772D2" w:rsidRDefault="00340760">
            <w:pPr>
              <w:rPr>
                <w:lang w:val="ru-RU"/>
              </w:rPr>
            </w:pPr>
          </w:p>
        </w:tc>
        <w:tc>
          <w:tcPr>
            <w:tcW w:w="3193" w:type="dxa"/>
            <w:gridSpan w:val="4"/>
          </w:tcPr>
          <w:p w:rsidR="00340760" w:rsidRPr="004772D2" w:rsidRDefault="00340760">
            <w:pPr>
              <w:rPr>
                <w:lang w:val="ru-RU"/>
              </w:rPr>
            </w:pPr>
          </w:p>
        </w:tc>
        <w:tc>
          <w:tcPr>
            <w:tcW w:w="402" w:type="dxa"/>
          </w:tcPr>
          <w:p w:rsidR="00340760" w:rsidRPr="004772D2" w:rsidRDefault="00340760">
            <w:pPr>
              <w:rPr>
                <w:lang w:val="ru-RU"/>
              </w:rPr>
            </w:pPr>
          </w:p>
        </w:tc>
        <w:tc>
          <w:tcPr>
            <w:tcW w:w="1051" w:type="dxa"/>
          </w:tcPr>
          <w:p w:rsidR="00340760" w:rsidRPr="004772D2" w:rsidRDefault="00340760">
            <w:pPr>
              <w:rPr>
                <w:lang w:val="ru-RU"/>
              </w:rPr>
            </w:pPr>
          </w:p>
        </w:tc>
        <w:tc>
          <w:tcPr>
            <w:tcW w:w="956" w:type="dxa"/>
          </w:tcPr>
          <w:p w:rsidR="00340760" w:rsidRPr="004772D2" w:rsidRDefault="00340760">
            <w:pPr>
              <w:rPr>
                <w:lang w:val="ru-RU"/>
              </w:rPr>
            </w:pPr>
          </w:p>
        </w:tc>
      </w:tr>
      <w:tr w:rsidR="00340760" w:rsidRPr="00A41C0B" w:rsidTr="00FB694C">
        <w:trPr>
          <w:gridAfter w:val="1"/>
          <w:wAfter w:w="128" w:type="dxa"/>
          <w:trHeight w:hRule="exact" w:val="14"/>
        </w:trPr>
        <w:tc>
          <w:tcPr>
            <w:tcW w:w="10240" w:type="dxa"/>
            <w:gridSpan w:val="15"/>
            <w:tcBorders>
              <w:top w:val="single" w:sz="8" w:space="0" w:color="000000"/>
            </w:tcBorders>
            <w:shd w:val="clear" w:color="FFFFFF" w:fill="FFFFFF"/>
            <w:tcMar>
              <w:left w:w="4" w:type="dxa"/>
              <w:right w:w="4" w:type="dxa"/>
            </w:tcMar>
          </w:tcPr>
          <w:p w:rsidR="00340760" w:rsidRPr="004772D2" w:rsidRDefault="00340760">
            <w:pPr>
              <w:rPr>
                <w:lang w:val="ru-RU"/>
              </w:rPr>
            </w:pPr>
          </w:p>
        </w:tc>
      </w:tr>
      <w:tr w:rsidR="00340760" w:rsidRPr="00A41C0B" w:rsidTr="00FB694C">
        <w:trPr>
          <w:gridAfter w:val="1"/>
          <w:wAfter w:w="128" w:type="dxa"/>
          <w:trHeight w:hRule="exact" w:val="96"/>
        </w:trPr>
        <w:tc>
          <w:tcPr>
            <w:tcW w:w="132" w:type="dxa"/>
          </w:tcPr>
          <w:p w:rsidR="00340760" w:rsidRPr="004772D2" w:rsidRDefault="00340760">
            <w:pPr>
              <w:rPr>
                <w:lang w:val="ru-RU"/>
              </w:rPr>
            </w:pPr>
          </w:p>
        </w:tc>
        <w:tc>
          <w:tcPr>
            <w:tcW w:w="978" w:type="dxa"/>
          </w:tcPr>
          <w:p w:rsidR="00340760" w:rsidRPr="004772D2" w:rsidRDefault="00340760">
            <w:pPr>
              <w:rPr>
                <w:lang w:val="ru-RU"/>
              </w:rPr>
            </w:pPr>
          </w:p>
        </w:tc>
        <w:tc>
          <w:tcPr>
            <w:tcW w:w="946" w:type="dxa"/>
          </w:tcPr>
          <w:p w:rsidR="00340760" w:rsidRPr="004772D2" w:rsidRDefault="00340760">
            <w:pPr>
              <w:rPr>
                <w:lang w:val="ru-RU"/>
              </w:rPr>
            </w:pPr>
          </w:p>
        </w:tc>
        <w:tc>
          <w:tcPr>
            <w:tcW w:w="137" w:type="dxa"/>
          </w:tcPr>
          <w:p w:rsidR="00340760" w:rsidRPr="004772D2" w:rsidRDefault="00340760">
            <w:pPr>
              <w:rPr>
                <w:lang w:val="ru-RU"/>
              </w:rPr>
            </w:pPr>
          </w:p>
        </w:tc>
        <w:tc>
          <w:tcPr>
            <w:tcW w:w="666" w:type="dxa"/>
          </w:tcPr>
          <w:p w:rsidR="00340760" w:rsidRPr="004772D2" w:rsidRDefault="00340760">
            <w:pPr>
              <w:rPr>
                <w:lang w:val="ru-RU"/>
              </w:rPr>
            </w:pPr>
          </w:p>
        </w:tc>
        <w:tc>
          <w:tcPr>
            <w:tcW w:w="137" w:type="dxa"/>
          </w:tcPr>
          <w:p w:rsidR="00340760" w:rsidRPr="004772D2" w:rsidRDefault="00340760">
            <w:pPr>
              <w:rPr>
                <w:lang w:val="ru-RU"/>
              </w:rPr>
            </w:pPr>
          </w:p>
        </w:tc>
        <w:tc>
          <w:tcPr>
            <w:tcW w:w="818" w:type="dxa"/>
          </w:tcPr>
          <w:p w:rsidR="00340760" w:rsidRPr="004772D2" w:rsidRDefault="00340760">
            <w:pPr>
              <w:rPr>
                <w:lang w:val="ru-RU"/>
              </w:rPr>
            </w:pPr>
          </w:p>
        </w:tc>
        <w:tc>
          <w:tcPr>
            <w:tcW w:w="824" w:type="dxa"/>
          </w:tcPr>
          <w:p w:rsidR="00340760" w:rsidRPr="004772D2" w:rsidRDefault="00340760">
            <w:pPr>
              <w:rPr>
                <w:lang w:val="ru-RU"/>
              </w:rPr>
            </w:pPr>
          </w:p>
        </w:tc>
        <w:tc>
          <w:tcPr>
            <w:tcW w:w="3193" w:type="dxa"/>
            <w:gridSpan w:val="4"/>
          </w:tcPr>
          <w:p w:rsidR="00340760" w:rsidRPr="004772D2" w:rsidRDefault="00340760">
            <w:pPr>
              <w:rPr>
                <w:lang w:val="ru-RU"/>
              </w:rPr>
            </w:pPr>
          </w:p>
        </w:tc>
        <w:tc>
          <w:tcPr>
            <w:tcW w:w="402" w:type="dxa"/>
          </w:tcPr>
          <w:p w:rsidR="00340760" w:rsidRPr="004772D2" w:rsidRDefault="00340760">
            <w:pPr>
              <w:rPr>
                <w:lang w:val="ru-RU"/>
              </w:rPr>
            </w:pPr>
          </w:p>
        </w:tc>
        <w:tc>
          <w:tcPr>
            <w:tcW w:w="1051" w:type="dxa"/>
          </w:tcPr>
          <w:p w:rsidR="00340760" w:rsidRPr="004772D2" w:rsidRDefault="00340760">
            <w:pPr>
              <w:rPr>
                <w:lang w:val="ru-RU"/>
              </w:rPr>
            </w:pPr>
          </w:p>
        </w:tc>
        <w:tc>
          <w:tcPr>
            <w:tcW w:w="956" w:type="dxa"/>
          </w:tcPr>
          <w:p w:rsidR="00340760" w:rsidRPr="004772D2" w:rsidRDefault="00340760">
            <w:pPr>
              <w:rPr>
                <w:lang w:val="ru-RU"/>
              </w:rPr>
            </w:pPr>
          </w:p>
        </w:tc>
      </w:tr>
      <w:tr w:rsidR="00340760" w:rsidRPr="00A41C0B" w:rsidTr="00FB694C">
        <w:trPr>
          <w:gridAfter w:val="1"/>
          <w:wAfter w:w="128" w:type="dxa"/>
          <w:trHeight w:hRule="exact" w:val="478"/>
        </w:trPr>
        <w:tc>
          <w:tcPr>
            <w:tcW w:w="132" w:type="dxa"/>
          </w:tcPr>
          <w:p w:rsidR="00340760" w:rsidRPr="004772D2" w:rsidRDefault="00340760">
            <w:pPr>
              <w:rPr>
                <w:lang w:val="ru-RU"/>
              </w:rPr>
            </w:pPr>
          </w:p>
        </w:tc>
        <w:tc>
          <w:tcPr>
            <w:tcW w:w="978" w:type="dxa"/>
          </w:tcPr>
          <w:p w:rsidR="00340760" w:rsidRPr="004772D2" w:rsidRDefault="00340760">
            <w:pPr>
              <w:rPr>
                <w:lang w:val="ru-RU"/>
              </w:rPr>
            </w:pPr>
          </w:p>
        </w:tc>
        <w:tc>
          <w:tcPr>
            <w:tcW w:w="946" w:type="dxa"/>
          </w:tcPr>
          <w:p w:rsidR="00340760" w:rsidRPr="004772D2" w:rsidRDefault="00340760">
            <w:pPr>
              <w:rPr>
                <w:lang w:val="ru-RU"/>
              </w:rPr>
            </w:pPr>
          </w:p>
        </w:tc>
        <w:tc>
          <w:tcPr>
            <w:tcW w:w="137" w:type="dxa"/>
          </w:tcPr>
          <w:p w:rsidR="00340760" w:rsidRPr="004772D2" w:rsidRDefault="00340760">
            <w:pPr>
              <w:rPr>
                <w:lang w:val="ru-RU"/>
              </w:rPr>
            </w:pPr>
          </w:p>
        </w:tc>
        <w:tc>
          <w:tcPr>
            <w:tcW w:w="666" w:type="dxa"/>
          </w:tcPr>
          <w:p w:rsidR="00340760" w:rsidRPr="004772D2" w:rsidRDefault="00340760">
            <w:pPr>
              <w:rPr>
                <w:lang w:val="ru-RU"/>
              </w:rPr>
            </w:pPr>
          </w:p>
        </w:tc>
        <w:tc>
          <w:tcPr>
            <w:tcW w:w="137" w:type="dxa"/>
          </w:tcPr>
          <w:p w:rsidR="00340760" w:rsidRPr="004772D2" w:rsidRDefault="00340760">
            <w:pPr>
              <w:rPr>
                <w:lang w:val="ru-RU"/>
              </w:rPr>
            </w:pPr>
          </w:p>
        </w:tc>
        <w:tc>
          <w:tcPr>
            <w:tcW w:w="5237" w:type="dxa"/>
            <w:gridSpan w:val="7"/>
            <w:shd w:val="clear" w:color="000000" w:fill="FFFFFF"/>
            <w:tcMar>
              <w:left w:w="34" w:type="dxa"/>
              <w:right w:w="34" w:type="dxa"/>
            </w:tcMar>
          </w:tcPr>
          <w:p w:rsidR="00340760" w:rsidRPr="004772D2" w:rsidRDefault="00340760">
            <w:pPr>
              <w:spacing w:after="0" w:line="240" w:lineRule="auto"/>
              <w:jc w:val="center"/>
              <w:rPr>
                <w:sz w:val="19"/>
                <w:szCs w:val="19"/>
                <w:lang w:val="ru-RU"/>
              </w:rPr>
            </w:pPr>
            <w:r w:rsidRPr="004772D2">
              <w:rPr>
                <w:rFonts w:ascii="Times New Roman" w:hAnsi="Times New Roman"/>
                <w:b/>
                <w:color w:val="000000"/>
                <w:sz w:val="19"/>
                <w:szCs w:val="19"/>
                <w:lang w:val="ru-RU"/>
              </w:rPr>
              <w:t>Визирование РПД для исполнения в очередном учебном году</w:t>
            </w:r>
          </w:p>
        </w:tc>
        <w:tc>
          <w:tcPr>
            <w:tcW w:w="1051" w:type="dxa"/>
          </w:tcPr>
          <w:p w:rsidR="00340760" w:rsidRPr="004772D2" w:rsidRDefault="00340760">
            <w:pPr>
              <w:rPr>
                <w:lang w:val="ru-RU"/>
              </w:rPr>
            </w:pPr>
          </w:p>
        </w:tc>
        <w:tc>
          <w:tcPr>
            <w:tcW w:w="956" w:type="dxa"/>
          </w:tcPr>
          <w:p w:rsidR="00340760" w:rsidRPr="004772D2" w:rsidRDefault="00340760">
            <w:pPr>
              <w:rPr>
                <w:lang w:val="ru-RU"/>
              </w:rPr>
            </w:pPr>
          </w:p>
        </w:tc>
      </w:tr>
      <w:tr w:rsidR="00340760" w:rsidRPr="00A41C0B" w:rsidTr="00FB694C">
        <w:trPr>
          <w:gridAfter w:val="1"/>
          <w:wAfter w:w="128" w:type="dxa"/>
          <w:trHeight w:hRule="exact" w:val="833"/>
        </w:trPr>
        <w:tc>
          <w:tcPr>
            <w:tcW w:w="132" w:type="dxa"/>
          </w:tcPr>
          <w:p w:rsidR="00340760" w:rsidRPr="004772D2" w:rsidRDefault="00340760">
            <w:pPr>
              <w:rPr>
                <w:lang w:val="ru-RU"/>
              </w:rPr>
            </w:pPr>
          </w:p>
        </w:tc>
        <w:tc>
          <w:tcPr>
            <w:tcW w:w="4506" w:type="dxa"/>
            <w:gridSpan w:val="7"/>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93" w:type="dxa"/>
            <w:gridSpan w:val="4"/>
          </w:tcPr>
          <w:p w:rsidR="00340760" w:rsidRPr="004772D2" w:rsidRDefault="00340760">
            <w:pPr>
              <w:rPr>
                <w:lang w:val="ru-RU"/>
              </w:rPr>
            </w:pPr>
          </w:p>
        </w:tc>
        <w:tc>
          <w:tcPr>
            <w:tcW w:w="402" w:type="dxa"/>
          </w:tcPr>
          <w:p w:rsidR="00340760" w:rsidRPr="004772D2" w:rsidRDefault="00340760">
            <w:pPr>
              <w:rPr>
                <w:lang w:val="ru-RU"/>
              </w:rPr>
            </w:pPr>
          </w:p>
        </w:tc>
        <w:tc>
          <w:tcPr>
            <w:tcW w:w="1051" w:type="dxa"/>
          </w:tcPr>
          <w:p w:rsidR="00340760" w:rsidRPr="004772D2" w:rsidRDefault="00340760">
            <w:pPr>
              <w:rPr>
                <w:lang w:val="ru-RU"/>
              </w:rPr>
            </w:pPr>
          </w:p>
        </w:tc>
        <w:tc>
          <w:tcPr>
            <w:tcW w:w="956" w:type="dxa"/>
          </w:tcPr>
          <w:p w:rsidR="00340760" w:rsidRPr="004772D2" w:rsidRDefault="00340760">
            <w:pPr>
              <w:rPr>
                <w:lang w:val="ru-RU"/>
              </w:rPr>
            </w:pPr>
          </w:p>
        </w:tc>
      </w:tr>
      <w:tr w:rsidR="00340760" w:rsidRPr="00A41C0B" w:rsidTr="00FB694C">
        <w:trPr>
          <w:gridAfter w:val="1"/>
          <w:wAfter w:w="128" w:type="dxa"/>
          <w:trHeight w:hRule="exact" w:val="425"/>
        </w:trPr>
        <w:tc>
          <w:tcPr>
            <w:tcW w:w="132" w:type="dxa"/>
          </w:tcPr>
          <w:p w:rsidR="00340760" w:rsidRPr="004772D2" w:rsidRDefault="00340760">
            <w:pPr>
              <w:rPr>
                <w:lang w:val="ru-RU"/>
              </w:rPr>
            </w:pPr>
          </w:p>
        </w:tc>
        <w:tc>
          <w:tcPr>
            <w:tcW w:w="10108" w:type="dxa"/>
            <w:gridSpan w:val="14"/>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Рабочая программа пересмотрена, обсуждена и одобрена для</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исполнения в 2022-2023 учебном году на заседании</w:t>
            </w:r>
          </w:p>
        </w:tc>
      </w:tr>
      <w:tr w:rsidR="00340760" w:rsidRPr="004772D2" w:rsidTr="00FB694C">
        <w:trPr>
          <w:gridAfter w:val="1"/>
          <w:wAfter w:w="128" w:type="dxa"/>
          <w:trHeight w:hRule="exact" w:val="277"/>
        </w:trPr>
        <w:tc>
          <w:tcPr>
            <w:tcW w:w="132" w:type="dxa"/>
          </w:tcPr>
          <w:p w:rsidR="00340760" w:rsidRPr="004772D2" w:rsidRDefault="00340760">
            <w:pPr>
              <w:rPr>
                <w:lang w:val="ru-RU"/>
              </w:rPr>
            </w:pPr>
          </w:p>
        </w:tc>
        <w:tc>
          <w:tcPr>
            <w:tcW w:w="7699" w:type="dxa"/>
            <w:gridSpan w:val="11"/>
            <w:shd w:val="clear" w:color="000000" w:fill="FFFFFF"/>
            <w:tcMar>
              <w:left w:w="34" w:type="dxa"/>
              <w:right w:w="34" w:type="dxa"/>
            </w:tcMar>
          </w:tcPr>
          <w:p w:rsidR="00340760" w:rsidRPr="004772D2" w:rsidRDefault="00340760">
            <w:pPr>
              <w:spacing w:after="0" w:line="240" w:lineRule="auto"/>
              <w:rPr>
                <w:sz w:val="24"/>
                <w:szCs w:val="24"/>
                <w:lang w:val="ru-RU"/>
              </w:rPr>
            </w:pPr>
          </w:p>
          <w:p w:rsidR="00340760" w:rsidRPr="004772D2" w:rsidRDefault="00340760">
            <w:pPr>
              <w:spacing w:after="0" w:line="240" w:lineRule="auto"/>
              <w:rPr>
                <w:sz w:val="24"/>
                <w:szCs w:val="24"/>
              </w:rPr>
            </w:pPr>
            <w:r w:rsidRPr="004772D2">
              <w:rPr>
                <w:rFonts w:ascii="Times New Roman" w:hAnsi="Times New Roman"/>
                <w:color w:val="000000"/>
                <w:sz w:val="24"/>
                <w:szCs w:val="24"/>
              </w:rPr>
              <w:t>кафедры</w:t>
            </w:r>
          </w:p>
        </w:tc>
        <w:tc>
          <w:tcPr>
            <w:tcW w:w="2409" w:type="dxa"/>
            <w:gridSpan w:val="3"/>
            <w:shd w:val="clear" w:color="000000" w:fill="FFFFFF"/>
            <w:tcMar>
              <w:left w:w="34" w:type="dxa"/>
              <w:right w:w="34" w:type="dxa"/>
            </w:tcMar>
          </w:tcPr>
          <w:p w:rsidR="00340760" w:rsidRPr="004772D2" w:rsidRDefault="00340760"/>
        </w:tc>
      </w:tr>
      <w:tr w:rsidR="00340760" w:rsidRPr="004772D2" w:rsidTr="00FB694C">
        <w:trPr>
          <w:gridAfter w:val="1"/>
          <w:wAfter w:w="128" w:type="dxa"/>
          <w:trHeight w:hRule="exact" w:val="277"/>
        </w:trPr>
        <w:tc>
          <w:tcPr>
            <w:tcW w:w="132" w:type="dxa"/>
          </w:tcPr>
          <w:p w:rsidR="00340760" w:rsidRPr="004772D2" w:rsidRDefault="00340760"/>
        </w:tc>
        <w:tc>
          <w:tcPr>
            <w:tcW w:w="978" w:type="dxa"/>
            <w:vMerge w:val="restart"/>
            <w:shd w:val="clear" w:color="000000" w:fill="FFFFFF"/>
            <w:tcMar>
              <w:left w:w="34" w:type="dxa"/>
              <w:right w:w="34" w:type="dxa"/>
            </w:tcMar>
          </w:tcPr>
          <w:p w:rsidR="00340760" w:rsidRPr="004772D2" w:rsidRDefault="00340760"/>
        </w:tc>
        <w:tc>
          <w:tcPr>
            <w:tcW w:w="9130" w:type="dxa"/>
            <w:gridSpan w:val="13"/>
            <w:shd w:val="clear" w:color="000000" w:fill="FFFFFF"/>
            <w:tcMar>
              <w:left w:w="34" w:type="dxa"/>
              <w:right w:w="34" w:type="dxa"/>
            </w:tcMar>
          </w:tcPr>
          <w:p w:rsidR="00340760" w:rsidRPr="004772D2" w:rsidRDefault="00340760">
            <w:pPr>
              <w:spacing w:after="0" w:line="240" w:lineRule="auto"/>
              <w:rPr>
                <w:sz w:val="19"/>
                <w:szCs w:val="19"/>
              </w:rPr>
            </w:pPr>
            <w:r w:rsidRPr="004772D2">
              <w:rPr>
                <w:rFonts w:ascii="Times New Roman" w:hAnsi="Times New Roman"/>
                <w:b/>
                <w:color w:val="000000"/>
                <w:sz w:val="19"/>
                <w:szCs w:val="19"/>
              </w:rPr>
              <w:t>ФВ, спорт и туризм</w:t>
            </w:r>
          </w:p>
        </w:tc>
      </w:tr>
      <w:tr w:rsidR="00340760" w:rsidRPr="004772D2" w:rsidTr="00FB694C">
        <w:trPr>
          <w:gridAfter w:val="1"/>
          <w:wAfter w:w="128" w:type="dxa"/>
          <w:trHeight w:hRule="exact" w:val="138"/>
        </w:trPr>
        <w:tc>
          <w:tcPr>
            <w:tcW w:w="132" w:type="dxa"/>
          </w:tcPr>
          <w:p w:rsidR="00340760" w:rsidRPr="004772D2" w:rsidRDefault="00340760"/>
        </w:tc>
        <w:tc>
          <w:tcPr>
            <w:tcW w:w="978" w:type="dxa"/>
            <w:vMerge/>
            <w:shd w:val="clear" w:color="000000" w:fill="FFFFFF"/>
            <w:tcMar>
              <w:left w:w="34" w:type="dxa"/>
              <w:right w:w="34" w:type="dxa"/>
            </w:tcMar>
          </w:tcPr>
          <w:p w:rsidR="00340760" w:rsidRPr="004772D2" w:rsidRDefault="00340760"/>
        </w:tc>
        <w:tc>
          <w:tcPr>
            <w:tcW w:w="6721" w:type="dxa"/>
            <w:gridSpan w:val="10"/>
            <w:shd w:val="clear" w:color="000000" w:fill="FFFFFF"/>
            <w:tcMar>
              <w:left w:w="34" w:type="dxa"/>
              <w:right w:w="34" w:type="dxa"/>
            </w:tcMar>
          </w:tcPr>
          <w:p w:rsidR="00340760" w:rsidRPr="004772D2" w:rsidRDefault="00340760"/>
        </w:tc>
        <w:tc>
          <w:tcPr>
            <w:tcW w:w="402" w:type="dxa"/>
          </w:tcPr>
          <w:p w:rsidR="00340760" w:rsidRPr="004772D2" w:rsidRDefault="00340760"/>
        </w:tc>
        <w:tc>
          <w:tcPr>
            <w:tcW w:w="1051" w:type="dxa"/>
          </w:tcPr>
          <w:p w:rsidR="00340760" w:rsidRPr="004772D2" w:rsidRDefault="00340760"/>
        </w:tc>
        <w:tc>
          <w:tcPr>
            <w:tcW w:w="956" w:type="dxa"/>
          </w:tcPr>
          <w:p w:rsidR="00340760" w:rsidRPr="004772D2" w:rsidRDefault="00340760"/>
        </w:tc>
      </w:tr>
      <w:tr w:rsidR="00340760" w:rsidRPr="004772D2" w:rsidTr="00FB694C">
        <w:trPr>
          <w:gridAfter w:val="1"/>
          <w:wAfter w:w="128" w:type="dxa"/>
          <w:trHeight w:hRule="exact" w:val="138"/>
        </w:trPr>
        <w:tc>
          <w:tcPr>
            <w:tcW w:w="132" w:type="dxa"/>
          </w:tcPr>
          <w:p w:rsidR="00340760" w:rsidRPr="004772D2" w:rsidRDefault="00340760"/>
        </w:tc>
        <w:tc>
          <w:tcPr>
            <w:tcW w:w="978" w:type="dxa"/>
          </w:tcPr>
          <w:p w:rsidR="00340760" w:rsidRPr="004772D2" w:rsidRDefault="00340760"/>
        </w:tc>
        <w:tc>
          <w:tcPr>
            <w:tcW w:w="946" w:type="dxa"/>
          </w:tcPr>
          <w:p w:rsidR="00340760" w:rsidRPr="004772D2" w:rsidRDefault="00340760"/>
        </w:tc>
        <w:tc>
          <w:tcPr>
            <w:tcW w:w="137" w:type="dxa"/>
          </w:tcPr>
          <w:p w:rsidR="00340760" w:rsidRPr="004772D2" w:rsidRDefault="00340760"/>
        </w:tc>
        <w:tc>
          <w:tcPr>
            <w:tcW w:w="666" w:type="dxa"/>
          </w:tcPr>
          <w:p w:rsidR="00340760" w:rsidRPr="004772D2" w:rsidRDefault="00340760"/>
        </w:tc>
        <w:tc>
          <w:tcPr>
            <w:tcW w:w="137" w:type="dxa"/>
          </w:tcPr>
          <w:p w:rsidR="00340760" w:rsidRPr="004772D2" w:rsidRDefault="00340760"/>
        </w:tc>
        <w:tc>
          <w:tcPr>
            <w:tcW w:w="818" w:type="dxa"/>
          </w:tcPr>
          <w:p w:rsidR="00340760" w:rsidRPr="004772D2" w:rsidRDefault="00340760"/>
        </w:tc>
        <w:tc>
          <w:tcPr>
            <w:tcW w:w="824" w:type="dxa"/>
          </w:tcPr>
          <w:p w:rsidR="00340760" w:rsidRPr="004772D2" w:rsidRDefault="00340760"/>
        </w:tc>
        <w:tc>
          <w:tcPr>
            <w:tcW w:w="3193" w:type="dxa"/>
            <w:gridSpan w:val="4"/>
          </w:tcPr>
          <w:p w:rsidR="00340760" w:rsidRPr="004772D2" w:rsidRDefault="00340760"/>
        </w:tc>
        <w:tc>
          <w:tcPr>
            <w:tcW w:w="402" w:type="dxa"/>
          </w:tcPr>
          <w:p w:rsidR="00340760" w:rsidRPr="004772D2" w:rsidRDefault="00340760"/>
        </w:tc>
        <w:tc>
          <w:tcPr>
            <w:tcW w:w="1051" w:type="dxa"/>
          </w:tcPr>
          <w:p w:rsidR="00340760" w:rsidRPr="004772D2" w:rsidRDefault="00340760"/>
        </w:tc>
        <w:tc>
          <w:tcPr>
            <w:tcW w:w="956" w:type="dxa"/>
          </w:tcPr>
          <w:p w:rsidR="00340760" w:rsidRPr="004772D2" w:rsidRDefault="00340760"/>
        </w:tc>
      </w:tr>
      <w:tr w:rsidR="00340760" w:rsidRPr="00A41C0B" w:rsidTr="00FB694C">
        <w:trPr>
          <w:gridAfter w:val="1"/>
          <w:wAfter w:w="128" w:type="dxa"/>
          <w:trHeight w:hRule="exact" w:val="277"/>
        </w:trPr>
        <w:tc>
          <w:tcPr>
            <w:tcW w:w="132" w:type="dxa"/>
          </w:tcPr>
          <w:p w:rsidR="00340760" w:rsidRPr="004772D2" w:rsidRDefault="00340760"/>
        </w:tc>
        <w:tc>
          <w:tcPr>
            <w:tcW w:w="10108" w:type="dxa"/>
            <w:gridSpan w:val="14"/>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Зав. кафедрой к.п.н.,доцент КФВ,СиТ Э.В. Мануйленко _________________</w:t>
            </w:r>
          </w:p>
        </w:tc>
      </w:tr>
      <w:tr w:rsidR="00340760" w:rsidRPr="00A41C0B" w:rsidTr="00FB694C">
        <w:trPr>
          <w:gridAfter w:val="1"/>
          <w:wAfter w:w="128" w:type="dxa"/>
          <w:trHeight w:hRule="exact" w:val="277"/>
        </w:trPr>
        <w:tc>
          <w:tcPr>
            <w:tcW w:w="132" w:type="dxa"/>
          </w:tcPr>
          <w:p w:rsidR="00340760" w:rsidRPr="004772D2" w:rsidRDefault="00340760">
            <w:pPr>
              <w:rPr>
                <w:lang w:val="ru-RU"/>
              </w:rPr>
            </w:pPr>
          </w:p>
        </w:tc>
        <w:tc>
          <w:tcPr>
            <w:tcW w:w="2061" w:type="dxa"/>
            <w:gridSpan w:val="3"/>
            <w:shd w:val="clear" w:color="000000" w:fill="FFFFFF"/>
            <w:tcMar>
              <w:left w:w="34" w:type="dxa"/>
              <w:right w:w="34" w:type="dxa"/>
            </w:tcMar>
          </w:tcPr>
          <w:p w:rsidR="00340760" w:rsidRPr="004772D2" w:rsidRDefault="00340760">
            <w:pPr>
              <w:spacing w:after="0" w:line="240" w:lineRule="auto"/>
              <w:rPr>
                <w:sz w:val="19"/>
                <w:szCs w:val="19"/>
              </w:rPr>
            </w:pPr>
            <w:r w:rsidRPr="004772D2">
              <w:rPr>
                <w:rFonts w:ascii="Times New Roman" w:hAnsi="Times New Roman"/>
                <w:color w:val="000000"/>
                <w:sz w:val="19"/>
                <w:szCs w:val="19"/>
              </w:rPr>
              <w:t>Программу составил (и):</w:t>
            </w:r>
          </w:p>
        </w:tc>
        <w:tc>
          <w:tcPr>
            <w:tcW w:w="8047" w:type="dxa"/>
            <w:gridSpan w:val="11"/>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i/>
                <w:color w:val="000000"/>
                <w:sz w:val="19"/>
                <w:szCs w:val="19"/>
                <w:lang w:val="ru-RU"/>
              </w:rPr>
              <w:t>к.п.н, доцент, Е.А. Денисов ;ст. преподаватель, М.В. Попова  _________________</w:t>
            </w:r>
          </w:p>
        </w:tc>
      </w:tr>
      <w:tr w:rsidR="00340760" w:rsidRPr="00A41C0B" w:rsidTr="00FB694C">
        <w:trPr>
          <w:gridAfter w:val="1"/>
          <w:wAfter w:w="128" w:type="dxa"/>
          <w:trHeight w:hRule="exact" w:val="138"/>
        </w:trPr>
        <w:tc>
          <w:tcPr>
            <w:tcW w:w="132" w:type="dxa"/>
          </w:tcPr>
          <w:p w:rsidR="00340760" w:rsidRPr="004772D2" w:rsidRDefault="00340760">
            <w:pPr>
              <w:rPr>
                <w:lang w:val="ru-RU"/>
              </w:rPr>
            </w:pPr>
          </w:p>
        </w:tc>
        <w:tc>
          <w:tcPr>
            <w:tcW w:w="10108" w:type="dxa"/>
            <w:gridSpan w:val="14"/>
            <w:shd w:val="clear" w:color="000000" w:fill="FFFFFF"/>
            <w:tcMar>
              <w:left w:w="34" w:type="dxa"/>
              <w:right w:w="34" w:type="dxa"/>
            </w:tcMar>
          </w:tcPr>
          <w:p w:rsidR="00340760" w:rsidRPr="004772D2" w:rsidRDefault="00340760">
            <w:pPr>
              <w:rPr>
                <w:lang w:val="ru-RU"/>
              </w:rPr>
            </w:pPr>
          </w:p>
        </w:tc>
      </w:tr>
    </w:tbl>
    <w:p w:rsidR="00340760" w:rsidRPr="00FB694C" w:rsidRDefault="00340760">
      <w:pPr>
        <w:rPr>
          <w:sz w:val="2"/>
          <w:lang w:val="ru-RU"/>
        </w:rPr>
      </w:pPr>
      <w:r w:rsidRPr="00FB694C">
        <w:rPr>
          <w:lang w:val="ru-RU"/>
        </w:rPr>
        <w:br w:type="page"/>
      </w:r>
    </w:p>
    <w:tbl>
      <w:tblPr>
        <w:tblW w:w="0" w:type="auto"/>
        <w:tblCellMar>
          <w:left w:w="0" w:type="dxa"/>
          <w:right w:w="0" w:type="dxa"/>
        </w:tblCellMar>
        <w:tblLook w:val="00A0" w:firstRow="1" w:lastRow="0" w:firstColumn="1" w:lastColumn="0" w:noHBand="0" w:noVBand="0"/>
      </w:tblPr>
      <w:tblGrid>
        <w:gridCol w:w="139"/>
        <w:gridCol w:w="613"/>
        <w:gridCol w:w="213"/>
        <w:gridCol w:w="1650"/>
        <w:gridCol w:w="1534"/>
        <w:gridCol w:w="139"/>
        <w:gridCol w:w="829"/>
        <w:gridCol w:w="699"/>
        <w:gridCol w:w="1118"/>
        <w:gridCol w:w="1254"/>
        <w:gridCol w:w="703"/>
        <w:gridCol w:w="407"/>
        <w:gridCol w:w="976"/>
      </w:tblGrid>
      <w:tr w:rsidR="00340760" w:rsidRPr="004772D2">
        <w:trPr>
          <w:trHeight w:hRule="exact" w:val="416"/>
        </w:trPr>
        <w:tc>
          <w:tcPr>
            <w:tcW w:w="4692" w:type="dxa"/>
            <w:gridSpan w:val="6"/>
            <w:shd w:val="clear" w:color="C0C0C0" w:fill="FFFFFF"/>
            <w:tcMar>
              <w:left w:w="34" w:type="dxa"/>
              <w:right w:w="34" w:type="dxa"/>
            </w:tcMar>
          </w:tcPr>
          <w:p w:rsidR="00340760" w:rsidRPr="004772D2" w:rsidRDefault="00340760">
            <w:pPr>
              <w:spacing w:after="0" w:line="240" w:lineRule="auto"/>
              <w:rPr>
                <w:sz w:val="16"/>
                <w:szCs w:val="16"/>
              </w:rPr>
            </w:pPr>
            <w:r w:rsidRPr="004772D2">
              <w:rPr>
                <w:rFonts w:ascii="Times New Roman" w:hAnsi="Times New Roman"/>
                <w:color w:val="C0C0C0"/>
                <w:sz w:val="16"/>
                <w:szCs w:val="16"/>
              </w:rPr>
              <w:t>УП: 38.03.02.14_1.plx</w:t>
            </w:r>
          </w:p>
        </w:tc>
        <w:tc>
          <w:tcPr>
            <w:tcW w:w="851" w:type="dxa"/>
          </w:tcPr>
          <w:p w:rsidR="00340760" w:rsidRPr="004772D2" w:rsidRDefault="00340760"/>
        </w:tc>
        <w:tc>
          <w:tcPr>
            <w:tcW w:w="710" w:type="dxa"/>
          </w:tcPr>
          <w:p w:rsidR="00340760" w:rsidRPr="004772D2" w:rsidRDefault="00340760"/>
        </w:tc>
        <w:tc>
          <w:tcPr>
            <w:tcW w:w="1135" w:type="dxa"/>
          </w:tcPr>
          <w:p w:rsidR="00340760" w:rsidRPr="004772D2" w:rsidRDefault="00340760"/>
        </w:tc>
        <w:tc>
          <w:tcPr>
            <w:tcW w:w="1277" w:type="dxa"/>
          </w:tcPr>
          <w:p w:rsidR="00340760" w:rsidRPr="004772D2" w:rsidRDefault="00340760"/>
        </w:tc>
        <w:tc>
          <w:tcPr>
            <w:tcW w:w="710" w:type="dxa"/>
          </w:tcPr>
          <w:p w:rsidR="00340760" w:rsidRPr="004772D2" w:rsidRDefault="00340760"/>
        </w:tc>
        <w:tc>
          <w:tcPr>
            <w:tcW w:w="426" w:type="dxa"/>
          </w:tcPr>
          <w:p w:rsidR="00340760" w:rsidRPr="004772D2" w:rsidRDefault="00340760"/>
        </w:tc>
        <w:tc>
          <w:tcPr>
            <w:tcW w:w="1007" w:type="dxa"/>
            <w:shd w:val="clear" w:color="C0C0C0" w:fill="FFFFFF"/>
            <w:tcMar>
              <w:left w:w="34" w:type="dxa"/>
              <w:right w:w="34" w:type="dxa"/>
            </w:tcMar>
          </w:tcPr>
          <w:p w:rsidR="00340760" w:rsidRPr="004772D2" w:rsidRDefault="00340760">
            <w:pPr>
              <w:spacing w:after="0" w:line="240" w:lineRule="auto"/>
              <w:jc w:val="right"/>
              <w:rPr>
                <w:sz w:val="16"/>
                <w:szCs w:val="16"/>
              </w:rPr>
            </w:pPr>
            <w:r w:rsidRPr="004772D2">
              <w:rPr>
                <w:rFonts w:ascii="Times New Roman" w:hAnsi="Times New Roman"/>
                <w:color w:val="C0C0C0"/>
                <w:sz w:val="16"/>
                <w:szCs w:val="16"/>
              </w:rPr>
              <w:t>стр. 4</w:t>
            </w:r>
          </w:p>
        </w:tc>
      </w:tr>
      <w:tr w:rsidR="00340760" w:rsidRPr="004772D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b/>
                <w:color w:val="000000"/>
                <w:sz w:val="19"/>
                <w:szCs w:val="19"/>
              </w:rPr>
              <w:t>1. ЦЕЛИ ОСВОЕНИЯ ДИСЦИПЛИНЫ</w:t>
            </w:r>
          </w:p>
        </w:tc>
      </w:tr>
      <w:tr w:rsidR="00340760" w:rsidRPr="00A41C0B">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right"/>
              <w:rPr>
                <w:sz w:val="19"/>
                <w:szCs w:val="19"/>
              </w:rPr>
            </w:pPr>
            <w:r w:rsidRPr="004772D2">
              <w:rPr>
                <w:rFonts w:ascii="Times New Roman" w:hAnsi="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Целью изучения дисциплины Элективные курсы по физической культуре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340760" w:rsidRPr="00A41C0B">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right"/>
              <w:rPr>
                <w:sz w:val="19"/>
                <w:szCs w:val="19"/>
              </w:rPr>
            </w:pPr>
            <w:r w:rsidRPr="004772D2">
              <w:rPr>
                <w:rFonts w:ascii="Times New Roman" w:hAnsi="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340760" w:rsidRPr="00A41C0B">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right"/>
              <w:rPr>
                <w:sz w:val="19"/>
                <w:szCs w:val="19"/>
              </w:rPr>
            </w:pPr>
            <w:r w:rsidRPr="004772D2">
              <w:rPr>
                <w:rFonts w:ascii="Times New Roman" w:hAnsi="Times New Roman"/>
                <w:color w:val="000000"/>
                <w:sz w:val="19"/>
                <w:szCs w:val="19"/>
              </w:rPr>
              <w:t>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Дополнительными задачами обучения студентов специального медицинского отделения  являются: постепенное и последовательное укрепление здоровья и повышение уровня работоспособности; устранение функциональных отклонений и недостатков в физическом развитии; ликвидация остаточных явлений заболеваний, развитие компенсаторных функций, повышение неспецифической устойчивости организма к неблагоприятным воздействиям окружающее среды.</w:t>
            </w:r>
          </w:p>
        </w:tc>
      </w:tr>
      <w:tr w:rsidR="00340760" w:rsidRPr="00A41C0B">
        <w:trPr>
          <w:trHeight w:hRule="exact" w:val="277"/>
        </w:trPr>
        <w:tc>
          <w:tcPr>
            <w:tcW w:w="143" w:type="dxa"/>
          </w:tcPr>
          <w:p w:rsidR="00340760" w:rsidRPr="004772D2" w:rsidRDefault="00340760">
            <w:pPr>
              <w:rPr>
                <w:lang w:val="ru-RU"/>
              </w:rPr>
            </w:pPr>
          </w:p>
        </w:tc>
        <w:tc>
          <w:tcPr>
            <w:tcW w:w="625" w:type="dxa"/>
          </w:tcPr>
          <w:p w:rsidR="00340760" w:rsidRPr="004772D2" w:rsidRDefault="00340760">
            <w:pPr>
              <w:rPr>
                <w:lang w:val="ru-RU"/>
              </w:rPr>
            </w:pPr>
          </w:p>
        </w:tc>
        <w:tc>
          <w:tcPr>
            <w:tcW w:w="228" w:type="dxa"/>
          </w:tcPr>
          <w:p w:rsidR="00340760" w:rsidRPr="004772D2" w:rsidRDefault="00340760">
            <w:pPr>
              <w:rPr>
                <w:lang w:val="ru-RU"/>
              </w:rPr>
            </w:pPr>
          </w:p>
        </w:tc>
        <w:tc>
          <w:tcPr>
            <w:tcW w:w="1844" w:type="dxa"/>
          </w:tcPr>
          <w:p w:rsidR="00340760" w:rsidRPr="004772D2" w:rsidRDefault="00340760">
            <w:pPr>
              <w:rPr>
                <w:lang w:val="ru-RU"/>
              </w:rPr>
            </w:pPr>
          </w:p>
        </w:tc>
        <w:tc>
          <w:tcPr>
            <w:tcW w:w="1702" w:type="dxa"/>
          </w:tcPr>
          <w:p w:rsidR="00340760" w:rsidRPr="004772D2" w:rsidRDefault="00340760">
            <w:pPr>
              <w:rPr>
                <w:lang w:val="ru-RU"/>
              </w:rPr>
            </w:pPr>
          </w:p>
        </w:tc>
        <w:tc>
          <w:tcPr>
            <w:tcW w:w="143" w:type="dxa"/>
          </w:tcPr>
          <w:p w:rsidR="00340760" w:rsidRPr="004772D2" w:rsidRDefault="00340760">
            <w:pPr>
              <w:rPr>
                <w:lang w:val="ru-RU"/>
              </w:rPr>
            </w:pPr>
          </w:p>
        </w:tc>
        <w:tc>
          <w:tcPr>
            <w:tcW w:w="851" w:type="dxa"/>
          </w:tcPr>
          <w:p w:rsidR="00340760" w:rsidRPr="004772D2" w:rsidRDefault="00340760">
            <w:pPr>
              <w:rPr>
                <w:lang w:val="ru-RU"/>
              </w:rPr>
            </w:pPr>
          </w:p>
        </w:tc>
        <w:tc>
          <w:tcPr>
            <w:tcW w:w="710" w:type="dxa"/>
          </w:tcPr>
          <w:p w:rsidR="00340760" w:rsidRPr="004772D2" w:rsidRDefault="00340760">
            <w:pPr>
              <w:rPr>
                <w:lang w:val="ru-RU"/>
              </w:rPr>
            </w:pPr>
          </w:p>
        </w:tc>
        <w:tc>
          <w:tcPr>
            <w:tcW w:w="1135" w:type="dxa"/>
          </w:tcPr>
          <w:p w:rsidR="00340760" w:rsidRPr="004772D2" w:rsidRDefault="00340760">
            <w:pPr>
              <w:rPr>
                <w:lang w:val="ru-RU"/>
              </w:rPr>
            </w:pPr>
          </w:p>
        </w:tc>
        <w:tc>
          <w:tcPr>
            <w:tcW w:w="1277" w:type="dxa"/>
          </w:tcPr>
          <w:p w:rsidR="00340760" w:rsidRPr="004772D2" w:rsidRDefault="00340760">
            <w:pPr>
              <w:rPr>
                <w:lang w:val="ru-RU"/>
              </w:rPr>
            </w:pPr>
          </w:p>
        </w:tc>
        <w:tc>
          <w:tcPr>
            <w:tcW w:w="710" w:type="dxa"/>
          </w:tcPr>
          <w:p w:rsidR="00340760" w:rsidRPr="004772D2" w:rsidRDefault="00340760">
            <w:pPr>
              <w:rPr>
                <w:lang w:val="ru-RU"/>
              </w:rPr>
            </w:pPr>
          </w:p>
        </w:tc>
        <w:tc>
          <w:tcPr>
            <w:tcW w:w="426" w:type="dxa"/>
          </w:tcPr>
          <w:p w:rsidR="00340760" w:rsidRPr="004772D2" w:rsidRDefault="00340760">
            <w:pPr>
              <w:rPr>
                <w:lang w:val="ru-RU"/>
              </w:rPr>
            </w:pPr>
          </w:p>
        </w:tc>
        <w:tc>
          <w:tcPr>
            <w:tcW w:w="993" w:type="dxa"/>
          </w:tcPr>
          <w:p w:rsidR="00340760" w:rsidRPr="004772D2" w:rsidRDefault="00340760">
            <w:pPr>
              <w:rPr>
                <w:lang w:val="ru-RU"/>
              </w:rPr>
            </w:pPr>
          </w:p>
        </w:tc>
      </w:tr>
      <w:tr w:rsidR="00340760" w:rsidRPr="00A41C0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40760" w:rsidRPr="004772D2" w:rsidRDefault="00340760">
            <w:pPr>
              <w:spacing w:after="0" w:line="240" w:lineRule="auto"/>
              <w:jc w:val="center"/>
              <w:rPr>
                <w:sz w:val="19"/>
                <w:szCs w:val="19"/>
                <w:lang w:val="ru-RU"/>
              </w:rPr>
            </w:pPr>
            <w:r w:rsidRPr="004772D2">
              <w:rPr>
                <w:rFonts w:ascii="Times New Roman" w:hAnsi="Times New Roman"/>
                <w:b/>
                <w:color w:val="000000"/>
                <w:sz w:val="19"/>
                <w:szCs w:val="19"/>
                <w:lang w:val="ru-RU"/>
              </w:rPr>
              <w:t>2. МЕСТО ДИСЦИПЛИНЫ В СТРУКТУРЕ ОБРАЗОВАТЕЛЬНОЙ ПРОГРАММЫ</w:t>
            </w:r>
          </w:p>
        </w:tc>
      </w:tr>
      <w:tr w:rsidR="00340760" w:rsidRPr="004772D2">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F26D9F" w:rsidRDefault="00340760">
            <w:pPr>
              <w:spacing w:after="0" w:line="240" w:lineRule="auto"/>
              <w:rPr>
                <w:sz w:val="19"/>
                <w:szCs w:val="19"/>
                <w:lang w:val="ru-RU"/>
              </w:rPr>
            </w:pPr>
            <w:r w:rsidRPr="004772D2">
              <w:rPr>
                <w:rFonts w:ascii="Times New Roman" w:hAnsi="Times New Roman"/>
                <w:color w:val="000000"/>
                <w:sz w:val="19"/>
                <w:szCs w:val="19"/>
              </w:rPr>
              <w:t>Б1.В</w:t>
            </w:r>
            <w:r>
              <w:rPr>
                <w:rFonts w:ascii="Times New Roman" w:hAnsi="Times New Roman"/>
                <w:color w:val="000000"/>
                <w:sz w:val="19"/>
                <w:szCs w:val="19"/>
                <w:lang w:val="ru-RU"/>
              </w:rPr>
              <w:t>.14</w:t>
            </w:r>
          </w:p>
        </w:tc>
      </w:tr>
      <w:tr w:rsidR="00340760" w:rsidRPr="00A41C0B">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right"/>
              <w:rPr>
                <w:sz w:val="19"/>
                <w:szCs w:val="19"/>
              </w:rPr>
            </w:pPr>
            <w:r w:rsidRPr="004772D2">
              <w:rPr>
                <w:rFonts w:ascii="Times New Roman" w:hAnsi="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b/>
                <w:color w:val="000000"/>
                <w:sz w:val="19"/>
                <w:szCs w:val="19"/>
                <w:lang w:val="ru-RU"/>
              </w:rPr>
              <w:t>Требования к предварительной подготовке обучающегося:</w:t>
            </w:r>
          </w:p>
        </w:tc>
      </w:tr>
      <w:tr w:rsidR="00340760" w:rsidRPr="00A41C0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right"/>
              <w:rPr>
                <w:sz w:val="19"/>
                <w:szCs w:val="19"/>
              </w:rPr>
            </w:pPr>
            <w:r w:rsidRPr="004772D2">
              <w:rPr>
                <w:rFonts w:ascii="Times New Roman" w:hAnsi="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Для успешного освоения дисциплины Элективные курсы по физической культуре студент должен иметь базовую подготовку по Физической культуре в объеме средней школы</w:t>
            </w:r>
          </w:p>
        </w:tc>
      </w:tr>
      <w:tr w:rsidR="00340760" w:rsidRPr="00A41C0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right"/>
              <w:rPr>
                <w:sz w:val="19"/>
                <w:szCs w:val="19"/>
              </w:rPr>
            </w:pPr>
            <w:r w:rsidRPr="004772D2">
              <w:rPr>
                <w:rFonts w:ascii="Times New Roman" w:hAnsi="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340760" w:rsidRPr="004772D2">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right"/>
              <w:rPr>
                <w:sz w:val="19"/>
                <w:szCs w:val="19"/>
              </w:rPr>
            </w:pPr>
            <w:r w:rsidRPr="004772D2">
              <w:rPr>
                <w:rFonts w:ascii="Times New Roman" w:hAnsi="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rPr>
            </w:pPr>
            <w:r w:rsidRPr="004772D2">
              <w:rPr>
                <w:rFonts w:ascii="Times New Roman" w:hAnsi="Times New Roman"/>
                <w:color w:val="000000"/>
                <w:sz w:val="19"/>
                <w:szCs w:val="19"/>
              </w:rPr>
              <w:t>Физическая культура и спорт</w:t>
            </w:r>
          </w:p>
        </w:tc>
      </w:tr>
      <w:tr w:rsidR="00340760" w:rsidRPr="004772D2">
        <w:trPr>
          <w:trHeight w:hRule="exact" w:val="277"/>
        </w:trPr>
        <w:tc>
          <w:tcPr>
            <w:tcW w:w="143" w:type="dxa"/>
          </w:tcPr>
          <w:p w:rsidR="00340760" w:rsidRPr="004772D2" w:rsidRDefault="00340760"/>
        </w:tc>
        <w:tc>
          <w:tcPr>
            <w:tcW w:w="625" w:type="dxa"/>
          </w:tcPr>
          <w:p w:rsidR="00340760" w:rsidRPr="004772D2" w:rsidRDefault="00340760"/>
        </w:tc>
        <w:tc>
          <w:tcPr>
            <w:tcW w:w="228" w:type="dxa"/>
          </w:tcPr>
          <w:p w:rsidR="00340760" w:rsidRPr="004772D2" w:rsidRDefault="00340760"/>
        </w:tc>
        <w:tc>
          <w:tcPr>
            <w:tcW w:w="1844" w:type="dxa"/>
          </w:tcPr>
          <w:p w:rsidR="00340760" w:rsidRPr="004772D2" w:rsidRDefault="00340760"/>
        </w:tc>
        <w:tc>
          <w:tcPr>
            <w:tcW w:w="1702" w:type="dxa"/>
          </w:tcPr>
          <w:p w:rsidR="00340760" w:rsidRPr="004772D2" w:rsidRDefault="00340760"/>
        </w:tc>
        <w:tc>
          <w:tcPr>
            <w:tcW w:w="143" w:type="dxa"/>
          </w:tcPr>
          <w:p w:rsidR="00340760" w:rsidRPr="004772D2" w:rsidRDefault="00340760"/>
        </w:tc>
        <w:tc>
          <w:tcPr>
            <w:tcW w:w="851" w:type="dxa"/>
          </w:tcPr>
          <w:p w:rsidR="00340760" w:rsidRPr="004772D2" w:rsidRDefault="00340760"/>
        </w:tc>
        <w:tc>
          <w:tcPr>
            <w:tcW w:w="710" w:type="dxa"/>
          </w:tcPr>
          <w:p w:rsidR="00340760" w:rsidRPr="004772D2" w:rsidRDefault="00340760"/>
        </w:tc>
        <w:tc>
          <w:tcPr>
            <w:tcW w:w="1135" w:type="dxa"/>
          </w:tcPr>
          <w:p w:rsidR="00340760" w:rsidRPr="004772D2" w:rsidRDefault="00340760"/>
        </w:tc>
        <w:tc>
          <w:tcPr>
            <w:tcW w:w="1277" w:type="dxa"/>
          </w:tcPr>
          <w:p w:rsidR="00340760" w:rsidRPr="004772D2" w:rsidRDefault="00340760"/>
        </w:tc>
        <w:tc>
          <w:tcPr>
            <w:tcW w:w="710" w:type="dxa"/>
          </w:tcPr>
          <w:p w:rsidR="00340760" w:rsidRPr="004772D2" w:rsidRDefault="00340760"/>
        </w:tc>
        <w:tc>
          <w:tcPr>
            <w:tcW w:w="426" w:type="dxa"/>
          </w:tcPr>
          <w:p w:rsidR="00340760" w:rsidRPr="004772D2" w:rsidRDefault="00340760"/>
        </w:tc>
        <w:tc>
          <w:tcPr>
            <w:tcW w:w="993" w:type="dxa"/>
          </w:tcPr>
          <w:p w:rsidR="00340760" w:rsidRPr="004772D2" w:rsidRDefault="00340760"/>
        </w:tc>
      </w:tr>
      <w:tr w:rsidR="00340760" w:rsidRPr="00A41C0B">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40760" w:rsidRPr="004772D2" w:rsidRDefault="00340760">
            <w:pPr>
              <w:spacing w:after="0" w:line="240" w:lineRule="auto"/>
              <w:jc w:val="center"/>
              <w:rPr>
                <w:sz w:val="19"/>
                <w:szCs w:val="19"/>
                <w:lang w:val="ru-RU"/>
              </w:rPr>
            </w:pPr>
            <w:r w:rsidRPr="004772D2">
              <w:rPr>
                <w:rFonts w:ascii="Times New Roman" w:hAnsi="Times New Roman"/>
                <w:b/>
                <w:color w:val="000000"/>
                <w:sz w:val="19"/>
                <w:szCs w:val="19"/>
                <w:lang w:val="ru-RU"/>
              </w:rPr>
              <w:t>3. ТРЕБОВАНИЯ К РЕЗУЛЬТАТАМ ОСВОЕНИЯ ДИСЦИПЛИНЫ</w:t>
            </w:r>
          </w:p>
        </w:tc>
      </w:tr>
      <w:tr w:rsidR="00340760" w:rsidRPr="00A41C0B">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lang w:val="ru-RU"/>
              </w:rPr>
            </w:pPr>
            <w:r w:rsidRPr="004772D2">
              <w:rPr>
                <w:rFonts w:ascii="Times New Roman" w:hAnsi="Times New Roman"/>
                <w:b/>
                <w:color w:val="000000"/>
                <w:sz w:val="19"/>
                <w:szCs w:val="19"/>
                <w:lang w:val="ru-RU"/>
              </w:rPr>
              <w:t>ОК-7: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340760" w:rsidRPr="004772D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rPr>
            </w:pPr>
            <w:r w:rsidRPr="004772D2">
              <w:rPr>
                <w:rFonts w:ascii="Times New Roman" w:hAnsi="Times New Roman"/>
                <w:b/>
                <w:color w:val="000000"/>
                <w:sz w:val="19"/>
                <w:szCs w:val="19"/>
              </w:rPr>
              <w:t>Знать:</w:t>
            </w:r>
          </w:p>
        </w:tc>
      </w:tr>
      <w:tr w:rsidR="00340760" w:rsidRPr="00A41C0B">
        <w:trPr>
          <w:trHeight w:hRule="exact" w:val="478"/>
        </w:trPr>
        <w:tc>
          <w:tcPr>
            <w:tcW w:w="143" w:type="dxa"/>
          </w:tcPr>
          <w:p w:rsidR="00340760" w:rsidRPr="004772D2" w:rsidRDefault="00340760"/>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основы физической культуры и здорового образа жизни, понимать их социальную роль в общекультурной и профессиональной подготовке</w:t>
            </w:r>
          </w:p>
        </w:tc>
      </w:tr>
      <w:tr w:rsidR="00340760" w:rsidRPr="004772D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rPr>
            </w:pPr>
            <w:r w:rsidRPr="004772D2">
              <w:rPr>
                <w:rFonts w:ascii="Times New Roman" w:hAnsi="Times New Roman"/>
                <w:b/>
                <w:color w:val="000000"/>
                <w:sz w:val="19"/>
                <w:szCs w:val="19"/>
              </w:rPr>
              <w:t>Уметь:</w:t>
            </w:r>
          </w:p>
        </w:tc>
      </w:tr>
      <w:tr w:rsidR="00340760" w:rsidRPr="00A41C0B">
        <w:trPr>
          <w:trHeight w:hRule="exact" w:val="478"/>
        </w:trPr>
        <w:tc>
          <w:tcPr>
            <w:tcW w:w="143" w:type="dxa"/>
          </w:tcPr>
          <w:p w:rsidR="00340760" w:rsidRPr="004772D2" w:rsidRDefault="00340760"/>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выполнять жизненно-важные прикладные навыки - плавания, ходьбы, бега, передвижения по пересеченной местности; выполнять требования по общей физической подготовке</w:t>
            </w:r>
          </w:p>
        </w:tc>
      </w:tr>
      <w:tr w:rsidR="00340760" w:rsidRPr="004772D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rPr>
            </w:pPr>
            <w:r w:rsidRPr="004772D2">
              <w:rPr>
                <w:rFonts w:ascii="Times New Roman" w:hAnsi="Times New Roman"/>
                <w:b/>
                <w:color w:val="000000"/>
                <w:sz w:val="19"/>
                <w:szCs w:val="19"/>
              </w:rPr>
              <w:t>Владеть:</w:t>
            </w:r>
          </w:p>
        </w:tc>
      </w:tr>
      <w:tr w:rsidR="00340760" w:rsidRPr="00A41C0B">
        <w:trPr>
          <w:trHeight w:hRule="exact" w:val="478"/>
        </w:trPr>
        <w:tc>
          <w:tcPr>
            <w:tcW w:w="143" w:type="dxa"/>
          </w:tcPr>
          <w:p w:rsidR="00340760" w:rsidRPr="004772D2" w:rsidRDefault="00340760"/>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основными методами и способами направленного формирования физических нагрузок для развития физических качеств (силы, быстроты, выносливости, ловкости)</w:t>
            </w:r>
          </w:p>
        </w:tc>
      </w:tr>
      <w:tr w:rsidR="00340760" w:rsidRPr="00A41C0B">
        <w:trPr>
          <w:trHeight w:hRule="exact" w:val="277"/>
        </w:trPr>
        <w:tc>
          <w:tcPr>
            <w:tcW w:w="143" w:type="dxa"/>
          </w:tcPr>
          <w:p w:rsidR="00340760" w:rsidRPr="004772D2" w:rsidRDefault="00340760">
            <w:pPr>
              <w:rPr>
                <w:lang w:val="ru-RU"/>
              </w:rPr>
            </w:pPr>
          </w:p>
        </w:tc>
        <w:tc>
          <w:tcPr>
            <w:tcW w:w="625" w:type="dxa"/>
          </w:tcPr>
          <w:p w:rsidR="00340760" w:rsidRPr="004772D2" w:rsidRDefault="00340760">
            <w:pPr>
              <w:rPr>
                <w:lang w:val="ru-RU"/>
              </w:rPr>
            </w:pPr>
          </w:p>
        </w:tc>
        <w:tc>
          <w:tcPr>
            <w:tcW w:w="228" w:type="dxa"/>
          </w:tcPr>
          <w:p w:rsidR="00340760" w:rsidRPr="004772D2" w:rsidRDefault="00340760">
            <w:pPr>
              <w:rPr>
                <w:lang w:val="ru-RU"/>
              </w:rPr>
            </w:pPr>
          </w:p>
        </w:tc>
        <w:tc>
          <w:tcPr>
            <w:tcW w:w="1844" w:type="dxa"/>
          </w:tcPr>
          <w:p w:rsidR="00340760" w:rsidRPr="004772D2" w:rsidRDefault="00340760">
            <w:pPr>
              <w:rPr>
                <w:lang w:val="ru-RU"/>
              </w:rPr>
            </w:pPr>
          </w:p>
        </w:tc>
        <w:tc>
          <w:tcPr>
            <w:tcW w:w="1702" w:type="dxa"/>
          </w:tcPr>
          <w:p w:rsidR="00340760" w:rsidRPr="004772D2" w:rsidRDefault="00340760">
            <w:pPr>
              <w:rPr>
                <w:lang w:val="ru-RU"/>
              </w:rPr>
            </w:pPr>
          </w:p>
        </w:tc>
        <w:tc>
          <w:tcPr>
            <w:tcW w:w="143" w:type="dxa"/>
          </w:tcPr>
          <w:p w:rsidR="00340760" w:rsidRPr="004772D2" w:rsidRDefault="00340760">
            <w:pPr>
              <w:rPr>
                <w:lang w:val="ru-RU"/>
              </w:rPr>
            </w:pPr>
          </w:p>
        </w:tc>
        <w:tc>
          <w:tcPr>
            <w:tcW w:w="851" w:type="dxa"/>
          </w:tcPr>
          <w:p w:rsidR="00340760" w:rsidRPr="004772D2" w:rsidRDefault="00340760">
            <w:pPr>
              <w:rPr>
                <w:lang w:val="ru-RU"/>
              </w:rPr>
            </w:pPr>
          </w:p>
        </w:tc>
        <w:tc>
          <w:tcPr>
            <w:tcW w:w="710" w:type="dxa"/>
          </w:tcPr>
          <w:p w:rsidR="00340760" w:rsidRPr="004772D2" w:rsidRDefault="00340760">
            <w:pPr>
              <w:rPr>
                <w:lang w:val="ru-RU"/>
              </w:rPr>
            </w:pPr>
          </w:p>
        </w:tc>
        <w:tc>
          <w:tcPr>
            <w:tcW w:w="1135" w:type="dxa"/>
          </w:tcPr>
          <w:p w:rsidR="00340760" w:rsidRPr="004772D2" w:rsidRDefault="00340760">
            <w:pPr>
              <w:rPr>
                <w:lang w:val="ru-RU"/>
              </w:rPr>
            </w:pPr>
          </w:p>
        </w:tc>
        <w:tc>
          <w:tcPr>
            <w:tcW w:w="1277" w:type="dxa"/>
          </w:tcPr>
          <w:p w:rsidR="00340760" w:rsidRPr="004772D2" w:rsidRDefault="00340760">
            <w:pPr>
              <w:rPr>
                <w:lang w:val="ru-RU"/>
              </w:rPr>
            </w:pPr>
          </w:p>
        </w:tc>
        <w:tc>
          <w:tcPr>
            <w:tcW w:w="710" w:type="dxa"/>
          </w:tcPr>
          <w:p w:rsidR="00340760" w:rsidRPr="004772D2" w:rsidRDefault="00340760">
            <w:pPr>
              <w:rPr>
                <w:lang w:val="ru-RU"/>
              </w:rPr>
            </w:pPr>
          </w:p>
        </w:tc>
        <w:tc>
          <w:tcPr>
            <w:tcW w:w="426" w:type="dxa"/>
          </w:tcPr>
          <w:p w:rsidR="00340760" w:rsidRPr="004772D2" w:rsidRDefault="00340760">
            <w:pPr>
              <w:rPr>
                <w:lang w:val="ru-RU"/>
              </w:rPr>
            </w:pPr>
          </w:p>
        </w:tc>
        <w:tc>
          <w:tcPr>
            <w:tcW w:w="993" w:type="dxa"/>
          </w:tcPr>
          <w:p w:rsidR="00340760" w:rsidRPr="004772D2" w:rsidRDefault="00340760">
            <w:pPr>
              <w:rPr>
                <w:lang w:val="ru-RU"/>
              </w:rPr>
            </w:pPr>
          </w:p>
        </w:tc>
      </w:tr>
      <w:tr w:rsidR="00340760" w:rsidRPr="00A41C0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40760" w:rsidRPr="004772D2" w:rsidRDefault="00340760">
            <w:pPr>
              <w:spacing w:after="0" w:line="240" w:lineRule="auto"/>
              <w:jc w:val="center"/>
              <w:rPr>
                <w:sz w:val="19"/>
                <w:szCs w:val="19"/>
                <w:lang w:val="ru-RU"/>
              </w:rPr>
            </w:pPr>
            <w:r w:rsidRPr="004772D2">
              <w:rPr>
                <w:rFonts w:ascii="Times New Roman" w:hAnsi="Times New Roman"/>
                <w:b/>
                <w:color w:val="000000"/>
                <w:sz w:val="19"/>
                <w:szCs w:val="19"/>
                <w:lang w:val="ru-RU"/>
              </w:rPr>
              <w:t>4. СТРУКТУРА И СОДЕРЖАНИЕ ДИСЦИПЛИНЫ (МОДУЛЯ)</w:t>
            </w:r>
          </w:p>
        </w:tc>
      </w:tr>
      <w:tr w:rsidR="00340760" w:rsidRPr="004772D2">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lang w:val="ru-RU"/>
              </w:rPr>
            </w:pPr>
            <w:r w:rsidRPr="004772D2">
              <w:rPr>
                <w:rFonts w:ascii="Times New Roman" w:hAnsi="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b/>
                <w:color w:val="000000"/>
                <w:sz w:val="19"/>
                <w:szCs w:val="19"/>
              </w:rPr>
              <w:t>Компетен-</w:t>
            </w:r>
          </w:p>
          <w:p w:rsidR="00340760" w:rsidRPr="004772D2" w:rsidRDefault="00340760">
            <w:pPr>
              <w:spacing w:after="0" w:line="240" w:lineRule="auto"/>
              <w:jc w:val="center"/>
              <w:rPr>
                <w:sz w:val="19"/>
                <w:szCs w:val="19"/>
              </w:rPr>
            </w:pPr>
            <w:r w:rsidRPr="004772D2">
              <w:rPr>
                <w:rFonts w:ascii="Times New Roman" w:hAnsi="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b/>
                <w:color w:val="000000"/>
                <w:sz w:val="19"/>
                <w:szCs w:val="19"/>
              </w:rPr>
              <w:t>Примечание</w:t>
            </w:r>
          </w:p>
        </w:tc>
      </w:tr>
      <w:tr w:rsidR="00340760" w:rsidRPr="00A41C0B">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b/>
                <w:color w:val="000000"/>
                <w:sz w:val="19"/>
                <w:szCs w:val="19"/>
                <w:lang w:val="ru-RU"/>
              </w:rPr>
              <w:t>Раздел 1. ФИЗИЧЕСКАЯ ГОТОВНОСТЬ СТУДЕНТОВ РГЭУ (РИНХ) К ОБУЧЕНИЮ</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rPr>
                <w:lang w:val="ru-RU"/>
              </w:rPr>
            </w:pPr>
          </w:p>
        </w:tc>
      </w:tr>
    </w:tbl>
    <w:p w:rsidR="00340760" w:rsidRPr="00FB694C" w:rsidRDefault="00340760">
      <w:pPr>
        <w:rPr>
          <w:sz w:val="2"/>
          <w:lang w:val="ru-RU"/>
        </w:rPr>
      </w:pPr>
      <w:r w:rsidRPr="00FB694C">
        <w:rPr>
          <w:lang w:val="ru-RU"/>
        </w:rPr>
        <w:br w:type="page"/>
      </w:r>
    </w:p>
    <w:tbl>
      <w:tblPr>
        <w:tblW w:w="0" w:type="auto"/>
        <w:tblCellMar>
          <w:left w:w="0" w:type="dxa"/>
          <w:right w:w="0" w:type="dxa"/>
        </w:tblCellMar>
        <w:tblLook w:val="00A0" w:firstRow="1" w:lastRow="0" w:firstColumn="1" w:lastColumn="0" w:noHBand="0" w:noVBand="0"/>
      </w:tblPr>
      <w:tblGrid>
        <w:gridCol w:w="941"/>
        <w:gridCol w:w="3447"/>
        <w:gridCol w:w="117"/>
        <w:gridCol w:w="809"/>
        <w:gridCol w:w="678"/>
        <w:gridCol w:w="1077"/>
        <w:gridCol w:w="1208"/>
        <w:gridCol w:w="669"/>
        <w:gridCol w:w="386"/>
        <w:gridCol w:w="942"/>
      </w:tblGrid>
      <w:tr w:rsidR="00340760" w:rsidRPr="004772D2">
        <w:trPr>
          <w:trHeight w:hRule="exact" w:val="416"/>
        </w:trPr>
        <w:tc>
          <w:tcPr>
            <w:tcW w:w="4692" w:type="dxa"/>
            <w:gridSpan w:val="3"/>
            <w:shd w:val="clear" w:color="C0C0C0" w:fill="FFFFFF"/>
            <w:tcMar>
              <w:left w:w="34" w:type="dxa"/>
              <w:right w:w="34" w:type="dxa"/>
            </w:tcMar>
          </w:tcPr>
          <w:p w:rsidR="00340760" w:rsidRPr="004772D2" w:rsidRDefault="00340760">
            <w:pPr>
              <w:spacing w:after="0" w:line="240" w:lineRule="auto"/>
              <w:rPr>
                <w:sz w:val="16"/>
                <w:szCs w:val="16"/>
              </w:rPr>
            </w:pPr>
            <w:r w:rsidRPr="004772D2">
              <w:rPr>
                <w:rFonts w:ascii="Times New Roman" w:hAnsi="Times New Roman"/>
                <w:color w:val="C0C0C0"/>
                <w:sz w:val="16"/>
                <w:szCs w:val="16"/>
              </w:rPr>
              <w:t>УП: 38.03.02.14_1.plx</w:t>
            </w:r>
          </w:p>
        </w:tc>
        <w:tc>
          <w:tcPr>
            <w:tcW w:w="851" w:type="dxa"/>
          </w:tcPr>
          <w:p w:rsidR="00340760" w:rsidRPr="004772D2" w:rsidRDefault="00340760"/>
        </w:tc>
        <w:tc>
          <w:tcPr>
            <w:tcW w:w="710" w:type="dxa"/>
          </w:tcPr>
          <w:p w:rsidR="00340760" w:rsidRPr="004772D2" w:rsidRDefault="00340760"/>
        </w:tc>
        <w:tc>
          <w:tcPr>
            <w:tcW w:w="1135" w:type="dxa"/>
          </w:tcPr>
          <w:p w:rsidR="00340760" w:rsidRPr="004772D2" w:rsidRDefault="00340760"/>
        </w:tc>
        <w:tc>
          <w:tcPr>
            <w:tcW w:w="1277" w:type="dxa"/>
          </w:tcPr>
          <w:p w:rsidR="00340760" w:rsidRPr="004772D2" w:rsidRDefault="00340760"/>
        </w:tc>
        <w:tc>
          <w:tcPr>
            <w:tcW w:w="710" w:type="dxa"/>
          </w:tcPr>
          <w:p w:rsidR="00340760" w:rsidRPr="004772D2" w:rsidRDefault="00340760"/>
        </w:tc>
        <w:tc>
          <w:tcPr>
            <w:tcW w:w="426" w:type="dxa"/>
          </w:tcPr>
          <w:p w:rsidR="00340760" w:rsidRPr="004772D2" w:rsidRDefault="00340760"/>
        </w:tc>
        <w:tc>
          <w:tcPr>
            <w:tcW w:w="1007" w:type="dxa"/>
            <w:shd w:val="clear" w:color="C0C0C0" w:fill="FFFFFF"/>
            <w:tcMar>
              <w:left w:w="34" w:type="dxa"/>
              <w:right w:w="34" w:type="dxa"/>
            </w:tcMar>
          </w:tcPr>
          <w:p w:rsidR="00340760" w:rsidRPr="004772D2" w:rsidRDefault="00340760">
            <w:pPr>
              <w:spacing w:after="0" w:line="240" w:lineRule="auto"/>
              <w:jc w:val="right"/>
              <w:rPr>
                <w:sz w:val="16"/>
                <w:szCs w:val="16"/>
              </w:rPr>
            </w:pPr>
            <w:r w:rsidRPr="004772D2">
              <w:rPr>
                <w:rFonts w:ascii="Times New Roman" w:hAnsi="Times New Roman"/>
                <w:color w:val="C0C0C0"/>
                <w:sz w:val="16"/>
                <w:szCs w:val="16"/>
              </w:rPr>
              <w:t>стр. 5</w:t>
            </w:r>
          </w:p>
        </w:tc>
      </w:tr>
      <w:tr w:rsidR="00340760" w:rsidRPr="004772D2">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Тема Физическая культура студента.</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Методико-практические занятия 1 раздела</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Оценка физической культуры личности.</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Освоение жизненно важных двигательных навыков (ходьба, бег, плавание). Методики эффективных и экономичных способов овладения жизненно важными умениями и навыками (ходьба, бег, плавание)</w:t>
            </w:r>
          </w:p>
          <w:p w:rsidR="00340760" w:rsidRPr="004772D2" w:rsidRDefault="00340760">
            <w:pPr>
              <w:spacing w:after="0" w:line="240" w:lineRule="auto"/>
              <w:rPr>
                <w:sz w:val="19"/>
                <w:szCs w:val="19"/>
              </w:rPr>
            </w:pPr>
            <w:r w:rsidRPr="004772D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Л1.1 Л2.1 Л2.2 Л2.3 Л3.1 Л3.2</w:t>
            </w:r>
          </w:p>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tc>
      </w:tr>
      <w:tr w:rsidR="00340760" w:rsidRPr="004772D2">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Тема Роль физической культуры и спорта в формировании здорового стиля  жизни студентов.</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Учебно-тренировочные занятия 1 раздела</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340760" w:rsidRPr="004772D2" w:rsidRDefault="00340760">
            <w:pPr>
              <w:spacing w:after="0" w:line="240" w:lineRule="auto"/>
              <w:rPr>
                <w:sz w:val="19"/>
                <w:szCs w:val="19"/>
              </w:rPr>
            </w:pPr>
            <w:r w:rsidRPr="004772D2">
              <w:rPr>
                <w:rFonts w:ascii="Times New Roman" w:hAnsi="Times New Roman"/>
                <w:color w:val="000000"/>
                <w:sz w:val="19"/>
                <w:szCs w:val="19"/>
                <w:lang w:val="ru-RU"/>
              </w:rPr>
              <w:t xml:space="preserve">ОРУ, направленные на преимущественное развитие различных двигательных качеств. </w:t>
            </w:r>
            <w:r w:rsidRPr="004772D2">
              <w:rPr>
                <w:rFonts w:ascii="Times New Roman" w:hAnsi="Times New Roman"/>
                <w:color w:val="000000"/>
                <w:sz w:val="19"/>
                <w:szCs w:val="19"/>
              </w:rPr>
              <w:t>Подвижные и спортивные игры. Эстафеты.</w:t>
            </w:r>
          </w:p>
          <w:p w:rsidR="00340760" w:rsidRPr="004772D2" w:rsidRDefault="00340760">
            <w:pPr>
              <w:spacing w:after="0" w:line="240" w:lineRule="auto"/>
              <w:rPr>
                <w:sz w:val="19"/>
                <w:szCs w:val="19"/>
              </w:rPr>
            </w:pPr>
            <w:r w:rsidRPr="004772D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Л1.1 Л2.1 Л2.2 Л3.1</w:t>
            </w:r>
          </w:p>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tc>
      </w:tr>
      <w:tr w:rsidR="00340760" w:rsidRPr="00A41C0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b/>
                <w:color w:val="000000"/>
                <w:sz w:val="19"/>
                <w:szCs w:val="19"/>
                <w:lang w:val="ru-RU"/>
              </w:rPr>
              <w:t>Раздел 2. СОСТОЯНИЕ ЗДОРОВЬЯ И ФИЗИЧЕСКАЯ РАБОТОСПОСОБНОСТЬ СТУДЕНТОВ РГЭУ (РИНХ)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rPr>
                <w:lang w:val="ru-RU"/>
              </w:rPr>
            </w:pPr>
          </w:p>
        </w:tc>
      </w:tr>
      <w:tr w:rsidR="00340760" w:rsidRPr="004772D2">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Тема Социально-биологические основы адаптации организма человека к физической  и умственной деятельности.</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Методико-практические занятия 2 раздела</w:t>
            </w:r>
          </w:p>
          <w:p w:rsidR="00340760" w:rsidRPr="004772D2" w:rsidRDefault="00340760">
            <w:pPr>
              <w:spacing w:after="0" w:line="240" w:lineRule="auto"/>
              <w:rPr>
                <w:sz w:val="19"/>
                <w:szCs w:val="19"/>
              </w:rPr>
            </w:pPr>
            <w:r w:rsidRPr="004772D2">
              <w:rPr>
                <w:rFonts w:ascii="Times New Roman" w:hAnsi="Times New Roman"/>
                <w:color w:val="000000"/>
                <w:sz w:val="19"/>
                <w:szCs w:val="19"/>
                <w:lang w:val="ru-RU"/>
              </w:rPr>
              <w:t xml:space="preserve">Определение и оценка двигательных способностей человека, методика коррекции осанки и плоскостопия. Методика составления индивидуальных программ физического самовоспитания и занятий с оздоровительной, рекреационной и восстановительной направленностью </w:t>
            </w:r>
            <w:r w:rsidRPr="004772D2">
              <w:rPr>
                <w:rFonts w:ascii="Times New Roman" w:hAnsi="Times New Roman"/>
                <w:color w:val="000000"/>
                <w:sz w:val="19"/>
                <w:szCs w:val="19"/>
              </w:rPr>
              <w:t>(медленный бег,плавание и т.д.).</w:t>
            </w:r>
          </w:p>
          <w:p w:rsidR="00340760" w:rsidRPr="004772D2" w:rsidRDefault="00340760">
            <w:pPr>
              <w:spacing w:after="0" w:line="240" w:lineRule="auto"/>
              <w:rPr>
                <w:sz w:val="19"/>
                <w:szCs w:val="19"/>
              </w:rPr>
            </w:pPr>
            <w:r w:rsidRPr="004772D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Л1.1 Л2.1 Л2.2 Л2.3 Л3.1</w:t>
            </w:r>
          </w:p>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tc>
      </w:tr>
    </w:tbl>
    <w:p w:rsidR="00340760" w:rsidRDefault="00340760">
      <w:pPr>
        <w:rPr>
          <w:sz w:val="2"/>
        </w:rPr>
      </w:pPr>
      <w:r>
        <w:br w:type="page"/>
      </w:r>
    </w:p>
    <w:tbl>
      <w:tblPr>
        <w:tblW w:w="0" w:type="auto"/>
        <w:tblCellMar>
          <w:left w:w="0" w:type="dxa"/>
          <w:right w:w="0" w:type="dxa"/>
        </w:tblCellMar>
        <w:tblLook w:val="00A0" w:firstRow="1" w:lastRow="0" w:firstColumn="1" w:lastColumn="0" w:noHBand="0" w:noVBand="0"/>
      </w:tblPr>
      <w:tblGrid>
        <w:gridCol w:w="946"/>
        <w:gridCol w:w="3409"/>
        <w:gridCol w:w="118"/>
        <w:gridCol w:w="814"/>
        <w:gridCol w:w="682"/>
        <w:gridCol w:w="1082"/>
        <w:gridCol w:w="1214"/>
        <w:gridCol w:w="673"/>
        <w:gridCol w:w="389"/>
        <w:gridCol w:w="947"/>
      </w:tblGrid>
      <w:tr w:rsidR="00340760" w:rsidRPr="004772D2">
        <w:trPr>
          <w:trHeight w:hRule="exact" w:val="416"/>
        </w:trPr>
        <w:tc>
          <w:tcPr>
            <w:tcW w:w="4692" w:type="dxa"/>
            <w:gridSpan w:val="3"/>
            <w:shd w:val="clear" w:color="C0C0C0" w:fill="FFFFFF"/>
            <w:tcMar>
              <w:left w:w="34" w:type="dxa"/>
              <w:right w:w="34" w:type="dxa"/>
            </w:tcMar>
          </w:tcPr>
          <w:p w:rsidR="00340760" w:rsidRPr="004772D2" w:rsidRDefault="00340760">
            <w:pPr>
              <w:spacing w:after="0" w:line="240" w:lineRule="auto"/>
              <w:rPr>
                <w:sz w:val="16"/>
                <w:szCs w:val="16"/>
              </w:rPr>
            </w:pPr>
            <w:r w:rsidRPr="004772D2">
              <w:rPr>
                <w:rFonts w:ascii="Times New Roman" w:hAnsi="Times New Roman"/>
                <w:color w:val="C0C0C0"/>
                <w:sz w:val="16"/>
                <w:szCs w:val="16"/>
              </w:rPr>
              <w:t>УП: 38.03.02.14_1.plx</w:t>
            </w:r>
          </w:p>
        </w:tc>
        <w:tc>
          <w:tcPr>
            <w:tcW w:w="851" w:type="dxa"/>
          </w:tcPr>
          <w:p w:rsidR="00340760" w:rsidRPr="004772D2" w:rsidRDefault="00340760"/>
        </w:tc>
        <w:tc>
          <w:tcPr>
            <w:tcW w:w="710" w:type="dxa"/>
          </w:tcPr>
          <w:p w:rsidR="00340760" w:rsidRPr="004772D2" w:rsidRDefault="00340760"/>
        </w:tc>
        <w:tc>
          <w:tcPr>
            <w:tcW w:w="1135" w:type="dxa"/>
          </w:tcPr>
          <w:p w:rsidR="00340760" w:rsidRPr="004772D2" w:rsidRDefault="00340760"/>
        </w:tc>
        <w:tc>
          <w:tcPr>
            <w:tcW w:w="1277" w:type="dxa"/>
          </w:tcPr>
          <w:p w:rsidR="00340760" w:rsidRPr="004772D2" w:rsidRDefault="00340760"/>
        </w:tc>
        <w:tc>
          <w:tcPr>
            <w:tcW w:w="710" w:type="dxa"/>
          </w:tcPr>
          <w:p w:rsidR="00340760" w:rsidRPr="004772D2" w:rsidRDefault="00340760"/>
        </w:tc>
        <w:tc>
          <w:tcPr>
            <w:tcW w:w="426" w:type="dxa"/>
          </w:tcPr>
          <w:p w:rsidR="00340760" w:rsidRPr="004772D2" w:rsidRDefault="00340760"/>
        </w:tc>
        <w:tc>
          <w:tcPr>
            <w:tcW w:w="1007" w:type="dxa"/>
            <w:shd w:val="clear" w:color="C0C0C0" w:fill="FFFFFF"/>
            <w:tcMar>
              <w:left w:w="34" w:type="dxa"/>
              <w:right w:w="34" w:type="dxa"/>
            </w:tcMar>
          </w:tcPr>
          <w:p w:rsidR="00340760" w:rsidRPr="004772D2" w:rsidRDefault="00340760">
            <w:pPr>
              <w:spacing w:after="0" w:line="240" w:lineRule="auto"/>
              <w:jc w:val="right"/>
              <w:rPr>
                <w:sz w:val="16"/>
                <w:szCs w:val="16"/>
              </w:rPr>
            </w:pPr>
            <w:r w:rsidRPr="004772D2">
              <w:rPr>
                <w:rFonts w:ascii="Times New Roman" w:hAnsi="Times New Roman"/>
                <w:color w:val="C0C0C0"/>
                <w:sz w:val="16"/>
                <w:szCs w:val="16"/>
              </w:rPr>
              <w:t>стр. 6</w:t>
            </w:r>
          </w:p>
        </w:tc>
      </w:tr>
      <w:tr w:rsidR="00340760" w:rsidRPr="004772D2">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Тема 2.2 Образ жизни и его отражение в профессиональной деятельности.</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Учебно-тренировочные занятия 2 раздела</w:t>
            </w:r>
          </w:p>
          <w:p w:rsidR="00340760" w:rsidRPr="004772D2" w:rsidRDefault="00340760">
            <w:pPr>
              <w:spacing w:after="0" w:line="240" w:lineRule="auto"/>
              <w:rPr>
                <w:sz w:val="19"/>
                <w:szCs w:val="19"/>
              </w:rPr>
            </w:pPr>
            <w:r w:rsidRPr="004772D2">
              <w:rPr>
                <w:rFonts w:ascii="Times New Roman" w:hAnsi="Times New Roman"/>
                <w:color w:val="000000"/>
                <w:sz w:val="19"/>
                <w:szCs w:val="19"/>
                <w:lang w:val="ru-RU"/>
              </w:rPr>
              <w:t xml:space="preserve">Общеразвивающие упражнения для мышц рук, туловища, ног, для развития силы, гибкости, быстроты, выносливости, координации, выполняемые из различных исходных положений: стоя, лежа, сидя, в висах и упорах. Коррекционные упражнения на формирование правильной осанки. Упражнения на совершенствование функций вестибулярного аппарата. Различные виды ходьбы, бега, простейших прыжков в сочетании с движениями руками, головой, поворотами туловища, с изменением направления движения. </w:t>
            </w:r>
            <w:r w:rsidRPr="004772D2">
              <w:rPr>
                <w:rFonts w:ascii="Times New Roman" w:hAnsi="Times New Roman"/>
                <w:color w:val="000000"/>
                <w:sz w:val="19"/>
                <w:szCs w:val="19"/>
              </w:rPr>
              <w:t>Подвижные и спортивные игры. Эстафеты.</w:t>
            </w:r>
          </w:p>
          <w:p w:rsidR="00340760" w:rsidRPr="004772D2" w:rsidRDefault="00340760">
            <w:pPr>
              <w:spacing w:after="0" w:line="240" w:lineRule="auto"/>
              <w:rPr>
                <w:sz w:val="19"/>
                <w:szCs w:val="19"/>
              </w:rPr>
            </w:pPr>
            <w:r w:rsidRPr="004772D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Л1.1 Л2.1 Л2.2 Л2.3 Л3.1 Л3.2</w:t>
            </w:r>
          </w:p>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tc>
      </w:tr>
      <w:tr w:rsidR="00340760" w:rsidRPr="004772D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rPr>
            </w:pPr>
            <w:r w:rsidRPr="004772D2">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Л1.1 Л2.1 Л2.2 Л2.3 Л3.1 Л3.2</w:t>
            </w:r>
          </w:p>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tc>
      </w:tr>
      <w:tr w:rsidR="00340760" w:rsidRPr="004772D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rPr>
            </w:pPr>
            <w:r w:rsidRPr="004772D2">
              <w:rPr>
                <w:rFonts w:ascii="Times New Roman" w:hAnsi="Times New Roman"/>
                <w:b/>
                <w:color w:val="000000"/>
                <w:sz w:val="19"/>
                <w:szCs w:val="19"/>
              </w:rPr>
              <w:t>Раздел 3. БАЗОВОЕ ФИЗИЧЕСКОЕ ВОСПИТАНИЕ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tc>
      </w:tr>
      <w:tr w:rsidR="00340760" w:rsidRPr="004772D2">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Тема Общая физическая и спортивная подготовка студентов в образовательном процессе.</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Методико-практические занятия 3 раздела</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Оценка гибкости. Методика выполнения физических упражнений на растягивание. Методика проведения занятий по развитию силы. Аэробика и ритмическая гимнастика. Атлетическая гимнастика. Дыхательная гимнастика К. Бутейко и парадоксальная дыхательная гимнастика А. Стрельниковой</w:t>
            </w:r>
          </w:p>
          <w:p w:rsidR="00340760" w:rsidRPr="004772D2" w:rsidRDefault="00340760">
            <w:pPr>
              <w:spacing w:after="0" w:line="240" w:lineRule="auto"/>
              <w:rPr>
                <w:sz w:val="19"/>
                <w:szCs w:val="19"/>
              </w:rPr>
            </w:pPr>
            <w:r w:rsidRPr="004772D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Л1.1 Л2.1 Л3.1</w:t>
            </w:r>
          </w:p>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tc>
      </w:tr>
      <w:tr w:rsidR="00340760" w:rsidRPr="004772D2">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Тема Физическая подготовка как процесс целенаправленного формирование двигательных умений и навыков и развития физических качеств.</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Учебно-тренировочные занятия 3 раздела</w:t>
            </w:r>
          </w:p>
          <w:p w:rsidR="00340760" w:rsidRPr="004772D2" w:rsidRDefault="00340760">
            <w:pPr>
              <w:spacing w:after="0" w:line="240" w:lineRule="auto"/>
              <w:rPr>
                <w:sz w:val="19"/>
                <w:szCs w:val="19"/>
              </w:rPr>
            </w:pPr>
            <w:r w:rsidRPr="004772D2">
              <w:rPr>
                <w:rFonts w:ascii="Times New Roman" w:hAnsi="Times New Roman"/>
                <w:color w:val="000000"/>
                <w:sz w:val="19"/>
                <w:szCs w:val="19"/>
                <w:lang w:val="ru-RU"/>
              </w:rPr>
              <w:t xml:space="preserve">Методические основы составления комплексов в режиме дня. Учебная практика. Освоение техники и методики выполнения физических упражнений по избранному виду спорта или по выбранной физкультурно- оздоровительной системе. </w:t>
            </w:r>
            <w:r w:rsidRPr="004772D2">
              <w:rPr>
                <w:rFonts w:ascii="Times New Roman" w:hAnsi="Times New Roman"/>
                <w:color w:val="000000"/>
                <w:sz w:val="19"/>
                <w:szCs w:val="19"/>
              </w:rPr>
              <w:t>Подвижные и спортивные игры. Эстафеты</w:t>
            </w:r>
          </w:p>
          <w:p w:rsidR="00340760" w:rsidRPr="004772D2" w:rsidRDefault="00340760">
            <w:pPr>
              <w:spacing w:after="0" w:line="240" w:lineRule="auto"/>
              <w:rPr>
                <w:sz w:val="19"/>
                <w:szCs w:val="19"/>
              </w:rPr>
            </w:pPr>
            <w:r w:rsidRPr="004772D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Л1.1 Л2.1 Л2.2 Л2.3 Л3.1</w:t>
            </w:r>
          </w:p>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tc>
      </w:tr>
      <w:tr w:rsidR="00340760" w:rsidRPr="00A41C0B">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b/>
                <w:color w:val="000000"/>
                <w:sz w:val="19"/>
                <w:szCs w:val="19"/>
                <w:lang w:val="ru-RU"/>
              </w:rPr>
              <w:t>Раздел 4. ОВЛАДЕНИЕ ЖИЗНЕННО НЕОБХОДИМЫМИ УМЕНИЯМИ И НАВЫКАМИ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rPr>
                <w:lang w:val="ru-RU"/>
              </w:rPr>
            </w:pPr>
          </w:p>
        </w:tc>
      </w:tr>
    </w:tbl>
    <w:p w:rsidR="00340760" w:rsidRPr="00FB694C" w:rsidRDefault="00340760">
      <w:pPr>
        <w:rPr>
          <w:sz w:val="2"/>
          <w:lang w:val="ru-RU"/>
        </w:rPr>
      </w:pPr>
      <w:r w:rsidRPr="00FB694C">
        <w:rPr>
          <w:lang w:val="ru-RU"/>
        </w:rPr>
        <w:br w:type="page"/>
      </w:r>
    </w:p>
    <w:tbl>
      <w:tblPr>
        <w:tblW w:w="0" w:type="auto"/>
        <w:tblCellMar>
          <w:left w:w="0" w:type="dxa"/>
          <w:right w:w="0" w:type="dxa"/>
        </w:tblCellMar>
        <w:tblLook w:val="00A0" w:firstRow="1" w:lastRow="0" w:firstColumn="1" w:lastColumn="0" w:noHBand="0" w:noVBand="0"/>
      </w:tblPr>
      <w:tblGrid>
        <w:gridCol w:w="942"/>
        <w:gridCol w:w="3433"/>
        <w:gridCol w:w="117"/>
        <w:gridCol w:w="811"/>
        <w:gridCol w:w="680"/>
        <w:gridCol w:w="1079"/>
        <w:gridCol w:w="1210"/>
        <w:gridCol w:w="671"/>
        <w:gridCol w:w="387"/>
        <w:gridCol w:w="944"/>
      </w:tblGrid>
      <w:tr w:rsidR="00340760" w:rsidRPr="004772D2">
        <w:trPr>
          <w:trHeight w:hRule="exact" w:val="416"/>
        </w:trPr>
        <w:tc>
          <w:tcPr>
            <w:tcW w:w="4692" w:type="dxa"/>
            <w:gridSpan w:val="3"/>
            <w:shd w:val="clear" w:color="C0C0C0" w:fill="FFFFFF"/>
            <w:tcMar>
              <w:left w:w="34" w:type="dxa"/>
              <w:right w:w="34" w:type="dxa"/>
            </w:tcMar>
          </w:tcPr>
          <w:p w:rsidR="00340760" w:rsidRPr="004772D2" w:rsidRDefault="00340760">
            <w:pPr>
              <w:spacing w:after="0" w:line="240" w:lineRule="auto"/>
              <w:rPr>
                <w:sz w:val="16"/>
                <w:szCs w:val="16"/>
              </w:rPr>
            </w:pPr>
            <w:r w:rsidRPr="004772D2">
              <w:rPr>
                <w:rFonts w:ascii="Times New Roman" w:hAnsi="Times New Roman"/>
                <w:color w:val="C0C0C0"/>
                <w:sz w:val="16"/>
                <w:szCs w:val="16"/>
              </w:rPr>
              <w:t>УП: 38.03.02.14_1.plx</w:t>
            </w:r>
          </w:p>
        </w:tc>
        <w:tc>
          <w:tcPr>
            <w:tcW w:w="851" w:type="dxa"/>
          </w:tcPr>
          <w:p w:rsidR="00340760" w:rsidRPr="004772D2" w:rsidRDefault="00340760"/>
        </w:tc>
        <w:tc>
          <w:tcPr>
            <w:tcW w:w="710" w:type="dxa"/>
          </w:tcPr>
          <w:p w:rsidR="00340760" w:rsidRPr="004772D2" w:rsidRDefault="00340760"/>
        </w:tc>
        <w:tc>
          <w:tcPr>
            <w:tcW w:w="1135" w:type="dxa"/>
          </w:tcPr>
          <w:p w:rsidR="00340760" w:rsidRPr="004772D2" w:rsidRDefault="00340760"/>
        </w:tc>
        <w:tc>
          <w:tcPr>
            <w:tcW w:w="1277" w:type="dxa"/>
          </w:tcPr>
          <w:p w:rsidR="00340760" w:rsidRPr="004772D2" w:rsidRDefault="00340760"/>
        </w:tc>
        <w:tc>
          <w:tcPr>
            <w:tcW w:w="710" w:type="dxa"/>
          </w:tcPr>
          <w:p w:rsidR="00340760" w:rsidRPr="004772D2" w:rsidRDefault="00340760"/>
        </w:tc>
        <w:tc>
          <w:tcPr>
            <w:tcW w:w="426" w:type="dxa"/>
          </w:tcPr>
          <w:p w:rsidR="00340760" w:rsidRPr="004772D2" w:rsidRDefault="00340760"/>
        </w:tc>
        <w:tc>
          <w:tcPr>
            <w:tcW w:w="1007" w:type="dxa"/>
            <w:shd w:val="clear" w:color="C0C0C0" w:fill="FFFFFF"/>
            <w:tcMar>
              <w:left w:w="34" w:type="dxa"/>
              <w:right w:w="34" w:type="dxa"/>
            </w:tcMar>
          </w:tcPr>
          <w:p w:rsidR="00340760" w:rsidRPr="004772D2" w:rsidRDefault="00340760">
            <w:pPr>
              <w:spacing w:after="0" w:line="240" w:lineRule="auto"/>
              <w:jc w:val="right"/>
              <w:rPr>
                <w:sz w:val="16"/>
                <w:szCs w:val="16"/>
              </w:rPr>
            </w:pPr>
            <w:r w:rsidRPr="004772D2">
              <w:rPr>
                <w:rFonts w:ascii="Times New Roman" w:hAnsi="Times New Roman"/>
                <w:color w:val="C0C0C0"/>
                <w:sz w:val="16"/>
                <w:szCs w:val="16"/>
              </w:rPr>
              <w:t>стр. 7</w:t>
            </w:r>
          </w:p>
        </w:tc>
      </w:tr>
      <w:tr w:rsidR="00340760" w:rsidRPr="004772D2">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Тема Средства физической культуры в обеспечении высокого уровня умственной и физической работоспособности.</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Методико-практические занятия 4 раздела</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Основы методики самомассажа.</w:t>
            </w:r>
          </w:p>
          <w:p w:rsidR="00340760" w:rsidRPr="004772D2" w:rsidRDefault="00340760">
            <w:pPr>
              <w:spacing w:after="0" w:line="240" w:lineRule="auto"/>
              <w:rPr>
                <w:sz w:val="19"/>
                <w:szCs w:val="19"/>
              </w:rPr>
            </w:pPr>
            <w:r w:rsidRPr="004772D2">
              <w:rPr>
                <w:rFonts w:ascii="Times New Roman" w:hAnsi="Times New Roman"/>
                <w:color w:val="000000"/>
                <w:sz w:val="19"/>
                <w:szCs w:val="19"/>
                <w:lang w:val="ru-RU"/>
              </w:rPr>
              <w:t xml:space="preserve">Гигиеническая гимнастика: задачи, средства, методические особенности ее проведения. </w:t>
            </w:r>
            <w:r w:rsidRPr="004772D2">
              <w:rPr>
                <w:rFonts w:ascii="Times New Roman" w:hAnsi="Times New Roman"/>
                <w:color w:val="000000"/>
                <w:sz w:val="19"/>
                <w:szCs w:val="19"/>
              </w:rPr>
              <w:t>Учебная практика по проведению утренней гимнастики</w:t>
            </w:r>
          </w:p>
          <w:p w:rsidR="00340760" w:rsidRPr="004772D2" w:rsidRDefault="00340760">
            <w:pPr>
              <w:spacing w:after="0" w:line="240" w:lineRule="auto"/>
              <w:rPr>
                <w:sz w:val="19"/>
                <w:szCs w:val="19"/>
              </w:rPr>
            </w:pPr>
            <w:r w:rsidRPr="004772D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Л1.1 Л2.2 Л3.1 Л3.2</w:t>
            </w:r>
          </w:p>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tc>
      </w:tr>
      <w:tr w:rsidR="00340760" w:rsidRPr="004772D2">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Тема Воздействие средствами физического воспитания на обеспечение устойчивости организма к факторам «риска».</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Учебно-тренировочные занятия 4 раздела</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Подвижные и спортивные игры. Эстафеты. 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340760" w:rsidRPr="004772D2" w:rsidRDefault="00340760">
            <w:pPr>
              <w:spacing w:after="0" w:line="240" w:lineRule="auto"/>
              <w:rPr>
                <w:sz w:val="19"/>
                <w:szCs w:val="19"/>
              </w:rPr>
            </w:pPr>
            <w:r w:rsidRPr="004772D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Л1.1 Л2.1 Л2.2 Л2.3 Л3.1 Л3.2</w:t>
            </w:r>
          </w:p>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tc>
      </w:tr>
      <w:tr w:rsidR="00340760" w:rsidRPr="004772D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rPr>
            </w:pPr>
            <w:r w:rsidRPr="004772D2">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Л1.1 Л2.1 Л2.2 Л2.3 Л3.1 Л3.2</w:t>
            </w:r>
          </w:p>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tc>
      </w:tr>
      <w:tr w:rsidR="00340760" w:rsidRPr="00A41C0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b/>
                <w:color w:val="000000"/>
                <w:sz w:val="19"/>
                <w:szCs w:val="19"/>
                <w:lang w:val="ru-RU"/>
              </w:rPr>
              <w:t>Раздел 5. ИСПОЛЬЗОВАНИЕ СРЕДСТВ ФИЗИЧЕСКОЙ КУЛЬТУРЫ В САМОСТОЯТЕЛЬНЫХ ЗАНЯТИЯХ ФИЗИЧЕСКИМИ УПРАЖНЕНИЯМИ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rPr>
                <w:lang w:val="ru-RU"/>
              </w:rPr>
            </w:pPr>
          </w:p>
        </w:tc>
      </w:tr>
      <w:tr w:rsidR="00340760" w:rsidRPr="004772D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Тема Методика использования средств физической культуры для самостоятельных занятий физическими упражнениями.</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Методико-практические занятия 5 раздела</w:t>
            </w:r>
          </w:p>
          <w:p w:rsidR="00340760" w:rsidRPr="004772D2" w:rsidRDefault="00340760">
            <w:pPr>
              <w:spacing w:after="0" w:line="240" w:lineRule="auto"/>
              <w:rPr>
                <w:sz w:val="19"/>
                <w:szCs w:val="19"/>
              </w:rPr>
            </w:pPr>
            <w:r w:rsidRPr="004772D2">
              <w:rPr>
                <w:rFonts w:ascii="Times New Roman" w:hAnsi="Times New Roman"/>
                <w:color w:val="000000"/>
                <w:sz w:val="19"/>
                <w:szCs w:val="19"/>
                <w:lang w:val="ru-RU"/>
              </w:rPr>
              <w:t xml:space="preserve">Профилактика спортивного травматизма и оказание первой доврачебной помощи при занятиях физической культурой и спортом. </w:t>
            </w:r>
            <w:r w:rsidRPr="004772D2">
              <w:rPr>
                <w:rFonts w:ascii="Times New Roman" w:hAnsi="Times New Roman"/>
                <w:color w:val="000000"/>
                <w:sz w:val="19"/>
                <w:szCs w:val="19"/>
              </w:rPr>
              <w:t>Методика коррегирующей гимнастики для глаз.</w:t>
            </w:r>
          </w:p>
          <w:p w:rsidR="00340760" w:rsidRPr="004772D2" w:rsidRDefault="00340760">
            <w:pPr>
              <w:spacing w:after="0" w:line="240" w:lineRule="auto"/>
              <w:rPr>
                <w:sz w:val="19"/>
                <w:szCs w:val="19"/>
              </w:rPr>
            </w:pPr>
            <w:r w:rsidRPr="004772D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Л1.1 Л2.1 Л2.2 Л2.3 Л3.1</w:t>
            </w:r>
          </w:p>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tc>
      </w:tr>
      <w:tr w:rsidR="00340760" w:rsidRPr="004772D2">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Тема Возможность и условия коррекции физического развития и телосложения средствами физической культуры и спорта в студенческом возрасте.</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Учебно-тренировочные занятия 5 раздела</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Подвижные и спортивные игры. Эстафеты.</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Совершенствование техники и методики выполнения физически упражнений по избранному виду спорта или по выбранной физкультурно- оздоровительной системе</w:t>
            </w:r>
          </w:p>
          <w:p w:rsidR="00340760" w:rsidRPr="004772D2" w:rsidRDefault="00340760">
            <w:pPr>
              <w:spacing w:after="0" w:line="240" w:lineRule="auto"/>
              <w:rPr>
                <w:sz w:val="19"/>
                <w:szCs w:val="19"/>
              </w:rPr>
            </w:pPr>
            <w:r w:rsidRPr="004772D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Л1.1 Л2.1 Л2.2 Л2.3 Л3.1 Л3.2</w:t>
            </w:r>
          </w:p>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tc>
      </w:tr>
    </w:tbl>
    <w:p w:rsidR="00340760" w:rsidRDefault="00340760">
      <w:pPr>
        <w:rPr>
          <w:sz w:val="2"/>
        </w:rPr>
      </w:pPr>
      <w:r>
        <w:br w:type="page"/>
      </w:r>
    </w:p>
    <w:tbl>
      <w:tblPr>
        <w:tblW w:w="0" w:type="auto"/>
        <w:tblCellMar>
          <w:left w:w="0" w:type="dxa"/>
          <w:right w:w="0" w:type="dxa"/>
        </w:tblCellMar>
        <w:tblLook w:val="00A0" w:firstRow="1" w:lastRow="0" w:firstColumn="1" w:lastColumn="0" w:noHBand="0" w:noVBand="0"/>
      </w:tblPr>
      <w:tblGrid>
        <w:gridCol w:w="941"/>
        <w:gridCol w:w="3447"/>
        <w:gridCol w:w="117"/>
        <w:gridCol w:w="809"/>
        <w:gridCol w:w="678"/>
        <w:gridCol w:w="1077"/>
        <w:gridCol w:w="1208"/>
        <w:gridCol w:w="669"/>
        <w:gridCol w:w="386"/>
        <w:gridCol w:w="942"/>
      </w:tblGrid>
      <w:tr w:rsidR="00340760" w:rsidRPr="004772D2">
        <w:trPr>
          <w:trHeight w:hRule="exact" w:val="416"/>
        </w:trPr>
        <w:tc>
          <w:tcPr>
            <w:tcW w:w="4692" w:type="dxa"/>
            <w:gridSpan w:val="3"/>
            <w:shd w:val="clear" w:color="C0C0C0" w:fill="FFFFFF"/>
            <w:tcMar>
              <w:left w:w="34" w:type="dxa"/>
              <w:right w:w="34" w:type="dxa"/>
            </w:tcMar>
          </w:tcPr>
          <w:p w:rsidR="00340760" w:rsidRPr="004772D2" w:rsidRDefault="00340760">
            <w:pPr>
              <w:spacing w:after="0" w:line="240" w:lineRule="auto"/>
              <w:rPr>
                <w:sz w:val="16"/>
                <w:szCs w:val="16"/>
              </w:rPr>
            </w:pPr>
            <w:r w:rsidRPr="004772D2">
              <w:rPr>
                <w:rFonts w:ascii="Times New Roman" w:hAnsi="Times New Roman"/>
                <w:color w:val="C0C0C0"/>
                <w:sz w:val="16"/>
                <w:szCs w:val="16"/>
              </w:rPr>
              <w:t>УП: 38.03.02.14_1.plx</w:t>
            </w:r>
          </w:p>
        </w:tc>
        <w:tc>
          <w:tcPr>
            <w:tcW w:w="851" w:type="dxa"/>
          </w:tcPr>
          <w:p w:rsidR="00340760" w:rsidRPr="004772D2" w:rsidRDefault="00340760"/>
        </w:tc>
        <w:tc>
          <w:tcPr>
            <w:tcW w:w="710" w:type="dxa"/>
          </w:tcPr>
          <w:p w:rsidR="00340760" w:rsidRPr="004772D2" w:rsidRDefault="00340760"/>
        </w:tc>
        <w:tc>
          <w:tcPr>
            <w:tcW w:w="1135" w:type="dxa"/>
          </w:tcPr>
          <w:p w:rsidR="00340760" w:rsidRPr="004772D2" w:rsidRDefault="00340760"/>
        </w:tc>
        <w:tc>
          <w:tcPr>
            <w:tcW w:w="1277" w:type="dxa"/>
          </w:tcPr>
          <w:p w:rsidR="00340760" w:rsidRPr="004772D2" w:rsidRDefault="00340760"/>
        </w:tc>
        <w:tc>
          <w:tcPr>
            <w:tcW w:w="710" w:type="dxa"/>
          </w:tcPr>
          <w:p w:rsidR="00340760" w:rsidRPr="004772D2" w:rsidRDefault="00340760"/>
        </w:tc>
        <w:tc>
          <w:tcPr>
            <w:tcW w:w="426" w:type="dxa"/>
          </w:tcPr>
          <w:p w:rsidR="00340760" w:rsidRPr="004772D2" w:rsidRDefault="00340760"/>
        </w:tc>
        <w:tc>
          <w:tcPr>
            <w:tcW w:w="1007" w:type="dxa"/>
            <w:shd w:val="clear" w:color="C0C0C0" w:fill="FFFFFF"/>
            <w:tcMar>
              <w:left w:w="34" w:type="dxa"/>
              <w:right w:w="34" w:type="dxa"/>
            </w:tcMar>
          </w:tcPr>
          <w:p w:rsidR="00340760" w:rsidRPr="004772D2" w:rsidRDefault="00340760">
            <w:pPr>
              <w:spacing w:after="0" w:line="240" w:lineRule="auto"/>
              <w:jc w:val="right"/>
              <w:rPr>
                <w:sz w:val="16"/>
                <w:szCs w:val="16"/>
              </w:rPr>
            </w:pPr>
            <w:r w:rsidRPr="004772D2">
              <w:rPr>
                <w:rFonts w:ascii="Times New Roman" w:hAnsi="Times New Roman"/>
                <w:color w:val="C0C0C0"/>
                <w:sz w:val="16"/>
                <w:szCs w:val="16"/>
              </w:rPr>
              <w:t>стр. 8</w:t>
            </w:r>
          </w:p>
        </w:tc>
      </w:tr>
      <w:tr w:rsidR="00340760" w:rsidRPr="00A41C0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b/>
                <w:color w:val="000000"/>
                <w:sz w:val="19"/>
                <w:szCs w:val="19"/>
                <w:lang w:val="ru-RU"/>
              </w:rPr>
              <w:t>Раздел 6. СОСТОЯНИЕ ЗДОРОВЬЯ И ФИЗИЧЕСКАЯ РАБОТОСПОСОБНОСТЬ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rPr>
                <w:lang w:val="ru-RU"/>
              </w:rPr>
            </w:pPr>
          </w:p>
        </w:tc>
      </w:tr>
      <w:tr w:rsidR="00340760" w:rsidRPr="004772D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Тема Оптимальная двигательная активность и ее воздействие на здоровье и работоспособность.</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Методико-практические занятия 6 раздела</w:t>
            </w:r>
          </w:p>
          <w:p w:rsidR="00340760" w:rsidRPr="004772D2" w:rsidRDefault="00340760">
            <w:pPr>
              <w:spacing w:after="0" w:line="240" w:lineRule="auto"/>
              <w:rPr>
                <w:sz w:val="19"/>
                <w:szCs w:val="19"/>
              </w:rPr>
            </w:pPr>
            <w:r w:rsidRPr="004772D2">
              <w:rPr>
                <w:rFonts w:ascii="Times New Roman" w:hAnsi="Times New Roman"/>
                <w:color w:val="000000"/>
                <w:sz w:val="19"/>
                <w:szCs w:val="19"/>
                <w:lang w:val="ru-RU"/>
              </w:rPr>
              <w:t xml:space="preserve">Методы самоконтроля состояния здоровья и физического развития (стандарты, индексы, программы, формулы и др.). </w:t>
            </w:r>
            <w:r w:rsidRPr="004772D2">
              <w:rPr>
                <w:rFonts w:ascii="Times New Roman" w:hAnsi="Times New Roman"/>
                <w:color w:val="000000"/>
                <w:sz w:val="19"/>
                <w:szCs w:val="19"/>
              </w:rPr>
              <w:t>Методы оценки и коррекции осанки и телосложения</w:t>
            </w:r>
          </w:p>
          <w:p w:rsidR="00340760" w:rsidRPr="004772D2" w:rsidRDefault="00340760">
            <w:pPr>
              <w:spacing w:after="0" w:line="240" w:lineRule="auto"/>
              <w:rPr>
                <w:sz w:val="19"/>
                <w:szCs w:val="19"/>
              </w:rPr>
            </w:pPr>
            <w:r w:rsidRPr="004772D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Л1.1 Л2.1 Л2.2 Л2.3 Л3.1</w:t>
            </w:r>
          </w:p>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tc>
      </w:tr>
      <w:tr w:rsidR="00340760" w:rsidRPr="004772D2">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Тема Планирование объема и интенсивности физических упражнений с учетом умственной учебной нагрузки.</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Учебно-тренировочные занятия 6 раздела</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Подвижные и спортивные игры. Эстафеты. Совершенствование техники и методики выполнения физических упражнений по избранному виду спорта или по выбранной физкультурно- оздоровительной системе.</w:t>
            </w:r>
          </w:p>
          <w:p w:rsidR="00340760" w:rsidRPr="004772D2" w:rsidRDefault="00340760">
            <w:pPr>
              <w:spacing w:after="0" w:line="240" w:lineRule="auto"/>
              <w:rPr>
                <w:sz w:val="19"/>
                <w:szCs w:val="19"/>
              </w:rPr>
            </w:pPr>
            <w:r w:rsidRPr="004772D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Л1.1 Л2.1 Л2.2 Л2.3 Л3.1</w:t>
            </w:r>
          </w:p>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tc>
      </w:tr>
      <w:tr w:rsidR="00340760" w:rsidRPr="004772D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rPr>
            </w:pPr>
            <w:r w:rsidRPr="004772D2">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Л1.1 Л2.1 Л2.2 Л2.3 Л3.1 Л3.2</w:t>
            </w:r>
          </w:p>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tc>
      </w:tr>
      <w:tr w:rsidR="00340760" w:rsidRPr="00A41C0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b/>
                <w:color w:val="000000"/>
                <w:sz w:val="19"/>
                <w:szCs w:val="19"/>
                <w:lang w:val="ru-RU"/>
              </w:rPr>
              <w:t>Раздел 7. САМОКОНТРОЛЬ ПРИ СИСТЕМАТИЧЕСКИХ ЗАНЯТИЯХ ФИЗИЧЕСКИМИ УПРАЖНЕНИЯМИ И СПОРТОМ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rPr>
                <w:lang w:val="ru-RU"/>
              </w:rPr>
            </w:pPr>
          </w:p>
        </w:tc>
      </w:tr>
      <w:tr w:rsidR="00340760" w:rsidRPr="004772D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Тема Самоконтроль над физическим развитием и функциональным состоянием организма.</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Методико-практические занятия 7 раздела</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Методика самоконтроля работоспособности, усталости и утомления при занятиях физической культурой и спортом. Методы регулирования психоэмоционального состояния, применяемые при занятиях физической культурой и спортом.</w:t>
            </w:r>
          </w:p>
          <w:p w:rsidR="00340760" w:rsidRPr="004772D2" w:rsidRDefault="00340760">
            <w:pPr>
              <w:spacing w:after="0" w:line="240" w:lineRule="auto"/>
              <w:rPr>
                <w:sz w:val="19"/>
                <w:szCs w:val="19"/>
              </w:rPr>
            </w:pPr>
            <w:r w:rsidRPr="004772D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Л1.1 Л2.1 Л2.2 Л2.3 Л3.1 Л3.2</w:t>
            </w:r>
          </w:p>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tc>
      </w:tr>
      <w:tr w:rsidR="00340760" w:rsidRPr="004772D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Тема Самоконтроль над физической подготовленностью.</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Учебно-тренировочные занятия 7 раздела</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Подвижные и спортивные игры. Эстафеты.</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340760" w:rsidRPr="004772D2" w:rsidRDefault="00340760">
            <w:pPr>
              <w:spacing w:after="0" w:line="240" w:lineRule="auto"/>
              <w:rPr>
                <w:sz w:val="19"/>
                <w:szCs w:val="19"/>
              </w:rPr>
            </w:pPr>
            <w:r w:rsidRPr="004772D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Л1.1 Л2.2 Л2.3 Л3.1</w:t>
            </w:r>
          </w:p>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tc>
      </w:tr>
    </w:tbl>
    <w:p w:rsidR="00340760" w:rsidRDefault="00340760">
      <w:pPr>
        <w:rPr>
          <w:sz w:val="2"/>
        </w:rPr>
      </w:pPr>
      <w:r>
        <w:br w:type="page"/>
      </w:r>
    </w:p>
    <w:tbl>
      <w:tblPr>
        <w:tblW w:w="0" w:type="auto"/>
        <w:tblCellMar>
          <w:left w:w="0" w:type="dxa"/>
          <w:right w:w="0" w:type="dxa"/>
        </w:tblCellMar>
        <w:tblLook w:val="00A0" w:firstRow="1" w:lastRow="0" w:firstColumn="1" w:lastColumn="0" w:noHBand="0" w:noVBand="0"/>
      </w:tblPr>
      <w:tblGrid>
        <w:gridCol w:w="940"/>
        <w:gridCol w:w="3442"/>
        <w:gridCol w:w="117"/>
        <w:gridCol w:w="810"/>
        <w:gridCol w:w="679"/>
        <w:gridCol w:w="1078"/>
        <w:gridCol w:w="1209"/>
        <w:gridCol w:w="670"/>
        <w:gridCol w:w="386"/>
        <w:gridCol w:w="943"/>
      </w:tblGrid>
      <w:tr w:rsidR="00340760" w:rsidRPr="004772D2">
        <w:trPr>
          <w:trHeight w:hRule="exact" w:val="416"/>
        </w:trPr>
        <w:tc>
          <w:tcPr>
            <w:tcW w:w="4692" w:type="dxa"/>
            <w:gridSpan w:val="3"/>
            <w:shd w:val="clear" w:color="C0C0C0" w:fill="FFFFFF"/>
            <w:tcMar>
              <w:left w:w="34" w:type="dxa"/>
              <w:right w:w="34" w:type="dxa"/>
            </w:tcMar>
          </w:tcPr>
          <w:p w:rsidR="00340760" w:rsidRPr="004772D2" w:rsidRDefault="00340760">
            <w:pPr>
              <w:spacing w:after="0" w:line="240" w:lineRule="auto"/>
              <w:rPr>
                <w:sz w:val="16"/>
                <w:szCs w:val="16"/>
              </w:rPr>
            </w:pPr>
            <w:r w:rsidRPr="004772D2">
              <w:rPr>
                <w:rFonts w:ascii="Times New Roman" w:hAnsi="Times New Roman"/>
                <w:color w:val="C0C0C0"/>
                <w:sz w:val="16"/>
                <w:szCs w:val="16"/>
              </w:rPr>
              <w:t>УП: 38.03.02.14_1.plx</w:t>
            </w:r>
          </w:p>
        </w:tc>
        <w:tc>
          <w:tcPr>
            <w:tcW w:w="851" w:type="dxa"/>
          </w:tcPr>
          <w:p w:rsidR="00340760" w:rsidRPr="004772D2" w:rsidRDefault="00340760"/>
        </w:tc>
        <w:tc>
          <w:tcPr>
            <w:tcW w:w="710" w:type="dxa"/>
          </w:tcPr>
          <w:p w:rsidR="00340760" w:rsidRPr="004772D2" w:rsidRDefault="00340760"/>
        </w:tc>
        <w:tc>
          <w:tcPr>
            <w:tcW w:w="1135" w:type="dxa"/>
          </w:tcPr>
          <w:p w:rsidR="00340760" w:rsidRPr="004772D2" w:rsidRDefault="00340760"/>
        </w:tc>
        <w:tc>
          <w:tcPr>
            <w:tcW w:w="1277" w:type="dxa"/>
          </w:tcPr>
          <w:p w:rsidR="00340760" w:rsidRPr="004772D2" w:rsidRDefault="00340760"/>
        </w:tc>
        <w:tc>
          <w:tcPr>
            <w:tcW w:w="710" w:type="dxa"/>
          </w:tcPr>
          <w:p w:rsidR="00340760" w:rsidRPr="004772D2" w:rsidRDefault="00340760"/>
        </w:tc>
        <w:tc>
          <w:tcPr>
            <w:tcW w:w="426" w:type="dxa"/>
          </w:tcPr>
          <w:p w:rsidR="00340760" w:rsidRPr="004772D2" w:rsidRDefault="00340760"/>
        </w:tc>
        <w:tc>
          <w:tcPr>
            <w:tcW w:w="1007" w:type="dxa"/>
            <w:shd w:val="clear" w:color="C0C0C0" w:fill="FFFFFF"/>
            <w:tcMar>
              <w:left w:w="34" w:type="dxa"/>
              <w:right w:w="34" w:type="dxa"/>
            </w:tcMar>
          </w:tcPr>
          <w:p w:rsidR="00340760" w:rsidRPr="004772D2" w:rsidRDefault="00340760">
            <w:pPr>
              <w:spacing w:after="0" w:line="240" w:lineRule="auto"/>
              <w:jc w:val="right"/>
              <w:rPr>
                <w:sz w:val="16"/>
                <w:szCs w:val="16"/>
              </w:rPr>
            </w:pPr>
            <w:r w:rsidRPr="004772D2">
              <w:rPr>
                <w:rFonts w:ascii="Times New Roman" w:hAnsi="Times New Roman"/>
                <w:color w:val="C0C0C0"/>
                <w:sz w:val="16"/>
                <w:szCs w:val="16"/>
              </w:rPr>
              <w:t>стр. 9</w:t>
            </w:r>
          </w:p>
        </w:tc>
      </w:tr>
      <w:tr w:rsidR="00340760" w:rsidRPr="004772D2">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rPr>
            </w:pPr>
            <w:r w:rsidRPr="004772D2">
              <w:rPr>
                <w:rFonts w:ascii="Times New Roman" w:hAnsi="Times New Roman"/>
                <w:b/>
                <w:color w:val="000000"/>
                <w:sz w:val="19"/>
                <w:szCs w:val="19"/>
                <w:lang w:val="ru-RU"/>
              </w:rPr>
              <w:t xml:space="preserve">Раздел 8. ИНДИВИДУАЛЬНЫЙ ВЫБОР ВИДОВ СПОРТА ИЛИ СИСТЕМ ФИЗИЧЕСКИХ УПРАЖНЕНИЙ. </w:t>
            </w:r>
            <w:r w:rsidRPr="004772D2">
              <w:rPr>
                <w:rFonts w:ascii="Times New Roman" w:hAnsi="Times New Roman"/>
                <w:b/>
                <w:color w:val="000000"/>
                <w:sz w:val="19"/>
                <w:szCs w:val="19"/>
              </w:rPr>
              <w:t>СТУДЕНЧЕСКИЙ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tc>
      </w:tr>
      <w:tr w:rsidR="00340760" w:rsidRPr="004772D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Тема Теория и методика  избранного вида спорта.</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Методико-практические занятия 8 раздела</w:t>
            </w:r>
          </w:p>
          <w:p w:rsidR="00340760" w:rsidRPr="004772D2" w:rsidRDefault="00340760">
            <w:pPr>
              <w:spacing w:after="0" w:line="240" w:lineRule="auto"/>
              <w:rPr>
                <w:sz w:val="19"/>
                <w:szCs w:val="19"/>
              </w:rPr>
            </w:pPr>
            <w:r w:rsidRPr="004772D2">
              <w:rPr>
                <w:rFonts w:ascii="Times New Roman" w:hAnsi="Times New Roman"/>
                <w:color w:val="000000"/>
                <w:sz w:val="19"/>
                <w:szCs w:val="19"/>
                <w:lang w:val="ru-RU"/>
              </w:rPr>
              <w:t xml:space="preserve">Анализ отдельных положений правил соревнований по виду спорта; проведение мастер-классов по судейству в избранном виде спорта. </w:t>
            </w:r>
            <w:r w:rsidRPr="004772D2">
              <w:rPr>
                <w:rFonts w:ascii="Times New Roman" w:hAnsi="Times New Roman"/>
                <w:color w:val="000000"/>
                <w:sz w:val="19"/>
                <w:szCs w:val="19"/>
              </w:rPr>
              <w:t>Средства и методы мышечной релаксации в спорте</w:t>
            </w:r>
          </w:p>
          <w:p w:rsidR="00340760" w:rsidRPr="004772D2" w:rsidRDefault="00340760">
            <w:pPr>
              <w:spacing w:after="0" w:line="240" w:lineRule="auto"/>
              <w:rPr>
                <w:sz w:val="19"/>
                <w:szCs w:val="19"/>
              </w:rPr>
            </w:pPr>
            <w:r w:rsidRPr="004772D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Л1.1 Л2.2 Л2.3 Л3.1</w:t>
            </w:r>
          </w:p>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tc>
      </w:tr>
      <w:tr w:rsidR="00340760" w:rsidRPr="004772D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Тема Студенческий спорт, его организационные особенности.</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Учебно-тренировочные занятия 8 раздела</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Подвижные и спортивные игры. Эстафеты.</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340760" w:rsidRPr="004772D2" w:rsidRDefault="00340760">
            <w:pPr>
              <w:spacing w:after="0" w:line="240" w:lineRule="auto"/>
              <w:rPr>
                <w:sz w:val="19"/>
                <w:szCs w:val="19"/>
              </w:rPr>
            </w:pPr>
            <w:r w:rsidRPr="004772D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Л1.1 Л2.2 Л2.3 Л3.1</w:t>
            </w:r>
          </w:p>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tc>
      </w:tr>
      <w:tr w:rsidR="00340760" w:rsidRPr="004772D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8.3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rPr>
            </w:pPr>
            <w:r w:rsidRPr="004772D2">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Л1.1 Л2.1 Л2.2 Л2.3 Л3.1 Л3.2</w:t>
            </w:r>
          </w:p>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tc>
      </w:tr>
      <w:tr w:rsidR="00340760" w:rsidRPr="004772D2">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rPr>
            </w:pPr>
            <w:r w:rsidRPr="004772D2">
              <w:rPr>
                <w:rFonts w:ascii="Times New Roman" w:hAnsi="Times New Roman"/>
                <w:b/>
                <w:color w:val="000000"/>
                <w:sz w:val="19"/>
                <w:szCs w:val="19"/>
                <w:lang w:val="ru-RU"/>
              </w:rPr>
              <w:t xml:space="preserve">Раздел 9. ОСОБЕННОСТИ ЗАНЯТИЙ ИЗБРАННЫМ ВИДОМ СПОРТА ИЛИ СИСТЕМОЙ ФИЗИЧЕСКИХ УПРАЖНЕНИЙ. </w:t>
            </w:r>
            <w:r w:rsidRPr="004772D2">
              <w:rPr>
                <w:rFonts w:ascii="Times New Roman" w:hAnsi="Times New Roman"/>
                <w:b/>
                <w:color w:val="000000"/>
                <w:sz w:val="19"/>
                <w:szCs w:val="19"/>
              </w:rPr>
              <w:t>МЕТОДИКА ИЗБРАННОГО ВИДА СПОРТА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tc>
      </w:tr>
      <w:tr w:rsidR="00340760" w:rsidRPr="004772D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Тема Методика избранного вида спорта.</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Методико-практические занятия 9 раздела</w:t>
            </w:r>
          </w:p>
          <w:p w:rsidR="00340760" w:rsidRPr="004772D2" w:rsidRDefault="00340760">
            <w:pPr>
              <w:spacing w:after="0" w:line="240" w:lineRule="auto"/>
              <w:rPr>
                <w:sz w:val="19"/>
                <w:szCs w:val="19"/>
              </w:rPr>
            </w:pPr>
            <w:r w:rsidRPr="004772D2">
              <w:rPr>
                <w:rFonts w:ascii="Times New Roman" w:hAnsi="Times New Roman"/>
                <w:color w:val="000000"/>
                <w:sz w:val="19"/>
                <w:szCs w:val="19"/>
                <w:lang w:val="ru-RU"/>
              </w:rPr>
              <w:t xml:space="preserve">Методика составления и проведения простейших самостоятельных занятий физическими упражнениями гигиенической или тренировочной направленности. </w:t>
            </w:r>
            <w:r w:rsidRPr="004772D2">
              <w:rPr>
                <w:rFonts w:ascii="Times New Roman" w:hAnsi="Times New Roman"/>
                <w:color w:val="000000"/>
                <w:sz w:val="19"/>
                <w:szCs w:val="19"/>
              </w:rPr>
              <w:t>Методика проведения учебно-тренировочного занятия</w:t>
            </w:r>
          </w:p>
          <w:p w:rsidR="00340760" w:rsidRPr="004772D2" w:rsidRDefault="00340760">
            <w:pPr>
              <w:spacing w:after="0" w:line="240" w:lineRule="auto"/>
              <w:rPr>
                <w:sz w:val="19"/>
                <w:szCs w:val="19"/>
              </w:rPr>
            </w:pPr>
            <w:r w:rsidRPr="004772D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Л1.1 Л2.1 Л2.2 Л2.3 Л3.1</w:t>
            </w:r>
          </w:p>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tc>
      </w:tr>
      <w:tr w:rsidR="00340760" w:rsidRPr="004772D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Тема Выбор видов спорта и упражнений для повышения функциональных возможностей организма.</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Учебно-тренировочные занятия  9 раздела</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340760" w:rsidRPr="004772D2" w:rsidRDefault="00340760">
            <w:pPr>
              <w:spacing w:after="0" w:line="240" w:lineRule="auto"/>
              <w:rPr>
                <w:sz w:val="19"/>
                <w:szCs w:val="19"/>
              </w:rPr>
            </w:pPr>
            <w:r w:rsidRPr="004772D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Л1.1 Л2.1 Л2.2 Л2.3 Л3.1</w:t>
            </w:r>
          </w:p>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tc>
      </w:tr>
      <w:tr w:rsidR="00340760" w:rsidRPr="00A41C0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b/>
                <w:color w:val="000000"/>
                <w:sz w:val="19"/>
                <w:szCs w:val="19"/>
                <w:lang w:val="ru-RU"/>
              </w:rPr>
              <w:t>Раздел 10. ФИЗИЧЕСКАЯ КУЛЬТУРА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rPr>
                <w:lang w:val="ru-RU"/>
              </w:rPr>
            </w:pPr>
          </w:p>
        </w:tc>
      </w:tr>
    </w:tbl>
    <w:p w:rsidR="00340760" w:rsidRPr="00FB694C" w:rsidRDefault="00340760">
      <w:pPr>
        <w:rPr>
          <w:sz w:val="2"/>
          <w:lang w:val="ru-RU"/>
        </w:rPr>
      </w:pPr>
      <w:r w:rsidRPr="00FB694C">
        <w:rPr>
          <w:lang w:val="ru-RU"/>
        </w:rPr>
        <w:br w:type="page"/>
      </w:r>
    </w:p>
    <w:tbl>
      <w:tblPr>
        <w:tblW w:w="0" w:type="auto"/>
        <w:tblCellMar>
          <w:left w:w="0" w:type="dxa"/>
          <w:right w:w="0" w:type="dxa"/>
        </w:tblCellMar>
        <w:tblLook w:val="00A0" w:firstRow="1" w:lastRow="0" w:firstColumn="1" w:lastColumn="0" w:noHBand="0" w:noVBand="0"/>
      </w:tblPr>
      <w:tblGrid>
        <w:gridCol w:w="948"/>
        <w:gridCol w:w="3440"/>
        <w:gridCol w:w="117"/>
        <w:gridCol w:w="809"/>
        <w:gridCol w:w="678"/>
        <w:gridCol w:w="1077"/>
        <w:gridCol w:w="1208"/>
        <w:gridCol w:w="669"/>
        <w:gridCol w:w="386"/>
        <w:gridCol w:w="942"/>
      </w:tblGrid>
      <w:tr w:rsidR="00340760" w:rsidRPr="004772D2">
        <w:trPr>
          <w:trHeight w:hRule="exact" w:val="416"/>
        </w:trPr>
        <w:tc>
          <w:tcPr>
            <w:tcW w:w="4692" w:type="dxa"/>
            <w:gridSpan w:val="3"/>
            <w:shd w:val="clear" w:color="C0C0C0" w:fill="FFFFFF"/>
            <w:tcMar>
              <w:left w:w="34" w:type="dxa"/>
              <w:right w:w="34" w:type="dxa"/>
            </w:tcMar>
          </w:tcPr>
          <w:p w:rsidR="00340760" w:rsidRPr="004772D2" w:rsidRDefault="00340760">
            <w:pPr>
              <w:spacing w:after="0" w:line="240" w:lineRule="auto"/>
              <w:rPr>
                <w:sz w:val="16"/>
                <w:szCs w:val="16"/>
              </w:rPr>
            </w:pPr>
            <w:r w:rsidRPr="004772D2">
              <w:rPr>
                <w:rFonts w:ascii="Times New Roman" w:hAnsi="Times New Roman"/>
                <w:color w:val="C0C0C0"/>
                <w:sz w:val="16"/>
                <w:szCs w:val="16"/>
              </w:rPr>
              <w:t>УП: 38.03.02.14_1.plx</w:t>
            </w:r>
          </w:p>
        </w:tc>
        <w:tc>
          <w:tcPr>
            <w:tcW w:w="851" w:type="dxa"/>
          </w:tcPr>
          <w:p w:rsidR="00340760" w:rsidRPr="004772D2" w:rsidRDefault="00340760"/>
        </w:tc>
        <w:tc>
          <w:tcPr>
            <w:tcW w:w="710" w:type="dxa"/>
          </w:tcPr>
          <w:p w:rsidR="00340760" w:rsidRPr="004772D2" w:rsidRDefault="00340760"/>
        </w:tc>
        <w:tc>
          <w:tcPr>
            <w:tcW w:w="1135" w:type="dxa"/>
          </w:tcPr>
          <w:p w:rsidR="00340760" w:rsidRPr="004772D2" w:rsidRDefault="00340760"/>
        </w:tc>
        <w:tc>
          <w:tcPr>
            <w:tcW w:w="1277" w:type="dxa"/>
          </w:tcPr>
          <w:p w:rsidR="00340760" w:rsidRPr="004772D2" w:rsidRDefault="00340760"/>
        </w:tc>
        <w:tc>
          <w:tcPr>
            <w:tcW w:w="710" w:type="dxa"/>
          </w:tcPr>
          <w:p w:rsidR="00340760" w:rsidRPr="004772D2" w:rsidRDefault="00340760"/>
        </w:tc>
        <w:tc>
          <w:tcPr>
            <w:tcW w:w="426" w:type="dxa"/>
          </w:tcPr>
          <w:p w:rsidR="00340760" w:rsidRPr="004772D2" w:rsidRDefault="00340760"/>
        </w:tc>
        <w:tc>
          <w:tcPr>
            <w:tcW w:w="1007" w:type="dxa"/>
            <w:shd w:val="clear" w:color="C0C0C0" w:fill="FFFFFF"/>
            <w:tcMar>
              <w:left w:w="34" w:type="dxa"/>
              <w:right w:w="34" w:type="dxa"/>
            </w:tcMar>
          </w:tcPr>
          <w:p w:rsidR="00340760" w:rsidRPr="004772D2" w:rsidRDefault="00340760">
            <w:pPr>
              <w:spacing w:after="0" w:line="240" w:lineRule="auto"/>
              <w:jc w:val="right"/>
              <w:rPr>
                <w:sz w:val="16"/>
                <w:szCs w:val="16"/>
              </w:rPr>
            </w:pPr>
            <w:r w:rsidRPr="004772D2">
              <w:rPr>
                <w:rFonts w:ascii="Times New Roman" w:hAnsi="Times New Roman"/>
                <w:color w:val="C0C0C0"/>
                <w:sz w:val="16"/>
                <w:szCs w:val="16"/>
              </w:rPr>
              <w:t>стр. 10</w:t>
            </w:r>
          </w:p>
        </w:tc>
      </w:tr>
      <w:tr w:rsidR="00340760" w:rsidRPr="004772D2">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Тема Профессионально-прикладная физическая подготовка студентов.</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Методико-практические занятия 10 раздела</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Методические основы производственной физической культуры. Влияние условий труда и быта на выбор форм, методов и средств ПФК</w:t>
            </w:r>
          </w:p>
          <w:p w:rsidR="00340760" w:rsidRPr="004772D2" w:rsidRDefault="00340760">
            <w:pPr>
              <w:spacing w:after="0" w:line="240" w:lineRule="auto"/>
              <w:rPr>
                <w:sz w:val="19"/>
                <w:szCs w:val="19"/>
              </w:rPr>
            </w:pPr>
            <w:r w:rsidRPr="004772D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Л1.1 Л2.1 Л2.2 Л2.3 Л3.1</w:t>
            </w:r>
          </w:p>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tc>
      </w:tr>
      <w:tr w:rsidR="00340760" w:rsidRPr="004772D2">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Тема 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Учебно-тренировочные занятия 10 раздела</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340760" w:rsidRPr="004772D2" w:rsidRDefault="00340760">
            <w:pPr>
              <w:spacing w:after="0" w:line="240" w:lineRule="auto"/>
              <w:rPr>
                <w:sz w:val="19"/>
                <w:szCs w:val="19"/>
              </w:rPr>
            </w:pPr>
            <w:r w:rsidRPr="004772D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Л1.1 Л2.1 Л2.2 Л2.3 Л3.1</w:t>
            </w:r>
          </w:p>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tc>
      </w:tr>
      <w:tr w:rsidR="00340760" w:rsidRPr="004772D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10.3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rPr>
            </w:pPr>
            <w:r w:rsidRPr="004772D2">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Л1.1 Л2.1 Л2.2 Л2.3 Л3.1 Л3.2</w:t>
            </w:r>
          </w:p>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tc>
      </w:tr>
      <w:tr w:rsidR="00340760" w:rsidRPr="00A41C0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b/>
                <w:color w:val="000000"/>
                <w:sz w:val="19"/>
                <w:szCs w:val="19"/>
                <w:lang w:val="ru-RU"/>
              </w:rPr>
              <w:t>Раздел 11. ЛИЧНАЯ И СОЦИАЛЬНО -ЭКОНОМИЧЕСКАЯ НЕОБХОДИМОСТЬ СПЕЦИАЛЬНОЙ ФИЗИЧЕСКОЙ ПОДГОТОВКИ ЧЕЛОВЕКА К ТРУДУ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rPr>
                <w:lang w:val="ru-RU"/>
              </w:rPr>
            </w:pPr>
          </w:p>
        </w:tc>
      </w:tr>
      <w:tr w:rsidR="00340760" w:rsidRPr="004772D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Тема 11.1 Место ППФП в системе физического воспитания.</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Методико-практические занятия 11 раздела</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Методика самостоятельного освоения отдельных элементов профессионально- прикладной физической подготовки с использованием методов самоконтроля над функциональным состоянием организма (функциональных проб)</w:t>
            </w:r>
          </w:p>
          <w:p w:rsidR="00340760" w:rsidRPr="004772D2" w:rsidRDefault="00340760">
            <w:pPr>
              <w:spacing w:after="0" w:line="240" w:lineRule="auto"/>
              <w:rPr>
                <w:sz w:val="19"/>
                <w:szCs w:val="19"/>
              </w:rPr>
            </w:pPr>
            <w:r w:rsidRPr="004772D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Л1.1 Л2.1 Л2.2 Л2.3 Л3.1 Л3.2</w:t>
            </w:r>
          </w:p>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tc>
      </w:tr>
      <w:tr w:rsidR="00340760" w:rsidRPr="004772D2">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Тема Основные факторы, определяющие содержание ППФП студентов. Дополнительные факторы, определяющие содержание ППФП студентов.</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Учебно-тренировочные занятия 11 раздела</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340760" w:rsidRPr="004772D2" w:rsidRDefault="00340760">
            <w:pPr>
              <w:spacing w:after="0" w:line="240" w:lineRule="auto"/>
              <w:rPr>
                <w:sz w:val="19"/>
                <w:szCs w:val="19"/>
              </w:rPr>
            </w:pPr>
            <w:r w:rsidRPr="004772D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Л1.1 Л2.1 Л2.2 Л2.3 Л3.1 Л3.2</w:t>
            </w:r>
          </w:p>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tc>
      </w:tr>
      <w:tr w:rsidR="00340760" w:rsidRPr="00A41C0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b/>
                <w:color w:val="000000"/>
                <w:sz w:val="19"/>
                <w:szCs w:val="19"/>
                <w:lang w:val="ru-RU"/>
              </w:rPr>
              <w:t>Раздел 12. ППФП – ЗАЛОГ ПСИХОФИЗИЧЕСКОЙ ГОТОВНОСТИ К ПРОФЕССИОНАЛЬНОЙ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rPr>
                <w:lang w:val="ru-RU"/>
              </w:rPr>
            </w:pPr>
          </w:p>
        </w:tc>
      </w:tr>
    </w:tbl>
    <w:p w:rsidR="00340760" w:rsidRPr="00FB694C" w:rsidRDefault="00340760">
      <w:pPr>
        <w:rPr>
          <w:sz w:val="2"/>
          <w:lang w:val="ru-RU"/>
        </w:rPr>
      </w:pPr>
      <w:r w:rsidRPr="00FB694C">
        <w:rPr>
          <w:lang w:val="ru-RU"/>
        </w:rPr>
        <w:br w:type="page"/>
      </w:r>
    </w:p>
    <w:tbl>
      <w:tblPr>
        <w:tblW w:w="0" w:type="auto"/>
        <w:tblCellMar>
          <w:left w:w="0" w:type="dxa"/>
          <w:right w:w="0" w:type="dxa"/>
        </w:tblCellMar>
        <w:tblLook w:val="00A0" w:firstRow="1" w:lastRow="0" w:firstColumn="1" w:lastColumn="0" w:noHBand="0" w:noVBand="0"/>
      </w:tblPr>
      <w:tblGrid>
        <w:gridCol w:w="953"/>
        <w:gridCol w:w="3392"/>
        <w:gridCol w:w="133"/>
        <w:gridCol w:w="801"/>
        <w:gridCol w:w="683"/>
        <w:gridCol w:w="1084"/>
        <w:gridCol w:w="1216"/>
        <w:gridCol w:w="674"/>
        <w:gridCol w:w="390"/>
        <w:gridCol w:w="948"/>
      </w:tblGrid>
      <w:tr w:rsidR="00340760" w:rsidRPr="004772D2">
        <w:trPr>
          <w:trHeight w:hRule="exact" w:val="416"/>
        </w:trPr>
        <w:tc>
          <w:tcPr>
            <w:tcW w:w="4692" w:type="dxa"/>
            <w:gridSpan w:val="3"/>
            <w:shd w:val="clear" w:color="C0C0C0" w:fill="FFFFFF"/>
            <w:tcMar>
              <w:left w:w="34" w:type="dxa"/>
              <w:right w:w="34" w:type="dxa"/>
            </w:tcMar>
          </w:tcPr>
          <w:p w:rsidR="00340760" w:rsidRPr="004772D2" w:rsidRDefault="00340760">
            <w:pPr>
              <w:spacing w:after="0" w:line="240" w:lineRule="auto"/>
              <w:rPr>
                <w:sz w:val="16"/>
                <w:szCs w:val="16"/>
              </w:rPr>
            </w:pPr>
            <w:r w:rsidRPr="004772D2">
              <w:rPr>
                <w:rFonts w:ascii="Times New Roman" w:hAnsi="Times New Roman"/>
                <w:color w:val="C0C0C0"/>
                <w:sz w:val="16"/>
                <w:szCs w:val="16"/>
              </w:rPr>
              <w:t>УП: 38.03.02.14_1.plx</w:t>
            </w:r>
          </w:p>
        </w:tc>
        <w:tc>
          <w:tcPr>
            <w:tcW w:w="851" w:type="dxa"/>
          </w:tcPr>
          <w:p w:rsidR="00340760" w:rsidRPr="004772D2" w:rsidRDefault="00340760"/>
        </w:tc>
        <w:tc>
          <w:tcPr>
            <w:tcW w:w="710" w:type="dxa"/>
          </w:tcPr>
          <w:p w:rsidR="00340760" w:rsidRPr="004772D2" w:rsidRDefault="00340760"/>
        </w:tc>
        <w:tc>
          <w:tcPr>
            <w:tcW w:w="1135" w:type="dxa"/>
          </w:tcPr>
          <w:p w:rsidR="00340760" w:rsidRPr="004772D2" w:rsidRDefault="00340760"/>
        </w:tc>
        <w:tc>
          <w:tcPr>
            <w:tcW w:w="1277" w:type="dxa"/>
          </w:tcPr>
          <w:p w:rsidR="00340760" w:rsidRPr="004772D2" w:rsidRDefault="00340760"/>
        </w:tc>
        <w:tc>
          <w:tcPr>
            <w:tcW w:w="710" w:type="dxa"/>
          </w:tcPr>
          <w:p w:rsidR="00340760" w:rsidRPr="004772D2" w:rsidRDefault="00340760"/>
        </w:tc>
        <w:tc>
          <w:tcPr>
            <w:tcW w:w="426" w:type="dxa"/>
          </w:tcPr>
          <w:p w:rsidR="00340760" w:rsidRPr="004772D2" w:rsidRDefault="00340760"/>
        </w:tc>
        <w:tc>
          <w:tcPr>
            <w:tcW w:w="1007" w:type="dxa"/>
            <w:shd w:val="clear" w:color="C0C0C0" w:fill="FFFFFF"/>
            <w:tcMar>
              <w:left w:w="34" w:type="dxa"/>
              <w:right w:w="34" w:type="dxa"/>
            </w:tcMar>
          </w:tcPr>
          <w:p w:rsidR="00340760" w:rsidRPr="004772D2" w:rsidRDefault="00340760">
            <w:pPr>
              <w:spacing w:after="0" w:line="240" w:lineRule="auto"/>
              <w:jc w:val="right"/>
              <w:rPr>
                <w:sz w:val="16"/>
                <w:szCs w:val="16"/>
              </w:rPr>
            </w:pPr>
            <w:r w:rsidRPr="004772D2">
              <w:rPr>
                <w:rFonts w:ascii="Times New Roman" w:hAnsi="Times New Roman"/>
                <w:color w:val="C0C0C0"/>
                <w:sz w:val="16"/>
                <w:szCs w:val="16"/>
              </w:rPr>
              <w:t>стр. 11</w:t>
            </w:r>
          </w:p>
        </w:tc>
      </w:tr>
      <w:tr w:rsidR="00340760" w:rsidRPr="004772D2">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Тема Влияние особенностей динамики утомления и работоспособности  на содержание ППФП студентов.</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Методико-практические занятия 12 раздела</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Производственная гимнастика. Методика составления комплексов упражнений в различных видах производственной гимнастики и определение их места в течение рабочего дня. Утренняя гигиеническая гимнастика. Утренние или вечерние специально направленные физические упражнения. Краткие занятия физическими упражнениями в обеденный перерыв. Профилактика производственных заболеваний и травматизма средствами физической культуры. Методика проведения производственной гимнастики с учетом заданных условий и характера труда</w:t>
            </w:r>
          </w:p>
          <w:p w:rsidR="00340760" w:rsidRPr="004772D2" w:rsidRDefault="00340760">
            <w:pPr>
              <w:spacing w:after="0" w:line="240" w:lineRule="auto"/>
              <w:rPr>
                <w:sz w:val="19"/>
                <w:szCs w:val="19"/>
              </w:rPr>
            </w:pPr>
            <w:r w:rsidRPr="004772D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Л1.1 Л2.1 Л2.2 Л2.3 Л3.1 Л3.2</w:t>
            </w:r>
          </w:p>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tc>
      </w:tr>
      <w:tr w:rsidR="00340760" w:rsidRPr="004772D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Тема Профилактика профессиональных заболеваний и травматизма средствами физической культуры.</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Учебно-тренировочные занятия 12 раздела</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340760" w:rsidRPr="004772D2" w:rsidRDefault="00340760">
            <w:pPr>
              <w:spacing w:after="0" w:line="240" w:lineRule="auto"/>
              <w:rPr>
                <w:sz w:val="19"/>
                <w:szCs w:val="19"/>
              </w:rPr>
            </w:pPr>
            <w:r w:rsidRPr="004772D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Л1.1 Л2.1 Л2.2 Л2.3 Л3.1 Л3.2</w:t>
            </w:r>
          </w:p>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tc>
      </w:tr>
      <w:tr w:rsidR="00340760" w:rsidRPr="004772D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rPr>
            </w:pPr>
            <w:r w:rsidRPr="004772D2">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Л1.1 Л2.1 Л2.2 Л2.3 Л3.1 Л3.2</w:t>
            </w:r>
          </w:p>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tc>
      </w:tr>
      <w:tr w:rsidR="00340760" w:rsidRPr="004772D2">
        <w:trPr>
          <w:trHeight w:hRule="exact" w:val="277"/>
        </w:trPr>
        <w:tc>
          <w:tcPr>
            <w:tcW w:w="993" w:type="dxa"/>
          </w:tcPr>
          <w:p w:rsidR="00340760" w:rsidRPr="004772D2" w:rsidRDefault="00340760"/>
        </w:tc>
        <w:tc>
          <w:tcPr>
            <w:tcW w:w="3545" w:type="dxa"/>
          </w:tcPr>
          <w:p w:rsidR="00340760" w:rsidRPr="004772D2" w:rsidRDefault="00340760"/>
        </w:tc>
        <w:tc>
          <w:tcPr>
            <w:tcW w:w="143" w:type="dxa"/>
          </w:tcPr>
          <w:p w:rsidR="00340760" w:rsidRPr="004772D2" w:rsidRDefault="00340760"/>
        </w:tc>
        <w:tc>
          <w:tcPr>
            <w:tcW w:w="851" w:type="dxa"/>
          </w:tcPr>
          <w:p w:rsidR="00340760" w:rsidRPr="004772D2" w:rsidRDefault="00340760"/>
        </w:tc>
        <w:tc>
          <w:tcPr>
            <w:tcW w:w="710" w:type="dxa"/>
          </w:tcPr>
          <w:p w:rsidR="00340760" w:rsidRPr="004772D2" w:rsidRDefault="00340760"/>
        </w:tc>
        <w:tc>
          <w:tcPr>
            <w:tcW w:w="1135" w:type="dxa"/>
          </w:tcPr>
          <w:p w:rsidR="00340760" w:rsidRPr="004772D2" w:rsidRDefault="00340760"/>
        </w:tc>
        <w:tc>
          <w:tcPr>
            <w:tcW w:w="1277" w:type="dxa"/>
          </w:tcPr>
          <w:p w:rsidR="00340760" w:rsidRPr="004772D2" w:rsidRDefault="00340760"/>
        </w:tc>
        <w:tc>
          <w:tcPr>
            <w:tcW w:w="710" w:type="dxa"/>
          </w:tcPr>
          <w:p w:rsidR="00340760" w:rsidRPr="004772D2" w:rsidRDefault="00340760"/>
        </w:tc>
        <w:tc>
          <w:tcPr>
            <w:tcW w:w="426" w:type="dxa"/>
          </w:tcPr>
          <w:p w:rsidR="00340760" w:rsidRPr="004772D2" w:rsidRDefault="00340760"/>
        </w:tc>
        <w:tc>
          <w:tcPr>
            <w:tcW w:w="993" w:type="dxa"/>
          </w:tcPr>
          <w:p w:rsidR="00340760" w:rsidRPr="004772D2" w:rsidRDefault="00340760"/>
        </w:tc>
      </w:tr>
      <w:tr w:rsidR="00340760" w:rsidRPr="004772D2">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b/>
                <w:color w:val="000000"/>
                <w:sz w:val="19"/>
                <w:szCs w:val="19"/>
              </w:rPr>
              <w:t>5. ФОНД ОЦЕНОЧНЫХ СРЕДСТВ</w:t>
            </w:r>
          </w:p>
        </w:tc>
      </w:tr>
      <w:tr w:rsidR="00340760" w:rsidRPr="00A41C0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lang w:val="ru-RU"/>
              </w:rPr>
            </w:pPr>
            <w:r w:rsidRPr="004772D2">
              <w:rPr>
                <w:rFonts w:ascii="Times New Roman" w:hAnsi="Times New Roman"/>
                <w:b/>
                <w:color w:val="000000"/>
                <w:sz w:val="19"/>
                <w:szCs w:val="19"/>
                <w:lang w:val="ru-RU"/>
              </w:rPr>
              <w:t>5.1. Фонд оценочных средств для проведения промежуточной аттестации</w:t>
            </w:r>
          </w:p>
        </w:tc>
      </w:tr>
      <w:tr w:rsidR="00340760" w:rsidRPr="00A41C0B">
        <w:trPr>
          <w:trHeight w:hRule="exact" w:val="50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Вопросы к зачету:</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1. Простейшие методики самооценки работоспособности, усталости, утомления.</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2. Методика составления и проведения самостоятельных занятий физическими упражнениями гигиенической и профессиональной направленности.</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3. Физические упражнения для профилактики и коррекции нарушения ОДА.</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4. Примеры комплексов утренней, вводной и производственной гимнастики.</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5. Методика определения профессионально значимых психофизиологических и двигательных качеств.</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6. Легкая атлетика. Кроссовая подготовка. Нормативы: высокий и низкий старт, стартовый разгон, финиширование.</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7. Легкая атлетика. Кроссовая подготовка. Нормативы: бег 100 м, эстафетный бег 4100 м, 4 400 м.</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8. Легкая атлетика. Кроссовая подготовка. Нормативы: эстафетный бег 4*100 м, 4*400 м.</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9. Легкая атлетика. Кроссовая подготовка. Нормативы: бег по прямой с различной скоростью.</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10. Легкая атлетика. Кроссовая подготовка. Нормативы: равномерный бег на дистанцию 2000 м (девушки) и 3000 м (юноши).</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11. Легкая атлетика. Кроссовая подготовка. Нормативы: прыжки в длину с разбега способом «согнув ноги».</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12. Легкая атлетика. Кроссовая подготовка. Нормативы: прыжки в высоту способами: «прогнувшись», перекидной.</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13. Легкая атлетика. Кроссовая подготовка. Нормативы: прыжки в высоту способами: перешагивания, «ножницы».</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14. Плавание. Контрольные нормативы по плаванию.</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15. Плавание. Привести примеры подготовительных упражнений.</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16. Плавание. Рассказать о правилах соревнований.</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17. Плавание. Привести примеры  оказания первой помощи. Правила техники безопасности на воде.</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18. Гимнастика. Привести примеры общеразвивающих упражнений.</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19. Гимнастика. Привести примеры  упражнений для профилактики профессиональных заболеваний.</w:t>
            </w:r>
          </w:p>
        </w:tc>
      </w:tr>
    </w:tbl>
    <w:p w:rsidR="00340760" w:rsidRPr="00FB694C" w:rsidRDefault="00340760">
      <w:pPr>
        <w:rPr>
          <w:sz w:val="2"/>
          <w:lang w:val="ru-RU"/>
        </w:rPr>
      </w:pPr>
      <w:r w:rsidRPr="00FB694C">
        <w:rPr>
          <w:lang w:val="ru-RU"/>
        </w:rPr>
        <w:br w:type="page"/>
      </w:r>
    </w:p>
    <w:tbl>
      <w:tblPr>
        <w:tblW w:w="0" w:type="auto"/>
        <w:tblCellMar>
          <w:left w:w="0" w:type="dxa"/>
          <w:right w:w="0" w:type="dxa"/>
        </w:tblCellMar>
        <w:tblLook w:val="00A0" w:firstRow="1" w:lastRow="0" w:firstColumn="1" w:lastColumn="0" w:noHBand="0" w:noVBand="0"/>
      </w:tblPr>
      <w:tblGrid>
        <w:gridCol w:w="620"/>
        <w:gridCol w:w="1671"/>
        <w:gridCol w:w="1828"/>
        <w:gridCol w:w="3144"/>
        <w:gridCol w:w="1534"/>
        <w:gridCol w:w="1477"/>
      </w:tblGrid>
      <w:tr w:rsidR="00340760" w:rsidRPr="004772D2">
        <w:trPr>
          <w:trHeight w:hRule="exact" w:val="416"/>
        </w:trPr>
        <w:tc>
          <w:tcPr>
            <w:tcW w:w="4692" w:type="dxa"/>
            <w:gridSpan w:val="3"/>
            <w:shd w:val="clear" w:color="C0C0C0" w:fill="FFFFFF"/>
            <w:tcMar>
              <w:left w:w="34" w:type="dxa"/>
              <w:right w:w="34" w:type="dxa"/>
            </w:tcMar>
          </w:tcPr>
          <w:p w:rsidR="00340760" w:rsidRPr="004772D2" w:rsidRDefault="00340760">
            <w:pPr>
              <w:spacing w:after="0" w:line="240" w:lineRule="auto"/>
              <w:rPr>
                <w:sz w:val="16"/>
                <w:szCs w:val="16"/>
              </w:rPr>
            </w:pPr>
            <w:r w:rsidRPr="004772D2">
              <w:rPr>
                <w:rFonts w:ascii="Times New Roman" w:hAnsi="Times New Roman"/>
                <w:color w:val="C0C0C0"/>
                <w:sz w:val="16"/>
                <w:szCs w:val="16"/>
              </w:rPr>
              <w:t>УП: 38.03.02.14_1.plx</w:t>
            </w:r>
          </w:p>
        </w:tc>
        <w:tc>
          <w:tcPr>
            <w:tcW w:w="3403" w:type="dxa"/>
          </w:tcPr>
          <w:p w:rsidR="00340760" w:rsidRPr="004772D2" w:rsidRDefault="00340760"/>
        </w:tc>
        <w:tc>
          <w:tcPr>
            <w:tcW w:w="1702" w:type="dxa"/>
          </w:tcPr>
          <w:p w:rsidR="00340760" w:rsidRPr="004772D2" w:rsidRDefault="00340760"/>
        </w:tc>
        <w:tc>
          <w:tcPr>
            <w:tcW w:w="1007" w:type="dxa"/>
            <w:shd w:val="clear" w:color="C0C0C0" w:fill="FFFFFF"/>
            <w:tcMar>
              <w:left w:w="34" w:type="dxa"/>
              <w:right w:w="34" w:type="dxa"/>
            </w:tcMar>
          </w:tcPr>
          <w:p w:rsidR="00340760" w:rsidRPr="004772D2" w:rsidRDefault="00340760">
            <w:pPr>
              <w:spacing w:after="0" w:line="240" w:lineRule="auto"/>
              <w:jc w:val="right"/>
              <w:rPr>
                <w:sz w:val="16"/>
                <w:szCs w:val="16"/>
              </w:rPr>
            </w:pPr>
            <w:r w:rsidRPr="004772D2">
              <w:rPr>
                <w:rFonts w:ascii="Times New Roman" w:hAnsi="Times New Roman"/>
                <w:color w:val="C0C0C0"/>
                <w:sz w:val="16"/>
                <w:szCs w:val="16"/>
              </w:rPr>
              <w:t>стр. 12</w:t>
            </w:r>
          </w:p>
        </w:tc>
      </w:tr>
      <w:tr w:rsidR="00340760" w:rsidRPr="004772D2">
        <w:trPr>
          <w:trHeight w:hRule="exact" w:val="7949"/>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20. Гимнастика. Привести примеры упражнений для коррекции зрения.</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21. Гимнастика. Привести примеры комплексов упражнений вводной и производственной гимнастики.</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22. Спортивные игры. Волейбол. Нормативы: исходное положение (стойки), перемещения, передача, подача, нападающий удар.</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23. 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24. 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25. Спортивные игры. Волейбол. Рассказать о правилах игры, технике безопасности игры, игре по упрощенным правилам волейбола, игре по правилам.</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26. Спортивные игры. Баскетбол. Нормативы: ловля и передача мяча, ведение, броски мяча в корзину (с места, в движении, прыжком).</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27. Спортивные игры. Баскетбол. Нормативы: вырывание и выбивание (приемы овладения мячом), прием техники защиты – перехват.</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28. Спортивные игры. Баскетбол. Нормативы: приемы, применяемые против броска, накрывание, тактика нападения, тактика защиты.</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29. Спортивные игры. Баскетбол. Рассказать о правилах игры, технике безопасности игры, игре по упрощенным правилам баскетбола, игре по правилам.</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30. Спортивные игры. Ручной мяч. Выполнить нормативы: передача и ловля мяча в тройках, передача и ловля мяча с откосом от площадки.</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31. Спортивные игры. Ручной мяч. Нормативы: бросок мяча из опорного положения с сопротивлением защитнику.</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32. Спортивные игры. Ручной мяч. Нормативы: перехваты мяча, выбивание или отбор мяча</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33. Спортивные игры. Ручной мяч. Нормативы: тактика игры, скрестное перемещение, подстраховка защитника, нападение, контратака.</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34. Спортивные игры. Футбол. Нормативы: удар по летящему мячу средней частью подъема ноги, удары головой на месте и в прыжке.</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35. 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36. Спортивные игры. Футбол.  Рассказать о правилах игры, технике безопасности игры.</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37. Спортивные игры. Футбол. Рассказать об игре по упрощенным правилам на площадках разных размеров,  игре по правилам.</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38. Виды спорта по выбору. Рассказать об основах ритмической гимнастики. Привести примеры выполнения комплекса упражнений</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39. Виды спорта по выбору. Рассказать об основах атлетической гимнастике, работе на тренажерах. Привести примеры выполнения комплекса упражнений</w:t>
            </w:r>
          </w:p>
          <w:p w:rsidR="00340760" w:rsidRPr="004772D2" w:rsidRDefault="00340760">
            <w:pPr>
              <w:spacing w:after="0" w:line="240" w:lineRule="auto"/>
              <w:rPr>
                <w:sz w:val="19"/>
                <w:szCs w:val="19"/>
              </w:rPr>
            </w:pPr>
            <w:r w:rsidRPr="004772D2">
              <w:rPr>
                <w:rFonts w:ascii="Times New Roman" w:hAnsi="Times New Roman"/>
                <w:color w:val="000000"/>
                <w:sz w:val="19"/>
                <w:szCs w:val="19"/>
                <w:lang w:val="ru-RU"/>
              </w:rPr>
              <w:t xml:space="preserve">40. Виды спорта по выбору. Рассказать об основах дыхательной гимнастики. </w:t>
            </w:r>
            <w:r w:rsidRPr="004772D2">
              <w:rPr>
                <w:rFonts w:ascii="Times New Roman" w:hAnsi="Times New Roman"/>
                <w:color w:val="000000"/>
                <w:sz w:val="19"/>
                <w:szCs w:val="19"/>
              </w:rPr>
              <w:t>Привести примеры выполнения.</w:t>
            </w:r>
          </w:p>
        </w:tc>
      </w:tr>
      <w:tr w:rsidR="00340760" w:rsidRPr="00A41C0B">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lang w:val="ru-RU"/>
              </w:rPr>
            </w:pPr>
            <w:r w:rsidRPr="004772D2">
              <w:rPr>
                <w:rFonts w:ascii="Times New Roman" w:hAnsi="Times New Roman"/>
                <w:b/>
                <w:color w:val="000000"/>
                <w:sz w:val="19"/>
                <w:szCs w:val="19"/>
                <w:lang w:val="ru-RU"/>
              </w:rPr>
              <w:t>5.2. Фонд оценочных средств для проведения текущего контроля</w:t>
            </w:r>
          </w:p>
        </w:tc>
      </w:tr>
      <w:tr w:rsidR="00340760" w:rsidRPr="00A41C0B">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340760" w:rsidRPr="00A41C0B">
        <w:trPr>
          <w:trHeight w:hRule="exact" w:val="277"/>
        </w:trPr>
        <w:tc>
          <w:tcPr>
            <w:tcW w:w="710" w:type="dxa"/>
          </w:tcPr>
          <w:p w:rsidR="00340760" w:rsidRPr="004772D2" w:rsidRDefault="00340760">
            <w:pPr>
              <w:rPr>
                <w:lang w:val="ru-RU"/>
              </w:rPr>
            </w:pPr>
          </w:p>
        </w:tc>
        <w:tc>
          <w:tcPr>
            <w:tcW w:w="1986" w:type="dxa"/>
          </w:tcPr>
          <w:p w:rsidR="00340760" w:rsidRPr="004772D2" w:rsidRDefault="00340760">
            <w:pPr>
              <w:rPr>
                <w:lang w:val="ru-RU"/>
              </w:rPr>
            </w:pPr>
          </w:p>
        </w:tc>
        <w:tc>
          <w:tcPr>
            <w:tcW w:w="1986" w:type="dxa"/>
          </w:tcPr>
          <w:p w:rsidR="00340760" w:rsidRPr="004772D2" w:rsidRDefault="00340760">
            <w:pPr>
              <w:rPr>
                <w:lang w:val="ru-RU"/>
              </w:rPr>
            </w:pPr>
          </w:p>
        </w:tc>
        <w:tc>
          <w:tcPr>
            <w:tcW w:w="3403" w:type="dxa"/>
          </w:tcPr>
          <w:p w:rsidR="00340760" w:rsidRPr="004772D2" w:rsidRDefault="00340760">
            <w:pPr>
              <w:rPr>
                <w:lang w:val="ru-RU"/>
              </w:rPr>
            </w:pPr>
          </w:p>
        </w:tc>
        <w:tc>
          <w:tcPr>
            <w:tcW w:w="1702" w:type="dxa"/>
          </w:tcPr>
          <w:p w:rsidR="00340760" w:rsidRPr="004772D2" w:rsidRDefault="00340760">
            <w:pPr>
              <w:rPr>
                <w:lang w:val="ru-RU"/>
              </w:rPr>
            </w:pPr>
          </w:p>
        </w:tc>
        <w:tc>
          <w:tcPr>
            <w:tcW w:w="993" w:type="dxa"/>
          </w:tcPr>
          <w:p w:rsidR="00340760" w:rsidRPr="004772D2" w:rsidRDefault="00340760">
            <w:pPr>
              <w:rPr>
                <w:lang w:val="ru-RU"/>
              </w:rPr>
            </w:pPr>
          </w:p>
        </w:tc>
      </w:tr>
      <w:tr w:rsidR="00340760" w:rsidRPr="00A41C0B">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40760" w:rsidRPr="004772D2" w:rsidRDefault="00340760">
            <w:pPr>
              <w:spacing w:after="0" w:line="240" w:lineRule="auto"/>
              <w:jc w:val="center"/>
              <w:rPr>
                <w:sz w:val="19"/>
                <w:szCs w:val="19"/>
                <w:lang w:val="ru-RU"/>
              </w:rPr>
            </w:pPr>
            <w:r w:rsidRPr="004772D2">
              <w:rPr>
                <w:rFonts w:ascii="Times New Roman" w:hAnsi="Times New Roman"/>
                <w:b/>
                <w:color w:val="000000"/>
                <w:sz w:val="19"/>
                <w:szCs w:val="19"/>
                <w:lang w:val="ru-RU"/>
              </w:rPr>
              <w:t>6. УЧЕБНО-МЕТОДИЧЕСКОЕ И ИНФОРМАЦИОННОЕ ОБЕСПЕЧЕНИЕ ДИСЦИПЛИНЫ (МОДУЛЯ)</w:t>
            </w:r>
          </w:p>
        </w:tc>
      </w:tr>
      <w:tr w:rsidR="00340760" w:rsidRPr="004772D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b/>
                <w:color w:val="000000"/>
                <w:sz w:val="19"/>
                <w:szCs w:val="19"/>
              </w:rPr>
              <w:t>6.1. Рекомендуемая литература</w:t>
            </w:r>
          </w:p>
        </w:tc>
      </w:tr>
      <w:tr w:rsidR="00340760" w:rsidRPr="004772D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b/>
                <w:color w:val="000000"/>
                <w:sz w:val="19"/>
                <w:szCs w:val="19"/>
              </w:rPr>
              <w:t>6.1.1. Основная литература</w:t>
            </w:r>
          </w:p>
        </w:tc>
      </w:tr>
      <w:tr w:rsidR="00340760" w:rsidRPr="004772D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Колич-во</w:t>
            </w:r>
          </w:p>
        </w:tc>
      </w:tr>
      <w:tr w:rsidR="00340760" w:rsidRPr="00A41C0B" w:rsidTr="00FB694C">
        <w:trPr>
          <w:trHeight w:hRule="exact" w:val="75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rPr>
            </w:pPr>
            <w:r w:rsidRPr="004772D2">
              <w:rPr>
                <w:rFonts w:ascii="Times New Roman" w:hAnsi="Times New Roman"/>
                <w:color w:val="000000"/>
                <w:sz w:val="19"/>
                <w:szCs w:val="19"/>
              </w:rPr>
              <w:t>Евсеев,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 xml:space="preserve">Физическая культура : учебное пособие: </w:t>
            </w:r>
            <w:r w:rsidRPr="004772D2">
              <w:rPr>
                <w:rFonts w:ascii="Times New Roman" w:hAnsi="Times New Roman"/>
                <w:color w:val="000000"/>
                <w:sz w:val="19"/>
                <w:szCs w:val="19"/>
              </w:rPr>
              <w:t>URL</w:t>
            </w:r>
            <w:r w:rsidRPr="004772D2">
              <w:rPr>
                <w:rFonts w:ascii="Times New Roman" w:hAnsi="Times New Roman"/>
                <w:color w:val="000000"/>
                <w:sz w:val="19"/>
                <w:szCs w:val="19"/>
                <w:lang w:val="ru-RU"/>
              </w:rPr>
              <w:t xml:space="preserve">: </w:t>
            </w:r>
            <w:r w:rsidRPr="004772D2">
              <w:rPr>
                <w:rFonts w:ascii="Times New Roman" w:hAnsi="Times New Roman"/>
                <w:color w:val="000000"/>
                <w:sz w:val="19"/>
                <w:szCs w:val="19"/>
              </w:rPr>
              <w:t>http</w:t>
            </w:r>
            <w:r w:rsidRPr="004772D2">
              <w:rPr>
                <w:rFonts w:ascii="Times New Roman" w:hAnsi="Times New Roman"/>
                <w:color w:val="000000"/>
                <w:sz w:val="19"/>
                <w:szCs w:val="19"/>
                <w:lang w:val="ru-RU"/>
              </w:rPr>
              <w:t>://</w:t>
            </w:r>
            <w:r w:rsidRPr="004772D2">
              <w:rPr>
                <w:rFonts w:ascii="Times New Roman" w:hAnsi="Times New Roman"/>
                <w:color w:val="000000"/>
                <w:sz w:val="19"/>
                <w:szCs w:val="19"/>
              </w:rPr>
              <w:t>biblioclub</w:t>
            </w:r>
            <w:r w:rsidRPr="004772D2">
              <w:rPr>
                <w:rFonts w:ascii="Times New Roman" w:hAnsi="Times New Roman"/>
                <w:color w:val="000000"/>
                <w:sz w:val="19"/>
                <w:szCs w:val="19"/>
                <w:lang w:val="ru-RU"/>
              </w:rPr>
              <w:t>.</w:t>
            </w:r>
            <w:r w:rsidRPr="004772D2">
              <w:rPr>
                <w:rFonts w:ascii="Times New Roman" w:hAnsi="Times New Roman"/>
                <w:color w:val="000000"/>
                <w:sz w:val="19"/>
                <w:szCs w:val="19"/>
              </w:rPr>
              <w:t>ru</w:t>
            </w:r>
            <w:r w:rsidRPr="004772D2">
              <w:rPr>
                <w:rFonts w:ascii="Times New Roman" w:hAnsi="Times New Roman"/>
                <w:color w:val="000000"/>
                <w:sz w:val="19"/>
                <w:szCs w:val="19"/>
                <w:lang w:val="ru-RU"/>
              </w:rPr>
              <w:t>/</w:t>
            </w:r>
            <w:r w:rsidRPr="004772D2">
              <w:rPr>
                <w:rFonts w:ascii="Times New Roman" w:hAnsi="Times New Roman"/>
                <w:color w:val="000000"/>
                <w:sz w:val="19"/>
                <w:szCs w:val="19"/>
              </w:rPr>
              <w:t>index</w:t>
            </w:r>
            <w:r w:rsidRPr="004772D2">
              <w:rPr>
                <w:rFonts w:ascii="Times New Roman" w:hAnsi="Times New Roman"/>
                <w:color w:val="000000"/>
                <w:sz w:val="19"/>
                <w:szCs w:val="19"/>
                <w:lang w:val="ru-RU"/>
              </w:rPr>
              <w:t>.</w:t>
            </w:r>
            <w:r w:rsidRPr="004772D2">
              <w:rPr>
                <w:rFonts w:ascii="Times New Roman" w:hAnsi="Times New Roman"/>
                <w:color w:val="000000"/>
                <w:sz w:val="19"/>
                <w:szCs w:val="19"/>
              </w:rPr>
              <w:t>php</w:t>
            </w:r>
            <w:r w:rsidRPr="004772D2">
              <w:rPr>
                <w:rFonts w:ascii="Times New Roman" w:hAnsi="Times New Roman"/>
                <w:color w:val="000000"/>
                <w:sz w:val="19"/>
                <w:szCs w:val="19"/>
                <w:lang w:val="ru-RU"/>
              </w:rPr>
              <w:t>?</w:t>
            </w:r>
            <w:r w:rsidRPr="004772D2">
              <w:rPr>
                <w:rFonts w:ascii="Times New Roman" w:hAnsi="Times New Roman"/>
                <w:color w:val="000000"/>
                <w:sz w:val="19"/>
                <w:szCs w:val="19"/>
              </w:rPr>
              <w:t>page</w:t>
            </w:r>
            <w:r w:rsidRPr="004772D2">
              <w:rPr>
                <w:rFonts w:ascii="Times New Roman" w:hAnsi="Times New Roman"/>
                <w:color w:val="000000"/>
                <w:sz w:val="19"/>
                <w:szCs w:val="19"/>
                <w:lang w:val="ru-RU"/>
              </w:rPr>
              <w:t>=</w:t>
            </w:r>
            <w:r w:rsidRPr="004772D2">
              <w:rPr>
                <w:rFonts w:ascii="Times New Roman" w:hAnsi="Times New Roman"/>
                <w:color w:val="000000"/>
                <w:sz w:val="19"/>
                <w:szCs w:val="19"/>
              </w:rPr>
              <w:t>book</w:t>
            </w:r>
            <w:r w:rsidRPr="004772D2">
              <w:rPr>
                <w:rFonts w:ascii="Times New Roman" w:hAnsi="Times New Roman"/>
                <w:color w:val="000000"/>
                <w:sz w:val="19"/>
                <w:szCs w:val="19"/>
                <w:lang w:val="ru-RU"/>
              </w:rPr>
              <w:t>&amp;</w:t>
            </w:r>
            <w:r w:rsidRPr="004772D2">
              <w:rPr>
                <w:rFonts w:ascii="Times New Roman" w:hAnsi="Times New Roman"/>
                <w:color w:val="000000"/>
                <w:sz w:val="19"/>
                <w:szCs w:val="19"/>
              </w:rPr>
              <w:t>id</w:t>
            </w:r>
            <w:r w:rsidRPr="004772D2">
              <w:rPr>
                <w:rFonts w:ascii="Times New Roman" w:hAnsi="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rPr>
            </w:pPr>
            <w:r w:rsidRPr="004772D2">
              <w:rPr>
                <w:rFonts w:ascii="Times New Roman" w:hAnsi="Times New Roman"/>
                <w:color w:val="000000"/>
                <w:sz w:val="19"/>
                <w:szCs w:val="19"/>
              </w:rPr>
              <w:t>Ростов-н/Д : Феникс,,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lang w:val="ru-RU"/>
              </w:rPr>
            </w:pPr>
            <w:r w:rsidRPr="004772D2">
              <w:rPr>
                <w:rFonts w:ascii="Times New Roman" w:hAnsi="Times New Roman"/>
                <w:color w:val="000000"/>
                <w:sz w:val="16"/>
                <w:szCs w:val="16"/>
                <w:lang w:val="ru-RU"/>
              </w:rPr>
              <w:t>Неограниченный доступ для зарегистрированных пользователей</w:t>
            </w:r>
          </w:p>
        </w:tc>
      </w:tr>
      <w:tr w:rsidR="00340760" w:rsidRPr="004772D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b/>
                <w:color w:val="000000"/>
                <w:sz w:val="19"/>
                <w:szCs w:val="19"/>
              </w:rPr>
              <w:t>6.1.2. Дополнительная литература</w:t>
            </w:r>
          </w:p>
        </w:tc>
      </w:tr>
      <w:tr w:rsidR="00340760" w:rsidRPr="004772D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Колич-во</w:t>
            </w:r>
          </w:p>
        </w:tc>
      </w:tr>
      <w:tr w:rsidR="00340760" w:rsidRPr="00A41C0B" w:rsidTr="00FB694C">
        <w:trPr>
          <w:trHeight w:hRule="exact" w:val="873"/>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rPr>
            </w:pPr>
            <w:r w:rsidRPr="004772D2">
              <w:rPr>
                <w:rFonts w:ascii="Times New Roman" w:hAnsi="Times New Roman"/>
                <w:color w:val="000000"/>
                <w:sz w:val="19"/>
                <w:szCs w:val="19"/>
              </w:rPr>
              <w:t>Козырева,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 xml:space="preserve">Физическая реабилитация. Лечебная физическая культура. Кинезитерапия: [Электронный ресурс] </w:t>
            </w:r>
            <w:r w:rsidRPr="004772D2">
              <w:rPr>
                <w:rFonts w:ascii="Times New Roman" w:hAnsi="Times New Roman"/>
                <w:color w:val="000000"/>
                <w:sz w:val="19"/>
                <w:szCs w:val="19"/>
              </w:rPr>
              <w:t>http</w:t>
            </w:r>
            <w:r w:rsidRPr="004772D2">
              <w:rPr>
                <w:rFonts w:ascii="Times New Roman" w:hAnsi="Times New Roman"/>
                <w:color w:val="000000"/>
                <w:sz w:val="19"/>
                <w:szCs w:val="19"/>
                <w:lang w:val="ru-RU"/>
              </w:rPr>
              <w:t>://</w:t>
            </w:r>
            <w:r w:rsidRPr="004772D2">
              <w:rPr>
                <w:rFonts w:ascii="Times New Roman" w:hAnsi="Times New Roman"/>
                <w:color w:val="000000"/>
                <w:sz w:val="19"/>
                <w:szCs w:val="19"/>
              </w:rPr>
              <w:t>biblioclub</w:t>
            </w:r>
            <w:r w:rsidRPr="004772D2">
              <w:rPr>
                <w:rFonts w:ascii="Times New Roman" w:hAnsi="Times New Roman"/>
                <w:color w:val="000000"/>
                <w:sz w:val="19"/>
                <w:szCs w:val="19"/>
                <w:lang w:val="ru-RU"/>
              </w:rPr>
              <w:t>.</w:t>
            </w:r>
            <w:r w:rsidRPr="004772D2">
              <w:rPr>
                <w:rFonts w:ascii="Times New Roman" w:hAnsi="Times New Roman"/>
                <w:color w:val="000000"/>
                <w:sz w:val="19"/>
                <w:szCs w:val="19"/>
              </w:rPr>
              <w:t>ru</w:t>
            </w:r>
            <w:r w:rsidRPr="004772D2">
              <w:rPr>
                <w:rFonts w:ascii="Times New Roman" w:hAnsi="Times New Roman"/>
                <w:color w:val="000000"/>
                <w:sz w:val="19"/>
                <w:szCs w:val="19"/>
                <w:lang w:val="ru-RU"/>
              </w:rPr>
              <w:t>/</w:t>
            </w:r>
            <w:r w:rsidRPr="004772D2">
              <w:rPr>
                <w:rFonts w:ascii="Times New Roman" w:hAnsi="Times New Roman"/>
                <w:color w:val="000000"/>
                <w:sz w:val="19"/>
                <w:szCs w:val="19"/>
              </w:rPr>
              <w:t>index</w:t>
            </w:r>
            <w:r w:rsidRPr="004772D2">
              <w:rPr>
                <w:rFonts w:ascii="Times New Roman" w:hAnsi="Times New Roman"/>
                <w:color w:val="000000"/>
                <w:sz w:val="19"/>
                <w:szCs w:val="19"/>
                <w:lang w:val="ru-RU"/>
              </w:rPr>
              <w:t>.</w:t>
            </w:r>
            <w:r w:rsidRPr="004772D2">
              <w:rPr>
                <w:rFonts w:ascii="Times New Roman" w:hAnsi="Times New Roman"/>
                <w:color w:val="000000"/>
                <w:sz w:val="19"/>
                <w:szCs w:val="19"/>
              </w:rPr>
              <w:t>php</w:t>
            </w:r>
            <w:r w:rsidRPr="004772D2">
              <w:rPr>
                <w:rFonts w:ascii="Times New Roman" w:hAnsi="Times New Roman"/>
                <w:color w:val="000000"/>
                <w:sz w:val="19"/>
                <w:szCs w:val="19"/>
                <w:lang w:val="ru-RU"/>
              </w:rPr>
              <w:t>?</w:t>
            </w:r>
            <w:r w:rsidRPr="004772D2">
              <w:rPr>
                <w:rFonts w:ascii="Times New Roman" w:hAnsi="Times New Roman"/>
                <w:color w:val="000000"/>
                <w:sz w:val="19"/>
                <w:szCs w:val="19"/>
              </w:rPr>
              <w:t>page</w:t>
            </w:r>
            <w:r w:rsidRPr="004772D2">
              <w:rPr>
                <w:rFonts w:ascii="Times New Roman" w:hAnsi="Times New Roman"/>
                <w:color w:val="000000"/>
                <w:sz w:val="19"/>
                <w:szCs w:val="19"/>
                <w:lang w:val="ru-RU"/>
              </w:rPr>
              <w:t>=</w:t>
            </w:r>
            <w:r w:rsidRPr="004772D2">
              <w:rPr>
                <w:rFonts w:ascii="Times New Roman" w:hAnsi="Times New Roman"/>
                <w:color w:val="000000"/>
                <w:sz w:val="19"/>
                <w:szCs w:val="19"/>
              </w:rPr>
              <w:t>book</w:t>
            </w:r>
            <w:r w:rsidRPr="004772D2">
              <w:rPr>
                <w:rFonts w:ascii="Times New Roman" w:hAnsi="Times New Roman"/>
                <w:color w:val="000000"/>
                <w:sz w:val="19"/>
                <w:szCs w:val="19"/>
                <w:lang w:val="ru-RU"/>
              </w:rPr>
              <w:t>&amp;</w:t>
            </w:r>
            <w:r w:rsidRPr="004772D2">
              <w:rPr>
                <w:rFonts w:ascii="Times New Roman" w:hAnsi="Times New Roman"/>
                <w:color w:val="000000"/>
                <w:sz w:val="19"/>
                <w:szCs w:val="19"/>
              </w:rPr>
              <w:t>id</w:t>
            </w:r>
            <w:r w:rsidRPr="004772D2">
              <w:rPr>
                <w:rFonts w:ascii="Times New Roman" w:hAnsi="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rPr>
            </w:pPr>
            <w:r w:rsidRPr="004772D2">
              <w:rPr>
                <w:rFonts w:ascii="Times New Roman" w:hAnsi="Times New Roman"/>
                <w:color w:val="000000"/>
                <w:sz w:val="19"/>
                <w:szCs w:val="19"/>
              </w:rPr>
              <w:t>М.: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lang w:val="ru-RU"/>
              </w:rPr>
            </w:pPr>
            <w:r w:rsidRPr="004772D2">
              <w:rPr>
                <w:rFonts w:ascii="Times New Roman" w:hAnsi="Times New Roman"/>
                <w:color w:val="000000"/>
                <w:sz w:val="16"/>
                <w:szCs w:val="16"/>
                <w:lang w:val="ru-RU"/>
              </w:rPr>
              <w:t>Неограниченный доступ для зарегистрированных пользователей</w:t>
            </w:r>
          </w:p>
        </w:tc>
      </w:tr>
      <w:tr w:rsidR="00340760" w:rsidRPr="00A41C0B">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В.К. Кулешов, Е.Ю. Вавилина, Е.Л. Чеснова, Т.М. Нигровская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sidRPr="004772D2">
              <w:rPr>
                <w:rFonts w:ascii="Times New Roman" w:hAnsi="Times New Roman"/>
                <w:color w:val="000000"/>
                <w:sz w:val="19"/>
                <w:szCs w:val="19"/>
              </w:rPr>
              <w:t>URL</w:t>
            </w:r>
            <w:r w:rsidRPr="004772D2">
              <w:rPr>
                <w:rFonts w:ascii="Times New Roman" w:hAnsi="Times New Roman"/>
                <w:color w:val="000000"/>
                <w:sz w:val="19"/>
                <w:szCs w:val="19"/>
                <w:lang w:val="ru-RU"/>
              </w:rPr>
              <w:t xml:space="preserve">: </w:t>
            </w:r>
            <w:r w:rsidRPr="004772D2">
              <w:rPr>
                <w:rFonts w:ascii="Times New Roman" w:hAnsi="Times New Roman"/>
                <w:color w:val="000000"/>
                <w:sz w:val="19"/>
                <w:szCs w:val="19"/>
              </w:rPr>
              <w:t>http</w:t>
            </w:r>
            <w:r w:rsidRPr="004772D2">
              <w:rPr>
                <w:rFonts w:ascii="Times New Roman" w:hAnsi="Times New Roman"/>
                <w:color w:val="000000"/>
                <w:sz w:val="19"/>
                <w:szCs w:val="19"/>
                <w:lang w:val="ru-RU"/>
              </w:rPr>
              <w:t>://</w:t>
            </w:r>
            <w:r w:rsidRPr="004772D2">
              <w:rPr>
                <w:rFonts w:ascii="Times New Roman" w:hAnsi="Times New Roman"/>
                <w:color w:val="000000"/>
                <w:sz w:val="19"/>
                <w:szCs w:val="19"/>
              </w:rPr>
              <w:t>biblioclub</w:t>
            </w:r>
            <w:r w:rsidRPr="004772D2">
              <w:rPr>
                <w:rFonts w:ascii="Times New Roman" w:hAnsi="Times New Roman"/>
                <w:color w:val="000000"/>
                <w:sz w:val="19"/>
                <w:szCs w:val="19"/>
                <w:lang w:val="ru-RU"/>
              </w:rPr>
              <w:t>.</w:t>
            </w:r>
            <w:r w:rsidRPr="004772D2">
              <w:rPr>
                <w:rFonts w:ascii="Times New Roman" w:hAnsi="Times New Roman"/>
                <w:color w:val="000000"/>
                <w:sz w:val="19"/>
                <w:szCs w:val="19"/>
              </w:rPr>
              <w:t>ru</w:t>
            </w:r>
            <w:r w:rsidRPr="004772D2">
              <w:rPr>
                <w:rFonts w:ascii="Times New Roman" w:hAnsi="Times New Roman"/>
                <w:color w:val="000000"/>
                <w:sz w:val="19"/>
                <w:szCs w:val="19"/>
                <w:lang w:val="ru-RU"/>
              </w:rPr>
              <w:t>/</w:t>
            </w:r>
            <w:r w:rsidRPr="004772D2">
              <w:rPr>
                <w:rFonts w:ascii="Times New Roman" w:hAnsi="Times New Roman"/>
                <w:color w:val="000000"/>
                <w:sz w:val="19"/>
                <w:szCs w:val="19"/>
              </w:rPr>
              <w:t>index</w:t>
            </w:r>
            <w:r w:rsidRPr="004772D2">
              <w:rPr>
                <w:rFonts w:ascii="Times New Roman" w:hAnsi="Times New Roman"/>
                <w:color w:val="000000"/>
                <w:sz w:val="19"/>
                <w:szCs w:val="19"/>
                <w:lang w:val="ru-RU"/>
              </w:rPr>
              <w:t>.</w:t>
            </w:r>
            <w:r w:rsidRPr="004772D2">
              <w:rPr>
                <w:rFonts w:ascii="Times New Roman" w:hAnsi="Times New Roman"/>
                <w:color w:val="000000"/>
                <w:sz w:val="19"/>
                <w:szCs w:val="19"/>
              </w:rPr>
              <w:t>php</w:t>
            </w:r>
            <w:r w:rsidRPr="004772D2">
              <w:rPr>
                <w:rFonts w:ascii="Times New Roman" w:hAnsi="Times New Roman"/>
                <w:color w:val="000000"/>
                <w:sz w:val="19"/>
                <w:szCs w:val="19"/>
                <w:lang w:val="ru-RU"/>
              </w:rPr>
              <w:t>?</w:t>
            </w:r>
            <w:r w:rsidRPr="004772D2">
              <w:rPr>
                <w:rFonts w:ascii="Times New Roman" w:hAnsi="Times New Roman"/>
                <w:color w:val="000000"/>
                <w:sz w:val="19"/>
                <w:szCs w:val="19"/>
              </w:rPr>
              <w:t>page</w:t>
            </w:r>
            <w:r w:rsidRPr="004772D2">
              <w:rPr>
                <w:rFonts w:ascii="Times New Roman" w:hAnsi="Times New Roman"/>
                <w:color w:val="000000"/>
                <w:sz w:val="19"/>
                <w:szCs w:val="19"/>
                <w:lang w:val="ru-RU"/>
              </w:rPr>
              <w:t>=</w:t>
            </w:r>
            <w:r w:rsidRPr="004772D2">
              <w:rPr>
                <w:rFonts w:ascii="Times New Roman" w:hAnsi="Times New Roman"/>
                <w:color w:val="000000"/>
                <w:sz w:val="19"/>
                <w:szCs w:val="19"/>
              </w:rPr>
              <w:t>book</w:t>
            </w:r>
            <w:r w:rsidRPr="004772D2">
              <w:rPr>
                <w:rFonts w:ascii="Times New Roman" w:hAnsi="Times New Roman"/>
                <w:color w:val="000000"/>
                <w:sz w:val="19"/>
                <w:szCs w:val="19"/>
                <w:lang w:val="ru-RU"/>
              </w:rPr>
              <w:t>&amp;</w:t>
            </w:r>
            <w:r w:rsidRPr="004772D2">
              <w:rPr>
                <w:rFonts w:ascii="Times New Roman" w:hAnsi="Times New Roman"/>
                <w:color w:val="000000"/>
                <w:sz w:val="19"/>
                <w:szCs w:val="19"/>
              </w:rPr>
              <w:t>id</w:t>
            </w:r>
            <w:r w:rsidRPr="004772D2">
              <w:rPr>
                <w:rFonts w:ascii="Times New Roman" w:hAnsi="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rPr>
            </w:pPr>
            <w:r w:rsidRPr="004772D2">
              <w:rPr>
                <w:rFonts w:ascii="Times New Roman" w:hAnsi="Times New Roman"/>
                <w:color w:val="000000"/>
                <w:sz w:val="19"/>
                <w:szCs w:val="19"/>
              </w:rPr>
              <w:t>М. : Директ- Медиа,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lang w:val="ru-RU"/>
              </w:rPr>
            </w:pPr>
            <w:r w:rsidRPr="004772D2">
              <w:rPr>
                <w:rFonts w:ascii="Times New Roman" w:hAnsi="Times New Roman"/>
                <w:color w:val="000000"/>
                <w:sz w:val="16"/>
                <w:szCs w:val="16"/>
                <w:lang w:val="ru-RU"/>
              </w:rPr>
              <w:t>Неограниченный доступ для зарегистрированных пользователей</w:t>
            </w:r>
          </w:p>
        </w:tc>
      </w:tr>
      <w:tr w:rsidR="00340760" w:rsidRPr="00A41C0B" w:rsidTr="00FB694C">
        <w:trPr>
          <w:trHeight w:hRule="exact" w:val="784"/>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Ю.А. Брискин, С.П. Евсеев, А.В. Передерий</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 xml:space="preserve">Адаптивный спорт: [Электронный ресурс]. - </w:t>
            </w:r>
            <w:r w:rsidRPr="004772D2">
              <w:rPr>
                <w:rFonts w:ascii="Times New Roman" w:hAnsi="Times New Roman"/>
                <w:color w:val="000000"/>
                <w:sz w:val="19"/>
                <w:szCs w:val="19"/>
              </w:rPr>
              <w:t>URL</w:t>
            </w:r>
            <w:r w:rsidRPr="004772D2">
              <w:rPr>
                <w:rFonts w:ascii="Times New Roman" w:hAnsi="Times New Roman"/>
                <w:color w:val="000000"/>
                <w:sz w:val="19"/>
                <w:szCs w:val="19"/>
                <w:lang w:val="ru-RU"/>
              </w:rPr>
              <w:t xml:space="preserve">: </w:t>
            </w:r>
            <w:r w:rsidRPr="004772D2">
              <w:rPr>
                <w:rFonts w:ascii="Times New Roman" w:hAnsi="Times New Roman"/>
                <w:color w:val="000000"/>
                <w:sz w:val="19"/>
                <w:szCs w:val="19"/>
              </w:rPr>
              <w:t>http</w:t>
            </w:r>
            <w:r w:rsidRPr="004772D2">
              <w:rPr>
                <w:rFonts w:ascii="Times New Roman" w:hAnsi="Times New Roman"/>
                <w:color w:val="000000"/>
                <w:sz w:val="19"/>
                <w:szCs w:val="19"/>
                <w:lang w:val="ru-RU"/>
              </w:rPr>
              <w:t>://</w:t>
            </w:r>
            <w:r w:rsidRPr="004772D2">
              <w:rPr>
                <w:rFonts w:ascii="Times New Roman" w:hAnsi="Times New Roman"/>
                <w:color w:val="000000"/>
                <w:sz w:val="19"/>
                <w:szCs w:val="19"/>
              </w:rPr>
              <w:t>biblioclub</w:t>
            </w:r>
            <w:r w:rsidRPr="004772D2">
              <w:rPr>
                <w:rFonts w:ascii="Times New Roman" w:hAnsi="Times New Roman"/>
                <w:color w:val="000000"/>
                <w:sz w:val="19"/>
                <w:szCs w:val="19"/>
                <w:lang w:val="ru-RU"/>
              </w:rPr>
              <w:t>.</w:t>
            </w:r>
            <w:r w:rsidRPr="004772D2">
              <w:rPr>
                <w:rFonts w:ascii="Times New Roman" w:hAnsi="Times New Roman"/>
                <w:color w:val="000000"/>
                <w:sz w:val="19"/>
                <w:szCs w:val="19"/>
              </w:rPr>
              <w:t>ru</w:t>
            </w:r>
            <w:r w:rsidRPr="004772D2">
              <w:rPr>
                <w:rFonts w:ascii="Times New Roman" w:hAnsi="Times New Roman"/>
                <w:color w:val="000000"/>
                <w:sz w:val="19"/>
                <w:szCs w:val="19"/>
                <w:lang w:val="ru-RU"/>
              </w:rPr>
              <w:t>/</w:t>
            </w:r>
            <w:r w:rsidRPr="004772D2">
              <w:rPr>
                <w:rFonts w:ascii="Times New Roman" w:hAnsi="Times New Roman"/>
                <w:color w:val="000000"/>
                <w:sz w:val="19"/>
                <w:szCs w:val="19"/>
              </w:rPr>
              <w:t>index</w:t>
            </w:r>
            <w:r w:rsidRPr="004772D2">
              <w:rPr>
                <w:rFonts w:ascii="Times New Roman" w:hAnsi="Times New Roman"/>
                <w:color w:val="000000"/>
                <w:sz w:val="19"/>
                <w:szCs w:val="19"/>
                <w:lang w:val="ru-RU"/>
              </w:rPr>
              <w:t>.</w:t>
            </w:r>
            <w:r w:rsidRPr="004772D2">
              <w:rPr>
                <w:rFonts w:ascii="Times New Roman" w:hAnsi="Times New Roman"/>
                <w:color w:val="000000"/>
                <w:sz w:val="19"/>
                <w:szCs w:val="19"/>
              </w:rPr>
              <w:t>php</w:t>
            </w:r>
            <w:r w:rsidRPr="004772D2">
              <w:rPr>
                <w:rFonts w:ascii="Times New Roman" w:hAnsi="Times New Roman"/>
                <w:color w:val="000000"/>
                <w:sz w:val="19"/>
                <w:szCs w:val="19"/>
                <w:lang w:val="ru-RU"/>
              </w:rPr>
              <w:t>?</w:t>
            </w:r>
            <w:r w:rsidRPr="004772D2">
              <w:rPr>
                <w:rFonts w:ascii="Times New Roman" w:hAnsi="Times New Roman"/>
                <w:color w:val="000000"/>
                <w:sz w:val="19"/>
                <w:szCs w:val="19"/>
              </w:rPr>
              <w:t>page</w:t>
            </w:r>
            <w:r w:rsidRPr="004772D2">
              <w:rPr>
                <w:rFonts w:ascii="Times New Roman" w:hAnsi="Times New Roman"/>
                <w:color w:val="000000"/>
                <w:sz w:val="19"/>
                <w:szCs w:val="19"/>
                <w:lang w:val="ru-RU"/>
              </w:rPr>
              <w:t>=</w:t>
            </w:r>
            <w:r w:rsidRPr="004772D2">
              <w:rPr>
                <w:rFonts w:ascii="Times New Roman" w:hAnsi="Times New Roman"/>
                <w:color w:val="000000"/>
                <w:sz w:val="19"/>
                <w:szCs w:val="19"/>
              </w:rPr>
              <w:t>book</w:t>
            </w:r>
            <w:r w:rsidRPr="004772D2">
              <w:rPr>
                <w:rFonts w:ascii="Times New Roman" w:hAnsi="Times New Roman"/>
                <w:color w:val="000000"/>
                <w:sz w:val="19"/>
                <w:szCs w:val="19"/>
                <w:lang w:val="ru-RU"/>
              </w:rPr>
              <w:t>&amp;</w:t>
            </w:r>
            <w:r w:rsidRPr="004772D2">
              <w:rPr>
                <w:rFonts w:ascii="Times New Roman" w:hAnsi="Times New Roman"/>
                <w:color w:val="000000"/>
                <w:sz w:val="19"/>
                <w:szCs w:val="19"/>
              </w:rPr>
              <w:t>id</w:t>
            </w:r>
            <w:r w:rsidRPr="004772D2">
              <w:rPr>
                <w:rFonts w:ascii="Times New Roman" w:hAnsi="Times New Roman"/>
                <w:color w:val="000000"/>
                <w:sz w:val="19"/>
                <w:szCs w:val="19"/>
                <w:lang w:val="ru-RU"/>
              </w:rPr>
              <w:t>=210376</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rPr>
            </w:pPr>
            <w:r w:rsidRPr="004772D2">
              <w:rPr>
                <w:rFonts w:ascii="Times New Roman" w:hAnsi="Times New Roman"/>
                <w:color w:val="000000"/>
                <w:sz w:val="19"/>
                <w:szCs w:val="19"/>
              </w:rPr>
              <w:t>М. :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lang w:val="ru-RU"/>
              </w:rPr>
            </w:pPr>
            <w:r w:rsidRPr="004772D2">
              <w:rPr>
                <w:rFonts w:ascii="Times New Roman" w:hAnsi="Times New Roman"/>
                <w:color w:val="000000"/>
                <w:sz w:val="16"/>
                <w:szCs w:val="16"/>
                <w:lang w:val="ru-RU"/>
              </w:rPr>
              <w:t>Неограниченный доступ для зарегистрированных пользователей</w:t>
            </w:r>
          </w:p>
        </w:tc>
      </w:tr>
      <w:tr w:rsidR="00340760" w:rsidRPr="004772D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b/>
                <w:color w:val="000000"/>
                <w:sz w:val="19"/>
                <w:szCs w:val="19"/>
              </w:rPr>
              <w:t>6.1.3. Методические разработки</w:t>
            </w:r>
          </w:p>
        </w:tc>
      </w:tr>
      <w:tr w:rsidR="00340760" w:rsidRPr="004772D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Колич-во</w:t>
            </w:r>
          </w:p>
        </w:tc>
      </w:tr>
      <w:tr w:rsidR="00340760" w:rsidRPr="004772D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rPr>
            </w:pPr>
            <w:r w:rsidRPr="004772D2">
              <w:rPr>
                <w:rFonts w:ascii="Times New Roman" w:hAnsi="Times New Roman"/>
                <w:color w:val="000000"/>
                <w:sz w:val="19"/>
                <w:szCs w:val="19"/>
              </w:rPr>
              <w:t>Физическая культура и здоровье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Ростов н/Д: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59</w:t>
            </w:r>
          </w:p>
        </w:tc>
      </w:tr>
    </w:tbl>
    <w:p w:rsidR="00340760" w:rsidRDefault="00340760">
      <w:pPr>
        <w:rPr>
          <w:sz w:val="2"/>
        </w:rPr>
      </w:pPr>
      <w:r>
        <w:br w:type="page"/>
      </w:r>
    </w:p>
    <w:tbl>
      <w:tblPr>
        <w:tblW w:w="0" w:type="auto"/>
        <w:tblCellMar>
          <w:left w:w="0" w:type="dxa"/>
          <w:right w:w="0" w:type="dxa"/>
        </w:tblCellMar>
        <w:tblLook w:val="00A0" w:firstRow="1" w:lastRow="0" w:firstColumn="1" w:lastColumn="0" w:noHBand="0" w:noVBand="0"/>
      </w:tblPr>
      <w:tblGrid>
        <w:gridCol w:w="685"/>
        <w:gridCol w:w="56"/>
        <w:gridCol w:w="1862"/>
        <w:gridCol w:w="1865"/>
        <w:gridCol w:w="3160"/>
        <w:gridCol w:w="1671"/>
        <w:gridCol w:w="975"/>
      </w:tblGrid>
      <w:tr w:rsidR="00340760" w:rsidRPr="004772D2" w:rsidTr="00A41C0B">
        <w:trPr>
          <w:trHeight w:hRule="exact" w:val="416"/>
        </w:trPr>
        <w:tc>
          <w:tcPr>
            <w:tcW w:w="4468" w:type="dxa"/>
            <w:gridSpan w:val="4"/>
            <w:shd w:val="clear" w:color="C0C0C0" w:fill="FFFFFF"/>
            <w:tcMar>
              <w:left w:w="34" w:type="dxa"/>
              <w:right w:w="34" w:type="dxa"/>
            </w:tcMar>
          </w:tcPr>
          <w:p w:rsidR="00340760" w:rsidRPr="004772D2" w:rsidRDefault="00340760">
            <w:pPr>
              <w:spacing w:after="0" w:line="240" w:lineRule="auto"/>
              <w:rPr>
                <w:sz w:val="16"/>
                <w:szCs w:val="16"/>
              </w:rPr>
            </w:pPr>
            <w:r w:rsidRPr="004772D2">
              <w:rPr>
                <w:rFonts w:ascii="Times New Roman" w:hAnsi="Times New Roman"/>
                <w:color w:val="C0C0C0"/>
                <w:sz w:val="16"/>
                <w:szCs w:val="16"/>
              </w:rPr>
              <w:t>УП: 38.03.02.14_1.plx</w:t>
            </w:r>
          </w:p>
        </w:tc>
        <w:tc>
          <w:tcPr>
            <w:tcW w:w="3160" w:type="dxa"/>
          </w:tcPr>
          <w:p w:rsidR="00340760" w:rsidRPr="004772D2" w:rsidRDefault="00340760"/>
        </w:tc>
        <w:tc>
          <w:tcPr>
            <w:tcW w:w="1671" w:type="dxa"/>
          </w:tcPr>
          <w:p w:rsidR="00340760" w:rsidRPr="004772D2" w:rsidRDefault="00340760"/>
        </w:tc>
        <w:tc>
          <w:tcPr>
            <w:tcW w:w="975" w:type="dxa"/>
            <w:shd w:val="clear" w:color="C0C0C0" w:fill="FFFFFF"/>
            <w:tcMar>
              <w:left w:w="34" w:type="dxa"/>
              <w:right w:w="34" w:type="dxa"/>
            </w:tcMar>
          </w:tcPr>
          <w:p w:rsidR="00340760" w:rsidRPr="004772D2" w:rsidRDefault="00340760">
            <w:pPr>
              <w:spacing w:after="0" w:line="240" w:lineRule="auto"/>
              <w:jc w:val="right"/>
              <w:rPr>
                <w:sz w:val="16"/>
                <w:szCs w:val="16"/>
              </w:rPr>
            </w:pPr>
            <w:r w:rsidRPr="004772D2">
              <w:rPr>
                <w:rFonts w:ascii="Times New Roman" w:hAnsi="Times New Roman"/>
                <w:color w:val="C0C0C0"/>
                <w:sz w:val="16"/>
                <w:szCs w:val="16"/>
              </w:rPr>
              <w:t>стр. 13</w:t>
            </w:r>
          </w:p>
        </w:tc>
      </w:tr>
      <w:tr w:rsidR="00340760" w:rsidRPr="004772D2" w:rsidTr="00A41C0B">
        <w:trPr>
          <w:trHeight w:hRule="exact" w:val="277"/>
        </w:trPr>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tc>
        <w:tc>
          <w:tcPr>
            <w:tcW w:w="19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Авторы, составители</w:t>
            </w:r>
          </w:p>
        </w:tc>
        <w:tc>
          <w:tcPr>
            <w:tcW w:w="50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Заглавие</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Издательство, год</w:t>
            </w:r>
          </w:p>
        </w:tc>
        <w:tc>
          <w:tcPr>
            <w:tcW w:w="9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Колич-во</w:t>
            </w:r>
          </w:p>
        </w:tc>
      </w:tr>
      <w:tr w:rsidR="00340760" w:rsidRPr="004772D2" w:rsidTr="00A41C0B">
        <w:trPr>
          <w:trHeight w:hRule="exact" w:val="697"/>
        </w:trPr>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Л3.2</w:t>
            </w:r>
          </w:p>
        </w:tc>
        <w:tc>
          <w:tcPr>
            <w:tcW w:w="19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Денисов Е. А., Мануйленко Э. В.</w:t>
            </w:r>
          </w:p>
        </w:tc>
        <w:tc>
          <w:tcPr>
            <w:tcW w:w="50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Человек, туризм, природа: современный аспект: учеб. пособие</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Ростов н/Д: Изд-во РГЭУ (РИНХ), 2014</w:t>
            </w:r>
          </w:p>
        </w:tc>
        <w:tc>
          <w:tcPr>
            <w:tcW w:w="9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63</w:t>
            </w:r>
          </w:p>
        </w:tc>
      </w:tr>
      <w:tr w:rsidR="00340760" w:rsidRPr="00A41C0B" w:rsidTr="00A41C0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lang w:val="ru-RU"/>
              </w:rPr>
            </w:pPr>
            <w:r w:rsidRPr="004772D2">
              <w:rPr>
                <w:rFonts w:ascii="Times New Roman" w:hAnsi="Times New Roman"/>
                <w:b/>
                <w:color w:val="000000"/>
                <w:sz w:val="19"/>
                <w:szCs w:val="19"/>
                <w:lang w:val="ru-RU"/>
              </w:rPr>
              <w:t>6.2. Перечень ресурсов информационно-телекоммуникационной сети "Интернет"</w:t>
            </w:r>
          </w:p>
        </w:tc>
      </w:tr>
      <w:tr w:rsidR="00340760" w:rsidRPr="00A41C0B" w:rsidTr="00A41C0B">
        <w:trPr>
          <w:trHeight w:hRule="exact" w:val="478"/>
        </w:trPr>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Э1</w:t>
            </w:r>
          </w:p>
        </w:tc>
        <w:tc>
          <w:tcPr>
            <w:tcW w:w="958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color w:val="000000"/>
                <w:sz w:val="19"/>
                <w:szCs w:val="19"/>
              </w:rPr>
              <w:t>http</w:t>
            </w:r>
            <w:r w:rsidRPr="004772D2">
              <w:rPr>
                <w:rFonts w:ascii="Times New Roman" w:hAnsi="Times New Roman"/>
                <w:color w:val="000000"/>
                <w:sz w:val="19"/>
                <w:szCs w:val="19"/>
                <w:lang w:val="ru-RU"/>
              </w:rPr>
              <w:t>://</w:t>
            </w:r>
            <w:r w:rsidRPr="004772D2">
              <w:rPr>
                <w:rFonts w:ascii="Times New Roman" w:hAnsi="Times New Roman"/>
                <w:color w:val="000000"/>
                <w:sz w:val="19"/>
                <w:szCs w:val="19"/>
              </w:rPr>
              <w:t>www</w:t>
            </w:r>
            <w:r w:rsidRPr="004772D2">
              <w:rPr>
                <w:rFonts w:ascii="Times New Roman" w:hAnsi="Times New Roman"/>
                <w:color w:val="000000"/>
                <w:sz w:val="19"/>
                <w:szCs w:val="19"/>
                <w:lang w:val="ru-RU"/>
              </w:rPr>
              <w:t>.</w:t>
            </w:r>
            <w:r w:rsidRPr="004772D2">
              <w:rPr>
                <w:rFonts w:ascii="Times New Roman" w:hAnsi="Times New Roman"/>
                <w:color w:val="000000"/>
                <w:sz w:val="19"/>
                <w:szCs w:val="19"/>
              </w:rPr>
              <w:t>rsue</w:t>
            </w:r>
            <w:r w:rsidRPr="004772D2">
              <w:rPr>
                <w:rFonts w:ascii="Times New Roman" w:hAnsi="Times New Roman"/>
                <w:color w:val="000000"/>
                <w:sz w:val="19"/>
                <w:szCs w:val="19"/>
                <w:lang w:val="ru-RU"/>
              </w:rPr>
              <w:t>.</w:t>
            </w:r>
            <w:r w:rsidRPr="004772D2">
              <w:rPr>
                <w:rFonts w:ascii="Times New Roman" w:hAnsi="Times New Roman"/>
                <w:color w:val="000000"/>
                <w:sz w:val="19"/>
                <w:szCs w:val="19"/>
              </w:rPr>
              <w:t>ru</w:t>
            </w:r>
            <w:r w:rsidRPr="004772D2">
              <w:rPr>
                <w:rFonts w:ascii="Times New Roman" w:hAnsi="Times New Roman"/>
                <w:color w:val="000000"/>
                <w:sz w:val="19"/>
                <w:szCs w:val="19"/>
                <w:lang w:val="ru-RU"/>
              </w:rPr>
              <w:t>/</w:t>
            </w:r>
            <w:r w:rsidRPr="004772D2">
              <w:rPr>
                <w:rFonts w:ascii="Times New Roman" w:hAnsi="Times New Roman"/>
                <w:color w:val="000000"/>
                <w:sz w:val="19"/>
                <w:szCs w:val="19"/>
              </w:rPr>
              <w:t>fakultety</w:t>
            </w:r>
            <w:r w:rsidRPr="004772D2">
              <w:rPr>
                <w:rFonts w:ascii="Times New Roman" w:hAnsi="Times New Roman"/>
                <w:color w:val="000000"/>
                <w:sz w:val="19"/>
                <w:szCs w:val="19"/>
                <w:lang w:val="ru-RU"/>
              </w:rPr>
              <w:t>/</w:t>
            </w:r>
            <w:r w:rsidRPr="004772D2">
              <w:rPr>
                <w:rFonts w:ascii="Times New Roman" w:hAnsi="Times New Roman"/>
                <w:color w:val="000000"/>
                <w:sz w:val="19"/>
                <w:szCs w:val="19"/>
              </w:rPr>
              <w:t>FKTIB</w:t>
            </w:r>
            <w:r w:rsidRPr="004772D2">
              <w:rPr>
                <w:rFonts w:ascii="Times New Roman" w:hAnsi="Times New Roman"/>
                <w:color w:val="000000"/>
                <w:sz w:val="19"/>
                <w:szCs w:val="19"/>
                <w:lang w:val="ru-RU"/>
              </w:rPr>
              <w:t>/</w:t>
            </w:r>
            <w:r w:rsidRPr="004772D2">
              <w:rPr>
                <w:rFonts w:ascii="Times New Roman" w:hAnsi="Times New Roman"/>
                <w:color w:val="000000"/>
                <w:sz w:val="19"/>
                <w:szCs w:val="19"/>
              </w:rPr>
              <w:t>kaf</w:t>
            </w:r>
            <w:r w:rsidRPr="004772D2">
              <w:rPr>
                <w:rFonts w:ascii="Times New Roman" w:hAnsi="Times New Roman"/>
                <w:color w:val="000000"/>
                <w:sz w:val="19"/>
                <w:szCs w:val="19"/>
                <w:lang w:val="ru-RU"/>
              </w:rPr>
              <w:t>-</w:t>
            </w:r>
            <w:r w:rsidRPr="004772D2">
              <w:rPr>
                <w:rFonts w:ascii="Times New Roman" w:hAnsi="Times New Roman"/>
                <w:color w:val="000000"/>
                <w:sz w:val="19"/>
                <w:szCs w:val="19"/>
              </w:rPr>
              <w:t>FVSIT</w:t>
            </w:r>
            <w:r w:rsidRPr="004772D2">
              <w:rPr>
                <w:rFonts w:ascii="Times New Roman" w:hAnsi="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340760" w:rsidRPr="00A41C0B" w:rsidTr="00A41C0B">
        <w:trPr>
          <w:trHeight w:hRule="exact" w:val="697"/>
        </w:trPr>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color w:val="000000"/>
                <w:sz w:val="19"/>
                <w:szCs w:val="19"/>
              </w:rPr>
              <w:t>Э2</w:t>
            </w:r>
          </w:p>
        </w:tc>
        <w:tc>
          <w:tcPr>
            <w:tcW w:w="958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rPr>
            </w:pPr>
            <w:r w:rsidRPr="004772D2">
              <w:rPr>
                <w:rFonts w:ascii="Times New Roman" w:hAnsi="Times New Roman"/>
                <w:color w:val="000000"/>
                <w:sz w:val="19"/>
                <w:szCs w:val="19"/>
              </w:rPr>
              <w:t>http://elearning.rsue.ru/teachers/manage_course.php4?CID=11421&amp;page_id=m1311421</w:t>
            </w:r>
          </w:p>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340760" w:rsidRPr="004772D2" w:rsidTr="00A41C0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b/>
                <w:color w:val="000000"/>
                <w:sz w:val="19"/>
                <w:szCs w:val="19"/>
              </w:rPr>
              <w:t>6.3. Перечень программного обеспечения</w:t>
            </w:r>
          </w:p>
        </w:tc>
      </w:tr>
      <w:tr w:rsidR="00340760" w:rsidRPr="004772D2" w:rsidTr="00A41C0B">
        <w:trPr>
          <w:trHeight w:hRule="exact" w:val="287"/>
        </w:trPr>
        <w:tc>
          <w:tcPr>
            <w:tcW w:w="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right"/>
              <w:rPr>
                <w:sz w:val="19"/>
                <w:szCs w:val="19"/>
              </w:rPr>
            </w:pPr>
            <w:r w:rsidRPr="004772D2">
              <w:rPr>
                <w:rFonts w:ascii="Times New Roman" w:hAnsi="Times New Roman"/>
                <w:color w:val="000000"/>
                <w:sz w:val="19"/>
                <w:szCs w:val="19"/>
              </w:rPr>
              <w:t>6.3.1</w:t>
            </w:r>
          </w:p>
        </w:tc>
        <w:tc>
          <w:tcPr>
            <w:tcW w:w="953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rPr>
            </w:pPr>
            <w:r w:rsidRPr="004772D2">
              <w:rPr>
                <w:rFonts w:ascii="Times New Roman" w:hAnsi="Times New Roman"/>
                <w:color w:val="000000"/>
                <w:sz w:val="19"/>
                <w:szCs w:val="19"/>
              </w:rPr>
              <w:t>Microsoft Officce 2010</w:t>
            </w:r>
          </w:p>
        </w:tc>
      </w:tr>
      <w:tr w:rsidR="00340760" w:rsidRPr="004772D2" w:rsidTr="00A41C0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center"/>
              <w:rPr>
                <w:sz w:val="19"/>
                <w:szCs w:val="19"/>
              </w:rPr>
            </w:pPr>
            <w:r w:rsidRPr="004772D2">
              <w:rPr>
                <w:rFonts w:ascii="Times New Roman" w:hAnsi="Times New Roman"/>
                <w:b/>
                <w:color w:val="000000"/>
                <w:sz w:val="19"/>
                <w:szCs w:val="19"/>
              </w:rPr>
              <w:t>6.4 Перечень информационных справочных систем</w:t>
            </w:r>
          </w:p>
        </w:tc>
      </w:tr>
      <w:tr w:rsidR="00340760" w:rsidRPr="004772D2" w:rsidTr="00A41C0B">
        <w:trPr>
          <w:trHeight w:hRule="exact" w:val="287"/>
        </w:trPr>
        <w:tc>
          <w:tcPr>
            <w:tcW w:w="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right"/>
              <w:rPr>
                <w:sz w:val="19"/>
                <w:szCs w:val="19"/>
              </w:rPr>
            </w:pPr>
            <w:r w:rsidRPr="004772D2">
              <w:rPr>
                <w:rFonts w:ascii="Times New Roman" w:hAnsi="Times New Roman"/>
                <w:color w:val="000000"/>
                <w:sz w:val="19"/>
                <w:szCs w:val="19"/>
              </w:rPr>
              <w:t>6.4.1</w:t>
            </w:r>
          </w:p>
        </w:tc>
        <w:tc>
          <w:tcPr>
            <w:tcW w:w="953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rPr>
            </w:pPr>
            <w:r w:rsidRPr="004772D2">
              <w:rPr>
                <w:rFonts w:ascii="Times New Roman" w:hAnsi="Times New Roman"/>
                <w:color w:val="000000"/>
                <w:sz w:val="19"/>
                <w:szCs w:val="19"/>
              </w:rPr>
              <w:t>Консультант +</w:t>
            </w:r>
          </w:p>
        </w:tc>
      </w:tr>
      <w:tr w:rsidR="00340760" w:rsidRPr="004772D2" w:rsidTr="00A41C0B">
        <w:trPr>
          <w:trHeight w:hRule="exact" w:val="277"/>
        </w:trPr>
        <w:tc>
          <w:tcPr>
            <w:tcW w:w="685" w:type="dxa"/>
          </w:tcPr>
          <w:p w:rsidR="00340760" w:rsidRPr="004772D2" w:rsidRDefault="00340760"/>
        </w:tc>
        <w:tc>
          <w:tcPr>
            <w:tcW w:w="56" w:type="dxa"/>
          </w:tcPr>
          <w:p w:rsidR="00340760" w:rsidRPr="004772D2" w:rsidRDefault="00340760"/>
        </w:tc>
        <w:tc>
          <w:tcPr>
            <w:tcW w:w="1862" w:type="dxa"/>
          </w:tcPr>
          <w:p w:rsidR="00340760" w:rsidRPr="004772D2" w:rsidRDefault="00340760"/>
        </w:tc>
        <w:tc>
          <w:tcPr>
            <w:tcW w:w="1865" w:type="dxa"/>
          </w:tcPr>
          <w:p w:rsidR="00340760" w:rsidRPr="004772D2" w:rsidRDefault="00340760"/>
        </w:tc>
        <w:tc>
          <w:tcPr>
            <w:tcW w:w="3160" w:type="dxa"/>
          </w:tcPr>
          <w:p w:rsidR="00340760" w:rsidRPr="004772D2" w:rsidRDefault="00340760"/>
        </w:tc>
        <w:tc>
          <w:tcPr>
            <w:tcW w:w="1671" w:type="dxa"/>
          </w:tcPr>
          <w:p w:rsidR="00340760" w:rsidRPr="004772D2" w:rsidRDefault="00340760"/>
        </w:tc>
        <w:tc>
          <w:tcPr>
            <w:tcW w:w="975" w:type="dxa"/>
          </w:tcPr>
          <w:p w:rsidR="00340760" w:rsidRPr="004772D2" w:rsidRDefault="00340760"/>
        </w:tc>
      </w:tr>
      <w:tr w:rsidR="00340760" w:rsidRPr="00A41C0B" w:rsidTr="00A41C0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40760" w:rsidRPr="004772D2" w:rsidRDefault="00340760">
            <w:pPr>
              <w:spacing w:after="0" w:line="240" w:lineRule="auto"/>
              <w:jc w:val="center"/>
              <w:rPr>
                <w:sz w:val="19"/>
                <w:szCs w:val="19"/>
                <w:lang w:val="ru-RU"/>
              </w:rPr>
            </w:pPr>
            <w:r w:rsidRPr="004772D2">
              <w:rPr>
                <w:rFonts w:ascii="Times New Roman" w:hAnsi="Times New Roman"/>
                <w:b/>
                <w:color w:val="000000"/>
                <w:sz w:val="19"/>
                <w:szCs w:val="19"/>
                <w:lang w:val="ru-RU"/>
              </w:rPr>
              <w:t>7. МАТЕРИАЛЬНО-ТЕХНИЧЕСКОЕ ОБЕСПЕЧЕНИЕ ДИСЦИПЛИНЫ (МОДУЛЯ)</w:t>
            </w:r>
          </w:p>
        </w:tc>
      </w:tr>
      <w:tr w:rsidR="00340760" w:rsidRPr="00A41C0B" w:rsidTr="00A41C0B">
        <w:trPr>
          <w:trHeight w:hRule="exact" w:val="1166"/>
        </w:trPr>
        <w:tc>
          <w:tcPr>
            <w:tcW w:w="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right"/>
              <w:rPr>
                <w:sz w:val="19"/>
                <w:szCs w:val="19"/>
              </w:rPr>
            </w:pPr>
            <w:r w:rsidRPr="004772D2">
              <w:rPr>
                <w:rFonts w:ascii="Times New Roman" w:hAnsi="Times New Roman"/>
                <w:color w:val="000000"/>
                <w:sz w:val="19"/>
                <w:szCs w:val="19"/>
              </w:rPr>
              <w:t>7.1</w:t>
            </w:r>
          </w:p>
        </w:tc>
        <w:tc>
          <w:tcPr>
            <w:tcW w:w="953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Трехэтажный спортивный комплекс в учебном корпусе, расположенном по адресу: г. Ростов-на-Дону, ул. Б.Садовая, 69  площадью – 1333,00 , включающий в себя 4 зала: зал для игровых видов спорта (с инвентарным обеспечением) площадью 437 м2,зал гимнастики, аэробики, фитнесса(с инвентарным обеспечением) площадью 143 м2, тренажерный зал (с инвентарным обеспечением) площадью 143 м2,зал настольного тенниса, зал дартса (с инвентарным обеспечением) площадью 46 м2</w:t>
            </w:r>
          </w:p>
        </w:tc>
      </w:tr>
      <w:tr w:rsidR="00340760" w:rsidRPr="004772D2" w:rsidTr="00A41C0B">
        <w:trPr>
          <w:trHeight w:hRule="exact" w:val="1166"/>
        </w:trPr>
        <w:tc>
          <w:tcPr>
            <w:tcW w:w="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right"/>
              <w:rPr>
                <w:sz w:val="19"/>
                <w:szCs w:val="19"/>
              </w:rPr>
            </w:pPr>
            <w:r w:rsidRPr="004772D2">
              <w:rPr>
                <w:rFonts w:ascii="Times New Roman" w:hAnsi="Times New Roman"/>
                <w:color w:val="000000"/>
                <w:sz w:val="19"/>
                <w:szCs w:val="19"/>
              </w:rPr>
              <w:t>7.2</w:t>
            </w:r>
          </w:p>
        </w:tc>
        <w:tc>
          <w:tcPr>
            <w:tcW w:w="953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rPr>
            </w:pPr>
            <w:r w:rsidRPr="004772D2">
              <w:rPr>
                <w:rFonts w:ascii="Times New Roman" w:hAnsi="Times New Roman"/>
                <w:color w:val="000000"/>
                <w:sz w:val="19"/>
                <w:szCs w:val="19"/>
                <w:lang w:val="ru-RU"/>
              </w:rPr>
              <w:t xml:space="preserve">Крытое физкультурно-спортивное сооружение в учебном корпусе, расположенном по адресу  г. Ростов-на-Дону, пер. Островского 62 площадью 611,00 м2. Данный спортивный комплекс включает 2 зала для проведения занятий гимнастикой (с инвентарным обеспечением) площадью 80 м2 и ОФП  (с инвентарным обеспечением)площадью 50 м 2  тренажерный зал (с инвентарным обеспечением)площадью </w:t>
            </w:r>
            <w:r w:rsidRPr="004772D2">
              <w:rPr>
                <w:rFonts w:ascii="Times New Roman" w:hAnsi="Times New Roman"/>
                <w:color w:val="000000"/>
                <w:sz w:val="19"/>
                <w:szCs w:val="19"/>
              </w:rPr>
              <w:t>51 м2,2 боксерских зала (с инвентарным обеспечением)общей площадью 116 м2.</w:t>
            </w:r>
          </w:p>
        </w:tc>
      </w:tr>
      <w:tr w:rsidR="00340760" w:rsidRPr="004772D2" w:rsidTr="00A41C0B">
        <w:trPr>
          <w:trHeight w:hRule="exact" w:val="946"/>
        </w:trPr>
        <w:tc>
          <w:tcPr>
            <w:tcW w:w="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jc w:val="right"/>
              <w:rPr>
                <w:sz w:val="19"/>
                <w:szCs w:val="19"/>
              </w:rPr>
            </w:pPr>
            <w:r w:rsidRPr="004772D2">
              <w:rPr>
                <w:rFonts w:ascii="Times New Roman" w:hAnsi="Times New Roman"/>
                <w:color w:val="000000"/>
                <w:sz w:val="19"/>
                <w:szCs w:val="19"/>
              </w:rPr>
              <w:t>7.3</w:t>
            </w:r>
          </w:p>
        </w:tc>
        <w:tc>
          <w:tcPr>
            <w:tcW w:w="953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rPr>
            </w:pPr>
            <w:r w:rsidRPr="004772D2">
              <w:rPr>
                <w:rFonts w:ascii="Times New Roman" w:hAnsi="Times New Roman"/>
                <w:color w:val="000000"/>
                <w:sz w:val="19"/>
                <w:szCs w:val="19"/>
                <w:lang w:val="ru-RU"/>
              </w:rPr>
              <w:t xml:space="preserve">Крытое физкультурно- спортивное сооружение в общежитии, по адресу: г. Ростов-на-Дону, ул. 2-я Краснодарская, 113/1, общей площадью 190,00 м2 В данный спортивный комплекс включены: залы для борьбы, гимнастики (с инвентарным обеспечением)площадью </w:t>
            </w:r>
            <w:r w:rsidRPr="004772D2">
              <w:rPr>
                <w:rFonts w:ascii="Times New Roman" w:hAnsi="Times New Roman"/>
                <w:color w:val="000000"/>
                <w:sz w:val="19"/>
                <w:szCs w:val="19"/>
              </w:rPr>
              <w:t>106 м2, тренажерный зал (с инвентарным обеспечением) площадью 40 м2.</w:t>
            </w:r>
          </w:p>
        </w:tc>
      </w:tr>
      <w:tr w:rsidR="00340760" w:rsidRPr="004772D2" w:rsidTr="00A41C0B">
        <w:trPr>
          <w:trHeight w:hRule="exact" w:val="277"/>
        </w:trPr>
        <w:tc>
          <w:tcPr>
            <w:tcW w:w="685" w:type="dxa"/>
          </w:tcPr>
          <w:p w:rsidR="00340760" w:rsidRPr="004772D2" w:rsidRDefault="00340760"/>
        </w:tc>
        <w:tc>
          <w:tcPr>
            <w:tcW w:w="56" w:type="dxa"/>
          </w:tcPr>
          <w:p w:rsidR="00340760" w:rsidRPr="004772D2" w:rsidRDefault="00340760"/>
        </w:tc>
        <w:tc>
          <w:tcPr>
            <w:tcW w:w="1862" w:type="dxa"/>
          </w:tcPr>
          <w:p w:rsidR="00340760" w:rsidRPr="004772D2" w:rsidRDefault="00340760"/>
        </w:tc>
        <w:tc>
          <w:tcPr>
            <w:tcW w:w="1865" w:type="dxa"/>
          </w:tcPr>
          <w:p w:rsidR="00340760" w:rsidRPr="004772D2" w:rsidRDefault="00340760"/>
        </w:tc>
        <w:tc>
          <w:tcPr>
            <w:tcW w:w="3160" w:type="dxa"/>
          </w:tcPr>
          <w:p w:rsidR="00340760" w:rsidRPr="004772D2" w:rsidRDefault="00340760"/>
        </w:tc>
        <w:tc>
          <w:tcPr>
            <w:tcW w:w="1671" w:type="dxa"/>
          </w:tcPr>
          <w:p w:rsidR="00340760" w:rsidRPr="004772D2" w:rsidRDefault="00340760"/>
        </w:tc>
        <w:tc>
          <w:tcPr>
            <w:tcW w:w="975" w:type="dxa"/>
          </w:tcPr>
          <w:p w:rsidR="00340760" w:rsidRPr="004772D2" w:rsidRDefault="00340760"/>
        </w:tc>
      </w:tr>
      <w:tr w:rsidR="00340760" w:rsidRPr="00A41C0B" w:rsidTr="00A41C0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40760" w:rsidRPr="004772D2" w:rsidRDefault="00340760">
            <w:pPr>
              <w:spacing w:after="0" w:line="240" w:lineRule="auto"/>
              <w:jc w:val="center"/>
              <w:rPr>
                <w:sz w:val="19"/>
                <w:szCs w:val="19"/>
                <w:lang w:val="ru-RU"/>
              </w:rPr>
            </w:pPr>
            <w:r w:rsidRPr="004772D2">
              <w:rPr>
                <w:rFonts w:ascii="Times New Roman" w:hAnsi="Times New Roman"/>
                <w:b/>
                <w:color w:val="000000"/>
                <w:sz w:val="19"/>
                <w:szCs w:val="19"/>
                <w:lang w:val="ru-RU"/>
              </w:rPr>
              <w:t>8. МЕТОДИЧЕСТКИЕ УКАЗАНИЯ ДЛЯ ОБУЧАЮЩИХСЯ ПО ОСВОЕНИЮ ДИСЦИПЛИНЫ (МОДУЛЯ)</w:t>
            </w:r>
          </w:p>
        </w:tc>
      </w:tr>
      <w:tr w:rsidR="00340760" w:rsidRPr="00A41C0B" w:rsidTr="00A41C0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0760" w:rsidRPr="004772D2" w:rsidRDefault="00340760">
            <w:pPr>
              <w:spacing w:after="0" w:line="240" w:lineRule="auto"/>
              <w:rPr>
                <w:sz w:val="19"/>
                <w:szCs w:val="19"/>
                <w:lang w:val="ru-RU"/>
              </w:rPr>
            </w:pPr>
            <w:r w:rsidRPr="004772D2">
              <w:rPr>
                <w:rFonts w:ascii="Times New Roman" w:hAnsi="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A41C0B" w:rsidRPr="00A41C0B" w:rsidRDefault="00A41C0B" w:rsidP="00A41C0B">
      <w:pPr>
        <w:widowControl w:val="0"/>
        <w:spacing w:after="360" w:line="240" w:lineRule="auto"/>
        <w:ind w:left="283"/>
        <w:jc w:val="center"/>
        <w:rPr>
          <w:rFonts w:ascii="Times New Roman" w:hAnsi="Times New Roman"/>
          <w:bCs/>
          <w:sz w:val="24"/>
          <w:szCs w:val="24"/>
          <w:lang w:val="ru-RU" w:eastAsia="ru-RU"/>
        </w:rPr>
      </w:pPr>
      <w:r w:rsidRPr="00A41C0B">
        <w:rPr>
          <w:rFonts w:ascii="Times New Roman" w:hAnsi="Times New Roman"/>
          <w:noProof/>
          <w:sz w:val="24"/>
          <w:szCs w:val="24"/>
          <w:lang w:val="ru-RU" w:eastAsia="ru-RU"/>
        </w:rPr>
        <w:lastRenderedPageBreak/>
        <w:pict>
          <v:shape id="Рисунок 1" o:spid="_x0000_i1027" type="#_x0000_t75" alt="Описание: Описание: \\Fileserver.rseu.ru\free$\Кафедра ФВ, СиТ\1Поповой\1РП 2018\1 титулы приложение 1\16.jpg" style="width:468pt;height:666.75pt;visibility:visible;mso-wrap-style:square">
            <v:imagedata r:id="rId8" o:title="16"/>
          </v:shape>
        </w:pict>
      </w:r>
    </w:p>
    <w:p w:rsidR="00A41C0B" w:rsidRPr="00A41C0B" w:rsidRDefault="00A41C0B" w:rsidP="00A41C0B">
      <w:pPr>
        <w:keepNext/>
        <w:keepLines/>
        <w:spacing w:before="480" w:after="0"/>
        <w:rPr>
          <w:rFonts w:ascii="Cambria" w:hAnsi="Cambria"/>
          <w:b/>
          <w:bCs/>
          <w:color w:val="365F91"/>
          <w:sz w:val="28"/>
          <w:szCs w:val="28"/>
          <w:lang w:val="ru-RU" w:eastAsia="ru-RU"/>
        </w:rPr>
      </w:pPr>
      <w:r w:rsidRPr="00A41C0B">
        <w:rPr>
          <w:rFonts w:ascii="Cambria" w:hAnsi="Cambria"/>
          <w:b/>
          <w:bCs/>
          <w:color w:val="365F91"/>
          <w:sz w:val="28"/>
          <w:szCs w:val="28"/>
          <w:lang w:val="ru-RU" w:eastAsia="ru-RU"/>
        </w:rPr>
        <w:t>Оглавле</w:t>
      </w:r>
      <w:r w:rsidRPr="00A41C0B">
        <w:rPr>
          <w:rFonts w:ascii="Cambria" w:hAnsi="Cambria"/>
          <w:bCs/>
          <w:color w:val="365F91"/>
          <w:sz w:val="28"/>
          <w:szCs w:val="28"/>
          <w:lang w:val="ru-RU" w:eastAsia="ru-RU"/>
        </w:rPr>
        <w:t>н</w:t>
      </w:r>
      <w:r w:rsidRPr="00A41C0B">
        <w:rPr>
          <w:rFonts w:ascii="Cambria" w:hAnsi="Cambria"/>
          <w:b/>
          <w:bCs/>
          <w:color w:val="365F91"/>
          <w:sz w:val="28"/>
          <w:szCs w:val="28"/>
          <w:lang w:val="ru-RU" w:eastAsia="ru-RU"/>
        </w:rPr>
        <w:t>ие</w:t>
      </w:r>
    </w:p>
    <w:p w:rsidR="00A41C0B" w:rsidRPr="00A41C0B" w:rsidRDefault="00A41C0B" w:rsidP="00A41C0B">
      <w:pPr>
        <w:tabs>
          <w:tab w:val="right" w:leader="dot" w:pos="9345"/>
        </w:tabs>
        <w:spacing w:after="100" w:line="240" w:lineRule="auto"/>
        <w:rPr>
          <w:noProof/>
          <w:lang w:val="ru-RU" w:eastAsia="ru-RU"/>
        </w:rPr>
      </w:pPr>
      <w:r w:rsidRPr="00A41C0B">
        <w:rPr>
          <w:rFonts w:ascii="Times New Roman" w:hAnsi="Times New Roman"/>
          <w:sz w:val="24"/>
          <w:szCs w:val="24"/>
          <w:lang w:val="ru-RU" w:eastAsia="ru-RU"/>
        </w:rPr>
        <w:fldChar w:fldCharType="begin"/>
      </w:r>
      <w:r w:rsidRPr="00A41C0B">
        <w:rPr>
          <w:rFonts w:ascii="Times New Roman" w:hAnsi="Times New Roman"/>
          <w:sz w:val="24"/>
          <w:szCs w:val="24"/>
          <w:lang w:val="ru-RU" w:eastAsia="ru-RU"/>
        </w:rPr>
        <w:instrText xml:space="preserve"> TOC \o "1-3" \h \z \u </w:instrText>
      </w:r>
      <w:r w:rsidRPr="00A41C0B">
        <w:rPr>
          <w:rFonts w:ascii="Times New Roman" w:hAnsi="Times New Roman"/>
          <w:sz w:val="24"/>
          <w:szCs w:val="24"/>
          <w:lang w:val="ru-RU" w:eastAsia="ru-RU"/>
        </w:rPr>
        <w:fldChar w:fldCharType="separate"/>
      </w:r>
      <w:hyperlink r:id="rId9" w:anchor="_Toc490567790" w:history="1">
        <w:r w:rsidRPr="00A41C0B">
          <w:rPr>
            <w:rFonts w:ascii="Times New Roman" w:hAnsi="Times New Roman"/>
            <w:noProof/>
            <w:color w:val="0000FF"/>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38.03.02 Менеджмент</w:t>
        </w:r>
        <w:r w:rsidRPr="00A41C0B">
          <w:rPr>
            <w:rFonts w:ascii="Times New Roman" w:hAnsi="Times New Roman"/>
            <w:noProof/>
            <w:webHidden/>
            <w:sz w:val="24"/>
            <w:szCs w:val="24"/>
            <w:u w:val="single"/>
            <w:lang w:val="ru-RU" w:eastAsia="ru-RU"/>
          </w:rPr>
          <w:tab/>
        </w:r>
        <w:r w:rsidRPr="00A41C0B">
          <w:rPr>
            <w:rFonts w:ascii="Times New Roman" w:hAnsi="Times New Roman"/>
            <w:noProof/>
            <w:webHidden/>
            <w:sz w:val="24"/>
            <w:szCs w:val="24"/>
            <w:u w:val="single"/>
            <w:lang w:val="ru-RU" w:eastAsia="ru-RU"/>
          </w:rPr>
          <w:fldChar w:fldCharType="begin"/>
        </w:r>
        <w:r w:rsidRPr="00A41C0B">
          <w:rPr>
            <w:rFonts w:ascii="Times New Roman" w:hAnsi="Times New Roman"/>
            <w:noProof/>
            <w:webHidden/>
            <w:sz w:val="24"/>
            <w:szCs w:val="24"/>
            <w:u w:val="single"/>
            <w:lang w:val="ru-RU" w:eastAsia="ru-RU"/>
          </w:rPr>
          <w:instrText xml:space="preserve"> PAGEREF _Toc490567790 \h </w:instrText>
        </w:r>
        <w:r w:rsidRPr="00A41C0B">
          <w:rPr>
            <w:rFonts w:ascii="Times New Roman" w:hAnsi="Times New Roman"/>
            <w:noProof/>
            <w:webHidden/>
            <w:sz w:val="24"/>
            <w:szCs w:val="24"/>
            <w:u w:val="single"/>
            <w:lang w:val="ru-RU" w:eastAsia="ru-RU"/>
          </w:rPr>
        </w:r>
        <w:r w:rsidRPr="00A41C0B">
          <w:rPr>
            <w:rFonts w:ascii="Times New Roman" w:hAnsi="Times New Roman"/>
            <w:noProof/>
            <w:webHidden/>
            <w:sz w:val="24"/>
            <w:szCs w:val="24"/>
            <w:u w:val="single"/>
            <w:lang w:val="ru-RU" w:eastAsia="ru-RU"/>
          </w:rPr>
          <w:fldChar w:fldCharType="separate"/>
        </w:r>
        <w:r w:rsidRPr="00A41C0B">
          <w:rPr>
            <w:rFonts w:ascii="Times New Roman" w:hAnsi="Times New Roman"/>
            <w:noProof/>
            <w:webHidden/>
            <w:sz w:val="24"/>
            <w:szCs w:val="24"/>
            <w:u w:val="single"/>
            <w:lang w:val="ru-RU" w:eastAsia="ru-RU"/>
          </w:rPr>
          <w:t>3</w:t>
        </w:r>
        <w:r w:rsidRPr="00A41C0B">
          <w:rPr>
            <w:rFonts w:ascii="Times New Roman" w:hAnsi="Times New Roman"/>
            <w:noProof/>
            <w:webHidden/>
            <w:sz w:val="24"/>
            <w:szCs w:val="24"/>
            <w:u w:val="single"/>
            <w:lang w:val="ru-RU" w:eastAsia="ru-RU"/>
          </w:rPr>
          <w:fldChar w:fldCharType="end"/>
        </w:r>
      </w:hyperlink>
    </w:p>
    <w:p w:rsidR="00A41C0B" w:rsidRPr="00A41C0B" w:rsidRDefault="00A41C0B" w:rsidP="00A41C0B">
      <w:pPr>
        <w:tabs>
          <w:tab w:val="right" w:leader="dot" w:pos="9345"/>
        </w:tabs>
        <w:spacing w:after="100" w:line="240" w:lineRule="auto"/>
        <w:rPr>
          <w:rFonts w:ascii="Times New Roman" w:hAnsi="Times New Roman"/>
          <w:color w:val="0000FF"/>
          <w:sz w:val="24"/>
          <w:szCs w:val="24"/>
          <w:u w:val="single"/>
          <w:lang w:val="ru-RU" w:eastAsia="ru-RU"/>
        </w:rPr>
      </w:pPr>
    </w:p>
    <w:p w:rsidR="00A41C0B" w:rsidRPr="00A41C0B" w:rsidRDefault="00A41C0B" w:rsidP="00A41C0B">
      <w:pPr>
        <w:tabs>
          <w:tab w:val="right" w:leader="dot" w:pos="9345"/>
        </w:tabs>
        <w:spacing w:after="100" w:line="240" w:lineRule="auto"/>
        <w:rPr>
          <w:rFonts w:ascii="Times New Roman" w:hAnsi="Times New Roman"/>
          <w:noProof/>
          <w:color w:val="0000FF"/>
          <w:sz w:val="24"/>
          <w:szCs w:val="24"/>
          <w:u w:val="single"/>
          <w:lang w:val="ru-RU" w:eastAsia="ru-RU"/>
        </w:rPr>
      </w:pPr>
      <w:hyperlink r:id="rId10" w:anchor="_Toc490567792" w:history="1">
        <w:r w:rsidRPr="00A41C0B">
          <w:rPr>
            <w:rFonts w:ascii="Times New Roman" w:hAnsi="Times New Roman"/>
            <w:noProof/>
            <w:color w:val="0000F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A41C0B">
          <w:rPr>
            <w:rFonts w:ascii="Times New Roman" w:hAnsi="Times New Roman"/>
            <w:noProof/>
            <w:webHidden/>
            <w:sz w:val="24"/>
            <w:szCs w:val="24"/>
            <w:u w:val="single"/>
            <w:lang w:val="ru-RU" w:eastAsia="ru-RU"/>
          </w:rPr>
          <w:tab/>
        </w:r>
        <w:r w:rsidRPr="00A41C0B">
          <w:rPr>
            <w:rFonts w:ascii="Times New Roman" w:hAnsi="Times New Roman"/>
            <w:noProof/>
            <w:webHidden/>
            <w:sz w:val="24"/>
            <w:szCs w:val="24"/>
            <w:u w:val="single"/>
            <w:lang w:val="ru-RU" w:eastAsia="ru-RU"/>
          </w:rPr>
          <w:fldChar w:fldCharType="begin"/>
        </w:r>
        <w:r w:rsidRPr="00A41C0B">
          <w:rPr>
            <w:rFonts w:ascii="Times New Roman" w:hAnsi="Times New Roman"/>
            <w:noProof/>
            <w:webHidden/>
            <w:sz w:val="24"/>
            <w:szCs w:val="24"/>
            <w:u w:val="single"/>
            <w:lang w:val="ru-RU" w:eastAsia="ru-RU"/>
          </w:rPr>
          <w:instrText xml:space="preserve"> PAGEREF _Toc490567792 \h </w:instrText>
        </w:r>
        <w:r w:rsidRPr="00A41C0B">
          <w:rPr>
            <w:rFonts w:ascii="Times New Roman" w:hAnsi="Times New Roman"/>
            <w:noProof/>
            <w:webHidden/>
            <w:sz w:val="24"/>
            <w:szCs w:val="24"/>
            <w:u w:val="single"/>
            <w:lang w:val="ru-RU" w:eastAsia="ru-RU"/>
          </w:rPr>
        </w:r>
        <w:r w:rsidRPr="00A41C0B">
          <w:rPr>
            <w:rFonts w:ascii="Times New Roman" w:hAnsi="Times New Roman"/>
            <w:noProof/>
            <w:webHidden/>
            <w:sz w:val="24"/>
            <w:szCs w:val="24"/>
            <w:u w:val="single"/>
            <w:lang w:val="ru-RU" w:eastAsia="ru-RU"/>
          </w:rPr>
          <w:fldChar w:fldCharType="separate"/>
        </w:r>
        <w:r w:rsidRPr="00A41C0B">
          <w:rPr>
            <w:rFonts w:ascii="Times New Roman" w:hAnsi="Times New Roman"/>
            <w:noProof/>
            <w:webHidden/>
            <w:sz w:val="24"/>
            <w:szCs w:val="24"/>
            <w:u w:val="single"/>
            <w:lang w:val="ru-RU" w:eastAsia="ru-RU"/>
          </w:rPr>
          <w:t>5</w:t>
        </w:r>
        <w:r w:rsidRPr="00A41C0B">
          <w:rPr>
            <w:rFonts w:ascii="Times New Roman" w:hAnsi="Times New Roman"/>
            <w:noProof/>
            <w:webHidden/>
            <w:sz w:val="24"/>
            <w:szCs w:val="24"/>
            <w:u w:val="single"/>
            <w:lang w:val="ru-RU" w:eastAsia="ru-RU"/>
          </w:rPr>
          <w:fldChar w:fldCharType="end"/>
        </w:r>
      </w:hyperlink>
    </w:p>
    <w:p w:rsidR="00A41C0B" w:rsidRPr="00A41C0B" w:rsidRDefault="00A41C0B" w:rsidP="00A41C0B">
      <w:pPr>
        <w:spacing w:after="0" w:line="240" w:lineRule="auto"/>
        <w:rPr>
          <w:rFonts w:ascii="Times New Roman" w:hAnsi="Times New Roman"/>
          <w:sz w:val="24"/>
          <w:szCs w:val="24"/>
          <w:lang w:val="ru-RU" w:eastAsia="ru-RU"/>
        </w:rPr>
      </w:pPr>
    </w:p>
    <w:p w:rsidR="00A41C0B" w:rsidRPr="00A41C0B" w:rsidRDefault="00A41C0B" w:rsidP="00A41C0B">
      <w:pPr>
        <w:tabs>
          <w:tab w:val="right" w:leader="dot" w:pos="9345"/>
        </w:tabs>
        <w:spacing w:after="100" w:line="240" w:lineRule="auto"/>
        <w:rPr>
          <w:rFonts w:ascii="Times New Roman" w:hAnsi="Times New Roman"/>
          <w:noProof/>
          <w:color w:val="0000FF"/>
          <w:sz w:val="24"/>
          <w:szCs w:val="24"/>
          <w:u w:val="single"/>
          <w:lang w:val="ru-RU" w:eastAsia="ru-RU"/>
        </w:rPr>
      </w:pPr>
      <w:hyperlink r:id="rId11" w:anchor="_Toc490567793" w:history="1">
        <w:r w:rsidRPr="00A41C0B">
          <w:rPr>
            <w:rFonts w:ascii="Times New Roman" w:hAnsi="Times New Roman"/>
            <w:noProof/>
            <w:color w:val="0000FF"/>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38.03.02 Менеджмент</w:t>
        </w:r>
        <w:r w:rsidRPr="00A41C0B">
          <w:rPr>
            <w:rFonts w:ascii="Times New Roman" w:hAnsi="Times New Roman"/>
            <w:noProof/>
            <w:webHidden/>
            <w:sz w:val="24"/>
            <w:szCs w:val="24"/>
            <w:u w:val="single"/>
            <w:lang w:val="ru-RU" w:eastAsia="ru-RU"/>
          </w:rPr>
          <w:tab/>
        </w:r>
        <w:r w:rsidRPr="00A41C0B">
          <w:rPr>
            <w:rFonts w:ascii="Times New Roman" w:hAnsi="Times New Roman"/>
            <w:noProof/>
            <w:webHidden/>
            <w:sz w:val="24"/>
            <w:szCs w:val="24"/>
            <w:u w:val="single"/>
            <w:lang w:val="ru-RU" w:eastAsia="ru-RU"/>
          </w:rPr>
          <w:fldChar w:fldCharType="begin"/>
        </w:r>
        <w:r w:rsidRPr="00A41C0B">
          <w:rPr>
            <w:rFonts w:ascii="Times New Roman" w:hAnsi="Times New Roman"/>
            <w:noProof/>
            <w:webHidden/>
            <w:sz w:val="24"/>
            <w:szCs w:val="24"/>
            <w:u w:val="single"/>
            <w:lang w:val="ru-RU" w:eastAsia="ru-RU"/>
          </w:rPr>
          <w:instrText xml:space="preserve"> PAGEREF _Toc490567793 \h </w:instrText>
        </w:r>
        <w:r w:rsidRPr="00A41C0B">
          <w:rPr>
            <w:rFonts w:ascii="Times New Roman" w:hAnsi="Times New Roman"/>
            <w:noProof/>
            <w:webHidden/>
            <w:sz w:val="24"/>
            <w:szCs w:val="24"/>
            <w:u w:val="single"/>
            <w:lang w:val="ru-RU" w:eastAsia="ru-RU"/>
          </w:rPr>
        </w:r>
        <w:r w:rsidRPr="00A41C0B">
          <w:rPr>
            <w:rFonts w:ascii="Times New Roman" w:hAnsi="Times New Roman"/>
            <w:noProof/>
            <w:webHidden/>
            <w:sz w:val="24"/>
            <w:szCs w:val="24"/>
            <w:u w:val="single"/>
            <w:lang w:val="ru-RU" w:eastAsia="ru-RU"/>
          </w:rPr>
          <w:fldChar w:fldCharType="separate"/>
        </w:r>
        <w:r w:rsidRPr="00A41C0B">
          <w:rPr>
            <w:rFonts w:ascii="Times New Roman" w:hAnsi="Times New Roman"/>
            <w:noProof/>
            <w:webHidden/>
            <w:sz w:val="24"/>
            <w:szCs w:val="24"/>
            <w:u w:val="single"/>
            <w:lang w:val="ru-RU" w:eastAsia="ru-RU"/>
          </w:rPr>
          <w:t>10</w:t>
        </w:r>
        <w:r w:rsidRPr="00A41C0B">
          <w:rPr>
            <w:rFonts w:ascii="Times New Roman" w:hAnsi="Times New Roman"/>
            <w:noProof/>
            <w:webHidden/>
            <w:sz w:val="24"/>
            <w:szCs w:val="24"/>
            <w:u w:val="single"/>
            <w:lang w:val="ru-RU" w:eastAsia="ru-RU"/>
          </w:rPr>
          <w:fldChar w:fldCharType="end"/>
        </w:r>
      </w:hyperlink>
    </w:p>
    <w:p w:rsidR="00A41C0B" w:rsidRPr="00A41C0B" w:rsidRDefault="00A41C0B" w:rsidP="00A41C0B">
      <w:pPr>
        <w:spacing w:after="0" w:line="240" w:lineRule="auto"/>
        <w:rPr>
          <w:rFonts w:ascii="Times New Roman" w:hAnsi="Times New Roman"/>
          <w:sz w:val="24"/>
          <w:szCs w:val="24"/>
          <w:lang w:val="ru-RU" w:eastAsia="ru-RU"/>
        </w:rPr>
      </w:pPr>
    </w:p>
    <w:p w:rsidR="00A41C0B" w:rsidRPr="00A41C0B" w:rsidRDefault="00A41C0B" w:rsidP="00A41C0B">
      <w:pPr>
        <w:tabs>
          <w:tab w:val="right" w:leader="dot" w:pos="9345"/>
        </w:tabs>
        <w:spacing w:after="100" w:line="240" w:lineRule="auto"/>
        <w:rPr>
          <w:noProof/>
          <w:lang w:val="ru-RU" w:eastAsia="ru-RU"/>
        </w:rPr>
      </w:pPr>
      <w:hyperlink r:id="rId12" w:anchor="_Toc490567794" w:history="1">
        <w:r w:rsidRPr="00A41C0B">
          <w:rPr>
            <w:rFonts w:ascii="Times New Roman" w:hAnsi="Times New Roman"/>
            <w:noProof/>
            <w:color w:val="0000FF"/>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A41C0B">
          <w:rPr>
            <w:rFonts w:ascii="Times New Roman" w:hAnsi="Times New Roman"/>
            <w:noProof/>
            <w:webHidden/>
            <w:sz w:val="24"/>
            <w:szCs w:val="24"/>
            <w:u w:val="single"/>
            <w:lang w:val="ru-RU" w:eastAsia="ru-RU"/>
          </w:rPr>
          <w:tab/>
        </w:r>
        <w:r w:rsidRPr="00A41C0B">
          <w:rPr>
            <w:rFonts w:ascii="Times New Roman" w:hAnsi="Times New Roman"/>
            <w:noProof/>
            <w:webHidden/>
            <w:sz w:val="24"/>
            <w:szCs w:val="24"/>
            <w:u w:val="single"/>
            <w:lang w:val="ru-RU" w:eastAsia="ru-RU"/>
          </w:rPr>
          <w:fldChar w:fldCharType="begin"/>
        </w:r>
        <w:r w:rsidRPr="00A41C0B">
          <w:rPr>
            <w:rFonts w:ascii="Times New Roman" w:hAnsi="Times New Roman"/>
            <w:noProof/>
            <w:webHidden/>
            <w:sz w:val="24"/>
            <w:szCs w:val="24"/>
            <w:u w:val="single"/>
            <w:lang w:val="ru-RU" w:eastAsia="ru-RU"/>
          </w:rPr>
          <w:instrText xml:space="preserve"> PAGEREF _Toc490567794 \h </w:instrText>
        </w:r>
        <w:r w:rsidRPr="00A41C0B">
          <w:rPr>
            <w:rFonts w:ascii="Times New Roman" w:hAnsi="Times New Roman"/>
            <w:noProof/>
            <w:webHidden/>
            <w:sz w:val="24"/>
            <w:szCs w:val="24"/>
            <w:u w:val="single"/>
            <w:lang w:val="ru-RU" w:eastAsia="ru-RU"/>
          </w:rPr>
        </w:r>
        <w:r w:rsidRPr="00A41C0B">
          <w:rPr>
            <w:rFonts w:ascii="Times New Roman" w:hAnsi="Times New Roman"/>
            <w:noProof/>
            <w:webHidden/>
            <w:sz w:val="24"/>
            <w:szCs w:val="24"/>
            <w:u w:val="single"/>
            <w:lang w:val="ru-RU" w:eastAsia="ru-RU"/>
          </w:rPr>
          <w:fldChar w:fldCharType="separate"/>
        </w:r>
        <w:r w:rsidRPr="00A41C0B">
          <w:rPr>
            <w:rFonts w:ascii="Times New Roman" w:hAnsi="Times New Roman"/>
            <w:noProof/>
            <w:webHidden/>
            <w:sz w:val="24"/>
            <w:szCs w:val="24"/>
            <w:u w:val="single"/>
            <w:lang w:val="ru-RU" w:eastAsia="ru-RU"/>
          </w:rPr>
          <w:t>23</w:t>
        </w:r>
        <w:r w:rsidRPr="00A41C0B">
          <w:rPr>
            <w:rFonts w:ascii="Times New Roman" w:hAnsi="Times New Roman"/>
            <w:noProof/>
            <w:webHidden/>
            <w:sz w:val="24"/>
            <w:szCs w:val="24"/>
            <w:u w:val="single"/>
            <w:lang w:val="ru-RU" w:eastAsia="ru-RU"/>
          </w:rPr>
          <w:fldChar w:fldCharType="end"/>
        </w:r>
      </w:hyperlink>
    </w:p>
    <w:p w:rsidR="00A41C0B" w:rsidRPr="00A41C0B" w:rsidRDefault="00A41C0B" w:rsidP="00A41C0B">
      <w:pPr>
        <w:spacing w:after="0" w:line="240" w:lineRule="auto"/>
        <w:rPr>
          <w:rFonts w:ascii="Times New Roman" w:hAnsi="Times New Roman"/>
          <w:sz w:val="24"/>
          <w:szCs w:val="24"/>
          <w:lang w:val="ru-RU" w:eastAsia="ru-RU"/>
        </w:rPr>
      </w:pPr>
      <w:r w:rsidRPr="00A41C0B">
        <w:rPr>
          <w:rFonts w:ascii="Times New Roman" w:hAnsi="Times New Roman"/>
          <w:b/>
          <w:bCs/>
          <w:sz w:val="24"/>
          <w:szCs w:val="24"/>
          <w:lang w:val="ru-RU" w:eastAsia="ru-RU"/>
        </w:rPr>
        <w:fldChar w:fldCharType="end"/>
      </w:r>
    </w:p>
    <w:p w:rsidR="00A41C0B" w:rsidRPr="00A41C0B" w:rsidRDefault="00A41C0B" w:rsidP="00A41C0B">
      <w:pPr>
        <w:widowControl w:val="0"/>
        <w:spacing w:after="360" w:line="240" w:lineRule="auto"/>
        <w:ind w:left="283"/>
        <w:jc w:val="center"/>
        <w:rPr>
          <w:rFonts w:ascii="Times New Roman" w:hAnsi="Times New Roman"/>
          <w:bCs/>
          <w:sz w:val="24"/>
          <w:szCs w:val="24"/>
          <w:lang w:val="ru-RU" w:eastAsia="ru-RU"/>
        </w:rPr>
      </w:pPr>
    </w:p>
    <w:p w:rsidR="00A41C0B" w:rsidRPr="00A41C0B" w:rsidRDefault="00A41C0B" w:rsidP="00A41C0B">
      <w:pPr>
        <w:widowControl w:val="0"/>
        <w:spacing w:after="360" w:line="240" w:lineRule="auto"/>
        <w:ind w:left="283"/>
        <w:jc w:val="center"/>
        <w:rPr>
          <w:rFonts w:ascii="Times New Roman" w:hAnsi="Times New Roman"/>
          <w:bCs/>
          <w:sz w:val="24"/>
          <w:szCs w:val="24"/>
          <w:lang w:val="ru-RU" w:eastAsia="ru-RU"/>
        </w:rPr>
      </w:pPr>
    </w:p>
    <w:p w:rsidR="00A41C0B" w:rsidRPr="00A41C0B" w:rsidRDefault="00A41C0B" w:rsidP="00A41C0B">
      <w:pPr>
        <w:widowControl w:val="0"/>
        <w:spacing w:after="360" w:line="240" w:lineRule="auto"/>
        <w:ind w:left="283"/>
        <w:jc w:val="center"/>
        <w:rPr>
          <w:rFonts w:ascii="Times New Roman" w:hAnsi="Times New Roman"/>
          <w:bCs/>
          <w:sz w:val="24"/>
          <w:szCs w:val="24"/>
          <w:lang w:val="ru-RU" w:eastAsia="ru-RU"/>
        </w:rPr>
      </w:pPr>
    </w:p>
    <w:p w:rsidR="00A41C0B" w:rsidRPr="00A41C0B" w:rsidRDefault="00A41C0B" w:rsidP="00A41C0B">
      <w:pPr>
        <w:widowControl w:val="0"/>
        <w:spacing w:after="360" w:line="240" w:lineRule="auto"/>
        <w:ind w:left="283"/>
        <w:jc w:val="center"/>
        <w:rPr>
          <w:rFonts w:ascii="Times New Roman" w:hAnsi="Times New Roman"/>
          <w:bCs/>
          <w:sz w:val="24"/>
          <w:szCs w:val="24"/>
          <w:lang w:val="ru-RU" w:eastAsia="ru-RU"/>
        </w:rPr>
      </w:pPr>
    </w:p>
    <w:p w:rsidR="00A41C0B" w:rsidRPr="00A41C0B" w:rsidRDefault="00A41C0B" w:rsidP="00A41C0B">
      <w:pPr>
        <w:widowControl w:val="0"/>
        <w:spacing w:after="360" w:line="240" w:lineRule="auto"/>
        <w:ind w:left="283"/>
        <w:jc w:val="center"/>
        <w:rPr>
          <w:rFonts w:ascii="Times New Roman" w:hAnsi="Times New Roman"/>
          <w:bCs/>
          <w:sz w:val="24"/>
          <w:szCs w:val="24"/>
          <w:lang w:val="ru-RU" w:eastAsia="ru-RU"/>
        </w:rPr>
      </w:pPr>
    </w:p>
    <w:p w:rsidR="00A41C0B" w:rsidRPr="00A41C0B" w:rsidRDefault="00A41C0B" w:rsidP="00A41C0B">
      <w:pPr>
        <w:widowControl w:val="0"/>
        <w:spacing w:after="360" w:line="240" w:lineRule="auto"/>
        <w:ind w:left="283"/>
        <w:jc w:val="center"/>
        <w:rPr>
          <w:rFonts w:ascii="Times New Roman" w:hAnsi="Times New Roman"/>
          <w:bCs/>
          <w:sz w:val="24"/>
          <w:szCs w:val="24"/>
          <w:lang w:val="ru-RU" w:eastAsia="ru-RU"/>
        </w:rPr>
      </w:pPr>
    </w:p>
    <w:p w:rsidR="00A41C0B" w:rsidRPr="00A41C0B" w:rsidRDefault="00A41C0B" w:rsidP="00A41C0B">
      <w:pPr>
        <w:widowControl w:val="0"/>
        <w:spacing w:after="360" w:line="240" w:lineRule="auto"/>
        <w:ind w:left="283"/>
        <w:jc w:val="center"/>
        <w:rPr>
          <w:rFonts w:ascii="Times New Roman" w:hAnsi="Times New Roman"/>
          <w:bCs/>
          <w:sz w:val="24"/>
          <w:szCs w:val="24"/>
          <w:lang w:val="ru-RU" w:eastAsia="ru-RU"/>
        </w:rPr>
      </w:pPr>
    </w:p>
    <w:p w:rsidR="00A41C0B" w:rsidRPr="00A41C0B" w:rsidRDefault="00A41C0B" w:rsidP="00A41C0B">
      <w:pPr>
        <w:widowControl w:val="0"/>
        <w:spacing w:after="360" w:line="240" w:lineRule="auto"/>
        <w:ind w:left="283"/>
        <w:jc w:val="center"/>
        <w:rPr>
          <w:rFonts w:ascii="Times New Roman" w:hAnsi="Times New Roman"/>
          <w:bCs/>
          <w:sz w:val="24"/>
          <w:szCs w:val="24"/>
          <w:lang w:val="ru-RU" w:eastAsia="ru-RU"/>
        </w:rPr>
      </w:pPr>
    </w:p>
    <w:p w:rsidR="00A41C0B" w:rsidRPr="00A41C0B" w:rsidRDefault="00A41C0B" w:rsidP="00A41C0B">
      <w:pPr>
        <w:widowControl w:val="0"/>
        <w:spacing w:after="360" w:line="240" w:lineRule="auto"/>
        <w:ind w:left="283"/>
        <w:jc w:val="center"/>
        <w:rPr>
          <w:rFonts w:ascii="Times New Roman" w:hAnsi="Times New Roman"/>
          <w:bCs/>
          <w:sz w:val="24"/>
          <w:szCs w:val="24"/>
          <w:lang w:val="ru-RU" w:eastAsia="ru-RU"/>
        </w:rPr>
      </w:pPr>
    </w:p>
    <w:p w:rsidR="00A41C0B" w:rsidRPr="00A41C0B" w:rsidRDefault="00A41C0B" w:rsidP="00A41C0B">
      <w:pPr>
        <w:widowControl w:val="0"/>
        <w:spacing w:after="360" w:line="240" w:lineRule="auto"/>
        <w:ind w:left="283"/>
        <w:jc w:val="center"/>
        <w:rPr>
          <w:rFonts w:ascii="Times New Roman" w:hAnsi="Times New Roman"/>
          <w:bCs/>
          <w:sz w:val="24"/>
          <w:szCs w:val="24"/>
          <w:lang w:val="ru-RU" w:eastAsia="ru-RU"/>
        </w:rPr>
      </w:pPr>
    </w:p>
    <w:p w:rsidR="00A41C0B" w:rsidRPr="00A41C0B" w:rsidRDefault="00A41C0B" w:rsidP="00A41C0B">
      <w:pPr>
        <w:widowControl w:val="0"/>
        <w:spacing w:after="360" w:line="240" w:lineRule="auto"/>
        <w:ind w:left="283"/>
        <w:jc w:val="center"/>
        <w:rPr>
          <w:rFonts w:ascii="Times New Roman" w:hAnsi="Times New Roman"/>
          <w:bCs/>
          <w:sz w:val="24"/>
          <w:szCs w:val="24"/>
          <w:lang w:val="ru-RU" w:eastAsia="ru-RU"/>
        </w:rPr>
      </w:pPr>
    </w:p>
    <w:p w:rsidR="00A41C0B" w:rsidRPr="00A41C0B" w:rsidRDefault="00A41C0B" w:rsidP="00A41C0B">
      <w:pPr>
        <w:widowControl w:val="0"/>
        <w:spacing w:after="360" w:line="240" w:lineRule="auto"/>
        <w:ind w:left="283"/>
        <w:jc w:val="center"/>
        <w:rPr>
          <w:rFonts w:ascii="Times New Roman" w:hAnsi="Times New Roman"/>
          <w:bCs/>
          <w:sz w:val="24"/>
          <w:szCs w:val="24"/>
          <w:lang w:val="ru-RU" w:eastAsia="ru-RU"/>
        </w:rPr>
      </w:pPr>
    </w:p>
    <w:p w:rsidR="00A41C0B" w:rsidRPr="00A41C0B" w:rsidRDefault="00A41C0B" w:rsidP="00A41C0B">
      <w:pPr>
        <w:widowControl w:val="0"/>
        <w:spacing w:after="360" w:line="240" w:lineRule="auto"/>
        <w:ind w:left="283"/>
        <w:jc w:val="center"/>
        <w:rPr>
          <w:rFonts w:ascii="Times New Roman" w:hAnsi="Times New Roman"/>
          <w:bCs/>
          <w:sz w:val="24"/>
          <w:szCs w:val="24"/>
          <w:lang w:val="ru-RU" w:eastAsia="ru-RU"/>
        </w:rPr>
      </w:pPr>
    </w:p>
    <w:p w:rsidR="00A41C0B" w:rsidRPr="00A41C0B" w:rsidRDefault="00A41C0B" w:rsidP="00A41C0B">
      <w:pPr>
        <w:widowControl w:val="0"/>
        <w:spacing w:after="360" w:line="240" w:lineRule="auto"/>
        <w:ind w:left="283"/>
        <w:jc w:val="center"/>
        <w:rPr>
          <w:rFonts w:ascii="Times New Roman" w:hAnsi="Times New Roman"/>
          <w:bCs/>
          <w:sz w:val="24"/>
          <w:szCs w:val="24"/>
          <w:lang w:val="ru-RU" w:eastAsia="ru-RU"/>
        </w:rPr>
      </w:pPr>
    </w:p>
    <w:p w:rsidR="00A41C0B" w:rsidRPr="00A41C0B" w:rsidRDefault="00A41C0B" w:rsidP="00A41C0B">
      <w:pPr>
        <w:keepNext/>
        <w:keepLines/>
        <w:spacing w:before="480" w:after="0" w:line="240" w:lineRule="auto"/>
        <w:outlineLvl w:val="0"/>
        <w:rPr>
          <w:rFonts w:ascii="Cambria" w:hAnsi="Cambria"/>
          <w:b/>
          <w:bCs/>
          <w:color w:val="365F91"/>
          <w:sz w:val="28"/>
          <w:szCs w:val="28"/>
          <w:lang w:val="ru-RU" w:eastAsia="ru-RU"/>
        </w:rPr>
      </w:pPr>
      <w:bookmarkStart w:id="0" w:name="_Toc490567790"/>
      <w:r w:rsidRPr="00A41C0B">
        <w:rPr>
          <w:rFonts w:ascii="Cambria" w:hAnsi="Cambria"/>
          <w:b/>
          <w:bCs/>
          <w:color w:val="365F91"/>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38.03.02 Менеджмент</w:t>
      </w:r>
      <w:bookmarkEnd w:id="0"/>
    </w:p>
    <w:p w:rsidR="00A41C0B" w:rsidRPr="00A41C0B" w:rsidRDefault="00A41C0B" w:rsidP="00A41C0B">
      <w:pPr>
        <w:tabs>
          <w:tab w:val="left" w:pos="360"/>
        </w:tabs>
        <w:spacing w:line="240" w:lineRule="auto"/>
        <w:ind w:firstLine="709"/>
        <w:jc w:val="both"/>
        <w:rPr>
          <w:rFonts w:ascii="Times New Roman" w:hAnsi="Times New Roman"/>
          <w:sz w:val="28"/>
          <w:szCs w:val="28"/>
          <w:lang w:val="ru-RU" w:eastAsia="ru-RU"/>
        </w:rPr>
      </w:pPr>
      <w:r w:rsidRPr="00A41C0B">
        <w:rPr>
          <w:rFonts w:ascii="Times New Roman" w:hAnsi="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A41C0B" w:rsidRPr="00A41C0B" w:rsidRDefault="00A41C0B" w:rsidP="00A41C0B">
      <w:pPr>
        <w:keepNext/>
        <w:keepLines/>
        <w:spacing w:before="480" w:after="0" w:line="240" w:lineRule="auto"/>
        <w:outlineLvl w:val="0"/>
        <w:rPr>
          <w:rFonts w:ascii="Cambria" w:hAnsi="Cambria"/>
          <w:b/>
          <w:bCs/>
          <w:color w:val="365F91"/>
          <w:sz w:val="28"/>
          <w:szCs w:val="28"/>
          <w:lang w:val="ru-RU" w:eastAsia="ru-RU"/>
        </w:rPr>
      </w:pPr>
      <w:bookmarkStart w:id="1" w:name="_Toc490567792"/>
      <w:r w:rsidRPr="00A41C0B">
        <w:rPr>
          <w:rFonts w:ascii="Cambria" w:hAnsi="Cambria"/>
          <w:b/>
          <w:bCs/>
          <w:color w:val="365F91"/>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A41C0B" w:rsidRPr="00A41C0B" w:rsidRDefault="00A41C0B" w:rsidP="00A41C0B">
      <w:pPr>
        <w:spacing w:after="0" w:line="240" w:lineRule="auto"/>
        <w:ind w:firstLine="708"/>
        <w:rPr>
          <w:rFonts w:ascii="Times New Roman" w:hAnsi="Times New Roman"/>
          <w:sz w:val="28"/>
          <w:szCs w:val="28"/>
          <w:lang w:val="ru-RU" w:eastAsia="ru-RU"/>
        </w:rPr>
      </w:pPr>
    </w:p>
    <w:p w:rsidR="00A41C0B" w:rsidRPr="00A41C0B" w:rsidRDefault="00A41C0B" w:rsidP="00A41C0B">
      <w:pPr>
        <w:spacing w:after="0" w:line="240" w:lineRule="auto"/>
        <w:ind w:firstLine="708"/>
        <w:rPr>
          <w:rFonts w:ascii="Times New Roman" w:hAnsi="Times New Roman"/>
          <w:sz w:val="28"/>
          <w:szCs w:val="28"/>
          <w:lang w:val="ru-RU" w:eastAsia="ru-RU"/>
        </w:rPr>
      </w:pPr>
      <w:r w:rsidRPr="00A41C0B">
        <w:rPr>
          <w:rFonts w:ascii="Times New Roman" w:hAnsi="Times New Roman"/>
          <w:sz w:val="28"/>
          <w:szCs w:val="28"/>
          <w:lang w:val="ru-RU" w:eastAsia="ru-RU"/>
        </w:rPr>
        <w:lastRenderedPageBreak/>
        <w:t xml:space="preserve">2.1 </w:t>
      </w:r>
      <w:r w:rsidRPr="00A41C0B">
        <w:rPr>
          <w:rFonts w:ascii="Times New Roman" w:hAnsi="Times New Roman"/>
          <w:sz w:val="24"/>
          <w:szCs w:val="24"/>
          <w:lang w:val="ru-RU" w:eastAsia="ru-RU"/>
        </w:rPr>
        <w:t xml:space="preserve">Критериями оценки освоения дисциплины </w:t>
      </w:r>
      <w:r w:rsidRPr="00A41C0B">
        <w:rPr>
          <w:rFonts w:ascii="Times New Roman" w:hAnsi="Times New Roman"/>
          <w:bCs/>
          <w:sz w:val="24"/>
          <w:szCs w:val="24"/>
          <w:lang w:val="ru-RU" w:eastAsia="ru-RU"/>
        </w:rPr>
        <w:t>Б1. В. 26</w:t>
      </w:r>
      <w:r w:rsidRPr="00A41C0B">
        <w:rPr>
          <w:rFonts w:ascii="Times New Roman" w:hAnsi="Times New Roman"/>
          <w:sz w:val="24"/>
          <w:szCs w:val="24"/>
          <w:lang w:val="ru-RU" w:eastAsia="ru-RU"/>
        </w:rPr>
        <w:t xml:space="preserve"> Элективные дисциплины (модули) по физической культуре и спорту являются качественные и количественные показатели. </w:t>
      </w:r>
      <w:r w:rsidRPr="00A41C0B">
        <w:rPr>
          <w:rFonts w:ascii="Times New Roman" w:hAnsi="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A41C0B">
        <w:rPr>
          <w:rFonts w:ascii="Times New Roman" w:hAnsi="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567"/>
        <w:gridCol w:w="1841"/>
        <w:gridCol w:w="284"/>
        <w:gridCol w:w="1983"/>
        <w:gridCol w:w="2353"/>
      </w:tblGrid>
      <w:tr w:rsidR="00A41C0B" w:rsidRPr="00A41C0B" w:rsidTr="00A41C0B">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41C0B" w:rsidRPr="00A41C0B" w:rsidRDefault="00A41C0B" w:rsidP="00A41C0B">
            <w:pPr>
              <w:spacing w:after="0" w:line="254" w:lineRule="auto"/>
              <w:jc w:val="center"/>
              <w:rPr>
                <w:rFonts w:ascii="Times New Roman" w:hAnsi="Times New Roman"/>
                <w:sz w:val="24"/>
                <w:szCs w:val="24"/>
                <w:lang w:val="ru-RU"/>
              </w:rPr>
            </w:pPr>
            <w:r w:rsidRPr="00A41C0B">
              <w:rPr>
                <w:rFonts w:ascii="Times New Roman" w:hAnsi="Times New Roman"/>
                <w:sz w:val="24"/>
                <w:szCs w:val="24"/>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41C0B" w:rsidRPr="00A41C0B" w:rsidRDefault="00A41C0B" w:rsidP="00A41C0B">
            <w:pPr>
              <w:spacing w:after="0" w:line="254" w:lineRule="auto"/>
              <w:jc w:val="center"/>
              <w:rPr>
                <w:rFonts w:ascii="Times New Roman" w:hAnsi="Times New Roman"/>
                <w:sz w:val="24"/>
                <w:szCs w:val="24"/>
                <w:lang w:val="ru-RU"/>
              </w:rPr>
            </w:pPr>
            <w:r w:rsidRPr="00A41C0B">
              <w:rPr>
                <w:rFonts w:ascii="Times New Roman" w:hAnsi="Times New Roman"/>
                <w:sz w:val="24"/>
                <w:szCs w:val="24"/>
                <w:lang w:val="ru-RU"/>
              </w:rPr>
              <w:t>Показатели оценивания</w:t>
            </w:r>
          </w:p>
        </w:tc>
        <w:tc>
          <w:tcPr>
            <w:tcW w:w="2268"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41C0B" w:rsidRPr="00A41C0B" w:rsidRDefault="00A41C0B" w:rsidP="00A41C0B">
            <w:pPr>
              <w:spacing w:after="0" w:line="254" w:lineRule="auto"/>
              <w:jc w:val="center"/>
              <w:rPr>
                <w:rFonts w:ascii="Times New Roman" w:hAnsi="Times New Roman"/>
                <w:sz w:val="24"/>
                <w:szCs w:val="24"/>
                <w:lang w:val="ru-RU"/>
              </w:rPr>
            </w:pPr>
            <w:r w:rsidRPr="00A41C0B">
              <w:rPr>
                <w:rFonts w:ascii="Times New Roman" w:hAnsi="Times New Roman"/>
                <w:sz w:val="24"/>
                <w:szCs w:val="24"/>
                <w:lang w:val="ru-RU"/>
              </w:rPr>
              <w:t>Критерии оценивания</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41C0B" w:rsidRPr="00A41C0B" w:rsidRDefault="00A41C0B" w:rsidP="00A41C0B">
            <w:pPr>
              <w:spacing w:after="0" w:line="254" w:lineRule="auto"/>
              <w:jc w:val="center"/>
              <w:rPr>
                <w:rFonts w:ascii="Times New Roman" w:hAnsi="Times New Roman"/>
                <w:sz w:val="24"/>
                <w:szCs w:val="24"/>
                <w:lang w:val="ru-RU"/>
              </w:rPr>
            </w:pPr>
            <w:r w:rsidRPr="00A41C0B">
              <w:rPr>
                <w:rFonts w:ascii="Times New Roman" w:hAnsi="Times New Roman"/>
                <w:sz w:val="24"/>
                <w:szCs w:val="24"/>
                <w:lang w:val="ru-RU"/>
              </w:rPr>
              <w:t>Средства оценивания</w:t>
            </w:r>
          </w:p>
        </w:tc>
      </w:tr>
      <w:tr w:rsidR="00A41C0B" w:rsidRPr="00A41C0B" w:rsidTr="00A41C0B">
        <w:trPr>
          <w:trHeight w:val="430"/>
        </w:trPr>
        <w:tc>
          <w:tcPr>
            <w:tcW w:w="9813" w:type="dxa"/>
            <w:gridSpan w:val="6"/>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41C0B" w:rsidRPr="00A41C0B" w:rsidRDefault="00A41C0B" w:rsidP="00A41C0B">
            <w:pPr>
              <w:spacing w:after="0" w:line="254" w:lineRule="auto"/>
              <w:rPr>
                <w:rFonts w:ascii="Times New Roman" w:eastAsia="Batang" w:hAnsi="Times New Roman"/>
                <w:i/>
                <w:sz w:val="24"/>
                <w:szCs w:val="24"/>
                <w:lang w:val="ru-RU"/>
              </w:rPr>
            </w:pPr>
            <w:r w:rsidRPr="00A41C0B">
              <w:rPr>
                <w:rFonts w:ascii="Times New Roman" w:hAnsi="Times New Roman"/>
                <w:i/>
                <w:sz w:val="24"/>
                <w:szCs w:val="24"/>
                <w:lang w:val="ru-RU"/>
              </w:rPr>
              <w:t>Общекультурные компетенции  ОК-7</w:t>
            </w:r>
          </w:p>
          <w:p w:rsidR="00A41C0B" w:rsidRPr="00A41C0B" w:rsidRDefault="00A41C0B" w:rsidP="00A41C0B">
            <w:pPr>
              <w:spacing w:after="0" w:line="254" w:lineRule="auto"/>
              <w:rPr>
                <w:rFonts w:ascii="Times New Roman" w:eastAsia="Batang" w:hAnsi="Times New Roman"/>
                <w:i/>
                <w:sz w:val="24"/>
                <w:szCs w:val="24"/>
                <w:lang w:val="ru-RU"/>
              </w:rPr>
            </w:pPr>
            <w:r w:rsidRPr="00A41C0B">
              <w:rPr>
                <w:rFonts w:ascii="Times New Roman" w:eastAsia="Batang" w:hAnsi="Times New Roman"/>
                <w:i/>
                <w:sz w:val="24"/>
                <w:szCs w:val="24"/>
                <w:lang w:val="ru-RU"/>
              </w:rPr>
              <w:t>-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A41C0B" w:rsidRPr="00A41C0B" w:rsidTr="00A41C0B">
        <w:trPr>
          <w:trHeight w:val="2005"/>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41C0B" w:rsidRPr="00A41C0B" w:rsidRDefault="00A41C0B" w:rsidP="00A41C0B">
            <w:pPr>
              <w:spacing w:after="0"/>
              <w:jc w:val="both"/>
              <w:rPr>
                <w:rFonts w:ascii="Times New Roman" w:hAnsi="Times New Roman"/>
                <w:i/>
                <w:sz w:val="24"/>
                <w:szCs w:val="24"/>
                <w:lang w:val="ru-RU"/>
              </w:rPr>
            </w:pPr>
            <w:r w:rsidRPr="00A41C0B">
              <w:rPr>
                <w:rFonts w:ascii="Times New Roman" w:hAnsi="Times New Roman"/>
                <w:i/>
                <w:sz w:val="24"/>
                <w:szCs w:val="24"/>
                <w:lang w:val="ru-RU"/>
              </w:rPr>
              <w:t>Знать</w:t>
            </w:r>
          </w:p>
          <w:p w:rsidR="00A41C0B" w:rsidRPr="00A41C0B" w:rsidRDefault="00A41C0B" w:rsidP="00A41C0B">
            <w:pPr>
              <w:numPr>
                <w:ilvl w:val="0"/>
                <w:numId w:val="2"/>
              </w:numPr>
              <w:spacing w:after="0" w:line="240" w:lineRule="auto"/>
              <w:jc w:val="both"/>
              <w:rPr>
                <w:rFonts w:ascii="Times New Roman" w:hAnsi="Times New Roman"/>
                <w:iCs/>
                <w:sz w:val="24"/>
                <w:szCs w:val="24"/>
                <w:lang w:val="ru-RU"/>
              </w:rPr>
            </w:pPr>
            <w:r w:rsidRPr="00A41C0B">
              <w:rPr>
                <w:rFonts w:ascii="Times New Roman" w:hAnsi="Times New Roman"/>
                <w:iCs/>
                <w:sz w:val="24"/>
                <w:szCs w:val="24"/>
                <w:lang w:val="ru-RU"/>
              </w:rPr>
              <w:t>основы физической культуры и здорового образа жизни, понимать их социальную роль в общекультурной и профессиональной подготовке;</w:t>
            </w:r>
          </w:p>
          <w:p w:rsidR="00A41C0B" w:rsidRPr="00A41C0B" w:rsidRDefault="00A41C0B" w:rsidP="00A41C0B">
            <w:pPr>
              <w:numPr>
                <w:ilvl w:val="0"/>
                <w:numId w:val="2"/>
              </w:numPr>
              <w:spacing w:after="0" w:line="240" w:lineRule="auto"/>
              <w:jc w:val="both"/>
              <w:rPr>
                <w:rFonts w:ascii="Times New Roman" w:hAnsi="Times New Roman"/>
                <w:iCs/>
                <w:sz w:val="24"/>
                <w:szCs w:val="24"/>
                <w:lang w:val="ru-RU"/>
              </w:rPr>
            </w:pPr>
            <w:r w:rsidRPr="00A41C0B">
              <w:rPr>
                <w:rFonts w:ascii="Times New Roman" w:hAnsi="Times New Roman"/>
                <w:iCs/>
                <w:sz w:val="24"/>
                <w:szCs w:val="24"/>
                <w:lang w:val="ru-RU"/>
              </w:rPr>
              <w:t>предмет, содержание и функции, организационные формы и средства профессионально-прикладной физической подготовки;</w:t>
            </w:r>
          </w:p>
          <w:p w:rsidR="00A41C0B" w:rsidRPr="00A41C0B" w:rsidRDefault="00A41C0B" w:rsidP="00A41C0B">
            <w:pPr>
              <w:numPr>
                <w:ilvl w:val="0"/>
                <w:numId w:val="2"/>
              </w:numPr>
              <w:spacing w:after="0" w:line="240" w:lineRule="auto"/>
              <w:jc w:val="both"/>
              <w:rPr>
                <w:rFonts w:ascii="Times New Roman" w:hAnsi="Times New Roman"/>
                <w:sz w:val="24"/>
                <w:szCs w:val="24"/>
                <w:lang w:val="ru-RU"/>
              </w:rPr>
            </w:pPr>
            <w:r w:rsidRPr="00A41C0B">
              <w:rPr>
                <w:rFonts w:ascii="Times New Roman" w:hAnsi="Times New Roman"/>
                <w:iCs/>
                <w:snapToGrid w:val="0"/>
                <w:sz w:val="24"/>
                <w:szCs w:val="24"/>
                <w:lang w:val="ru-RU"/>
              </w:rPr>
              <w:t>понимать роль физической культуры в развитии человека, осознать социально</w:t>
            </w:r>
            <w:r w:rsidRPr="00A41C0B">
              <w:rPr>
                <w:rFonts w:ascii="Times New Roman" w:hAnsi="Times New Roman"/>
                <w:iCs/>
                <w:snapToGrid w:val="0"/>
                <w:sz w:val="24"/>
                <w:szCs w:val="24"/>
                <w:lang w:val="ru-RU"/>
              </w:rPr>
              <w:noBreakHyphen/>
              <w:t>гуманитарную ценностную роль физической культуры и спорта в профессионально</w:t>
            </w:r>
            <w:r w:rsidRPr="00A41C0B">
              <w:rPr>
                <w:rFonts w:ascii="Times New Roman" w:hAnsi="Times New Roman"/>
                <w:iCs/>
                <w:snapToGrid w:val="0"/>
                <w:sz w:val="24"/>
                <w:szCs w:val="24"/>
                <w:lang w:val="ru-RU"/>
              </w:rPr>
              <w:noBreakHyphen/>
              <w:t>личностном развитии</w:t>
            </w:r>
            <w:r w:rsidRPr="00A41C0B">
              <w:rPr>
                <w:rFonts w:ascii="Times New Roman" w:hAnsi="Times New Roman"/>
                <w:iCs/>
                <w:sz w:val="24"/>
                <w:szCs w:val="24"/>
                <w:lang w:val="ru-RU"/>
              </w:rPr>
              <w:t xml:space="preserve"> и формировании основных качеств и свойств личности.</w:t>
            </w:r>
          </w:p>
        </w:tc>
        <w:tc>
          <w:tcPr>
            <w:tcW w:w="2126"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A41C0B" w:rsidRPr="00A41C0B" w:rsidRDefault="00A41C0B" w:rsidP="00A41C0B">
            <w:pPr>
              <w:numPr>
                <w:ilvl w:val="0"/>
                <w:numId w:val="4"/>
              </w:numPr>
              <w:spacing w:after="0" w:line="240" w:lineRule="auto"/>
              <w:contextualSpacing/>
              <w:rPr>
                <w:rFonts w:ascii="Times New Roman" w:hAnsi="Times New Roman"/>
                <w:sz w:val="24"/>
                <w:szCs w:val="24"/>
                <w:lang w:val="ru-RU"/>
              </w:rPr>
            </w:pPr>
            <w:r w:rsidRPr="00A41C0B">
              <w:rPr>
                <w:rFonts w:ascii="Times New Roman" w:hAnsi="Times New Roman"/>
                <w:sz w:val="24"/>
                <w:szCs w:val="24"/>
                <w:lang w:val="ru-RU"/>
              </w:rPr>
              <w:t xml:space="preserve">Студент </w:t>
            </w:r>
            <w:r w:rsidRPr="00A41C0B">
              <w:rPr>
                <w:rFonts w:ascii="Times New Roman" w:hAnsi="Times New Roman"/>
                <w:bCs/>
                <w:sz w:val="24"/>
                <w:szCs w:val="24"/>
                <w:lang w:val="ru-RU"/>
              </w:rPr>
              <w:t>понимает</w:t>
            </w:r>
            <w:r w:rsidRPr="00A41C0B">
              <w:rPr>
                <w:rFonts w:ascii="Times New Roman" w:hAnsi="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A41C0B" w:rsidRPr="00A41C0B" w:rsidRDefault="00A41C0B" w:rsidP="00A41C0B">
            <w:pPr>
              <w:spacing w:after="0"/>
              <w:rPr>
                <w:rFonts w:ascii="Times New Roman" w:hAnsi="Times New Roman"/>
                <w:i/>
                <w:sz w:val="24"/>
                <w:szCs w:val="24"/>
                <w:lang w:val="ru-RU"/>
              </w:rPr>
            </w:pPr>
          </w:p>
        </w:tc>
        <w:tc>
          <w:tcPr>
            <w:tcW w:w="198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41C0B" w:rsidRPr="00A41C0B" w:rsidRDefault="00A41C0B" w:rsidP="00A41C0B">
            <w:pPr>
              <w:numPr>
                <w:ilvl w:val="0"/>
                <w:numId w:val="6"/>
              </w:numPr>
              <w:spacing w:after="0" w:line="240" w:lineRule="auto"/>
              <w:contextualSpacing/>
              <w:rPr>
                <w:rFonts w:ascii="Times New Roman" w:hAnsi="Times New Roman"/>
                <w:bCs/>
                <w:sz w:val="24"/>
                <w:szCs w:val="24"/>
                <w:lang w:val="ru-RU"/>
              </w:rPr>
            </w:pPr>
            <w:r w:rsidRPr="00A41C0B">
              <w:rPr>
                <w:rFonts w:ascii="Times New Roman" w:hAnsi="Times New Roman"/>
                <w:bCs/>
                <w:sz w:val="24"/>
                <w:szCs w:val="24"/>
                <w:lang w:val="ru-RU"/>
              </w:rPr>
              <w:t>Студент понимает</w:t>
            </w:r>
            <w:r w:rsidRPr="00A41C0B">
              <w:rPr>
                <w:rFonts w:ascii="Times New Roman" w:hAnsi="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A41C0B">
              <w:rPr>
                <w:rFonts w:ascii="Times New Roman" w:hAnsi="Times New Roman"/>
                <w:bCs/>
                <w:sz w:val="24"/>
                <w:szCs w:val="24"/>
                <w:lang w:val="ru-RU"/>
              </w:rPr>
              <w:t xml:space="preserve"> полно, грамотно </w:t>
            </w:r>
            <w:r w:rsidRPr="00A41C0B">
              <w:rPr>
                <w:rFonts w:ascii="Times New Roman" w:hAnsi="Times New Roman"/>
                <w:sz w:val="24"/>
                <w:szCs w:val="24"/>
                <w:lang w:val="ru-RU"/>
              </w:rPr>
              <w:t xml:space="preserve">и </w:t>
            </w:r>
            <w:r w:rsidRPr="00A41C0B">
              <w:rPr>
                <w:rFonts w:ascii="Times New Roman" w:hAnsi="Times New Roman"/>
                <w:bCs/>
                <w:sz w:val="24"/>
                <w:szCs w:val="24"/>
                <w:lang w:val="ru-RU"/>
              </w:rPr>
              <w:t>обоснованно,</w:t>
            </w:r>
          </w:p>
          <w:p w:rsidR="00A41C0B" w:rsidRPr="00A41C0B" w:rsidRDefault="00A41C0B" w:rsidP="00A41C0B">
            <w:pPr>
              <w:numPr>
                <w:ilvl w:val="0"/>
                <w:numId w:val="6"/>
              </w:numPr>
              <w:spacing w:after="0" w:line="240" w:lineRule="auto"/>
              <w:contextualSpacing/>
              <w:rPr>
                <w:rFonts w:ascii="Times New Roman" w:hAnsi="Times New Roman"/>
                <w:bCs/>
                <w:sz w:val="24"/>
                <w:szCs w:val="24"/>
                <w:lang w:val="ru-RU"/>
              </w:rPr>
            </w:pPr>
            <w:r w:rsidRPr="00A41C0B">
              <w:rPr>
                <w:rFonts w:ascii="Times New Roman" w:hAnsi="Times New Roman"/>
                <w:bCs/>
                <w:sz w:val="24"/>
                <w:szCs w:val="24"/>
                <w:lang w:val="ru-RU"/>
              </w:rPr>
              <w:t>содержание ответов тестовых заданий соответствует должному уровню знаний,</w:t>
            </w:r>
          </w:p>
          <w:p w:rsidR="00A41C0B" w:rsidRPr="00A41C0B" w:rsidRDefault="00A41C0B" w:rsidP="00A41C0B">
            <w:pPr>
              <w:numPr>
                <w:ilvl w:val="0"/>
                <w:numId w:val="6"/>
              </w:numPr>
              <w:spacing w:after="0" w:line="240" w:lineRule="auto"/>
              <w:contextualSpacing/>
              <w:rPr>
                <w:rFonts w:ascii="Times New Roman" w:hAnsi="Times New Roman"/>
                <w:bCs/>
                <w:sz w:val="24"/>
                <w:szCs w:val="24"/>
                <w:lang w:val="ru-RU"/>
              </w:rPr>
            </w:pPr>
            <w:r w:rsidRPr="00A41C0B">
              <w:rPr>
                <w:rFonts w:ascii="Times New Roman" w:hAnsi="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A41C0B" w:rsidRPr="00A41C0B" w:rsidRDefault="00A41C0B" w:rsidP="00A41C0B">
            <w:pPr>
              <w:numPr>
                <w:ilvl w:val="0"/>
                <w:numId w:val="6"/>
              </w:numPr>
              <w:spacing w:after="0" w:line="240" w:lineRule="auto"/>
              <w:contextualSpacing/>
              <w:rPr>
                <w:rFonts w:ascii="Times New Roman" w:hAnsi="Times New Roman"/>
                <w:i/>
                <w:iCs/>
                <w:sz w:val="24"/>
                <w:szCs w:val="24"/>
                <w:lang w:val="ru-RU"/>
              </w:rPr>
            </w:pPr>
            <w:r w:rsidRPr="00A41C0B">
              <w:rPr>
                <w:rFonts w:ascii="Times New Roman" w:hAnsi="Times New Roman"/>
                <w:sz w:val="24"/>
                <w:szCs w:val="24"/>
                <w:lang w:val="ru-RU"/>
              </w:rPr>
              <w:t>Формулирует ответы</w:t>
            </w:r>
            <w:r w:rsidRPr="00A41C0B">
              <w:rPr>
                <w:rFonts w:ascii="Times New Roman" w:hAnsi="Times New Roman"/>
                <w:bCs/>
                <w:sz w:val="24"/>
                <w:szCs w:val="24"/>
                <w:lang w:val="ru-RU"/>
              </w:rPr>
              <w:t xml:space="preserve"> полно, грамотно </w:t>
            </w:r>
            <w:r w:rsidRPr="00A41C0B">
              <w:rPr>
                <w:rFonts w:ascii="Times New Roman" w:hAnsi="Times New Roman"/>
                <w:sz w:val="24"/>
                <w:szCs w:val="24"/>
                <w:lang w:val="ru-RU"/>
              </w:rPr>
              <w:t xml:space="preserve">и </w:t>
            </w:r>
            <w:r w:rsidRPr="00A41C0B">
              <w:rPr>
                <w:rFonts w:ascii="Times New Roman" w:hAnsi="Times New Roman"/>
                <w:bCs/>
                <w:sz w:val="24"/>
                <w:szCs w:val="24"/>
                <w:lang w:val="ru-RU"/>
              </w:rPr>
              <w:t>обоснованно.</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41C0B" w:rsidRPr="00A41C0B" w:rsidRDefault="00A41C0B" w:rsidP="00A41C0B">
            <w:pPr>
              <w:spacing w:after="0"/>
              <w:rPr>
                <w:rFonts w:ascii="Times New Roman" w:hAnsi="Times New Roman"/>
                <w:i/>
                <w:iCs/>
                <w:sz w:val="24"/>
                <w:szCs w:val="24"/>
                <w:lang w:val="ru-RU"/>
              </w:rPr>
            </w:pPr>
            <w:r w:rsidRPr="00A41C0B">
              <w:rPr>
                <w:rFonts w:ascii="Times New Roman" w:hAnsi="Times New Roman"/>
                <w:i/>
                <w:iCs/>
                <w:sz w:val="24"/>
                <w:szCs w:val="24"/>
                <w:lang w:val="ru-RU"/>
              </w:rPr>
              <w:t xml:space="preserve">Т – тест, </w:t>
            </w:r>
          </w:p>
          <w:p w:rsidR="00A41C0B" w:rsidRPr="00A41C0B" w:rsidRDefault="00A41C0B" w:rsidP="00A41C0B">
            <w:pPr>
              <w:spacing w:after="0"/>
              <w:rPr>
                <w:rFonts w:ascii="Times New Roman" w:hAnsi="Times New Roman"/>
                <w:i/>
                <w:sz w:val="24"/>
                <w:szCs w:val="24"/>
                <w:lang w:val="ru-RU"/>
              </w:rPr>
            </w:pPr>
            <w:r w:rsidRPr="00A41C0B">
              <w:rPr>
                <w:rFonts w:ascii="Times New Roman" w:hAnsi="Times New Roman"/>
                <w:i/>
                <w:iCs/>
                <w:sz w:val="24"/>
                <w:szCs w:val="24"/>
                <w:lang w:val="ru-RU"/>
              </w:rPr>
              <w:t>П – проект</w:t>
            </w:r>
          </w:p>
        </w:tc>
      </w:tr>
      <w:tr w:rsidR="00A41C0B" w:rsidRPr="00A41C0B" w:rsidTr="00A41C0B">
        <w:trPr>
          <w:trHeight w:val="248"/>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41C0B" w:rsidRPr="00A41C0B" w:rsidRDefault="00A41C0B" w:rsidP="00A41C0B">
            <w:pPr>
              <w:spacing w:after="0"/>
              <w:jc w:val="both"/>
              <w:rPr>
                <w:rFonts w:ascii="Times New Roman" w:hAnsi="Times New Roman"/>
                <w:i/>
                <w:snapToGrid w:val="0"/>
                <w:sz w:val="24"/>
                <w:szCs w:val="24"/>
                <w:lang w:val="ru-RU"/>
              </w:rPr>
            </w:pPr>
            <w:r w:rsidRPr="00A41C0B">
              <w:rPr>
                <w:rFonts w:ascii="Times New Roman" w:hAnsi="Times New Roman"/>
                <w:i/>
                <w:snapToGrid w:val="0"/>
                <w:sz w:val="24"/>
                <w:szCs w:val="24"/>
                <w:lang w:val="ru-RU"/>
              </w:rPr>
              <w:lastRenderedPageBreak/>
              <w:t>Уметь</w:t>
            </w:r>
          </w:p>
          <w:p w:rsidR="00A41C0B" w:rsidRPr="00A41C0B" w:rsidRDefault="00A41C0B" w:rsidP="00A41C0B">
            <w:pPr>
              <w:numPr>
                <w:ilvl w:val="0"/>
                <w:numId w:val="8"/>
              </w:numPr>
              <w:spacing w:after="0" w:line="240" w:lineRule="auto"/>
              <w:jc w:val="both"/>
              <w:rPr>
                <w:rFonts w:ascii="Times New Roman" w:hAnsi="Times New Roman"/>
                <w:iCs/>
                <w:sz w:val="24"/>
                <w:szCs w:val="24"/>
                <w:lang w:val="ru-RU"/>
              </w:rPr>
            </w:pPr>
            <w:r w:rsidRPr="00A41C0B">
              <w:rPr>
                <w:rFonts w:ascii="Times New Roman" w:hAnsi="Times New Roman"/>
                <w:iCs/>
                <w:sz w:val="24"/>
                <w:szCs w:val="24"/>
                <w:lang w:val="ru-RU"/>
              </w:rPr>
              <w:t>выполнять жизненно-важные прикладные навыки - плавания, ходьбы, бега, передвижения по пересеченной местности;</w:t>
            </w:r>
          </w:p>
          <w:p w:rsidR="00A41C0B" w:rsidRPr="00A41C0B" w:rsidRDefault="00A41C0B" w:rsidP="00A41C0B">
            <w:pPr>
              <w:numPr>
                <w:ilvl w:val="0"/>
                <w:numId w:val="8"/>
              </w:numPr>
              <w:spacing w:after="0" w:line="240" w:lineRule="auto"/>
              <w:jc w:val="both"/>
              <w:rPr>
                <w:rFonts w:ascii="Times New Roman" w:hAnsi="Times New Roman"/>
                <w:iCs/>
                <w:sz w:val="24"/>
                <w:szCs w:val="24"/>
                <w:lang w:val="ru-RU"/>
              </w:rPr>
            </w:pPr>
            <w:r w:rsidRPr="00A41C0B">
              <w:rPr>
                <w:rFonts w:ascii="Times New Roman" w:hAnsi="Times New Roman"/>
                <w:iCs/>
                <w:sz w:val="24"/>
                <w:szCs w:val="24"/>
                <w:lang w:val="ru-RU"/>
              </w:rPr>
              <w:t>выполнять требования по общей физической подготовке;</w:t>
            </w:r>
          </w:p>
          <w:p w:rsidR="00A41C0B" w:rsidRPr="00A41C0B" w:rsidRDefault="00A41C0B" w:rsidP="00A41C0B">
            <w:pPr>
              <w:numPr>
                <w:ilvl w:val="0"/>
                <w:numId w:val="8"/>
              </w:numPr>
              <w:spacing w:after="0" w:line="240" w:lineRule="auto"/>
              <w:contextualSpacing/>
              <w:jc w:val="both"/>
              <w:rPr>
                <w:rFonts w:ascii="Times New Roman" w:hAnsi="Times New Roman"/>
                <w:sz w:val="24"/>
                <w:szCs w:val="24"/>
                <w:lang w:val="ru-RU"/>
              </w:rPr>
            </w:pPr>
            <w:r w:rsidRPr="00A41C0B">
              <w:rPr>
                <w:rFonts w:ascii="Times New Roman" w:hAnsi="Times New Roman"/>
                <w:iCs/>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A41C0B">
              <w:rPr>
                <w:rFonts w:ascii="Times New Roman" w:hAnsi="Times New Roman"/>
                <w:sz w:val="24"/>
                <w:szCs w:val="24"/>
                <w:lang w:val="ru-RU"/>
              </w:rPr>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A41C0B" w:rsidRPr="00A41C0B" w:rsidRDefault="00A41C0B" w:rsidP="00A41C0B">
            <w:pPr>
              <w:numPr>
                <w:ilvl w:val="0"/>
                <w:numId w:val="8"/>
              </w:numPr>
              <w:spacing w:after="0" w:line="240" w:lineRule="auto"/>
              <w:jc w:val="both"/>
              <w:rPr>
                <w:rFonts w:ascii="Times New Roman" w:hAnsi="Times New Roman"/>
                <w:iCs/>
                <w:sz w:val="24"/>
                <w:szCs w:val="24"/>
                <w:lang w:val="ru-RU"/>
              </w:rPr>
            </w:pPr>
            <w:r w:rsidRPr="00A41C0B">
              <w:rPr>
                <w:rFonts w:ascii="Times New Roman" w:hAnsi="Times New Roman"/>
                <w:iCs/>
                <w:sz w:val="24"/>
                <w:szCs w:val="24"/>
                <w:lang w:val="ru-RU"/>
              </w:rPr>
              <w:t>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A41C0B" w:rsidRPr="00A41C0B" w:rsidRDefault="00A41C0B" w:rsidP="00A41C0B">
            <w:pPr>
              <w:numPr>
                <w:ilvl w:val="0"/>
                <w:numId w:val="8"/>
              </w:numPr>
              <w:spacing w:after="0" w:line="240" w:lineRule="auto"/>
              <w:contextualSpacing/>
              <w:jc w:val="both"/>
              <w:rPr>
                <w:rFonts w:ascii="Times New Roman" w:hAnsi="Times New Roman"/>
                <w:snapToGrid w:val="0"/>
                <w:sz w:val="24"/>
                <w:szCs w:val="24"/>
                <w:lang w:val="ru-RU"/>
              </w:rPr>
            </w:pPr>
            <w:r w:rsidRPr="00A41C0B">
              <w:rPr>
                <w:rFonts w:ascii="Times New Roman" w:hAnsi="Times New Roman"/>
                <w:snapToGrid w:val="0"/>
                <w:sz w:val="24"/>
                <w:szCs w:val="24"/>
                <w:lang w:val="ru-RU"/>
              </w:rPr>
              <w:t>развивать и совершенствовать психофизиологические способности и качества, самоопределение в физической культуре;</w:t>
            </w:r>
          </w:p>
          <w:p w:rsidR="00A41C0B" w:rsidRPr="00A41C0B" w:rsidRDefault="00A41C0B" w:rsidP="00A41C0B">
            <w:pPr>
              <w:numPr>
                <w:ilvl w:val="0"/>
                <w:numId w:val="8"/>
              </w:numPr>
              <w:spacing w:after="0" w:line="240" w:lineRule="auto"/>
              <w:contextualSpacing/>
              <w:jc w:val="both"/>
              <w:rPr>
                <w:rFonts w:ascii="Times New Roman" w:hAnsi="Times New Roman"/>
                <w:sz w:val="24"/>
                <w:szCs w:val="24"/>
                <w:lang w:val="ru-RU"/>
              </w:rPr>
            </w:pPr>
            <w:r w:rsidRPr="00A41C0B">
              <w:rPr>
                <w:rFonts w:ascii="Times New Roman" w:hAnsi="Times New Roman"/>
                <w:sz w:val="24"/>
                <w:szCs w:val="24"/>
                <w:lang w:val="ru-RU"/>
              </w:rPr>
              <w:t xml:space="preserve">активно использовать средства физической культуры и спорта для формирования здорового стиля жизни и социокультурного пространства, отвлечения </w:t>
            </w:r>
            <w:r w:rsidRPr="00A41C0B">
              <w:rPr>
                <w:rFonts w:ascii="Times New Roman" w:hAnsi="Times New Roman"/>
                <w:sz w:val="24"/>
                <w:szCs w:val="24"/>
                <w:lang w:val="ru-RU"/>
              </w:rPr>
              <w:lastRenderedPageBreak/>
              <w:t>от вредных привычек (курения, токсикомании, алкоголя), приобщения к культурному досугу;</w:t>
            </w:r>
          </w:p>
          <w:p w:rsidR="00A41C0B" w:rsidRPr="00A41C0B" w:rsidRDefault="00A41C0B" w:rsidP="00A41C0B">
            <w:pPr>
              <w:numPr>
                <w:ilvl w:val="0"/>
                <w:numId w:val="8"/>
              </w:numPr>
              <w:spacing w:after="0" w:line="240" w:lineRule="auto"/>
              <w:contextualSpacing/>
              <w:jc w:val="both"/>
              <w:rPr>
                <w:rFonts w:ascii="Times New Roman" w:hAnsi="Times New Roman"/>
                <w:sz w:val="24"/>
                <w:szCs w:val="24"/>
                <w:lang w:val="ru-RU"/>
              </w:rPr>
            </w:pPr>
            <w:r w:rsidRPr="00A41C0B">
              <w:rPr>
                <w:rFonts w:ascii="Times New Roman" w:hAnsi="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p w:rsidR="00A41C0B" w:rsidRPr="00A41C0B" w:rsidRDefault="00A41C0B" w:rsidP="00A41C0B">
            <w:pPr>
              <w:numPr>
                <w:ilvl w:val="0"/>
                <w:numId w:val="8"/>
              </w:numPr>
              <w:spacing w:after="0" w:line="240" w:lineRule="auto"/>
              <w:jc w:val="both"/>
              <w:rPr>
                <w:rFonts w:ascii="Times New Roman" w:hAnsi="Times New Roman"/>
                <w:sz w:val="24"/>
                <w:szCs w:val="24"/>
                <w:lang w:val="ru-RU"/>
              </w:rPr>
            </w:pPr>
            <w:r w:rsidRPr="00A41C0B">
              <w:rPr>
                <w:rFonts w:ascii="Times New Roman" w:hAnsi="Times New Roman"/>
                <w:iCs/>
                <w:snapToGrid w:val="0"/>
                <w:sz w:val="24"/>
                <w:szCs w:val="24"/>
                <w:lang w:val="ru-RU"/>
              </w:rPr>
              <w:t>применить опыт использования физкультурно-спортивной деятельности для достижения жизненных и профессиональных целей.</w:t>
            </w:r>
          </w:p>
        </w:tc>
        <w:tc>
          <w:tcPr>
            <w:tcW w:w="2126"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41C0B" w:rsidRPr="00A41C0B" w:rsidRDefault="00A41C0B" w:rsidP="00A41C0B">
            <w:pPr>
              <w:numPr>
                <w:ilvl w:val="0"/>
                <w:numId w:val="10"/>
              </w:numPr>
              <w:spacing w:after="0" w:line="240" w:lineRule="auto"/>
              <w:contextualSpacing/>
              <w:rPr>
                <w:rFonts w:ascii="Times New Roman" w:hAnsi="Times New Roman"/>
                <w:sz w:val="24"/>
                <w:szCs w:val="24"/>
                <w:lang w:val="ru-RU"/>
              </w:rPr>
            </w:pPr>
            <w:r w:rsidRPr="00A41C0B">
              <w:rPr>
                <w:rFonts w:ascii="Times New Roman" w:hAnsi="Times New Roman"/>
                <w:sz w:val="24"/>
                <w:szCs w:val="24"/>
                <w:lang w:val="ru-RU"/>
              </w:rPr>
              <w:lastRenderedPageBreak/>
              <w:t>Студент умеет</w:t>
            </w:r>
            <w:r w:rsidRPr="00A41C0B">
              <w:rPr>
                <w:rFonts w:ascii="Times New Roman" w:hAnsi="Times New Roman"/>
                <w:sz w:val="24"/>
                <w:szCs w:val="24"/>
                <w:u w:val="single"/>
                <w:lang w:val="ru-RU"/>
              </w:rPr>
              <w:t xml:space="preserve"> </w:t>
            </w:r>
            <w:r w:rsidRPr="00A41C0B">
              <w:rPr>
                <w:rFonts w:ascii="Times New Roman" w:hAnsi="Times New Roman"/>
                <w:sz w:val="24"/>
                <w:szCs w:val="24"/>
                <w:lang w:val="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41C0B" w:rsidRPr="00A41C0B" w:rsidRDefault="00A41C0B" w:rsidP="00A41C0B">
            <w:pPr>
              <w:numPr>
                <w:ilvl w:val="0"/>
                <w:numId w:val="12"/>
              </w:numPr>
              <w:spacing w:after="0" w:line="240" w:lineRule="auto"/>
              <w:contextualSpacing/>
              <w:rPr>
                <w:rFonts w:ascii="Times New Roman" w:hAnsi="Times New Roman"/>
                <w:sz w:val="24"/>
                <w:szCs w:val="24"/>
                <w:lang w:val="ru-RU"/>
              </w:rPr>
            </w:pPr>
            <w:r w:rsidRPr="00A41C0B">
              <w:rPr>
                <w:rFonts w:ascii="Times New Roman" w:hAnsi="Times New Roman"/>
                <w:sz w:val="24"/>
                <w:szCs w:val="24"/>
                <w:shd w:val="clear" w:color="auto" w:fill="FFFFFF"/>
                <w:lang w:val="ru-RU"/>
              </w:rPr>
              <w:t xml:space="preserve">Студент </w:t>
            </w:r>
            <w:r w:rsidRPr="00A41C0B">
              <w:rPr>
                <w:rFonts w:ascii="Times New Roman" w:hAnsi="Times New Roman"/>
                <w:sz w:val="24"/>
                <w:szCs w:val="24"/>
                <w:lang w:val="ru-RU"/>
              </w:rPr>
              <w:t>применяет физкультурно-оздоровительную деятельность для укрепления здоровья, достижения жизненных и профессиональных целей.</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41C0B" w:rsidRPr="00A41C0B" w:rsidRDefault="00A41C0B" w:rsidP="00A41C0B">
            <w:pPr>
              <w:spacing w:after="0"/>
              <w:rPr>
                <w:rFonts w:ascii="Times New Roman" w:hAnsi="Times New Roman"/>
                <w:i/>
                <w:iCs/>
                <w:sz w:val="24"/>
                <w:szCs w:val="24"/>
                <w:lang w:val="ru-RU"/>
              </w:rPr>
            </w:pPr>
            <w:r w:rsidRPr="00A41C0B">
              <w:rPr>
                <w:rFonts w:ascii="Times New Roman" w:hAnsi="Times New Roman"/>
                <w:i/>
                <w:iCs/>
                <w:sz w:val="24"/>
                <w:szCs w:val="24"/>
                <w:lang w:val="ru-RU"/>
              </w:rPr>
              <w:t xml:space="preserve">Т – тест, </w:t>
            </w:r>
          </w:p>
          <w:p w:rsidR="00A41C0B" w:rsidRPr="00A41C0B" w:rsidRDefault="00A41C0B" w:rsidP="00A41C0B">
            <w:pPr>
              <w:spacing w:after="0"/>
              <w:rPr>
                <w:rFonts w:ascii="Times New Roman" w:hAnsi="Times New Roman"/>
                <w:sz w:val="24"/>
                <w:szCs w:val="24"/>
                <w:lang w:val="ru-RU"/>
              </w:rPr>
            </w:pPr>
            <w:r w:rsidRPr="00A41C0B">
              <w:rPr>
                <w:rFonts w:ascii="Times New Roman" w:hAnsi="Times New Roman"/>
                <w:i/>
                <w:iCs/>
                <w:sz w:val="24"/>
                <w:szCs w:val="24"/>
                <w:lang w:val="ru-RU"/>
              </w:rPr>
              <w:t>П – проект</w:t>
            </w:r>
          </w:p>
        </w:tc>
      </w:tr>
      <w:tr w:rsidR="00A41C0B" w:rsidRPr="00A41C0B" w:rsidTr="00A41C0B">
        <w:trPr>
          <w:trHeight w:val="10577"/>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41C0B" w:rsidRPr="00A41C0B" w:rsidRDefault="00A41C0B" w:rsidP="00A41C0B">
            <w:pPr>
              <w:spacing w:after="0"/>
              <w:jc w:val="both"/>
              <w:rPr>
                <w:rFonts w:ascii="Times New Roman" w:hAnsi="Times New Roman"/>
                <w:i/>
                <w:snapToGrid w:val="0"/>
                <w:sz w:val="24"/>
                <w:szCs w:val="24"/>
                <w:lang w:val="ru-RU"/>
              </w:rPr>
            </w:pPr>
            <w:r w:rsidRPr="00A41C0B">
              <w:rPr>
                <w:rFonts w:ascii="Times New Roman" w:hAnsi="Times New Roman"/>
                <w:i/>
                <w:snapToGrid w:val="0"/>
                <w:sz w:val="24"/>
                <w:szCs w:val="24"/>
                <w:lang w:val="ru-RU"/>
              </w:rPr>
              <w:lastRenderedPageBreak/>
              <w:t>Владеть</w:t>
            </w:r>
          </w:p>
          <w:p w:rsidR="00A41C0B" w:rsidRPr="00A41C0B" w:rsidRDefault="00A41C0B" w:rsidP="00A41C0B">
            <w:pPr>
              <w:numPr>
                <w:ilvl w:val="0"/>
                <w:numId w:val="14"/>
              </w:numPr>
              <w:spacing w:after="0" w:line="240" w:lineRule="auto"/>
              <w:contextualSpacing/>
              <w:jc w:val="both"/>
              <w:rPr>
                <w:rFonts w:ascii="Times New Roman" w:hAnsi="Times New Roman"/>
                <w:snapToGrid w:val="0"/>
                <w:sz w:val="24"/>
                <w:szCs w:val="24"/>
                <w:lang w:val="ru-RU"/>
              </w:rPr>
            </w:pPr>
            <w:r w:rsidRPr="00A41C0B">
              <w:rPr>
                <w:rFonts w:ascii="Times New Roman" w:hAnsi="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r w:rsidRPr="00A41C0B">
              <w:rPr>
                <w:rFonts w:ascii="Times New Roman" w:hAnsi="Times New Roman"/>
                <w:iCs/>
                <w:sz w:val="24"/>
                <w:szCs w:val="24"/>
                <w:lang w:val="ru-RU"/>
              </w:rPr>
              <w:t>;</w:t>
            </w:r>
          </w:p>
          <w:p w:rsidR="00A41C0B" w:rsidRPr="00A41C0B" w:rsidRDefault="00A41C0B" w:rsidP="00A41C0B">
            <w:pPr>
              <w:numPr>
                <w:ilvl w:val="0"/>
                <w:numId w:val="14"/>
              </w:numPr>
              <w:spacing w:after="0" w:line="240" w:lineRule="auto"/>
              <w:jc w:val="both"/>
              <w:rPr>
                <w:rFonts w:ascii="Times New Roman" w:hAnsi="Times New Roman"/>
                <w:iCs/>
                <w:sz w:val="24"/>
                <w:szCs w:val="24"/>
                <w:lang w:val="ru-RU"/>
              </w:rPr>
            </w:pPr>
            <w:r w:rsidRPr="00A41C0B">
              <w:rPr>
                <w:rFonts w:ascii="Times New Roman" w:hAnsi="Times New Roman"/>
                <w:iCs/>
                <w:sz w:val="24"/>
                <w:szCs w:val="24"/>
                <w:lang w:val="ru-RU"/>
              </w:rPr>
              <w:t>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A41C0B" w:rsidRPr="00A41C0B" w:rsidRDefault="00A41C0B" w:rsidP="00A41C0B">
            <w:pPr>
              <w:numPr>
                <w:ilvl w:val="0"/>
                <w:numId w:val="14"/>
              </w:numPr>
              <w:spacing w:after="0" w:line="240" w:lineRule="auto"/>
              <w:jc w:val="both"/>
              <w:rPr>
                <w:rFonts w:ascii="Times New Roman" w:hAnsi="Times New Roman"/>
                <w:iCs/>
                <w:sz w:val="24"/>
                <w:szCs w:val="24"/>
                <w:lang w:val="ru-RU"/>
              </w:rPr>
            </w:pPr>
            <w:r w:rsidRPr="00A41C0B">
              <w:rPr>
                <w:rFonts w:ascii="Times New Roman" w:hAnsi="Times New Roman"/>
                <w:iCs/>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A41C0B" w:rsidRPr="00A41C0B" w:rsidRDefault="00A41C0B" w:rsidP="00A41C0B">
            <w:pPr>
              <w:numPr>
                <w:ilvl w:val="0"/>
                <w:numId w:val="14"/>
              </w:numPr>
              <w:spacing w:after="0" w:line="240" w:lineRule="auto"/>
              <w:jc w:val="both"/>
              <w:rPr>
                <w:rFonts w:ascii="Times New Roman" w:hAnsi="Times New Roman"/>
                <w:sz w:val="24"/>
                <w:szCs w:val="24"/>
                <w:lang w:val="ru-RU"/>
              </w:rPr>
            </w:pPr>
            <w:r w:rsidRPr="00A41C0B">
              <w:rPr>
                <w:rFonts w:ascii="Times New Roman" w:hAnsi="Times New Roman"/>
                <w:iCs/>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tc>
        <w:tc>
          <w:tcPr>
            <w:tcW w:w="2126"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41C0B" w:rsidRPr="00A41C0B" w:rsidRDefault="00A41C0B" w:rsidP="00A41C0B">
            <w:pPr>
              <w:spacing w:after="0"/>
              <w:rPr>
                <w:rFonts w:ascii="Times New Roman" w:hAnsi="Times New Roman"/>
                <w:sz w:val="24"/>
                <w:szCs w:val="24"/>
                <w:lang w:val="ru-RU"/>
              </w:rPr>
            </w:pPr>
            <w:r w:rsidRPr="00A41C0B">
              <w:rPr>
                <w:rFonts w:ascii="Times New Roman" w:hAnsi="Times New Roman"/>
                <w:sz w:val="24"/>
                <w:szCs w:val="24"/>
                <w:lang w:val="ru-RU"/>
              </w:rPr>
              <w:t>Студент владеет</w:t>
            </w:r>
            <w:r w:rsidRPr="00A41C0B">
              <w:rPr>
                <w:rFonts w:ascii="Times New Roman" w:hAnsi="Times New Roman"/>
                <w:sz w:val="24"/>
                <w:szCs w:val="24"/>
                <w:u w:val="single"/>
                <w:lang w:val="ru-RU"/>
              </w:rPr>
              <w:t xml:space="preserve"> </w:t>
            </w:r>
            <w:r w:rsidRPr="00A41C0B">
              <w:rPr>
                <w:rFonts w:ascii="Times New Roman" w:hAnsi="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198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41C0B" w:rsidRPr="00A41C0B" w:rsidRDefault="00A41C0B" w:rsidP="00A41C0B">
            <w:pPr>
              <w:spacing w:after="0"/>
              <w:rPr>
                <w:rFonts w:ascii="Times New Roman" w:hAnsi="Times New Roman"/>
                <w:sz w:val="24"/>
                <w:szCs w:val="24"/>
                <w:lang w:val="ru-RU"/>
              </w:rPr>
            </w:pPr>
            <w:r w:rsidRPr="00A41C0B">
              <w:rPr>
                <w:rFonts w:ascii="Times New Roman" w:hAnsi="Times New Roman"/>
                <w:sz w:val="24"/>
                <w:szCs w:val="24"/>
                <w:lang w:val="ru-RU"/>
              </w:rPr>
              <w:t xml:space="preserve">Студент </w:t>
            </w:r>
            <w:r w:rsidRPr="00A41C0B">
              <w:rPr>
                <w:rFonts w:ascii="Times New Roman" w:hAnsi="Times New Roman"/>
                <w:bCs/>
                <w:sz w:val="24"/>
                <w:szCs w:val="24"/>
                <w:lang w:val="ru-RU"/>
              </w:rPr>
              <w:t>владеет системой</w:t>
            </w:r>
            <w:r w:rsidRPr="00A41C0B">
              <w:rPr>
                <w:rFonts w:ascii="Times New Roman" w:hAnsi="Times New Roman"/>
                <w:sz w:val="24"/>
                <w:szCs w:val="24"/>
                <w:lang w:val="ru-RU"/>
              </w:rPr>
              <w:t xml:space="preserve"> знаний об основах здорового образа жизни. </w:t>
            </w:r>
            <w:r w:rsidRPr="00A41C0B">
              <w:rPr>
                <w:rFonts w:ascii="Times New Roman" w:hAnsi="Times New Roman"/>
                <w:bCs/>
                <w:sz w:val="24"/>
                <w:szCs w:val="24"/>
                <w:lang w:val="ru-RU"/>
              </w:rPr>
              <w:t xml:space="preserve">Реализует </w:t>
            </w:r>
            <w:r w:rsidRPr="00A41C0B">
              <w:rPr>
                <w:rFonts w:ascii="Times New Roman" w:hAnsi="Times New Roman"/>
                <w:sz w:val="24"/>
                <w:szCs w:val="24"/>
                <w:lang w:val="ru-RU"/>
              </w:rPr>
              <w:t>знания о физической культуре на практике</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A41C0B" w:rsidRPr="00A41C0B" w:rsidRDefault="00A41C0B" w:rsidP="00A41C0B">
            <w:pPr>
              <w:spacing w:after="0"/>
              <w:rPr>
                <w:rFonts w:ascii="Times New Roman" w:hAnsi="Times New Roman"/>
                <w:i/>
                <w:iCs/>
                <w:sz w:val="24"/>
                <w:szCs w:val="24"/>
                <w:lang w:val="ru-RU"/>
              </w:rPr>
            </w:pPr>
            <w:r w:rsidRPr="00A41C0B">
              <w:rPr>
                <w:rFonts w:ascii="Times New Roman" w:hAnsi="Times New Roman"/>
                <w:i/>
                <w:iCs/>
                <w:sz w:val="24"/>
                <w:szCs w:val="24"/>
                <w:lang w:val="ru-RU"/>
              </w:rPr>
              <w:t xml:space="preserve">Т – тест, </w:t>
            </w:r>
          </w:p>
          <w:p w:rsidR="00A41C0B" w:rsidRPr="00A41C0B" w:rsidRDefault="00A41C0B" w:rsidP="00A41C0B">
            <w:pPr>
              <w:spacing w:after="0"/>
              <w:rPr>
                <w:rFonts w:ascii="Times New Roman" w:hAnsi="Times New Roman"/>
                <w:i/>
                <w:iCs/>
                <w:sz w:val="24"/>
                <w:szCs w:val="24"/>
                <w:lang w:val="ru-RU"/>
              </w:rPr>
            </w:pPr>
            <w:r w:rsidRPr="00A41C0B">
              <w:rPr>
                <w:rFonts w:ascii="Times New Roman" w:hAnsi="Times New Roman"/>
                <w:i/>
                <w:iCs/>
                <w:sz w:val="24"/>
                <w:szCs w:val="24"/>
                <w:lang w:val="ru-RU"/>
              </w:rPr>
              <w:t xml:space="preserve">П – проект </w:t>
            </w:r>
          </w:p>
          <w:p w:rsidR="00A41C0B" w:rsidRPr="00A41C0B" w:rsidRDefault="00A41C0B" w:rsidP="00A41C0B">
            <w:pPr>
              <w:spacing w:after="0"/>
              <w:rPr>
                <w:rFonts w:ascii="Times New Roman" w:hAnsi="Times New Roman"/>
                <w:sz w:val="24"/>
                <w:szCs w:val="24"/>
                <w:lang w:val="ru-RU"/>
              </w:rPr>
            </w:pPr>
          </w:p>
        </w:tc>
      </w:tr>
    </w:tbl>
    <w:p w:rsidR="00A41C0B" w:rsidRPr="00A41C0B" w:rsidRDefault="00A41C0B" w:rsidP="00A41C0B">
      <w:pPr>
        <w:spacing w:after="0"/>
        <w:ind w:firstLine="708"/>
        <w:rPr>
          <w:rFonts w:ascii="Times New Roman" w:hAnsi="Times New Roman"/>
          <w:sz w:val="24"/>
          <w:szCs w:val="24"/>
          <w:lang w:val="ru-RU" w:eastAsia="ru-RU"/>
        </w:rPr>
      </w:pPr>
    </w:p>
    <w:p w:rsidR="00A41C0B" w:rsidRPr="00A41C0B" w:rsidRDefault="00A41C0B" w:rsidP="00A41C0B">
      <w:pPr>
        <w:spacing w:after="0"/>
        <w:ind w:firstLine="708"/>
        <w:rPr>
          <w:rFonts w:ascii="Times New Roman" w:hAnsi="Times New Roman"/>
          <w:sz w:val="24"/>
          <w:szCs w:val="24"/>
          <w:lang w:val="ru-RU" w:eastAsia="ru-RU"/>
        </w:rPr>
      </w:pPr>
    </w:p>
    <w:p w:rsidR="00A41C0B" w:rsidRPr="00A41C0B" w:rsidRDefault="00A41C0B" w:rsidP="00A41C0B">
      <w:pPr>
        <w:spacing w:after="0"/>
        <w:ind w:firstLine="708"/>
        <w:rPr>
          <w:rFonts w:ascii="Times New Roman" w:hAnsi="Times New Roman"/>
          <w:sz w:val="24"/>
          <w:szCs w:val="24"/>
          <w:lang w:val="ru-RU" w:eastAsia="ru-RU"/>
        </w:rPr>
      </w:pPr>
    </w:p>
    <w:p w:rsidR="00A41C0B" w:rsidRPr="00A41C0B" w:rsidRDefault="00A41C0B" w:rsidP="00A41C0B">
      <w:pPr>
        <w:spacing w:after="0"/>
        <w:ind w:firstLine="708"/>
        <w:rPr>
          <w:rFonts w:ascii="Times New Roman" w:hAnsi="Times New Roman"/>
          <w:sz w:val="24"/>
          <w:szCs w:val="24"/>
          <w:lang w:val="ru-RU" w:eastAsia="ru-RU"/>
        </w:rPr>
      </w:pPr>
    </w:p>
    <w:p w:rsidR="00A41C0B" w:rsidRPr="00A41C0B" w:rsidRDefault="00A41C0B" w:rsidP="00A41C0B">
      <w:pPr>
        <w:spacing w:after="0"/>
        <w:ind w:firstLine="708"/>
        <w:rPr>
          <w:rFonts w:ascii="Times New Roman" w:hAnsi="Times New Roman"/>
          <w:sz w:val="24"/>
          <w:szCs w:val="24"/>
          <w:lang w:val="ru-RU" w:eastAsia="ru-RU"/>
        </w:rPr>
      </w:pPr>
    </w:p>
    <w:p w:rsidR="00A41C0B" w:rsidRPr="00A41C0B" w:rsidRDefault="00A41C0B" w:rsidP="00A41C0B">
      <w:pPr>
        <w:spacing w:after="0"/>
        <w:ind w:firstLine="708"/>
        <w:rPr>
          <w:rFonts w:ascii="Times New Roman" w:hAnsi="Times New Roman"/>
          <w:sz w:val="24"/>
          <w:szCs w:val="24"/>
          <w:lang w:val="ru-RU" w:eastAsia="ru-RU"/>
        </w:rPr>
      </w:pPr>
    </w:p>
    <w:p w:rsidR="00A41C0B" w:rsidRPr="00A41C0B" w:rsidRDefault="00A41C0B" w:rsidP="00A41C0B">
      <w:pPr>
        <w:spacing w:after="0"/>
        <w:ind w:firstLine="708"/>
        <w:rPr>
          <w:rFonts w:ascii="Times New Roman" w:hAnsi="Times New Roman"/>
          <w:sz w:val="24"/>
          <w:szCs w:val="24"/>
          <w:lang w:val="ru-RU" w:eastAsia="ru-RU"/>
        </w:rPr>
      </w:pPr>
      <w:bookmarkStart w:id="2" w:name="_Toc490567793"/>
      <w:r w:rsidRPr="00A41C0B">
        <w:rPr>
          <w:rFonts w:ascii="Times New Roman" w:hAnsi="Times New Roman"/>
          <w:sz w:val="24"/>
          <w:szCs w:val="24"/>
          <w:lang w:val="ru-RU" w:eastAsia="ru-RU"/>
        </w:rPr>
        <w:t xml:space="preserve">2 2.2 Шкалы оценивания:   </w:t>
      </w:r>
    </w:p>
    <w:p w:rsidR="00A41C0B" w:rsidRPr="00A41C0B" w:rsidRDefault="00A41C0B" w:rsidP="00A41C0B">
      <w:pPr>
        <w:autoSpaceDE w:val="0"/>
        <w:autoSpaceDN w:val="0"/>
        <w:adjustRightInd w:val="0"/>
        <w:spacing w:after="0" w:line="240" w:lineRule="auto"/>
        <w:ind w:firstLine="708"/>
        <w:rPr>
          <w:rFonts w:ascii="Times New Roman" w:eastAsia="Calibri" w:hAnsi="Times New Roman"/>
          <w:sz w:val="24"/>
          <w:szCs w:val="24"/>
          <w:lang w:val="ru-RU"/>
        </w:rPr>
      </w:pPr>
      <w:r w:rsidRPr="00A41C0B">
        <w:rPr>
          <w:rFonts w:ascii="Times New Roman" w:eastAsia="Calibri" w:hAnsi="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A41C0B" w:rsidRPr="00A41C0B" w:rsidRDefault="00A41C0B" w:rsidP="00A41C0B">
      <w:pPr>
        <w:spacing w:after="0" w:line="240" w:lineRule="auto"/>
        <w:jc w:val="both"/>
        <w:rPr>
          <w:rFonts w:ascii="Times New Roman" w:hAnsi="Times New Roman"/>
          <w:i/>
          <w:sz w:val="24"/>
          <w:szCs w:val="24"/>
          <w:shd w:val="clear" w:color="auto" w:fill="FFFFFF"/>
          <w:lang w:val="ru-RU" w:eastAsia="ru-RU"/>
        </w:rPr>
      </w:pPr>
    </w:p>
    <w:p w:rsidR="00A41C0B" w:rsidRPr="00A41C0B" w:rsidRDefault="00A41C0B" w:rsidP="00A41C0B">
      <w:pPr>
        <w:spacing w:after="0" w:line="240" w:lineRule="auto"/>
        <w:jc w:val="both"/>
        <w:rPr>
          <w:rFonts w:ascii="Times New Roman" w:hAnsi="Times New Roman"/>
          <w:i/>
          <w:sz w:val="24"/>
          <w:szCs w:val="24"/>
          <w:shd w:val="clear" w:color="auto" w:fill="FFFFFF"/>
          <w:lang w:val="ru-RU" w:eastAsia="ru-RU"/>
        </w:rPr>
      </w:pPr>
      <w:r w:rsidRPr="00A41C0B">
        <w:rPr>
          <w:rFonts w:ascii="Times New Roman" w:hAnsi="Times New Roman"/>
          <w:i/>
          <w:sz w:val="24"/>
          <w:szCs w:val="24"/>
          <w:shd w:val="clear" w:color="auto" w:fill="FFFFFF"/>
          <w:lang w:val="ru-RU" w:eastAsia="ru-RU"/>
        </w:rPr>
        <w:t>Количество рейтинг баллов 100-50 - зачет</w:t>
      </w:r>
    </w:p>
    <w:p w:rsidR="00A41C0B" w:rsidRPr="00A41C0B" w:rsidRDefault="00A41C0B" w:rsidP="00A41C0B">
      <w:pPr>
        <w:autoSpaceDE w:val="0"/>
        <w:autoSpaceDN w:val="0"/>
        <w:adjustRightInd w:val="0"/>
        <w:spacing w:after="0" w:line="240" w:lineRule="auto"/>
        <w:ind w:firstLine="708"/>
        <w:rPr>
          <w:rFonts w:ascii="Times New Roman" w:eastAsia="Calibri" w:hAnsi="Times New Roman"/>
          <w:sz w:val="24"/>
          <w:szCs w:val="24"/>
          <w:lang w:val="ru-RU"/>
        </w:rPr>
      </w:pPr>
      <w:r w:rsidRPr="00A41C0B">
        <w:rPr>
          <w:rFonts w:ascii="Times New Roman" w:eastAsia="Calibri" w:hAnsi="Times New Roman"/>
          <w:sz w:val="24"/>
          <w:szCs w:val="24"/>
          <w:shd w:val="clear" w:color="auto" w:fill="FFFFFF"/>
          <w:lang w:val="ru-RU"/>
        </w:rPr>
        <w:t xml:space="preserve">- студент </w:t>
      </w:r>
      <w:r w:rsidRPr="00A41C0B">
        <w:rPr>
          <w:rFonts w:ascii="Times New Roman" w:eastAsia="Calibri" w:hAnsi="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A41C0B">
        <w:rPr>
          <w:rFonts w:ascii="Times New Roman" w:eastAsia="Calibri" w:hAnsi="Times New Roman"/>
          <w:bCs/>
          <w:sz w:val="24"/>
          <w:szCs w:val="24"/>
          <w:lang w:val="ru-RU"/>
        </w:rPr>
        <w:t>Понимает</w:t>
      </w:r>
      <w:r w:rsidRPr="00A41C0B">
        <w:rPr>
          <w:rFonts w:ascii="Times New Roman" w:eastAsia="Calibri" w:hAnsi="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A41C0B">
        <w:rPr>
          <w:rFonts w:ascii="Times New Roman" w:eastAsia="Calibri" w:hAnsi="Times New Roman"/>
          <w:bCs/>
          <w:sz w:val="24"/>
          <w:szCs w:val="24"/>
          <w:lang w:val="ru-RU"/>
        </w:rPr>
        <w:t xml:space="preserve"> полно, грамотно </w:t>
      </w:r>
      <w:r w:rsidRPr="00A41C0B">
        <w:rPr>
          <w:rFonts w:ascii="Times New Roman" w:eastAsia="Calibri" w:hAnsi="Times New Roman"/>
          <w:sz w:val="24"/>
          <w:szCs w:val="24"/>
          <w:lang w:val="ru-RU"/>
        </w:rPr>
        <w:t xml:space="preserve">и </w:t>
      </w:r>
      <w:r w:rsidRPr="00A41C0B">
        <w:rPr>
          <w:rFonts w:ascii="Times New Roman" w:eastAsia="Calibri" w:hAnsi="Times New Roman"/>
          <w:bCs/>
          <w:sz w:val="24"/>
          <w:szCs w:val="24"/>
          <w:lang w:val="ru-RU"/>
        </w:rPr>
        <w:t xml:space="preserve">обоснованно. </w:t>
      </w:r>
      <w:r w:rsidRPr="00A41C0B">
        <w:rPr>
          <w:rFonts w:ascii="Times New Roman" w:eastAsia="Calibri" w:hAnsi="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A41C0B" w:rsidRPr="00A41C0B" w:rsidRDefault="00A41C0B" w:rsidP="00A41C0B">
      <w:pPr>
        <w:spacing w:after="0" w:line="240" w:lineRule="auto"/>
        <w:jc w:val="both"/>
        <w:rPr>
          <w:rFonts w:ascii="Times New Roman" w:hAnsi="Times New Roman"/>
          <w:i/>
          <w:sz w:val="24"/>
          <w:szCs w:val="24"/>
          <w:shd w:val="clear" w:color="auto" w:fill="FFFFFF"/>
          <w:lang w:val="ru-RU" w:eastAsia="ru-RU"/>
        </w:rPr>
      </w:pPr>
    </w:p>
    <w:p w:rsidR="00A41C0B" w:rsidRPr="00A41C0B" w:rsidRDefault="00A41C0B" w:rsidP="00A41C0B">
      <w:pPr>
        <w:spacing w:after="0" w:line="240" w:lineRule="auto"/>
        <w:jc w:val="both"/>
        <w:rPr>
          <w:rFonts w:ascii="Times New Roman" w:hAnsi="Times New Roman"/>
          <w:i/>
          <w:sz w:val="24"/>
          <w:szCs w:val="24"/>
          <w:shd w:val="clear" w:color="auto" w:fill="FFFFFF"/>
          <w:lang w:val="ru-RU" w:eastAsia="ru-RU"/>
        </w:rPr>
      </w:pPr>
      <w:r w:rsidRPr="00A41C0B">
        <w:rPr>
          <w:rFonts w:ascii="Times New Roman" w:hAnsi="Times New Roman"/>
          <w:i/>
          <w:sz w:val="24"/>
          <w:szCs w:val="24"/>
          <w:shd w:val="clear" w:color="auto" w:fill="FFFFFF"/>
          <w:lang w:val="ru-RU" w:eastAsia="ru-RU"/>
        </w:rPr>
        <w:lastRenderedPageBreak/>
        <w:t>Количество рейтинг баллов менее 0-49-незачет</w:t>
      </w:r>
    </w:p>
    <w:p w:rsidR="00A41C0B" w:rsidRPr="00A41C0B" w:rsidRDefault="00A41C0B" w:rsidP="00A41C0B">
      <w:pPr>
        <w:autoSpaceDE w:val="0"/>
        <w:autoSpaceDN w:val="0"/>
        <w:adjustRightInd w:val="0"/>
        <w:spacing w:after="0" w:line="240" w:lineRule="auto"/>
        <w:ind w:firstLine="708"/>
        <w:rPr>
          <w:rFonts w:ascii="Times New Roman" w:eastAsia="Calibri" w:hAnsi="Times New Roman"/>
          <w:sz w:val="24"/>
          <w:szCs w:val="24"/>
          <w:lang w:val="ru-RU"/>
        </w:rPr>
      </w:pPr>
      <w:r w:rsidRPr="00A41C0B">
        <w:rPr>
          <w:rFonts w:ascii="Times New Roman" w:eastAsia="Calibri" w:hAnsi="Times New Roman"/>
          <w:sz w:val="24"/>
          <w:szCs w:val="24"/>
          <w:shd w:val="clear" w:color="auto" w:fill="FFFFFF"/>
          <w:lang w:val="ru-RU"/>
        </w:rPr>
        <w:t xml:space="preserve">- студент не способен оценить возможности </w:t>
      </w:r>
      <w:r w:rsidRPr="00A41C0B">
        <w:rPr>
          <w:rFonts w:ascii="Times New Roman" w:eastAsia="Calibri" w:hAnsi="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A41C0B">
        <w:rPr>
          <w:rFonts w:ascii="Times New Roman" w:eastAsia="Calibri" w:hAnsi="Times New Roman"/>
          <w:bCs/>
          <w:sz w:val="24"/>
          <w:szCs w:val="24"/>
          <w:lang w:val="ru-RU"/>
        </w:rPr>
        <w:t>онимает</w:t>
      </w:r>
      <w:r w:rsidRPr="00A41C0B">
        <w:rPr>
          <w:rFonts w:ascii="Times New Roman" w:eastAsia="Calibri" w:hAnsi="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A41C0B">
        <w:rPr>
          <w:rFonts w:ascii="Times New Roman" w:eastAsia="Calibri" w:hAnsi="Times New Roman"/>
          <w:bCs/>
          <w:sz w:val="24"/>
          <w:szCs w:val="24"/>
          <w:lang w:val="ru-RU"/>
        </w:rPr>
        <w:t>на предлагаемые вопросы, либо отвечает не по существу. Не владеет системой</w:t>
      </w:r>
      <w:r w:rsidRPr="00A41C0B">
        <w:rPr>
          <w:rFonts w:ascii="Times New Roman" w:eastAsia="Calibri" w:hAnsi="Times New Roman"/>
          <w:sz w:val="24"/>
          <w:szCs w:val="24"/>
          <w:lang w:val="ru-RU"/>
        </w:rPr>
        <w:t xml:space="preserve"> знаний об основах здорового образа жизни и не </w:t>
      </w:r>
      <w:r w:rsidRPr="00A41C0B">
        <w:rPr>
          <w:rFonts w:ascii="Times New Roman" w:eastAsia="Calibri" w:hAnsi="Times New Roman"/>
          <w:bCs/>
          <w:sz w:val="24"/>
          <w:szCs w:val="24"/>
          <w:lang w:val="ru-RU"/>
        </w:rPr>
        <w:t>реализует их</w:t>
      </w:r>
      <w:r w:rsidRPr="00A41C0B">
        <w:rPr>
          <w:rFonts w:ascii="Times New Roman" w:eastAsia="Calibri" w:hAnsi="Times New Roman"/>
          <w:sz w:val="24"/>
          <w:szCs w:val="24"/>
          <w:lang w:val="ru-RU"/>
        </w:rPr>
        <w:t xml:space="preserve"> на практике.</w:t>
      </w:r>
    </w:p>
    <w:p w:rsidR="00A41C0B" w:rsidRPr="00A41C0B" w:rsidRDefault="00A41C0B" w:rsidP="00A41C0B">
      <w:pPr>
        <w:keepNext/>
        <w:keepLines/>
        <w:spacing w:before="480" w:after="0" w:line="240" w:lineRule="auto"/>
        <w:outlineLvl w:val="0"/>
        <w:rPr>
          <w:rFonts w:ascii="Cambria" w:hAnsi="Cambria"/>
          <w:b/>
          <w:bCs/>
          <w:color w:val="365F91"/>
          <w:sz w:val="28"/>
          <w:szCs w:val="28"/>
          <w:lang w:val="ru-RU" w:eastAsia="ru-RU"/>
        </w:rPr>
      </w:pPr>
    </w:p>
    <w:p w:rsidR="00A41C0B" w:rsidRPr="00A41C0B" w:rsidRDefault="00A41C0B" w:rsidP="00A41C0B">
      <w:pPr>
        <w:keepNext/>
        <w:keepLines/>
        <w:spacing w:before="480" w:after="0" w:line="240" w:lineRule="auto"/>
        <w:outlineLvl w:val="0"/>
        <w:rPr>
          <w:rFonts w:ascii="Cambria" w:hAnsi="Cambria"/>
          <w:b/>
          <w:bCs/>
          <w:color w:val="365F91"/>
          <w:sz w:val="28"/>
          <w:szCs w:val="28"/>
          <w:lang w:val="ru-RU" w:eastAsia="ru-RU"/>
        </w:rPr>
      </w:pPr>
    </w:p>
    <w:p w:rsidR="00A41C0B" w:rsidRPr="00A41C0B" w:rsidRDefault="00A41C0B" w:rsidP="00A41C0B">
      <w:pPr>
        <w:keepNext/>
        <w:keepLines/>
        <w:spacing w:before="480" w:after="0" w:line="240" w:lineRule="auto"/>
        <w:outlineLvl w:val="0"/>
        <w:rPr>
          <w:rFonts w:ascii="Cambria" w:hAnsi="Cambria"/>
          <w:b/>
          <w:bCs/>
          <w:color w:val="365F91"/>
          <w:sz w:val="28"/>
          <w:szCs w:val="28"/>
          <w:lang w:val="ru-RU" w:eastAsia="ru-RU"/>
        </w:rPr>
      </w:pPr>
    </w:p>
    <w:p w:rsidR="00A41C0B" w:rsidRPr="00A41C0B" w:rsidRDefault="00A41C0B" w:rsidP="00A41C0B">
      <w:pPr>
        <w:keepNext/>
        <w:keepLines/>
        <w:spacing w:before="480" w:after="0" w:line="240" w:lineRule="auto"/>
        <w:outlineLvl w:val="0"/>
        <w:rPr>
          <w:rFonts w:ascii="Cambria" w:hAnsi="Cambria"/>
          <w:b/>
          <w:bCs/>
          <w:color w:val="365F91"/>
          <w:sz w:val="28"/>
          <w:szCs w:val="28"/>
          <w:lang w:val="ru-RU" w:eastAsia="ru-RU"/>
        </w:rPr>
      </w:pPr>
    </w:p>
    <w:p w:rsidR="00A41C0B" w:rsidRPr="00A41C0B" w:rsidRDefault="00A41C0B" w:rsidP="00A41C0B">
      <w:pPr>
        <w:keepNext/>
        <w:keepLines/>
        <w:spacing w:before="480" w:after="0" w:line="240" w:lineRule="auto"/>
        <w:outlineLvl w:val="0"/>
        <w:rPr>
          <w:rFonts w:ascii="Cambria" w:hAnsi="Cambria"/>
          <w:b/>
          <w:bCs/>
          <w:color w:val="365F91"/>
          <w:sz w:val="28"/>
          <w:szCs w:val="28"/>
          <w:lang w:val="ru-RU" w:eastAsia="ru-RU"/>
        </w:rPr>
      </w:pPr>
    </w:p>
    <w:p w:rsidR="00A41C0B" w:rsidRPr="00A41C0B" w:rsidRDefault="00A41C0B" w:rsidP="00A41C0B">
      <w:pPr>
        <w:spacing w:after="0" w:line="240" w:lineRule="auto"/>
        <w:rPr>
          <w:rFonts w:ascii="Times New Roman" w:hAnsi="Times New Roman"/>
          <w:sz w:val="24"/>
          <w:szCs w:val="24"/>
          <w:lang w:val="ru-RU" w:eastAsia="ru-RU"/>
        </w:rPr>
      </w:pPr>
    </w:p>
    <w:p w:rsidR="00A41C0B" w:rsidRPr="00A41C0B" w:rsidRDefault="00A41C0B" w:rsidP="00A41C0B">
      <w:pPr>
        <w:keepNext/>
        <w:keepLines/>
        <w:spacing w:before="480" w:after="0" w:line="240" w:lineRule="auto"/>
        <w:outlineLvl w:val="0"/>
        <w:rPr>
          <w:rFonts w:ascii="Cambria" w:hAnsi="Cambria"/>
          <w:b/>
          <w:bCs/>
          <w:color w:val="365F91"/>
          <w:sz w:val="28"/>
          <w:szCs w:val="28"/>
          <w:lang w:val="ru-RU" w:eastAsia="ru-RU"/>
        </w:rPr>
      </w:pPr>
    </w:p>
    <w:p w:rsidR="00A41C0B" w:rsidRPr="00A41C0B" w:rsidRDefault="00A41C0B" w:rsidP="00A41C0B">
      <w:pPr>
        <w:spacing w:after="0" w:line="240" w:lineRule="auto"/>
        <w:rPr>
          <w:rFonts w:ascii="Times New Roman" w:hAnsi="Times New Roman"/>
          <w:sz w:val="24"/>
          <w:szCs w:val="24"/>
          <w:lang w:val="ru-RU" w:eastAsia="ru-RU"/>
        </w:rPr>
      </w:pPr>
    </w:p>
    <w:p w:rsidR="00A41C0B" w:rsidRPr="00A41C0B" w:rsidRDefault="00A41C0B" w:rsidP="00A41C0B">
      <w:pPr>
        <w:spacing w:after="0" w:line="240" w:lineRule="auto"/>
        <w:rPr>
          <w:rFonts w:ascii="Times New Roman" w:hAnsi="Times New Roman"/>
          <w:sz w:val="24"/>
          <w:szCs w:val="24"/>
          <w:lang w:val="ru-RU" w:eastAsia="ru-RU"/>
        </w:rPr>
      </w:pPr>
    </w:p>
    <w:p w:rsidR="00A41C0B" w:rsidRPr="00A41C0B" w:rsidRDefault="00A41C0B" w:rsidP="00A41C0B">
      <w:pPr>
        <w:spacing w:after="0" w:line="240" w:lineRule="auto"/>
        <w:rPr>
          <w:rFonts w:ascii="Times New Roman" w:hAnsi="Times New Roman"/>
          <w:sz w:val="24"/>
          <w:szCs w:val="24"/>
          <w:lang w:val="ru-RU" w:eastAsia="ru-RU"/>
        </w:rPr>
      </w:pPr>
    </w:p>
    <w:p w:rsidR="00A41C0B" w:rsidRPr="00A41C0B" w:rsidRDefault="00A41C0B" w:rsidP="00A41C0B">
      <w:pPr>
        <w:keepNext/>
        <w:keepLines/>
        <w:spacing w:before="480" w:after="0" w:line="240" w:lineRule="auto"/>
        <w:outlineLvl w:val="0"/>
        <w:rPr>
          <w:rFonts w:ascii="Cambria" w:hAnsi="Cambria"/>
          <w:b/>
          <w:bCs/>
          <w:color w:val="365F91"/>
          <w:sz w:val="28"/>
          <w:szCs w:val="28"/>
          <w:lang w:val="ru-RU" w:eastAsia="ru-RU"/>
        </w:rPr>
      </w:pPr>
      <w:r w:rsidRPr="00A41C0B">
        <w:rPr>
          <w:rFonts w:ascii="Cambria" w:hAnsi="Cambria"/>
          <w:b/>
          <w:bCs/>
          <w:color w:val="365F91"/>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38.03.02 Менеджмент</w:t>
      </w:r>
      <w:bookmarkEnd w:id="2"/>
    </w:p>
    <w:p w:rsidR="00A41C0B" w:rsidRPr="00A41C0B" w:rsidRDefault="00A41C0B" w:rsidP="00A41C0B">
      <w:pPr>
        <w:spacing w:after="0" w:line="240" w:lineRule="auto"/>
        <w:rPr>
          <w:rFonts w:ascii="Times New Roman" w:hAnsi="Times New Roman"/>
          <w:sz w:val="24"/>
          <w:szCs w:val="24"/>
          <w:lang w:val="ru-RU" w:eastAsia="ru-RU"/>
        </w:rPr>
      </w:pPr>
    </w:p>
    <w:p w:rsidR="00A41C0B" w:rsidRPr="00A41C0B" w:rsidRDefault="00A41C0B" w:rsidP="00A41C0B">
      <w:pPr>
        <w:shd w:val="clear" w:color="auto" w:fill="FFFFFF"/>
        <w:spacing w:after="0" w:line="240" w:lineRule="auto"/>
        <w:jc w:val="center"/>
        <w:rPr>
          <w:rFonts w:ascii="Times New Roman" w:hAnsi="Times New Roman"/>
          <w:sz w:val="28"/>
          <w:szCs w:val="28"/>
          <w:lang w:val="ru-RU" w:eastAsia="ru-RU"/>
        </w:rPr>
      </w:pPr>
      <w:r w:rsidRPr="00A41C0B">
        <w:rPr>
          <w:rFonts w:ascii="Times New Roman" w:hAnsi="Times New Roman"/>
          <w:sz w:val="28"/>
          <w:szCs w:val="28"/>
          <w:lang w:val="ru-RU" w:eastAsia="ru-RU"/>
        </w:rPr>
        <w:t>Министерство образования и науки Российской Федерации</w:t>
      </w:r>
    </w:p>
    <w:p w:rsidR="00A41C0B" w:rsidRPr="00A41C0B" w:rsidRDefault="00A41C0B" w:rsidP="00A41C0B">
      <w:pPr>
        <w:shd w:val="clear" w:color="auto" w:fill="FFFFFF"/>
        <w:spacing w:after="0" w:line="240" w:lineRule="auto"/>
        <w:ind w:firstLine="709"/>
        <w:jc w:val="center"/>
        <w:rPr>
          <w:rFonts w:ascii="Times New Roman" w:hAnsi="Times New Roman"/>
          <w:sz w:val="28"/>
          <w:szCs w:val="28"/>
          <w:lang w:val="ru-RU" w:eastAsia="ru-RU"/>
        </w:rPr>
      </w:pPr>
      <w:r w:rsidRPr="00A41C0B">
        <w:rPr>
          <w:rFonts w:ascii="Times New Roman" w:hAnsi="Times New Roman"/>
          <w:sz w:val="28"/>
          <w:szCs w:val="28"/>
          <w:lang w:val="ru-RU" w:eastAsia="ru-RU"/>
        </w:rPr>
        <w:t>Федеральное государственное бюджетное образовательное учреждение высшего образования</w:t>
      </w:r>
    </w:p>
    <w:p w:rsidR="00A41C0B" w:rsidRPr="00A41C0B" w:rsidRDefault="00A41C0B" w:rsidP="00A41C0B">
      <w:pPr>
        <w:shd w:val="clear" w:color="auto" w:fill="FFFFFF"/>
        <w:spacing w:after="0" w:line="240" w:lineRule="auto"/>
        <w:jc w:val="center"/>
        <w:rPr>
          <w:rFonts w:ascii="Times New Roman" w:hAnsi="Times New Roman"/>
          <w:sz w:val="28"/>
          <w:szCs w:val="28"/>
          <w:lang w:val="ru-RU" w:eastAsia="ru-RU"/>
        </w:rPr>
      </w:pPr>
      <w:r w:rsidRPr="00A41C0B">
        <w:rPr>
          <w:rFonts w:ascii="Times New Roman" w:hAnsi="Times New Roman"/>
          <w:sz w:val="28"/>
          <w:szCs w:val="28"/>
          <w:lang w:val="ru-RU" w:eastAsia="ru-RU"/>
        </w:rPr>
        <w:t>«Ростовский государственный экономический университет (РИНХ)»</w:t>
      </w:r>
    </w:p>
    <w:p w:rsidR="00A41C0B" w:rsidRPr="00A41C0B" w:rsidRDefault="00A41C0B" w:rsidP="00A41C0B">
      <w:pPr>
        <w:spacing w:after="0" w:line="240" w:lineRule="auto"/>
        <w:jc w:val="center"/>
        <w:textAlignment w:val="baseline"/>
        <w:rPr>
          <w:rFonts w:ascii="Times New Roman" w:hAnsi="Times New Roman"/>
          <w:sz w:val="28"/>
          <w:szCs w:val="24"/>
          <w:lang w:val="ru-RU" w:eastAsia="ru-RU"/>
        </w:rPr>
      </w:pPr>
    </w:p>
    <w:p w:rsidR="00A41C0B" w:rsidRPr="00A41C0B" w:rsidRDefault="00A41C0B" w:rsidP="00A41C0B">
      <w:pPr>
        <w:spacing w:after="0" w:line="240" w:lineRule="auto"/>
        <w:jc w:val="center"/>
        <w:textAlignment w:val="baseline"/>
        <w:rPr>
          <w:rFonts w:ascii="Times New Roman" w:hAnsi="Times New Roman"/>
          <w:sz w:val="28"/>
          <w:szCs w:val="24"/>
          <w:u w:val="single"/>
          <w:lang w:val="ru-RU" w:eastAsia="ru-RU"/>
        </w:rPr>
      </w:pPr>
      <w:r w:rsidRPr="00A41C0B">
        <w:rPr>
          <w:rFonts w:ascii="Times New Roman" w:hAnsi="Times New Roman"/>
          <w:sz w:val="28"/>
          <w:szCs w:val="24"/>
          <w:lang w:val="ru-RU" w:eastAsia="ru-RU"/>
        </w:rPr>
        <w:t xml:space="preserve">Кафедра </w:t>
      </w:r>
      <w:r w:rsidRPr="00A41C0B">
        <w:rPr>
          <w:rFonts w:ascii="Times New Roman" w:hAnsi="Times New Roman"/>
          <w:sz w:val="28"/>
          <w:szCs w:val="24"/>
          <w:u w:val="single"/>
          <w:lang w:val="ru-RU" w:eastAsia="ru-RU"/>
        </w:rPr>
        <w:t>Физического воспитания, спорта и туризма</w:t>
      </w:r>
    </w:p>
    <w:p w:rsidR="00A41C0B" w:rsidRPr="00A41C0B" w:rsidRDefault="00A41C0B" w:rsidP="00A41C0B">
      <w:pPr>
        <w:spacing w:after="0" w:line="240" w:lineRule="auto"/>
        <w:jc w:val="center"/>
        <w:rPr>
          <w:rFonts w:ascii="Times New Roman" w:hAnsi="Times New Roman"/>
          <w:color w:val="000000"/>
          <w:sz w:val="24"/>
          <w:szCs w:val="24"/>
          <w:lang w:val="ru-RU" w:eastAsia="ru-RU"/>
        </w:rPr>
      </w:pPr>
    </w:p>
    <w:p w:rsidR="00A41C0B" w:rsidRPr="00A41C0B" w:rsidRDefault="00A41C0B" w:rsidP="00A41C0B">
      <w:pPr>
        <w:spacing w:after="0" w:line="240" w:lineRule="auto"/>
        <w:jc w:val="center"/>
        <w:rPr>
          <w:rFonts w:ascii="Times New Roman" w:hAnsi="Times New Roman"/>
          <w:sz w:val="24"/>
          <w:szCs w:val="24"/>
          <w:lang w:val="ru-RU" w:eastAsia="ru-RU"/>
        </w:rPr>
      </w:pPr>
      <w:r w:rsidRPr="00A41C0B">
        <w:rPr>
          <w:rFonts w:ascii="Times New Roman" w:hAnsi="Times New Roman"/>
          <w:color w:val="000000"/>
          <w:sz w:val="24"/>
          <w:szCs w:val="24"/>
          <w:lang w:val="ru-RU" w:eastAsia="ru-RU"/>
        </w:rPr>
        <w:t>Вопросы к зачету:</w:t>
      </w:r>
    </w:p>
    <w:p w:rsidR="00A41C0B" w:rsidRPr="00A41C0B" w:rsidRDefault="00A41C0B" w:rsidP="00A41C0B">
      <w:pPr>
        <w:spacing w:after="0" w:line="240" w:lineRule="auto"/>
        <w:rPr>
          <w:rFonts w:ascii="Times New Roman" w:hAnsi="Times New Roman"/>
          <w:color w:val="000000"/>
          <w:sz w:val="24"/>
          <w:szCs w:val="24"/>
          <w:lang w:val="ru-RU" w:eastAsia="ru-RU"/>
        </w:rPr>
      </w:pPr>
      <w:r w:rsidRPr="00A41C0B">
        <w:rPr>
          <w:rFonts w:ascii="Times New Roman" w:hAnsi="Times New Roman"/>
          <w:color w:val="000000"/>
          <w:sz w:val="24"/>
          <w:szCs w:val="24"/>
          <w:lang w:val="ru-RU" w:eastAsia="ru-RU"/>
        </w:rPr>
        <w:t>1.</w:t>
      </w:r>
      <w:r w:rsidRPr="00A41C0B">
        <w:rPr>
          <w:rFonts w:ascii="Times New Roman" w:hAnsi="Times New Roman"/>
          <w:color w:val="000000"/>
          <w:sz w:val="24"/>
          <w:szCs w:val="24"/>
          <w:lang w:val="ru-RU" w:eastAsia="ru-RU"/>
        </w:rPr>
        <w:tab/>
        <w:t>Простейшие методики самооценки работоспособности, усталости, утомления.</w:t>
      </w:r>
    </w:p>
    <w:p w:rsidR="00A41C0B" w:rsidRPr="00A41C0B" w:rsidRDefault="00A41C0B" w:rsidP="00A41C0B">
      <w:pPr>
        <w:spacing w:after="0" w:line="240" w:lineRule="auto"/>
        <w:rPr>
          <w:rFonts w:ascii="Times New Roman" w:hAnsi="Times New Roman"/>
          <w:color w:val="000000"/>
          <w:sz w:val="24"/>
          <w:szCs w:val="24"/>
          <w:lang w:val="ru-RU" w:eastAsia="ru-RU"/>
        </w:rPr>
      </w:pPr>
      <w:r w:rsidRPr="00A41C0B">
        <w:rPr>
          <w:rFonts w:ascii="Times New Roman" w:hAnsi="Times New Roman"/>
          <w:color w:val="000000"/>
          <w:sz w:val="24"/>
          <w:szCs w:val="24"/>
          <w:lang w:val="ru-RU" w:eastAsia="ru-RU"/>
        </w:rPr>
        <w:t>2.</w:t>
      </w:r>
      <w:r w:rsidRPr="00A41C0B">
        <w:rPr>
          <w:rFonts w:ascii="Times New Roman" w:hAnsi="Times New Roman"/>
          <w:color w:val="000000"/>
          <w:sz w:val="24"/>
          <w:szCs w:val="24"/>
          <w:lang w:val="ru-RU" w:eastAsia="ru-RU"/>
        </w:rPr>
        <w:tab/>
        <w:t>Методика составления и проведения самостоятельных занятий физическими упражнениями гигиенической и профессиональной направленности.</w:t>
      </w:r>
    </w:p>
    <w:p w:rsidR="00A41C0B" w:rsidRPr="00A41C0B" w:rsidRDefault="00A41C0B" w:rsidP="00A41C0B">
      <w:pPr>
        <w:spacing w:after="0" w:line="240" w:lineRule="auto"/>
        <w:rPr>
          <w:rFonts w:ascii="Times New Roman" w:hAnsi="Times New Roman"/>
          <w:color w:val="000000"/>
          <w:sz w:val="24"/>
          <w:szCs w:val="24"/>
          <w:lang w:val="ru-RU" w:eastAsia="ru-RU"/>
        </w:rPr>
      </w:pPr>
      <w:r w:rsidRPr="00A41C0B">
        <w:rPr>
          <w:rFonts w:ascii="Times New Roman" w:hAnsi="Times New Roman"/>
          <w:color w:val="000000"/>
          <w:sz w:val="24"/>
          <w:szCs w:val="24"/>
          <w:lang w:val="ru-RU" w:eastAsia="ru-RU"/>
        </w:rPr>
        <w:t>3.</w:t>
      </w:r>
      <w:r w:rsidRPr="00A41C0B">
        <w:rPr>
          <w:rFonts w:ascii="Times New Roman" w:hAnsi="Times New Roman"/>
          <w:color w:val="000000"/>
          <w:sz w:val="24"/>
          <w:szCs w:val="24"/>
          <w:lang w:val="ru-RU" w:eastAsia="ru-RU"/>
        </w:rPr>
        <w:tab/>
        <w:t>Физические упражнения для профилактики и коррекции нарушения ОДА.</w:t>
      </w:r>
    </w:p>
    <w:p w:rsidR="00A41C0B" w:rsidRPr="00A41C0B" w:rsidRDefault="00A41C0B" w:rsidP="00A41C0B">
      <w:pPr>
        <w:spacing w:after="0" w:line="240" w:lineRule="auto"/>
        <w:rPr>
          <w:rFonts w:ascii="Times New Roman" w:hAnsi="Times New Roman"/>
          <w:color w:val="000000"/>
          <w:sz w:val="24"/>
          <w:szCs w:val="24"/>
          <w:lang w:val="ru-RU" w:eastAsia="ru-RU"/>
        </w:rPr>
      </w:pPr>
      <w:r w:rsidRPr="00A41C0B">
        <w:rPr>
          <w:rFonts w:ascii="Times New Roman" w:hAnsi="Times New Roman"/>
          <w:color w:val="000000"/>
          <w:sz w:val="24"/>
          <w:szCs w:val="24"/>
          <w:lang w:val="ru-RU" w:eastAsia="ru-RU"/>
        </w:rPr>
        <w:t>4.</w:t>
      </w:r>
      <w:r w:rsidRPr="00A41C0B">
        <w:rPr>
          <w:rFonts w:ascii="Times New Roman" w:hAnsi="Times New Roman"/>
          <w:color w:val="000000"/>
          <w:sz w:val="24"/>
          <w:szCs w:val="24"/>
          <w:lang w:val="ru-RU" w:eastAsia="ru-RU"/>
        </w:rPr>
        <w:tab/>
        <w:t xml:space="preserve">Примеры комплексов утренней, вводной и производственной гимнастики. </w:t>
      </w:r>
    </w:p>
    <w:p w:rsidR="00A41C0B" w:rsidRPr="00A41C0B" w:rsidRDefault="00A41C0B" w:rsidP="00A41C0B">
      <w:pPr>
        <w:spacing w:after="0" w:line="240" w:lineRule="auto"/>
        <w:rPr>
          <w:rFonts w:ascii="Times New Roman" w:hAnsi="Times New Roman"/>
          <w:color w:val="000000"/>
          <w:sz w:val="24"/>
          <w:szCs w:val="24"/>
          <w:lang w:val="ru-RU" w:eastAsia="ru-RU"/>
        </w:rPr>
      </w:pPr>
      <w:r w:rsidRPr="00A41C0B">
        <w:rPr>
          <w:rFonts w:ascii="Times New Roman" w:hAnsi="Times New Roman"/>
          <w:color w:val="000000"/>
          <w:sz w:val="24"/>
          <w:szCs w:val="24"/>
          <w:lang w:val="ru-RU" w:eastAsia="ru-RU"/>
        </w:rPr>
        <w:t>5.</w:t>
      </w:r>
      <w:r w:rsidRPr="00A41C0B">
        <w:rPr>
          <w:rFonts w:ascii="Times New Roman" w:hAnsi="Times New Roman"/>
          <w:color w:val="000000"/>
          <w:sz w:val="24"/>
          <w:szCs w:val="24"/>
          <w:lang w:val="ru-RU" w:eastAsia="ru-RU"/>
        </w:rPr>
        <w:tab/>
        <w:t xml:space="preserve">Методика определения профессионально значимых психофизиологических и двигательных качеств. </w:t>
      </w:r>
    </w:p>
    <w:p w:rsidR="00A41C0B" w:rsidRPr="00A41C0B" w:rsidRDefault="00A41C0B" w:rsidP="00A41C0B">
      <w:pPr>
        <w:spacing w:after="0" w:line="240" w:lineRule="auto"/>
        <w:rPr>
          <w:rFonts w:ascii="Times New Roman" w:hAnsi="Times New Roman"/>
          <w:color w:val="000000"/>
          <w:sz w:val="24"/>
          <w:szCs w:val="24"/>
          <w:lang w:val="ru-RU" w:eastAsia="ru-RU"/>
        </w:rPr>
      </w:pPr>
      <w:r w:rsidRPr="00A41C0B">
        <w:rPr>
          <w:rFonts w:ascii="Times New Roman" w:hAnsi="Times New Roman"/>
          <w:color w:val="000000"/>
          <w:sz w:val="24"/>
          <w:szCs w:val="24"/>
          <w:lang w:val="ru-RU" w:eastAsia="ru-RU"/>
        </w:rPr>
        <w:t>6.</w:t>
      </w:r>
      <w:r w:rsidRPr="00A41C0B">
        <w:rPr>
          <w:rFonts w:ascii="Times New Roman" w:hAnsi="Times New Roman"/>
          <w:color w:val="000000"/>
          <w:sz w:val="24"/>
          <w:szCs w:val="24"/>
          <w:lang w:val="ru-RU" w:eastAsia="ru-RU"/>
        </w:rPr>
        <w:tab/>
        <w:t>Легкая атлетика. Кроссовая подготовка. Нормативы: высокий и низкий старт, стартовый разгон, финиширование.</w:t>
      </w:r>
    </w:p>
    <w:p w:rsidR="00A41C0B" w:rsidRPr="00A41C0B" w:rsidRDefault="00A41C0B" w:rsidP="00A41C0B">
      <w:pPr>
        <w:spacing w:after="0" w:line="240" w:lineRule="auto"/>
        <w:rPr>
          <w:rFonts w:ascii="Times New Roman" w:hAnsi="Times New Roman"/>
          <w:color w:val="000000"/>
          <w:sz w:val="24"/>
          <w:szCs w:val="24"/>
          <w:lang w:val="ru-RU" w:eastAsia="ru-RU"/>
        </w:rPr>
      </w:pPr>
      <w:r w:rsidRPr="00A41C0B">
        <w:rPr>
          <w:rFonts w:ascii="Times New Roman" w:hAnsi="Times New Roman"/>
          <w:color w:val="000000"/>
          <w:sz w:val="24"/>
          <w:szCs w:val="24"/>
          <w:lang w:val="ru-RU" w:eastAsia="ru-RU"/>
        </w:rPr>
        <w:lastRenderedPageBreak/>
        <w:t>7.</w:t>
      </w:r>
      <w:r w:rsidRPr="00A41C0B">
        <w:rPr>
          <w:rFonts w:ascii="Times New Roman" w:hAnsi="Times New Roman"/>
          <w:color w:val="000000"/>
          <w:sz w:val="24"/>
          <w:szCs w:val="24"/>
          <w:lang w:val="ru-RU" w:eastAsia="ru-RU"/>
        </w:rPr>
        <w:tab/>
        <w:t>Легкая атлетика. Кроссовая подготовка. Нормативы: бег 100 м, эстафетный бег 4100 м, 4 400 м.</w:t>
      </w:r>
    </w:p>
    <w:p w:rsidR="00A41C0B" w:rsidRPr="00A41C0B" w:rsidRDefault="00A41C0B" w:rsidP="00A41C0B">
      <w:pPr>
        <w:spacing w:after="0" w:line="240" w:lineRule="auto"/>
        <w:rPr>
          <w:rFonts w:ascii="Times New Roman" w:hAnsi="Times New Roman"/>
          <w:color w:val="000000"/>
          <w:sz w:val="24"/>
          <w:szCs w:val="24"/>
          <w:lang w:val="ru-RU" w:eastAsia="ru-RU"/>
        </w:rPr>
      </w:pPr>
      <w:r w:rsidRPr="00A41C0B">
        <w:rPr>
          <w:rFonts w:ascii="Times New Roman" w:hAnsi="Times New Roman"/>
          <w:color w:val="000000"/>
          <w:sz w:val="24"/>
          <w:szCs w:val="24"/>
          <w:lang w:val="ru-RU" w:eastAsia="ru-RU"/>
        </w:rPr>
        <w:t>8.</w:t>
      </w:r>
      <w:r w:rsidRPr="00A41C0B">
        <w:rPr>
          <w:rFonts w:ascii="Times New Roman" w:hAnsi="Times New Roman"/>
          <w:color w:val="000000"/>
          <w:sz w:val="24"/>
          <w:szCs w:val="24"/>
          <w:lang w:val="ru-RU" w:eastAsia="ru-RU"/>
        </w:rPr>
        <w:tab/>
        <w:t>Легкая атлетика. Кроссовая подготовка. Нормативы: эстафетный бег 4*100 м, 4*400 м.</w:t>
      </w:r>
    </w:p>
    <w:p w:rsidR="00A41C0B" w:rsidRPr="00A41C0B" w:rsidRDefault="00A41C0B" w:rsidP="00A41C0B">
      <w:pPr>
        <w:spacing w:after="0" w:line="240" w:lineRule="auto"/>
        <w:rPr>
          <w:rFonts w:ascii="Times New Roman" w:hAnsi="Times New Roman"/>
          <w:color w:val="000000"/>
          <w:sz w:val="24"/>
          <w:szCs w:val="24"/>
          <w:lang w:val="ru-RU" w:eastAsia="ru-RU"/>
        </w:rPr>
      </w:pPr>
      <w:r w:rsidRPr="00A41C0B">
        <w:rPr>
          <w:rFonts w:ascii="Times New Roman" w:hAnsi="Times New Roman"/>
          <w:color w:val="000000"/>
          <w:sz w:val="24"/>
          <w:szCs w:val="24"/>
          <w:lang w:val="ru-RU" w:eastAsia="ru-RU"/>
        </w:rPr>
        <w:t>9.</w:t>
      </w:r>
      <w:r w:rsidRPr="00A41C0B">
        <w:rPr>
          <w:rFonts w:ascii="Times New Roman" w:hAnsi="Times New Roman"/>
          <w:color w:val="000000"/>
          <w:sz w:val="24"/>
          <w:szCs w:val="24"/>
          <w:lang w:val="ru-RU" w:eastAsia="ru-RU"/>
        </w:rPr>
        <w:tab/>
        <w:t>Легкая атлетика. Кроссовая подготовка. Нормативы: бег по прямой с различной скоростью.</w:t>
      </w:r>
    </w:p>
    <w:p w:rsidR="00A41C0B" w:rsidRPr="00A41C0B" w:rsidRDefault="00A41C0B" w:rsidP="00A41C0B">
      <w:pPr>
        <w:spacing w:after="0" w:line="240" w:lineRule="auto"/>
        <w:rPr>
          <w:rFonts w:ascii="Times New Roman" w:hAnsi="Times New Roman"/>
          <w:color w:val="000000"/>
          <w:sz w:val="24"/>
          <w:szCs w:val="24"/>
          <w:lang w:val="ru-RU" w:eastAsia="ru-RU"/>
        </w:rPr>
      </w:pPr>
      <w:r w:rsidRPr="00A41C0B">
        <w:rPr>
          <w:rFonts w:ascii="Times New Roman" w:hAnsi="Times New Roman"/>
          <w:color w:val="000000"/>
          <w:sz w:val="24"/>
          <w:szCs w:val="24"/>
          <w:lang w:val="ru-RU" w:eastAsia="ru-RU"/>
        </w:rPr>
        <w:t>10.</w:t>
      </w:r>
      <w:r w:rsidRPr="00A41C0B">
        <w:rPr>
          <w:rFonts w:ascii="Times New Roman" w:hAnsi="Times New Roman"/>
          <w:color w:val="000000"/>
          <w:sz w:val="24"/>
          <w:szCs w:val="24"/>
          <w:lang w:val="ru-RU" w:eastAsia="ru-RU"/>
        </w:rPr>
        <w:tab/>
        <w:t>Легкая атлетика. Кроссовая подготовка. Нормативы: равномерный бег на дистанцию 2000 м (девушки) и 3000 м (юноши).</w:t>
      </w:r>
    </w:p>
    <w:p w:rsidR="00A41C0B" w:rsidRPr="00A41C0B" w:rsidRDefault="00A41C0B" w:rsidP="00A41C0B">
      <w:pPr>
        <w:spacing w:after="0" w:line="240" w:lineRule="auto"/>
        <w:rPr>
          <w:rFonts w:ascii="Times New Roman" w:hAnsi="Times New Roman"/>
          <w:color w:val="000000"/>
          <w:sz w:val="24"/>
          <w:szCs w:val="24"/>
          <w:lang w:val="ru-RU" w:eastAsia="ru-RU"/>
        </w:rPr>
      </w:pPr>
      <w:r w:rsidRPr="00A41C0B">
        <w:rPr>
          <w:rFonts w:ascii="Times New Roman" w:hAnsi="Times New Roman"/>
          <w:color w:val="000000"/>
          <w:sz w:val="24"/>
          <w:szCs w:val="24"/>
          <w:lang w:val="ru-RU" w:eastAsia="ru-RU"/>
        </w:rPr>
        <w:t>11.</w:t>
      </w:r>
      <w:r w:rsidRPr="00A41C0B">
        <w:rPr>
          <w:rFonts w:ascii="Times New Roman" w:hAnsi="Times New Roman"/>
          <w:color w:val="000000"/>
          <w:sz w:val="24"/>
          <w:szCs w:val="24"/>
          <w:lang w:val="ru-RU" w:eastAsia="ru-RU"/>
        </w:rPr>
        <w:tab/>
        <w:t>Легкая атлетика. Кроссовая подготовка. Нормативы: прыжки в длину с разбега способом «согнув ноги».</w:t>
      </w:r>
    </w:p>
    <w:p w:rsidR="00A41C0B" w:rsidRPr="00A41C0B" w:rsidRDefault="00A41C0B" w:rsidP="00A41C0B">
      <w:pPr>
        <w:spacing w:after="0" w:line="240" w:lineRule="auto"/>
        <w:rPr>
          <w:rFonts w:ascii="Times New Roman" w:hAnsi="Times New Roman"/>
          <w:color w:val="000000"/>
          <w:sz w:val="24"/>
          <w:szCs w:val="24"/>
          <w:lang w:val="ru-RU" w:eastAsia="ru-RU"/>
        </w:rPr>
      </w:pPr>
      <w:r w:rsidRPr="00A41C0B">
        <w:rPr>
          <w:rFonts w:ascii="Times New Roman" w:hAnsi="Times New Roman"/>
          <w:color w:val="000000"/>
          <w:sz w:val="24"/>
          <w:szCs w:val="24"/>
          <w:lang w:val="ru-RU" w:eastAsia="ru-RU"/>
        </w:rPr>
        <w:t>12.</w:t>
      </w:r>
      <w:r w:rsidRPr="00A41C0B">
        <w:rPr>
          <w:rFonts w:ascii="Times New Roman" w:hAnsi="Times New Roman"/>
          <w:color w:val="000000"/>
          <w:sz w:val="24"/>
          <w:szCs w:val="24"/>
          <w:lang w:val="ru-RU" w:eastAsia="ru-RU"/>
        </w:rPr>
        <w:tab/>
        <w:t>Легкая атлетика. Кроссовая подготовка. Нормативы: прыжки в высоту способами: «прогнувшись», перекидной.</w:t>
      </w:r>
    </w:p>
    <w:p w:rsidR="00A41C0B" w:rsidRPr="00A41C0B" w:rsidRDefault="00A41C0B" w:rsidP="00A41C0B">
      <w:pPr>
        <w:spacing w:after="0" w:line="240" w:lineRule="auto"/>
        <w:rPr>
          <w:rFonts w:ascii="Times New Roman" w:hAnsi="Times New Roman"/>
          <w:color w:val="000000"/>
          <w:sz w:val="24"/>
          <w:szCs w:val="24"/>
          <w:lang w:val="ru-RU" w:eastAsia="ru-RU"/>
        </w:rPr>
      </w:pPr>
      <w:r w:rsidRPr="00A41C0B">
        <w:rPr>
          <w:rFonts w:ascii="Times New Roman" w:hAnsi="Times New Roman"/>
          <w:color w:val="000000"/>
          <w:sz w:val="24"/>
          <w:szCs w:val="24"/>
          <w:lang w:val="ru-RU" w:eastAsia="ru-RU"/>
        </w:rPr>
        <w:t>13.</w:t>
      </w:r>
      <w:r w:rsidRPr="00A41C0B">
        <w:rPr>
          <w:rFonts w:ascii="Times New Roman" w:hAnsi="Times New Roman"/>
          <w:color w:val="000000"/>
          <w:sz w:val="24"/>
          <w:szCs w:val="24"/>
          <w:lang w:val="ru-RU" w:eastAsia="ru-RU"/>
        </w:rPr>
        <w:tab/>
        <w:t>Легкая атлетика. Кроссовая подготовка. Нормативы: прыжки в высоту способами: перешагивания, «ножницы».</w:t>
      </w:r>
    </w:p>
    <w:p w:rsidR="00A41C0B" w:rsidRPr="00A41C0B" w:rsidRDefault="00A41C0B" w:rsidP="00A41C0B">
      <w:pPr>
        <w:spacing w:after="0" w:line="240" w:lineRule="auto"/>
        <w:rPr>
          <w:rFonts w:ascii="Times New Roman" w:hAnsi="Times New Roman"/>
          <w:color w:val="000000"/>
          <w:sz w:val="24"/>
          <w:szCs w:val="24"/>
          <w:lang w:val="ru-RU" w:eastAsia="ru-RU"/>
        </w:rPr>
      </w:pPr>
      <w:r w:rsidRPr="00A41C0B">
        <w:rPr>
          <w:rFonts w:ascii="Times New Roman" w:hAnsi="Times New Roman"/>
          <w:color w:val="000000"/>
          <w:sz w:val="24"/>
          <w:szCs w:val="24"/>
          <w:lang w:val="ru-RU" w:eastAsia="ru-RU"/>
        </w:rPr>
        <w:t>14.</w:t>
      </w:r>
      <w:r w:rsidRPr="00A41C0B">
        <w:rPr>
          <w:rFonts w:ascii="Times New Roman" w:hAnsi="Times New Roman"/>
          <w:color w:val="000000"/>
          <w:sz w:val="24"/>
          <w:szCs w:val="24"/>
          <w:lang w:val="ru-RU" w:eastAsia="ru-RU"/>
        </w:rPr>
        <w:tab/>
        <w:t>Плавание. Контрольные нормативы по плаванию.</w:t>
      </w:r>
    </w:p>
    <w:p w:rsidR="00A41C0B" w:rsidRPr="00A41C0B" w:rsidRDefault="00A41C0B" w:rsidP="00A41C0B">
      <w:pPr>
        <w:spacing w:after="0" w:line="240" w:lineRule="auto"/>
        <w:rPr>
          <w:rFonts w:ascii="Times New Roman" w:hAnsi="Times New Roman"/>
          <w:color w:val="000000"/>
          <w:sz w:val="24"/>
          <w:szCs w:val="24"/>
          <w:lang w:val="ru-RU" w:eastAsia="ru-RU"/>
        </w:rPr>
      </w:pPr>
      <w:r w:rsidRPr="00A41C0B">
        <w:rPr>
          <w:rFonts w:ascii="Times New Roman" w:hAnsi="Times New Roman"/>
          <w:color w:val="000000"/>
          <w:sz w:val="24"/>
          <w:szCs w:val="24"/>
          <w:lang w:val="ru-RU" w:eastAsia="ru-RU"/>
        </w:rPr>
        <w:t>15.</w:t>
      </w:r>
      <w:r w:rsidRPr="00A41C0B">
        <w:rPr>
          <w:rFonts w:ascii="Times New Roman" w:hAnsi="Times New Roman"/>
          <w:color w:val="000000"/>
          <w:sz w:val="24"/>
          <w:szCs w:val="24"/>
          <w:lang w:val="ru-RU" w:eastAsia="ru-RU"/>
        </w:rPr>
        <w:tab/>
        <w:t>Плавание. Привести примеры подготовительных упражнений.</w:t>
      </w:r>
    </w:p>
    <w:p w:rsidR="00A41C0B" w:rsidRPr="00A41C0B" w:rsidRDefault="00A41C0B" w:rsidP="00A41C0B">
      <w:pPr>
        <w:spacing w:after="0" w:line="240" w:lineRule="auto"/>
        <w:rPr>
          <w:rFonts w:ascii="Times New Roman" w:hAnsi="Times New Roman"/>
          <w:color w:val="000000"/>
          <w:sz w:val="24"/>
          <w:szCs w:val="24"/>
          <w:lang w:val="ru-RU" w:eastAsia="ru-RU"/>
        </w:rPr>
      </w:pPr>
      <w:r w:rsidRPr="00A41C0B">
        <w:rPr>
          <w:rFonts w:ascii="Times New Roman" w:hAnsi="Times New Roman"/>
          <w:color w:val="000000"/>
          <w:sz w:val="24"/>
          <w:szCs w:val="24"/>
          <w:lang w:val="ru-RU" w:eastAsia="ru-RU"/>
        </w:rPr>
        <w:t>16.</w:t>
      </w:r>
      <w:r w:rsidRPr="00A41C0B">
        <w:rPr>
          <w:rFonts w:ascii="Times New Roman" w:hAnsi="Times New Roman"/>
          <w:color w:val="000000"/>
          <w:sz w:val="24"/>
          <w:szCs w:val="24"/>
          <w:lang w:val="ru-RU" w:eastAsia="ru-RU"/>
        </w:rPr>
        <w:tab/>
        <w:t>Плавание. Рассказать о правилах соревнований.</w:t>
      </w:r>
    </w:p>
    <w:p w:rsidR="00A41C0B" w:rsidRPr="00A41C0B" w:rsidRDefault="00A41C0B" w:rsidP="00A41C0B">
      <w:pPr>
        <w:spacing w:after="0" w:line="240" w:lineRule="auto"/>
        <w:rPr>
          <w:rFonts w:ascii="Times New Roman" w:hAnsi="Times New Roman"/>
          <w:color w:val="000000"/>
          <w:sz w:val="24"/>
          <w:szCs w:val="24"/>
          <w:lang w:val="ru-RU" w:eastAsia="ru-RU"/>
        </w:rPr>
      </w:pPr>
      <w:r w:rsidRPr="00A41C0B">
        <w:rPr>
          <w:rFonts w:ascii="Times New Roman" w:hAnsi="Times New Roman"/>
          <w:color w:val="000000"/>
          <w:sz w:val="24"/>
          <w:szCs w:val="24"/>
          <w:lang w:val="ru-RU" w:eastAsia="ru-RU"/>
        </w:rPr>
        <w:t>17.</w:t>
      </w:r>
      <w:r w:rsidRPr="00A41C0B">
        <w:rPr>
          <w:rFonts w:ascii="Times New Roman" w:hAnsi="Times New Roman"/>
          <w:color w:val="000000"/>
          <w:sz w:val="24"/>
          <w:szCs w:val="24"/>
          <w:lang w:val="ru-RU" w:eastAsia="ru-RU"/>
        </w:rPr>
        <w:tab/>
        <w:t>Плавание. Привести примеры  оказания первой помощи. Правила техники безопасности на воде.</w:t>
      </w:r>
    </w:p>
    <w:p w:rsidR="00A41C0B" w:rsidRPr="00A41C0B" w:rsidRDefault="00A41C0B" w:rsidP="00A41C0B">
      <w:pPr>
        <w:spacing w:after="0" w:line="240" w:lineRule="auto"/>
        <w:rPr>
          <w:rFonts w:ascii="Times New Roman" w:hAnsi="Times New Roman"/>
          <w:color w:val="000000"/>
          <w:sz w:val="24"/>
          <w:szCs w:val="24"/>
          <w:lang w:val="ru-RU" w:eastAsia="ru-RU"/>
        </w:rPr>
      </w:pPr>
      <w:r w:rsidRPr="00A41C0B">
        <w:rPr>
          <w:rFonts w:ascii="Times New Roman" w:hAnsi="Times New Roman"/>
          <w:color w:val="000000"/>
          <w:sz w:val="24"/>
          <w:szCs w:val="24"/>
          <w:lang w:val="ru-RU" w:eastAsia="ru-RU"/>
        </w:rPr>
        <w:t>18.</w:t>
      </w:r>
      <w:r w:rsidRPr="00A41C0B">
        <w:rPr>
          <w:rFonts w:ascii="Times New Roman" w:hAnsi="Times New Roman"/>
          <w:color w:val="000000"/>
          <w:sz w:val="24"/>
          <w:szCs w:val="24"/>
          <w:lang w:val="ru-RU" w:eastAsia="ru-RU"/>
        </w:rPr>
        <w:tab/>
        <w:t>Гимнастика. Привести примеры общеразвивающих упражнений.</w:t>
      </w:r>
    </w:p>
    <w:p w:rsidR="00A41C0B" w:rsidRPr="00A41C0B" w:rsidRDefault="00A41C0B" w:rsidP="00A41C0B">
      <w:pPr>
        <w:spacing w:after="0" w:line="240" w:lineRule="auto"/>
        <w:rPr>
          <w:rFonts w:ascii="Times New Roman" w:hAnsi="Times New Roman"/>
          <w:color w:val="000000"/>
          <w:sz w:val="24"/>
          <w:szCs w:val="24"/>
          <w:lang w:val="ru-RU" w:eastAsia="ru-RU"/>
        </w:rPr>
      </w:pPr>
      <w:r w:rsidRPr="00A41C0B">
        <w:rPr>
          <w:rFonts w:ascii="Times New Roman" w:hAnsi="Times New Roman"/>
          <w:color w:val="000000"/>
          <w:sz w:val="24"/>
          <w:szCs w:val="24"/>
          <w:lang w:val="ru-RU" w:eastAsia="ru-RU"/>
        </w:rPr>
        <w:t>19.</w:t>
      </w:r>
      <w:r w:rsidRPr="00A41C0B">
        <w:rPr>
          <w:rFonts w:ascii="Times New Roman" w:hAnsi="Times New Roman"/>
          <w:color w:val="000000"/>
          <w:sz w:val="24"/>
          <w:szCs w:val="24"/>
          <w:lang w:val="ru-RU" w:eastAsia="ru-RU"/>
        </w:rPr>
        <w:tab/>
        <w:t>Гимнастика. Привести примеры  упражнений для профилактики профессиональных заболеваний.</w:t>
      </w:r>
    </w:p>
    <w:p w:rsidR="00A41C0B" w:rsidRPr="00A41C0B" w:rsidRDefault="00A41C0B" w:rsidP="00A41C0B">
      <w:pPr>
        <w:spacing w:after="0" w:line="240" w:lineRule="auto"/>
        <w:rPr>
          <w:rFonts w:ascii="Times New Roman" w:hAnsi="Times New Roman"/>
          <w:color w:val="000000"/>
          <w:sz w:val="24"/>
          <w:szCs w:val="24"/>
          <w:lang w:val="ru-RU" w:eastAsia="ru-RU"/>
        </w:rPr>
      </w:pPr>
      <w:r w:rsidRPr="00A41C0B">
        <w:rPr>
          <w:rFonts w:ascii="Times New Roman" w:hAnsi="Times New Roman"/>
          <w:color w:val="000000"/>
          <w:sz w:val="24"/>
          <w:szCs w:val="24"/>
          <w:lang w:val="ru-RU" w:eastAsia="ru-RU"/>
        </w:rPr>
        <w:t>20.</w:t>
      </w:r>
      <w:r w:rsidRPr="00A41C0B">
        <w:rPr>
          <w:rFonts w:ascii="Times New Roman" w:hAnsi="Times New Roman"/>
          <w:color w:val="000000"/>
          <w:sz w:val="24"/>
          <w:szCs w:val="24"/>
          <w:lang w:val="ru-RU" w:eastAsia="ru-RU"/>
        </w:rPr>
        <w:tab/>
        <w:t>Гимнастика. Привести примеры упражнений для коррекции зрения.</w:t>
      </w:r>
    </w:p>
    <w:p w:rsidR="00A41C0B" w:rsidRPr="00A41C0B" w:rsidRDefault="00A41C0B" w:rsidP="00A41C0B">
      <w:pPr>
        <w:spacing w:after="0" w:line="240" w:lineRule="auto"/>
        <w:rPr>
          <w:rFonts w:ascii="Times New Roman" w:hAnsi="Times New Roman"/>
          <w:color w:val="000000"/>
          <w:sz w:val="24"/>
          <w:szCs w:val="24"/>
          <w:lang w:val="ru-RU" w:eastAsia="ru-RU"/>
        </w:rPr>
      </w:pPr>
      <w:r w:rsidRPr="00A41C0B">
        <w:rPr>
          <w:rFonts w:ascii="Times New Roman" w:hAnsi="Times New Roman"/>
          <w:color w:val="000000"/>
          <w:sz w:val="24"/>
          <w:szCs w:val="24"/>
          <w:lang w:val="ru-RU" w:eastAsia="ru-RU"/>
        </w:rPr>
        <w:t>21.</w:t>
      </w:r>
      <w:r w:rsidRPr="00A41C0B">
        <w:rPr>
          <w:rFonts w:ascii="Times New Roman" w:hAnsi="Times New Roman"/>
          <w:color w:val="000000"/>
          <w:sz w:val="24"/>
          <w:szCs w:val="24"/>
          <w:lang w:val="ru-RU" w:eastAsia="ru-RU"/>
        </w:rPr>
        <w:tab/>
        <w:t>Гимнастика. Привести примеры комплексов упражнений вводной и производственной гимнастики.</w:t>
      </w:r>
    </w:p>
    <w:p w:rsidR="00A41C0B" w:rsidRPr="00A41C0B" w:rsidRDefault="00A41C0B" w:rsidP="00A41C0B">
      <w:pPr>
        <w:spacing w:after="0" w:line="240" w:lineRule="auto"/>
        <w:rPr>
          <w:rFonts w:ascii="Times New Roman" w:hAnsi="Times New Roman"/>
          <w:color w:val="000000"/>
          <w:sz w:val="24"/>
          <w:szCs w:val="24"/>
          <w:lang w:val="ru-RU" w:eastAsia="ru-RU"/>
        </w:rPr>
      </w:pPr>
      <w:r w:rsidRPr="00A41C0B">
        <w:rPr>
          <w:rFonts w:ascii="Times New Roman" w:hAnsi="Times New Roman"/>
          <w:color w:val="000000"/>
          <w:sz w:val="24"/>
          <w:szCs w:val="24"/>
          <w:lang w:val="ru-RU" w:eastAsia="ru-RU"/>
        </w:rPr>
        <w:t>22.</w:t>
      </w:r>
      <w:r w:rsidRPr="00A41C0B">
        <w:rPr>
          <w:rFonts w:ascii="Times New Roman" w:hAnsi="Times New Roman"/>
          <w:color w:val="000000"/>
          <w:sz w:val="24"/>
          <w:szCs w:val="24"/>
          <w:lang w:val="ru-RU" w:eastAsia="ru-RU"/>
        </w:rPr>
        <w:tab/>
        <w:t>Спортивные игры. Волейбол. Нормативы: исходное положение (стойки), перемещения, передача, подача, нападающий удар.</w:t>
      </w:r>
    </w:p>
    <w:p w:rsidR="00A41C0B" w:rsidRPr="00A41C0B" w:rsidRDefault="00A41C0B" w:rsidP="00A41C0B">
      <w:pPr>
        <w:spacing w:after="0" w:line="240" w:lineRule="auto"/>
        <w:rPr>
          <w:rFonts w:ascii="Times New Roman" w:hAnsi="Times New Roman"/>
          <w:color w:val="000000"/>
          <w:sz w:val="24"/>
          <w:szCs w:val="24"/>
          <w:lang w:val="ru-RU" w:eastAsia="ru-RU"/>
        </w:rPr>
      </w:pPr>
      <w:r w:rsidRPr="00A41C0B">
        <w:rPr>
          <w:rFonts w:ascii="Times New Roman" w:hAnsi="Times New Roman"/>
          <w:color w:val="000000"/>
          <w:sz w:val="24"/>
          <w:szCs w:val="24"/>
          <w:lang w:val="ru-RU" w:eastAsia="ru-RU"/>
        </w:rPr>
        <w:t>23.</w:t>
      </w:r>
      <w:r w:rsidRPr="00A41C0B">
        <w:rPr>
          <w:rFonts w:ascii="Times New Roman" w:hAnsi="Times New Roman"/>
          <w:color w:val="000000"/>
          <w:sz w:val="24"/>
          <w:szCs w:val="24"/>
          <w:lang w:val="ru-RU" w:eastAsia="ru-RU"/>
        </w:rPr>
        <w:tab/>
        <w:t>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A41C0B" w:rsidRPr="00A41C0B" w:rsidRDefault="00A41C0B" w:rsidP="00A41C0B">
      <w:pPr>
        <w:spacing w:after="0" w:line="240" w:lineRule="auto"/>
        <w:rPr>
          <w:rFonts w:ascii="Times New Roman" w:hAnsi="Times New Roman"/>
          <w:color w:val="000000"/>
          <w:sz w:val="24"/>
          <w:szCs w:val="24"/>
          <w:lang w:val="ru-RU" w:eastAsia="ru-RU"/>
        </w:rPr>
      </w:pPr>
      <w:r w:rsidRPr="00A41C0B">
        <w:rPr>
          <w:rFonts w:ascii="Times New Roman" w:hAnsi="Times New Roman"/>
          <w:color w:val="000000"/>
          <w:sz w:val="24"/>
          <w:szCs w:val="24"/>
          <w:lang w:val="ru-RU" w:eastAsia="ru-RU"/>
        </w:rPr>
        <w:t>24.</w:t>
      </w:r>
      <w:r w:rsidRPr="00A41C0B">
        <w:rPr>
          <w:rFonts w:ascii="Times New Roman" w:hAnsi="Times New Roman"/>
          <w:color w:val="000000"/>
          <w:sz w:val="24"/>
          <w:szCs w:val="24"/>
          <w:lang w:val="ru-RU" w:eastAsia="ru-RU"/>
        </w:rPr>
        <w:tab/>
        <w:t>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A41C0B" w:rsidRPr="00A41C0B" w:rsidRDefault="00A41C0B" w:rsidP="00A41C0B">
      <w:pPr>
        <w:spacing w:after="0" w:line="240" w:lineRule="auto"/>
        <w:rPr>
          <w:rFonts w:ascii="Times New Roman" w:hAnsi="Times New Roman"/>
          <w:color w:val="000000"/>
          <w:sz w:val="24"/>
          <w:szCs w:val="24"/>
          <w:lang w:val="ru-RU" w:eastAsia="ru-RU"/>
        </w:rPr>
      </w:pPr>
      <w:r w:rsidRPr="00A41C0B">
        <w:rPr>
          <w:rFonts w:ascii="Times New Roman" w:hAnsi="Times New Roman"/>
          <w:color w:val="000000"/>
          <w:sz w:val="24"/>
          <w:szCs w:val="24"/>
          <w:lang w:val="ru-RU" w:eastAsia="ru-RU"/>
        </w:rPr>
        <w:t>25.</w:t>
      </w:r>
      <w:r w:rsidRPr="00A41C0B">
        <w:rPr>
          <w:rFonts w:ascii="Times New Roman" w:hAnsi="Times New Roman"/>
          <w:color w:val="000000"/>
          <w:sz w:val="24"/>
          <w:szCs w:val="24"/>
          <w:lang w:val="ru-RU" w:eastAsia="ru-RU"/>
        </w:rPr>
        <w:tab/>
        <w:t>Спортивные игры. Волейбол. Рассказать о правилах игры, технике безопасности игры, игре по упрощенным правилам волейбола, игре по правилам.</w:t>
      </w:r>
    </w:p>
    <w:p w:rsidR="00A41C0B" w:rsidRPr="00A41C0B" w:rsidRDefault="00A41C0B" w:rsidP="00A41C0B">
      <w:pPr>
        <w:spacing w:after="0" w:line="240" w:lineRule="auto"/>
        <w:rPr>
          <w:rFonts w:ascii="Times New Roman" w:hAnsi="Times New Roman"/>
          <w:color w:val="000000"/>
          <w:sz w:val="24"/>
          <w:szCs w:val="24"/>
          <w:lang w:val="ru-RU" w:eastAsia="ru-RU"/>
        </w:rPr>
      </w:pPr>
      <w:r w:rsidRPr="00A41C0B">
        <w:rPr>
          <w:rFonts w:ascii="Times New Roman" w:hAnsi="Times New Roman"/>
          <w:color w:val="000000"/>
          <w:sz w:val="24"/>
          <w:szCs w:val="24"/>
          <w:lang w:val="ru-RU" w:eastAsia="ru-RU"/>
        </w:rPr>
        <w:t>26.</w:t>
      </w:r>
      <w:r w:rsidRPr="00A41C0B">
        <w:rPr>
          <w:rFonts w:ascii="Times New Roman" w:hAnsi="Times New Roman"/>
          <w:color w:val="000000"/>
          <w:sz w:val="24"/>
          <w:szCs w:val="24"/>
          <w:lang w:val="ru-RU" w:eastAsia="ru-RU"/>
        </w:rPr>
        <w:tab/>
        <w:t>Спортивные игры. Баскетбол. Нормативы: ловля и передача мяча, ведение, броски мяча в корзину (с места, в движении, прыжком).</w:t>
      </w:r>
    </w:p>
    <w:p w:rsidR="00A41C0B" w:rsidRPr="00A41C0B" w:rsidRDefault="00A41C0B" w:rsidP="00A41C0B">
      <w:pPr>
        <w:spacing w:after="0" w:line="240" w:lineRule="auto"/>
        <w:rPr>
          <w:rFonts w:ascii="Times New Roman" w:hAnsi="Times New Roman"/>
          <w:color w:val="000000"/>
          <w:sz w:val="24"/>
          <w:szCs w:val="24"/>
          <w:lang w:val="ru-RU" w:eastAsia="ru-RU"/>
        </w:rPr>
      </w:pPr>
      <w:r w:rsidRPr="00A41C0B">
        <w:rPr>
          <w:rFonts w:ascii="Times New Roman" w:hAnsi="Times New Roman"/>
          <w:color w:val="000000"/>
          <w:sz w:val="24"/>
          <w:szCs w:val="24"/>
          <w:lang w:val="ru-RU" w:eastAsia="ru-RU"/>
        </w:rPr>
        <w:t>27.</w:t>
      </w:r>
      <w:r w:rsidRPr="00A41C0B">
        <w:rPr>
          <w:rFonts w:ascii="Times New Roman" w:hAnsi="Times New Roman"/>
          <w:color w:val="000000"/>
          <w:sz w:val="24"/>
          <w:szCs w:val="24"/>
          <w:lang w:val="ru-RU" w:eastAsia="ru-RU"/>
        </w:rPr>
        <w:tab/>
        <w:t>Спортивные игры. Баскетбол. Нормативы: вырывание и выбивание (приемы овладения мячом), прием техники защиты – перехват.</w:t>
      </w:r>
    </w:p>
    <w:p w:rsidR="00A41C0B" w:rsidRPr="00A41C0B" w:rsidRDefault="00A41C0B" w:rsidP="00A41C0B">
      <w:pPr>
        <w:spacing w:after="0" w:line="240" w:lineRule="auto"/>
        <w:rPr>
          <w:rFonts w:ascii="Times New Roman" w:hAnsi="Times New Roman"/>
          <w:color w:val="000000"/>
          <w:sz w:val="24"/>
          <w:szCs w:val="24"/>
          <w:lang w:val="ru-RU" w:eastAsia="ru-RU"/>
        </w:rPr>
      </w:pPr>
      <w:r w:rsidRPr="00A41C0B">
        <w:rPr>
          <w:rFonts w:ascii="Times New Roman" w:hAnsi="Times New Roman"/>
          <w:color w:val="000000"/>
          <w:sz w:val="24"/>
          <w:szCs w:val="24"/>
          <w:lang w:val="ru-RU" w:eastAsia="ru-RU"/>
        </w:rPr>
        <w:t>28.</w:t>
      </w:r>
      <w:r w:rsidRPr="00A41C0B">
        <w:rPr>
          <w:rFonts w:ascii="Times New Roman" w:hAnsi="Times New Roman"/>
          <w:color w:val="000000"/>
          <w:sz w:val="24"/>
          <w:szCs w:val="24"/>
          <w:lang w:val="ru-RU" w:eastAsia="ru-RU"/>
        </w:rPr>
        <w:tab/>
        <w:t>Спортивные игры. Баскетбол. Нормативы: приемы, применяемые против броска, накрывание, тактика нападения, тактика защиты.</w:t>
      </w:r>
    </w:p>
    <w:p w:rsidR="00A41C0B" w:rsidRPr="00A41C0B" w:rsidRDefault="00A41C0B" w:rsidP="00A41C0B">
      <w:pPr>
        <w:spacing w:after="0" w:line="240" w:lineRule="auto"/>
        <w:rPr>
          <w:rFonts w:ascii="Times New Roman" w:hAnsi="Times New Roman"/>
          <w:color w:val="000000"/>
          <w:sz w:val="24"/>
          <w:szCs w:val="24"/>
          <w:lang w:val="ru-RU" w:eastAsia="ru-RU"/>
        </w:rPr>
      </w:pPr>
      <w:r w:rsidRPr="00A41C0B">
        <w:rPr>
          <w:rFonts w:ascii="Times New Roman" w:hAnsi="Times New Roman"/>
          <w:color w:val="000000"/>
          <w:sz w:val="24"/>
          <w:szCs w:val="24"/>
          <w:lang w:val="ru-RU" w:eastAsia="ru-RU"/>
        </w:rPr>
        <w:t>29.</w:t>
      </w:r>
      <w:r w:rsidRPr="00A41C0B">
        <w:rPr>
          <w:rFonts w:ascii="Times New Roman" w:hAnsi="Times New Roman"/>
          <w:color w:val="000000"/>
          <w:sz w:val="24"/>
          <w:szCs w:val="24"/>
          <w:lang w:val="ru-RU" w:eastAsia="ru-RU"/>
        </w:rPr>
        <w:tab/>
        <w:t>Спортивные игры. Баскетбол.</w:t>
      </w:r>
      <w:r w:rsidRPr="00A41C0B">
        <w:rPr>
          <w:rFonts w:ascii="Times New Roman" w:hAnsi="Times New Roman"/>
          <w:color w:val="000000"/>
          <w:sz w:val="24"/>
          <w:szCs w:val="24"/>
          <w:lang w:val="ru-RU" w:eastAsia="ru-RU"/>
        </w:rPr>
        <w:tab/>
        <w:t>Рассказать о правилах игры, технике безопасности игры, игре по упрощенным правилам баскетбола, игре по правилам.</w:t>
      </w:r>
    </w:p>
    <w:p w:rsidR="00A41C0B" w:rsidRPr="00A41C0B" w:rsidRDefault="00A41C0B" w:rsidP="00A41C0B">
      <w:pPr>
        <w:spacing w:after="0" w:line="240" w:lineRule="auto"/>
        <w:rPr>
          <w:rFonts w:ascii="Times New Roman" w:hAnsi="Times New Roman"/>
          <w:color w:val="000000"/>
          <w:sz w:val="24"/>
          <w:szCs w:val="24"/>
          <w:lang w:val="ru-RU" w:eastAsia="ru-RU"/>
        </w:rPr>
      </w:pPr>
      <w:r w:rsidRPr="00A41C0B">
        <w:rPr>
          <w:rFonts w:ascii="Times New Roman" w:hAnsi="Times New Roman"/>
          <w:color w:val="000000"/>
          <w:sz w:val="24"/>
          <w:szCs w:val="24"/>
          <w:lang w:val="ru-RU" w:eastAsia="ru-RU"/>
        </w:rPr>
        <w:t>30.</w:t>
      </w:r>
      <w:r w:rsidRPr="00A41C0B">
        <w:rPr>
          <w:rFonts w:ascii="Times New Roman" w:hAnsi="Times New Roman"/>
          <w:color w:val="000000"/>
          <w:sz w:val="24"/>
          <w:szCs w:val="24"/>
          <w:lang w:val="ru-RU" w:eastAsia="ru-RU"/>
        </w:rPr>
        <w:tab/>
        <w:t>Спортивные игры. Ручной мяч. Выполнить нормативы: передача и ловля мяча в тройках, передача и ловля мяча с откосом от площадки.</w:t>
      </w:r>
    </w:p>
    <w:p w:rsidR="00A41C0B" w:rsidRPr="00A41C0B" w:rsidRDefault="00A41C0B" w:rsidP="00A41C0B">
      <w:pPr>
        <w:spacing w:after="0" w:line="240" w:lineRule="auto"/>
        <w:rPr>
          <w:rFonts w:ascii="Times New Roman" w:hAnsi="Times New Roman"/>
          <w:color w:val="000000"/>
          <w:sz w:val="24"/>
          <w:szCs w:val="24"/>
          <w:lang w:val="ru-RU" w:eastAsia="ru-RU"/>
        </w:rPr>
      </w:pPr>
      <w:r w:rsidRPr="00A41C0B">
        <w:rPr>
          <w:rFonts w:ascii="Times New Roman" w:hAnsi="Times New Roman"/>
          <w:color w:val="000000"/>
          <w:sz w:val="24"/>
          <w:szCs w:val="24"/>
          <w:lang w:val="ru-RU" w:eastAsia="ru-RU"/>
        </w:rPr>
        <w:t>31.</w:t>
      </w:r>
      <w:r w:rsidRPr="00A41C0B">
        <w:rPr>
          <w:rFonts w:ascii="Times New Roman" w:hAnsi="Times New Roman"/>
          <w:color w:val="000000"/>
          <w:sz w:val="24"/>
          <w:szCs w:val="24"/>
          <w:lang w:val="ru-RU" w:eastAsia="ru-RU"/>
        </w:rPr>
        <w:tab/>
        <w:t xml:space="preserve">Спортивные игры. Ручной мяч. Нормативы: бросок мяча из опорного положения с сопротивлением защитнику. </w:t>
      </w:r>
    </w:p>
    <w:p w:rsidR="00A41C0B" w:rsidRPr="00A41C0B" w:rsidRDefault="00A41C0B" w:rsidP="00A41C0B">
      <w:pPr>
        <w:spacing w:after="0" w:line="240" w:lineRule="auto"/>
        <w:rPr>
          <w:rFonts w:ascii="Times New Roman" w:hAnsi="Times New Roman"/>
          <w:color w:val="000000"/>
          <w:sz w:val="24"/>
          <w:szCs w:val="24"/>
          <w:lang w:val="ru-RU" w:eastAsia="ru-RU"/>
        </w:rPr>
      </w:pPr>
      <w:r w:rsidRPr="00A41C0B">
        <w:rPr>
          <w:rFonts w:ascii="Times New Roman" w:hAnsi="Times New Roman"/>
          <w:color w:val="000000"/>
          <w:sz w:val="24"/>
          <w:szCs w:val="24"/>
          <w:lang w:val="ru-RU" w:eastAsia="ru-RU"/>
        </w:rPr>
        <w:t>32.</w:t>
      </w:r>
      <w:r w:rsidRPr="00A41C0B">
        <w:rPr>
          <w:rFonts w:ascii="Times New Roman" w:hAnsi="Times New Roman"/>
          <w:color w:val="000000"/>
          <w:sz w:val="24"/>
          <w:szCs w:val="24"/>
          <w:lang w:val="ru-RU" w:eastAsia="ru-RU"/>
        </w:rPr>
        <w:tab/>
        <w:t>Спортивные игры. Ручной мяч. Нормативы: перехваты мяча, выбивание или отбор мяча</w:t>
      </w:r>
    </w:p>
    <w:p w:rsidR="00A41C0B" w:rsidRPr="00A41C0B" w:rsidRDefault="00A41C0B" w:rsidP="00A41C0B">
      <w:pPr>
        <w:spacing w:after="0" w:line="240" w:lineRule="auto"/>
        <w:rPr>
          <w:rFonts w:ascii="Times New Roman" w:hAnsi="Times New Roman"/>
          <w:color w:val="000000"/>
          <w:sz w:val="24"/>
          <w:szCs w:val="24"/>
          <w:lang w:val="ru-RU" w:eastAsia="ru-RU"/>
        </w:rPr>
      </w:pPr>
      <w:r w:rsidRPr="00A41C0B">
        <w:rPr>
          <w:rFonts w:ascii="Times New Roman" w:hAnsi="Times New Roman"/>
          <w:color w:val="000000"/>
          <w:sz w:val="24"/>
          <w:szCs w:val="24"/>
          <w:lang w:val="ru-RU" w:eastAsia="ru-RU"/>
        </w:rPr>
        <w:t>33.</w:t>
      </w:r>
      <w:r w:rsidRPr="00A41C0B">
        <w:rPr>
          <w:rFonts w:ascii="Times New Roman" w:hAnsi="Times New Roman"/>
          <w:color w:val="000000"/>
          <w:sz w:val="24"/>
          <w:szCs w:val="24"/>
          <w:lang w:val="ru-RU" w:eastAsia="ru-RU"/>
        </w:rPr>
        <w:tab/>
        <w:t>Спортивные игры. Ручной мяч. Нормативы: тактика игры, скрестное перемещение, подстраховка защитника, нападение, контратака.</w:t>
      </w:r>
    </w:p>
    <w:p w:rsidR="00A41C0B" w:rsidRPr="00A41C0B" w:rsidRDefault="00A41C0B" w:rsidP="00A41C0B">
      <w:pPr>
        <w:spacing w:after="0" w:line="240" w:lineRule="auto"/>
        <w:rPr>
          <w:rFonts w:ascii="Times New Roman" w:hAnsi="Times New Roman"/>
          <w:color w:val="000000"/>
          <w:sz w:val="24"/>
          <w:szCs w:val="24"/>
          <w:lang w:val="ru-RU" w:eastAsia="ru-RU"/>
        </w:rPr>
      </w:pPr>
      <w:r w:rsidRPr="00A41C0B">
        <w:rPr>
          <w:rFonts w:ascii="Times New Roman" w:hAnsi="Times New Roman"/>
          <w:color w:val="000000"/>
          <w:sz w:val="24"/>
          <w:szCs w:val="24"/>
          <w:lang w:val="ru-RU" w:eastAsia="ru-RU"/>
        </w:rPr>
        <w:t>34.</w:t>
      </w:r>
      <w:r w:rsidRPr="00A41C0B">
        <w:rPr>
          <w:rFonts w:ascii="Times New Roman" w:hAnsi="Times New Roman"/>
          <w:color w:val="000000"/>
          <w:sz w:val="24"/>
          <w:szCs w:val="24"/>
          <w:lang w:val="ru-RU" w:eastAsia="ru-RU"/>
        </w:rPr>
        <w:tab/>
        <w:t>Спортивные игры. Футбол. Нормативы: удар по летящему мячу средней частью подъема ноги, удары головой на месте и в прыжке.</w:t>
      </w:r>
    </w:p>
    <w:p w:rsidR="00A41C0B" w:rsidRPr="00A41C0B" w:rsidRDefault="00A41C0B" w:rsidP="00A41C0B">
      <w:pPr>
        <w:spacing w:after="0" w:line="240" w:lineRule="auto"/>
        <w:rPr>
          <w:rFonts w:ascii="Times New Roman" w:hAnsi="Times New Roman"/>
          <w:color w:val="000000"/>
          <w:sz w:val="24"/>
          <w:szCs w:val="24"/>
          <w:lang w:val="ru-RU" w:eastAsia="ru-RU"/>
        </w:rPr>
      </w:pPr>
      <w:r w:rsidRPr="00A41C0B">
        <w:rPr>
          <w:rFonts w:ascii="Times New Roman" w:hAnsi="Times New Roman"/>
          <w:color w:val="000000"/>
          <w:sz w:val="24"/>
          <w:szCs w:val="24"/>
          <w:lang w:val="ru-RU" w:eastAsia="ru-RU"/>
        </w:rPr>
        <w:t>35.</w:t>
      </w:r>
      <w:r w:rsidRPr="00A41C0B">
        <w:rPr>
          <w:rFonts w:ascii="Times New Roman" w:hAnsi="Times New Roman"/>
          <w:color w:val="000000"/>
          <w:sz w:val="24"/>
          <w:szCs w:val="24"/>
          <w:lang w:val="ru-RU" w:eastAsia="ru-RU"/>
        </w:rPr>
        <w:tab/>
        <w:t>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A41C0B" w:rsidRPr="00A41C0B" w:rsidRDefault="00A41C0B" w:rsidP="00A41C0B">
      <w:pPr>
        <w:spacing w:after="0" w:line="240" w:lineRule="auto"/>
        <w:rPr>
          <w:rFonts w:ascii="Times New Roman" w:hAnsi="Times New Roman"/>
          <w:color w:val="000000"/>
          <w:sz w:val="24"/>
          <w:szCs w:val="24"/>
          <w:lang w:val="ru-RU" w:eastAsia="ru-RU"/>
        </w:rPr>
      </w:pPr>
      <w:r w:rsidRPr="00A41C0B">
        <w:rPr>
          <w:rFonts w:ascii="Times New Roman" w:hAnsi="Times New Roman"/>
          <w:color w:val="000000"/>
          <w:sz w:val="24"/>
          <w:szCs w:val="24"/>
          <w:lang w:val="ru-RU" w:eastAsia="ru-RU"/>
        </w:rPr>
        <w:t>36.</w:t>
      </w:r>
      <w:r w:rsidRPr="00A41C0B">
        <w:rPr>
          <w:rFonts w:ascii="Times New Roman" w:hAnsi="Times New Roman"/>
          <w:color w:val="000000"/>
          <w:sz w:val="24"/>
          <w:szCs w:val="24"/>
          <w:lang w:val="ru-RU" w:eastAsia="ru-RU"/>
        </w:rPr>
        <w:tab/>
        <w:t>Спортивные игры. Футбол.  Рассказать о правилах игры, технике безопасности игры.</w:t>
      </w:r>
    </w:p>
    <w:p w:rsidR="00A41C0B" w:rsidRPr="00A41C0B" w:rsidRDefault="00A41C0B" w:rsidP="00A41C0B">
      <w:pPr>
        <w:spacing w:after="0" w:line="240" w:lineRule="auto"/>
        <w:rPr>
          <w:rFonts w:ascii="Times New Roman" w:hAnsi="Times New Roman"/>
          <w:color w:val="000000"/>
          <w:sz w:val="24"/>
          <w:szCs w:val="24"/>
          <w:lang w:val="ru-RU" w:eastAsia="ru-RU"/>
        </w:rPr>
      </w:pPr>
      <w:r w:rsidRPr="00A41C0B">
        <w:rPr>
          <w:rFonts w:ascii="Times New Roman" w:hAnsi="Times New Roman"/>
          <w:color w:val="000000"/>
          <w:sz w:val="24"/>
          <w:szCs w:val="24"/>
          <w:lang w:val="ru-RU" w:eastAsia="ru-RU"/>
        </w:rPr>
        <w:t>37.</w:t>
      </w:r>
      <w:r w:rsidRPr="00A41C0B">
        <w:rPr>
          <w:rFonts w:ascii="Times New Roman" w:hAnsi="Times New Roman"/>
          <w:color w:val="000000"/>
          <w:sz w:val="24"/>
          <w:szCs w:val="24"/>
          <w:lang w:val="ru-RU" w:eastAsia="ru-RU"/>
        </w:rPr>
        <w:tab/>
        <w:t>Спортивные игры. Футбол. Рассказать об игре по упрощенным правилам на площадках разных размеров,  игре по правилам.</w:t>
      </w:r>
    </w:p>
    <w:p w:rsidR="00A41C0B" w:rsidRPr="00A41C0B" w:rsidRDefault="00A41C0B" w:rsidP="00A41C0B">
      <w:pPr>
        <w:spacing w:after="0" w:line="240" w:lineRule="auto"/>
        <w:rPr>
          <w:rFonts w:ascii="Times New Roman" w:hAnsi="Times New Roman"/>
          <w:color w:val="000000"/>
          <w:sz w:val="24"/>
          <w:szCs w:val="24"/>
          <w:lang w:val="ru-RU" w:eastAsia="ru-RU"/>
        </w:rPr>
      </w:pPr>
      <w:r w:rsidRPr="00A41C0B">
        <w:rPr>
          <w:rFonts w:ascii="Times New Roman" w:hAnsi="Times New Roman"/>
          <w:color w:val="000000"/>
          <w:sz w:val="24"/>
          <w:szCs w:val="24"/>
          <w:lang w:val="ru-RU" w:eastAsia="ru-RU"/>
        </w:rPr>
        <w:t>38.</w:t>
      </w:r>
      <w:r w:rsidRPr="00A41C0B">
        <w:rPr>
          <w:rFonts w:ascii="Times New Roman" w:hAnsi="Times New Roman"/>
          <w:color w:val="000000"/>
          <w:sz w:val="24"/>
          <w:szCs w:val="24"/>
          <w:lang w:val="ru-RU" w:eastAsia="ru-RU"/>
        </w:rPr>
        <w:tab/>
        <w:t>Виды спорта по выбору. Рассказать об основах ритмической гимнастики. Привести примеры выполнения комплекса упражнений</w:t>
      </w:r>
    </w:p>
    <w:p w:rsidR="00A41C0B" w:rsidRPr="00A41C0B" w:rsidRDefault="00A41C0B" w:rsidP="00A41C0B">
      <w:pPr>
        <w:spacing w:after="0" w:line="240" w:lineRule="auto"/>
        <w:rPr>
          <w:rFonts w:ascii="Times New Roman" w:hAnsi="Times New Roman"/>
          <w:color w:val="000000"/>
          <w:sz w:val="24"/>
          <w:szCs w:val="24"/>
          <w:lang w:val="ru-RU" w:eastAsia="ru-RU"/>
        </w:rPr>
      </w:pPr>
      <w:r w:rsidRPr="00A41C0B">
        <w:rPr>
          <w:rFonts w:ascii="Times New Roman" w:hAnsi="Times New Roman"/>
          <w:color w:val="000000"/>
          <w:sz w:val="24"/>
          <w:szCs w:val="24"/>
          <w:lang w:val="ru-RU" w:eastAsia="ru-RU"/>
        </w:rPr>
        <w:t>39.</w:t>
      </w:r>
      <w:r w:rsidRPr="00A41C0B">
        <w:rPr>
          <w:rFonts w:ascii="Times New Roman" w:hAnsi="Times New Roman"/>
          <w:color w:val="000000"/>
          <w:sz w:val="24"/>
          <w:szCs w:val="24"/>
          <w:lang w:val="ru-RU" w:eastAsia="ru-RU"/>
        </w:rPr>
        <w:tab/>
        <w:t>Виды спорта по выбору. Рассказать об основах атлетической гимнастике, работе на тренажерах. Привести примеры выполнения комплекса упражнений</w:t>
      </w:r>
    </w:p>
    <w:p w:rsidR="00A41C0B" w:rsidRPr="00A41C0B" w:rsidRDefault="00A41C0B" w:rsidP="00A41C0B">
      <w:pPr>
        <w:spacing w:after="0" w:line="240" w:lineRule="auto"/>
        <w:rPr>
          <w:rFonts w:ascii="Times New Roman" w:hAnsi="Times New Roman"/>
          <w:color w:val="000000"/>
          <w:sz w:val="24"/>
          <w:szCs w:val="24"/>
          <w:lang w:val="ru-RU" w:eastAsia="ru-RU"/>
        </w:rPr>
      </w:pPr>
      <w:r w:rsidRPr="00A41C0B">
        <w:rPr>
          <w:rFonts w:ascii="Times New Roman" w:hAnsi="Times New Roman"/>
          <w:color w:val="000000"/>
          <w:sz w:val="24"/>
          <w:szCs w:val="24"/>
          <w:lang w:val="ru-RU" w:eastAsia="ru-RU"/>
        </w:rPr>
        <w:lastRenderedPageBreak/>
        <w:t>40.</w:t>
      </w:r>
      <w:r w:rsidRPr="00A41C0B">
        <w:rPr>
          <w:rFonts w:ascii="Times New Roman" w:hAnsi="Times New Roman"/>
          <w:color w:val="000000"/>
          <w:sz w:val="24"/>
          <w:szCs w:val="24"/>
          <w:lang w:val="ru-RU" w:eastAsia="ru-RU"/>
        </w:rPr>
        <w:tab/>
        <w:t>Виды спорта по выбору. Рассказать об основах дыхательной гимнастики. Привести примеры выполнения.</w:t>
      </w:r>
    </w:p>
    <w:p w:rsidR="00A41C0B" w:rsidRPr="00A41C0B" w:rsidRDefault="00A41C0B" w:rsidP="00A41C0B">
      <w:pPr>
        <w:widowControl w:val="0"/>
        <w:overflowPunct w:val="0"/>
        <w:autoSpaceDE w:val="0"/>
        <w:autoSpaceDN w:val="0"/>
        <w:adjustRightInd w:val="0"/>
        <w:spacing w:after="0" w:line="216" w:lineRule="auto"/>
        <w:jc w:val="both"/>
        <w:rPr>
          <w:rFonts w:ascii="Times New Roman" w:hAnsi="Times New Roman"/>
          <w:i/>
          <w:sz w:val="24"/>
          <w:szCs w:val="24"/>
          <w:lang w:val="ru-RU" w:eastAsia="ru-RU"/>
        </w:rPr>
      </w:pPr>
    </w:p>
    <w:p w:rsidR="00A41C0B" w:rsidRPr="00A41C0B" w:rsidRDefault="00A41C0B" w:rsidP="00A41C0B">
      <w:pPr>
        <w:widowControl w:val="0"/>
        <w:overflowPunct w:val="0"/>
        <w:autoSpaceDE w:val="0"/>
        <w:autoSpaceDN w:val="0"/>
        <w:adjustRightInd w:val="0"/>
        <w:spacing w:after="0" w:line="216" w:lineRule="auto"/>
        <w:jc w:val="both"/>
        <w:rPr>
          <w:rFonts w:ascii="Times New Roman" w:hAnsi="Times New Roman"/>
          <w:i/>
          <w:sz w:val="24"/>
          <w:szCs w:val="24"/>
          <w:lang w:val="ru-RU" w:eastAsia="ru-RU"/>
        </w:rPr>
      </w:pPr>
      <w:r w:rsidRPr="00A41C0B">
        <w:rPr>
          <w:rFonts w:ascii="Times New Roman" w:hAnsi="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A41C0B" w:rsidRPr="00A41C0B" w:rsidRDefault="00A41C0B" w:rsidP="00A41C0B">
      <w:pPr>
        <w:spacing w:after="0" w:line="240" w:lineRule="auto"/>
        <w:rPr>
          <w:rFonts w:ascii="Times New Roman" w:hAnsi="Times New Roman"/>
          <w:sz w:val="24"/>
          <w:szCs w:val="24"/>
          <w:lang w:val="ru-RU" w:eastAsia="ru-RU"/>
        </w:rPr>
      </w:pPr>
    </w:p>
    <w:p w:rsidR="00A41C0B" w:rsidRPr="00A41C0B" w:rsidRDefault="00A41C0B" w:rsidP="00A41C0B">
      <w:pPr>
        <w:spacing w:after="0" w:line="240" w:lineRule="auto"/>
        <w:textAlignment w:val="baseline"/>
        <w:rPr>
          <w:rFonts w:ascii="Times New Roman" w:hAnsi="Times New Roman"/>
          <w:sz w:val="24"/>
          <w:szCs w:val="24"/>
          <w:lang w:val="ru-RU" w:eastAsia="ru-RU"/>
        </w:rPr>
      </w:pPr>
      <w:r w:rsidRPr="00A41C0B">
        <w:rPr>
          <w:rFonts w:ascii="Times New Roman" w:hAnsi="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A41C0B" w:rsidRPr="00A41C0B" w:rsidTr="00A41C0B">
        <w:trPr>
          <w:trHeight w:val="385"/>
        </w:trPr>
        <w:tc>
          <w:tcPr>
            <w:tcW w:w="3147" w:type="dxa"/>
            <w:tcBorders>
              <w:top w:val="single" w:sz="4" w:space="0" w:color="auto"/>
              <w:left w:val="single" w:sz="4" w:space="0" w:color="auto"/>
              <w:bottom w:val="single" w:sz="4" w:space="0" w:color="auto"/>
              <w:right w:val="single" w:sz="4" w:space="0" w:color="auto"/>
            </w:tcBorders>
            <w:hideMark/>
          </w:tcPr>
          <w:p w:rsidR="00A41C0B" w:rsidRPr="00A41C0B" w:rsidRDefault="00A41C0B" w:rsidP="00A41C0B">
            <w:pPr>
              <w:widowControl w:val="0"/>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A41C0B" w:rsidRPr="00A41C0B" w:rsidRDefault="00A41C0B" w:rsidP="00A41C0B">
            <w:pPr>
              <w:widowControl w:val="0"/>
              <w:autoSpaceDE w:val="0"/>
              <w:autoSpaceDN w:val="0"/>
              <w:adjustRightInd w:val="0"/>
              <w:spacing w:after="0"/>
              <w:jc w:val="center"/>
              <w:rPr>
                <w:rFonts w:ascii="Times New Roman" w:hAnsi="Times New Roman"/>
                <w:i/>
                <w:iCs/>
                <w:sz w:val="24"/>
                <w:szCs w:val="24"/>
                <w:lang w:val="ru-RU"/>
              </w:rPr>
            </w:pPr>
            <w:r w:rsidRPr="00A41C0B">
              <w:rPr>
                <w:rFonts w:ascii="Times New Roman" w:hAnsi="Times New Roman"/>
                <w:i/>
                <w:iCs/>
                <w:sz w:val="24"/>
                <w:szCs w:val="24"/>
                <w:lang w:val="ru-RU"/>
              </w:rPr>
              <w:t>20-10</w:t>
            </w:r>
          </w:p>
          <w:p w:rsidR="00A41C0B" w:rsidRPr="00A41C0B" w:rsidRDefault="00A41C0B" w:rsidP="00A41C0B">
            <w:pPr>
              <w:widowControl w:val="0"/>
              <w:autoSpaceDE w:val="0"/>
              <w:autoSpaceDN w:val="0"/>
              <w:adjustRightInd w:val="0"/>
              <w:spacing w:after="0"/>
              <w:jc w:val="center"/>
              <w:rPr>
                <w:rFonts w:ascii="Times New Roman" w:hAnsi="Times New Roman"/>
                <w:i/>
                <w:iCs/>
                <w:sz w:val="24"/>
                <w:szCs w:val="24"/>
                <w:lang w:val="ru-RU"/>
              </w:rPr>
            </w:pPr>
            <w:r w:rsidRPr="00A41C0B">
              <w:rPr>
                <w:rFonts w:ascii="Times New Roman" w:hAnsi="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A41C0B" w:rsidRPr="00A41C0B" w:rsidRDefault="00A41C0B" w:rsidP="00A41C0B">
            <w:pPr>
              <w:widowControl w:val="0"/>
              <w:autoSpaceDE w:val="0"/>
              <w:autoSpaceDN w:val="0"/>
              <w:adjustRightInd w:val="0"/>
              <w:spacing w:after="0"/>
              <w:jc w:val="center"/>
              <w:rPr>
                <w:rFonts w:ascii="Times New Roman" w:hAnsi="Times New Roman"/>
                <w:sz w:val="24"/>
                <w:szCs w:val="24"/>
                <w:lang w:val="ru-RU"/>
              </w:rPr>
            </w:pPr>
            <w:r w:rsidRPr="00A41C0B">
              <w:rPr>
                <w:rFonts w:ascii="Times New Roman" w:hAnsi="Times New Roman"/>
                <w:i/>
                <w:iCs/>
                <w:sz w:val="24"/>
                <w:szCs w:val="24"/>
                <w:lang w:val="ru-RU"/>
              </w:rPr>
              <w:t>менее 10</w:t>
            </w:r>
          </w:p>
        </w:tc>
      </w:tr>
      <w:tr w:rsidR="00A41C0B" w:rsidRPr="00A41C0B" w:rsidTr="00A41C0B">
        <w:trPr>
          <w:trHeight w:val="301"/>
        </w:trPr>
        <w:tc>
          <w:tcPr>
            <w:tcW w:w="3147" w:type="dxa"/>
            <w:tcBorders>
              <w:top w:val="single" w:sz="4" w:space="0" w:color="auto"/>
              <w:left w:val="single" w:sz="4" w:space="0" w:color="auto"/>
              <w:bottom w:val="single" w:sz="4" w:space="0" w:color="auto"/>
              <w:right w:val="single" w:sz="4" w:space="0" w:color="auto"/>
            </w:tcBorders>
          </w:tcPr>
          <w:p w:rsidR="00A41C0B" w:rsidRPr="00A41C0B" w:rsidRDefault="00A41C0B" w:rsidP="00A41C0B">
            <w:pPr>
              <w:widowControl w:val="0"/>
              <w:autoSpaceDE w:val="0"/>
              <w:autoSpaceDN w:val="0"/>
              <w:adjustRightInd w:val="0"/>
              <w:spacing w:after="0"/>
              <w:rPr>
                <w:rFonts w:ascii="Times New Roman" w:hAnsi="Times New Roman"/>
                <w:sz w:val="24"/>
                <w:szCs w:val="24"/>
                <w:lang w:val="ru-RU"/>
              </w:rPr>
            </w:pPr>
          </w:p>
          <w:p w:rsidR="00A41C0B" w:rsidRPr="00A41C0B" w:rsidRDefault="00A41C0B" w:rsidP="00A41C0B">
            <w:pPr>
              <w:widowControl w:val="0"/>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A41C0B" w:rsidRPr="00A41C0B" w:rsidRDefault="00A41C0B" w:rsidP="00A41C0B">
            <w:pPr>
              <w:widowControl w:val="0"/>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 xml:space="preserve">Соответствие </w:t>
            </w:r>
          </w:p>
          <w:p w:rsidR="00A41C0B" w:rsidRPr="00A41C0B" w:rsidRDefault="00A41C0B" w:rsidP="00A41C0B">
            <w:pPr>
              <w:widowControl w:val="0"/>
              <w:autoSpaceDE w:val="0"/>
              <w:autoSpaceDN w:val="0"/>
              <w:adjustRightInd w:val="0"/>
              <w:spacing w:after="0"/>
              <w:jc w:val="center"/>
              <w:rPr>
                <w:rFonts w:ascii="Times New Roman" w:hAnsi="Times New Roman"/>
                <w:i/>
                <w:iCs/>
                <w:sz w:val="24"/>
                <w:szCs w:val="24"/>
                <w:lang w:val="ru-RU"/>
              </w:rPr>
            </w:pPr>
            <w:r w:rsidRPr="00A41C0B">
              <w:rPr>
                <w:rFonts w:ascii="Times New Roman" w:hAnsi="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A41C0B" w:rsidRPr="00A41C0B" w:rsidRDefault="00A41C0B" w:rsidP="00A41C0B">
            <w:pPr>
              <w:widowControl w:val="0"/>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 xml:space="preserve">Не соответствие </w:t>
            </w:r>
          </w:p>
          <w:p w:rsidR="00A41C0B" w:rsidRPr="00A41C0B" w:rsidRDefault="00A41C0B" w:rsidP="00A41C0B">
            <w:pPr>
              <w:widowControl w:val="0"/>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уровня освоения общекультурной компетенции</w:t>
            </w:r>
          </w:p>
        </w:tc>
      </w:tr>
    </w:tbl>
    <w:p w:rsidR="00A41C0B" w:rsidRPr="00A41C0B" w:rsidRDefault="00A41C0B" w:rsidP="00A41C0B">
      <w:pPr>
        <w:spacing w:after="0" w:line="240" w:lineRule="auto"/>
        <w:rPr>
          <w:rFonts w:ascii="Times New Roman" w:hAnsi="Times New Roman"/>
          <w:i/>
          <w:sz w:val="24"/>
          <w:szCs w:val="24"/>
          <w:lang w:val="ru-RU" w:eastAsia="ru-RU"/>
        </w:rPr>
      </w:pPr>
    </w:p>
    <w:p w:rsidR="00A41C0B" w:rsidRPr="00A41C0B" w:rsidRDefault="00A41C0B" w:rsidP="00A41C0B">
      <w:pPr>
        <w:widowControl w:val="0"/>
        <w:overflowPunct w:val="0"/>
        <w:autoSpaceDE w:val="0"/>
        <w:autoSpaceDN w:val="0"/>
        <w:adjustRightInd w:val="0"/>
        <w:spacing w:after="0" w:line="216" w:lineRule="auto"/>
        <w:jc w:val="both"/>
        <w:rPr>
          <w:rFonts w:ascii="Times New Roman" w:hAnsi="Times New Roman"/>
          <w:i/>
          <w:sz w:val="24"/>
          <w:szCs w:val="24"/>
          <w:lang w:val="ru-RU" w:eastAsia="ru-RU"/>
        </w:rPr>
      </w:pPr>
      <w:r w:rsidRPr="00A41C0B">
        <w:rPr>
          <w:rFonts w:ascii="Times New Roman" w:hAnsi="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A41C0B" w:rsidRPr="00A41C0B" w:rsidRDefault="00A41C0B" w:rsidP="00A41C0B">
      <w:pPr>
        <w:spacing w:after="0" w:line="240" w:lineRule="auto"/>
        <w:rPr>
          <w:rFonts w:ascii="Times New Roman" w:hAnsi="Times New Roman"/>
          <w:sz w:val="24"/>
          <w:szCs w:val="24"/>
          <w:lang w:val="ru-RU" w:eastAsia="ru-RU"/>
        </w:rPr>
      </w:pPr>
    </w:p>
    <w:p w:rsidR="00A41C0B" w:rsidRPr="00A41C0B" w:rsidRDefault="00A41C0B" w:rsidP="00A41C0B">
      <w:pPr>
        <w:shd w:val="clear" w:color="auto" w:fill="FFFFFF"/>
        <w:spacing w:after="0" w:line="240" w:lineRule="auto"/>
        <w:jc w:val="center"/>
        <w:rPr>
          <w:rFonts w:ascii="Times New Roman" w:hAnsi="Times New Roman"/>
          <w:sz w:val="28"/>
          <w:szCs w:val="28"/>
          <w:lang w:val="ru-RU" w:eastAsia="ru-RU"/>
        </w:rPr>
      </w:pPr>
    </w:p>
    <w:p w:rsidR="00A41C0B" w:rsidRPr="00A41C0B" w:rsidRDefault="00A41C0B" w:rsidP="00A41C0B">
      <w:pPr>
        <w:shd w:val="clear" w:color="auto" w:fill="FFFFFF"/>
        <w:spacing w:after="0" w:line="240" w:lineRule="auto"/>
        <w:jc w:val="center"/>
        <w:rPr>
          <w:rFonts w:ascii="Times New Roman" w:hAnsi="Times New Roman"/>
          <w:sz w:val="28"/>
          <w:szCs w:val="28"/>
          <w:lang w:val="ru-RU" w:eastAsia="ru-RU"/>
        </w:rPr>
      </w:pPr>
      <w:r w:rsidRPr="00A41C0B">
        <w:rPr>
          <w:rFonts w:ascii="Times New Roman" w:hAnsi="Times New Roman"/>
          <w:sz w:val="28"/>
          <w:szCs w:val="28"/>
          <w:lang w:val="ru-RU" w:eastAsia="ru-RU"/>
        </w:rPr>
        <w:t>Министерство образования и науки Российской Федерации</w:t>
      </w:r>
    </w:p>
    <w:p w:rsidR="00A41C0B" w:rsidRPr="00A41C0B" w:rsidRDefault="00A41C0B" w:rsidP="00A41C0B">
      <w:pPr>
        <w:shd w:val="clear" w:color="auto" w:fill="FFFFFF"/>
        <w:spacing w:after="0" w:line="240" w:lineRule="auto"/>
        <w:ind w:firstLine="709"/>
        <w:jc w:val="center"/>
        <w:rPr>
          <w:rFonts w:ascii="Times New Roman" w:hAnsi="Times New Roman"/>
          <w:sz w:val="28"/>
          <w:szCs w:val="28"/>
          <w:lang w:val="ru-RU" w:eastAsia="ru-RU"/>
        </w:rPr>
      </w:pPr>
      <w:r w:rsidRPr="00A41C0B">
        <w:rPr>
          <w:rFonts w:ascii="Times New Roman" w:hAnsi="Times New Roman"/>
          <w:sz w:val="28"/>
          <w:szCs w:val="28"/>
          <w:lang w:val="ru-RU" w:eastAsia="ru-RU"/>
        </w:rPr>
        <w:t>Федеральное государственное бюджетное образовательное учреждение высшего образования</w:t>
      </w:r>
    </w:p>
    <w:p w:rsidR="00A41C0B" w:rsidRPr="00A41C0B" w:rsidRDefault="00A41C0B" w:rsidP="00A41C0B">
      <w:pPr>
        <w:shd w:val="clear" w:color="auto" w:fill="FFFFFF"/>
        <w:spacing w:after="0" w:line="240" w:lineRule="auto"/>
        <w:jc w:val="center"/>
        <w:rPr>
          <w:rFonts w:ascii="Times New Roman" w:hAnsi="Times New Roman"/>
          <w:sz w:val="28"/>
          <w:szCs w:val="28"/>
          <w:lang w:val="ru-RU" w:eastAsia="ru-RU"/>
        </w:rPr>
      </w:pPr>
      <w:r w:rsidRPr="00A41C0B">
        <w:rPr>
          <w:rFonts w:ascii="Times New Roman" w:hAnsi="Times New Roman"/>
          <w:sz w:val="28"/>
          <w:szCs w:val="28"/>
          <w:lang w:val="ru-RU" w:eastAsia="ru-RU"/>
        </w:rPr>
        <w:t>«Ростовский государственный экономический университет (РИНХ)»</w:t>
      </w:r>
    </w:p>
    <w:p w:rsidR="00A41C0B" w:rsidRPr="00A41C0B" w:rsidRDefault="00A41C0B" w:rsidP="00A41C0B">
      <w:pPr>
        <w:spacing w:after="0" w:line="240" w:lineRule="auto"/>
        <w:jc w:val="center"/>
        <w:textAlignment w:val="baseline"/>
        <w:rPr>
          <w:rFonts w:ascii="Times New Roman" w:hAnsi="Times New Roman"/>
          <w:sz w:val="28"/>
          <w:szCs w:val="24"/>
          <w:lang w:val="ru-RU" w:eastAsia="ru-RU"/>
        </w:rPr>
      </w:pPr>
    </w:p>
    <w:p w:rsidR="00A41C0B" w:rsidRPr="00A41C0B" w:rsidRDefault="00A41C0B" w:rsidP="00A41C0B">
      <w:pPr>
        <w:spacing w:after="0" w:line="240" w:lineRule="auto"/>
        <w:jc w:val="center"/>
        <w:textAlignment w:val="baseline"/>
        <w:rPr>
          <w:rFonts w:ascii="Times New Roman" w:hAnsi="Times New Roman"/>
          <w:sz w:val="28"/>
          <w:szCs w:val="24"/>
          <w:u w:val="single"/>
          <w:lang w:val="ru-RU" w:eastAsia="ru-RU"/>
        </w:rPr>
      </w:pPr>
      <w:r w:rsidRPr="00A41C0B">
        <w:rPr>
          <w:rFonts w:ascii="Times New Roman" w:hAnsi="Times New Roman"/>
          <w:sz w:val="28"/>
          <w:szCs w:val="24"/>
          <w:lang w:val="ru-RU" w:eastAsia="ru-RU"/>
        </w:rPr>
        <w:t xml:space="preserve">Кафедра </w:t>
      </w:r>
      <w:r w:rsidRPr="00A41C0B">
        <w:rPr>
          <w:rFonts w:ascii="Times New Roman" w:hAnsi="Times New Roman"/>
          <w:sz w:val="28"/>
          <w:szCs w:val="24"/>
          <w:u w:val="single"/>
          <w:lang w:val="ru-RU" w:eastAsia="ru-RU"/>
        </w:rPr>
        <w:t>Физического воспитания, спорта и туризма</w:t>
      </w:r>
    </w:p>
    <w:p w:rsidR="00A41C0B" w:rsidRPr="00A41C0B" w:rsidRDefault="00A41C0B" w:rsidP="00A41C0B">
      <w:pPr>
        <w:spacing w:after="0" w:line="240" w:lineRule="auto"/>
        <w:jc w:val="center"/>
        <w:textAlignment w:val="baseline"/>
        <w:rPr>
          <w:rFonts w:ascii="Times New Roman" w:hAnsi="Times New Roman"/>
          <w:sz w:val="24"/>
          <w:szCs w:val="24"/>
          <w:vertAlign w:val="superscript"/>
          <w:lang w:val="ru-RU" w:eastAsia="ru-RU"/>
        </w:rPr>
      </w:pPr>
    </w:p>
    <w:p w:rsidR="00A41C0B" w:rsidRPr="00A41C0B" w:rsidRDefault="00A41C0B" w:rsidP="00A41C0B">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r w:rsidRPr="00A41C0B">
        <w:rPr>
          <w:rFonts w:ascii="Times New Roman" w:hAnsi="Times New Roman"/>
          <w:b/>
          <w:bCs/>
          <w:sz w:val="24"/>
          <w:szCs w:val="24"/>
          <w:lang w:val="ru-RU" w:eastAsia="ru-RU"/>
        </w:rPr>
        <w:t>КОНТРОЛЬНЫЕ ТЕСТЫ ДЛЯ СТУДЕНТОВ ОСНОВНОЙ И СПЕЦИАЛЬНОЙ МЕДИЦИНСКИХ ГРУПП</w:t>
      </w:r>
    </w:p>
    <w:p w:rsidR="00A41C0B" w:rsidRPr="00A41C0B" w:rsidRDefault="00A41C0B" w:rsidP="00A41C0B">
      <w:pPr>
        <w:spacing w:after="0" w:line="240" w:lineRule="auto"/>
        <w:textAlignment w:val="baseline"/>
        <w:rPr>
          <w:rFonts w:ascii="Times New Roman" w:hAnsi="Times New Roman"/>
          <w:sz w:val="24"/>
          <w:szCs w:val="24"/>
          <w:vertAlign w:val="superscript"/>
          <w:lang w:val="ru-RU" w:eastAsia="ru-RU"/>
        </w:rPr>
      </w:pPr>
    </w:p>
    <w:tbl>
      <w:tblPr>
        <w:tblW w:w="5300" w:type="pct"/>
        <w:tblInd w:w="-386" w:type="dxa"/>
        <w:tblCellMar>
          <w:left w:w="40" w:type="dxa"/>
          <w:right w:w="40" w:type="dxa"/>
        </w:tblCellMar>
        <w:tblLook w:val="00A0" w:firstRow="1" w:lastRow="0" w:firstColumn="1" w:lastColumn="0" w:noHBand="0" w:noVBand="0"/>
      </w:tblPr>
      <w:tblGrid>
        <w:gridCol w:w="706"/>
        <w:gridCol w:w="4809"/>
        <w:gridCol w:w="1191"/>
        <w:gridCol w:w="20"/>
        <w:gridCol w:w="726"/>
        <w:gridCol w:w="720"/>
        <w:gridCol w:w="835"/>
        <w:gridCol w:w="829"/>
        <w:gridCol w:w="188"/>
        <w:gridCol w:w="879"/>
      </w:tblGrid>
      <w:tr w:rsidR="00A41C0B" w:rsidRPr="00A41C0B" w:rsidTr="00A41C0B">
        <w:trPr>
          <w:cantSplit/>
          <w:trHeight w:val="239"/>
          <w:tblHeader/>
        </w:trPr>
        <w:tc>
          <w:tcPr>
            <w:tcW w:w="5000" w:type="pct"/>
            <w:gridSpan w:val="10"/>
            <w:tcBorders>
              <w:top w:val="single" w:sz="6" w:space="0" w:color="auto"/>
              <w:left w:val="single" w:sz="6" w:space="0" w:color="auto"/>
              <w:bottom w:val="nil"/>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ind w:left="970"/>
              <w:jc w:val="center"/>
              <w:rPr>
                <w:rFonts w:ascii="Times New Roman" w:hAnsi="Times New Roman"/>
                <w:b/>
                <w:bCs/>
                <w:sz w:val="24"/>
                <w:szCs w:val="24"/>
                <w:lang w:val="ru-RU"/>
              </w:rPr>
            </w:pPr>
            <w:r w:rsidRPr="00A41C0B">
              <w:rPr>
                <w:rFonts w:ascii="Times New Roman" w:hAnsi="Times New Roman"/>
                <w:b/>
                <w:bCs/>
                <w:sz w:val="24"/>
                <w:szCs w:val="24"/>
                <w:lang w:val="ru-RU"/>
              </w:rPr>
              <w:t>1. ОСНОВНЫЕ МЕДИЦИНСКИЕ ГРУППЫ</w:t>
            </w:r>
          </w:p>
        </w:tc>
      </w:tr>
      <w:tr w:rsidR="00A41C0B" w:rsidRPr="00A41C0B" w:rsidTr="00A41C0B">
        <w:trPr>
          <w:cantSplit/>
          <w:trHeight w:val="256"/>
          <w:tblHeader/>
        </w:trPr>
        <w:tc>
          <w:tcPr>
            <w:tcW w:w="324"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autoSpaceDE w:val="0"/>
              <w:autoSpaceDN w:val="0"/>
              <w:adjustRightInd w:val="0"/>
              <w:spacing w:after="0"/>
              <w:rPr>
                <w:rFonts w:ascii="Times New Roman" w:hAnsi="Times New Roman"/>
                <w:b/>
                <w:bCs/>
                <w:sz w:val="24"/>
                <w:szCs w:val="24"/>
                <w:lang w:val="ru-RU"/>
              </w:rPr>
            </w:pPr>
            <w:r w:rsidRPr="00A41C0B">
              <w:rPr>
                <w:rFonts w:ascii="Times New Roman" w:hAnsi="Times New Roman"/>
                <w:b/>
                <w:bCs/>
                <w:sz w:val="24"/>
                <w:szCs w:val="24"/>
                <w:lang w:val="ru-RU"/>
              </w:rPr>
              <w:t>№ теста</w:t>
            </w:r>
          </w:p>
        </w:tc>
        <w:tc>
          <w:tcPr>
            <w:tcW w:w="220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autoSpaceDE w:val="0"/>
              <w:autoSpaceDN w:val="0"/>
              <w:adjustRightInd w:val="0"/>
              <w:spacing w:after="0"/>
              <w:rPr>
                <w:rFonts w:ascii="Times New Roman" w:hAnsi="Times New Roman"/>
                <w:b/>
                <w:bCs/>
                <w:sz w:val="24"/>
                <w:szCs w:val="24"/>
                <w:lang w:val="ru-RU"/>
              </w:rPr>
            </w:pPr>
            <w:r w:rsidRPr="00A41C0B">
              <w:rPr>
                <w:rFonts w:ascii="Times New Roman" w:hAnsi="Times New Roman"/>
                <w:b/>
                <w:bCs/>
                <w:sz w:val="24"/>
                <w:szCs w:val="24"/>
                <w:lang w:val="ru-RU"/>
              </w:rPr>
              <w:t>Наименование упражнений-тестов</w:t>
            </w:r>
          </w:p>
        </w:tc>
        <w:tc>
          <w:tcPr>
            <w:tcW w:w="54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autoSpaceDE w:val="0"/>
              <w:autoSpaceDN w:val="0"/>
              <w:adjustRightInd w:val="0"/>
              <w:spacing w:after="0"/>
              <w:rPr>
                <w:rFonts w:ascii="Times New Roman" w:hAnsi="Times New Roman"/>
                <w:b/>
                <w:bCs/>
                <w:sz w:val="24"/>
                <w:szCs w:val="24"/>
                <w:lang w:val="ru-RU"/>
              </w:rPr>
            </w:pPr>
            <w:r w:rsidRPr="00A41C0B">
              <w:rPr>
                <w:rFonts w:ascii="Times New Roman" w:hAnsi="Times New Roman"/>
                <w:b/>
                <w:bCs/>
                <w:sz w:val="24"/>
                <w:szCs w:val="24"/>
                <w:lang w:val="ru-RU"/>
              </w:rPr>
              <w:t>Семестр</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ind w:left="970"/>
              <w:rPr>
                <w:rFonts w:ascii="Times New Roman" w:hAnsi="Times New Roman"/>
                <w:b/>
                <w:bCs/>
                <w:sz w:val="24"/>
                <w:szCs w:val="24"/>
                <w:lang w:val="ru-RU"/>
              </w:rPr>
            </w:pPr>
            <w:r w:rsidRPr="00A41C0B">
              <w:rPr>
                <w:rFonts w:ascii="Times New Roman" w:hAnsi="Times New Roman"/>
                <w:b/>
                <w:bCs/>
                <w:sz w:val="24"/>
                <w:szCs w:val="24"/>
                <w:lang w:val="ru-RU"/>
              </w:rPr>
              <w:t>Оценка в баллах</w:t>
            </w:r>
          </w:p>
        </w:tc>
      </w:tr>
      <w:tr w:rsidR="00A41C0B" w:rsidRPr="00A41C0B" w:rsidTr="00A41C0B">
        <w:trPr>
          <w:cantSplit/>
          <w:trHeight w:val="114"/>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41C0B" w:rsidRPr="00A41C0B" w:rsidRDefault="00A41C0B" w:rsidP="00A41C0B">
            <w:pPr>
              <w:spacing w:after="0" w:line="240" w:lineRule="auto"/>
              <w:rPr>
                <w:rFonts w:ascii="Times New Roman" w:hAnsi="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41C0B" w:rsidRPr="00A41C0B" w:rsidRDefault="00A41C0B" w:rsidP="00A41C0B">
            <w:pPr>
              <w:spacing w:after="0" w:line="240" w:lineRule="auto"/>
              <w:rPr>
                <w:rFonts w:ascii="Times New Roman" w:hAnsi="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41C0B" w:rsidRPr="00A41C0B" w:rsidRDefault="00A41C0B" w:rsidP="00A41C0B">
            <w:pPr>
              <w:spacing w:after="0" w:line="240" w:lineRule="auto"/>
              <w:rPr>
                <w:rFonts w:ascii="Times New Roman" w:hAnsi="Times New Roman"/>
                <w:b/>
                <w:bCs/>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ind w:left="240"/>
              <w:rPr>
                <w:rFonts w:ascii="Times New Roman" w:hAnsi="Times New Roman"/>
                <w:b/>
                <w:bCs/>
                <w:sz w:val="24"/>
                <w:szCs w:val="24"/>
                <w:lang w:val="ru-RU"/>
              </w:rPr>
            </w:pPr>
            <w:r w:rsidRPr="00A41C0B">
              <w:rPr>
                <w:rFonts w:ascii="Times New Roman" w:hAnsi="Times New Roman"/>
                <w:b/>
                <w:bCs/>
                <w:sz w:val="24"/>
                <w:szCs w:val="24"/>
                <w:lang w:val="ru-RU"/>
              </w:rPr>
              <w:t>8</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ind w:left="240"/>
              <w:rPr>
                <w:rFonts w:ascii="Times New Roman" w:hAnsi="Times New Roman"/>
                <w:b/>
                <w:bCs/>
                <w:sz w:val="24"/>
                <w:szCs w:val="24"/>
                <w:lang w:val="ru-RU"/>
              </w:rPr>
            </w:pPr>
            <w:r w:rsidRPr="00A41C0B">
              <w:rPr>
                <w:rFonts w:ascii="Times New Roman" w:hAnsi="Times New Roman"/>
                <w:b/>
                <w:bCs/>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ind w:left="240"/>
              <w:rPr>
                <w:rFonts w:ascii="Times New Roman" w:hAnsi="Times New Roman"/>
                <w:b/>
                <w:bCs/>
                <w:sz w:val="24"/>
                <w:szCs w:val="24"/>
                <w:lang w:val="ru-RU"/>
              </w:rPr>
            </w:pPr>
            <w:r w:rsidRPr="00A41C0B">
              <w:rPr>
                <w:rFonts w:ascii="Times New Roman" w:hAnsi="Times New Roman"/>
                <w:b/>
                <w:bCs/>
                <w:sz w:val="24"/>
                <w:szCs w:val="24"/>
                <w:lang w:val="ru-RU"/>
              </w:rPr>
              <w:t>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ind w:left="240"/>
              <w:rPr>
                <w:rFonts w:ascii="Times New Roman" w:hAnsi="Times New Roman"/>
                <w:b/>
                <w:bCs/>
                <w:sz w:val="24"/>
                <w:szCs w:val="24"/>
                <w:lang w:val="ru-RU"/>
              </w:rPr>
            </w:pPr>
            <w:r w:rsidRPr="00A41C0B">
              <w:rPr>
                <w:rFonts w:ascii="Times New Roman" w:hAnsi="Times New Roman"/>
                <w:b/>
                <w:bCs/>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A41C0B">
              <w:rPr>
                <w:rFonts w:ascii="Times New Roman" w:hAnsi="Times New Roman"/>
                <w:b/>
                <w:bCs/>
                <w:sz w:val="24"/>
                <w:szCs w:val="24"/>
                <w:lang w:val="ru-RU"/>
              </w:rPr>
              <w:t>4</w:t>
            </w:r>
          </w:p>
        </w:tc>
      </w:tr>
      <w:tr w:rsidR="00A41C0B" w:rsidRPr="00A41C0B" w:rsidTr="00A41C0B">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ind w:left="3859"/>
              <w:rPr>
                <w:rFonts w:ascii="Times New Roman" w:hAnsi="Times New Roman"/>
                <w:b/>
                <w:bCs/>
                <w:sz w:val="24"/>
                <w:szCs w:val="24"/>
                <w:lang w:val="ru-RU"/>
              </w:rPr>
            </w:pPr>
            <w:r w:rsidRPr="00A41C0B">
              <w:rPr>
                <w:rFonts w:ascii="Times New Roman" w:hAnsi="Times New Roman"/>
                <w:b/>
                <w:bCs/>
                <w:sz w:val="24"/>
                <w:szCs w:val="24"/>
                <w:lang w:val="ru-RU"/>
              </w:rPr>
              <w:t>МУЖЧИНЫ</w:t>
            </w:r>
          </w:p>
        </w:tc>
      </w:tr>
      <w:tr w:rsidR="00A41C0B" w:rsidRPr="00A41C0B" w:rsidTr="00A41C0B">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9"/>
              <w:jc w:val="center"/>
              <w:rPr>
                <w:rFonts w:ascii="Times New Roman" w:hAnsi="Times New Roman"/>
                <w:b/>
                <w:bCs/>
                <w:sz w:val="24"/>
                <w:szCs w:val="24"/>
                <w:lang w:val="ru-RU"/>
              </w:rPr>
            </w:pPr>
            <w:r w:rsidRPr="00A41C0B">
              <w:rPr>
                <w:rFonts w:ascii="Times New Roman" w:hAnsi="Times New Roman"/>
                <w:b/>
                <w:bCs/>
                <w:sz w:val="24"/>
                <w:szCs w:val="24"/>
                <w:lang w:val="ru-RU"/>
              </w:rPr>
              <w:t>1. Общая физическая подготовка</w:t>
            </w:r>
          </w:p>
        </w:tc>
      </w:tr>
      <w:tr w:rsidR="00A41C0B" w:rsidRPr="00A41C0B" w:rsidTr="00A41C0B">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41C0B">
              <w:rPr>
                <w:rFonts w:ascii="Times New Roman" w:hAnsi="Times New Roman"/>
                <w:bCs/>
                <w:sz w:val="24"/>
                <w:szCs w:val="24"/>
                <w:lang w:val="ru-RU"/>
              </w:rPr>
              <w:t>1.1. Общая выносливость</w:t>
            </w:r>
            <w:r w:rsidRPr="00A41C0B">
              <w:rPr>
                <w:rFonts w:ascii="Times New Roman" w:hAnsi="Times New Roman"/>
                <w:bCs/>
                <w:sz w:val="24"/>
                <w:szCs w:val="24"/>
              </w:rPr>
              <w:t xml:space="preserve"> (</w:t>
            </w:r>
            <w:r w:rsidRPr="00A41C0B">
              <w:rPr>
                <w:rFonts w:ascii="Times New Roman" w:hAnsi="Times New Roman"/>
                <w:bCs/>
                <w:sz w:val="24"/>
                <w:szCs w:val="24"/>
                <w:lang w:val="ru-RU"/>
              </w:rPr>
              <w:t>аэробная)</w:t>
            </w:r>
          </w:p>
        </w:tc>
      </w:tr>
      <w:tr w:rsidR="00A41C0B" w:rsidRPr="00A41C0B" w:rsidTr="00A41C0B">
        <w:trPr>
          <w:cantSplit/>
          <w:trHeight w:val="768"/>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41C0B" w:rsidRPr="00A41C0B" w:rsidRDefault="00A41C0B" w:rsidP="00A41C0B">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Бег 3000 м (мин, сек). Обязательный тест определения физической подготовленности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331"/>
              <w:jc w:val="center"/>
              <w:rPr>
                <w:rFonts w:ascii="Times New Roman" w:hAnsi="Times New Roman"/>
                <w:sz w:val="24"/>
                <w:szCs w:val="24"/>
                <w:lang w:val="ru-RU"/>
              </w:rPr>
            </w:pPr>
            <w:r w:rsidRPr="00A41C0B">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43"/>
              <w:jc w:val="center"/>
              <w:rPr>
                <w:rFonts w:ascii="Times New Roman" w:hAnsi="Times New Roman"/>
                <w:sz w:val="24"/>
                <w:szCs w:val="24"/>
                <w:lang w:val="ru-RU"/>
              </w:rPr>
            </w:pPr>
            <w:r w:rsidRPr="00A41C0B">
              <w:rPr>
                <w:rFonts w:ascii="Times New Roman" w:hAnsi="Times New Roman"/>
                <w:sz w:val="24"/>
                <w:szCs w:val="24"/>
                <w:lang w:val="ru-RU"/>
              </w:rPr>
              <w:t>12.00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43"/>
              <w:jc w:val="center"/>
              <w:rPr>
                <w:rFonts w:ascii="Times New Roman" w:hAnsi="Times New Roman"/>
                <w:sz w:val="24"/>
                <w:szCs w:val="24"/>
                <w:lang w:val="ru-RU"/>
              </w:rPr>
            </w:pPr>
            <w:r w:rsidRPr="00A41C0B">
              <w:rPr>
                <w:rFonts w:ascii="Times New Roman" w:hAnsi="Times New Roman"/>
                <w:sz w:val="24"/>
                <w:szCs w:val="24"/>
                <w:lang w:val="ru-RU"/>
              </w:rPr>
              <w:t>12.35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48"/>
              <w:jc w:val="center"/>
              <w:rPr>
                <w:rFonts w:ascii="Times New Roman" w:hAnsi="Times New Roman"/>
                <w:sz w:val="24"/>
                <w:szCs w:val="24"/>
                <w:lang w:val="ru-RU"/>
              </w:rPr>
            </w:pPr>
            <w:r w:rsidRPr="00A41C0B">
              <w:rPr>
                <w:rFonts w:ascii="Times New Roman" w:hAnsi="Times New Roman"/>
                <w:sz w:val="24"/>
                <w:szCs w:val="24"/>
                <w:lang w:val="ru-RU"/>
              </w:rPr>
              <w:t>13.10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43"/>
              <w:jc w:val="center"/>
              <w:rPr>
                <w:rFonts w:ascii="Times New Roman" w:hAnsi="Times New Roman"/>
                <w:sz w:val="24"/>
                <w:szCs w:val="24"/>
                <w:lang w:val="ru-RU"/>
              </w:rPr>
            </w:pPr>
            <w:r w:rsidRPr="00A41C0B">
              <w:rPr>
                <w:rFonts w:ascii="Times New Roman" w:hAnsi="Times New Roman"/>
                <w:sz w:val="24"/>
                <w:szCs w:val="24"/>
                <w:lang w:val="ru-RU"/>
              </w:rPr>
              <w:t>13.50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14.00</w:t>
            </w:r>
          </w:p>
        </w:tc>
      </w:tr>
      <w:tr w:rsidR="00A41C0B" w:rsidRPr="00A41C0B" w:rsidTr="00A41C0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41C0B" w:rsidRPr="00A41C0B" w:rsidRDefault="00A41C0B" w:rsidP="00A41C0B">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336"/>
              <w:jc w:val="center"/>
              <w:rPr>
                <w:rFonts w:ascii="Times New Roman" w:hAnsi="Times New Roman"/>
                <w:sz w:val="24"/>
                <w:szCs w:val="24"/>
                <w:lang w:val="ru-RU"/>
              </w:rPr>
            </w:pPr>
            <w:r w:rsidRPr="00A41C0B">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более 880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77" w:right="38"/>
              <w:jc w:val="center"/>
              <w:rPr>
                <w:rFonts w:ascii="Times New Roman" w:hAnsi="Times New Roman"/>
                <w:sz w:val="24"/>
                <w:szCs w:val="24"/>
                <w:lang w:val="ru-RU"/>
              </w:rPr>
            </w:pPr>
            <w:r w:rsidRPr="00A41C0B">
              <w:rPr>
                <w:rFonts w:ascii="Times New Roman" w:hAnsi="Times New Roman"/>
                <w:sz w:val="24"/>
                <w:szCs w:val="24"/>
                <w:lang w:val="ru-RU"/>
              </w:rPr>
              <w:t>879-781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77" w:right="38"/>
              <w:jc w:val="center"/>
              <w:rPr>
                <w:rFonts w:ascii="Times New Roman" w:hAnsi="Times New Roman"/>
                <w:sz w:val="24"/>
                <w:szCs w:val="24"/>
                <w:lang w:val="ru-RU"/>
              </w:rPr>
            </w:pPr>
            <w:r w:rsidRPr="00A41C0B">
              <w:rPr>
                <w:rFonts w:ascii="Times New Roman" w:hAnsi="Times New Roman"/>
                <w:sz w:val="24"/>
                <w:szCs w:val="24"/>
                <w:lang w:val="ru-RU"/>
              </w:rPr>
              <w:t>780-681</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72" w:right="43"/>
              <w:jc w:val="center"/>
              <w:rPr>
                <w:rFonts w:ascii="Times New Roman" w:hAnsi="Times New Roman"/>
                <w:sz w:val="24"/>
                <w:szCs w:val="24"/>
                <w:lang w:val="ru-RU"/>
              </w:rPr>
            </w:pPr>
            <w:r w:rsidRPr="00A41C0B">
              <w:rPr>
                <w:rFonts w:ascii="Times New Roman" w:hAnsi="Times New Roman"/>
                <w:sz w:val="24"/>
                <w:szCs w:val="24"/>
                <w:lang w:val="ru-RU"/>
              </w:rPr>
              <w:t>680-580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4"/>
              <w:jc w:val="center"/>
              <w:rPr>
                <w:rFonts w:ascii="Times New Roman" w:hAnsi="Times New Roman"/>
                <w:sz w:val="24"/>
                <w:szCs w:val="24"/>
                <w:lang w:val="ru-RU"/>
              </w:rPr>
            </w:pPr>
            <w:r w:rsidRPr="00A41C0B">
              <w:rPr>
                <w:rFonts w:ascii="Times New Roman" w:hAnsi="Times New Roman"/>
                <w:sz w:val="24"/>
                <w:szCs w:val="24"/>
                <w:lang w:val="ru-RU"/>
              </w:rPr>
              <w:t>менее 580</w:t>
            </w:r>
          </w:p>
        </w:tc>
      </w:tr>
      <w:tr w:rsidR="00A41C0B" w:rsidRPr="00A41C0B" w:rsidTr="00A41C0B">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41C0B">
              <w:rPr>
                <w:rFonts w:ascii="Times New Roman" w:hAnsi="Times New Roman"/>
                <w:bCs/>
                <w:sz w:val="24"/>
                <w:szCs w:val="24"/>
                <w:lang w:val="ru-RU"/>
              </w:rPr>
              <w:t>1.2. Гибкость</w:t>
            </w:r>
          </w:p>
        </w:tc>
      </w:tr>
      <w:tr w:rsidR="00A41C0B" w:rsidRPr="00A41C0B" w:rsidTr="00A41C0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41C0B" w:rsidRPr="00A41C0B" w:rsidRDefault="00A41C0B" w:rsidP="00A41C0B">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shd w:val="clear" w:color="auto" w:fill="FFFFFF"/>
              <w:spacing w:after="0"/>
              <w:ind w:left="403"/>
              <w:jc w:val="center"/>
              <w:rPr>
                <w:rFonts w:ascii="Times New Roman" w:hAnsi="Times New Roman"/>
                <w:sz w:val="24"/>
                <w:szCs w:val="24"/>
                <w:lang w:val="ru-RU"/>
              </w:rPr>
            </w:pPr>
            <w:r w:rsidRPr="00A41C0B">
              <w:rPr>
                <w:rFonts w:ascii="Times New Roman" w:hAnsi="Times New Roman"/>
                <w:sz w:val="24"/>
                <w:szCs w:val="24"/>
                <w:lang w:val="ru-RU"/>
              </w:rPr>
              <w:t>1</w:t>
            </w:r>
          </w:p>
          <w:p w:rsidR="00A41C0B" w:rsidRPr="00A41C0B" w:rsidRDefault="00A41C0B" w:rsidP="00A41C0B">
            <w:pPr>
              <w:widowControl w:val="0"/>
              <w:shd w:val="clear" w:color="auto" w:fill="FFFFFF"/>
              <w:autoSpaceDE w:val="0"/>
              <w:autoSpaceDN w:val="0"/>
              <w:adjustRightInd w:val="0"/>
              <w:spacing w:after="0"/>
              <w:ind w:left="403"/>
              <w:jc w:val="center"/>
              <w:rPr>
                <w:rFonts w:ascii="Times New Roman" w:hAnsi="Times New Roman"/>
                <w:sz w:val="24"/>
                <w:szCs w:val="24"/>
                <w:lang w:val="ru-RU"/>
              </w:rPr>
            </w:pPr>
            <w:r w:rsidRPr="00A41C0B">
              <w:rPr>
                <w:rFonts w:ascii="Times New Roman" w:hAnsi="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86" w:right="82"/>
              <w:jc w:val="center"/>
              <w:rPr>
                <w:rFonts w:ascii="Times New Roman" w:hAnsi="Times New Roman"/>
                <w:sz w:val="24"/>
                <w:szCs w:val="24"/>
                <w:lang w:val="ru-RU"/>
              </w:rPr>
            </w:pPr>
            <w:r w:rsidRPr="00A41C0B">
              <w:rPr>
                <w:rFonts w:ascii="Times New Roman" w:hAnsi="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49" w:right="154"/>
              <w:jc w:val="center"/>
              <w:rPr>
                <w:rFonts w:ascii="Times New Roman" w:hAnsi="Times New Roman"/>
                <w:sz w:val="24"/>
                <w:szCs w:val="24"/>
                <w:lang w:val="ru-RU"/>
              </w:rPr>
            </w:pPr>
            <w:r w:rsidRPr="00A41C0B">
              <w:rPr>
                <w:rFonts w:ascii="Times New Roman" w:hAnsi="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226" w:right="206"/>
              <w:jc w:val="center"/>
              <w:rPr>
                <w:rFonts w:ascii="Times New Roman" w:hAnsi="Times New Roman"/>
                <w:sz w:val="24"/>
                <w:szCs w:val="24"/>
                <w:lang w:val="ru-RU"/>
              </w:rPr>
            </w:pPr>
            <w:r w:rsidRPr="00A41C0B">
              <w:rPr>
                <w:rFonts w:ascii="Times New Roman" w:hAnsi="Times New Roman"/>
                <w:sz w:val="24"/>
                <w:szCs w:val="24"/>
                <w:lang w:val="ru-RU"/>
              </w:rPr>
              <w:t>0 0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82" w:right="182"/>
              <w:jc w:val="center"/>
              <w:rPr>
                <w:rFonts w:ascii="Times New Roman" w:hAnsi="Times New Roman"/>
                <w:sz w:val="24"/>
                <w:szCs w:val="24"/>
                <w:lang w:val="ru-RU"/>
              </w:rPr>
            </w:pPr>
            <w:r w:rsidRPr="00A41C0B">
              <w:rPr>
                <w:rFonts w:ascii="Times New Roman" w:hAnsi="Times New Roman"/>
                <w:sz w:val="24"/>
                <w:szCs w:val="24"/>
                <w:lang w:val="ru-RU"/>
              </w:rPr>
              <w:t>-5 -5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10" w:right="149"/>
              <w:jc w:val="center"/>
              <w:rPr>
                <w:rFonts w:ascii="Times New Roman" w:hAnsi="Times New Roman"/>
                <w:sz w:val="24"/>
                <w:szCs w:val="24"/>
                <w:lang w:val="ru-RU"/>
              </w:rPr>
            </w:pPr>
            <w:r w:rsidRPr="00A41C0B">
              <w:rPr>
                <w:rFonts w:ascii="Times New Roman" w:hAnsi="Times New Roman"/>
                <w:sz w:val="24"/>
                <w:szCs w:val="24"/>
                <w:lang w:val="ru-RU"/>
              </w:rPr>
              <w:t>&lt;-5 &lt;-5</w:t>
            </w:r>
          </w:p>
        </w:tc>
      </w:tr>
      <w:tr w:rsidR="00A41C0B" w:rsidRPr="00A41C0B" w:rsidTr="00A41C0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41C0B" w:rsidRPr="00A41C0B" w:rsidRDefault="00A41C0B" w:rsidP="00A41C0B">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283"/>
              <w:jc w:val="center"/>
              <w:rPr>
                <w:rFonts w:ascii="Times New Roman" w:hAnsi="Times New Roman"/>
                <w:sz w:val="24"/>
                <w:szCs w:val="24"/>
                <w:lang w:val="ru-RU"/>
              </w:rPr>
            </w:pPr>
            <w:r w:rsidRPr="00A41C0B">
              <w:rPr>
                <w:rFonts w:ascii="Times New Roman" w:hAnsi="Times New Roman"/>
                <w:sz w:val="24"/>
                <w:szCs w:val="24"/>
                <w:lang w:val="ru-RU"/>
              </w:rPr>
              <w:t>3-6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Приложение 2</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(Методические рекомендации)</w:t>
            </w:r>
          </w:p>
        </w:tc>
      </w:tr>
      <w:tr w:rsidR="00A41C0B" w:rsidRPr="00A41C0B" w:rsidTr="00A41C0B">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41C0B">
              <w:rPr>
                <w:rFonts w:ascii="Times New Roman" w:hAnsi="Times New Roman"/>
                <w:bCs/>
                <w:sz w:val="24"/>
                <w:szCs w:val="24"/>
                <w:lang w:val="ru-RU"/>
              </w:rPr>
              <w:t>1.3. Сила и силовая выносливость</w:t>
            </w:r>
          </w:p>
        </w:tc>
      </w:tr>
      <w:tr w:rsidR="00A41C0B" w:rsidRPr="00A41C0B" w:rsidTr="00A41C0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ind w:right="10"/>
              <w:rPr>
                <w:rFonts w:ascii="Times New Roman" w:hAnsi="Times New Roman"/>
                <w:sz w:val="24"/>
                <w:szCs w:val="24"/>
                <w:lang w:val="ru-RU"/>
              </w:rPr>
            </w:pPr>
            <w:r w:rsidRPr="00A41C0B">
              <w:rPr>
                <w:rFonts w:ascii="Times New Roman" w:hAnsi="Times New Roman"/>
                <w:sz w:val="24"/>
                <w:szCs w:val="24"/>
                <w:lang w:val="ru-RU"/>
              </w:rPr>
              <w:t>Подтягивание на перекладине.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317"/>
              <w:jc w:val="center"/>
              <w:rPr>
                <w:rFonts w:ascii="Times New Roman" w:hAnsi="Times New Roman"/>
                <w:sz w:val="24"/>
                <w:szCs w:val="24"/>
                <w:lang w:val="ru-RU"/>
              </w:rPr>
            </w:pPr>
            <w:r w:rsidRPr="00A41C0B">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78"/>
              <w:jc w:val="center"/>
              <w:rPr>
                <w:rFonts w:ascii="Times New Roman" w:hAnsi="Times New Roman"/>
                <w:sz w:val="24"/>
                <w:szCs w:val="24"/>
                <w:lang w:val="ru-RU"/>
              </w:rPr>
            </w:pPr>
            <w:r w:rsidRPr="00A41C0B">
              <w:rPr>
                <w:rFonts w:ascii="Times New Roman" w:hAnsi="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78"/>
              <w:jc w:val="center"/>
              <w:rPr>
                <w:rFonts w:ascii="Times New Roman" w:hAnsi="Times New Roman"/>
                <w:sz w:val="24"/>
                <w:szCs w:val="24"/>
                <w:lang w:val="ru-RU"/>
              </w:rPr>
            </w:pPr>
            <w:r w:rsidRPr="00A41C0B">
              <w:rPr>
                <w:rFonts w:ascii="Times New Roman" w:hAnsi="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221"/>
              <w:jc w:val="center"/>
              <w:rPr>
                <w:rFonts w:ascii="Times New Roman" w:hAnsi="Times New Roman"/>
                <w:sz w:val="24"/>
                <w:szCs w:val="24"/>
                <w:lang w:val="ru-RU"/>
              </w:rPr>
            </w:pPr>
            <w:r w:rsidRPr="00A41C0B">
              <w:rPr>
                <w:rFonts w:ascii="Times New Roman" w:hAnsi="Times New Roman"/>
                <w:sz w:val="24"/>
                <w:szCs w:val="24"/>
                <w:lang w:val="ru-RU"/>
              </w:rPr>
              <w:t>9</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221"/>
              <w:jc w:val="center"/>
              <w:rPr>
                <w:rFonts w:ascii="Times New Roman" w:hAnsi="Times New Roman"/>
                <w:sz w:val="24"/>
                <w:szCs w:val="24"/>
                <w:lang w:val="ru-RU"/>
              </w:rPr>
            </w:pPr>
            <w:r w:rsidRPr="00A41C0B">
              <w:rPr>
                <w:rFonts w:ascii="Times New Roman" w:hAnsi="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5</w:t>
            </w:r>
          </w:p>
        </w:tc>
      </w:tr>
      <w:tr w:rsidR="00A41C0B" w:rsidRPr="00A41C0B" w:rsidTr="00A41C0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ind w:right="5"/>
              <w:rPr>
                <w:rFonts w:ascii="Times New Roman" w:hAnsi="Times New Roman"/>
                <w:sz w:val="24"/>
                <w:szCs w:val="24"/>
                <w:lang w:val="ru-RU"/>
              </w:rPr>
            </w:pPr>
            <w:r w:rsidRPr="00A41C0B">
              <w:rPr>
                <w:rFonts w:ascii="Times New Roman" w:hAnsi="Times New Roman"/>
                <w:sz w:val="24"/>
                <w:szCs w:val="24"/>
                <w:lang w:val="ru-RU"/>
              </w:rPr>
              <w:t>Сгибание и разгибание рук в упоре на брусьях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418"/>
              <w:jc w:val="center"/>
              <w:rPr>
                <w:rFonts w:ascii="Times New Roman" w:hAnsi="Times New Roman"/>
                <w:sz w:val="24"/>
                <w:szCs w:val="24"/>
                <w:lang w:val="ru-RU"/>
              </w:rPr>
            </w:pPr>
            <w:r w:rsidRPr="00A41C0B">
              <w:rPr>
                <w:rFonts w:ascii="Times New Roman" w:hAnsi="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73"/>
              <w:jc w:val="center"/>
              <w:rPr>
                <w:rFonts w:ascii="Times New Roman" w:hAnsi="Times New Roman"/>
                <w:sz w:val="24"/>
                <w:szCs w:val="24"/>
                <w:lang w:val="ru-RU"/>
              </w:rPr>
            </w:pPr>
            <w:r w:rsidRPr="00A41C0B">
              <w:rPr>
                <w:rFonts w:ascii="Times New Roman" w:hAnsi="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78"/>
              <w:jc w:val="center"/>
              <w:rPr>
                <w:rFonts w:ascii="Times New Roman" w:hAnsi="Times New Roman"/>
                <w:sz w:val="24"/>
                <w:szCs w:val="24"/>
                <w:lang w:val="ru-RU"/>
              </w:rPr>
            </w:pPr>
            <w:r w:rsidRPr="00A41C0B">
              <w:rPr>
                <w:rFonts w:ascii="Times New Roman" w:hAnsi="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A41C0B">
              <w:rPr>
                <w:rFonts w:ascii="Times New Roman" w:hAnsi="Times New Roman"/>
                <w:sz w:val="24"/>
                <w:szCs w:val="24"/>
                <w:lang w:val="ru-RU"/>
              </w:rPr>
              <w:t>9</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A41C0B">
              <w:rPr>
                <w:rFonts w:ascii="Times New Roman" w:hAnsi="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5</w:t>
            </w:r>
          </w:p>
        </w:tc>
      </w:tr>
      <w:tr w:rsidR="00A41C0B" w:rsidRPr="00A41C0B" w:rsidTr="00A41C0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Приседания на одной ноге, без опоры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413"/>
              <w:jc w:val="center"/>
              <w:rPr>
                <w:rFonts w:ascii="Times New Roman" w:hAnsi="Times New Roman"/>
                <w:sz w:val="24"/>
                <w:szCs w:val="24"/>
                <w:lang w:val="ru-RU"/>
              </w:rPr>
            </w:pPr>
            <w:r w:rsidRPr="00A41C0B">
              <w:rPr>
                <w:rFonts w:ascii="Times New Roman" w:hAnsi="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68"/>
              <w:jc w:val="center"/>
              <w:rPr>
                <w:rFonts w:ascii="Times New Roman" w:hAnsi="Times New Roman"/>
                <w:sz w:val="24"/>
                <w:szCs w:val="24"/>
                <w:lang w:val="ru-RU"/>
              </w:rPr>
            </w:pPr>
            <w:r w:rsidRPr="00A41C0B">
              <w:rPr>
                <w:rFonts w:ascii="Times New Roman" w:hAnsi="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A41C0B">
              <w:rPr>
                <w:rFonts w:ascii="Times New Roman" w:hAnsi="Times New Roman"/>
                <w:sz w:val="24"/>
                <w:szCs w:val="24"/>
                <w:lang w:val="ru-RU"/>
              </w:rPr>
              <w:t>8</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211"/>
              <w:jc w:val="center"/>
              <w:rPr>
                <w:rFonts w:ascii="Times New Roman" w:hAnsi="Times New Roman"/>
                <w:sz w:val="24"/>
                <w:szCs w:val="24"/>
                <w:lang w:val="ru-RU"/>
              </w:rPr>
            </w:pPr>
            <w:r w:rsidRPr="00A41C0B">
              <w:rPr>
                <w:rFonts w:ascii="Times New Roman" w:hAnsi="Times New Roman"/>
                <w:sz w:val="24"/>
                <w:szCs w:val="24"/>
                <w:lang w:val="ru-RU"/>
              </w:rPr>
              <w:t>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A41C0B">
              <w:rPr>
                <w:rFonts w:ascii="Times New Roman" w:hAnsi="Times New Roman"/>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4</w:t>
            </w:r>
          </w:p>
        </w:tc>
      </w:tr>
      <w:tr w:rsidR="00A41C0B" w:rsidRPr="00A41C0B" w:rsidTr="00A41C0B">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ind w:right="10"/>
              <w:rPr>
                <w:rFonts w:ascii="Times New Roman" w:hAnsi="Times New Roman"/>
                <w:sz w:val="24"/>
                <w:szCs w:val="24"/>
                <w:lang w:val="ru-RU"/>
              </w:rPr>
            </w:pPr>
            <w:r w:rsidRPr="00A41C0B">
              <w:rPr>
                <w:rFonts w:ascii="Times New Roman" w:hAnsi="Times New Roman"/>
                <w:sz w:val="24"/>
                <w:szCs w:val="24"/>
                <w:lang w:val="ru-RU"/>
              </w:rPr>
              <w:t>Поднимание ног к перекладине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389"/>
              <w:jc w:val="center"/>
              <w:rPr>
                <w:rFonts w:ascii="Times New Roman" w:hAnsi="Times New Roman"/>
                <w:sz w:val="24"/>
                <w:szCs w:val="24"/>
                <w:lang w:val="ru-RU"/>
              </w:rPr>
            </w:pPr>
            <w:r w:rsidRPr="00A41C0B">
              <w:rPr>
                <w:rFonts w:ascii="Times New Roman" w:hAnsi="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68"/>
              <w:jc w:val="center"/>
              <w:rPr>
                <w:rFonts w:ascii="Times New Roman" w:hAnsi="Times New Roman"/>
                <w:sz w:val="24"/>
                <w:szCs w:val="24"/>
                <w:lang w:val="ru-RU"/>
              </w:rPr>
            </w:pPr>
            <w:r w:rsidRPr="00A41C0B">
              <w:rPr>
                <w:rFonts w:ascii="Times New Roman" w:hAnsi="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211"/>
              <w:jc w:val="center"/>
              <w:rPr>
                <w:rFonts w:ascii="Times New Roman" w:hAnsi="Times New Roman"/>
                <w:sz w:val="24"/>
                <w:szCs w:val="24"/>
                <w:lang w:val="ru-RU"/>
              </w:rPr>
            </w:pPr>
            <w:r w:rsidRPr="00A41C0B">
              <w:rPr>
                <w:rFonts w:ascii="Times New Roman" w:hAnsi="Times New Roman"/>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A41C0B">
              <w:rPr>
                <w:rFonts w:ascii="Times New Roman" w:hAnsi="Times New Roman"/>
                <w:sz w:val="24"/>
                <w:szCs w:val="24"/>
                <w:lang w:val="ru-RU"/>
              </w:rPr>
              <w:t>5</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211"/>
              <w:jc w:val="center"/>
              <w:rPr>
                <w:rFonts w:ascii="Times New Roman" w:hAnsi="Times New Roman"/>
                <w:sz w:val="24"/>
                <w:szCs w:val="24"/>
                <w:lang w:val="ru-RU"/>
              </w:rPr>
            </w:pPr>
            <w:r w:rsidRPr="00A41C0B">
              <w:rPr>
                <w:rFonts w:ascii="Times New Roman" w:hAnsi="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w:t>
            </w:r>
          </w:p>
        </w:tc>
      </w:tr>
      <w:tr w:rsidR="00A41C0B" w:rsidRPr="00A41C0B" w:rsidTr="00A41C0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ind w:right="14"/>
              <w:rPr>
                <w:rFonts w:ascii="Times New Roman" w:hAnsi="Times New Roman"/>
                <w:sz w:val="24"/>
                <w:szCs w:val="24"/>
                <w:lang w:val="ru-RU"/>
              </w:rPr>
            </w:pPr>
            <w:r w:rsidRPr="00A41C0B">
              <w:rPr>
                <w:rFonts w:ascii="Times New Roman" w:hAnsi="Times New Roman"/>
                <w:sz w:val="24"/>
                <w:szCs w:val="24"/>
                <w:lang w:val="ru-RU"/>
              </w:rPr>
              <w:t>Комбинированное силовое упражнение на перекладине (к-во серий).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389"/>
              <w:jc w:val="center"/>
              <w:rPr>
                <w:rFonts w:ascii="Times New Roman" w:hAnsi="Times New Roman"/>
                <w:sz w:val="24"/>
                <w:szCs w:val="24"/>
                <w:lang w:val="ru-RU"/>
              </w:rPr>
            </w:pPr>
            <w:r w:rsidRPr="00A41C0B">
              <w:rPr>
                <w:rFonts w:ascii="Times New Roman" w:hAnsi="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206"/>
              <w:jc w:val="center"/>
              <w:rPr>
                <w:rFonts w:ascii="Times New Roman" w:hAnsi="Times New Roman"/>
                <w:sz w:val="24"/>
                <w:szCs w:val="24"/>
                <w:lang w:val="ru-RU"/>
              </w:rPr>
            </w:pPr>
            <w:r w:rsidRPr="00A41C0B">
              <w:rPr>
                <w:rFonts w:ascii="Times New Roman" w:hAnsi="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202"/>
              <w:jc w:val="center"/>
              <w:rPr>
                <w:rFonts w:ascii="Times New Roman" w:hAnsi="Times New Roman"/>
                <w:sz w:val="24"/>
                <w:szCs w:val="24"/>
                <w:lang w:val="ru-RU"/>
              </w:rPr>
            </w:pPr>
            <w:r w:rsidRPr="00A41C0B">
              <w:rPr>
                <w:rFonts w:ascii="Times New Roman" w:hAnsi="Times New Roman"/>
                <w:sz w:val="24"/>
                <w:szCs w:val="24"/>
                <w:lang w:val="ru-RU"/>
              </w:rPr>
              <w:t>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211"/>
              <w:jc w:val="center"/>
              <w:rPr>
                <w:rFonts w:ascii="Times New Roman" w:hAnsi="Times New Roman"/>
                <w:sz w:val="24"/>
                <w:szCs w:val="24"/>
                <w:lang w:val="ru-RU"/>
              </w:rPr>
            </w:pPr>
            <w:r w:rsidRPr="00A41C0B">
              <w:rPr>
                <w:rFonts w:ascii="Times New Roman" w:hAnsi="Times New Roman"/>
                <w:sz w:val="24"/>
                <w:szCs w:val="24"/>
                <w:lang w:val="ru-RU"/>
              </w:rPr>
              <w:t>8</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202"/>
              <w:jc w:val="center"/>
              <w:rPr>
                <w:rFonts w:ascii="Times New Roman" w:hAnsi="Times New Roman"/>
                <w:sz w:val="24"/>
                <w:szCs w:val="24"/>
                <w:lang w:val="ru-RU"/>
              </w:rPr>
            </w:pPr>
            <w:r w:rsidRPr="00A41C0B">
              <w:rPr>
                <w:rFonts w:ascii="Times New Roman" w:hAnsi="Times New Roman"/>
                <w:sz w:val="24"/>
                <w:szCs w:val="24"/>
                <w:lang w:val="ru-RU"/>
              </w:rPr>
              <w:t>6</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5</w:t>
            </w:r>
          </w:p>
        </w:tc>
      </w:tr>
      <w:tr w:rsidR="00A41C0B" w:rsidRPr="00A41C0B" w:rsidTr="00A41C0B">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41C0B">
              <w:rPr>
                <w:rFonts w:ascii="Times New Roman" w:hAnsi="Times New Roman"/>
                <w:bCs/>
                <w:sz w:val="24"/>
                <w:szCs w:val="24"/>
                <w:lang w:val="ru-RU"/>
              </w:rPr>
              <w:t>1.4. Быстрота (скоростно-силовая подготовленность)</w:t>
            </w:r>
          </w:p>
        </w:tc>
      </w:tr>
      <w:tr w:rsidR="00A41C0B" w:rsidRPr="00A41C0B" w:rsidTr="00A41C0B">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302"/>
              <w:jc w:val="center"/>
              <w:rPr>
                <w:rFonts w:ascii="Times New Roman" w:hAnsi="Times New Roman"/>
                <w:sz w:val="24"/>
                <w:szCs w:val="24"/>
                <w:lang w:val="ru-RU"/>
              </w:rPr>
            </w:pPr>
            <w:r w:rsidRPr="00A41C0B">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67"/>
              <w:jc w:val="center"/>
              <w:rPr>
                <w:rFonts w:ascii="Times New Roman" w:hAnsi="Times New Roman"/>
                <w:sz w:val="24"/>
                <w:szCs w:val="24"/>
                <w:lang w:val="ru-RU"/>
              </w:rPr>
            </w:pPr>
            <w:r w:rsidRPr="00A41C0B">
              <w:rPr>
                <w:rFonts w:ascii="Times New Roman" w:hAnsi="Times New Roman"/>
                <w:sz w:val="24"/>
                <w:szCs w:val="24"/>
                <w:lang w:val="ru-RU"/>
              </w:rPr>
              <w:t>13,2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72"/>
              <w:jc w:val="center"/>
              <w:rPr>
                <w:rFonts w:ascii="Times New Roman" w:hAnsi="Times New Roman"/>
                <w:sz w:val="24"/>
                <w:szCs w:val="24"/>
                <w:lang w:val="ru-RU"/>
              </w:rPr>
            </w:pPr>
            <w:r w:rsidRPr="00A41C0B">
              <w:rPr>
                <w:rFonts w:ascii="Times New Roman" w:hAnsi="Times New Roman"/>
                <w:sz w:val="24"/>
                <w:szCs w:val="24"/>
                <w:lang w:val="ru-RU"/>
              </w:rPr>
              <w:t>13,6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72"/>
              <w:jc w:val="center"/>
              <w:rPr>
                <w:rFonts w:ascii="Times New Roman" w:hAnsi="Times New Roman"/>
                <w:sz w:val="24"/>
                <w:szCs w:val="24"/>
                <w:lang w:val="ru-RU"/>
              </w:rPr>
            </w:pPr>
            <w:r w:rsidRPr="00A41C0B">
              <w:rPr>
                <w:rFonts w:ascii="Times New Roman" w:hAnsi="Times New Roman"/>
                <w:sz w:val="24"/>
                <w:szCs w:val="24"/>
                <w:lang w:val="ru-RU"/>
              </w:rPr>
              <w:t>14,0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72"/>
              <w:jc w:val="center"/>
              <w:rPr>
                <w:rFonts w:ascii="Times New Roman" w:hAnsi="Times New Roman"/>
                <w:sz w:val="24"/>
                <w:szCs w:val="24"/>
                <w:lang w:val="ru-RU"/>
              </w:rPr>
            </w:pPr>
            <w:r w:rsidRPr="00A41C0B">
              <w:rPr>
                <w:rFonts w:ascii="Times New Roman" w:hAnsi="Times New Roman"/>
                <w:sz w:val="24"/>
                <w:szCs w:val="24"/>
                <w:lang w:val="ru-RU"/>
              </w:rPr>
              <w:t>14,3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14,6</w:t>
            </w:r>
          </w:p>
        </w:tc>
      </w:tr>
      <w:tr w:rsidR="00A41C0B" w:rsidRPr="00A41C0B" w:rsidTr="00A41C0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259"/>
              <w:jc w:val="center"/>
              <w:rPr>
                <w:rFonts w:ascii="Times New Roman" w:hAnsi="Times New Roman"/>
                <w:sz w:val="24"/>
                <w:szCs w:val="24"/>
                <w:lang w:val="ru-RU"/>
              </w:rPr>
            </w:pPr>
            <w:r w:rsidRPr="00A41C0B">
              <w:rPr>
                <w:rFonts w:ascii="Times New Roman" w:hAnsi="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77"/>
              <w:jc w:val="center"/>
              <w:rPr>
                <w:rFonts w:ascii="Times New Roman" w:hAnsi="Times New Roman"/>
                <w:sz w:val="24"/>
                <w:szCs w:val="24"/>
                <w:lang w:val="ru-RU"/>
              </w:rPr>
            </w:pPr>
            <w:r w:rsidRPr="00A41C0B">
              <w:rPr>
                <w:rFonts w:ascii="Times New Roman" w:hAnsi="Times New Roman"/>
                <w:sz w:val="24"/>
                <w:szCs w:val="24"/>
                <w:lang w:val="ru-RU"/>
              </w:rPr>
              <w:t>250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77"/>
              <w:jc w:val="center"/>
              <w:rPr>
                <w:rFonts w:ascii="Times New Roman" w:hAnsi="Times New Roman"/>
                <w:sz w:val="24"/>
                <w:szCs w:val="24"/>
                <w:lang w:val="ru-RU"/>
              </w:rPr>
            </w:pPr>
            <w:r w:rsidRPr="00A41C0B">
              <w:rPr>
                <w:rFonts w:ascii="Times New Roman" w:hAnsi="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82"/>
              <w:jc w:val="center"/>
              <w:rPr>
                <w:rFonts w:ascii="Times New Roman" w:hAnsi="Times New Roman"/>
                <w:sz w:val="24"/>
                <w:szCs w:val="24"/>
                <w:lang w:val="ru-RU"/>
              </w:rPr>
            </w:pPr>
            <w:r w:rsidRPr="00A41C0B">
              <w:rPr>
                <w:rFonts w:ascii="Times New Roman" w:hAnsi="Times New Roman"/>
                <w:sz w:val="24"/>
                <w:szCs w:val="24"/>
                <w:lang w:val="ru-RU"/>
              </w:rPr>
              <w:t>230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77"/>
              <w:jc w:val="center"/>
              <w:rPr>
                <w:rFonts w:ascii="Times New Roman" w:hAnsi="Times New Roman"/>
                <w:sz w:val="24"/>
                <w:szCs w:val="24"/>
                <w:lang w:val="ru-RU"/>
              </w:rPr>
            </w:pPr>
            <w:r w:rsidRPr="00A41C0B">
              <w:rPr>
                <w:rFonts w:ascii="Times New Roman" w:hAnsi="Times New Roman"/>
                <w:sz w:val="24"/>
                <w:szCs w:val="24"/>
                <w:lang w:val="ru-RU"/>
              </w:rPr>
              <w:t>223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215</w:t>
            </w:r>
          </w:p>
        </w:tc>
      </w:tr>
      <w:tr w:rsidR="00A41C0B" w:rsidRPr="00A41C0B" w:rsidTr="00A41C0B">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A41C0B">
              <w:rPr>
                <w:rFonts w:ascii="Times New Roman" w:hAnsi="Times New Roman"/>
                <w:b/>
                <w:bCs/>
                <w:sz w:val="24"/>
                <w:szCs w:val="24"/>
                <w:lang w:val="ru-RU"/>
              </w:rPr>
              <w:t>2. Спортивно-техническая подготовка</w:t>
            </w:r>
          </w:p>
        </w:tc>
      </w:tr>
      <w:tr w:rsidR="00A41C0B" w:rsidRPr="00A41C0B" w:rsidTr="00A41C0B">
        <w:trPr>
          <w:cantSplit/>
          <w:trHeight w:val="1007"/>
        </w:trPr>
        <w:tc>
          <w:tcPr>
            <w:tcW w:w="324" w:type="pct"/>
            <w:tcBorders>
              <w:top w:val="single" w:sz="6" w:space="0" w:color="auto"/>
              <w:left w:val="single" w:sz="6" w:space="0" w:color="auto"/>
              <w:bottom w:val="single" w:sz="4" w:space="0" w:color="auto"/>
              <w:right w:val="single" w:sz="6" w:space="0" w:color="auto"/>
            </w:tcBorders>
            <w:shd w:val="clear" w:color="auto" w:fill="FFFFFF"/>
            <w:vAlign w:val="center"/>
          </w:tcPr>
          <w:p w:rsidR="00A41C0B" w:rsidRPr="00A41C0B" w:rsidRDefault="00A41C0B" w:rsidP="00A41C0B">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shd w:val="clear" w:color="auto" w:fill="FFFFFF"/>
              <w:spacing w:after="0"/>
              <w:ind w:right="14"/>
              <w:rPr>
                <w:rFonts w:ascii="Times New Roman" w:hAnsi="Times New Roman"/>
                <w:sz w:val="24"/>
                <w:szCs w:val="24"/>
                <w:lang w:val="ru-RU"/>
              </w:rPr>
            </w:pPr>
            <w:r w:rsidRPr="00A41C0B">
              <w:rPr>
                <w:rFonts w:ascii="Times New Roman" w:hAnsi="Times New Roman"/>
                <w:sz w:val="24"/>
                <w:szCs w:val="24"/>
                <w:lang w:val="ru-RU"/>
              </w:rPr>
              <w:t xml:space="preserve">Атлетическая подготовка. Поднимание </w:t>
            </w:r>
          </w:p>
          <w:p w:rsidR="00A41C0B" w:rsidRPr="00A41C0B" w:rsidRDefault="00A41C0B" w:rsidP="00A41C0B">
            <w:pPr>
              <w:shd w:val="clear" w:color="auto" w:fill="FFFFFF"/>
              <w:spacing w:after="0"/>
              <w:ind w:right="14"/>
              <w:rPr>
                <w:rFonts w:ascii="Times New Roman" w:hAnsi="Times New Roman"/>
                <w:sz w:val="24"/>
                <w:szCs w:val="24"/>
                <w:lang w:val="ru-RU"/>
              </w:rPr>
            </w:pPr>
            <w:r w:rsidRPr="00A41C0B">
              <w:rPr>
                <w:rFonts w:ascii="Times New Roman" w:hAnsi="Times New Roman"/>
                <w:sz w:val="24"/>
                <w:szCs w:val="24"/>
                <w:lang w:val="ru-RU"/>
              </w:rPr>
              <w:t>гири 24 кг (рывок), весовые категории:</w:t>
            </w:r>
          </w:p>
          <w:p w:rsidR="00A41C0B" w:rsidRPr="00A41C0B" w:rsidRDefault="00A41C0B" w:rsidP="00A41C0B">
            <w:pPr>
              <w:shd w:val="clear" w:color="auto" w:fill="FFFFFF"/>
              <w:spacing w:after="0"/>
              <w:rPr>
                <w:rFonts w:ascii="Times New Roman" w:hAnsi="Times New Roman"/>
                <w:sz w:val="24"/>
                <w:szCs w:val="24"/>
                <w:lang w:val="ru-RU"/>
              </w:rPr>
            </w:pPr>
            <w:r w:rsidRPr="00A41C0B">
              <w:rPr>
                <w:rFonts w:ascii="Times New Roman" w:hAnsi="Times New Roman"/>
                <w:sz w:val="24"/>
                <w:szCs w:val="24"/>
                <w:lang w:val="ru-RU"/>
              </w:rPr>
              <w:t>до 70 кг</w:t>
            </w:r>
          </w:p>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св. 70 кг</w:t>
            </w:r>
          </w:p>
        </w:tc>
        <w:tc>
          <w:tcPr>
            <w:tcW w:w="55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41C0B" w:rsidRPr="00A41C0B" w:rsidRDefault="00A41C0B" w:rsidP="00A41C0B">
            <w:pPr>
              <w:shd w:val="clear" w:color="auto" w:fill="FFFFFF"/>
              <w:spacing w:after="0"/>
              <w:ind w:left="403" w:right="442"/>
              <w:jc w:val="center"/>
              <w:rPr>
                <w:rFonts w:ascii="Times New Roman" w:hAnsi="Times New Roman"/>
                <w:sz w:val="24"/>
                <w:szCs w:val="24"/>
                <w:lang w:val="ru-RU"/>
              </w:rPr>
            </w:pPr>
          </w:p>
          <w:p w:rsidR="00A41C0B" w:rsidRPr="00A41C0B" w:rsidRDefault="00A41C0B" w:rsidP="00A41C0B">
            <w:pPr>
              <w:shd w:val="clear" w:color="auto" w:fill="FFFFFF"/>
              <w:spacing w:after="0"/>
              <w:ind w:left="403" w:right="442"/>
              <w:jc w:val="center"/>
              <w:rPr>
                <w:rFonts w:ascii="Times New Roman" w:hAnsi="Times New Roman"/>
                <w:sz w:val="24"/>
                <w:szCs w:val="24"/>
                <w:lang w:val="ru-RU"/>
              </w:rPr>
            </w:pPr>
          </w:p>
          <w:p w:rsidR="00A41C0B" w:rsidRPr="00A41C0B" w:rsidRDefault="00A41C0B" w:rsidP="00A41C0B">
            <w:pPr>
              <w:shd w:val="clear" w:color="auto" w:fill="FFFFFF"/>
              <w:spacing w:after="0"/>
              <w:ind w:left="403" w:right="133"/>
              <w:rPr>
                <w:rFonts w:ascii="Times New Roman" w:hAnsi="Times New Roman"/>
                <w:sz w:val="24"/>
                <w:szCs w:val="24"/>
                <w:lang w:val="ru-RU"/>
              </w:rPr>
            </w:pPr>
            <w:r w:rsidRPr="00A41C0B">
              <w:rPr>
                <w:rFonts w:ascii="Times New Roman" w:hAnsi="Times New Roman"/>
                <w:sz w:val="24"/>
                <w:szCs w:val="24"/>
                <w:lang w:val="ru-RU"/>
              </w:rPr>
              <w:t>1-2</w:t>
            </w:r>
          </w:p>
          <w:p w:rsidR="00A41C0B" w:rsidRPr="00A41C0B" w:rsidRDefault="00A41C0B" w:rsidP="00A41C0B">
            <w:pPr>
              <w:widowControl w:val="0"/>
              <w:shd w:val="clear" w:color="auto" w:fill="FFFFFF"/>
              <w:autoSpaceDE w:val="0"/>
              <w:autoSpaceDN w:val="0"/>
              <w:adjustRightInd w:val="0"/>
              <w:spacing w:after="0"/>
              <w:ind w:left="403" w:right="133"/>
              <w:rPr>
                <w:rFonts w:ascii="Times New Roman" w:hAnsi="Times New Roman"/>
                <w:sz w:val="24"/>
                <w:szCs w:val="24"/>
                <w:lang w:val="ru-RU"/>
              </w:rPr>
            </w:pPr>
            <w:r w:rsidRPr="00A41C0B">
              <w:rPr>
                <w:rFonts w:ascii="Times New Roman" w:hAnsi="Times New Roman"/>
                <w:sz w:val="24"/>
                <w:szCs w:val="24"/>
                <w:lang w:val="ru-RU"/>
              </w:rPr>
              <w:t>1-2</w:t>
            </w:r>
          </w:p>
        </w:tc>
        <w:tc>
          <w:tcPr>
            <w:tcW w:w="333" w:type="pct"/>
            <w:tcBorders>
              <w:top w:val="single" w:sz="6" w:space="0" w:color="auto"/>
              <w:left w:val="single" w:sz="6" w:space="0" w:color="auto"/>
              <w:bottom w:val="single" w:sz="6" w:space="0" w:color="auto"/>
              <w:right w:val="single" w:sz="6" w:space="0" w:color="auto"/>
            </w:tcBorders>
            <w:shd w:val="clear" w:color="auto" w:fill="FFFFFF"/>
            <w:vAlign w:val="center"/>
          </w:tcPr>
          <w:p w:rsidR="00A41C0B" w:rsidRPr="00A41C0B" w:rsidRDefault="00A41C0B" w:rsidP="00A41C0B">
            <w:pPr>
              <w:shd w:val="clear" w:color="auto" w:fill="FFFFFF"/>
              <w:spacing w:after="0"/>
              <w:ind w:left="130"/>
              <w:jc w:val="center"/>
              <w:rPr>
                <w:rFonts w:ascii="Times New Roman" w:hAnsi="Times New Roman"/>
                <w:sz w:val="24"/>
                <w:szCs w:val="24"/>
                <w:lang w:val="ru-RU"/>
              </w:rPr>
            </w:pPr>
          </w:p>
          <w:p w:rsidR="00A41C0B" w:rsidRPr="00A41C0B" w:rsidRDefault="00A41C0B" w:rsidP="00A41C0B">
            <w:pPr>
              <w:shd w:val="clear" w:color="auto" w:fill="FFFFFF"/>
              <w:spacing w:after="0"/>
              <w:ind w:left="130"/>
              <w:jc w:val="center"/>
              <w:rPr>
                <w:rFonts w:ascii="Times New Roman" w:hAnsi="Times New Roman"/>
                <w:sz w:val="24"/>
                <w:szCs w:val="24"/>
                <w:lang w:val="ru-RU"/>
              </w:rPr>
            </w:pPr>
          </w:p>
          <w:p w:rsidR="00A41C0B" w:rsidRPr="00A41C0B" w:rsidRDefault="00A41C0B" w:rsidP="00A41C0B">
            <w:pPr>
              <w:shd w:val="clear" w:color="auto" w:fill="FFFFFF"/>
              <w:spacing w:after="0"/>
              <w:ind w:left="130"/>
              <w:jc w:val="center"/>
              <w:rPr>
                <w:rFonts w:ascii="Times New Roman" w:hAnsi="Times New Roman"/>
                <w:sz w:val="24"/>
                <w:szCs w:val="24"/>
                <w:lang w:val="ru-RU"/>
              </w:rPr>
            </w:pPr>
            <w:r w:rsidRPr="00A41C0B">
              <w:rPr>
                <w:rFonts w:ascii="Times New Roman" w:hAnsi="Times New Roman"/>
                <w:sz w:val="24"/>
                <w:szCs w:val="24"/>
                <w:lang w:val="ru-RU"/>
              </w:rPr>
              <w:t>38</w:t>
            </w:r>
          </w:p>
          <w:p w:rsidR="00A41C0B" w:rsidRPr="00A41C0B" w:rsidRDefault="00A41C0B" w:rsidP="00A41C0B">
            <w:pPr>
              <w:widowControl w:val="0"/>
              <w:shd w:val="clear" w:color="auto" w:fill="FFFFFF"/>
              <w:autoSpaceDE w:val="0"/>
              <w:autoSpaceDN w:val="0"/>
              <w:adjustRightInd w:val="0"/>
              <w:spacing w:after="0"/>
              <w:ind w:left="130"/>
              <w:jc w:val="center"/>
              <w:rPr>
                <w:rFonts w:ascii="Times New Roman" w:hAnsi="Times New Roman"/>
                <w:sz w:val="24"/>
                <w:szCs w:val="24"/>
                <w:lang w:val="ru-RU"/>
              </w:rPr>
            </w:pPr>
            <w:r w:rsidRPr="00A41C0B">
              <w:rPr>
                <w:rFonts w:ascii="Times New Roman" w:hAnsi="Times New Roman"/>
                <w:sz w:val="24"/>
                <w:szCs w:val="24"/>
                <w:lang w:val="ru-RU"/>
              </w:rPr>
              <w:t>44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A41C0B" w:rsidRPr="00A41C0B" w:rsidRDefault="00A41C0B" w:rsidP="00A41C0B">
            <w:pPr>
              <w:shd w:val="clear" w:color="auto" w:fill="FFFFFF"/>
              <w:spacing w:after="0"/>
              <w:ind w:left="134" w:right="168"/>
              <w:jc w:val="center"/>
              <w:rPr>
                <w:rFonts w:ascii="Times New Roman" w:hAnsi="Times New Roman"/>
                <w:sz w:val="24"/>
                <w:szCs w:val="24"/>
                <w:lang w:val="ru-RU"/>
              </w:rPr>
            </w:pPr>
          </w:p>
          <w:p w:rsidR="00A41C0B" w:rsidRPr="00A41C0B" w:rsidRDefault="00A41C0B" w:rsidP="00A41C0B">
            <w:pPr>
              <w:shd w:val="clear" w:color="auto" w:fill="FFFFFF"/>
              <w:spacing w:after="0"/>
              <w:ind w:left="134" w:right="168"/>
              <w:jc w:val="center"/>
              <w:rPr>
                <w:rFonts w:ascii="Times New Roman" w:hAnsi="Times New Roman"/>
                <w:sz w:val="24"/>
                <w:szCs w:val="24"/>
                <w:lang w:val="ru-RU"/>
              </w:rPr>
            </w:pPr>
          </w:p>
          <w:p w:rsidR="00A41C0B" w:rsidRPr="00A41C0B" w:rsidRDefault="00A41C0B" w:rsidP="00A41C0B">
            <w:pPr>
              <w:widowControl w:val="0"/>
              <w:shd w:val="clear" w:color="auto" w:fill="FFFFFF"/>
              <w:autoSpaceDE w:val="0"/>
              <w:autoSpaceDN w:val="0"/>
              <w:adjustRightInd w:val="0"/>
              <w:spacing w:after="0"/>
              <w:ind w:left="134" w:right="168"/>
              <w:jc w:val="center"/>
              <w:rPr>
                <w:rFonts w:ascii="Times New Roman" w:hAnsi="Times New Roman"/>
                <w:sz w:val="24"/>
                <w:szCs w:val="24"/>
                <w:lang w:val="ru-RU"/>
              </w:rPr>
            </w:pPr>
            <w:r w:rsidRPr="00A41C0B">
              <w:rPr>
                <w:rFonts w:ascii="Times New Roman" w:hAnsi="Times New Roman"/>
                <w:sz w:val="24"/>
                <w:szCs w:val="24"/>
                <w:lang w:val="ru-RU"/>
              </w:rPr>
              <w:t>34 40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A41C0B" w:rsidRPr="00A41C0B" w:rsidRDefault="00A41C0B" w:rsidP="00A41C0B">
            <w:pPr>
              <w:shd w:val="clear" w:color="auto" w:fill="FFFFFF"/>
              <w:spacing w:after="0"/>
              <w:ind w:left="144" w:right="168"/>
              <w:jc w:val="center"/>
              <w:rPr>
                <w:rFonts w:ascii="Times New Roman" w:hAnsi="Times New Roman"/>
                <w:sz w:val="24"/>
                <w:szCs w:val="24"/>
                <w:lang w:val="ru-RU"/>
              </w:rPr>
            </w:pPr>
          </w:p>
          <w:p w:rsidR="00A41C0B" w:rsidRPr="00A41C0B" w:rsidRDefault="00A41C0B" w:rsidP="00A41C0B">
            <w:pPr>
              <w:shd w:val="clear" w:color="auto" w:fill="FFFFFF"/>
              <w:spacing w:after="0"/>
              <w:ind w:left="144" w:right="168"/>
              <w:jc w:val="center"/>
              <w:rPr>
                <w:rFonts w:ascii="Times New Roman" w:hAnsi="Times New Roman"/>
                <w:sz w:val="24"/>
                <w:szCs w:val="24"/>
                <w:lang w:val="ru-RU"/>
              </w:rPr>
            </w:pPr>
          </w:p>
          <w:p w:rsidR="00A41C0B" w:rsidRPr="00A41C0B" w:rsidRDefault="00A41C0B" w:rsidP="00A41C0B">
            <w:pPr>
              <w:widowControl w:val="0"/>
              <w:shd w:val="clear" w:color="auto" w:fill="FFFFFF"/>
              <w:autoSpaceDE w:val="0"/>
              <w:autoSpaceDN w:val="0"/>
              <w:adjustRightInd w:val="0"/>
              <w:spacing w:after="0"/>
              <w:ind w:left="144" w:right="168"/>
              <w:jc w:val="center"/>
              <w:rPr>
                <w:rFonts w:ascii="Times New Roman" w:hAnsi="Times New Roman"/>
                <w:sz w:val="24"/>
                <w:szCs w:val="24"/>
                <w:lang w:val="ru-RU"/>
              </w:rPr>
            </w:pPr>
            <w:r w:rsidRPr="00A41C0B">
              <w:rPr>
                <w:rFonts w:ascii="Times New Roman" w:hAnsi="Times New Roman"/>
                <w:sz w:val="24"/>
                <w:szCs w:val="24"/>
                <w:lang w:val="ru-RU"/>
              </w:rPr>
              <w:t>30 36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41C0B" w:rsidRPr="00A41C0B" w:rsidRDefault="00A41C0B" w:rsidP="00A41C0B">
            <w:pPr>
              <w:shd w:val="clear" w:color="auto" w:fill="FFFFFF"/>
              <w:spacing w:after="0"/>
              <w:ind w:left="139"/>
              <w:jc w:val="center"/>
              <w:rPr>
                <w:rFonts w:ascii="Times New Roman" w:hAnsi="Times New Roman"/>
                <w:sz w:val="24"/>
                <w:szCs w:val="24"/>
                <w:lang w:val="ru-RU"/>
              </w:rPr>
            </w:pPr>
          </w:p>
          <w:p w:rsidR="00A41C0B" w:rsidRPr="00A41C0B" w:rsidRDefault="00A41C0B" w:rsidP="00A41C0B">
            <w:pPr>
              <w:shd w:val="clear" w:color="auto" w:fill="FFFFFF"/>
              <w:spacing w:after="0"/>
              <w:ind w:left="139"/>
              <w:jc w:val="center"/>
              <w:rPr>
                <w:rFonts w:ascii="Times New Roman" w:hAnsi="Times New Roman"/>
                <w:sz w:val="24"/>
                <w:szCs w:val="24"/>
                <w:lang w:val="ru-RU"/>
              </w:rPr>
            </w:pPr>
          </w:p>
          <w:p w:rsidR="00A41C0B" w:rsidRPr="00A41C0B" w:rsidRDefault="00A41C0B" w:rsidP="00A41C0B">
            <w:pPr>
              <w:shd w:val="clear" w:color="auto" w:fill="FFFFFF"/>
              <w:spacing w:after="0"/>
              <w:ind w:left="139"/>
              <w:jc w:val="center"/>
              <w:rPr>
                <w:rFonts w:ascii="Times New Roman" w:hAnsi="Times New Roman"/>
                <w:sz w:val="24"/>
                <w:szCs w:val="24"/>
                <w:lang w:val="ru-RU"/>
              </w:rPr>
            </w:pPr>
            <w:r w:rsidRPr="00A41C0B">
              <w:rPr>
                <w:rFonts w:ascii="Times New Roman" w:hAnsi="Times New Roman"/>
                <w:sz w:val="24"/>
                <w:szCs w:val="24"/>
                <w:lang w:val="ru-RU"/>
              </w:rPr>
              <w:t>26</w:t>
            </w:r>
          </w:p>
          <w:p w:rsidR="00A41C0B" w:rsidRPr="00A41C0B" w:rsidRDefault="00A41C0B" w:rsidP="00A41C0B">
            <w:pPr>
              <w:widowControl w:val="0"/>
              <w:shd w:val="clear" w:color="auto" w:fill="FFFFFF"/>
              <w:autoSpaceDE w:val="0"/>
              <w:autoSpaceDN w:val="0"/>
              <w:adjustRightInd w:val="0"/>
              <w:spacing w:after="0"/>
              <w:ind w:left="139"/>
              <w:jc w:val="center"/>
              <w:rPr>
                <w:rFonts w:ascii="Times New Roman" w:hAnsi="Times New Roman"/>
                <w:sz w:val="24"/>
                <w:szCs w:val="24"/>
                <w:lang w:val="ru-RU"/>
              </w:rPr>
            </w:pPr>
            <w:r w:rsidRPr="00A41C0B">
              <w:rPr>
                <w:rFonts w:ascii="Times New Roman" w:hAnsi="Times New Roman"/>
                <w:sz w:val="24"/>
                <w:szCs w:val="24"/>
                <w:lang w:val="ru-RU"/>
              </w:rPr>
              <w:t>32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A41C0B" w:rsidRPr="00A41C0B" w:rsidRDefault="00A41C0B" w:rsidP="00A41C0B">
            <w:pPr>
              <w:shd w:val="clear" w:color="auto" w:fill="FFFFFF"/>
              <w:spacing w:after="0"/>
              <w:ind w:left="134" w:right="211"/>
              <w:jc w:val="center"/>
              <w:rPr>
                <w:rFonts w:ascii="Times New Roman" w:hAnsi="Times New Roman"/>
                <w:sz w:val="24"/>
                <w:szCs w:val="24"/>
                <w:lang w:val="ru-RU"/>
              </w:rPr>
            </w:pPr>
          </w:p>
          <w:p w:rsidR="00A41C0B" w:rsidRPr="00A41C0B" w:rsidRDefault="00A41C0B" w:rsidP="00A41C0B">
            <w:pPr>
              <w:shd w:val="clear" w:color="auto" w:fill="FFFFFF"/>
              <w:spacing w:after="0"/>
              <w:ind w:left="134" w:right="211"/>
              <w:jc w:val="center"/>
              <w:rPr>
                <w:rFonts w:ascii="Times New Roman" w:hAnsi="Times New Roman"/>
                <w:sz w:val="24"/>
                <w:szCs w:val="24"/>
                <w:lang w:val="ru-RU"/>
              </w:rPr>
            </w:pPr>
          </w:p>
          <w:p w:rsidR="00A41C0B" w:rsidRPr="00A41C0B" w:rsidRDefault="00A41C0B" w:rsidP="00A41C0B">
            <w:pPr>
              <w:shd w:val="clear" w:color="auto" w:fill="FFFFFF"/>
              <w:spacing w:after="0"/>
              <w:ind w:left="134" w:right="211"/>
              <w:jc w:val="center"/>
              <w:rPr>
                <w:rFonts w:ascii="Times New Roman" w:hAnsi="Times New Roman"/>
                <w:sz w:val="24"/>
                <w:szCs w:val="24"/>
                <w:lang w:val="ru-RU"/>
              </w:rPr>
            </w:pPr>
            <w:r w:rsidRPr="00A41C0B">
              <w:rPr>
                <w:rFonts w:ascii="Times New Roman" w:hAnsi="Times New Roman"/>
                <w:sz w:val="24"/>
                <w:szCs w:val="24"/>
                <w:lang w:val="ru-RU"/>
              </w:rPr>
              <w:t>22</w:t>
            </w:r>
          </w:p>
          <w:p w:rsidR="00A41C0B" w:rsidRPr="00A41C0B" w:rsidRDefault="00A41C0B" w:rsidP="00A41C0B">
            <w:pPr>
              <w:widowControl w:val="0"/>
              <w:shd w:val="clear" w:color="auto" w:fill="FFFFFF"/>
              <w:autoSpaceDE w:val="0"/>
              <w:autoSpaceDN w:val="0"/>
              <w:adjustRightInd w:val="0"/>
              <w:spacing w:after="0"/>
              <w:ind w:left="134" w:right="211"/>
              <w:jc w:val="center"/>
              <w:rPr>
                <w:rFonts w:ascii="Times New Roman" w:hAnsi="Times New Roman"/>
                <w:sz w:val="24"/>
                <w:szCs w:val="24"/>
                <w:lang w:val="ru-RU"/>
              </w:rPr>
            </w:pPr>
            <w:r w:rsidRPr="00A41C0B">
              <w:rPr>
                <w:rFonts w:ascii="Times New Roman" w:hAnsi="Times New Roman"/>
                <w:sz w:val="24"/>
                <w:szCs w:val="24"/>
                <w:lang w:val="ru-RU"/>
              </w:rPr>
              <w:t>28</w:t>
            </w:r>
          </w:p>
        </w:tc>
      </w:tr>
      <w:tr w:rsidR="00A41C0B" w:rsidRPr="00A41C0B" w:rsidTr="00A41C0B">
        <w:trPr>
          <w:cantSplit/>
          <w:trHeight w:val="239"/>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A41C0B" w:rsidRPr="00A41C0B" w:rsidRDefault="00A41C0B" w:rsidP="00A41C0B">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34"/>
              <w:rPr>
                <w:rFonts w:ascii="Times New Roman" w:hAnsi="Times New Roman"/>
                <w:sz w:val="24"/>
                <w:szCs w:val="24"/>
                <w:lang w:val="ru-RU"/>
              </w:rPr>
            </w:pPr>
            <w:r w:rsidRPr="00A41C0B">
              <w:rPr>
                <w:rFonts w:ascii="Times New Roman" w:hAnsi="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437"/>
              <w:rPr>
                <w:rFonts w:ascii="Times New Roman" w:hAnsi="Times New Roman"/>
                <w:sz w:val="24"/>
                <w:szCs w:val="24"/>
                <w:lang w:val="ru-RU"/>
              </w:rPr>
            </w:pPr>
            <w:r w:rsidRPr="00A41C0B">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264"/>
              <w:jc w:val="center"/>
              <w:rPr>
                <w:rFonts w:ascii="Times New Roman" w:hAnsi="Times New Roman"/>
                <w:sz w:val="24"/>
                <w:szCs w:val="24"/>
                <w:lang w:val="ru-RU"/>
              </w:rPr>
            </w:pPr>
            <w:r w:rsidRPr="00A41C0B">
              <w:rPr>
                <w:rFonts w:ascii="Times New Roman" w:hAnsi="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254"/>
              <w:jc w:val="center"/>
              <w:rPr>
                <w:rFonts w:ascii="Times New Roman" w:hAnsi="Times New Roman"/>
                <w:sz w:val="24"/>
                <w:szCs w:val="24"/>
                <w:lang w:val="ru-RU"/>
              </w:rPr>
            </w:pPr>
            <w:r w:rsidRPr="00A41C0B">
              <w:rPr>
                <w:rFonts w:ascii="Times New Roman" w:hAnsi="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259"/>
              <w:jc w:val="center"/>
              <w:rPr>
                <w:rFonts w:ascii="Times New Roman" w:hAnsi="Times New Roman"/>
                <w:sz w:val="24"/>
                <w:szCs w:val="24"/>
                <w:lang w:val="ru-RU"/>
              </w:rPr>
            </w:pPr>
            <w:r w:rsidRPr="00A41C0B">
              <w:rPr>
                <w:rFonts w:ascii="Times New Roman" w:hAnsi="Times New Roman"/>
                <w:sz w:val="24"/>
                <w:szCs w:val="24"/>
                <w:lang w:val="ru-RU"/>
              </w:rPr>
              <w:t>3</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259"/>
              <w:jc w:val="center"/>
              <w:rPr>
                <w:rFonts w:ascii="Times New Roman" w:hAnsi="Times New Roman"/>
                <w:sz w:val="24"/>
                <w:szCs w:val="24"/>
                <w:lang w:val="ru-RU"/>
              </w:rPr>
            </w:pPr>
            <w:r w:rsidRPr="00A41C0B">
              <w:rPr>
                <w:rFonts w:ascii="Times New Roman" w:hAnsi="Times New Roman"/>
                <w:sz w:val="24"/>
                <w:szCs w:val="24"/>
                <w:lang w:val="ru-RU"/>
              </w:rPr>
              <w:t>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278"/>
              <w:jc w:val="center"/>
              <w:rPr>
                <w:rFonts w:ascii="Times New Roman" w:hAnsi="Times New Roman"/>
                <w:sz w:val="24"/>
                <w:szCs w:val="24"/>
                <w:lang w:val="ru-RU"/>
              </w:rPr>
            </w:pPr>
            <w:r w:rsidRPr="00A41C0B">
              <w:rPr>
                <w:rFonts w:ascii="Times New Roman" w:hAnsi="Times New Roman"/>
                <w:sz w:val="24"/>
                <w:szCs w:val="24"/>
                <w:lang w:val="ru-RU"/>
              </w:rPr>
              <w:t>1</w:t>
            </w:r>
          </w:p>
        </w:tc>
      </w:tr>
      <w:tr w:rsidR="00A41C0B" w:rsidRPr="00A41C0B" w:rsidTr="00A41C0B">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A41C0B" w:rsidRPr="00A41C0B" w:rsidRDefault="00A41C0B" w:rsidP="00A41C0B">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34"/>
              <w:rPr>
                <w:rFonts w:ascii="Times New Roman" w:hAnsi="Times New Roman"/>
                <w:sz w:val="24"/>
                <w:szCs w:val="24"/>
                <w:lang w:val="ru-RU"/>
              </w:rPr>
            </w:pPr>
            <w:r w:rsidRPr="00A41C0B">
              <w:rPr>
                <w:rFonts w:ascii="Times New Roman" w:hAnsi="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437"/>
              <w:rPr>
                <w:rFonts w:ascii="Times New Roman" w:hAnsi="Times New Roman"/>
                <w:sz w:val="24"/>
                <w:szCs w:val="24"/>
                <w:lang w:val="ru-RU"/>
              </w:rPr>
            </w:pPr>
            <w:r w:rsidRPr="00A41C0B">
              <w:rPr>
                <w:rFonts w:ascii="Times New Roman" w:hAnsi="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254"/>
              <w:jc w:val="center"/>
              <w:rPr>
                <w:rFonts w:ascii="Times New Roman" w:hAnsi="Times New Roman"/>
                <w:sz w:val="24"/>
                <w:szCs w:val="24"/>
                <w:lang w:val="ru-RU"/>
              </w:rPr>
            </w:pPr>
            <w:r w:rsidRPr="00A41C0B">
              <w:rPr>
                <w:rFonts w:ascii="Times New Roman" w:hAnsi="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259"/>
              <w:jc w:val="center"/>
              <w:rPr>
                <w:rFonts w:ascii="Times New Roman" w:hAnsi="Times New Roman"/>
                <w:sz w:val="24"/>
                <w:szCs w:val="24"/>
                <w:lang w:val="ru-RU"/>
              </w:rPr>
            </w:pPr>
            <w:r w:rsidRPr="00A41C0B">
              <w:rPr>
                <w:rFonts w:ascii="Times New Roman" w:hAnsi="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250"/>
              <w:jc w:val="center"/>
              <w:rPr>
                <w:rFonts w:ascii="Times New Roman" w:hAnsi="Times New Roman"/>
                <w:sz w:val="24"/>
                <w:szCs w:val="24"/>
                <w:lang w:val="ru-RU"/>
              </w:rPr>
            </w:pPr>
            <w:r w:rsidRPr="00A41C0B">
              <w:rPr>
                <w:rFonts w:ascii="Times New Roman" w:hAnsi="Times New Roman"/>
                <w:sz w:val="24"/>
                <w:szCs w:val="24"/>
                <w:lang w:val="ru-RU"/>
              </w:rPr>
              <w:t>4</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254"/>
              <w:jc w:val="center"/>
              <w:rPr>
                <w:rFonts w:ascii="Times New Roman" w:hAnsi="Times New Roman"/>
                <w:sz w:val="24"/>
                <w:szCs w:val="24"/>
                <w:lang w:val="ru-RU"/>
              </w:rPr>
            </w:pPr>
            <w:r w:rsidRPr="00A41C0B">
              <w:rPr>
                <w:rFonts w:ascii="Times New Roman" w:hAnsi="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250"/>
              <w:jc w:val="center"/>
              <w:rPr>
                <w:rFonts w:ascii="Times New Roman" w:hAnsi="Times New Roman"/>
                <w:sz w:val="24"/>
                <w:szCs w:val="24"/>
                <w:lang w:val="ru-RU"/>
              </w:rPr>
            </w:pPr>
            <w:r w:rsidRPr="00A41C0B">
              <w:rPr>
                <w:rFonts w:ascii="Times New Roman" w:hAnsi="Times New Roman"/>
                <w:sz w:val="24"/>
                <w:szCs w:val="24"/>
                <w:lang w:val="ru-RU"/>
              </w:rPr>
              <w:t>2</w:t>
            </w:r>
          </w:p>
        </w:tc>
      </w:tr>
      <w:tr w:rsidR="00A41C0B" w:rsidRPr="00A41C0B" w:rsidTr="00A41C0B">
        <w:trPr>
          <w:cantSplit/>
          <w:trHeight w:val="256"/>
        </w:trPr>
        <w:tc>
          <w:tcPr>
            <w:tcW w:w="5000" w:type="pct"/>
            <w:gridSpan w:val="10"/>
            <w:tcBorders>
              <w:top w:val="single" w:sz="4" w:space="0" w:color="auto"/>
              <w:left w:val="single" w:sz="4" w:space="0" w:color="auto"/>
              <w:bottom w:val="single" w:sz="4"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34"/>
              <w:jc w:val="center"/>
              <w:rPr>
                <w:rFonts w:ascii="Times New Roman" w:hAnsi="Times New Roman"/>
                <w:b/>
                <w:bCs/>
                <w:sz w:val="24"/>
                <w:szCs w:val="24"/>
                <w:lang w:val="ru-RU"/>
              </w:rPr>
            </w:pPr>
            <w:r w:rsidRPr="00A41C0B">
              <w:rPr>
                <w:rFonts w:ascii="Times New Roman" w:hAnsi="Times New Roman"/>
                <w:b/>
                <w:bCs/>
                <w:sz w:val="24"/>
                <w:szCs w:val="24"/>
                <w:lang w:val="ru-RU"/>
              </w:rPr>
              <w:t>3. Профессионально-прикладная физическая подготовка</w:t>
            </w:r>
          </w:p>
        </w:tc>
      </w:tr>
      <w:tr w:rsidR="00A41C0B" w:rsidRPr="00A41C0B" w:rsidTr="00A41C0B">
        <w:trPr>
          <w:cantSplit/>
          <w:trHeight w:val="239"/>
        </w:trPr>
        <w:tc>
          <w:tcPr>
            <w:tcW w:w="5000" w:type="pct"/>
            <w:gridSpan w:val="10"/>
            <w:tcBorders>
              <w:top w:val="single" w:sz="4" w:space="0" w:color="auto"/>
              <w:left w:val="single" w:sz="4" w:space="0" w:color="auto"/>
              <w:bottom w:val="single" w:sz="4"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41C0B">
              <w:rPr>
                <w:rFonts w:ascii="Times New Roman" w:hAnsi="Times New Roman"/>
                <w:bCs/>
                <w:sz w:val="24"/>
                <w:szCs w:val="24"/>
                <w:lang w:val="ru-RU"/>
              </w:rPr>
              <w:t>3.1. Статическая выносливость мышц спины и ног</w:t>
            </w:r>
          </w:p>
        </w:tc>
      </w:tr>
      <w:tr w:rsidR="00A41C0B" w:rsidRPr="00A41C0B" w:rsidTr="00A41C0B">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A41C0B" w:rsidRPr="00A41C0B" w:rsidRDefault="00A41C0B" w:rsidP="00A41C0B">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34"/>
              <w:rPr>
                <w:rFonts w:ascii="Times New Roman" w:hAnsi="Times New Roman"/>
                <w:sz w:val="24"/>
                <w:szCs w:val="24"/>
                <w:lang w:val="ru-RU"/>
              </w:rPr>
            </w:pPr>
            <w:r w:rsidRPr="00A41C0B">
              <w:rPr>
                <w:rFonts w:ascii="Times New Roman" w:hAnsi="Times New Roman"/>
                <w:sz w:val="24"/>
                <w:szCs w:val="24"/>
                <w:lang w:val="ru-RU"/>
              </w:rPr>
              <w:t>Статическое силовое упражнение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427"/>
              <w:rPr>
                <w:rFonts w:ascii="Times New Roman" w:hAnsi="Times New Roman"/>
                <w:sz w:val="24"/>
                <w:szCs w:val="24"/>
                <w:lang w:val="ru-RU"/>
              </w:rPr>
            </w:pPr>
            <w:r w:rsidRPr="00A41C0B">
              <w:rPr>
                <w:rFonts w:ascii="Times New Roman" w:hAnsi="Times New Roman"/>
                <w:sz w:val="24"/>
                <w:szCs w:val="24"/>
                <w:lang w:val="ru-RU"/>
              </w:rPr>
              <w:t>4-8</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06"/>
              <w:rPr>
                <w:rFonts w:ascii="Times New Roman" w:hAnsi="Times New Roman"/>
                <w:sz w:val="24"/>
                <w:szCs w:val="24"/>
                <w:lang w:val="ru-RU"/>
              </w:rPr>
            </w:pPr>
            <w:r w:rsidRPr="00A41C0B">
              <w:rPr>
                <w:rFonts w:ascii="Times New Roman" w:hAnsi="Times New Roman"/>
                <w:sz w:val="24"/>
                <w:szCs w:val="24"/>
                <w:lang w:val="ru-RU"/>
              </w:rPr>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01"/>
              <w:rPr>
                <w:rFonts w:ascii="Times New Roman" w:hAnsi="Times New Roman"/>
                <w:sz w:val="24"/>
                <w:szCs w:val="24"/>
                <w:lang w:val="ru-RU"/>
              </w:rPr>
            </w:pPr>
            <w:r w:rsidRPr="00A41C0B">
              <w:rPr>
                <w:rFonts w:ascii="Times New Roman" w:hAnsi="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01"/>
              <w:rPr>
                <w:rFonts w:ascii="Times New Roman" w:hAnsi="Times New Roman"/>
                <w:sz w:val="24"/>
                <w:szCs w:val="24"/>
                <w:lang w:val="ru-RU"/>
              </w:rPr>
            </w:pPr>
            <w:r w:rsidRPr="00A41C0B">
              <w:rPr>
                <w:rFonts w:ascii="Times New Roman" w:hAnsi="Times New Roman"/>
                <w:sz w:val="24"/>
                <w:szCs w:val="24"/>
                <w:lang w:val="ru-RU"/>
              </w:rPr>
              <w:t>2.10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25"/>
              <w:rPr>
                <w:rFonts w:ascii="Times New Roman" w:hAnsi="Times New Roman"/>
                <w:sz w:val="24"/>
                <w:szCs w:val="24"/>
                <w:lang w:val="ru-RU"/>
              </w:rPr>
            </w:pPr>
            <w:r w:rsidRPr="00A41C0B">
              <w:rPr>
                <w:rFonts w:ascii="Times New Roman" w:hAnsi="Times New Roman"/>
                <w:sz w:val="24"/>
                <w:szCs w:val="24"/>
                <w:lang w:val="ru-RU"/>
              </w:rPr>
              <w:t>1.40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25"/>
              <w:rPr>
                <w:rFonts w:ascii="Times New Roman" w:hAnsi="Times New Roman"/>
                <w:sz w:val="24"/>
                <w:szCs w:val="24"/>
                <w:lang w:val="ru-RU"/>
              </w:rPr>
            </w:pPr>
            <w:r w:rsidRPr="00A41C0B">
              <w:rPr>
                <w:rFonts w:ascii="Times New Roman" w:hAnsi="Times New Roman"/>
                <w:sz w:val="24"/>
                <w:szCs w:val="24"/>
                <w:lang w:val="ru-RU"/>
              </w:rPr>
              <w:t>1.20</w:t>
            </w:r>
          </w:p>
        </w:tc>
      </w:tr>
      <w:tr w:rsidR="00A41C0B" w:rsidRPr="00A41C0B" w:rsidTr="00A41C0B">
        <w:trPr>
          <w:cantSplit/>
          <w:trHeight w:val="495"/>
        </w:trPr>
        <w:tc>
          <w:tcPr>
            <w:tcW w:w="5000" w:type="pct"/>
            <w:gridSpan w:val="10"/>
            <w:tcBorders>
              <w:top w:val="single" w:sz="4" w:space="0" w:color="auto"/>
              <w:left w:val="single" w:sz="4" w:space="0" w:color="auto"/>
              <w:bottom w:val="single" w:sz="4"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right="24"/>
              <w:jc w:val="center"/>
              <w:rPr>
                <w:rFonts w:ascii="Times New Roman" w:hAnsi="Times New Roman"/>
                <w:bCs/>
                <w:sz w:val="24"/>
                <w:szCs w:val="24"/>
                <w:lang w:val="ru-RU"/>
              </w:rPr>
            </w:pPr>
            <w:r w:rsidRPr="00A41C0B">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A41C0B" w:rsidRPr="00A41C0B" w:rsidTr="00A41C0B">
        <w:trPr>
          <w:cantSplit/>
          <w:trHeight w:val="512"/>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A41C0B" w:rsidRPr="00A41C0B" w:rsidRDefault="00A41C0B" w:rsidP="00A41C0B">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24"/>
              <w:rPr>
                <w:rFonts w:ascii="Times New Roman" w:hAnsi="Times New Roman"/>
                <w:sz w:val="24"/>
                <w:szCs w:val="24"/>
                <w:lang w:val="ru-RU"/>
              </w:rPr>
            </w:pPr>
            <w:r w:rsidRPr="00A41C0B">
              <w:rPr>
                <w:rFonts w:ascii="Times New Roman" w:hAnsi="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427"/>
              <w:rPr>
                <w:rFonts w:ascii="Times New Roman" w:hAnsi="Times New Roman"/>
                <w:sz w:val="24"/>
                <w:szCs w:val="24"/>
                <w:lang w:val="ru-RU"/>
              </w:rPr>
            </w:pPr>
            <w:r w:rsidRPr="00A41C0B">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20"/>
              <w:rPr>
                <w:rFonts w:ascii="Times New Roman" w:hAnsi="Times New Roman"/>
                <w:sz w:val="24"/>
                <w:szCs w:val="24"/>
                <w:lang w:val="ru-RU"/>
              </w:rPr>
            </w:pPr>
            <w:r w:rsidRPr="00A41C0B">
              <w:rPr>
                <w:rFonts w:ascii="Times New Roman" w:hAnsi="Times New Roman"/>
                <w:sz w:val="24"/>
                <w:szCs w:val="24"/>
                <w:lang w:val="ru-RU"/>
              </w:rPr>
              <w:t>11,8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20"/>
              <w:rPr>
                <w:rFonts w:ascii="Times New Roman" w:hAnsi="Times New Roman"/>
                <w:sz w:val="24"/>
                <w:szCs w:val="24"/>
                <w:lang w:val="ru-RU"/>
              </w:rPr>
            </w:pPr>
            <w:r w:rsidRPr="00A41C0B">
              <w:rPr>
                <w:rFonts w:ascii="Times New Roman" w:hAnsi="Times New Roman"/>
                <w:sz w:val="24"/>
                <w:szCs w:val="24"/>
                <w:lang w:val="ru-RU"/>
              </w:rPr>
              <w:t>12,4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20"/>
              <w:rPr>
                <w:rFonts w:ascii="Times New Roman" w:hAnsi="Times New Roman"/>
                <w:sz w:val="24"/>
                <w:szCs w:val="24"/>
                <w:lang w:val="ru-RU"/>
              </w:rPr>
            </w:pPr>
            <w:r w:rsidRPr="00A41C0B">
              <w:rPr>
                <w:rFonts w:ascii="Times New Roman" w:hAnsi="Times New Roman"/>
                <w:sz w:val="24"/>
                <w:szCs w:val="24"/>
                <w:lang w:val="ru-RU"/>
              </w:rPr>
              <w:t>13,2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20"/>
              <w:rPr>
                <w:rFonts w:ascii="Times New Roman" w:hAnsi="Times New Roman"/>
                <w:sz w:val="24"/>
                <w:szCs w:val="24"/>
                <w:lang w:val="ru-RU"/>
              </w:rPr>
            </w:pPr>
            <w:r w:rsidRPr="00A41C0B">
              <w:rPr>
                <w:rFonts w:ascii="Times New Roman" w:hAnsi="Times New Roman"/>
                <w:sz w:val="24"/>
                <w:szCs w:val="24"/>
                <w:lang w:val="ru-RU"/>
              </w:rPr>
              <w:t>13,4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20"/>
              <w:rPr>
                <w:rFonts w:ascii="Times New Roman" w:hAnsi="Times New Roman"/>
                <w:sz w:val="24"/>
                <w:szCs w:val="24"/>
                <w:lang w:val="ru-RU"/>
              </w:rPr>
            </w:pPr>
            <w:r w:rsidRPr="00A41C0B">
              <w:rPr>
                <w:rFonts w:ascii="Times New Roman" w:hAnsi="Times New Roman"/>
                <w:sz w:val="24"/>
                <w:szCs w:val="24"/>
                <w:lang w:val="ru-RU"/>
              </w:rPr>
              <w:t>13,8</w:t>
            </w:r>
          </w:p>
        </w:tc>
      </w:tr>
      <w:tr w:rsidR="00A41C0B" w:rsidRPr="00A41C0B" w:rsidTr="00A41C0B">
        <w:trPr>
          <w:cantSplit/>
          <w:trHeight w:val="239"/>
        </w:trPr>
        <w:tc>
          <w:tcPr>
            <w:tcW w:w="5000" w:type="pct"/>
            <w:gridSpan w:val="10"/>
            <w:tcBorders>
              <w:top w:val="single" w:sz="4" w:space="0" w:color="auto"/>
              <w:left w:val="single" w:sz="4" w:space="0" w:color="auto"/>
              <w:bottom w:val="single" w:sz="4"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41C0B">
              <w:rPr>
                <w:rFonts w:ascii="Times New Roman" w:hAnsi="Times New Roman"/>
                <w:bCs/>
                <w:sz w:val="24"/>
                <w:szCs w:val="24"/>
                <w:lang w:val="ru-RU"/>
              </w:rPr>
              <w:t>3.3. Координация, точность движений и мышечных усилий</w:t>
            </w:r>
          </w:p>
        </w:tc>
      </w:tr>
      <w:tr w:rsidR="00A41C0B" w:rsidRPr="00A41C0B" w:rsidTr="00A41C0B">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A41C0B" w:rsidRPr="00A41C0B" w:rsidRDefault="00A41C0B" w:rsidP="00A41C0B">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9"/>
              <w:rPr>
                <w:rFonts w:ascii="Times New Roman" w:hAnsi="Times New Roman"/>
                <w:sz w:val="24"/>
                <w:szCs w:val="24"/>
                <w:lang w:val="ru-RU"/>
              </w:rPr>
            </w:pPr>
            <w:r w:rsidRPr="00A41C0B">
              <w:rPr>
                <w:rFonts w:ascii="Times New Roman" w:hAnsi="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422"/>
              <w:rPr>
                <w:rFonts w:ascii="Times New Roman" w:hAnsi="Times New Roman"/>
                <w:sz w:val="24"/>
                <w:szCs w:val="24"/>
                <w:lang w:val="ru-RU"/>
              </w:rPr>
            </w:pPr>
            <w:r w:rsidRPr="00A41C0B">
              <w:rPr>
                <w:rFonts w:ascii="Times New Roman" w:hAnsi="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240"/>
              <w:rPr>
                <w:rFonts w:ascii="Times New Roman" w:hAnsi="Times New Roman"/>
                <w:sz w:val="24"/>
                <w:szCs w:val="24"/>
                <w:lang w:val="ru-RU"/>
              </w:rPr>
            </w:pPr>
            <w:r w:rsidRPr="00A41C0B">
              <w:rPr>
                <w:rFonts w:ascii="Times New Roman" w:hAnsi="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245"/>
              <w:rPr>
                <w:rFonts w:ascii="Times New Roman" w:hAnsi="Times New Roman"/>
                <w:sz w:val="24"/>
                <w:szCs w:val="24"/>
                <w:lang w:val="ru-RU"/>
              </w:rPr>
            </w:pPr>
            <w:r w:rsidRPr="00A41C0B">
              <w:rPr>
                <w:rFonts w:ascii="Times New Roman" w:hAnsi="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82"/>
              <w:rPr>
                <w:rFonts w:ascii="Times New Roman" w:hAnsi="Times New Roman"/>
                <w:sz w:val="24"/>
                <w:szCs w:val="24"/>
                <w:lang w:val="ru-RU"/>
              </w:rPr>
            </w:pPr>
            <w:r w:rsidRPr="00A41C0B">
              <w:rPr>
                <w:rFonts w:ascii="Times New Roman" w:hAnsi="Times New Roman"/>
                <w:sz w:val="24"/>
                <w:szCs w:val="24"/>
                <w:lang w:val="ru-RU"/>
              </w:rPr>
              <w:t>. 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245"/>
              <w:rPr>
                <w:rFonts w:ascii="Times New Roman" w:hAnsi="Times New Roman"/>
                <w:sz w:val="24"/>
                <w:szCs w:val="24"/>
                <w:lang w:val="ru-RU"/>
              </w:rPr>
            </w:pPr>
            <w:r w:rsidRPr="00A41C0B">
              <w:rPr>
                <w:rFonts w:ascii="Times New Roman" w:hAnsi="Times New Roman"/>
                <w:sz w:val="24"/>
                <w:szCs w:val="24"/>
                <w:lang w:val="ru-RU"/>
              </w:rPr>
              <w:t>3</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235"/>
              <w:rPr>
                <w:rFonts w:ascii="Times New Roman" w:hAnsi="Times New Roman"/>
                <w:sz w:val="24"/>
                <w:szCs w:val="24"/>
                <w:lang w:val="ru-RU"/>
              </w:rPr>
            </w:pPr>
            <w:r w:rsidRPr="00A41C0B">
              <w:rPr>
                <w:rFonts w:ascii="Times New Roman" w:hAnsi="Times New Roman"/>
                <w:sz w:val="24"/>
                <w:szCs w:val="24"/>
                <w:lang w:val="ru-RU"/>
              </w:rPr>
              <w:t>2</w:t>
            </w:r>
          </w:p>
        </w:tc>
      </w:tr>
      <w:tr w:rsidR="00A41C0B" w:rsidRPr="00A41C0B" w:rsidTr="00A41C0B">
        <w:trPr>
          <w:cantSplit/>
          <w:trHeight w:val="273"/>
        </w:trPr>
        <w:tc>
          <w:tcPr>
            <w:tcW w:w="5000" w:type="pct"/>
            <w:gridSpan w:val="10"/>
            <w:tcBorders>
              <w:top w:val="single" w:sz="4"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41C0B">
              <w:rPr>
                <w:rFonts w:ascii="Times New Roman" w:hAnsi="Times New Roman"/>
                <w:bCs/>
                <w:sz w:val="24"/>
                <w:szCs w:val="24"/>
                <w:lang w:val="ru-RU"/>
              </w:rPr>
              <w:t>3.4. Устойчивость прямостояния и формирование правильной осанки</w:t>
            </w:r>
          </w:p>
        </w:tc>
      </w:tr>
      <w:tr w:rsidR="00A41C0B" w:rsidRPr="00A41C0B" w:rsidTr="00A41C0B">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41C0B" w:rsidRPr="00A41C0B" w:rsidRDefault="00A41C0B" w:rsidP="00A41C0B">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4"/>
              <w:rPr>
                <w:rFonts w:ascii="Times New Roman" w:hAnsi="Times New Roman"/>
                <w:sz w:val="24"/>
                <w:szCs w:val="24"/>
                <w:lang w:val="ru-RU"/>
              </w:rPr>
            </w:pPr>
            <w:r w:rsidRPr="00A41C0B">
              <w:rPr>
                <w:rFonts w:ascii="Times New Roman" w:hAnsi="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408"/>
              <w:rPr>
                <w:rFonts w:ascii="Times New Roman" w:hAnsi="Times New Roman"/>
                <w:sz w:val="24"/>
                <w:szCs w:val="24"/>
                <w:lang w:val="ru-RU"/>
              </w:rPr>
            </w:pPr>
            <w:r w:rsidRPr="00A41C0B">
              <w:rPr>
                <w:rFonts w:ascii="Times New Roman" w:hAnsi="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68"/>
              <w:rPr>
                <w:rFonts w:ascii="Times New Roman" w:hAnsi="Times New Roman"/>
                <w:sz w:val="24"/>
                <w:szCs w:val="24"/>
                <w:lang w:val="ru-RU"/>
              </w:rPr>
            </w:pPr>
            <w:r w:rsidRPr="00A41C0B">
              <w:rPr>
                <w:rFonts w:ascii="Times New Roman" w:hAnsi="Times New Roman"/>
                <w:sz w:val="24"/>
                <w:szCs w:val="24"/>
                <w:lang w:val="ru-RU"/>
              </w:rPr>
              <w:t>28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68"/>
              <w:rPr>
                <w:rFonts w:ascii="Times New Roman" w:hAnsi="Times New Roman"/>
                <w:sz w:val="24"/>
                <w:szCs w:val="24"/>
                <w:lang w:val="ru-RU"/>
              </w:rPr>
            </w:pPr>
            <w:r w:rsidRPr="00A41C0B">
              <w:rPr>
                <w:rFonts w:ascii="Times New Roman" w:hAnsi="Times New Roman"/>
                <w:sz w:val="24"/>
                <w:szCs w:val="24"/>
                <w:lang w:val="ru-RU"/>
              </w:rPr>
              <w:t>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73"/>
              <w:rPr>
                <w:rFonts w:ascii="Times New Roman" w:hAnsi="Times New Roman"/>
                <w:sz w:val="24"/>
                <w:szCs w:val="24"/>
                <w:lang w:val="ru-RU"/>
              </w:rPr>
            </w:pPr>
            <w:r w:rsidRPr="00A41C0B">
              <w:rPr>
                <w:rFonts w:ascii="Times New Roman" w:hAnsi="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97"/>
              <w:rPr>
                <w:rFonts w:ascii="Times New Roman" w:hAnsi="Times New Roman"/>
                <w:sz w:val="24"/>
                <w:szCs w:val="24"/>
                <w:lang w:val="ru-RU"/>
              </w:rPr>
            </w:pPr>
            <w:r w:rsidRPr="00A41C0B">
              <w:rPr>
                <w:rFonts w:ascii="Times New Roman" w:hAnsi="Times New Roman"/>
                <w:sz w:val="24"/>
                <w:szCs w:val="24"/>
                <w:lang w:val="ru-RU"/>
              </w:rPr>
              <w:t>16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92"/>
              <w:rPr>
                <w:rFonts w:ascii="Times New Roman" w:hAnsi="Times New Roman"/>
                <w:sz w:val="24"/>
                <w:szCs w:val="24"/>
                <w:lang w:val="ru-RU"/>
              </w:rPr>
            </w:pPr>
            <w:r w:rsidRPr="00A41C0B">
              <w:rPr>
                <w:rFonts w:ascii="Times New Roman" w:hAnsi="Times New Roman"/>
                <w:sz w:val="24"/>
                <w:szCs w:val="24"/>
                <w:lang w:val="ru-RU"/>
              </w:rPr>
              <w:t>12</w:t>
            </w:r>
          </w:p>
        </w:tc>
      </w:tr>
      <w:tr w:rsidR="00A41C0B" w:rsidRPr="00A41C0B" w:rsidTr="00A41C0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41C0B" w:rsidRPr="00A41C0B" w:rsidRDefault="00A41C0B" w:rsidP="00A41C0B">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4"/>
              <w:rPr>
                <w:rFonts w:ascii="Times New Roman" w:hAnsi="Times New Roman"/>
                <w:sz w:val="24"/>
                <w:szCs w:val="24"/>
                <w:lang w:val="ru-RU"/>
              </w:rPr>
            </w:pPr>
            <w:r w:rsidRPr="00A41C0B">
              <w:rPr>
                <w:rFonts w:ascii="Times New Roman" w:hAnsi="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413"/>
              <w:rPr>
                <w:rFonts w:ascii="Times New Roman" w:hAnsi="Times New Roman"/>
                <w:sz w:val="24"/>
                <w:szCs w:val="24"/>
                <w:lang w:val="ru-RU"/>
              </w:rPr>
            </w:pPr>
            <w:r w:rsidRPr="00A41C0B">
              <w:rPr>
                <w:rFonts w:ascii="Times New Roman" w:hAnsi="Times New Roman"/>
                <w:sz w:val="24"/>
                <w:szCs w:val="24"/>
                <w:lang w:val="ru-RU"/>
              </w:rPr>
              <w:t>4-8</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Приложение 2</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(Методические рекомендации)</w:t>
            </w:r>
          </w:p>
        </w:tc>
      </w:tr>
      <w:tr w:rsidR="00A41C0B" w:rsidRPr="00A41C0B" w:rsidTr="00A41C0B">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41C0B">
              <w:rPr>
                <w:rFonts w:ascii="Times New Roman" w:hAnsi="Times New Roman"/>
                <w:bCs/>
                <w:sz w:val="24"/>
                <w:szCs w:val="24"/>
                <w:lang w:val="ru-RU"/>
              </w:rPr>
              <w:t>3.5. Тесты специально-прикладной физической подготовки</w:t>
            </w:r>
          </w:p>
        </w:tc>
      </w:tr>
      <w:tr w:rsidR="00A41C0B" w:rsidRPr="00A41C0B" w:rsidTr="00A41C0B">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41C0B" w:rsidRPr="00A41C0B" w:rsidRDefault="00A41C0B" w:rsidP="00A41C0B">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shd w:val="clear" w:color="auto" w:fill="FFFFFF"/>
              <w:spacing w:after="0"/>
              <w:ind w:left="10"/>
              <w:rPr>
                <w:rFonts w:ascii="Times New Roman" w:hAnsi="Times New Roman"/>
                <w:sz w:val="24"/>
                <w:szCs w:val="24"/>
                <w:lang w:val="ru-RU"/>
              </w:rPr>
            </w:pPr>
            <w:r w:rsidRPr="00A41C0B">
              <w:rPr>
                <w:rFonts w:ascii="Times New Roman" w:hAnsi="Times New Roman"/>
                <w:sz w:val="24"/>
                <w:szCs w:val="24"/>
                <w:lang w:val="ru-RU"/>
              </w:rPr>
              <w:t xml:space="preserve">Комплексное силовое упражнение </w:t>
            </w:r>
          </w:p>
          <w:p w:rsidR="00A41C0B" w:rsidRPr="00A41C0B" w:rsidRDefault="00A41C0B" w:rsidP="00A41C0B">
            <w:pPr>
              <w:widowControl w:val="0"/>
              <w:shd w:val="clear" w:color="auto" w:fill="FFFFFF"/>
              <w:autoSpaceDE w:val="0"/>
              <w:autoSpaceDN w:val="0"/>
              <w:adjustRightInd w:val="0"/>
              <w:spacing w:after="0"/>
              <w:ind w:left="10"/>
              <w:rPr>
                <w:rFonts w:ascii="Times New Roman" w:hAnsi="Times New Roman"/>
                <w:sz w:val="24"/>
                <w:szCs w:val="24"/>
                <w:lang w:val="ru-RU"/>
              </w:rPr>
            </w:pPr>
            <w:r w:rsidRPr="00A41C0B">
              <w:rPr>
                <w:rFonts w:ascii="Times New Roman" w:hAnsi="Times New Roman"/>
                <w:sz w:val="24"/>
                <w:szCs w:val="24"/>
                <w:lang w:val="ru-RU"/>
              </w:rPr>
              <w:t>(к-во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413" w:right="107"/>
              <w:rPr>
                <w:rFonts w:ascii="Times New Roman" w:hAnsi="Times New Roman"/>
                <w:sz w:val="24"/>
                <w:szCs w:val="24"/>
                <w:lang w:val="ru-RU"/>
              </w:rPr>
            </w:pPr>
            <w:r w:rsidRPr="00A41C0B">
              <w:rPr>
                <w:rFonts w:ascii="Times New Roman" w:hAnsi="Times New Roman"/>
                <w:sz w:val="24"/>
                <w:szCs w:val="24"/>
                <w:lang w:val="ru-RU"/>
              </w:rPr>
              <w:t>1,2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63" w:right="139"/>
              <w:rPr>
                <w:rFonts w:ascii="Times New Roman" w:hAnsi="Times New Roman"/>
                <w:sz w:val="24"/>
                <w:szCs w:val="24"/>
                <w:lang w:val="ru-RU"/>
              </w:rPr>
            </w:pPr>
            <w:r w:rsidRPr="00A41C0B">
              <w:rPr>
                <w:rFonts w:ascii="Times New Roman" w:hAnsi="Times New Roman"/>
                <w:sz w:val="24"/>
                <w:szCs w:val="24"/>
                <w:lang w:val="ru-RU"/>
              </w:rPr>
              <w:t>44 50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68" w:right="144"/>
              <w:rPr>
                <w:rFonts w:ascii="Times New Roman" w:hAnsi="Times New Roman"/>
                <w:sz w:val="24"/>
                <w:szCs w:val="24"/>
                <w:lang w:val="ru-RU"/>
              </w:rPr>
            </w:pPr>
            <w:r w:rsidRPr="00A41C0B">
              <w:rPr>
                <w:rFonts w:ascii="Times New Roman" w:hAnsi="Times New Roman"/>
                <w:sz w:val="24"/>
                <w:szCs w:val="24"/>
                <w:lang w:val="ru-RU"/>
              </w:rPr>
              <w:t>36 46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63" w:right="144"/>
              <w:rPr>
                <w:rFonts w:ascii="Times New Roman" w:hAnsi="Times New Roman"/>
                <w:sz w:val="24"/>
                <w:szCs w:val="24"/>
                <w:lang w:val="ru-RU"/>
              </w:rPr>
            </w:pPr>
            <w:r w:rsidRPr="00A41C0B">
              <w:rPr>
                <w:rFonts w:ascii="Times New Roman" w:hAnsi="Times New Roman"/>
                <w:sz w:val="24"/>
                <w:szCs w:val="24"/>
                <w:lang w:val="ru-RU"/>
              </w:rPr>
              <w:t>32 42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63" w:right="144"/>
              <w:rPr>
                <w:rFonts w:ascii="Times New Roman" w:hAnsi="Times New Roman"/>
                <w:sz w:val="24"/>
                <w:szCs w:val="24"/>
                <w:lang w:val="ru-RU"/>
              </w:rPr>
            </w:pPr>
            <w:r w:rsidRPr="00A41C0B">
              <w:rPr>
                <w:rFonts w:ascii="Times New Roman" w:hAnsi="Times New Roman"/>
                <w:sz w:val="24"/>
                <w:szCs w:val="24"/>
                <w:lang w:val="ru-RU"/>
              </w:rPr>
              <w:t>28 40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63" w:right="202"/>
              <w:rPr>
                <w:rFonts w:ascii="Times New Roman" w:hAnsi="Times New Roman"/>
                <w:sz w:val="24"/>
                <w:szCs w:val="24"/>
                <w:lang w:val="ru-RU"/>
              </w:rPr>
            </w:pPr>
            <w:r w:rsidRPr="00A41C0B">
              <w:rPr>
                <w:rFonts w:ascii="Times New Roman" w:hAnsi="Times New Roman"/>
                <w:sz w:val="24"/>
                <w:szCs w:val="24"/>
                <w:lang w:val="ru-RU"/>
              </w:rPr>
              <w:t>24 38</w:t>
            </w:r>
          </w:p>
        </w:tc>
      </w:tr>
      <w:tr w:rsidR="00A41C0B" w:rsidRPr="00A41C0B" w:rsidTr="00A41C0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41C0B" w:rsidRPr="00A41C0B" w:rsidRDefault="00A41C0B" w:rsidP="00A41C0B">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5"/>
              <w:rPr>
                <w:rFonts w:ascii="Times New Roman" w:hAnsi="Times New Roman"/>
                <w:sz w:val="24"/>
                <w:szCs w:val="24"/>
                <w:lang w:val="ru-RU"/>
              </w:rPr>
            </w:pPr>
            <w:r w:rsidRPr="00A41C0B">
              <w:rPr>
                <w:rFonts w:ascii="Times New Roman" w:hAnsi="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413" w:right="403"/>
              <w:rPr>
                <w:rFonts w:ascii="Times New Roman" w:hAnsi="Times New Roman"/>
                <w:sz w:val="24"/>
                <w:szCs w:val="24"/>
                <w:lang w:val="ru-RU"/>
              </w:rPr>
            </w:pPr>
            <w:r w:rsidRPr="00A41C0B">
              <w:rPr>
                <w:rFonts w:ascii="Times New Roman" w:hAnsi="Times New Roman"/>
                <w:sz w:val="24"/>
                <w:szCs w:val="24"/>
                <w:lang w:val="ru-RU"/>
              </w:rPr>
              <w:t>1 3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77" w:right="58"/>
              <w:rPr>
                <w:rFonts w:ascii="Times New Roman" w:hAnsi="Times New Roman"/>
                <w:sz w:val="24"/>
                <w:szCs w:val="24"/>
                <w:lang w:val="ru-RU"/>
              </w:rPr>
            </w:pPr>
            <w:r w:rsidRPr="00A41C0B">
              <w:rPr>
                <w:rFonts w:ascii="Times New Roman" w:hAnsi="Times New Roman"/>
                <w:sz w:val="24"/>
                <w:szCs w:val="24"/>
                <w:lang w:val="ru-RU"/>
              </w:rPr>
              <w:t>27 26,5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shd w:val="clear" w:color="auto" w:fill="FFFFFF"/>
              <w:spacing w:after="0"/>
              <w:ind w:left="77"/>
              <w:rPr>
                <w:rFonts w:ascii="Times New Roman" w:hAnsi="Times New Roman"/>
                <w:sz w:val="24"/>
                <w:szCs w:val="24"/>
                <w:lang w:val="ru-RU"/>
              </w:rPr>
            </w:pPr>
            <w:r w:rsidRPr="00A41C0B">
              <w:rPr>
                <w:rFonts w:ascii="Times New Roman" w:hAnsi="Times New Roman"/>
                <w:sz w:val="24"/>
                <w:szCs w:val="24"/>
                <w:lang w:val="ru-RU"/>
              </w:rPr>
              <w:t>28</w:t>
            </w:r>
          </w:p>
          <w:p w:rsidR="00A41C0B" w:rsidRPr="00A41C0B" w:rsidRDefault="00A41C0B" w:rsidP="00A41C0B">
            <w:pPr>
              <w:widowControl w:val="0"/>
              <w:shd w:val="clear" w:color="auto" w:fill="FFFFFF"/>
              <w:autoSpaceDE w:val="0"/>
              <w:autoSpaceDN w:val="0"/>
              <w:adjustRightInd w:val="0"/>
              <w:spacing w:after="0"/>
              <w:ind w:left="77"/>
              <w:rPr>
                <w:rFonts w:ascii="Times New Roman" w:hAnsi="Times New Roman"/>
                <w:sz w:val="24"/>
                <w:szCs w:val="24"/>
                <w:lang w:val="ru-RU"/>
              </w:rPr>
            </w:pPr>
            <w:r w:rsidRPr="00A41C0B">
              <w:rPr>
                <w:rFonts w:ascii="Times New Roman" w:hAnsi="Times New Roman"/>
                <w:sz w:val="24"/>
                <w:szCs w:val="24"/>
                <w:lang w:val="ru-RU"/>
              </w:rPr>
              <w:t>27,5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77" w:right="58"/>
              <w:rPr>
                <w:rFonts w:ascii="Times New Roman" w:hAnsi="Times New Roman"/>
                <w:sz w:val="24"/>
                <w:szCs w:val="24"/>
                <w:lang w:val="ru-RU"/>
              </w:rPr>
            </w:pPr>
            <w:r w:rsidRPr="00A41C0B">
              <w:rPr>
                <w:rFonts w:ascii="Times New Roman" w:hAnsi="Times New Roman"/>
                <w:sz w:val="24"/>
                <w:szCs w:val="24"/>
                <w:lang w:val="ru-RU"/>
              </w:rPr>
              <w:t>29 28,5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77" w:right="62"/>
              <w:rPr>
                <w:rFonts w:ascii="Times New Roman" w:hAnsi="Times New Roman"/>
                <w:sz w:val="24"/>
                <w:szCs w:val="24"/>
                <w:lang w:val="ru-RU"/>
              </w:rPr>
            </w:pPr>
            <w:r w:rsidRPr="00A41C0B">
              <w:rPr>
                <w:rFonts w:ascii="Times New Roman" w:hAnsi="Times New Roman"/>
                <w:sz w:val="24"/>
                <w:szCs w:val="24"/>
                <w:lang w:val="ru-RU"/>
              </w:rPr>
              <w:t>30 29,5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77" w:right="115"/>
              <w:rPr>
                <w:rFonts w:ascii="Times New Roman" w:hAnsi="Times New Roman"/>
                <w:sz w:val="24"/>
                <w:szCs w:val="24"/>
                <w:lang w:val="ru-RU"/>
              </w:rPr>
            </w:pPr>
            <w:r w:rsidRPr="00A41C0B">
              <w:rPr>
                <w:rFonts w:ascii="Times New Roman" w:hAnsi="Times New Roman"/>
                <w:sz w:val="24"/>
                <w:szCs w:val="24"/>
                <w:lang w:val="ru-RU"/>
              </w:rPr>
              <w:t>30,5 30</w:t>
            </w:r>
          </w:p>
        </w:tc>
      </w:tr>
      <w:tr w:rsidR="00A41C0B" w:rsidRPr="00A41C0B" w:rsidTr="00A41C0B">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41C0B">
              <w:rPr>
                <w:rFonts w:ascii="Times New Roman" w:hAnsi="Times New Roman"/>
                <w:bCs/>
                <w:sz w:val="24"/>
                <w:szCs w:val="24"/>
                <w:lang w:val="ru-RU"/>
              </w:rPr>
              <w:t>3.6. Тесты для оценки жизненно-необходимых умений и навыков</w:t>
            </w:r>
          </w:p>
        </w:tc>
      </w:tr>
      <w:tr w:rsidR="00A41C0B" w:rsidRPr="00A41C0B" w:rsidTr="00A41C0B">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41C0B" w:rsidRPr="00A41C0B" w:rsidRDefault="00A41C0B" w:rsidP="00A41C0B">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5"/>
              <w:rPr>
                <w:rFonts w:ascii="Times New Roman" w:hAnsi="Times New Roman"/>
                <w:sz w:val="24"/>
                <w:szCs w:val="24"/>
                <w:lang w:val="ru-RU"/>
              </w:rPr>
            </w:pPr>
            <w:r w:rsidRPr="00A41C0B">
              <w:rPr>
                <w:rFonts w:ascii="Times New Roman" w:hAnsi="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72"/>
              <w:rPr>
                <w:rFonts w:ascii="Times New Roman" w:hAnsi="Times New Roman"/>
                <w:sz w:val="24"/>
                <w:szCs w:val="24"/>
                <w:lang w:val="ru-RU"/>
              </w:rPr>
            </w:pPr>
            <w:r w:rsidRPr="00A41C0B">
              <w:rPr>
                <w:rFonts w:ascii="Times New Roman" w:hAnsi="Times New Roman"/>
                <w:sz w:val="24"/>
                <w:szCs w:val="24"/>
                <w:lang w:val="ru-RU"/>
              </w:rPr>
              <w:t>40,0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72"/>
              <w:rPr>
                <w:rFonts w:ascii="Times New Roman" w:hAnsi="Times New Roman"/>
                <w:sz w:val="24"/>
                <w:szCs w:val="24"/>
                <w:lang w:val="ru-RU"/>
              </w:rPr>
            </w:pPr>
            <w:r w:rsidRPr="00A41C0B">
              <w:rPr>
                <w:rFonts w:ascii="Times New Roman" w:hAnsi="Times New Roman"/>
                <w:sz w:val="24"/>
                <w:szCs w:val="24"/>
                <w:lang w:val="ru-RU"/>
              </w:rPr>
              <w:t>44,0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72"/>
              <w:rPr>
                <w:rFonts w:ascii="Times New Roman" w:hAnsi="Times New Roman"/>
                <w:sz w:val="24"/>
                <w:szCs w:val="24"/>
                <w:lang w:val="ru-RU"/>
              </w:rPr>
            </w:pPr>
            <w:r w:rsidRPr="00A41C0B">
              <w:rPr>
                <w:rFonts w:ascii="Times New Roman" w:hAnsi="Times New Roman"/>
                <w:sz w:val="24"/>
                <w:szCs w:val="24"/>
                <w:lang w:val="ru-RU"/>
              </w:rPr>
              <w:t>48,0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77"/>
              <w:rPr>
                <w:rFonts w:ascii="Times New Roman" w:hAnsi="Times New Roman"/>
                <w:sz w:val="24"/>
                <w:szCs w:val="24"/>
                <w:lang w:val="ru-RU"/>
              </w:rPr>
            </w:pPr>
            <w:r w:rsidRPr="00A41C0B">
              <w:rPr>
                <w:rFonts w:ascii="Times New Roman" w:hAnsi="Times New Roman"/>
                <w:sz w:val="24"/>
                <w:szCs w:val="24"/>
                <w:lang w:val="ru-RU"/>
              </w:rPr>
              <w:t>55,0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67"/>
              <w:rPr>
                <w:rFonts w:ascii="Times New Roman" w:hAnsi="Times New Roman"/>
                <w:sz w:val="24"/>
                <w:szCs w:val="24"/>
                <w:lang w:val="ru-RU"/>
              </w:rPr>
            </w:pPr>
            <w:r w:rsidRPr="00A41C0B">
              <w:rPr>
                <w:rFonts w:ascii="Times New Roman" w:hAnsi="Times New Roman"/>
                <w:sz w:val="24"/>
                <w:szCs w:val="24"/>
                <w:lang w:val="ru-RU"/>
              </w:rPr>
              <w:t>1,00</w:t>
            </w:r>
          </w:p>
        </w:tc>
      </w:tr>
      <w:tr w:rsidR="00A41C0B" w:rsidRPr="00A41C0B" w:rsidTr="00A41C0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41C0B" w:rsidRPr="00A41C0B" w:rsidRDefault="00A41C0B" w:rsidP="00A41C0B">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96"/>
              <w:rPr>
                <w:rFonts w:ascii="Times New Roman" w:hAnsi="Times New Roman"/>
                <w:sz w:val="24"/>
                <w:szCs w:val="24"/>
                <w:lang w:val="ru-RU"/>
              </w:rPr>
            </w:pPr>
            <w:r w:rsidRPr="00A41C0B">
              <w:rPr>
                <w:rFonts w:ascii="Times New Roman" w:hAnsi="Times New Roman"/>
                <w:sz w:val="24"/>
                <w:szCs w:val="24"/>
                <w:lang w:val="ru-RU"/>
              </w:rPr>
              <w:t>1.40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96"/>
              <w:rPr>
                <w:rFonts w:ascii="Times New Roman" w:hAnsi="Times New Roman"/>
                <w:sz w:val="24"/>
                <w:szCs w:val="24"/>
                <w:lang w:val="ru-RU"/>
              </w:rPr>
            </w:pPr>
            <w:r w:rsidRPr="00A41C0B">
              <w:rPr>
                <w:rFonts w:ascii="Times New Roman" w:hAnsi="Times New Roman"/>
                <w:sz w:val="24"/>
                <w:szCs w:val="24"/>
                <w:lang w:val="ru-RU"/>
              </w:rPr>
              <w:t>1.50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67"/>
              <w:rPr>
                <w:rFonts w:ascii="Times New Roman" w:hAnsi="Times New Roman"/>
                <w:sz w:val="24"/>
                <w:szCs w:val="24"/>
                <w:lang w:val="ru-RU"/>
              </w:rPr>
            </w:pPr>
            <w:r w:rsidRPr="00A41C0B">
              <w:rPr>
                <w:rFonts w:ascii="Times New Roman" w:hAnsi="Times New Roman"/>
                <w:sz w:val="24"/>
                <w:szCs w:val="24"/>
                <w:lang w:val="ru-RU"/>
              </w:rPr>
              <w:t>2.00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67"/>
              <w:rPr>
                <w:rFonts w:ascii="Times New Roman" w:hAnsi="Times New Roman"/>
                <w:sz w:val="24"/>
                <w:szCs w:val="24"/>
                <w:lang w:val="ru-RU"/>
              </w:rPr>
            </w:pPr>
            <w:r w:rsidRPr="00A41C0B">
              <w:rPr>
                <w:rFonts w:ascii="Times New Roman" w:hAnsi="Times New Roman"/>
                <w:sz w:val="24"/>
                <w:szCs w:val="24"/>
                <w:lang w:val="ru-RU"/>
              </w:rPr>
              <w:t>2.15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72"/>
              <w:rPr>
                <w:rFonts w:ascii="Times New Roman" w:hAnsi="Times New Roman"/>
                <w:sz w:val="24"/>
                <w:szCs w:val="24"/>
                <w:lang w:val="ru-RU"/>
              </w:rPr>
            </w:pPr>
            <w:r w:rsidRPr="00A41C0B">
              <w:rPr>
                <w:rFonts w:ascii="Times New Roman" w:hAnsi="Times New Roman"/>
                <w:sz w:val="24"/>
                <w:szCs w:val="24"/>
                <w:lang w:val="ru-RU"/>
              </w:rPr>
              <w:t>2.30</w:t>
            </w:r>
          </w:p>
        </w:tc>
      </w:tr>
      <w:tr w:rsidR="00A41C0B" w:rsidRPr="00A41C0B" w:rsidTr="00A41C0B">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0"/>
              <w:jc w:val="center"/>
              <w:rPr>
                <w:rFonts w:ascii="Times New Roman" w:hAnsi="Times New Roman"/>
                <w:b/>
                <w:bCs/>
                <w:sz w:val="24"/>
                <w:szCs w:val="24"/>
                <w:lang w:val="ru-RU"/>
              </w:rPr>
            </w:pPr>
            <w:r w:rsidRPr="00A41C0B">
              <w:rPr>
                <w:rFonts w:ascii="Times New Roman" w:hAnsi="Times New Roman"/>
                <w:b/>
                <w:bCs/>
                <w:sz w:val="24"/>
                <w:szCs w:val="24"/>
                <w:lang w:val="ru-RU"/>
              </w:rPr>
              <w:t>ЖЕНЩИНЫ</w:t>
            </w:r>
          </w:p>
        </w:tc>
      </w:tr>
      <w:tr w:rsidR="00A41C0B" w:rsidRPr="00A41C0B" w:rsidTr="00A41C0B">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0"/>
              <w:jc w:val="center"/>
              <w:rPr>
                <w:rFonts w:ascii="Times New Roman" w:hAnsi="Times New Roman"/>
                <w:b/>
                <w:bCs/>
                <w:sz w:val="24"/>
                <w:szCs w:val="24"/>
                <w:lang w:val="ru-RU"/>
              </w:rPr>
            </w:pPr>
            <w:r w:rsidRPr="00A41C0B">
              <w:rPr>
                <w:rFonts w:ascii="Times New Roman" w:hAnsi="Times New Roman"/>
                <w:b/>
                <w:bCs/>
                <w:sz w:val="24"/>
                <w:szCs w:val="24"/>
                <w:lang w:val="ru-RU"/>
              </w:rPr>
              <w:t>1. Общая физическая подготовка</w:t>
            </w:r>
          </w:p>
        </w:tc>
      </w:tr>
      <w:tr w:rsidR="00A41C0B" w:rsidRPr="00A41C0B" w:rsidTr="00A41C0B">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41C0B">
              <w:rPr>
                <w:rFonts w:ascii="Times New Roman" w:hAnsi="Times New Roman"/>
                <w:bCs/>
                <w:sz w:val="24"/>
                <w:szCs w:val="24"/>
                <w:lang w:val="ru-RU"/>
              </w:rPr>
              <w:t>1.1. Общая выносливость</w:t>
            </w:r>
          </w:p>
        </w:tc>
      </w:tr>
      <w:tr w:rsidR="00A41C0B" w:rsidRPr="00A41C0B" w:rsidTr="00A41C0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41C0B" w:rsidRPr="00A41C0B" w:rsidRDefault="00A41C0B" w:rsidP="00A41C0B">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Бег 2000 м (мин, сек).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322"/>
              <w:rPr>
                <w:rFonts w:ascii="Times New Roman" w:hAnsi="Times New Roman"/>
                <w:sz w:val="24"/>
                <w:szCs w:val="24"/>
                <w:lang w:val="ru-RU"/>
              </w:rPr>
            </w:pPr>
            <w:r w:rsidRPr="00A41C0B">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34"/>
              <w:rPr>
                <w:rFonts w:ascii="Times New Roman" w:hAnsi="Times New Roman"/>
                <w:sz w:val="24"/>
                <w:szCs w:val="24"/>
                <w:lang w:val="ru-RU"/>
              </w:rPr>
            </w:pPr>
            <w:r w:rsidRPr="00A41C0B">
              <w:rPr>
                <w:rFonts w:ascii="Times New Roman" w:hAnsi="Times New Roman"/>
                <w:sz w:val="24"/>
                <w:szCs w:val="24"/>
                <w:lang w:val="ru-RU"/>
              </w:rPr>
              <w:t>10.15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29"/>
              <w:rPr>
                <w:rFonts w:ascii="Times New Roman" w:hAnsi="Times New Roman"/>
                <w:sz w:val="24"/>
                <w:szCs w:val="24"/>
                <w:lang w:val="ru-RU"/>
              </w:rPr>
            </w:pPr>
            <w:r w:rsidRPr="00A41C0B">
              <w:rPr>
                <w:rFonts w:ascii="Times New Roman" w:hAnsi="Times New Roman"/>
                <w:sz w:val="24"/>
                <w:szCs w:val="24"/>
                <w:lang w:val="ru-RU"/>
              </w:rPr>
              <w:t>10.50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29"/>
              <w:rPr>
                <w:rFonts w:ascii="Times New Roman" w:hAnsi="Times New Roman"/>
                <w:sz w:val="24"/>
                <w:szCs w:val="24"/>
                <w:lang w:val="ru-RU"/>
              </w:rPr>
            </w:pPr>
            <w:r w:rsidRPr="00A41C0B">
              <w:rPr>
                <w:rFonts w:ascii="Times New Roman" w:hAnsi="Times New Roman"/>
                <w:sz w:val="24"/>
                <w:szCs w:val="24"/>
                <w:lang w:val="ru-RU"/>
              </w:rPr>
              <w:t>11.15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29"/>
              <w:rPr>
                <w:rFonts w:ascii="Times New Roman" w:hAnsi="Times New Roman"/>
                <w:sz w:val="24"/>
                <w:szCs w:val="24"/>
                <w:lang w:val="ru-RU"/>
              </w:rPr>
            </w:pPr>
            <w:r w:rsidRPr="00A41C0B">
              <w:rPr>
                <w:rFonts w:ascii="Times New Roman" w:hAnsi="Times New Roman"/>
                <w:sz w:val="24"/>
                <w:szCs w:val="24"/>
                <w:lang w:val="ru-RU"/>
              </w:rPr>
              <w:t>11.50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29"/>
              <w:rPr>
                <w:rFonts w:ascii="Times New Roman" w:hAnsi="Times New Roman"/>
                <w:sz w:val="24"/>
                <w:szCs w:val="24"/>
                <w:lang w:val="ru-RU"/>
              </w:rPr>
            </w:pPr>
            <w:r w:rsidRPr="00A41C0B">
              <w:rPr>
                <w:rFonts w:ascii="Times New Roman" w:hAnsi="Times New Roman"/>
                <w:sz w:val="24"/>
                <w:szCs w:val="24"/>
                <w:lang w:val="ru-RU"/>
              </w:rPr>
              <w:t>12.15</w:t>
            </w:r>
          </w:p>
        </w:tc>
      </w:tr>
      <w:tr w:rsidR="00A41C0B" w:rsidRPr="00A41C0B" w:rsidTr="00A41C0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41C0B" w:rsidRPr="00A41C0B" w:rsidRDefault="00A41C0B" w:rsidP="00A41C0B">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317"/>
              <w:rPr>
                <w:rFonts w:ascii="Times New Roman" w:hAnsi="Times New Roman"/>
                <w:sz w:val="24"/>
                <w:szCs w:val="24"/>
                <w:lang w:val="ru-RU"/>
              </w:rPr>
            </w:pPr>
            <w:r w:rsidRPr="00A41C0B">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right="14"/>
              <w:rPr>
                <w:rFonts w:ascii="Times New Roman" w:hAnsi="Times New Roman"/>
                <w:sz w:val="24"/>
                <w:szCs w:val="24"/>
                <w:lang w:val="ru-RU"/>
              </w:rPr>
            </w:pPr>
            <w:r w:rsidRPr="00A41C0B">
              <w:rPr>
                <w:rFonts w:ascii="Times New Roman" w:hAnsi="Times New Roman"/>
                <w:sz w:val="24"/>
                <w:szCs w:val="24"/>
                <w:lang w:val="ru-RU"/>
              </w:rPr>
              <w:t>более 670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58" w:right="62"/>
              <w:rPr>
                <w:rFonts w:ascii="Times New Roman" w:hAnsi="Times New Roman"/>
                <w:sz w:val="24"/>
                <w:szCs w:val="24"/>
                <w:lang w:val="ru-RU"/>
              </w:rPr>
            </w:pPr>
            <w:r w:rsidRPr="00A41C0B">
              <w:rPr>
                <w:rFonts w:ascii="Times New Roman" w:hAnsi="Times New Roman"/>
                <w:sz w:val="24"/>
                <w:szCs w:val="24"/>
                <w:lang w:val="ru-RU"/>
              </w:rPr>
              <w:t>670-591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58" w:right="58"/>
              <w:rPr>
                <w:rFonts w:ascii="Times New Roman" w:hAnsi="Times New Roman"/>
                <w:sz w:val="24"/>
                <w:szCs w:val="24"/>
                <w:lang w:val="ru-RU"/>
              </w:rPr>
            </w:pPr>
            <w:r w:rsidRPr="00A41C0B">
              <w:rPr>
                <w:rFonts w:ascii="Times New Roman" w:hAnsi="Times New Roman"/>
                <w:sz w:val="24"/>
                <w:szCs w:val="24"/>
                <w:lang w:val="ru-RU"/>
              </w:rPr>
              <w:t>590-511</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58" w:right="58"/>
              <w:rPr>
                <w:rFonts w:ascii="Times New Roman" w:hAnsi="Times New Roman"/>
                <w:sz w:val="24"/>
                <w:szCs w:val="24"/>
                <w:lang w:val="ru-RU"/>
              </w:rPr>
            </w:pPr>
            <w:r w:rsidRPr="00A41C0B">
              <w:rPr>
                <w:rFonts w:ascii="Times New Roman" w:hAnsi="Times New Roman"/>
                <w:sz w:val="24"/>
                <w:szCs w:val="24"/>
                <w:lang w:val="ru-RU"/>
              </w:rPr>
              <w:t>510-430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right="5"/>
              <w:rPr>
                <w:rFonts w:ascii="Times New Roman" w:hAnsi="Times New Roman"/>
                <w:sz w:val="24"/>
                <w:szCs w:val="24"/>
                <w:lang w:val="ru-RU"/>
              </w:rPr>
            </w:pPr>
            <w:r w:rsidRPr="00A41C0B">
              <w:rPr>
                <w:rFonts w:ascii="Times New Roman" w:hAnsi="Times New Roman"/>
                <w:sz w:val="24"/>
                <w:szCs w:val="24"/>
                <w:lang w:val="ru-RU"/>
              </w:rPr>
              <w:t>менее 430</w:t>
            </w:r>
          </w:p>
        </w:tc>
      </w:tr>
      <w:tr w:rsidR="00A41C0B" w:rsidRPr="00A41C0B" w:rsidTr="00A41C0B">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41C0B">
              <w:rPr>
                <w:rFonts w:ascii="Times New Roman" w:hAnsi="Times New Roman"/>
                <w:bCs/>
                <w:sz w:val="24"/>
                <w:szCs w:val="24"/>
                <w:lang w:val="ru-RU"/>
              </w:rPr>
              <w:lastRenderedPageBreak/>
              <w:t>1.2. Гибкость</w:t>
            </w:r>
          </w:p>
        </w:tc>
      </w:tr>
      <w:tr w:rsidR="00A41C0B" w:rsidRPr="00A41C0B" w:rsidTr="00A41C0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41C0B" w:rsidRPr="00A41C0B" w:rsidRDefault="00A41C0B" w:rsidP="00A41C0B">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shd w:val="clear" w:color="auto" w:fill="FFFFFF"/>
              <w:spacing w:after="0"/>
              <w:ind w:left="384"/>
              <w:rPr>
                <w:rFonts w:ascii="Times New Roman" w:hAnsi="Times New Roman"/>
                <w:sz w:val="24"/>
                <w:szCs w:val="24"/>
                <w:lang w:val="ru-RU"/>
              </w:rPr>
            </w:pPr>
            <w:r w:rsidRPr="00A41C0B">
              <w:rPr>
                <w:rFonts w:ascii="Times New Roman" w:hAnsi="Times New Roman"/>
                <w:sz w:val="24"/>
                <w:szCs w:val="24"/>
                <w:lang w:val="ru-RU"/>
              </w:rPr>
              <w:t>1</w:t>
            </w:r>
          </w:p>
          <w:p w:rsidR="00A41C0B" w:rsidRPr="00A41C0B" w:rsidRDefault="00A41C0B" w:rsidP="00A41C0B">
            <w:pPr>
              <w:widowControl w:val="0"/>
              <w:shd w:val="clear" w:color="auto" w:fill="FFFFFF"/>
              <w:autoSpaceDE w:val="0"/>
              <w:autoSpaceDN w:val="0"/>
              <w:adjustRightInd w:val="0"/>
              <w:spacing w:after="0"/>
              <w:ind w:left="384"/>
              <w:rPr>
                <w:rFonts w:ascii="Times New Roman" w:hAnsi="Times New Roman"/>
                <w:sz w:val="24"/>
                <w:szCs w:val="24"/>
                <w:lang w:val="ru-RU"/>
              </w:rPr>
            </w:pPr>
            <w:r w:rsidRPr="00A41C0B">
              <w:rPr>
                <w:rFonts w:ascii="Times New Roman" w:hAnsi="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77" w:right="101"/>
              <w:rPr>
                <w:rFonts w:ascii="Times New Roman" w:hAnsi="Times New Roman"/>
                <w:sz w:val="24"/>
                <w:szCs w:val="24"/>
                <w:lang w:val="ru-RU"/>
              </w:rPr>
            </w:pPr>
            <w:r w:rsidRPr="00A41C0B">
              <w:rPr>
                <w:rFonts w:ascii="Times New Roman" w:hAnsi="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34" w:right="173"/>
              <w:rPr>
                <w:rFonts w:ascii="Times New Roman" w:hAnsi="Times New Roman"/>
                <w:sz w:val="24"/>
                <w:szCs w:val="24"/>
                <w:lang w:val="ru-RU"/>
              </w:rPr>
            </w:pPr>
            <w:r w:rsidRPr="00A41C0B">
              <w:rPr>
                <w:rFonts w:ascii="Times New Roman" w:hAnsi="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202" w:right="226"/>
              <w:rPr>
                <w:rFonts w:ascii="Times New Roman" w:hAnsi="Times New Roman"/>
                <w:sz w:val="24"/>
                <w:szCs w:val="24"/>
                <w:lang w:val="ru-RU"/>
              </w:rPr>
            </w:pPr>
            <w:r w:rsidRPr="00A41C0B">
              <w:rPr>
                <w:rFonts w:ascii="Times New Roman" w:hAnsi="Times New Roman"/>
                <w:sz w:val="24"/>
                <w:szCs w:val="24"/>
                <w:lang w:val="ru-RU"/>
              </w:rPr>
              <w:t>0 0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shd w:val="clear" w:color="auto" w:fill="FFFFFF"/>
              <w:spacing w:after="0"/>
              <w:ind w:left="168"/>
              <w:rPr>
                <w:rFonts w:ascii="Times New Roman" w:hAnsi="Times New Roman"/>
                <w:sz w:val="24"/>
                <w:szCs w:val="24"/>
                <w:lang w:val="ru-RU"/>
              </w:rPr>
            </w:pPr>
            <w:r w:rsidRPr="00A41C0B">
              <w:rPr>
                <w:rFonts w:ascii="Times New Roman" w:hAnsi="Times New Roman"/>
                <w:sz w:val="24"/>
                <w:szCs w:val="24"/>
                <w:lang w:val="ru-RU"/>
              </w:rPr>
              <w:t>-5</w:t>
            </w:r>
          </w:p>
          <w:p w:rsidR="00A41C0B" w:rsidRPr="00A41C0B" w:rsidRDefault="00A41C0B" w:rsidP="00A41C0B">
            <w:pPr>
              <w:widowControl w:val="0"/>
              <w:shd w:val="clear" w:color="auto" w:fill="FFFFFF"/>
              <w:autoSpaceDE w:val="0"/>
              <w:autoSpaceDN w:val="0"/>
              <w:adjustRightInd w:val="0"/>
              <w:spacing w:after="0"/>
              <w:ind w:left="168"/>
              <w:rPr>
                <w:rFonts w:ascii="Times New Roman" w:hAnsi="Times New Roman"/>
                <w:sz w:val="24"/>
                <w:szCs w:val="24"/>
                <w:lang w:val="ru-RU"/>
              </w:rPr>
            </w:pPr>
            <w:r w:rsidRPr="00A41C0B">
              <w:rPr>
                <w:rFonts w:ascii="Times New Roman" w:hAnsi="Times New Roman"/>
                <w:sz w:val="24"/>
                <w:szCs w:val="24"/>
                <w:lang w:val="ru-RU"/>
              </w:rPr>
              <w:t>-5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96" w:right="182"/>
              <w:rPr>
                <w:rFonts w:ascii="Times New Roman" w:hAnsi="Times New Roman"/>
                <w:sz w:val="24"/>
                <w:szCs w:val="24"/>
                <w:lang w:val="ru-RU"/>
              </w:rPr>
            </w:pPr>
            <w:r w:rsidRPr="00A41C0B">
              <w:rPr>
                <w:rFonts w:ascii="Times New Roman" w:hAnsi="Times New Roman"/>
                <w:sz w:val="24"/>
                <w:szCs w:val="24"/>
                <w:lang w:val="ru-RU"/>
              </w:rPr>
              <w:t>&lt;-5 &lt;-5</w:t>
            </w:r>
          </w:p>
        </w:tc>
      </w:tr>
      <w:tr w:rsidR="00A41C0B" w:rsidRPr="00A41C0B" w:rsidTr="00A41C0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41C0B" w:rsidRPr="00A41C0B" w:rsidRDefault="00A41C0B" w:rsidP="00A41C0B">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right="19"/>
              <w:rPr>
                <w:rFonts w:ascii="Times New Roman" w:hAnsi="Times New Roman"/>
                <w:sz w:val="24"/>
                <w:szCs w:val="24"/>
                <w:lang w:val="ru-RU"/>
              </w:rPr>
            </w:pPr>
            <w:r w:rsidRPr="00A41C0B">
              <w:rPr>
                <w:rFonts w:ascii="Times New Roman" w:hAnsi="Times New Roman"/>
                <w:sz w:val="24"/>
                <w:szCs w:val="24"/>
                <w:lang w:val="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264"/>
              <w:rPr>
                <w:rFonts w:ascii="Times New Roman" w:hAnsi="Times New Roman"/>
                <w:sz w:val="24"/>
                <w:szCs w:val="24"/>
                <w:lang w:val="ru-RU"/>
              </w:rPr>
            </w:pPr>
            <w:r w:rsidRPr="00A41C0B">
              <w:rPr>
                <w:rFonts w:ascii="Times New Roman" w:hAnsi="Times New Roman"/>
                <w:sz w:val="24"/>
                <w:szCs w:val="24"/>
                <w:lang w:val="ru-RU"/>
              </w:rPr>
              <w:t>3-6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Приложение 2</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(Методические рекомендации)</w:t>
            </w:r>
          </w:p>
        </w:tc>
      </w:tr>
      <w:tr w:rsidR="00A41C0B" w:rsidRPr="00A41C0B" w:rsidTr="00A41C0B">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41C0B">
              <w:rPr>
                <w:rFonts w:ascii="Times New Roman" w:hAnsi="Times New Roman"/>
                <w:bCs/>
                <w:sz w:val="24"/>
                <w:szCs w:val="24"/>
                <w:lang w:val="ru-RU"/>
              </w:rPr>
              <w:t>1.3. Сила и силовая выносливость</w:t>
            </w:r>
          </w:p>
        </w:tc>
      </w:tr>
      <w:tr w:rsidR="00A41C0B" w:rsidRPr="00A41C0B" w:rsidTr="00A41C0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41C0B" w:rsidRPr="00A41C0B" w:rsidRDefault="00A41C0B" w:rsidP="00A41C0B">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right="43"/>
              <w:rPr>
                <w:rFonts w:ascii="Times New Roman" w:hAnsi="Times New Roman"/>
                <w:sz w:val="24"/>
                <w:szCs w:val="24"/>
                <w:lang w:val="ru-RU"/>
              </w:rPr>
            </w:pPr>
            <w:r w:rsidRPr="00A41C0B">
              <w:rPr>
                <w:rFonts w:ascii="Times New Roman" w:hAnsi="Times New Roman"/>
                <w:sz w:val="24"/>
                <w:szCs w:val="24"/>
                <w:lang w:val="ru-RU"/>
              </w:rPr>
              <w:t>Поднимание туловища из положения лежа на спине.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283"/>
              <w:rPr>
                <w:rFonts w:ascii="Times New Roman" w:hAnsi="Times New Roman"/>
                <w:sz w:val="24"/>
                <w:szCs w:val="24"/>
                <w:lang w:val="ru-RU"/>
              </w:rPr>
            </w:pPr>
            <w:r w:rsidRPr="00A41C0B">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15"/>
              <w:rPr>
                <w:rFonts w:ascii="Times New Roman" w:hAnsi="Times New Roman"/>
                <w:sz w:val="24"/>
                <w:szCs w:val="24"/>
                <w:lang w:val="ru-RU"/>
              </w:rPr>
            </w:pPr>
            <w:r w:rsidRPr="00A41C0B">
              <w:rPr>
                <w:rFonts w:ascii="Times New Roman" w:hAnsi="Times New Roman"/>
                <w:sz w:val="24"/>
                <w:szCs w:val="24"/>
                <w:lang w:val="ru-RU"/>
              </w:rPr>
              <w:t>60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20"/>
              <w:rPr>
                <w:rFonts w:ascii="Times New Roman" w:hAnsi="Times New Roman"/>
                <w:sz w:val="24"/>
                <w:szCs w:val="24"/>
                <w:lang w:val="ru-RU"/>
              </w:rPr>
            </w:pPr>
            <w:r w:rsidRPr="00A41C0B">
              <w:rPr>
                <w:rFonts w:ascii="Times New Roman" w:hAnsi="Times New Roman"/>
                <w:sz w:val="24"/>
                <w:szCs w:val="24"/>
                <w:lang w:val="ru-RU"/>
              </w:rPr>
              <w:t>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10"/>
              <w:rPr>
                <w:rFonts w:ascii="Times New Roman" w:hAnsi="Times New Roman"/>
                <w:sz w:val="24"/>
                <w:szCs w:val="24"/>
                <w:lang w:val="ru-RU"/>
              </w:rPr>
            </w:pPr>
            <w:r w:rsidRPr="00A41C0B">
              <w:rPr>
                <w:rFonts w:ascii="Times New Roman" w:hAnsi="Times New Roman"/>
                <w:sz w:val="24"/>
                <w:szCs w:val="24"/>
                <w:lang w:val="ru-RU"/>
              </w:rPr>
              <w:t>40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20"/>
              <w:rPr>
                <w:rFonts w:ascii="Times New Roman" w:hAnsi="Times New Roman"/>
                <w:sz w:val="24"/>
                <w:szCs w:val="24"/>
                <w:lang w:val="ru-RU"/>
              </w:rPr>
            </w:pPr>
            <w:r w:rsidRPr="00A41C0B">
              <w:rPr>
                <w:rFonts w:ascii="Times New Roman" w:hAnsi="Times New Roman"/>
                <w:sz w:val="24"/>
                <w:szCs w:val="24"/>
                <w:lang w:val="ru-RU"/>
              </w:rPr>
              <w:t>30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10"/>
              <w:rPr>
                <w:rFonts w:ascii="Times New Roman" w:hAnsi="Times New Roman"/>
                <w:sz w:val="24"/>
                <w:szCs w:val="24"/>
                <w:lang w:val="ru-RU"/>
              </w:rPr>
            </w:pPr>
            <w:r w:rsidRPr="00A41C0B">
              <w:rPr>
                <w:rFonts w:ascii="Times New Roman" w:hAnsi="Times New Roman"/>
                <w:sz w:val="24"/>
                <w:szCs w:val="24"/>
                <w:lang w:val="ru-RU"/>
              </w:rPr>
              <w:t>20</w:t>
            </w:r>
          </w:p>
        </w:tc>
      </w:tr>
      <w:tr w:rsidR="00A41C0B" w:rsidRPr="00A41C0B" w:rsidTr="00A41C0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41C0B" w:rsidRPr="00A41C0B" w:rsidRDefault="00A41C0B" w:rsidP="00A41C0B">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right="38"/>
              <w:rPr>
                <w:rFonts w:ascii="Times New Roman" w:hAnsi="Times New Roman"/>
                <w:sz w:val="24"/>
                <w:szCs w:val="24"/>
                <w:lang w:val="ru-RU"/>
              </w:rPr>
            </w:pPr>
            <w:r w:rsidRPr="00A41C0B">
              <w:rPr>
                <w:rFonts w:ascii="Times New Roman" w:hAnsi="Times New Roman"/>
                <w:sz w:val="24"/>
                <w:szCs w:val="24"/>
                <w:lang w:val="ru-RU"/>
              </w:rPr>
              <w:t>Сгибание и разгибание рук в упоре лежа с колен (отжимание)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shd w:val="clear" w:color="auto" w:fill="FFFFFF"/>
              <w:spacing w:after="0"/>
              <w:ind w:left="360"/>
              <w:rPr>
                <w:rFonts w:ascii="Times New Roman" w:hAnsi="Times New Roman"/>
                <w:sz w:val="24"/>
                <w:szCs w:val="24"/>
                <w:lang w:val="ru-RU"/>
              </w:rPr>
            </w:pPr>
            <w:r w:rsidRPr="00A41C0B">
              <w:rPr>
                <w:rFonts w:ascii="Times New Roman" w:hAnsi="Times New Roman"/>
                <w:sz w:val="24"/>
                <w:szCs w:val="24"/>
                <w:lang w:val="ru-RU"/>
              </w:rPr>
              <w:t>1,2</w:t>
            </w:r>
          </w:p>
          <w:p w:rsidR="00A41C0B" w:rsidRPr="00A41C0B" w:rsidRDefault="00A41C0B" w:rsidP="00A41C0B">
            <w:pPr>
              <w:widowControl w:val="0"/>
              <w:shd w:val="clear" w:color="auto" w:fill="FFFFFF"/>
              <w:autoSpaceDE w:val="0"/>
              <w:autoSpaceDN w:val="0"/>
              <w:adjustRightInd w:val="0"/>
              <w:spacing w:after="0"/>
              <w:ind w:left="360"/>
              <w:rPr>
                <w:rFonts w:ascii="Times New Roman" w:hAnsi="Times New Roman"/>
                <w:sz w:val="24"/>
                <w:szCs w:val="24"/>
                <w:lang w:val="ru-RU"/>
              </w:rPr>
            </w:pPr>
            <w:r w:rsidRPr="00A41C0B">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10" w:right="192"/>
              <w:rPr>
                <w:rFonts w:ascii="Times New Roman" w:hAnsi="Times New Roman"/>
                <w:sz w:val="24"/>
                <w:szCs w:val="24"/>
                <w:lang w:val="ru-RU"/>
              </w:rPr>
            </w:pPr>
            <w:r w:rsidRPr="00A41C0B">
              <w:rPr>
                <w:rFonts w:ascii="Times New Roman" w:hAnsi="Times New Roman"/>
                <w:sz w:val="24"/>
                <w:szCs w:val="24"/>
                <w:lang w:val="ru-RU"/>
              </w:rPr>
              <w:t>30 40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15" w:right="202"/>
              <w:rPr>
                <w:rFonts w:ascii="Times New Roman" w:hAnsi="Times New Roman"/>
                <w:sz w:val="24"/>
                <w:szCs w:val="24"/>
                <w:lang w:val="ru-RU"/>
              </w:rPr>
            </w:pPr>
            <w:r w:rsidRPr="00A41C0B">
              <w:rPr>
                <w:rFonts w:ascii="Times New Roman" w:hAnsi="Times New Roman"/>
                <w:sz w:val="24"/>
                <w:szCs w:val="24"/>
                <w:lang w:val="ru-RU"/>
              </w:rPr>
              <w:t>25 35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15" w:right="192"/>
              <w:rPr>
                <w:rFonts w:ascii="Times New Roman" w:hAnsi="Times New Roman"/>
                <w:sz w:val="24"/>
                <w:szCs w:val="24"/>
                <w:lang w:val="ru-RU"/>
              </w:rPr>
            </w:pPr>
            <w:r w:rsidRPr="00A41C0B">
              <w:rPr>
                <w:rFonts w:ascii="Times New Roman" w:hAnsi="Times New Roman"/>
                <w:sz w:val="24"/>
                <w:szCs w:val="24"/>
                <w:lang w:val="ru-RU"/>
              </w:rPr>
              <w:t>20 30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shd w:val="clear" w:color="auto" w:fill="FFFFFF"/>
              <w:spacing w:after="0"/>
              <w:ind w:left="115"/>
              <w:rPr>
                <w:rFonts w:ascii="Times New Roman" w:hAnsi="Times New Roman"/>
                <w:sz w:val="24"/>
                <w:szCs w:val="24"/>
                <w:lang w:val="ru-RU"/>
              </w:rPr>
            </w:pPr>
            <w:r w:rsidRPr="00A41C0B">
              <w:rPr>
                <w:rFonts w:ascii="Times New Roman" w:hAnsi="Times New Roman"/>
                <w:sz w:val="24"/>
                <w:szCs w:val="24"/>
                <w:lang w:val="ru-RU"/>
              </w:rPr>
              <w:t>17</w:t>
            </w:r>
          </w:p>
          <w:p w:rsidR="00A41C0B" w:rsidRPr="00A41C0B" w:rsidRDefault="00A41C0B" w:rsidP="00A41C0B">
            <w:pPr>
              <w:widowControl w:val="0"/>
              <w:shd w:val="clear" w:color="auto" w:fill="FFFFFF"/>
              <w:autoSpaceDE w:val="0"/>
              <w:autoSpaceDN w:val="0"/>
              <w:adjustRightInd w:val="0"/>
              <w:spacing w:after="0"/>
              <w:ind w:left="115"/>
              <w:rPr>
                <w:rFonts w:ascii="Times New Roman" w:hAnsi="Times New Roman"/>
                <w:sz w:val="24"/>
                <w:szCs w:val="24"/>
                <w:lang w:val="ru-RU"/>
              </w:rPr>
            </w:pPr>
            <w:r w:rsidRPr="00A41C0B">
              <w:rPr>
                <w:rFonts w:ascii="Times New Roman" w:hAnsi="Times New Roman"/>
                <w:sz w:val="24"/>
                <w:szCs w:val="24"/>
                <w:lang w:val="ru-RU"/>
              </w:rPr>
              <w:t>25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10" w:right="254"/>
              <w:rPr>
                <w:rFonts w:ascii="Times New Roman" w:hAnsi="Times New Roman"/>
                <w:sz w:val="24"/>
                <w:szCs w:val="24"/>
                <w:lang w:val="ru-RU"/>
              </w:rPr>
            </w:pPr>
            <w:r w:rsidRPr="00A41C0B">
              <w:rPr>
                <w:rFonts w:ascii="Times New Roman" w:hAnsi="Times New Roman"/>
                <w:sz w:val="24"/>
                <w:szCs w:val="24"/>
                <w:lang w:val="ru-RU"/>
              </w:rPr>
              <w:t>15 20</w:t>
            </w:r>
          </w:p>
        </w:tc>
      </w:tr>
      <w:tr w:rsidR="00A41C0B" w:rsidRPr="00A41C0B" w:rsidTr="00A41C0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41C0B" w:rsidRPr="00A41C0B" w:rsidRDefault="00A41C0B" w:rsidP="00A41C0B">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right="48"/>
              <w:rPr>
                <w:rFonts w:ascii="Times New Roman" w:hAnsi="Times New Roman"/>
                <w:sz w:val="24"/>
                <w:szCs w:val="24"/>
                <w:lang w:val="ru-RU"/>
              </w:rPr>
            </w:pPr>
            <w:r w:rsidRPr="00A41C0B">
              <w:rPr>
                <w:rFonts w:ascii="Times New Roman" w:hAnsi="Times New Roman"/>
                <w:sz w:val="24"/>
                <w:szCs w:val="24"/>
                <w:lang w:val="ru-RU"/>
              </w:rPr>
              <w:t>Приседания на одной ноге, опора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350" w:right="461"/>
              <w:rPr>
                <w:rFonts w:ascii="Times New Roman" w:hAnsi="Times New Roman"/>
                <w:sz w:val="24"/>
                <w:szCs w:val="24"/>
                <w:lang w:val="ru-RU"/>
              </w:rPr>
            </w:pPr>
            <w:r w:rsidRPr="00A41C0B">
              <w:rPr>
                <w:rFonts w:ascii="Times New Roman" w:hAnsi="Times New Roman"/>
                <w:sz w:val="24"/>
                <w:szCs w:val="24"/>
                <w:lang w:val="ru-RU"/>
              </w:rPr>
              <w:t>1,2 3,4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shd w:val="clear" w:color="auto" w:fill="FFFFFF"/>
              <w:spacing w:after="0"/>
              <w:ind w:left="134"/>
              <w:rPr>
                <w:rFonts w:ascii="Times New Roman" w:hAnsi="Times New Roman"/>
                <w:sz w:val="24"/>
                <w:szCs w:val="24"/>
                <w:lang w:val="ru-RU"/>
              </w:rPr>
            </w:pPr>
            <w:r w:rsidRPr="00A41C0B">
              <w:rPr>
                <w:rFonts w:ascii="Times New Roman" w:hAnsi="Times New Roman"/>
                <w:sz w:val="24"/>
                <w:szCs w:val="24"/>
                <w:lang w:val="ru-RU"/>
              </w:rPr>
              <w:t>8</w:t>
            </w:r>
          </w:p>
          <w:p w:rsidR="00A41C0B" w:rsidRPr="00A41C0B" w:rsidRDefault="00A41C0B" w:rsidP="00A41C0B">
            <w:pPr>
              <w:widowControl w:val="0"/>
              <w:shd w:val="clear" w:color="auto" w:fill="FFFFFF"/>
              <w:autoSpaceDE w:val="0"/>
              <w:autoSpaceDN w:val="0"/>
              <w:adjustRightInd w:val="0"/>
              <w:spacing w:after="0"/>
              <w:ind w:left="134"/>
              <w:rPr>
                <w:rFonts w:ascii="Times New Roman" w:hAnsi="Times New Roman"/>
                <w:sz w:val="24"/>
                <w:szCs w:val="24"/>
                <w:lang w:val="ru-RU"/>
              </w:rPr>
            </w:pPr>
            <w:r w:rsidRPr="00A41C0B">
              <w:rPr>
                <w:rFonts w:ascii="Times New Roman" w:hAnsi="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34" w:right="202"/>
              <w:rPr>
                <w:rFonts w:ascii="Times New Roman" w:hAnsi="Times New Roman"/>
                <w:sz w:val="24"/>
                <w:szCs w:val="24"/>
                <w:lang w:val="ru-RU"/>
              </w:rPr>
            </w:pPr>
            <w:r w:rsidRPr="00A41C0B">
              <w:rPr>
                <w:rFonts w:ascii="Times New Roman" w:hAnsi="Times New Roman"/>
                <w:sz w:val="24"/>
                <w:szCs w:val="24"/>
                <w:lang w:val="ru-RU"/>
              </w:rPr>
              <w:t>6 10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73" w:right="269"/>
              <w:rPr>
                <w:rFonts w:ascii="Times New Roman" w:hAnsi="Times New Roman"/>
                <w:sz w:val="24"/>
                <w:szCs w:val="24"/>
                <w:lang w:val="ru-RU"/>
              </w:rPr>
            </w:pPr>
            <w:r w:rsidRPr="00A41C0B">
              <w:rPr>
                <w:rFonts w:ascii="Times New Roman" w:hAnsi="Times New Roman"/>
                <w:sz w:val="24"/>
                <w:szCs w:val="24"/>
                <w:lang w:val="ru-RU"/>
              </w:rPr>
              <w:t>5 8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68" w:right="264"/>
              <w:rPr>
                <w:rFonts w:ascii="Times New Roman" w:hAnsi="Times New Roman"/>
                <w:sz w:val="24"/>
                <w:szCs w:val="24"/>
                <w:lang w:val="ru-RU"/>
              </w:rPr>
            </w:pPr>
            <w:r w:rsidRPr="00A41C0B">
              <w:rPr>
                <w:rFonts w:ascii="Times New Roman" w:hAnsi="Times New Roman"/>
                <w:sz w:val="24"/>
                <w:szCs w:val="24"/>
                <w:lang w:val="ru-RU"/>
              </w:rPr>
              <w:t>4 6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68" w:right="331"/>
              <w:rPr>
                <w:rFonts w:ascii="Times New Roman" w:hAnsi="Times New Roman"/>
                <w:sz w:val="24"/>
                <w:szCs w:val="24"/>
                <w:lang w:val="ru-RU"/>
              </w:rPr>
            </w:pPr>
            <w:r w:rsidRPr="00A41C0B">
              <w:rPr>
                <w:rFonts w:ascii="Times New Roman" w:hAnsi="Times New Roman"/>
                <w:sz w:val="24"/>
                <w:szCs w:val="24"/>
                <w:lang w:val="ru-RU"/>
              </w:rPr>
              <w:t>3 5</w:t>
            </w:r>
          </w:p>
        </w:tc>
      </w:tr>
      <w:tr w:rsidR="00A41C0B" w:rsidRPr="00A41C0B" w:rsidTr="00A41C0B">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41C0B" w:rsidRPr="00A41C0B" w:rsidRDefault="00A41C0B" w:rsidP="00A41C0B">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right="53"/>
              <w:rPr>
                <w:rFonts w:ascii="Times New Roman" w:hAnsi="Times New Roman"/>
                <w:sz w:val="24"/>
                <w:szCs w:val="24"/>
                <w:lang w:val="ru-RU"/>
              </w:rPr>
            </w:pPr>
            <w:r w:rsidRPr="00A41C0B">
              <w:rPr>
                <w:rFonts w:ascii="Times New Roman" w:hAnsi="Times New Roman"/>
                <w:sz w:val="24"/>
                <w:szCs w:val="24"/>
                <w:lang w:val="ru-RU"/>
              </w:rPr>
              <w:t>Подтягивание в висе лежа (перекладина на высоте 90 см)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341"/>
              <w:rPr>
                <w:rFonts w:ascii="Times New Roman" w:hAnsi="Times New Roman"/>
                <w:sz w:val="24"/>
                <w:szCs w:val="24"/>
                <w:lang w:val="ru-RU"/>
              </w:rPr>
            </w:pPr>
            <w:r w:rsidRPr="00A41C0B">
              <w:rPr>
                <w:rFonts w:ascii="Times New Roman" w:hAnsi="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01"/>
              <w:rPr>
                <w:rFonts w:ascii="Times New Roman" w:hAnsi="Times New Roman"/>
                <w:sz w:val="24"/>
                <w:szCs w:val="24"/>
                <w:lang w:val="ru-RU"/>
              </w:rPr>
            </w:pPr>
            <w:r w:rsidRPr="00A41C0B">
              <w:rPr>
                <w:rFonts w:ascii="Times New Roman" w:hAnsi="Times New Roman"/>
                <w:sz w:val="24"/>
                <w:szCs w:val="24"/>
                <w:lang w:val="ru-RU"/>
              </w:rPr>
              <w:t>20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25"/>
              <w:rPr>
                <w:rFonts w:ascii="Times New Roman" w:hAnsi="Times New Roman"/>
                <w:sz w:val="24"/>
                <w:szCs w:val="24"/>
                <w:lang w:val="ru-RU"/>
              </w:rPr>
            </w:pPr>
            <w:r w:rsidRPr="00A41C0B">
              <w:rPr>
                <w:rFonts w:ascii="Times New Roman" w:hAnsi="Times New Roman"/>
                <w:sz w:val="24"/>
                <w:szCs w:val="24"/>
                <w:lang w:val="ru-RU"/>
              </w:rPr>
              <w:t>16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25"/>
              <w:rPr>
                <w:rFonts w:ascii="Times New Roman" w:hAnsi="Times New Roman"/>
                <w:sz w:val="24"/>
                <w:szCs w:val="24"/>
                <w:lang w:val="ru-RU"/>
              </w:rPr>
            </w:pPr>
            <w:r w:rsidRPr="00A41C0B">
              <w:rPr>
                <w:rFonts w:ascii="Times New Roman" w:hAnsi="Times New Roman"/>
                <w:sz w:val="24"/>
                <w:szCs w:val="24"/>
                <w:lang w:val="ru-RU"/>
              </w:rPr>
              <w:t>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63"/>
              <w:rPr>
                <w:rFonts w:ascii="Times New Roman" w:hAnsi="Times New Roman"/>
                <w:sz w:val="24"/>
                <w:szCs w:val="24"/>
                <w:lang w:val="ru-RU"/>
              </w:rPr>
            </w:pPr>
            <w:r w:rsidRPr="00A41C0B">
              <w:rPr>
                <w:rFonts w:ascii="Times New Roman" w:hAnsi="Times New Roman"/>
                <w:sz w:val="24"/>
                <w:szCs w:val="24"/>
                <w:lang w:val="ru-RU"/>
              </w:rPr>
              <w:t>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54"/>
              <w:rPr>
                <w:rFonts w:ascii="Times New Roman" w:hAnsi="Times New Roman"/>
                <w:sz w:val="24"/>
                <w:szCs w:val="24"/>
                <w:lang w:val="ru-RU"/>
              </w:rPr>
            </w:pPr>
            <w:r w:rsidRPr="00A41C0B">
              <w:rPr>
                <w:rFonts w:ascii="Times New Roman" w:hAnsi="Times New Roman"/>
                <w:sz w:val="24"/>
                <w:szCs w:val="24"/>
                <w:lang w:val="ru-RU"/>
              </w:rPr>
              <w:t>4</w:t>
            </w:r>
          </w:p>
        </w:tc>
      </w:tr>
      <w:tr w:rsidR="00A41C0B" w:rsidRPr="00A41C0B" w:rsidTr="00A41C0B">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41C0B">
              <w:rPr>
                <w:rFonts w:ascii="Times New Roman" w:hAnsi="Times New Roman"/>
                <w:bCs/>
                <w:sz w:val="24"/>
                <w:szCs w:val="24"/>
                <w:lang w:val="ru-RU"/>
              </w:rPr>
              <w:t>1.4. Быстрота (скоростно-силовая подготовленность)</w:t>
            </w:r>
          </w:p>
        </w:tc>
      </w:tr>
      <w:tr w:rsidR="00A41C0B" w:rsidRPr="00A41C0B" w:rsidTr="00A41C0B">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41C0B" w:rsidRPr="00A41C0B" w:rsidRDefault="00A41C0B" w:rsidP="00A41C0B">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264"/>
              <w:rPr>
                <w:rFonts w:ascii="Times New Roman" w:hAnsi="Times New Roman"/>
                <w:sz w:val="24"/>
                <w:szCs w:val="24"/>
                <w:lang w:val="ru-RU"/>
              </w:rPr>
            </w:pPr>
            <w:r w:rsidRPr="00A41C0B">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34"/>
              <w:rPr>
                <w:rFonts w:ascii="Times New Roman" w:hAnsi="Times New Roman"/>
                <w:sz w:val="24"/>
                <w:szCs w:val="24"/>
                <w:lang w:val="ru-RU"/>
              </w:rPr>
            </w:pPr>
            <w:r w:rsidRPr="00A41C0B">
              <w:rPr>
                <w:rFonts w:ascii="Times New Roman" w:hAnsi="Times New Roman"/>
                <w:sz w:val="24"/>
                <w:szCs w:val="24"/>
                <w:lang w:val="ru-RU"/>
              </w:rPr>
              <w:t>15,7</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34"/>
              <w:rPr>
                <w:rFonts w:ascii="Times New Roman" w:hAnsi="Times New Roman"/>
                <w:sz w:val="24"/>
                <w:szCs w:val="24"/>
                <w:lang w:val="ru-RU"/>
              </w:rPr>
            </w:pPr>
            <w:r w:rsidRPr="00A41C0B">
              <w:rPr>
                <w:rFonts w:ascii="Times New Roman" w:hAnsi="Times New Roman"/>
                <w:sz w:val="24"/>
                <w:szCs w:val="24"/>
                <w:lang w:val="ru-RU"/>
              </w:rPr>
              <w:t>16,0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34"/>
              <w:rPr>
                <w:rFonts w:ascii="Times New Roman" w:hAnsi="Times New Roman"/>
                <w:sz w:val="24"/>
                <w:szCs w:val="24"/>
                <w:lang w:val="ru-RU"/>
              </w:rPr>
            </w:pPr>
            <w:r w:rsidRPr="00A41C0B">
              <w:rPr>
                <w:rFonts w:ascii="Times New Roman" w:hAnsi="Times New Roman"/>
                <w:sz w:val="24"/>
                <w:szCs w:val="24"/>
                <w:lang w:val="ru-RU"/>
              </w:rPr>
              <w:t>17,0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34"/>
              <w:rPr>
                <w:rFonts w:ascii="Times New Roman" w:hAnsi="Times New Roman"/>
                <w:sz w:val="24"/>
                <w:szCs w:val="24"/>
                <w:lang w:val="ru-RU"/>
              </w:rPr>
            </w:pPr>
            <w:r w:rsidRPr="00A41C0B">
              <w:rPr>
                <w:rFonts w:ascii="Times New Roman" w:hAnsi="Times New Roman"/>
                <w:sz w:val="24"/>
                <w:szCs w:val="24"/>
                <w:lang w:val="ru-RU"/>
              </w:rPr>
              <w:t>17,9</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34"/>
              <w:rPr>
                <w:rFonts w:ascii="Times New Roman" w:hAnsi="Times New Roman"/>
                <w:sz w:val="24"/>
                <w:szCs w:val="24"/>
                <w:lang w:val="ru-RU"/>
              </w:rPr>
            </w:pPr>
            <w:r w:rsidRPr="00A41C0B">
              <w:rPr>
                <w:rFonts w:ascii="Times New Roman" w:hAnsi="Times New Roman"/>
                <w:sz w:val="24"/>
                <w:szCs w:val="24"/>
                <w:lang w:val="ru-RU"/>
              </w:rPr>
              <w:t>18,7</w:t>
            </w:r>
          </w:p>
        </w:tc>
      </w:tr>
      <w:tr w:rsidR="00A41C0B" w:rsidRPr="00A41C0B" w:rsidTr="00A41C0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41C0B" w:rsidRPr="00A41C0B" w:rsidRDefault="00A41C0B" w:rsidP="00A41C0B">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29"/>
              <w:rPr>
                <w:rFonts w:ascii="Times New Roman" w:hAnsi="Times New Roman"/>
                <w:sz w:val="24"/>
                <w:szCs w:val="24"/>
                <w:lang w:val="ru-RU"/>
              </w:rPr>
            </w:pPr>
            <w:r w:rsidRPr="00A41C0B">
              <w:rPr>
                <w:rFonts w:ascii="Times New Roman" w:hAnsi="Times New Roman"/>
                <w:sz w:val="24"/>
                <w:szCs w:val="24"/>
                <w:lang w:val="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298"/>
              <w:rPr>
                <w:rFonts w:ascii="Times New Roman" w:hAnsi="Times New Roman"/>
                <w:sz w:val="24"/>
                <w:szCs w:val="24"/>
                <w:lang w:val="ru-RU"/>
              </w:rPr>
            </w:pPr>
            <w:r w:rsidRPr="00A41C0B">
              <w:rPr>
                <w:rFonts w:ascii="Times New Roman" w:hAnsi="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34"/>
              <w:rPr>
                <w:rFonts w:ascii="Times New Roman" w:hAnsi="Times New Roman"/>
                <w:sz w:val="24"/>
                <w:szCs w:val="24"/>
                <w:lang w:val="ru-RU"/>
              </w:rPr>
            </w:pPr>
            <w:r w:rsidRPr="00A41C0B">
              <w:rPr>
                <w:rFonts w:ascii="Times New Roman" w:hAnsi="Times New Roman"/>
                <w:sz w:val="24"/>
                <w:szCs w:val="24"/>
                <w:lang w:val="ru-RU"/>
              </w:rPr>
              <w:t>190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39"/>
              <w:rPr>
                <w:rFonts w:ascii="Times New Roman" w:hAnsi="Times New Roman"/>
                <w:sz w:val="24"/>
                <w:szCs w:val="24"/>
                <w:lang w:val="ru-RU"/>
              </w:rPr>
            </w:pPr>
            <w:r w:rsidRPr="00A41C0B">
              <w:rPr>
                <w:rFonts w:ascii="Times New Roman" w:hAnsi="Times New Roman"/>
                <w:sz w:val="24"/>
                <w:szCs w:val="24"/>
                <w:lang w:val="ru-RU"/>
              </w:rPr>
              <w:t>180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39"/>
              <w:rPr>
                <w:rFonts w:ascii="Times New Roman" w:hAnsi="Times New Roman"/>
                <w:sz w:val="24"/>
                <w:szCs w:val="24"/>
                <w:lang w:val="ru-RU"/>
              </w:rPr>
            </w:pPr>
            <w:r w:rsidRPr="00A41C0B">
              <w:rPr>
                <w:rFonts w:ascii="Times New Roman" w:hAnsi="Times New Roman"/>
                <w:sz w:val="24"/>
                <w:szCs w:val="24"/>
                <w:lang w:val="ru-RU"/>
              </w:rPr>
              <w:t>168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right="72"/>
              <w:rPr>
                <w:rFonts w:ascii="Times New Roman" w:hAnsi="Times New Roman"/>
                <w:sz w:val="24"/>
                <w:szCs w:val="24"/>
                <w:lang w:val="ru-RU"/>
              </w:rPr>
            </w:pPr>
            <w:r w:rsidRPr="00A41C0B">
              <w:rPr>
                <w:rFonts w:ascii="Times New Roman" w:hAnsi="Times New Roman"/>
                <w:sz w:val="24"/>
                <w:szCs w:val="24"/>
                <w:lang w:val="ru-RU"/>
              </w:rPr>
              <w:t>160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150</w:t>
            </w:r>
          </w:p>
        </w:tc>
      </w:tr>
      <w:tr w:rsidR="00A41C0B" w:rsidRPr="00A41C0B" w:rsidTr="00A41C0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41C0B" w:rsidRPr="00A41C0B" w:rsidRDefault="00A41C0B" w:rsidP="00A41C0B">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76"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24"/>
              <w:jc w:val="center"/>
              <w:rPr>
                <w:rFonts w:ascii="Times New Roman" w:hAnsi="Times New Roman"/>
                <w:bCs/>
                <w:sz w:val="24"/>
                <w:szCs w:val="24"/>
                <w:lang w:val="ru-RU"/>
              </w:rPr>
            </w:pPr>
            <w:r w:rsidRPr="00A41C0B">
              <w:rPr>
                <w:rFonts w:ascii="Times New Roman" w:hAnsi="Times New Roman"/>
                <w:bCs/>
                <w:sz w:val="24"/>
                <w:szCs w:val="24"/>
                <w:lang w:val="ru-RU"/>
              </w:rPr>
              <w:t>2</w:t>
            </w:r>
            <w:r w:rsidRPr="00A41C0B">
              <w:rPr>
                <w:rFonts w:ascii="Times New Roman" w:hAnsi="Times New Roman"/>
                <w:b/>
                <w:bCs/>
                <w:sz w:val="24"/>
                <w:szCs w:val="24"/>
                <w:lang w:val="ru-RU"/>
              </w:rPr>
              <w:t>. Спортивно-техническая подготовка</w:t>
            </w:r>
          </w:p>
        </w:tc>
      </w:tr>
      <w:tr w:rsidR="00A41C0B" w:rsidRPr="00A41C0B" w:rsidTr="00A41C0B">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41C0B" w:rsidRPr="00A41C0B" w:rsidRDefault="00A41C0B" w:rsidP="00A41C0B">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Шейпинг. Комплекс упражнений.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442"/>
              <w:rPr>
                <w:rFonts w:ascii="Times New Roman" w:hAnsi="Times New Roman"/>
                <w:sz w:val="24"/>
                <w:szCs w:val="24"/>
                <w:lang w:val="ru-RU"/>
              </w:rPr>
            </w:pPr>
            <w:r w:rsidRPr="00A41C0B">
              <w:rPr>
                <w:rFonts w:ascii="Times New Roman" w:hAnsi="Times New Roman"/>
                <w:sz w:val="24"/>
                <w:szCs w:val="24"/>
                <w:lang w:val="ru-RU"/>
              </w:rPr>
              <w:t>1,2</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Приложение 2</w:t>
            </w:r>
          </w:p>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(Методические рекомендации)</w:t>
            </w:r>
          </w:p>
        </w:tc>
      </w:tr>
      <w:tr w:rsidR="00A41C0B" w:rsidRPr="00A41C0B" w:rsidTr="00A41C0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41C0B" w:rsidRPr="00A41C0B" w:rsidRDefault="00A41C0B" w:rsidP="00A41C0B">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9"/>
              <w:rPr>
                <w:rFonts w:ascii="Times New Roman" w:hAnsi="Times New Roman"/>
                <w:sz w:val="24"/>
                <w:szCs w:val="24"/>
                <w:lang w:val="ru-RU"/>
              </w:rPr>
            </w:pPr>
            <w:r w:rsidRPr="00A41C0B">
              <w:rPr>
                <w:rFonts w:ascii="Times New Roman" w:hAnsi="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413"/>
              <w:rPr>
                <w:rFonts w:ascii="Times New Roman" w:hAnsi="Times New Roman"/>
                <w:sz w:val="24"/>
                <w:szCs w:val="24"/>
                <w:lang w:val="ru-RU"/>
              </w:rPr>
            </w:pPr>
            <w:r w:rsidRPr="00A41C0B">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230"/>
              <w:jc w:val="center"/>
              <w:rPr>
                <w:rFonts w:ascii="Times New Roman" w:hAnsi="Times New Roman"/>
                <w:sz w:val="24"/>
                <w:szCs w:val="24"/>
                <w:lang w:val="ru-RU"/>
              </w:rPr>
            </w:pPr>
            <w:r w:rsidRPr="00A41C0B">
              <w:rPr>
                <w:rFonts w:ascii="Times New Roman" w:hAnsi="Times New Roman"/>
                <w:sz w:val="24"/>
                <w:szCs w:val="24"/>
                <w:lang w:val="ru-RU"/>
              </w:rPr>
              <w:t>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235"/>
              <w:jc w:val="center"/>
              <w:rPr>
                <w:rFonts w:ascii="Times New Roman" w:hAnsi="Times New Roman"/>
                <w:sz w:val="24"/>
                <w:szCs w:val="24"/>
                <w:lang w:val="ru-RU"/>
              </w:rPr>
            </w:pPr>
            <w:r w:rsidRPr="00A41C0B">
              <w:rPr>
                <w:rFonts w:ascii="Times New Roman" w:hAnsi="Times New Roman"/>
                <w:sz w:val="24"/>
                <w:szCs w:val="24"/>
                <w:lang w:val="ru-RU"/>
              </w:rPr>
              <w:t>3</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230"/>
              <w:jc w:val="center"/>
              <w:rPr>
                <w:rFonts w:ascii="Times New Roman" w:hAnsi="Times New Roman"/>
                <w:sz w:val="24"/>
                <w:szCs w:val="24"/>
                <w:lang w:val="ru-RU"/>
              </w:rPr>
            </w:pPr>
            <w:r w:rsidRPr="00A41C0B">
              <w:rPr>
                <w:rFonts w:ascii="Times New Roman" w:hAnsi="Times New Roman"/>
                <w:sz w:val="24"/>
                <w:szCs w:val="24"/>
                <w:lang w:val="ru-RU"/>
              </w:rPr>
              <w:t>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254"/>
              <w:jc w:val="center"/>
              <w:rPr>
                <w:rFonts w:ascii="Times New Roman" w:hAnsi="Times New Roman"/>
                <w:sz w:val="24"/>
                <w:szCs w:val="24"/>
                <w:lang w:val="ru-RU"/>
              </w:rPr>
            </w:pPr>
            <w:r w:rsidRPr="00A41C0B">
              <w:rPr>
                <w:rFonts w:ascii="Times New Roman" w:hAnsi="Times New Roman"/>
                <w:sz w:val="24"/>
                <w:szCs w:val="24"/>
                <w:lang w:val="ru-RU"/>
              </w:rPr>
              <w:t>1</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0</w:t>
            </w:r>
          </w:p>
        </w:tc>
      </w:tr>
      <w:tr w:rsidR="00A41C0B" w:rsidRPr="00A41C0B" w:rsidTr="00A41C0B">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41C0B" w:rsidRPr="00A41C0B" w:rsidRDefault="00A41C0B" w:rsidP="00A41C0B">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9"/>
              <w:rPr>
                <w:rFonts w:ascii="Times New Roman" w:hAnsi="Times New Roman"/>
                <w:sz w:val="24"/>
                <w:szCs w:val="24"/>
                <w:lang w:val="ru-RU"/>
              </w:rPr>
            </w:pPr>
            <w:r w:rsidRPr="00A41C0B">
              <w:rPr>
                <w:rFonts w:ascii="Times New Roman" w:hAnsi="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413"/>
              <w:rPr>
                <w:rFonts w:ascii="Times New Roman" w:hAnsi="Times New Roman"/>
                <w:sz w:val="24"/>
                <w:szCs w:val="24"/>
                <w:lang w:val="ru-RU"/>
              </w:rPr>
            </w:pPr>
            <w:r w:rsidRPr="00A41C0B">
              <w:rPr>
                <w:rFonts w:ascii="Times New Roman" w:hAnsi="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235"/>
              <w:jc w:val="center"/>
              <w:rPr>
                <w:rFonts w:ascii="Times New Roman" w:hAnsi="Times New Roman"/>
                <w:sz w:val="24"/>
                <w:szCs w:val="24"/>
                <w:lang w:val="ru-RU"/>
              </w:rPr>
            </w:pPr>
            <w:r w:rsidRPr="00A41C0B">
              <w:rPr>
                <w:rFonts w:ascii="Times New Roman" w:hAnsi="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226"/>
              <w:jc w:val="center"/>
              <w:rPr>
                <w:rFonts w:ascii="Times New Roman" w:hAnsi="Times New Roman"/>
                <w:sz w:val="24"/>
                <w:szCs w:val="24"/>
                <w:lang w:val="ru-RU"/>
              </w:rPr>
            </w:pPr>
            <w:r w:rsidRPr="00A41C0B">
              <w:rPr>
                <w:rFonts w:ascii="Times New Roman" w:hAnsi="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230"/>
              <w:jc w:val="center"/>
              <w:rPr>
                <w:rFonts w:ascii="Times New Roman" w:hAnsi="Times New Roman"/>
                <w:sz w:val="24"/>
                <w:szCs w:val="24"/>
                <w:lang w:val="ru-RU"/>
              </w:rPr>
            </w:pPr>
            <w:r w:rsidRPr="00A41C0B">
              <w:rPr>
                <w:rFonts w:ascii="Times New Roman" w:hAnsi="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226"/>
              <w:jc w:val="center"/>
              <w:rPr>
                <w:rFonts w:ascii="Times New Roman" w:hAnsi="Times New Roman"/>
                <w:sz w:val="24"/>
                <w:szCs w:val="24"/>
                <w:lang w:val="ru-RU"/>
              </w:rPr>
            </w:pPr>
            <w:r w:rsidRPr="00A41C0B">
              <w:rPr>
                <w:rFonts w:ascii="Times New Roman" w:hAnsi="Times New Roman"/>
                <w:sz w:val="24"/>
                <w:szCs w:val="24"/>
                <w:lang w:val="ru-RU"/>
              </w:rPr>
              <w:t>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w:t>
            </w:r>
          </w:p>
        </w:tc>
      </w:tr>
      <w:tr w:rsidR="00A41C0B" w:rsidRPr="00A41C0B" w:rsidTr="00A41C0B">
        <w:trPr>
          <w:cantSplit/>
          <w:trHeight w:val="512"/>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0" w:right="24"/>
              <w:jc w:val="center"/>
              <w:rPr>
                <w:rFonts w:ascii="Times New Roman" w:hAnsi="Times New Roman"/>
                <w:b/>
                <w:bCs/>
                <w:sz w:val="24"/>
                <w:szCs w:val="24"/>
                <w:lang w:val="ru-RU"/>
              </w:rPr>
            </w:pPr>
            <w:r w:rsidRPr="00A41C0B">
              <w:rPr>
                <w:rFonts w:ascii="Times New Roman" w:hAnsi="Times New Roman"/>
                <w:b/>
                <w:bCs/>
                <w:sz w:val="24"/>
                <w:szCs w:val="24"/>
                <w:lang w:val="ru-RU"/>
              </w:rPr>
              <w:t>3. Профессионально-прикладная физическая подготовка и жизненно-необходимые умения и навыки</w:t>
            </w:r>
          </w:p>
        </w:tc>
      </w:tr>
      <w:tr w:rsidR="00A41C0B" w:rsidRPr="00A41C0B" w:rsidTr="00A41C0B">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bCs/>
                <w:sz w:val="24"/>
                <w:szCs w:val="24"/>
                <w:lang w:val="ru-RU"/>
              </w:rPr>
            </w:pPr>
            <w:r w:rsidRPr="00A41C0B">
              <w:rPr>
                <w:rFonts w:ascii="Times New Roman" w:hAnsi="Times New Roman"/>
                <w:bCs/>
                <w:sz w:val="24"/>
                <w:szCs w:val="24"/>
                <w:lang w:val="ru-RU"/>
              </w:rPr>
              <w:t>3.1. Статическая выносливость</w:t>
            </w:r>
          </w:p>
        </w:tc>
      </w:tr>
      <w:tr w:rsidR="00A41C0B" w:rsidRPr="00A41C0B" w:rsidTr="00A41C0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41C0B" w:rsidRPr="00A41C0B" w:rsidRDefault="00A41C0B" w:rsidP="00A41C0B">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0"/>
              <w:rPr>
                <w:rFonts w:ascii="Times New Roman" w:hAnsi="Times New Roman"/>
                <w:sz w:val="24"/>
                <w:szCs w:val="24"/>
                <w:lang w:val="ru-RU"/>
              </w:rPr>
            </w:pPr>
            <w:r w:rsidRPr="00A41C0B">
              <w:rPr>
                <w:rFonts w:ascii="Times New Roman" w:hAnsi="Times New Roman"/>
                <w:sz w:val="24"/>
                <w:szCs w:val="24"/>
                <w:lang w:val="ru-RU"/>
              </w:rPr>
              <w:t>Прогибание туловища назад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398"/>
              <w:rPr>
                <w:rFonts w:ascii="Times New Roman" w:hAnsi="Times New Roman"/>
                <w:sz w:val="24"/>
                <w:szCs w:val="24"/>
                <w:lang w:val="ru-RU"/>
              </w:rPr>
            </w:pPr>
            <w:r w:rsidRPr="00A41C0B">
              <w:rPr>
                <w:rFonts w:ascii="Times New Roman" w:hAnsi="Times New Roman"/>
                <w:sz w:val="24"/>
                <w:szCs w:val="24"/>
                <w:lang w:val="ru-RU"/>
              </w:rPr>
              <w:t>4-6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63"/>
              <w:jc w:val="center"/>
              <w:rPr>
                <w:rFonts w:ascii="Times New Roman" w:hAnsi="Times New Roman"/>
                <w:sz w:val="24"/>
                <w:szCs w:val="24"/>
                <w:lang w:val="ru-RU"/>
              </w:rPr>
            </w:pPr>
            <w:r w:rsidRPr="00A41C0B">
              <w:rPr>
                <w:rFonts w:ascii="Times New Roman" w:hAnsi="Times New Roman"/>
                <w:sz w:val="24"/>
                <w:szCs w:val="24"/>
                <w:lang w:val="ru-RU"/>
              </w:rPr>
              <w:t>30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63"/>
              <w:jc w:val="center"/>
              <w:rPr>
                <w:rFonts w:ascii="Times New Roman" w:hAnsi="Times New Roman"/>
                <w:sz w:val="24"/>
                <w:szCs w:val="24"/>
                <w:lang w:val="ru-RU"/>
              </w:rPr>
            </w:pPr>
            <w:r w:rsidRPr="00A41C0B">
              <w:rPr>
                <w:rFonts w:ascii="Times New Roman" w:hAnsi="Times New Roman"/>
                <w:sz w:val="24"/>
                <w:szCs w:val="24"/>
                <w:lang w:val="ru-RU"/>
              </w:rPr>
              <w:t>25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63"/>
              <w:jc w:val="center"/>
              <w:rPr>
                <w:rFonts w:ascii="Times New Roman" w:hAnsi="Times New Roman"/>
                <w:sz w:val="24"/>
                <w:szCs w:val="24"/>
                <w:lang w:val="ru-RU"/>
              </w:rPr>
            </w:pPr>
            <w:r w:rsidRPr="00A41C0B">
              <w:rPr>
                <w:rFonts w:ascii="Times New Roman" w:hAnsi="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82"/>
              <w:jc w:val="center"/>
              <w:rPr>
                <w:rFonts w:ascii="Times New Roman" w:hAnsi="Times New Roman"/>
                <w:sz w:val="24"/>
                <w:szCs w:val="24"/>
                <w:lang w:val="ru-RU"/>
              </w:rPr>
            </w:pPr>
            <w:r w:rsidRPr="00A41C0B">
              <w:rPr>
                <w:rFonts w:ascii="Times New Roman" w:hAnsi="Times New Roman"/>
                <w:sz w:val="24"/>
                <w:szCs w:val="24"/>
                <w:lang w:val="ru-RU"/>
              </w:rPr>
              <w:t>15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12</w:t>
            </w:r>
          </w:p>
        </w:tc>
      </w:tr>
      <w:tr w:rsidR="00A41C0B" w:rsidRPr="00A41C0B" w:rsidTr="00A41C0B">
        <w:trPr>
          <w:cantSplit/>
          <w:trHeight w:val="495"/>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right="29"/>
              <w:jc w:val="center"/>
              <w:rPr>
                <w:rFonts w:ascii="Times New Roman" w:hAnsi="Times New Roman"/>
                <w:bCs/>
                <w:sz w:val="24"/>
                <w:szCs w:val="24"/>
                <w:lang w:val="ru-RU"/>
              </w:rPr>
            </w:pPr>
            <w:r w:rsidRPr="00A41C0B">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A41C0B" w:rsidRPr="00A41C0B" w:rsidTr="00A41C0B">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41C0B" w:rsidRPr="00A41C0B" w:rsidRDefault="00A41C0B" w:rsidP="00A41C0B">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5"/>
              <w:rPr>
                <w:rFonts w:ascii="Times New Roman" w:hAnsi="Times New Roman"/>
                <w:sz w:val="24"/>
                <w:szCs w:val="24"/>
                <w:lang w:val="ru-RU"/>
              </w:rPr>
            </w:pPr>
            <w:r w:rsidRPr="00A41C0B">
              <w:rPr>
                <w:rFonts w:ascii="Times New Roman" w:hAnsi="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403"/>
              <w:rPr>
                <w:rFonts w:ascii="Times New Roman" w:hAnsi="Times New Roman"/>
                <w:sz w:val="24"/>
                <w:szCs w:val="24"/>
                <w:lang w:val="ru-RU"/>
              </w:rPr>
            </w:pPr>
            <w:r w:rsidRPr="00A41C0B">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86"/>
              <w:rPr>
                <w:rFonts w:ascii="Times New Roman" w:hAnsi="Times New Roman"/>
                <w:sz w:val="24"/>
                <w:szCs w:val="24"/>
                <w:lang w:val="ru-RU"/>
              </w:rPr>
            </w:pPr>
            <w:r w:rsidRPr="00A41C0B">
              <w:rPr>
                <w:rFonts w:ascii="Times New Roman" w:hAnsi="Times New Roman"/>
                <w:sz w:val="24"/>
                <w:szCs w:val="24"/>
                <w:lang w:val="ru-RU"/>
              </w:rPr>
              <w:t>13,4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91"/>
              <w:rPr>
                <w:rFonts w:ascii="Times New Roman" w:hAnsi="Times New Roman"/>
                <w:sz w:val="24"/>
                <w:szCs w:val="24"/>
                <w:lang w:val="ru-RU"/>
              </w:rPr>
            </w:pPr>
            <w:r w:rsidRPr="00A41C0B">
              <w:rPr>
                <w:rFonts w:ascii="Times New Roman" w:hAnsi="Times New Roman"/>
                <w:sz w:val="24"/>
                <w:szCs w:val="24"/>
                <w:lang w:val="ru-RU"/>
              </w:rPr>
              <w:t>14,0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86"/>
              <w:rPr>
                <w:rFonts w:ascii="Times New Roman" w:hAnsi="Times New Roman"/>
                <w:sz w:val="24"/>
                <w:szCs w:val="24"/>
                <w:lang w:val="ru-RU"/>
              </w:rPr>
            </w:pPr>
            <w:r w:rsidRPr="00A41C0B">
              <w:rPr>
                <w:rFonts w:ascii="Times New Roman" w:hAnsi="Times New Roman"/>
                <w:sz w:val="24"/>
                <w:szCs w:val="24"/>
                <w:lang w:val="ru-RU"/>
              </w:rPr>
              <w:t>14,6</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right="62"/>
              <w:rPr>
                <w:rFonts w:ascii="Times New Roman" w:hAnsi="Times New Roman"/>
                <w:sz w:val="24"/>
                <w:szCs w:val="24"/>
                <w:lang w:val="ru-RU"/>
              </w:rPr>
            </w:pPr>
            <w:r w:rsidRPr="00A41C0B">
              <w:rPr>
                <w:rFonts w:ascii="Times New Roman" w:hAnsi="Times New Roman"/>
                <w:sz w:val="24"/>
                <w:szCs w:val="24"/>
                <w:lang w:val="ru-RU"/>
              </w:rPr>
              <w:t>15,4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15,8</w:t>
            </w:r>
          </w:p>
        </w:tc>
      </w:tr>
      <w:tr w:rsidR="00A41C0B" w:rsidRPr="00A41C0B" w:rsidTr="00A41C0B">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41C0B">
              <w:rPr>
                <w:rFonts w:ascii="Times New Roman" w:hAnsi="Times New Roman"/>
                <w:bCs/>
                <w:sz w:val="24"/>
                <w:szCs w:val="24"/>
                <w:lang w:val="ru-RU"/>
              </w:rPr>
              <w:t>3.3. Координация, точность движений и мышечных усилий</w:t>
            </w:r>
          </w:p>
        </w:tc>
      </w:tr>
      <w:tr w:rsidR="00A41C0B" w:rsidRPr="00A41C0B" w:rsidTr="00A41C0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41C0B" w:rsidRPr="00A41C0B" w:rsidRDefault="00A41C0B" w:rsidP="00A41C0B">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5" w:right="5"/>
              <w:rPr>
                <w:rFonts w:ascii="Times New Roman" w:hAnsi="Times New Roman"/>
                <w:sz w:val="24"/>
                <w:szCs w:val="24"/>
                <w:lang w:val="ru-RU"/>
              </w:rPr>
            </w:pPr>
            <w:r w:rsidRPr="00A41C0B">
              <w:rPr>
                <w:rFonts w:ascii="Times New Roman" w:hAnsi="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394"/>
              <w:rPr>
                <w:rFonts w:ascii="Times New Roman" w:hAnsi="Times New Roman"/>
                <w:sz w:val="24"/>
                <w:szCs w:val="24"/>
                <w:lang w:val="ru-RU"/>
              </w:rPr>
            </w:pPr>
            <w:r w:rsidRPr="00A41C0B">
              <w:rPr>
                <w:rFonts w:ascii="Times New Roman" w:hAnsi="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216"/>
              <w:rPr>
                <w:rFonts w:ascii="Times New Roman" w:hAnsi="Times New Roman"/>
                <w:sz w:val="24"/>
                <w:szCs w:val="24"/>
                <w:lang w:val="ru-RU"/>
              </w:rPr>
            </w:pPr>
            <w:r w:rsidRPr="00A41C0B">
              <w:rPr>
                <w:rFonts w:ascii="Times New Roman" w:hAnsi="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206"/>
              <w:rPr>
                <w:rFonts w:ascii="Times New Roman" w:hAnsi="Times New Roman"/>
                <w:sz w:val="24"/>
                <w:szCs w:val="24"/>
                <w:lang w:val="ru-RU"/>
              </w:rPr>
            </w:pPr>
            <w:r w:rsidRPr="00A41C0B">
              <w:rPr>
                <w:rFonts w:ascii="Times New Roman" w:hAnsi="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216"/>
              <w:rPr>
                <w:rFonts w:ascii="Times New Roman" w:hAnsi="Times New Roman"/>
                <w:sz w:val="24"/>
                <w:szCs w:val="24"/>
                <w:lang w:val="ru-RU"/>
              </w:rPr>
            </w:pPr>
            <w:r w:rsidRPr="00A41C0B">
              <w:rPr>
                <w:rFonts w:ascii="Times New Roman" w:hAnsi="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206"/>
              <w:rPr>
                <w:rFonts w:ascii="Times New Roman" w:hAnsi="Times New Roman"/>
                <w:sz w:val="24"/>
                <w:szCs w:val="24"/>
                <w:lang w:val="ru-RU"/>
              </w:rPr>
            </w:pPr>
            <w:r w:rsidRPr="00A41C0B">
              <w:rPr>
                <w:rFonts w:ascii="Times New Roman" w:hAnsi="Times New Roman"/>
                <w:sz w:val="24"/>
                <w:szCs w:val="24"/>
                <w:lang w:val="ru-RU"/>
              </w:rPr>
              <w:t>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1</w:t>
            </w:r>
          </w:p>
        </w:tc>
      </w:tr>
      <w:tr w:rsidR="00A41C0B" w:rsidRPr="00A41C0B" w:rsidTr="00A41C0B">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41C0B">
              <w:rPr>
                <w:rFonts w:ascii="Times New Roman" w:hAnsi="Times New Roman"/>
                <w:bCs/>
                <w:sz w:val="24"/>
                <w:szCs w:val="24"/>
                <w:lang w:val="ru-RU"/>
              </w:rPr>
              <w:t>3.4. Устойчивость прямостояния и формирование правильной осанки</w:t>
            </w:r>
          </w:p>
        </w:tc>
      </w:tr>
      <w:tr w:rsidR="00A41C0B" w:rsidRPr="00A41C0B" w:rsidTr="00A41C0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41C0B" w:rsidRPr="00A41C0B" w:rsidRDefault="00A41C0B" w:rsidP="00A41C0B">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right="5"/>
              <w:rPr>
                <w:rFonts w:ascii="Times New Roman" w:hAnsi="Times New Roman"/>
                <w:sz w:val="24"/>
                <w:szCs w:val="24"/>
                <w:lang w:val="ru-RU"/>
              </w:rPr>
            </w:pPr>
            <w:r w:rsidRPr="00A41C0B">
              <w:rPr>
                <w:rFonts w:ascii="Times New Roman" w:hAnsi="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384"/>
              <w:rPr>
                <w:rFonts w:ascii="Times New Roman" w:hAnsi="Times New Roman"/>
                <w:sz w:val="24"/>
                <w:szCs w:val="24"/>
                <w:lang w:val="ru-RU"/>
              </w:rPr>
            </w:pPr>
            <w:r w:rsidRPr="00A41C0B">
              <w:rPr>
                <w:rFonts w:ascii="Times New Roman" w:hAnsi="Times New Roman"/>
                <w:sz w:val="24"/>
                <w:szCs w:val="24"/>
                <w:lang w:val="ru-RU"/>
              </w:rPr>
              <w:t>4-6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Приложение 2</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(Методические рекомендации)</w:t>
            </w:r>
          </w:p>
        </w:tc>
      </w:tr>
      <w:tr w:rsidR="00A41C0B" w:rsidRPr="00A41C0B" w:rsidTr="00A41C0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41C0B" w:rsidRPr="00A41C0B" w:rsidRDefault="00A41C0B" w:rsidP="00A41C0B">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384"/>
              <w:rPr>
                <w:rFonts w:ascii="Times New Roman" w:hAnsi="Times New Roman"/>
                <w:sz w:val="24"/>
                <w:szCs w:val="24"/>
                <w:lang w:val="ru-RU"/>
              </w:rPr>
            </w:pPr>
            <w:r w:rsidRPr="00A41C0B">
              <w:rPr>
                <w:rFonts w:ascii="Times New Roman" w:hAnsi="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39"/>
              <w:rPr>
                <w:rFonts w:ascii="Times New Roman" w:hAnsi="Times New Roman"/>
                <w:sz w:val="24"/>
                <w:szCs w:val="24"/>
                <w:lang w:val="ru-RU"/>
              </w:rPr>
            </w:pPr>
            <w:r w:rsidRPr="00A41C0B">
              <w:rPr>
                <w:rFonts w:ascii="Times New Roman" w:hAnsi="Times New Roman"/>
                <w:sz w:val="24"/>
                <w:szCs w:val="24"/>
                <w:lang w:val="ru-RU"/>
              </w:rPr>
              <w:t>26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44"/>
              <w:rPr>
                <w:rFonts w:ascii="Times New Roman" w:hAnsi="Times New Roman"/>
                <w:sz w:val="24"/>
                <w:szCs w:val="24"/>
                <w:lang w:val="ru-RU"/>
              </w:rPr>
            </w:pPr>
            <w:r w:rsidRPr="00A41C0B">
              <w:rPr>
                <w:rFonts w:ascii="Times New Roman" w:hAnsi="Times New Roman"/>
                <w:sz w:val="24"/>
                <w:szCs w:val="24"/>
                <w:lang w:val="ru-RU"/>
              </w:rPr>
              <w:t>22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68"/>
              <w:rPr>
                <w:rFonts w:ascii="Times New Roman" w:hAnsi="Times New Roman"/>
                <w:sz w:val="24"/>
                <w:szCs w:val="24"/>
                <w:lang w:val="ru-RU"/>
              </w:rPr>
            </w:pPr>
            <w:r w:rsidRPr="00A41C0B">
              <w:rPr>
                <w:rFonts w:ascii="Times New Roman" w:hAnsi="Times New Roman"/>
                <w:sz w:val="24"/>
                <w:szCs w:val="24"/>
                <w:lang w:val="ru-RU"/>
              </w:rPr>
              <w:t>18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63"/>
              <w:rPr>
                <w:rFonts w:ascii="Times New Roman" w:hAnsi="Times New Roman"/>
                <w:sz w:val="24"/>
                <w:szCs w:val="24"/>
                <w:lang w:val="ru-RU"/>
              </w:rPr>
            </w:pPr>
            <w:r w:rsidRPr="00A41C0B">
              <w:rPr>
                <w:rFonts w:ascii="Times New Roman" w:hAnsi="Times New Roman"/>
                <w:sz w:val="24"/>
                <w:szCs w:val="24"/>
                <w:lang w:val="ru-RU"/>
              </w:rPr>
              <w:t>14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10</w:t>
            </w:r>
          </w:p>
        </w:tc>
      </w:tr>
      <w:tr w:rsidR="00A41C0B" w:rsidRPr="00A41C0B" w:rsidTr="00A41C0B">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41C0B">
              <w:rPr>
                <w:rFonts w:ascii="Times New Roman" w:hAnsi="Times New Roman"/>
                <w:bCs/>
                <w:sz w:val="24"/>
                <w:szCs w:val="24"/>
                <w:lang w:val="ru-RU"/>
              </w:rPr>
              <w:t>3.5. Тесты военно-прикладной физической подготовки</w:t>
            </w:r>
          </w:p>
        </w:tc>
      </w:tr>
      <w:tr w:rsidR="00A41C0B" w:rsidRPr="00A41C0B" w:rsidTr="00A41C0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41C0B" w:rsidRPr="00A41C0B" w:rsidRDefault="00A41C0B" w:rsidP="00A41C0B">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right="14"/>
              <w:rPr>
                <w:rFonts w:ascii="Times New Roman" w:hAnsi="Times New Roman"/>
                <w:sz w:val="24"/>
                <w:szCs w:val="24"/>
                <w:lang w:val="ru-RU"/>
              </w:rPr>
            </w:pPr>
            <w:r w:rsidRPr="00A41C0B">
              <w:rPr>
                <w:rFonts w:ascii="Times New Roman" w:hAnsi="Times New Roman"/>
                <w:sz w:val="24"/>
                <w:szCs w:val="24"/>
                <w:lang w:val="ru-RU"/>
              </w:rPr>
              <w:t>Комплексное силовое упражнение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shd w:val="clear" w:color="auto" w:fill="FFFFFF"/>
              <w:spacing w:after="0"/>
              <w:ind w:left="389" w:right="190"/>
              <w:rPr>
                <w:rFonts w:ascii="Times New Roman" w:hAnsi="Times New Roman"/>
                <w:sz w:val="24"/>
                <w:szCs w:val="24"/>
                <w:lang w:val="ru-RU"/>
              </w:rPr>
            </w:pPr>
            <w:r w:rsidRPr="00A41C0B">
              <w:rPr>
                <w:rFonts w:ascii="Times New Roman" w:hAnsi="Times New Roman"/>
                <w:sz w:val="24"/>
                <w:szCs w:val="24"/>
                <w:lang w:val="ru-RU"/>
              </w:rPr>
              <w:t>1,2</w:t>
            </w:r>
          </w:p>
          <w:p w:rsidR="00A41C0B" w:rsidRPr="00A41C0B" w:rsidRDefault="00A41C0B" w:rsidP="00A41C0B">
            <w:pPr>
              <w:widowControl w:val="0"/>
              <w:shd w:val="clear" w:color="auto" w:fill="FFFFFF"/>
              <w:autoSpaceDE w:val="0"/>
              <w:autoSpaceDN w:val="0"/>
              <w:adjustRightInd w:val="0"/>
              <w:spacing w:after="0"/>
              <w:ind w:left="389" w:right="190"/>
              <w:rPr>
                <w:rFonts w:ascii="Times New Roman" w:hAnsi="Times New Roman"/>
                <w:sz w:val="24"/>
                <w:szCs w:val="24"/>
                <w:lang w:val="ru-RU"/>
              </w:rPr>
            </w:pPr>
            <w:r w:rsidRPr="00A41C0B">
              <w:rPr>
                <w:rFonts w:ascii="Times New Roman" w:hAnsi="Times New Roman"/>
                <w:sz w:val="24"/>
                <w:szCs w:val="24"/>
                <w:lang w:val="ru-RU"/>
              </w:rPr>
              <w:t xml:space="preserve">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39" w:right="163"/>
              <w:rPr>
                <w:rFonts w:ascii="Times New Roman" w:hAnsi="Times New Roman"/>
                <w:sz w:val="24"/>
                <w:szCs w:val="24"/>
                <w:lang w:val="ru-RU"/>
              </w:rPr>
            </w:pPr>
            <w:r w:rsidRPr="00A41C0B">
              <w:rPr>
                <w:rFonts w:ascii="Times New Roman" w:hAnsi="Times New Roman"/>
                <w:sz w:val="24"/>
                <w:szCs w:val="24"/>
                <w:lang w:val="ru-RU"/>
              </w:rPr>
              <w:t>34 38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44" w:right="168"/>
              <w:rPr>
                <w:rFonts w:ascii="Times New Roman" w:hAnsi="Times New Roman"/>
                <w:sz w:val="24"/>
                <w:szCs w:val="24"/>
                <w:lang w:val="ru-RU"/>
              </w:rPr>
            </w:pPr>
            <w:r w:rsidRPr="00A41C0B">
              <w:rPr>
                <w:rFonts w:ascii="Times New Roman" w:hAnsi="Times New Roman"/>
                <w:sz w:val="24"/>
                <w:szCs w:val="24"/>
                <w:lang w:val="ru-RU"/>
              </w:rPr>
              <w:t>30 36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39" w:right="173"/>
              <w:rPr>
                <w:rFonts w:ascii="Times New Roman" w:hAnsi="Times New Roman"/>
                <w:sz w:val="24"/>
                <w:szCs w:val="24"/>
                <w:lang w:val="ru-RU"/>
              </w:rPr>
            </w:pPr>
            <w:r w:rsidRPr="00A41C0B">
              <w:rPr>
                <w:rFonts w:ascii="Times New Roman" w:hAnsi="Times New Roman"/>
                <w:sz w:val="24"/>
                <w:szCs w:val="24"/>
                <w:lang w:val="ru-RU"/>
              </w:rPr>
              <w:t>28 34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shd w:val="clear" w:color="auto" w:fill="FFFFFF"/>
              <w:spacing w:after="0"/>
              <w:ind w:left="134"/>
              <w:rPr>
                <w:rFonts w:ascii="Times New Roman" w:hAnsi="Times New Roman"/>
                <w:sz w:val="24"/>
                <w:szCs w:val="24"/>
                <w:lang w:val="ru-RU"/>
              </w:rPr>
            </w:pPr>
            <w:r w:rsidRPr="00A41C0B">
              <w:rPr>
                <w:rFonts w:ascii="Times New Roman" w:hAnsi="Times New Roman"/>
                <w:sz w:val="24"/>
                <w:szCs w:val="24"/>
                <w:lang w:val="ru-RU"/>
              </w:rPr>
              <w:t>26</w:t>
            </w:r>
          </w:p>
          <w:p w:rsidR="00A41C0B" w:rsidRPr="00A41C0B" w:rsidRDefault="00A41C0B" w:rsidP="00A41C0B">
            <w:pPr>
              <w:widowControl w:val="0"/>
              <w:shd w:val="clear" w:color="auto" w:fill="FFFFFF"/>
              <w:autoSpaceDE w:val="0"/>
              <w:autoSpaceDN w:val="0"/>
              <w:adjustRightInd w:val="0"/>
              <w:spacing w:after="0"/>
              <w:ind w:left="134"/>
              <w:rPr>
                <w:rFonts w:ascii="Times New Roman" w:hAnsi="Times New Roman"/>
                <w:sz w:val="24"/>
                <w:szCs w:val="24"/>
                <w:lang w:val="ru-RU"/>
              </w:rPr>
            </w:pPr>
            <w:r w:rsidRPr="00A41C0B">
              <w:rPr>
                <w:rFonts w:ascii="Times New Roman" w:hAnsi="Times New Roman"/>
                <w:sz w:val="24"/>
                <w:szCs w:val="24"/>
                <w:lang w:val="ru-RU"/>
              </w:rPr>
              <w:t>32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34" w:right="206"/>
              <w:rPr>
                <w:rFonts w:ascii="Times New Roman" w:hAnsi="Times New Roman"/>
                <w:sz w:val="24"/>
                <w:szCs w:val="24"/>
                <w:lang w:val="ru-RU"/>
              </w:rPr>
            </w:pPr>
            <w:r w:rsidRPr="00A41C0B">
              <w:rPr>
                <w:rFonts w:ascii="Times New Roman" w:hAnsi="Times New Roman"/>
                <w:sz w:val="24"/>
                <w:szCs w:val="24"/>
                <w:lang w:val="ru-RU"/>
              </w:rPr>
              <w:t>24 30</w:t>
            </w:r>
          </w:p>
        </w:tc>
      </w:tr>
      <w:tr w:rsidR="00A41C0B" w:rsidRPr="00A41C0B" w:rsidTr="00A41C0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41C0B" w:rsidRPr="00A41C0B" w:rsidRDefault="00A41C0B" w:rsidP="00A41C0B">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shd w:val="clear" w:color="auto" w:fill="FFFFFF"/>
              <w:tabs>
                <w:tab w:val="left" w:pos="925"/>
              </w:tabs>
              <w:spacing w:after="0"/>
              <w:ind w:left="384" w:right="186"/>
              <w:rPr>
                <w:rFonts w:ascii="Times New Roman" w:hAnsi="Times New Roman"/>
                <w:sz w:val="24"/>
                <w:szCs w:val="24"/>
                <w:lang w:val="ru-RU"/>
              </w:rPr>
            </w:pPr>
            <w:r w:rsidRPr="00A41C0B">
              <w:rPr>
                <w:rFonts w:ascii="Times New Roman" w:hAnsi="Times New Roman"/>
                <w:sz w:val="24"/>
                <w:szCs w:val="24"/>
                <w:lang w:val="ru-RU"/>
              </w:rPr>
              <w:t xml:space="preserve">1,2 </w:t>
            </w:r>
          </w:p>
          <w:p w:rsidR="00A41C0B" w:rsidRPr="00A41C0B" w:rsidRDefault="00A41C0B" w:rsidP="00A41C0B">
            <w:pPr>
              <w:widowControl w:val="0"/>
              <w:shd w:val="clear" w:color="auto" w:fill="FFFFFF"/>
              <w:tabs>
                <w:tab w:val="left" w:pos="925"/>
              </w:tabs>
              <w:autoSpaceDE w:val="0"/>
              <w:autoSpaceDN w:val="0"/>
              <w:adjustRightInd w:val="0"/>
              <w:spacing w:after="0"/>
              <w:ind w:left="384" w:right="186"/>
              <w:rPr>
                <w:rFonts w:ascii="Times New Roman" w:hAnsi="Times New Roman"/>
                <w:sz w:val="24"/>
                <w:szCs w:val="24"/>
                <w:lang w:val="ru-RU"/>
              </w:rPr>
            </w:pPr>
            <w:r w:rsidRPr="00A41C0B">
              <w:rPr>
                <w:rFonts w:ascii="Times New Roman" w:hAnsi="Times New Roman"/>
                <w:sz w:val="24"/>
                <w:szCs w:val="24"/>
                <w:lang w:val="ru-RU"/>
              </w:rPr>
              <w:t>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39" w:right="168"/>
              <w:rPr>
                <w:rFonts w:ascii="Times New Roman" w:hAnsi="Times New Roman"/>
                <w:sz w:val="24"/>
                <w:szCs w:val="24"/>
                <w:lang w:val="ru-RU"/>
              </w:rPr>
            </w:pPr>
            <w:r w:rsidRPr="00A41C0B">
              <w:rPr>
                <w:rFonts w:ascii="Times New Roman" w:hAnsi="Times New Roman"/>
                <w:sz w:val="24"/>
                <w:szCs w:val="24"/>
                <w:lang w:val="ru-RU"/>
              </w:rPr>
              <w:t>32 31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44" w:right="173"/>
              <w:rPr>
                <w:rFonts w:ascii="Times New Roman" w:hAnsi="Times New Roman"/>
                <w:sz w:val="24"/>
                <w:szCs w:val="24"/>
                <w:lang w:val="ru-RU"/>
              </w:rPr>
            </w:pPr>
            <w:r w:rsidRPr="00A41C0B">
              <w:rPr>
                <w:rFonts w:ascii="Times New Roman" w:hAnsi="Times New Roman"/>
                <w:sz w:val="24"/>
                <w:szCs w:val="24"/>
                <w:lang w:val="ru-RU"/>
              </w:rPr>
              <w:t>34 32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39" w:right="168"/>
              <w:rPr>
                <w:rFonts w:ascii="Times New Roman" w:hAnsi="Times New Roman"/>
                <w:sz w:val="24"/>
                <w:szCs w:val="24"/>
                <w:lang w:val="ru-RU"/>
              </w:rPr>
            </w:pPr>
            <w:r w:rsidRPr="00A41C0B">
              <w:rPr>
                <w:rFonts w:ascii="Times New Roman" w:hAnsi="Times New Roman"/>
                <w:sz w:val="24"/>
                <w:szCs w:val="24"/>
                <w:lang w:val="ru-RU"/>
              </w:rPr>
              <w:t>36 34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39" w:right="173"/>
              <w:rPr>
                <w:rFonts w:ascii="Times New Roman" w:hAnsi="Times New Roman"/>
                <w:sz w:val="24"/>
                <w:szCs w:val="24"/>
                <w:lang w:val="ru-RU"/>
              </w:rPr>
            </w:pPr>
            <w:r w:rsidRPr="00A41C0B">
              <w:rPr>
                <w:rFonts w:ascii="Times New Roman" w:hAnsi="Times New Roman"/>
                <w:sz w:val="24"/>
                <w:szCs w:val="24"/>
                <w:lang w:val="ru-RU"/>
              </w:rPr>
              <w:t>37 35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ind w:left="139" w:right="211"/>
              <w:rPr>
                <w:rFonts w:ascii="Times New Roman" w:hAnsi="Times New Roman"/>
                <w:sz w:val="24"/>
                <w:szCs w:val="24"/>
                <w:lang w:val="ru-RU"/>
              </w:rPr>
            </w:pPr>
            <w:r w:rsidRPr="00A41C0B">
              <w:rPr>
                <w:rFonts w:ascii="Times New Roman" w:hAnsi="Times New Roman"/>
                <w:sz w:val="24"/>
                <w:szCs w:val="24"/>
                <w:lang w:val="ru-RU"/>
              </w:rPr>
              <w:t>38 36</w:t>
            </w:r>
          </w:p>
        </w:tc>
      </w:tr>
      <w:tr w:rsidR="00A41C0B" w:rsidRPr="00A41C0B" w:rsidTr="00A41C0B">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41C0B">
              <w:rPr>
                <w:rFonts w:ascii="Times New Roman" w:hAnsi="Times New Roman"/>
                <w:bCs/>
                <w:sz w:val="24"/>
                <w:szCs w:val="24"/>
                <w:lang w:val="ru-RU"/>
              </w:rPr>
              <w:t>3.6. Тесты для оценки жизненно-необходимых умений и навыков</w:t>
            </w:r>
          </w:p>
        </w:tc>
      </w:tr>
      <w:tr w:rsidR="00A41C0B" w:rsidRPr="00A41C0B" w:rsidTr="00A41C0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ind w:left="53"/>
              <w:rPr>
                <w:rFonts w:ascii="Times New Roman" w:hAnsi="Times New Roman"/>
                <w:sz w:val="24"/>
                <w:szCs w:val="24"/>
                <w:lang w:val="ru-RU"/>
              </w:rPr>
            </w:pPr>
            <w:r w:rsidRPr="00A41C0B">
              <w:rPr>
                <w:rFonts w:ascii="Times New Roman" w:hAnsi="Times New Roman"/>
                <w:sz w:val="24"/>
                <w:szCs w:val="24"/>
                <w:lang w:val="ru-RU"/>
              </w:rPr>
              <w:t>54,0</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ind w:left="77"/>
              <w:rPr>
                <w:rFonts w:ascii="Times New Roman" w:hAnsi="Times New Roman"/>
                <w:sz w:val="24"/>
                <w:szCs w:val="24"/>
                <w:lang w:val="ru-RU"/>
              </w:rPr>
            </w:pPr>
            <w:r w:rsidRPr="00A41C0B">
              <w:rPr>
                <w:rFonts w:ascii="Times New Roman" w:hAnsi="Times New Roman"/>
                <w:sz w:val="24"/>
                <w:szCs w:val="24"/>
                <w:lang w:val="ru-RU"/>
              </w:rPr>
              <w:t>1.03</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ind w:left="72"/>
              <w:rPr>
                <w:rFonts w:ascii="Times New Roman" w:hAnsi="Times New Roman"/>
                <w:sz w:val="24"/>
                <w:szCs w:val="24"/>
                <w:lang w:val="ru-RU"/>
              </w:rPr>
            </w:pPr>
            <w:r w:rsidRPr="00A41C0B">
              <w:rPr>
                <w:rFonts w:ascii="Times New Roman" w:hAnsi="Times New Roman"/>
                <w:sz w:val="24"/>
                <w:szCs w:val="24"/>
                <w:lang w:val="ru-RU"/>
              </w:rPr>
              <w:t>1.14</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ind w:left="67"/>
              <w:rPr>
                <w:rFonts w:ascii="Times New Roman" w:hAnsi="Times New Roman"/>
                <w:sz w:val="24"/>
                <w:szCs w:val="24"/>
                <w:lang w:val="ru-RU"/>
              </w:rPr>
            </w:pPr>
            <w:r w:rsidRPr="00A41C0B">
              <w:rPr>
                <w:rFonts w:ascii="Times New Roman" w:hAnsi="Times New Roman"/>
                <w:sz w:val="24"/>
                <w:szCs w:val="24"/>
                <w:lang w:val="ru-RU"/>
              </w:rPr>
              <w:t>1.24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б/вр</w:t>
            </w:r>
          </w:p>
        </w:tc>
      </w:tr>
      <w:tr w:rsidR="00A41C0B" w:rsidRPr="00A41C0B" w:rsidTr="00A41C0B">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ind w:left="38"/>
              <w:rPr>
                <w:rFonts w:ascii="Times New Roman" w:hAnsi="Times New Roman"/>
                <w:sz w:val="24"/>
                <w:szCs w:val="24"/>
                <w:lang w:val="ru-RU"/>
              </w:rPr>
            </w:pPr>
            <w:r w:rsidRPr="00A41C0B">
              <w:rPr>
                <w:rFonts w:ascii="Times New Roman" w:hAnsi="Times New Roman"/>
                <w:sz w:val="24"/>
                <w:szCs w:val="24"/>
                <w:lang w:val="ru-RU"/>
              </w:rPr>
              <w:t>2.15</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ind w:left="43"/>
              <w:rPr>
                <w:rFonts w:ascii="Times New Roman" w:hAnsi="Times New Roman"/>
                <w:sz w:val="24"/>
                <w:szCs w:val="24"/>
                <w:lang w:val="ru-RU"/>
              </w:rPr>
            </w:pPr>
            <w:r w:rsidRPr="00A41C0B">
              <w:rPr>
                <w:rFonts w:ascii="Times New Roman" w:hAnsi="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ind w:left="48"/>
              <w:rPr>
                <w:rFonts w:ascii="Times New Roman" w:hAnsi="Times New Roman"/>
                <w:sz w:val="24"/>
                <w:szCs w:val="24"/>
                <w:lang w:val="ru-RU"/>
              </w:rPr>
            </w:pPr>
            <w:r w:rsidRPr="00A41C0B">
              <w:rPr>
                <w:rFonts w:ascii="Times New Roman" w:hAnsi="Times New Roman"/>
                <w:sz w:val="24"/>
                <w:szCs w:val="24"/>
                <w:lang w:val="ru-RU"/>
              </w:rPr>
              <w:t>3.05</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ind w:left="43"/>
              <w:rPr>
                <w:rFonts w:ascii="Times New Roman" w:hAnsi="Times New Roman"/>
                <w:sz w:val="24"/>
                <w:szCs w:val="24"/>
                <w:lang w:val="ru-RU"/>
              </w:rPr>
            </w:pPr>
            <w:r w:rsidRPr="00A41C0B">
              <w:rPr>
                <w:rFonts w:ascii="Times New Roman" w:hAnsi="Times New Roman"/>
                <w:sz w:val="24"/>
                <w:szCs w:val="24"/>
                <w:lang w:val="ru-RU"/>
              </w:rPr>
              <w:t>3.35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4.10</w:t>
            </w:r>
          </w:p>
        </w:tc>
      </w:tr>
    </w:tbl>
    <w:p w:rsidR="00A41C0B" w:rsidRPr="00A41C0B" w:rsidRDefault="00A41C0B" w:rsidP="00A41C0B">
      <w:pPr>
        <w:spacing w:after="0" w:line="240" w:lineRule="auto"/>
        <w:rPr>
          <w:rFonts w:ascii="Times New Roman" w:hAnsi="Times New Roman"/>
          <w:sz w:val="24"/>
          <w:szCs w:val="24"/>
          <w:lang w:val="ru-RU" w:eastAsia="ru-RU"/>
        </w:rPr>
      </w:pPr>
    </w:p>
    <w:tbl>
      <w:tblPr>
        <w:tblW w:w="5300" w:type="pct"/>
        <w:tblInd w:w="-386" w:type="dxa"/>
        <w:tblCellMar>
          <w:left w:w="40" w:type="dxa"/>
          <w:right w:w="40" w:type="dxa"/>
        </w:tblCellMar>
        <w:tblLook w:val="00A0" w:firstRow="1" w:lastRow="0" w:firstColumn="1" w:lastColumn="0" w:noHBand="0" w:noVBand="0"/>
      </w:tblPr>
      <w:tblGrid>
        <w:gridCol w:w="706"/>
        <w:gridCol w:w="111"/>
        <w:gridCol w:w="13"/>
        <w:gridCol w:w="4791"/>
        <w:gridCol w:w="24"/>
        <w:gridCol w:w="18"/>
        <w:gridCol w:w="18"/>
        <w:gridCol w:w="1115"/>
        <w:gridCol w:w="13"/>
        <w:gridCol w:w="7"/>
        <w:gridCol w:w="77"/>
        <w:gridCol w:w="79"/>
        <w:gridCol w:w="578"/>
        <w:gridCol w:w="12"/>
        <w:gridCol w:w="23"/>
        <w:gridCol w:w="23"/>
        <w:gridCol w:w="828"/>
        <w:gridCol w:w="20"/>
        <w:gridCol w:w="10"/>
        <w:gridCol w:w="6"/>
        <w:gridCol w:w="26"/>
        <w:gridCol w:w="628"/>
        <w:gridCol w:w="69"/>
        <w:gridCol w:w="8"/>
        <w:gridCol w:w="8"/>
        <w:gridCol w:w="14"/>
        <w:gridCol w:w="11"/>
        <w:gridCol w:w="31"/>
        <w:gridCol w:w="25"/>
        <w:gridCol w:w="9"/>
        <w:gridCol w:w="24"/>
        <w:gridCol w:w="28"/>
        <w:gridCol w:w="84"/>
        <w:gridCol w:w="466"/>
        <w:gridCol w:w="9"/>
        <w:gridCol w:w="9"/>
        <w:gridCol w:w="14"/>
        <w:gridCol w:w="7"/>
        <w:gridCol w:w="33"/>
        <w:gridCol w:w="54"/>
        <w:gridCol w:w="24"/>
        <w:gridCol w:w="102"/>
        <w:gridCol w:w="17"/>
        <w:gridCol w:w="731"/>
      </w:tblGrid>
      <w:tr w:rsidR="00A41C0B" w:rsidRPr="00A41C0B" w:rsidTr="00A41C0B">
        <w:trPr>
          <w:cantSplit/>
          <w:trHeight w:val="150"/>
          <w:tblHeader/>
        </w:trPr>
        <w:tc>
          <w:tcPr>
            <w:tcW w:w="5000" w:type="pct"/>
            <w:gridSpan w:val="44"/>
            <w:tcBorders>
              <w:top w:val="single" w:sz="6" w:space="0" w:color="auto"/>
              <w:left w:val="single" w:sz="6" w:space="0" w:color="auto"/>
              <w:bottom w:val="nil"/>
              <w:right w:val="single" w:sz="6" w:space="0" w:color="auto"/>
            </w:tcBorders>
            <w:shd w:val="clear" w:color="auto" w:fill="FFFFFF"/>
            <w:hideMark/>
          </w:tcPr>
          <w:p w:rsidR="00A41C0B" w:rsidRPr="00A41C0B" w:rsidRDefault="00A41C0B" w:rsidP="00A41C0B">
            <w:pPr>
              <w:tabs>
                <w:tab w:val="left" w:pos="540"/>
                <w:tab w:val="left" w:pos="585"/>
              </w:tabs>
              <w:spacing w:after="0"/>
              <w:jc w:val="center"/>
              <w:rPr>
                <w:rFonts w:ascii="Times New Roman" w:hAnsi="Times New Roman"/>
                <w:b/>
                <w:bCs/>
                <w:sz w:val="24"/>
                <w:szCs w:val="24"/>
                <w:lang w:val="ru-RU"/>
              </w:rPr>
            </w:pPr>
            <w:r w:rsidRPr="00A41C0B">
              <w:rPr>
                <w:rFonts w:ascii="Times New Roman" w:hAnsi="Times New Roman"/>
                <w:b/>
                <w:bCs/>
                <w:sz w:val="24"/>
                <w:szCs w:val="24"/>
                <w:lang w:val="ru-RU"/>
              </w:rPr>
              <w:t>2. СПЕЦИАЛЬНЫЕ МЕДИЦИНСКИЕ ГРУППЫ</w:t>
            </w:r>
          </w:p>
        </w:tc>
      </w:tr>
      <w:tr w:rsidR="00A41C0B" w:rsidRPr="00A41C0B" w:rsidTr="00A41C0B">
        <w:trPr>
          <w:cantSplit/>
          <w:trHeight w:val="150"/>
          <w:tblHeader/>
        </w:trPr>
        <w:tc>
          <w:tcPr>
            <w:tcW w:w="32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autoSpaceDE w:val="0"/>
              <w:autoSpaceDN w:val="0"/>
              <w:adjustRightInd w:val="0"/>
              <w:spacing w:after="0"/>
              <w:jc w:val="center"/>
              <w:rPr>
                <w:rFonts w:ascii="Times New Roman" w:hAnsi="Times New Roman"/>
                <w:b/>
                <w:bCs/>
                <w:sz w:val="24"/>
                <w:szCs w:val="24"/>
                <w:lang w:val="ru-RU"/>
              </w:rPr>
            </w:pPr>
            <w:r w:rsidRPr="00A41C0B">
              <w:rPr>
                <w:rFonts w:ascii="Times New Roman" w:hAnsi="Times New Roman"/>
                <w:b/>
                <w:bCs/>
                <w:sz w:val="24"/>
                <w:szCs w:val="24"/>
                <w:lang w:val="ru-RU"/>
              </w:rPr>
              <w:t>№ теста</w:t>
            </w:r>
          </w:p>
        </w:tc>
        <w:tc>
          <w:tcPr>
            <w:tcW w:w="2259"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autoSpaceDE w:val="0"/>
              <w:autoSpaceDN w:val="0"/>
              <w:adjustRightInd w:val="0"/>
              <w:spacing w:after="0"/>
              <w:jc w:val="center"/>
              <w:rPr>
                <w:rFonts w:ascii="Times New Roman" w:hAnsi="Times New Roman"/>
                <w:b/>
                <w:bCs/>
                <w:sz w:val="24"/>
                <w:szCs w:val="24"/>
                <w:lang w:val="ru-RU"/>
              </w:rPr>
            </w:pPr>
            <w:r w:rsidRPr="00A41C0B">
              <w:rPr>
                <w:rFonts w:ascii="Times New Roman" w:hAnsi="Times New Roman"/>
                <w:b/>
                <w:bCs/>
                <w:sz w:val="24"/>
                <w:szCs w:val="24"/>
                <w:lang w:val="ru-RU"/>
              </w:rPr>
              <w:t>Наименование упражнений-тестов</w:t>
            </w:r>
          </w:p>
        </w:tc>
        <w:tc>
          <w:tcPr>
            <w:tcW w:w="553" w:type="pct"/>
            <w:gridSpan w:val="5"/>
            <w:vMerge w:val="restart"/>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autoSpaceDE w:val="0"/>
              <w:autoSpaceDN w:val="0"/>
              <w:adjustRightInd w:val="0"/>
              <w:spacing w:after="0"/>
              <w:jc w:val="center"/>
              <w:rPr>
                <w:rFonts w:ascii="Times New Roman" w:hAnsi="Times New Roman"/>
                <w:b/>
                <w:bCs/>
                <w:sz w:val="24"/>
                <w:szCs w:val="24"/>
                <w:lang w:val="ru-RU"/>
              </w:rPr>
            </w:pPr>
            <w:r w:rsidRPr="00A41C0B">
              <w:rPr>
                <w:rFonts w:ascii="Times New Roman" w:hAnsi="Times New Roman"/>
                <w:b/>
                <w:bCs/>
                <w:sz w:val="24"/>
                <w:szCs w:val="24"/>
                <w:lang w:val="ru-RU"/>
              </w:rPr>
              <w:t>Семестр</w:t>
            </w:r>
          </w:p>
        </w:tc>
        <w:tc>
          <w:tcPr>
            <w:tcW w:w="1861" w:type="pct"/>
            <w:gridSpan w:val="35"/>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A41C0B">
              <w:rPr>
                <w:rFonts w:ascii="Times New Roman" w:hAnsi="Times New Roman"/>
                <w:b/>
                <w:bCs/>
                <w:sz w:val="24"/>
                <w:szCs w:val="24"/>
                <w:lang w:val="ru-RU"/>
              </w:rPr>
              <w:t>Оценка в баллах</w:t>
            </w:r>
          </w:p>
        </w:tc>
      </w:tr>
      <w:tr w:rsidR="00A41C0B" w:rsidRPr="00A41C0B" w:rsidTr="00A41C0B">
        <w:trPr>
          <w:cantSplit/>
          <w:trHeight w:val="150"/>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41C0B" w:rsidRPr="00A41C0B" w:rsidRDefault="00A41C0B" w:rsidP="00A41C0B">
            <w:pPr>
              <w:spacing w:after="0" w:line="240" w:lineRule="auto"/>
              <w:rPr>
                <w:rFonts w:ascii="Times New Roman" w:hAnsi="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A41C0B" w:rsidRPr="00A41C0B" w:rsidRDefault="00A41C0B" w:rsidP="00A41C0B">
            <w:pPr>
              <w:spacing w:after="0" w:line="240" w:lineRule="auto"/>
              <w:rPr>
                <w:rFonts w:ascii="Times New Roman" w:hAnsi="Times New Roman"/>
                <w:b/>
                <w:bCs/>
                <w:sz w:val="24"/>
                <w:szCs w:val="24"/>
                <w:lang w:val="ru-RU"/>
              </w:rPr>
            </w:pPr>
          </w:p>
        </w:tc>
        <w:tc>
          <w:tcPr>
            <w:tcW w:w="0" w:type="auto"/>
            <w:gridSpan w:val="5"/>
            <w:vMerge/>
            <w:tcBorders>
              <w:top w:val="single" w:sz="6" w:space="0" w:color="auto"/>
              <w:left w:val="single" w:sz="6" w:space="0" w:color="auto"/>
              <w:bottom w:val="single" w:sz="6" w:space="0" w:color="auto"/>
              <w:right w:val="single" w:sz="6" w:space="0" w:color="auto"/>
            </w:tcBorders>
            <w:vAlign w:val="center"/>
            <w:hideMark/>
          </w:tcPr>
          <w:p w:rsidR="00A41C0B" w:rsidRPr="00A41C0B" w:rsidRDefault="00A41C0B" w:rsidP="00A41C0B">
            <w:pPr>
              <w:spacing w:after="0" w:line="240" w:lineRule="auto"/>
              <w:rPr>
                <w:rFonts w:ascii="Times New Roman" w:hAnsi="Times New Roman"/>
                <w:b/>
                <w:bCs/>
                <w:sz w:val="24"/>
                <w:szCs w:val="24"/>
                <w:lang w:val="ru-RU"/>
              </w:rPr>
            </w:pP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b/>
                <w:bCs/>
                <w:sz w:val="24"/>
                <w:szCs w:val="24"/>
                <w:lang w:val="ru-RU"/>
              </w:rPr>
              <w:t>8</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autoSpaceDE w:val="0"/>
              <w:autoSpaceDN w:val="0"/>
              <w:adjustRightInd w:val="0"/>
              <w:spacing w:after="0"/>
              <w:jc w:val="center"/>
              <w:rPr>
                <w:rFonts w:ascii="Times New Roman" w:hAnsi="Times New Roman"/>
                <w:b/>
                <w:bCs/>
                <w:sz w:val="24"/>
                <w:szCs w:val="24"/>
                <w:lang w:val="ru-RU"/>
              </w:rPr>
            </w:pPr>
            <w:r w:rsidRPr="00A41C0B">
              <w:rPr>
                <w:rFonts w:ascii="Times New Roman" w:hAnsi="Times New Roman"/>
                <w:b/>
                <w:bCs/>
                <w:sz w:val="24"/>
                <w:szCs w:val="24"/>
                <w:lang w:val="ru-RU"/>
              </w:rPr>
              <w:t>7</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autoSpaceDE w:val="0"/>
              <w:autoSpaceDN w:val="0"/>
              <w:adjustRightInd w:val="0"/>
              <w:spacing w:after="0"/>
              <w:jc w:val="center"/>
              <w:rPr>
                <w:rFonts w:ascii="Times New Roman" w:hAnsi="Times New Roman"/>
                <w:b/>
                <w:bCs/>
                <w:sz w:val="24"/>
                <w:szCs w:val="24"/>
                <w:lang w:val="ru-RU"/>
              </w:rPr>
            </w:pPr>
            <w:r w:rsidRPr="00A41C0B">
              <w:rPr>
                <w:rFonts w:ascii="Times New Roman" w:hAnsi="Times New Roman"/>
                <w:b/>
                <w:bCs/>
                <w:sz w:val="24"/>
                <w:szCs w:val="24"/>
                <w:lang w:val="ru-RU"/>
              </w:rPr>
              <w:t>6</w:t>
            </w:r>
          </w:p>
        </w:tc>
        <w:tc>
          <w:tcPr>
            <w:tcW w:w="351"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autoSpaceDE w:val="0"/>
              <w:autoSpaceDN w:val="0"/>
              <w:adjustRightInd w:val="0"/>
              <w:spacing w:after="0"/>
              <w:jc w:val="center"/>
              <w:rPr>
                <w:rFonts w:ascii="Times New Roman" w:hAnsi="Times New Roman"/>
                <w:b/>
                <w:bCs/>
                <w:sz w:val="24"/>
                <w:szCs w:val="24"/>
                <w:lang w:val="ru-RU"/>
              </w:rPr>
            </w:pPr>
            <w:r w:rsidRPr="00A41C0B">
              <w:rPr>
                <w:rFonts w:ascii="Times New Roman" w:hAnsi="Times New Roman"/>
                <w:b/>
                <w:bCs/>
                <w:sz w:val="24"/>
                <w:szCs w:val="24"/>
                <w:lang w:val="ru-RU"/>
              </w:rPr>
              <w:t>5</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A41C0B">
              <w:rPr>
                <w:rFonts w:ascii="Times New Roman" w:hAnsi="Times New Roman"/>
                <w:b/>
                <w:bCs/>
                <w:sz w:val="24"/>
                <w:szCs w:val="24"/>
                <w:lang w:val="ru-RU"/>
              </w:rPr>
              <w:t>4</w:t>
            </w:r>
          </w:p>
        </w:tc>
      </w:tr>
      <w:tr w:rsidR="00A41C0B" w:rsidRPr="00A41C0B" w:rsidTr="00A41C0B">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A41C0B">
              <w:rPr>
                <w:rFonts w:ascii="Times New Roman" w:hAnsi="Times New Roman"/>
                <w:b/>
                <w:bCs/>
                <w:sz w:val="24"/>
                <w:szCs w:val="24"/>
                <w:lang w:val="ru-RU"/>
              </w:rPr>
              <w:t>МУЖЧИНЫ</w:t>
            </w:r>
          </w:p>
        </w:tc>
      </w:tr>
      <w:tr w:rsidR="00A41C0B" w:rsidRPr="00A41C0B" w:rsidTr="00A41C0B">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A41C0B">
              <w:rPr>
                <w:rFonts w:ascii="Times New Roman" w:hAnsi="Times New Roman"/>
                <w:b/>
                <w:bCs/>
                <w:sz w:val="24"/>
                <w:szCs w:val="24"/>
                <w:lang w:val="ru-RU"/>
              </w:rPr>
              <w:t>1. Общая физическая подготовка</w:t>
            </w:r>
          </w:p>
        </w:tc>
      </w:tr>
      <w:tr w:rsidR="00A41C0B" w:rsidRPr="00A41C0B" w:rsidTr="00A41C0B">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41C0B">
              <w:rPr>
                <w:rFonts w:ascii="Times New Roman" w:hAnsi="Times New Roman"/>
                <w:bCs/>
                <w:sz w:val="24"/>
                <w:szCs w:val="24"/>
                <w:lang w:val="ru-RU"/>
              </w:rPr>
              <w:t>1.1. Общая выносливость</w:t>
            </w:r>
          </w:p>
        </w:tc>
      </w:tr>
      <w:tr w:rsidR="00A41C0B" w:rsidRPr="00A41C0B" w:rsidTr="00A41C0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Оздоровительный бег на 1000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5.00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7.00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8.00</w:t>
            </w:r>
          </w:p>
        </w:tc>
        <w:tc>
          <w:tcPr>
            <w:tcW w:w="425"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9.00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10.00</w:t>
            </w:r>
          </w:p>
        </w:tc>
      </w:tr>
      <w:tr w:rsidR="00A41C0B" w:rsidRPr="00A41C0B" w:rsidTr="00A41C0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Оздоровительный бег на 1500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8.00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10.15</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11.00</w:t>
            </w:r>
          </w:p>
        </w:tc>
        <w:tc>
          <w:tcPr>
            <w:tcW w:w="425"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12.30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13.00</w:t>
            </w:r>
          </w:p>
        </w:tc>
      </w:tr>
      <w:tr w:rsidR="00A41C0B" w:rsidRPr="00A41C0B" w:rsidTr="00A41C0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Оздоровительный бег на 2000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3,4</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12.30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13.50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14.50</w:t>
            </w:r>
          </w:p>
        </w:tc>
        <w:tc>
          <w:tcPr>
            <w:tcW w:w="425"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15.30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16.30</w:t>
            </w:r>
          </w:p>
        </w:tc>
      </w:tr>
      <w:tr w:rsidR="00A41C0B" w:rsidRPr="00A41C0B" w:rsidTr="00A41C0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Оздоровительный бег на 3000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5-6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12.00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20.00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21.00</w:t>
            </w:r>
          </w:p>
        </w:tc>
        <w:tc>
          <w:tcPr>
            <w:tcW w:w="425"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22.30</w:t>
            </w:r>
          </w:p>
        </w:tc>
      </w:tr>
      <w:tr w:rsidR="00A41C0B" w:rsidRPr="00A41C0B" w:rsidTr="00A41C0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Проба Руфье</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0-5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5,1-10</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10,1.-15</w:t>
            </w:r>
          </w:p>
        </w:tc>
        <w:tc>
          <w:tcPr>
            <w:tcW w:w="482" w:type="pct"/>
            <w:gridSpan w:val="20"/>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15,1-20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ind w:left="-42" w:firstLine="42"/>
              <w:jc w:val="center"/>
              <w:rPr>
                <w:rFonts w:ascii="Times New Roman" w:hAnsi="Times New Roman"/>
                <w:sz w:val="24"/>
                <w:szCs w:val="24"/>
                <w:lang w:val="ru-RU"/>
              </w:rPr>
            </w:pPr>
            <w:r w:rsidRPr="00A41C0B">
              <w:rPr>
                <w:rFonts w:ascii="Times New Roman" w:hAnsi="Times New Roman"/>
                <w:sz w:val="24"/>
                <w:szCs w:val="24"/>
                <w:lang w:val="ru-RU"/>
              </w:rPr>
              <w:t>Более 20</w:t>
            </w:r>
          </w:p>
        </w:tc>
      </w:tr>
      <w:tr w:rsidR="00A41C0B" w:rsidRPr="00A41C0B" w:rsidTr="00A41C0B">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41C0B">
              <w:rPr>
                <w:rFonts w:ascii="Times New Roman" w:hAnsi="Times New Roman"/>
                <w:bCs/>
                <w:sz w:val="24"/>
                <w:szCs w:val="24"/>
                <w:lang w:val="ru-RU"/>
              </w:rPr>
              <w:t>1.2. Гибкость</w:t>
            </w:r>
          </w:p>
        </w:tc>
      </w:tr>
      <w:tr w:rsidR="00A41C0B" w:rsidRPr="00A41C0B" w:rsidTr="00A41C0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Наклоны туловища (см).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1</w:t>
            </w:r>
          </w:p>
          <w:p w:rsidR="00A41C0B" w:rsidRPr="00A41C0B" w:rsidRDefault="00A41C0B" w:rsidP="00A41C0B">
            <w:pPr>
              <w:shd w:val="clear" w:color="auto" w:fill="FFFFFF"/>
              <w:spacing w:after="0"/>
              <w:jc w:val="center"/>
              <w:rPr>
                <w:rFonts w:ascii="Times New Roman" w:hAnsi="Times New Roman"/>
                <w:sz w:val="24"/>
                <w:szCs w:val="24"/>
              </w:rPr>
            </w:pPr>
            <w:r w:rsidRPr="00A41C0B">
              <w:rPr>
                <w:rFonts w:ascii="Times New Roman" w:hAnsi="Times New Roman"/>
                <w:sz w:val="24"/>
                <w:szCs w:val="24"/>
                <w:lang w:val="ru-RU"/>
              </w:rPr>
              <w:t>2</w:t>
            </w:r>
          </w:p>
          <w:p w:rsidR="00A41C0B" w:rsidRPr="00A41C0B" w:rsidRDefault="00A41C0B" w:rsidP="00A41C0B">
            <w:pPr>
              <w:shd w:val="clear" w:color="auto" w:fill="FFFFFF"/>
              <w:spacing w:after="0"/>
              <w:jc w:val="center"/>
              <w:rPr>
                <w:rFonts w:ascii="Times New Roman" w:hAnsi="Times New Roman"/>
                <w:sz w:val="24"/>
                <w:szCs w:val="24"/>
              </w:rPr>
            </w:pPr>
            <w:r w:rsidRPr="00A41C0B">
              <w:rPr>
                <w:rFonts w:ascii="Times New Roman" w:hAnsi="Times New Roman"/>
                <w:sz w:val="24"/>
                <w:szCs w:val="24"/>
                <w:lang w:val="ru-RU"/>
              </w:rPr>
              <w:t>3</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4-6</w:t>
            </w:r>
          </w:p>
        </w:tc>
        <w:tc>
          <w:tcPr>
            <w:tcW w:w="362"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+5</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+6</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+8</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+ 10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rPr>
            </w:pPr>
            <w:r w:rsidRPr="00A41C0B">
              <w:rPr>
                <w:rFonts w:ascii="Times New Roman" w:hAnsi="Times New Roman"/>
                <w:sz w:val="24"/>
                <w:szCs w:val="24"/>
                <w:lang w:val="ru-RU"/>
              </w:rPr>
              <w:t>+3</w:t>
            </w:r>
          </w:p>
          <w:p w:rsidR="00A41C0B" w:rsidRPr="00A41C0B" w:rsidRDefault="00A41C0B" w:rsidP="00A41C0B">
            <w:pPr>
              <w:shd w:val="clear" w:color="auto" w:fill="FFFFFF"/>
              <w:spacing w:after="0"/>
              <w:jc w:val="center"/>
              <w:rPr>
                <w:rFonts w:ascii="Times New Roman" w:hAnsi="Times New Roman"/>
                <w:sz w:val="24"/>
                <w:szCs w:val="24"/>
              </w:rPr>
            </w:pPr>
            <w:r w:rsidRPr="00A41C0B">
              <w:rPr>
                <w:rFonts w:ascii="Times New Roman" w:hAnsi="Times New Roman"/>
                <w:sz w:val="24"/>
                <w:szCs w:val="24"/>
                <w:lang w:val="ru-RU"/>
              </w:rPr>
              <w:t>+4</w:t>
            </w:r>
          </w:p>
          <w:p w:rsidR="00A41C0B" w:rsidRPr="00A41C0B" w:rsidRDefault="00A41C0B" w:rsidP="00A41C0B">
            <w:pPr>
              <w:shd w:val="clear" w:color="auto" w:fill="FFFFFF"/>
              <w:spacing w:after="0"/>
              <w:jc w:val="center"/>
              <w:rPr>
                <w:rFonts w:ascii="Times New Roman" w:hAnsi="Times New Roman"/>
                <w:sz w:val="24"/>
                <w:szCs w:val="24"/>
              </w:rPr>
            </w:pPr>
            <w:r w:rsidRPr="00A41C0B">
              <w:rPr>
                <w:rFonts w:ascii="Times New Roman" w:hAnsi="Times New Roman"/>
                <w:sz w:val="24"/>
                <w:szCs w:val="24"/>
                <w:lang w:val="ru-RU"/>
              </w:rPr>
              <w:t>+5</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+5</w:t>
            </w:r>
          </w:p>
        </w:tc>
        <w:tc>
          <w:tcPr>
            <w:tcW w:w="37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rPr>
            </w:pPr>
            <w:r w:rsidRPr="00A41C0B">
              <w:rPr>
                <w:rFonts w:ascii="Times New Roman" w:hAnsi="Times New Roman"/>
                <w:sz w:val="24"/>
                <w:szCs w:val="24"/>
                <w:lang w:val="ru-RU"/>
              </w:rPr>
              <w:t>0</w:t>
            </w:r>
          </w:p>
          <w:p w:rsidR="00A41C0B" w:rsidRPr="00A41C0B" w:rsidRDefault="00A41C0B" w:rsidP="00A41C0B">
            <w:pPr>
              <w:shd w:val="clear" w:color="auto" w:fill="FFFFFF"/>
              <w:spacing w:after="0"/>
              <w:jc w:val="center"/>
              <w:rPr>
                <w:rFonts w:ascii="Times New Roman" w:hAnsi="Times New Roman"/>
                <w:sz w:val="24"/>
                <w:szCs w:val="24"/>
              </w:rPr>
            </w:pPr>
            <w:r w:rsidRPr="00A41C0B">
              <w:rPr>
                <w:rFonts w:ascii="Times New Roman" w:hAnsi="Times New Roman"/>
                <w:sz w:val="24"/>
                <w:szCs w:val="24"/>
                <w:lang w:val="ru-RU"/>
              </w:rPr>
              <w:t>0</w:t>
            </w:r>
          </w:p>
          <w:p w:rsidR="00A41C0B" w:rsidRPr="00A41C0B" w:rsidRDefault="00A41C0B" w:rsidP="00A41C0B">
            <w:pPr>
              <w:shd w:val="clear" w:color="auto" w:fill="FFFFFF"/>
              <w:spacing w:after="0"/>
              <w:jc w:val="center"/>
              <w:rPr>
                <w:rFonts w:ascii="Times New Roman" w:hAnsi="Times New Roman"/>
                <w:sz w:val="24"/>
                <w:szCs w:val="24"/>
              </w:rPr>
            </w:pPr>
            <w:r w:rsidRPr="00A41C0B">
              <w:rPr>
                <w:rFonts w:ascii="Times New Roman" w:hAnsi="Times New Roman"/>
                <w:sz w:val="24"/>
                <w:szCs w:val="24"/>
                <w:lang w:val="ru-RU"/>
              </w:rPr>
              <w:t>0</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0</w:t>
            </w:r>
          </w:p>
        </w:tc>
        <w:tc>
          <w:tcPr>
            <w:tcW w:w="432" w:type="pct"/>
            <w:gridSpan w:val="1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rPr>
            </w:pPr>
            <w:r w:rsidRPr="00A41C0B">
              <w:rPr>
                <w:rFonts w:ascii="Times New Roman" w:hAnsi="Times New Roman"/>
                <w:sz w:val="24"/>
                <w:szCs w:val="24"/>
                <w:lang w:val="ru-RU"/>
              </w:rPr>
              <w:t>-5</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-5</w:t>
            </w:r>
          </w:p>
          <w:p w:rsidR="00A41C0B" w:rsidRPr="00A41C0B" w:rsidRDefault="00A41C0B" w:rsidP="00A41C0B">
            <w:pPr>
              <w:shd w:val="clear" w:color="auto" w:fill="FFFFFF"/>
              <w:spacing w:after="0"/>
              <w:jc w:val="center"/>
              <w:rPr>
                <w:rFonts w:ascii="Times New Roman" w:hAnsi="Times New Roman"/>
                <w:sz w:val="24"/>
                <w:szCs w:val="24"/>
              </w:rPr>
            </w:pPr>
            <w:r w:rsidRPr="00A41C0B">
              <w:rPr>
                <w:rFonts w:ascii="Times New Roman" w:hAnsi="Times New Roman"/>
                <w:sz w:val="24"/>
                <w:szCs w:val="24"/>
                <w:lang w:val="ru-RU"/>
              </w:rPr>
              <w:t>-5</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rPr>
            </w:pPr>
            <w:r w:rsidRPr="00A41C0B">
              <w:rPr>
                <w:rFonts w:ascii="Times New Roman" w:hAnsi="Times New Roman"/>
                <w:sz w:val="24"/>
                <w:szCs w:val="24"/>
                <w:lang w:val="ru-RU"/>
              </w:rPr>
              <w:t>&lt;-5</w:t>
            </w:r>
          </w:p>
          <w:p w:rsidR="00A41C0B" w:rsidRPr="00A41C0B" w:rsidRDefault="00A41C0B" w:rsidP="00A41C0B">
            <w:pPr>
              <w:shd w:val="clear" w:color="auto" w:fill="FFFFFF"/>
              <w:spacing w:after="0"/>
              <w:jc w:val="center"/>
              <w:rPr>
                <w:rFonts w:ascii="Times New Roman" w:hAnsi="Times New Roman"/>
                <w:sz w:val="24"/>
                <w:szCs w:val="24"/>
              </w:rPr>
            </w:pPr>
            <w:r w:rsidRPr="00A41C0B">
              <w:rPr>
                <w:rFonts w:ascii="Times New Roman" w:hAnsi="Times New Roman"/>
                <w:sz w:val="24"/>
                <w:szCs w:val="24"/>
                <w:lang w:val="ru-RU"/>
              </w:rPr>
              <w:t>&lt;-5</w:t>
            </w:r>
          </w:p>
          <w:p w:rsidR="00A41C0B" w:rsidRPr="00A41C0B" w:rsidRDefault="00A41C0B" w:rsidP="00A41C0B">
            <w:pPr>
              <w:shd w:val="clear" w:color="auto" w:fill="FFFFFF"/>
              <w:spacing w:after="0"/>
              <w:jc w:val="center"/>
              <w:rPr>
                <w:rFonts w:ascii="Times New Roman" w:hAnsi="Times New Roman"/>
                <w:sz w:val="24"/>
                <w:szCs w:val="24"/>
              </w:rPr>
            </w:pPr>
            <w:r w:rsidRPr="00A41C0B">
              <w:rPr>
                <w:rFonts w:ascii="Times New Roman" w:hAnsi="Times New Roman"/>
                <w:sz w:val="24"/>
                <w:szCs w:val="24"/>
                <w:lang w:val="ru-RU"/>
              </w:rPr>
              <w:t>&lt;-5</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&lt;-5</w:t>
            </w:r>
          </w:p>
        </w:tc>
      </w:tr>
      <w:tr w:rsidR="00A41C0B" w:rsidRPr="00A41C0B" w:rsidTr="00A41C0B">
        <w:trPr>
          <w:cantSplit/>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41C0B">
              <w:rPr>
                <w:rFonts w:ascii="Times New Roman" w:hAnsi="Times New Roman"/>
                <w:bCs/>
                <w:sz w:val="24"/>
                <w:szCs w:val="24"/>
                <w:lang w:val="ru-RU"/>
              </w:rPr>
              <w:t>1.3. Сила и силовая выносливость</w:t>
            </w:r>
          </w:p>
        </w:tc>
      </w:tr>
      <w:tr w:rsidR="00A41C0B" w:rsidRPr="00A41C0B" w:rsidTr="00A41C0B">
        <w:trPr>
          <w:cantSplit/>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Подтягивание на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1</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2</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3</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4</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5 -6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15</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15</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15</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15</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5</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6</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7</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8</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9</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3</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4</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5</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6</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7</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2</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3</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4</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5</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1</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2</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3</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4</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5</w:t>
            </w:r>
          </w:p>
        </w:tc>
      </w:tr>
      <w:tr w:rsidR="00A41C0B" w:rsidRPr="00A41C0B" w:rsidTr="00A41C0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Сгибание и разгибание рук в упоре лежа с колен (отжимание) -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1,2</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3-6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30</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40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25</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35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20</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30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15</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rPr>
            </w:pPr>
            <w:r w:rsidRPr="00A41C0B">
              <w:rPr>
                <w:rFonts w:ascii="Times New Roman" w:hAnsi="Times New Roman"/>
                <w:sz w:val="24"/>
                <w:szCs w:val="24"/>
                <w:lang w:val="ru-RU"/>
              </w:rPr>
              <w:t>10</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20</w:t>
            </w:r>
          </w:p>
        </w:tc>
      </w:tr>
      <w:tr w:rsidR="00A41C0B" w:rsidRPr="00A41C0B" w:rsidTr="00A41C0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Приседания на одной ноге, без опоры о стенку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1,2</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3</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rPr>
            </w:pPr>
            <w:r w:rsidRPr="00A41C0B">
              <w:rPr>
                <w:rFonts w:ascii="Times New Roman" w:hAnsi="Times New Roman"/>
                <w:sz w:val="24"/>
                <w:szCs w:val="24"/>
                <w:lang w:val="ru-RU"/>
              </w:rPr>
              <w:t>7</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9</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rPr>
            </w:pPr>
            <w:r w:rsidRPr="00A41C0B">
              <w:rPr>
                <w:rFonts w:ascii="Times New Roman" w:hAnsi="Times New Roman"/>
                <w:sz w:val="24"/>
                <w:szCs w:val="24"/>
                <w:lang w:val="ru-RU"/>
              </w:rPr>
              <w:t>5</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7</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rPr>
            </w:pPr>
            <w:r w:rsidRPr="00A41C0B">
              <w:rPr>
                <w:rFonts w:ascii="Times New Roman" w:hAnsi="Times New Roman"/>
                <w:sz w:val="24"/>
                <w:szCs w:val="24"/>
                <w:lang w:val="ru-RU"/>
              </w:rPr>
              <w:t>3</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5</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rPr>
            </w:pPr>
            <w:r w:rsidRPr="00A41C0B">
              <w:rPr>
                <w:rFonts w:ascii="Times New Roman" w:hAnsi="Times New Roman"/>
                <w:sz w:val="24"/>
                <w:szCs w:val="24"/>
                <w:lang w:val="ru-RU"/>
              </w:rPr>
              <w:t>2</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1</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w:t>
            </w:r>
          </w:p>
        </w:tc>
      </w:tr>
      <w:tr w:rsidR="00A41C0B" w:rsidRPr="00A41C0B" w:rsidTr="00A41C0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Поднимание ног к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6</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3</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w:t>
            </w:r>
          </w:p>
        </w:tc>
      </w:tr>
      <w:tr w:rsidR="00A41C0B" w:rsidRPr="00A41C0B" w:rsidTr="00A41C0B">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41C0B">
              <w:rPr>
                <w:rFonts w:ascii="Times New Roman" w:hAnsi="Times New Roman"/>
                <w:bCs/>
                <w:sz w:val="24"/>
                <w:szCs w:val="24"/>
                <w:lang w:val="ru-RU"/>
              </w:rPr>
              <w:t>1.4. Быстрота (скоростно-силовая подготовленность)</w:t>
            </w:r>
          </w:p>
        </w:tc>
      </w:tr>
      <w:tr w:rsidR="00A41C0B" w:rsidRPr="00A41C0B" w:rsidTr="00A41C0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Бег на 30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1-2</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5,0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5,5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6,0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6,2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6,4</w:t>
            </w:r>
          </w:p>
        </w:tc>
      </w:tr>
      <w:tr w:rsidR="00A41C0B" w:rsidRPr="00A41C0B" w:rsidTr="00A41C0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Бег на 60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3-4</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13,2</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13,6</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14,0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14,3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14,6</w:t>
            </w:r>
          </w:p>
        </w:tc>
      </w:tr>
      <w:tr w:rsidR="00A41C0B" w:rsidRPr="00A41C0B" w:rsidTr="00A41C0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Бег на 100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5-6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13,2</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14,6</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16,0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17,5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18,5</w:t>
            </w:r>
          </w:p>
        </w:tc>
      </w:tr>
      <w:tr w:rsidR="00A41C0B" w:rsidRPr="00A41C0B" w:rsidTr="00A41C0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Прыжки в длину с места (см)</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2,4</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223</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190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180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170</w:t>
            </w:r>
          </w:p>
        </w:tc>
      </w:tr>
      <w:tr w:rsidR="00A41C0B" w:rsidRPr="00A41C0B" w:rsidTr="00A41C0B">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41C0B">
              <w:rPr>
                <w:rFonts w:ascii="Times New Roman" w:hAnsi="Times New Roman"/>
                <w:bCs/>
                <w:sz w:val="24"/>
                <w:szCs w:val="24"/>
                <w:lang w:val="ru-RU"/>
              </w:rPr>
              <w:t>2. Спортивно-техническая подготовка</w:t>
            </w:r>
          </w:p>
        </w:tc>
      </w:tr>
      <w:tr w:rsidR="00A41C0B" w:rsidRPr="00A41C0B" w:rsidTr="00A41C0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rPr>
                <w:rFonts w:ascii="Times New Roman" w:hAnsi="Times New Roman"/>
                <w:sz w:val="24"/>
                <w:szCs w:val="24"/>
                <w:lang w:val="ru-RU"/>
              </w:rPr>
            </w:pPr>
            <w:r w:rsidRPr="00A41C0B">
              <w:rPr>
                <w:rFonts w:ascii="Times New Roman" w:hAnsi="Times New Roman"/>
                <w:sz w:val="24"/>
                <w:szCs w:val="24"/>
                <w:lang w:val="ru-RU"/>
              </w:rPr>
              <w:t xml:space="preserve">Поднимание гири 16 кг (рывок) Весовые категории: </w:t>
            </w:r>
          </w:p>
          <w:p w:rsidR="00A41C0B" w:rsidRPr="00A41C0B" w:rsidRDefault="00A41C0B" w:rsidP="00A41C0B">
            <w:pPr>
              <w:shd w:val="clear" w:color="auto" w:fill="FFFFFF"/>
              <w:spacing w:after="0"/>
              <w:rPr>
                <w:rFonts w:ascii="Times New Roman" w:hAnsi="Times New Roman"/>
                <w:sz w:val="24"/>
                <w:szCs w:val="24"/>
                <w:lang w:val="ru-RU"/>
              </w:rPr>
            </w:pPr>
            <w:r w:rsidRPr="00A41C0B">
              <w:rPr>
                <w:rFonts w:ascii="Times New Roman" w:hAnsi="Times New Roman"/>
                <w:sz w:val="24"/>
                <w:szCs w:val="24"/>
                <w:lang w:val="ru-RU"/>
              </w:rPr>
              <w:t xml:space="preserve">до 70 кг </w:t>
            </w:r>
          </w:p>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свыше 70 кг</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shd w:val="clear" w:color="auto" w:fill="FFFFFF"/>
              <w:spacing w:after="0"/>
              <w:jc w:val="center"/>
              <w:rPr>
                <w:rFonts w:ascii="Times New Roman" w:hAnsi="Times New Roman"/>
                <w:sz w:val="24"/>
                <w:szCs w:val="24"/>
              </w:rPr>
            </w:pPr>
          </w:p>
          <w:p w:rsidR="00A41C0B" w:rsidRPr="00A41C0B" w:rsidRDefault="00A41C0B" w:rsidP="00A41C0B">
            <w:pPr>
              <w:shd w:val="clear" w:color="auto" w:fill="FFFFFF"/>
              <w:spacing w:after="0"/>
              <w:jc w:val="center"/>
              <w:rPr>
                <w:rFonts w:ascii="Times New Roman" w:hAnsi="Times New Roman"/>
                <w:sz w:val="24"/>
                <w:szCs w:val="24"/>
              </w:rPr>
            </w:pP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1,2</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1,2</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shd w:val="clear" w:color="auto" w:fill="FFFFFF"/>
              <w:spacing w:after="0"/>
              <w:jc w:val="center"/>
              <w:rPr>
                <w:rFonts w:ascii="Times New Roman" w:hAnsi="Times New Roman"/>
                <w:sz w:val="24"/>
                <w:szCs w:val="24"/>
              </w:rPr>
            </w:pPr>
          </w:p>
          <w:p w:rsidR="00A41C0B" w:rsidRPr="00A41C0B" w:rsidRDefault="00A41C0B" w:rsidP="00A41C0B">
            <w:pPr>
              <w:shd w:val="clear" w:color="auto" w:fill="FFFFFF"/>
              <w:spacing w:after="0"/>
              <w:jc w:val="center"/>
              <w:rPr>
                <w:rFonts w:ascii="Times New Roman" w:hAnsi="Times New Roman"/>
                <w:sz w:val="24"/>
                <w:szCs w:val="24"/>
              </w:rPr>
            </w:pP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16</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shd w:val="clear" w:color="auto" w:fill="FFFFFF"/>
              <w:spacing w:after="0"/>
              <w:jc w:val="center"/>
              <w:rPr>
                <w:rFonts w:ascii="Times New Roman" w:hAnsi="Times New Roman"/>
                <w:sz w:val="24"/>
                <w:szCs w:val="24"/>
              </w:rPr>
            </w:pPr>
          </w:p>
          <w:p w:rsidR="00A41C0B" w:rsidRPr="00A41C0B" w:rsidRDefault="00A41C0B" w:rsidP="00A41C0B">
            <w:pPr>
              <w:shd w:val="clear" w:color="auto" w:fill="FFFFFF"/>
              <w:spacing w:after="0"/>
              <w:jc w:val="center"/>
              <w:rPr>
                <w:rFonts w:ascii="Times New Roman" w:hAnsi="Times New Roman"/>
                <w:sz w:val="24"/>
                <w:szCs w:val="24"/>
              </w:rPr>
            </w:pP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14</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16</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shd w:val="clear" w:color="auto" w:fill="FFFFFF"/>
              <w:spacing w:after="0"/>
              <w:jc w:val="center"/>
              <w:rPr>
                <w:rFonts w:ascii="Times New Roman" w:hAnsi="Times New Roman"/>
                <w:sz w:val="24"/>
                <w:szCs w:val="24"/>
              </w:rPr>
            </w:pPr>
          </w:p>
          <w:p w:rsidR="00A41C0B" w:rsidRPr="00A41C0B" w:rsidRDefault="00A41C0B" w:rsidP="00A41C0B">
            <w:pPr>
              <w:shd w:val="clear" w:color="auto" w:fill="FFFFFF"/>
              <w:spacing w:after="0"/>
              <w:jc w:val="center"/>
              <w:rPr>
                <w:rFonts w:ascii="Times New Roman" w:hAnsi="Times New Roman"/>
                <w:sz w:val="24"/>
                <w:szCs w:val="24"/>
              </w:rPr>
            </w:pP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10</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12</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shd w:val="clear" w:color="auto" w:fill="FFFFFF"/>
              <w:spacing w:after="0"/>
              <w:jc w:val="center"/>
              <w:rPr>
                <w:rFonts w:ascii="Times New Roman" w:hAnsi="Times New Roman"/>
                <w:sz w:val="24"/>
                <w:szCs w:val="24"/>
              </w:rPr>
            </w:pPr>
          </w:p>
          <w:p w:rsidR="00A41C0B" w:rsidRPr="00A41C0B" w:rsidRDefault="00A41C0B" w:rsidP="00A41C0B">
            <w:pPr>
              <w:shd w:val="clear" w:color="auto" w:fill="FFFFFF"/>
              <w:spacing w:after="0"/>
              <w:jc w:val="center"/>
              <w:rPr>
                <w:rFonts w:ascii="Times New Roman" w:hAnsi="Times New Roman"/>
                <w:sz w:val="24"/>
                <w:szCs w:val="24"/>
              </w:rPr>
            </w:pPr>
          </w:p>
          <w:p w:rsidR="00A41C0B" w:rsidRPr="00A41C0B" w:rsidRDefault="00A41C0B" w:rsidP="00A41C0B">
            <w:pPr>
              <w:shd w:val="clear" w:color="auto" w:fill="FFFFFF"/>
              <w:spacing w:after="0"/>
              <w:jc w:val="center"/>
              <w:rPr>
                <w:rFonts w:ascii="Times New Roman" w:hAnsi="Times New Roman"/>
                <w:sz w:val="24"/>
                <w:szCs w:val="24"/>
              </w:rPr>
            </w:pPr>
            <w:r w:rsidRPr="00A41C0B">
              <w:rPr>
                <w:rFonts w:ascii="Times New Roman" w:hAnsi="Times New Roman"/>
                <w:sz w:val="24"/>
                <w:szCs w:val="24"/>
                <w:lang w:val="ru-RU"/>
              </w:rPr>
              <w:t>6</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8</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shd w:val="clear" w:color="auto" w:fill="FFFFFF"/>
              <w:spacing w:after="0"/>
              <w:jc w:val="center"/>
              <w:rPr>
                <w:rFonts w:ascii="Times New Roman" w:hAnsi="Times New Roman"/>
                <w:sz w:val="24"/>
                <w:szCs w:val="24"/>
              </w:rPr>
            </w:pPr>
          </w:p>
          <w:p w:rsidR="00A41C0B" w:rsidRPr="00A41C0B" w:rsidRDefault="00A41C0B" w:rsidP="00A41C0B">
            <w:pPr>
              <w:shd w:val="clear" w:color="auto" w:fill="FFFFFF"/>
              <w:spacing w:after="0"/>
              <w:jc w:val="center"/>
              <w:rPr>
                <w:rFonts w:ascii="Times New Roman" w:hAnsi="Times New Roman"/>
                <w:sz w:val="24"/>
                <w:szCs w:val="24"/>
              </w:rPr>
            </w:pPr>
          </w:p>
          <w:p w:rsidR="00A41C0B" w:rsidRPr="00A41C0B" w:rsidRDefault="00A41C0B" w:rsidP="00A41C0B">
            <w:pPr>
              <w:shd w:val="clear" w:color="auto" w:fill="FFFFFF"/>
              <w:spacing w:after="0"/>
              <w:jc w:val="center"/>
              <w:rPr>
                <w:rFonts w:ascii="Times New Roman" w:hAnsi="Times New Roman"/>
                <w:sz w:val="24"/>
                <w:szCs w:val="24"/>
              </w:rPr>
            </w:pPr>
            <w:r w:rsidRPr="00A41C0B">
              <w:rPr>
                <w:rFonts w:ascii="Times New Roman" w:hAnsi="Times New Roman"/>
                <w:sz w:val="24"/>
                <w:szCs w:val="24"/>
                <w:lang w:val="ru-RU"/>
              </w:rPr>
              <w:t>4</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6</w:t>
            </w:r>
          </w:p>
        </w:tc>
      </w:tr>
      <w:tr w:rsidR="00A41C0B" w:rsidRPr="00A41C0B" w:rsidTr="00A41C0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Волейбол. Подачи по зонам (7 подач)</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3,4</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3</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0</w:t>
            </w:r>
          </w:p>
        </w:tc>
      </w:tr>
      <w:tr w:rsidR="00A41C0B" w:rsidRPr="00A41C0B" w:rsidTr="00A41C0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Баскетбол. Бросок в корзину (10 бросков)</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5,6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3</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w:t>
            </w:r>
          </w:p>
        </w:tc>
      </w:tr>
      <w:tr w:rsidR="00A41C0B" w:rsidRPr="00A41C0B" w:rsidTr="00A41C0B">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41C0B">
              <w:rPr>
                <w:rFonts w:ascii="Times New Roman" w:hAnsi="Times New Roman"/>
                <w:bCs/>
                <w:sz w:val="24"/>
                <w:szCs w:val="24"/>
                <w:lang w:val="ru-RU"/>
              </w:rPr>
              <w:t>3. Профессионально-прикладная физическая подготовка и жизненно-необходимые умения и навыки</w:t>
            </w:r>
          </w:p>
        </w:tc>
      </w:tr>
      <w:tr w:rsidR="00A41C0B" w:rsidRPr="00A41C0B" w:rsidTr="00A41C0B">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41C0B">
              <w:rPr>
                <w:rFonts w:ascii="Times New Roman" w:hAnsi="Times New Roman"/>
                <w:bCs/>
                <w:sz w:val="24"/>
                <w:szCs w:val="24"/>
                <w:lang w:val="ru-RU"/>
              </w:rPr>
              <w:t>3.1. Статическая выносливость мышц спины и ног</w:t>
            </w:r>
          </w:p>
        </w:tc>
      </w:tr>
      <w:tr w:rsidR="00A41C0B" w:rsidRPr="00A41C0B" w:rsidTr="00A41C0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Статическое силовое упражнение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4-6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2,00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1,30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0,40</w:t>
            </w:r>
          </w:p>
        </w:tc>
      </w:tr>
      <w:tr w:rsidR="00A41C0B" w:rsidRPr="00A41C0B" w:rsidTr="00A41C0B">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41C0B">
              <w:rPr>
                <w:rFonts w:ascii="Times New Roman" w:hAnsi="Times New Roman"/>
                <w:bCs/>
                <w:sz w:val="24"/>
                <w:szCs w:val="24"/>
                <w:lang w:val="ru-RU"/>
              </w:rPr>
              <w:lastRenderedPageBreak/>
              <w:t>3.2. Устойчивость внимания и подвижность нервных процессов, быстрота зрительного различения</w:t>
            </w:r>
          </w:p>
        </w:tc>
      </w:tr>
      <w:tr w:rsidR="00A41C0B" w:rsidRPr="00A41C0B" w:rsidTr="00A41C0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Ведение баскетбольного мяча по сигналам с</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3-5</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13,8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14,6</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15,2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15,8</w:t>
            </w:r>
          </w:p>
        </w:tc>
      </w:tr>
      <w:tr w:rsidR="00A41C0B" w:rsidRPr="00A41C0B" w:rsidTr="00A41C0B">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41C0B">
              <w:rPr>
                <w:rFonts w:ascii="Times New Roman" w:hAnsi="Times New Roman"/>
                <w:bCs/>
                <w:sz w:val="24"/>
                <w:szCs w:val="24"/>
                <w:lang w:val="ru-RU"/>
              </w:rPr>
              <w:t>3.3. Координация, точность движений и мышечных усилий</w:t>
            </w:r>
          </w:p>
        </w:tc>
      </w:tr>
      <w:tr w:rsidR="00A41C0B" w:rsidRPr="00A41C0B" w:rsidTr="00A41C0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2-5</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3</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w:t>
            </w:r>
          </w:p>
        </w:tc>
      </w:tr>
      <w:tr w:rsidR="00A41C0B" w:rsidRPr="00A41C0B" w:rsidTr="00A41C0B">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41C0B">
              <w:rPr>
                <w:rFonts w:ascii="Times New Roman" w:hAnsi="Times New Roman"/>
                <w:bCs/>
                <w:sz w:val="24"/>
                <w:szCs w:val="24"/>
                <w:lang w:val="ru-RU"/>
              </w:rPr>
              <w:t>3.4. Устойчивость прямостояния и формирование правильной осанки</w:t>
            </w:r>
          </w:p>
        </w:tc>
      </w:tr>
      <w:tr w:rsidR="00A41C0B" w:rsidRPr="00A41C0B" w:rsidTr="00A41C0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Комплекс упражнений для исправления осанки.</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4-6</w:t>
            </w:r>
          </w:p>
        </w:tc>
        <w:tc>
          <w:tcPr>
            <w:tcW w:w="1857" w:type="pct"/>
            <w:gridSpan w:val="3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Приложение 2</w:t>
            </w:r>
          </w:p>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(Методические рекомендации)</w:t>
            </w:r>
          </w:p>
        </w:tc>
      </w:tr>
      <w:tr w:rsidR="00A41C0B" w:rsidRPr="00A41C0B" w:rsidTr="00A41C0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Удержание равновесия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4-6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26</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22</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rPr>
            </w:pPr>
            <w:r w:rsidRPr="00A41C0B">
              <w:rPr>
                <w:rFonts w:ascii="Times New Roman" w:hAnsi="Times New Roman"/>
                <w:sz w:val="24"/>
                <w:szCs w:val="24"/>
                <w:lang w:val="ru-RU"/>
              </w:rPr>
              <w:t>16</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rPr>
            </w:pPr>
            <w:r w:rsidRPr="00A41C0B">
              <w:rPr>
                <w:rFonts w:ascii="Times New Roman" w:hAnsi="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10</w:t>
            </w:r>
          </w:p>
        </w:tc>
      </w:tr>
      <w:tr w:rsidR="00A41C0B" w:rsidRPr="00A41C0B" w:rsidTr="00A41C0B">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41C0B">
              <w:rPr>
                <w:rFonts w:ascii="Times New Roman" w:hAnsi="Times New Roman"/>
                <w:bCs/>
                <w:sz w:val="24"/>
                <w:szCs w:val="24"/>
                <w:lang w:val="ru-RU"/>
              </w:rPr>
              <w:t>3.5. Тесты специально-прикладной физической подготовки</w:t>
            </w:r>
          </w:p>
        </w:tc>
      </w:tr>
      <w:tr w:rsidR="00A41C0B" w:rsidRPr="00A41C0B" w:rsidTr="00A41C0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Комплексное силовое упражнение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1,2</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3-6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32</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38</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30</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36</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28</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32</w:t>
            </w:r>
          </w:p>
        </w:tc>
        <w:tc>
          <w:tcPr>
            <w:tcW w:w="337"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rPr>
            </w:pPr>
            <w:r w:rsidRPr="00A41C0B">
              <w:rPr>
                <w:rFonts w:ascii="Times New Roman" w:hAnsi="Times New Roman"/>
                <w:sz w:val="24"/>
                <w:szCs w:val="24"/>
                <w:lang w:val="ru-RU"/>
              </w:rPr>
              <w:t>26</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30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24</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28</w:t>
            </w:r>
          </w:p>
        </w:tc>
      </w:tr>
      <w:tr w:rsidR="00A41C0B" w:rsidRPr="00A41C0B" w:rsidTr="00A41C0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Челночный бег 4x10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10,4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10,8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11,2</w:t>
            </w:r>
          </w:p>
        </w:tc>
        <w:tc>
          <w:tcPr>
            <w:tcW w:w="337"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11,8</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12,2</w:t>
            </w:r>
          </w:p>
        </w:tc>
      </w:tr>
      <w:tr w:rsidR="00A41C0B" w:rsidRPr="00A41C0B" w:rsidTr="00A41C0B">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41C0B">
              <w:rPr>
                <w:rFonts w:ascii="Times New Roman" w:hAnsi="Times New Roman"/>
                <w:bCs/>
                <w:sz w:val="24"/>
                <w:szCs w:val="24"/>
                <w:lang w:val="ru-RU"/>
              </w:rPr>
              <w:t>3.6. Тесты для оценки жизненно-необходимых умений и навыков</w:t>
            </w:r>
          </w:p>
        </w:tc>
      </w:tr>
      <w:tr w:rsidR="00A41C0B" w:rsidRPr="00A41C0B" w:rsidTr="00A41C0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Плавание 50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pacing w:after="0"/>
              <w:jc w:val="center"/>
              <w:rPr>
                <w:rFonts w:ascii="Times New Roman" w:hAnsi="Times New Roman"/>
                <w:sz w:val="24"/>
                <w:szCs w:val="24"/>
                <w:lang w:val="ru-RU"/>
              </w:rPr>
            </w:pPr>
            <w:r w:rsidRPr="00A41C0B">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48,0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57,0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70</w:t>
            </w:r>
          </w:p>
        </w:tc>
        <w:tc>
          <w:tcPr>
            <w:tcW w:w="337"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б/вр</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w:t>
            </w:r>
          </w:p>
        </w:tc>
      </w:tr>
      <w:tr w:rsidR="00A41C0B" w:rsidRPr="00A41C0B" w:rsidTr="00A41C0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Плавание 100 м (мин,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pacing w:after="0"/>
              <w:jc w:val="center"/>
              <w:rPr>
                <w:rFonts w:ascii="Times New Roman" w:hAnsi="Times New Roman"/>
                <w:sz w:val="24"/>
                <w:szCs w:val="24"/>
                <w:lang w:val="ru-RU"/>
              </w:rPr>
            </w:pPr>
            <w:r w:rsidRPr="00A41C0B">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2.15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2.30</w:t>
            </w:r>
          </w:p>
        </w:tc>
        <w:tc>
          <w:tcPr>
            <w:tcW w:w="337"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2.40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б/вр</w:t>
            </w:r>
          </w:p>
        </w:tc>
      </w:tr>
      <w:tr w:rsidR="00A41C0B" w:rsidRPr="00A41C0B" w:rsidTr="00A41C0B">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A41C0B">
              <w:rPr>
                <w:rFonts w:ascii="Times New Roman" w:hAnsi="Times New Roman"/>
                <w:b/>
                <w:bCs/>
                <w:sz w:val="24"/>
                <w:szCs w:val="24"/>
                <w:lang w:val="ru-RU"/>
              </w:rPr>
              <w:t>ЖЕНЩИНЫ</w:t>
            </w:r>
          </w:p>
        </w:tc>
      </w:tr>
      <w:tr w:rsidR="00A41C0B" w:rsidRPr="00A41C0B" w:rsidTr="00A41C0B">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b/>
                <w:sz w:val="24"/>
                <w:szCs w:val="24"/>
                <w:lang w:val="ru-RU"/>
              </w:rPr>
            </w:pPr>
            <w:r w:rsidRPr="00A41C0B">
              <w:rPr>
                <w:rFonts w:ascii="Times New Roman" w:hAnsi="Times New Roman"/>
                <w:b/>
                <w:bCs/>
                <w:sz w:val="24"/>
                <w:szCs w:val="24"/>
                <w:lang w:val="ru-RU"/>
              </w:rPr>
              <w:t>1. Общая физическая подготовка</w:t>
            </w:r>
          </w:p>
        </w:tc>
      </w:tr>
      <w:tr w:rsidR="00A41C0B" w:rsidRPr="00A41C0B" w:rsidTr="00A41C0B">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bCs/>
                <w:sz w:val="24"/>
                <w:szCs w:val="24"/>
                <w:lang w:val="ru-RU"/>
              </w:rPr>
              <w:t>1.1. Общая выносливость</w:t>
            </w:r>
          </w:p>
        </w:tc>
      </w:tr>
      <w:tr w:rsidR="00A41C0B" w:rsidRPr="00A41C0B" w:rsidTr="00A41C0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Оздоровительный бег на 1000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1-2</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6.00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7,30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8,30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9,30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10,00</w:t>
            </w:r>
          </w:p>
        </w:tc>
      </w:tr>
      <w:tr w:rsidR="00A41C0B" w:rsidRPr="00A41C0B" w:rsidTr="00A41C0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Оздоровительный бег на 1500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3-4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11.15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12.25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13.40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14.15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15.00</w:t>
            </w:r>
          </w:p>
        </w:tc>
      </w:tr>
      <w:tr w:rsidR="00A41C0B" w:rsidRPr="00A41C0B" w:rsidTr="00A41C0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Оздоровительный бег на 2000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5-6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10,15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14,00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16,00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17,00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18,00</w:t>
            </w:r>
          </w:p>
        </w:tc>
      </w:tr>
      <w:tr w:rsidR="00A41C0B" w:rsidRPr="00A41C0B" w:rsidTr="00A41C0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Проба Руфье</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0-5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5,1-10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10,1.-15</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15,1-20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Более 20</w:t>
            </w:r>
          </w:p>
        </w:tc>
      </w:tr>
      <w:tr w:rsidR="00A41C0B" w:rsidRPr="00A41C0B" w:rsidTr="00A41C0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74" w:type="pct"/>
            <w:gridSpan w:val="43"/>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bCs/>
                <w:sz w:val="24"/>
                <w:szCs w:val="24"/>
                <w:lang w:val="ru-RU"/>
              </w:rPr>
              <w:t>1.2. Гибкость</w:t>
            </w:r>
          </w:p>
        </w:tc>
      </w:tr>
      <w:tr w:rsidR="00A41C0B" w:rsidRPr="00A41C0B" w:rsidTr="00A41C0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Наклоны туловища (см).</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1</w:t>
            </w:r>
          </w:p>
          <w:p w:rsidR="00A41C0B" w:rsidRPr="00A41C0B" w:rsidRDefault="00A41C0B" w:rsidP="00A41C0B">
            <w:pPr>
              <w:shd w:val="clear" w:color="auto" w:fill="FFFFFF"/>
              <w:spacing w:after="0"/>
              <w:jc w:val="center"/>
              <w:rPr>
                <w:rFonts w:ascii="Times New Roman" w:hAnsi="Times New Roman"/>
                <w:sz w:val="24"/>
                <w:szCs w:val="24"/>
              </w:rPr>
            </w:pPr>
            <w:r w:rsidRPr="00A41C0B">
              <w:rPr>
                <w:rFonts w:ascii="Times New Roman" w:hAnsi="Times New Roman"/>
                <w:sz w:val="24"/>
                <w:szCs w:val="24"/>
                <w:lang w:val="ru-RU"/>
              </w:rPr>
              <w:t>2</w:t>
            </w:r>
          </w:p>
          <w:p w:rsidR="00A41C0B" w:rsidRPr="00A41C0B" w:rsidRDefault="00A41C0B" w:rsidP="00A41C0B">
            <w:pPr>
              <w:shd w:val="clear" w:color="auto" w:fill="FFFFFF"/>
              <w:spacing w:after="0"/>
              <w:jc w:val="center"/>
              <w:rPr>
                <w:rFonts w:ascii="Times New Roman" w:hAnsi="Times New Roman"/>
                <w:sz w:val="24"/>
                <w:szCs w:val="24"/>
              </w:rPr>
            </w:pPr>
            <w:r w:rsidRPr="00A41C0B">
              <w:rPr>
                <w:rFonts w:ascii="Times New Roman" w:hAnsi="Times New Roman"/>
                <w:sz w:val="24"/>
                <w:szCs w:val="24"/>
                <w:lang w:val="ru-RU"/>
              </w:rPr>
              <w:t>3</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4-6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+5</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+6</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+8</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+ 10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rPr>
            </w:pPr>
            <w:r w:rsidRPr="00A41C0B">
              <w:rPr>
                <w:rFonts w:ascii="Times New Roman" w:hAnsi="Times New Roman"/>
                <w:sz w:val="24"/>
                <w:szCs w:val="24"/>
                <w:lang w:val="ru-RU"/>
              </w:rPr>
              <w:t>+3</w:t>
            </w:r>
          </w:p>
          <w:p w:rsidR="00A41C0B" w:rsidRPr="00A41C0B" w:rsidRDefault="00A41C0B" w:rsidP="00A41C0B">
            <w:pPr>
              <w:shd w:val="clear" w:color="auto" w:fill="FFFFFF"/>
              <w:spacing w:after="0"/>
              <w:jc w:val="center"/>
              <w:rPr>
                <w:rFonts w:ascii="Times New Roman" w:hAnsi="Times New Roman"/>
                <w:sz w:val="24"/>
                <w:szCs w:val="24"/>
              </w:rPr>
            </w:pPr>
            <w:r w:rsidRPr="00A41C0B">
              <w:rPr>
                <w:rFonts w:ascii="Times New Roman" w:hAnsi="Times New Roman"/>
                <w:sz w:val="24"/>
                <w:szCs w:val="24"/>
                <w:lang w:val="ru-RU"/>
              </w:rPr>
              <w:t>+4</w:t>
            </w:r>
          </w:p>
          <w:p w:rsidR="00A41C0B" w:rsidRPr="00A41C0B" w:rsidRDefault="00A41C0B" w:rsidP="00A41C0B">
            <w:pPr>
              <w:shd w:val="clear" w:color="auto" w:fill="FFFFFF"/>
              <w:spacing w:after="0"/>
              <w:jc w:val="center"/>
              <w:rPr>
                <w:rFonts w:ascii="Times New Roman" w:hAnsi="Times New Roman"/>
                <w:sz w:val="24"/>
                <w:szCs w:val="24"/>
              </w:rPr>
            </w:pPr>
            <w:r w:rsidRPr="00A41C0B">
              <w:rPr>
                <w:rFonts w:ascii="Times New Roman" w:hAnsi="Times New Roman"/>
                <w:sz w:val="24"/>
                <w:szCs w:val="24"/>
                <w:lang w:val="ru-RU"/>
              </w:rPr>
              <w:t>+5</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rPr>
            </w:pPr>
            <w:r w:rsidRPr="00A41C0B">
              <w:rPr>
                <w:rFonts w:ascii="Times New Roman" w:hAnsi="Times New Roman"/>
                <w:sz w:val="24"/>
                <w:szCs w:val="24"/>
                <w:lang w:val="ru-RU"/>
              </w:rPr>
              <w:t>0</w:t>
            </w:r>
          </w:p>
          <w:p w:rsidR="00A41C0B" w:rsidRPr="00A41C0B" w:rsidRDefault="00A41C0B" w:rsidP="00A41C0B">
            <w:pPr>
              <w:shd w:val="clear" w:color="auto" w:fill="FFFFFF"/>
              <w:spacing w:after="0"/>
              <w:jc w:val="center"/>
              <w:rPr>
                <w:rFonts w:ascii="Times New Roman" w:hAnsi="Times New Roman"/>
                <w:sz w:val="24"/>
                <w:szCs w:val="24"/>
              </w:rPr>
            </w:pPr>
            <w:r w:rsidRPr="00A41C0B">
              <w:rPr>
                <w:rFonts w:ascii="Times New Roman" w:hAnsi="Times New Roman"/>
                <w:sz w:val="24"/>
                <w:szCs w:val="24"/>
                <w:lang w:val="ru-RU"/>
              </w:rPr>
              <w:t>0</w:t>
            </w:r>
          </w:p>
          <w:p w:rsidR="00A41C0B" w:rsidRPr="00A41C0B" w:rsidRDefault="00A41C0B" w:rsidP="00A41C0B">
            <w:pPr>
              <w:shd w:val="clear" w:color="auto" w:fill="FFFFFF"/>
              <w:spacing w:after="0"/>
              <w:jc w:val="center"/>
              <w:rPr>
                <w:rFonts w:ascii="Times New Roman" w:hAnsi="Times New Roman"/>
                <w:sz w:val="24"/>
                <w:szCs w:val="24"/>
              </w:rPr>
            </w:pPr>
            <w:r w:rsidRPr="00A41C0B">
              <w:rPr>
                <w:rFonts w:ascii="Times New Roman" w:hAnsi="Times New Roman"/>
                <w:sz w:val="24"/>
                <w:szCs w:val="24"/>
                <w:lang w:val="ru-RU"/>
              </w:rPr>
              <w:t>0</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rPr>
            </w:pPr>
            <w:r w:rsidRPr="00A41C0B">
              <w:rPr>
                <w:rFonts w:ascii="Times New Roman" w:hAnsi="Times New Roman"/>
                <w:sz w:val="24"/>
                <w:szCs w:val="24"/>
                <w:lang w:val="ru-RU"/>
              </w:rPr>
              <w:t>-5</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-5</w:t>
            </w:r>
          </w:p>
          <w:p w:rsidR="00A41C0B" w:rsidRPr="00A41C0B" w:rsidRDefault="00A41C0B" w:rsidP="00A41C0B">
            <w:pPr>
              <w:shd w:val="clear" w:color="auto" w:fill="FFFFFF"/>
              <w:spacing w:after="0"/>
              <w:jc w:val="center"/>
              <w:rPr>
                <w:rFonts w:ascii="Times New Roman" w:hAnsi="Times New Roman"/>
                <w:sz w:val="24"/>
                <w:szCs w:val="24"/>
              </w:rPr>
            </w:pPr>
            <w:r w:rsidRPr="00A41C0B">
              <w:rPr>
                <w:rFonts w:ascii="Times New Roman" w:hAnsi="Times New Roman"/>
                <w:sz w:val="24"/>
                <w:szCs w:val="24"/>
                <w:lang w:val="ru-RU"/>
              </w:rPr>
              <w:t>-5</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rPr>
            </w:pPr>
            <w:r w:rsidRPr="00A41C0B">
              <w:rPr>
                <w:rFonts w:ascii="Times New Roman" w:hAnsi="Times New Roman"/>
                <w:sz w:val="24"/>
                <w:szCs w:val="24"/>
                <w:lang w:val="ru-RU"/>
              </w:rPr>
              <w:t>&lt;-5</w:t>
            </w:r>
          </w:p>
          <w:p w:rsidR="00A41C0B" w:rsidRPr="00A41C0B" w:rsidRDefault="00A41C0B" w:rsidP="00A41C0B">
            <w:pPr>
              <w:shd w:val="clear" w:color="auto" w:fill="FFFFFF"/>
              <w:spacing w:after="0"/>
              <w:jc w:val="center"/>
              <w:rPr>
                <w:rFonts w:ascii="Times New Roman" w:hAnsi="Times New Roman"/>
                <w:sz w:val="24"/>
                <w:szCs w:val="24"/>
              </w:rPr>
            </w:pPr>
            <w:r w:rsidRPr="00A41C0B">
              <w:rPr>
                <w:rFonts w:ascii="Times New Roman" w:hAnsi="Times New Roman"/>
                <w:sz w:val="24"/>
                <w:szCs w:val="24"/>
                <w:lang w:val="ru-RU"/>
              </w:rPr>
              <w:t>&lt;-5</w:t>
            </w:r>
          </w:p>
          <w:p w:rsidR="00A41C0B" w:rsidRPr="00A41C0B" w:rsidRDefault="00A41C0B" w:rsidP="00A41C0B">
            <w:pPr>
              <w:shd w:val="clear" w:color="auto" w:fill="FFFFFF"/>
              <w:spacing w:after="0"/>
              <w:jc w:val="center"/>
              <w:rPr>
                <w:rFonts w:ascii="Times New Roman" w:hAnsi="Times New Roman"/>
                <w:sz w:val="24"/>
                <w:szCs w:val="24"/>
              </w:rPr>
            </w:pPr>
            <w:r w:rsidRPr="00A41C0B">
              <w:rPr>
                <w:rFonts w:ascii="Times New Roman" w:hAnsi="Times New Roman"/>
                <w:sz w:val="24"/>
                <w:szCs w:val="24"/>
                <w:lang w:val="ru-RU"/>
              </w:rPr>
              <w:t>&lt;-5</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&lt;-5</w:t>
            </w:r>
          </w:p>
        </w:tc>
      </w:tr>
      <w:tr w:rsidR="00A41C0B" w:rsidRPr="00A41C0B" w:rsidTr="00A41C0B">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bCs/>
                <w:sz w:val="24"/>
                <w:szCs w:val="24"/>
                <w:lang w:val="ru-RU"/>
              </w:rPr>
              <w:t>1.3. Сила и силовая выносливость</w:t>
            </w:r>
          </w:p>
        </w:tc>
      </w:tr>
      <w:tr w:rsidR="00A41C0B" w:rsidRPr="00A41C0B" w:rsidTr="00A41C0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Поднимание туловища из положения лежа на спине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1</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2</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3</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4</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5-6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60</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60</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60</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60</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60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25</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30</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35</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40</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43</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20</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20</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30</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35</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40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15</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18</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25</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30</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35</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10</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15</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20</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25</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30</w:t>
            </w:r>
          </w:p>
        </w:tc>
      </w:tr>
      <w:tr w:rsidR="00A41C0B" w:rsidRPr="00A41C0B" w:rsidTr="00A41C0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Сгибание и разгибание рук в упоре лежа с колен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1,2</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3-6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20</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15</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10</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15</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8</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12</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7</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10</w:t>
            </w:r>
          </w:p>
        </w:tc>
      </w:tr>
      <w:tr w:rsidR="00A41C0B" w:rsidRPr="00A41C0B" w:rsidTr="00A41C0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Приседания на одной ноге, опора о стенку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1,2</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3-6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8</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4</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3</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6</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2</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4</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1</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w:t>
            </w:r>
          </w:p>
        </w:tc>
      </w:tr>
      <w:tr w:rsidR="00A41C0B" w:rsidRPr="00A41C0B" w:rsidTr="00A41C0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Подтягивание лежа (перекладина на высоте 90 см) -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12</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8</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6</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4</w:t>
            </w:r>
          </w:p>
        </w:tc>
      </w:tr>
      <w:tr w:rsidR="00A41C0B" w:rsidRPr="00A41C0B" w:rsidTr="00A41C0B">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bCs/>
                <w:sz w:val="24"/>
                <w:szCs w:val="24"/>
                <w:lang w:val="ru-RU"/>
              </w:rPr>
              <w:t>1.4. Быстрота (скоростно-силовая подготовленность)</w:t>
            </w:r>
          </w:p>
        </w:tc>
      </w:tr>
      <w:tr w:rsidR="00A41C0B" w:rsidRPr="00A41C0B" w:rsidTr="00A41C0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Бег на 30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1-2</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5,5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6,0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6,5</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7,0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7,2</w:t>
            </w:r>
          </w:p>
        </w:tc>
      </w:tr>
      <w:tr w:rsidR="00A41C0B" w:rsidRPr="00A41C0B" w:rsidTr="00A41C0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Бег на 60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3-4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12,0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13,0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14,0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15,0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16,0</w:t>
            </w:r>
          </w:p>
        </w:tc>
      </w:tr>
      <w:tr w:rsidR="00A41C0B" w:rsidRPr="00A41C0B" w:rsidTr="00A41C0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Бег на 100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5-6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15,7</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19,0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19,5</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20,3</w:t>
            </w:r>
          </w:p>
        </w:tc>
      </w:tr>
      <w:tr w:rsidR="00A41C0B" w:rsidRPr="00A41C0B" w:rsidTr="00A41C0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Прыжки в длину с места (см)</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168</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160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150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140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135</w:t>
            </w:r>
          </w:p>
        </w:tc>
      </w:tr>
      <w:tr w:rsidR="00A41C0B" w:rsidRPr="00A41C0B" w:rsidTr="00A41C0B">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b/>
                <w:sz w:val="24"/>
                <w:szCs w:val="24"/>
                <w:lang w:val="ru-RU"/>
              </w:rPr>
            </w:pPr>
            <w:r w:rsidRPr="00A41C0B">
              <w:rPr>
                <w:rFonts w:ascii="Times New Roman" w:hAnsi="Times New Roman"/>
                <w:b/>
                <w:bCs/>
                <w:sz w:val="24"/>
                <w:szCs w:val="24"/>
                <w:lang w:val="ru-RU"/>
              </w:rPr>
              <w:t>2. Спортивно-техническая подготовка</w:t>
            </w:r>
          </w:p>
        </w:tc>
      </w:tr>
      <w:tr w:rsidR="00A41C0B" w:rsidRPr="00A41C0B" w:rsidTr="00A41C0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Шейпинг. Комплекс упражнений (упрощенный)</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1,2</w:t>
            </w:r>
          </w:p>
        </w:tc>
        <w:tc>
          <w:tcPr>
            <w:tcW w:w="1857" w:type="pct"/>
            <w:gridSpan w:val="3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Приложение 2</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(Методические рекомендации)</w:t>
            </w:r>
          </w:p>
        </w:tc>
      </w:tr>
      <w:tr w:rsidR="00A41C0B" w:rsidRPr="00A41C0B" w:rsidTr="00A41C0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Волейбол. Подачи по зонам (7 подач)</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3,4</w:t>
            </w:r>
          </w:p>
        </w:tc>
        <w:tc>
          <w:tcPr>
            <w:tcW w:w="362"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3</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w:t>
            </w:r>
          </w:p>
        </w:tc>
        <w:tc>
          <w:tcPr>
            <w:tcW w:w="351"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0</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w:t>
            </w:r>
          </w:p>
        </w:tc>
      </w:tr>
      <w:tr w:rsidR="00A41C0B" w:rsidRPr="00A41C0B" w:rsidTr="00A41C0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Баскетбол. Бросок в корзину (10 бросков)</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5,6</w:t>
            </w:r>
          </w:p>
        </w:tc>
        <w:tc>
          <w:tcPr>
            <w:tcW w:w="362"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3</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w:t>
            </w:r>
          </w:p>
        </w:tc>
        <w:tc>
          <w:tcPr>
            <w:tcW w:w="351"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0</w:t>
            </w:r>
          </w:p>
        </w:tc>
      </w:tr>
      <w:tr w:rsidR="00A41C0B" w:rsidRPr="00A41C0B" w:rsidTr="00A41C0B">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b/>
                <w:sz w:val="24"/>
                <w:szCs w:val="24"/>
                <w:lang w:val="ru-RU"/>
              </w:rPr>
            </w:pPr>
            <w:r w:rsidRPr="00A41C0B">
              <w:rPr>
                <w:rFonts w:ascii="Times New Roman" w:hAnsi="Times New Roman"/>
                <w:b/>
                <w:bCs/>
                <w:sz w:val="24"/>
                <w:szCs w:val="24"/>
                <w:lang w:val="ru-RU"/>
              </w:rPr>
              <w:t>3. Профессионально-прикладная физическая подготовка и жизненно-необходимые умения и навыки</w:t>
            </w:r>
          </w:p>
        </w:tc>
      </w:tr>
      <w:tr w:rsidR="00A41C0B" w:rsidRPr="00A41C0B" w:rsidTr="00A41C0B">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bCs/>
                <w:sz w:val="24"/>
                <w:szCs w:val="24"/>
                <w:lang w:val="ru-RU"/>
              </w:rPr>
              <w:t>3.1. Статическая выносливость мышц спины и ног</w:t>
            </w:r>
          </w:p>
        </w:tc>
      </w:tr>
      <w:tr w:rsidR="00A41C0B" w:rsidRPr="00A41C0B" w:rsidTr="00A41C0B">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Прогибание туловища назад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4-6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12</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10</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8</w:t>
            </w:r>
          </w:p>
        </w:tc>
      </w:tr>
      <w:tr w:rsidR="00A41C0B" w:rsidRPr="00A41C0B" w:rsidTr="00A41C0B">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A41C0B" w:rsidRPr="00A41C0B" w:rsidTr="00A41C0B">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Ведение баскетбольного мяча по сигналам флажком(сек).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3-5</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14,6</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15,4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15,8</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16,2</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16,8</w:t>
            </w:r>
          </w:p>
        </w:tc>
      </w:tr>
      <w:tr w:rsidR="00A41C0B" w:rsidRPr="00A41C0B" w:rsidTr="00A41C0B">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bCs/>
                <w:sz w:val="24"/>
                <w:szCs w:val="24"/>
                <w:lang w:val="ru-RU"/>
              </w:rPr>
              <w:t>3.3. Координация, точность движений и мышечных усилий</w:t>
            </w:r>
          </w:p>
        </w:tc>
      </w:tr>
      <w:tr w:rsidR="00A41C0B" w:rsidRPr="00A41C0B" w:rsidTr="00A41C0B">
        <w:trPr>
          <w:trHeight w:val="643"/>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2-5</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3</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w:t>
            </w:r>
          </w:p>
        </w:tc>
      </w:tr>
      <w:tr w:rsidR="00A41C0B" w:rsidRPr="00A41C0B" w:rsidTr="00A41C0B">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bCs/>
                <w:sz w:val="24"/>
                <w:szCs w:val="24"/>
                <w:lang w:val="ru-RU"/>
              </w:rPr>
              <w:t>3.4. Устойчивость прямостояния и формирование правильной осанки</w:t>
            </w:r>
          </w:p>
        </w:tc>
      </w:tr>
      <w:tr w:rsidR="00A41C0B" w:rsidRPr="00A41C0B" w:rsidTr="00A41C0B">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Комплекс упражнений для исправления осанки.</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4-6</w:t>
            </w:r>
          </w:p>
        </w:tc>
        <w:tc>
          <w:tcPr>
            <w:tcW w:w="1818" w:type="pct"/>
            <w:gridSpan w:val="33"/>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Приложение 2</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(Методические рекомендации)</w:t>
            </w:r>
          </w:p>
        </w:tc>
      </w:tr>
      <w:tr w:rsidR="00A41C0B" w:rsidRPr="00A41C0B" w:rsidTr="00A41C0B">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Удержание равновесия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4-6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26</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22</w:t>
            </w:r>
          </w:p>
        </w:tc>
        <w:tc>
          <w:tcPr>
            <w:tcW w:w="481" w:type="pct"/>
            <w:gridSpan w:val="16"/>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rPr>
            </w:pPr>
            <w:r w:rsidRPr="00A41C0B">
              <w:rPr>
                <w:rFonts w:ascii="Times New Roman" w:hAnsi="Times New Roman"/>
                <w:sz w:val="24"/>
                <w:szCs w:val="24"/>
                <w:lang w:val="ru-RU"/>
              </w:rPr>
              <w:t>16</w:t>
            </w:r>
          </w:p>
        </w:tc>
        <w:tc>
          <w:tcPr>
            <w:tcW w:w="324"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rPr>
            </w:pPr>
            <w:r w:rsidRPr="00A41C0B">
              <w:rPr>
                <w:rFonts w:ascii="Times New Roman" w:hAnsi="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10</w:t>
            </w:r>
          </w:p>
        </w:tc>
      </w:tr>
      <w:tr w:rsidR="00A41C0B" w:rsidRPr="00A41C0B" w:rsidTr="00A41C0B">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bCs/>
                <w:sz w:val="24"/>
                <w:szCs w:val="24"/>
                <w:lang w:val="ru-RU"/>
              </w:rPr>
              <w:t>3.5. Тесты специально-прикладной физической подготовки</w:t>
            </w:r>
          </w:p>
        </w:tc>
      </w:tr>
      <w:tr w:rsidR="00A41C0B" w:rsidRPr="00A41C0B" w:rsidTr="00A41C0B">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Комплексное силовое упражнение (к-во раз).</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1,2</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3-6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28</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34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26</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24</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26</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23</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24</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22</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22</w:t>
            </w:r>
          </w:p>
        </w:tc>
      </w:tr>
      <w:tr w:rsidR="00A41C0B" w:rsidRPr="00A41C0B" w:rsidTr="00A41C0B">
        <w:trPr>
          <w:trHeight w:val="312"/>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Челночный бег 4x10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11,4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11,8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12,2</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12,6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12,8</w:t>
            </w:r>
          </w:p>
        </w:tc>
      </w:tr>
      <w:tr w:rsidR="00A41C0B" w:rsidRPr="00A41C0B" w:rsidTr="00A41C0B">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bCs/>
                <w:sz w:val="24"/>
                <w:szCs w:val="24"/>
                <w:lang w:val="ru-RU"/>
              </w:rPr>
              <w:t>3.6. Тесты для оценки жизненно-необходимых умений и навыков</w:t>
            </w:r>
          </w:p>
        </w:tc>
      </w:tr>
      <w:tr w:rsidR="00A41C0B" w:rsidRPr="00A41C0B" w:rsidTr="00A41C0B">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Плавание 50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1,04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1,24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1,34</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б/вр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w:t>
            </w:r>
          </w:p>
        </w:tc>
      </w:tr>
      <w:tr w:rsidR="00A41C0B" w:rsidRPr="00A41C0B" w:rsidTr="00A41C0B">
        <w:trPr>
          <w:trHeight w:val="347"/>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Плавание 100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3,00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3,20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б/вр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w:t>
            </w:r>
          </w:p>
        </w:tc>
      </w:tr>
      <w:tr w:rsidR="00A41C0B" w:rsidRPr="00A41C0B" w:rsidTr="00A41C0B">
        <w:trPr>
          <w:cantSplit/>
          <w:tblHeader/>
        </w:trPr>
        <w:tc>
          <w:tcPr>
            <w:tcW w:w="5000" w:type="pct"/>
            <w:gridSpan w:val="44"/>
            <w:tcBorders>
              <w:top w:val="single" w:sz="6" w:space="0" w:color="auto"/>
              <w:left w:val="single" w:sz="6" w:space="0" w:color="auto"/>
              <w:bottom w:val="nil"/>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A41C0B">
              <w:rPr>
                <w:rFonts w:ascii="Times New Roman" w:hAnsi="Times New Roman"/>
                <w:b/>
                <w:bCs/>
                <w:sz w:val="24"/>
                <w:szCs w:val="24"/>
                <w:lang w:val="ru-RU"/>
              </w:rPr>
              <w:t>ДОПОЛНИТЕЛЬНЫЕ ТЕСТОВЫЕ ЗАДАНИЯ С УЧЕТОМ МЕДИЦИНСКИХ ПОКАЗАНИЙ</w:t>
            </w:r>
          </w:p>
        </w:tc>
      </w:tr>
      <w:tr w:rsidR="00A41C0B" w:rsidRPr="00A41C0B" w:rsidTr="00A41C0B">
        <w:trPr>
          <w:cantSplit/>
          <w:tblHeader/>
        </w:trPr>
        <w:tc>
          <w:tcPr>
            <w:tcW w:w="387"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autoSpaceDE w:val="0"/>
              <w:autoSpaceDN w:val="0"/>
              <w:adjustRightInd w:val="0"/>
              <w:spacing w:after="0"/>
              <w:rPr>
                <w:rFonts w:ascii="Times New Roman" w:hAnsi="Times New Roman"/>
                <w:b/>
                <w:bCs/>
                <w:sz w:val="24"/>
                <w:szCs w:val="24"/>
                <w:lang w:val="ru-RU"/>
              </w:rPr>
            </w:pPr>
            <w:r w:rsidRPr="00A41C0B">
              <w:rPr>
                <w:rFonts w:ascii="Times New Roman" w:hAnsi="Times New Roman"/>
                <w:b/>
                <w:bCs/>
                <w:sz w:val="24"/>
                <w:szCs w:val="24"/>
                <w:lang w:val="ru-RU"/>
              </w:rPr>
              <w:t>№ теста</w:t>
            </w:r>
          </w:p>
        </w:tc>
        <w:tc>
          <w:tcPr>
            <w:tcW w:w="2222"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autoSpaceDE w:val="0"/>
              <w:autoSpaceDN w:val="0"/>
              <w:adjustRightInd w:val="0"/>
              <w:spacing w:after="0"/>
              <w:rPr>
                <w:rFonts w:ascii="Times New Roman" w:hAnsi="Times New Roman"/>
                <w:b/>
                <w:bCs/>
                <w:sz w:val="24"/>
                <w:szCs w:val="24"/>
                <w:lang w:val="ru-RU"/>
              </w:rPr>
            </w:pPr>
            <w:r w:rsidRPr="00A41C0B">
              <w:rPr>
                <w:rFonts w:ascii="Times New Roman" w:hAnsi="Times New Roman"/>
                <w:b/>
                <w:bCs/>
                <w:sz w:val="24"/>
                <w:szCs w:val="24"/>
                <w:lang w:val="ru-RU"/>
              </w:rPr>
              <w:t>Наименование упражнений-тестов</w:t>
            </w:r>
          </w:p>
        </w:tc>
        <w:tc>
          <w:tcPr>
            <w:tcW w:w="611" w:type="pct"/>
            <w:gridSpan w:val="6"/>
            <w:vMerge w:val="restart"/>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autoSpaceDE w:val="0"/>
              <w:autoSpaceDN w:val="0"/>
              <w:adjustRightInd w:val="0"/>
              <w:spacing w:after="0"/>
              <w:rPr>
                <w:rFonts w:ascii="Times New Roman" w:hAnsi="Times New Roman"/>
                <w:b/>
                <w:bCs/>
                <w:sz w:val="24"/>
                <w:szCs w:val="24"/>
                <w:lang w:val="ru-RU"/>
              </w:rPr>
            </w:pPr>
            <w:r w:rsidRPr="00A41C0B">
              <w:rPr>
                <w:rFonts w:ascii="Times New Roman" w:hAnsi="Times New Roman"/>
                <w:b/>
                <w:bCs/>
                <w:sz w:val="24"/>
                <w:szCs w:val="24"/>
                <w:lang w:val="ru-RU"/>
              </w:rPr>
              <w:t>Семестр</w:t>
            </w:r>
          </w:p>
        </w:tc>
        <w:tc>
          <w:tcPr>
            <w:tcW w:w="1780" w:type="pct"/>
            <w:gridSpan w:val="3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b/>
                <w:bCs/>
                <w:sz w:val="24"/>
                <w:szCs w:val="24"/>
                <w:lang w:val="ru-RU"/>
              </w:rPr>
            </w:pPr>
            <w:r w:rsidRPr="00A41C0B">
              <w:rPr>
                <w:rFonts w:ascii="Times New Roman" w:hAnsi="Times New Roman"/>
                <w:b/>
                <w:bCs/>
                <w:sz w:val="24"/>
                <w:szCs w:val="24"/>
                <w:lang w:val="ru-RU"/>
              </w:rPr>
              <w:t>Оценка в баллах</w:t>
            </w:r>
          </w:p>
        </w:tc>
      </w:tr>
      <w:tr w:rsidR="00A41C0B" w:rsidRPr="00A41C0B" w:rsidTr="00A41C0B">
        <w:trPr>
          <w:cantSplit/>
          <w:tblHeader/>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A41C0B" w:rsidRPr="00A41C0B" w:rsidRDefault="00A41C0B" w:rsidP="00A41C0B">
            <w:pPr>
              <w:spacing w:after="0" w:line="240" w:lineRule="auto"/>
              <w:rPr>
                <w:rFonts w:ascii="Times New Roman" w:hAnsi="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A41C0B" w:rsidRPr="00A41C0B" w:rsidRDefault="00A41C0B" w:rsidP="00A41C0B">
            <w:pPr>
              <w:spacing w:after="0" w:line="240" w:lineRule="auto"/>
              <w:rPr>
                <w:rFonts w:ascii="Times New Roman" w:hAnsi="Times New Roman"/>
                <w:b/>
                <w:bCs/>
                <w:sz w:val="24"/>
                <w:szCs w:val="24"/>
                <w:lang w:val="ru-RU"/>
              </w:rPr>
            </w:pPr>
          </w:p>
        </w:tc>
        <w:tc>
          <w:tcPr>
            <w:tcW w:w="0" w:type="auto"/>
            <w:gridSpan w:val="6"/>
            <w:vMerge/>
            <w:tcBorders>
              <w:top w:val="single" w:sz="6" w:space="0" w:color="auto"/>
              <w:left w:val="single" w:sz="6" w:space="0" w:color="auto"/>
              <w:bottom w:val="single" w:sz="6" w:space="0" w:color="auto"/>
              <w:right w:val="single" w:sz="6" w:space="0" w:color="auto"/>
            </w:tcBorders>
            <w:vAlign w:val="center"/>
            <w:hideMark/>
          </w:tcPr>
          <w:p w:rsidR="00A41C0B" w:rsidRPr="00A41C0B" w:rsidRDefault="00A41C0B" w:rsidP="00A41C0B">
            <w:pPr>
              <w:spacing w:after="0" w:line="240" w:lineRule="auto"/>
              <w:rPr>
                <w:rFonts w:ascii="Times New Roman" w:hAnsi="Times New Roman"/>
                <w:b/>
                <w:bCs/>
                <w:sz w:val="24"/>
                <w:szCs w:val="24"/>
                <w:lang w:val="ru-RU"/>
              </w:rPr>
            </w:pPr>
          </w:p>
        </w:tc>
        <w:tc>
          <w:tcPr>
            <w:tcW w:w="28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b/>
                <w:bCs/>
                <w:sz w:val="24"/>
                <w:szCs w:val="24"/>
                <w:lang w:val="ru-RU"/>
              </w:rPr>
              <w:t>8</w:t>
            </w:r>
          </w:p>
        </w:tc>
        <w:tc>
          <w:tcPr>
            <w:tcW w:w="42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autoSpaceDE w:val="0"/>
              <w:autoSpaceDN w:val="0"/>
              <w:adjustRightInd w:val="0"/>
              <w:spacing w:after="0"/>
              <w:jc w:val="center"/>
              <w:rPr>
                <w:rFonts w:ascii="Times New Roman" w:hAnsi="Times New Roman"/>
                <w:b/>
                <w:bCs/>
                <w:sz w:val="24"/>
                <w:szCs w:val="24"/>
                <w:lang w:val="ru-RU"/>
              </w:rPr>
            </w:pPr>
            <w:r w:rsidRPr="00A41C0B">
              <w:rPr>
                <w:rFonts w:ascii="Times New Roman" w:hAnsi="Times New Roman"/>
                <w:b/>
                <w:bCs/>
                <w:sz w:val="24"/>
                <w:szCs w:val="24"/>
                <w:lang w:val="ru-RU"/>
              </w:rPr>
              <w:t>7</w:t>
            </w:r>
          </w:p>
        </w:tc>
        <w:tc>
          <w:tcPr>
            <w:tcW w:w="41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autoSpaceDE w:val="0"/>
              <w:autoSpaceDN w:val="0"/>
              <w:adjustRightInd w:val="0"/>
              <w:spacing w:after="0"/>
              <w:jc w:val="center"/>
              <w:rPr>
                <w:rFonts w:ascii="Times New Roman" w:hAnsi="Times New Roman"/>
                <w:b/>
                <w:bCs/>
                <w:sz w:val="24"/>
                <w:szCs w:val="24"/>
                <w:lang w:val="ru-RU"/>
              </w:rPr>
            </w:pPr>
            <w:r w:rsidRPr="00A41C0B">
              <w:rPr>
                <w:rFonts w:ascii="Times New Roman" w:hAnsi="Times New Roman"/>
                <w:b/>
                <w:bCs/>
                <w:sz w:val="24"/>
                <w:szCs w:val="24"/>
                <w:lang w:val="ru-RU"/>
              </w:rPr>
              <w:t>6</w:t>
            </w:r>
          </w:p>
        </w:tc>
        <w:tc>
          <w:tcPr>
            <w:tcW w:w="372"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autoSpaceDE w:val="0"/>
              <w:autoSpaceDN w:val="0"/>
              <w:adjustRightInd w:val="0"/>
              <w:spacing w:after="0"/>
              <w:jc w:val="center"/>
              <w:rPr>
                <w:rFonts w:ascii="Times New Roman" w:hAnsi="Times New Roman"/>
                <w:b/>
                <w:bCs/>
                <w:sz w:val="24"/>
                <w:szCs w:val="24"/>
                <w:lang w:val="ru-RU"/>
              </w:rPr>
            </w:pPr>
            <w:r w:rsidRPr="00A41C0B">
              <w:rPr>
                <w:rFonts w:ascii="Times New Roman" w:hAnsi="Times New Roman"/>
                <w:b/>
                <w:bCs/>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A41C0B">
              <w:rPr>
                <w:rFonts w:ascii="Times New Roman" w:hAnsi="Times New Roman"/>
                <w:b/>
                <w:bCs/>
                <w:sz w:val="24"/>
                <w:szCs w:val="24"/>
                <w:lang w:val="ru-RU"/>
              </w:rPr>
              <w:t>4</w:t>
            </w:r>
          </w:p>
        </w:tc>
      </w:tr>
      <w:tr w:rsidR="00A41C0B" w:rsidRPr="00A41C0B" w:rsidTr="00A41C0B">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A41C0B">
              <w:rPr>
                <w:rFonts w:ascii="Times New Roman" w:hAnsi="Times New Roman"/>
                <w:b/>
                <w:bCs/>
                <w:sz w:val="24"/>
                <w:szCs w:val="24"/>
                <w:lang w:val="ru-RU"/>
              </w:rPr>
              <w:t>МУЖЧИНЫ</w:t>
            </w:r>
          </w:p>
        </w:tc>
      </w:tr>
      <w:tr w:rsidR="00A41C0B" w:rsidRPr="00A41C0B" w:rsidTr="00A41C0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A41C0B">
              <w:rPr>
                <w:rFonts w:ascii="Times New Roman" w:hAnsi="Times New Roman"/>
                <w:b/>
                <w:bCs/>
                <w:sz w:val="24"/>
                <w:szCs w:val="24"/>
                <w:lang w:val="ru-RU"/>
              </w:rPr>
              <w:t>1. Общая физическая подготовка</w:t>
            </w:r>
          </w:p>
        </w:tc>
      </w:tr>
      <w:tr w:rsidR="00A41C0B" w:rsidRPr="00A41C0B" w:rsidTr="00A41C0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41C0B">
              <w:rPr>
                <w:rFonts w:ascii="Times New Roman" w:hAnsi="Times New Roman"/>
                <w:bCs/>
                <w:sz w:val="24"/>
                <w:szCs w:val="24"/>
                <w:lang w:val="ru-RU"/>
              </w:rPr>
              <w:t>1.1. Общая выносливость</w:t>
            </w:r>
          </w:p>
        </w:tc>
      </w:tr>
      <w:tr w:rsidR="00A41C0B" w:rsidRPr="00A41C0B" w:rsidTr="00A41C0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 xml:space="preserve">Оздоровительная ходьба (м) </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1</w:t>
            </w:r>
          </w:p>
        </w:tc>
        <w:tc>
          <w:tcPr>
            <w:tcW w:w="1857" w:type="pct"/>
            <w:gridSpan w:val="3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Приложение 2</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(Методические рекомендации)</w:t>
            </w:r>
          </w:p>
        </w:tc>
      </w:tr>
      <w:tr w:rsidR="00A41C0B" w:rsidRPr="00A41C0B" w:rsidTr="00A41C0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Оздоровительная ходьба на 1600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16,00</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17,00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18,00</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18,30</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18,45</w:t>
            </w:r>
          </w:p>
        </w:tc>
      </w:tr>
      <w:tr w:rsidR="00A41C0B" w:rsidRPr="00A41C0B" w:rsidTr="00A41C0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Оздоровительная ходьба на 2000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3</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18.00</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19.00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20.00</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21.30</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22.00</w:t>
            </w:r>
          </w:p>
        </w:tc>
      </w:tr>
      <w:tr w:rsidR="00A41C0B" w:rsidRPr="00A41C0B" w:rsidTr="00A41C0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20"/>
              </w:numPr>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Оздоровительная ходьба на 2400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4</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22,00</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23,00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rPr>
            </w:pPr>
            <w:r w:rsidRPr="00A41C0B">
              <w:rPr>
                <w:rFonts w:ascii="Times New Roman" w:hAnsi="Times New Roman"/>
                <w:sz w:val="24"/>
                <w:szCs w:val="24"/>
                <w:lang w:val="ru-RU"/>
              </w:rPr>
              <w:t>24,00</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24,30</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24,45</w:t>
            </w:r>
          </w:p>
        </w:tc>
      </w:tr>
      <w:tr w:rsidR="00A41C0B" w:rsidRPr="00A41C0B" w:rsidTr="00A41C0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Оздоровительная ходьба на 3200 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5-6</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31,00</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31,30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32,30</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33,30</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Участие</w:t>
            </w:r>
          </w:p>
        </w:tc>
      </w:tr>
      <w:tr w:rsidR="00A41C0B" w:rsidRPr="00A41C0B" w:rsidTr="00A41C0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Индекс Руфье-Диксона</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1-6</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0-2,9</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3-5,9</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6-8,9</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9-9,9</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10 и более</w:t>
            </w:r>
          </w:p>
        </w:tc>
      </w:tr>
      <w:tr w:rsidR="00A41C0B" w:rsidRPr="00A41C0B" w:rsidTr="00A41C0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shd w:val="clear" w:color="auto" w:fill="FFFFFF"/>
              <w:spacing w:after="0"/>
              <w:ind w:left="720"/>
              <w:contextualSpacing/>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w:t>
            </w:r>
            <w:r w:rsidRPr="00A41C0B">
              <w:rPr>
                <w:rFonts w:ascii="Times New Roman" w:hAnsi="Times New Roman"/>
                <w:bCs/>
                <w:sz w:val="24"/>
                <w:szCs w:val="24"/>
                <w:lang w:val="ru-RU"/>
              </w:rPr>
              <w:t>.2. Сила и силовая выносливость</w:t>
            </w:r>
          </w:p>
        </w:tc>
      </w:tr>
      <w:tr w:rsidR="00A41C0B" w:rsidRPr="00A41C0B" w:rsidTr="00A41C0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Отжимание в упоре лежа с колен (к-во раз).</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1</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2</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lastRenderedPageBreak/>
              <w:t>3</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lastRenderedPageBreak/>
              <w:t>25</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30</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lastRenderedPageBreak/>
              <w:t>35</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40</w:t>
            </w:r>
          </w:p>
        </w:tc>
        <w:tc>
          <w:tcPr>
            <w:tcW w:w="422"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lastRenderedPageBreak/>
              <w:t>22</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27</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lastRenderedPageBreak/>
              <w:t>32</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38</w:t>
            </w:r>
          </w:p>
        </w:tc>
        <w:tc>
          <w:tcPr>
            <w:tcW w:w="358"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lastRenderedPageBreak/>
              <w:t>20</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25</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lastRenderedPageBreak/>
              <w:t>30</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35</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lastRenderedPageBreak/>
              <w:t>17</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23</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lastRenderedPageBreak/>
              <w:t>28</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33</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lastRenderedPageBreak/>
              <w:t>16</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21</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lastRenderedPageBreak/>
              <w:t>26</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31</w:t>
            </w:r>
          </w:p>
        </w:tc>
      </w:tr>
      <w:tr w:rsidR="00A41C0B" w:rsidRPr="00A41C0B" w:rsidTr="00A41C0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bCs/>
                <w:sz w:val="24"/>
                <w:szCs w:val="24"/>
                <w:lang w:val="ru-RU"/>
              </w:rPr>
              <w:t>1.3. Быстрота</w:t>
            </w:r>
          </w:p>
        </w:tc>
      </w:tr>
      <w:tr w:rsidR="00A41C0B" w:rsidRPr="00A41C0B" w:rsidTr="00A41C0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Движения ногой во фронтальной плоскости (отведения) –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1</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2-3</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4-6</w:t>
            </w:r>
          </w:p>
        </w:tc>
        <w:tc>
          <w:tcPr>
            <w:tcW w:w="355"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16,00</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15,5</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15,0</w:t>
            </w:r>
          </w:p>
        </w:tc>
        <w:tc>
          <w:tcPr>
            <w:tcW w:w="422"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16,5</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16,0</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15,5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17,0</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16,5</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16,0</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17,3</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17,0</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16,5</w:t>
            </w:r>
          </w:p>
        </w:tc>
        <w:tc>
          <w:tcPr>
            <w:tcW w:w="387"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17,5</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17,2</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16,6</w:t>
            </w:r>
          </w:p>
        </w:tc>
      </w:tr>
      <w:tr w:rsidR="00A41C0B" w:rsidRPr="00A41C0B" w:rsidTr="00A41C0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Бросок и ловля мяча от стенки (к-во раз за 30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3,4</w:t>
            </w:r>
          </w:p>
        </w:tc>
        <w:tc>
          <w:tcPr>
            <w:tcW w:w="355"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40</w:t>
            </w:r>
          </w:p>
        </w:tc>
        <w:tc>
          <w:tcPr>
            <w:tcW w:w="422"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35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30</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25</w:t>
            </w:r>
          </w:p>
        </w:tc>
        <w:tc>
          <w:tcPr>
            <w:tcW w:w="387"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20</w:t>
            </w:r>
          </w:p>
        </w:tc>
      </w:tr>
      <w:tr w:rsidR="00A41C0B" w:rsidRPr="00A41C0B" w:rsidTr="00A41C0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A41C0B">
              <w:rPr>
                <w:rFonts w:ascii="Times New Roman" w:hAnsi="Times New Roman"/>
                <w:b/>
                <w:bCs/>
                <w:sz w:val="24"/>
                <w:szCs w:val="24"/>
                <w:lang w:val="ru-RU"/>
              </w:rPr>
              <w:t>2. Спортивно-техническая подготовка</w:t>
            </w:r>
          </w:p>
        </w:tc>
      </w:tr>
      <w:tr w:rsidR="00A41C0B" w:rsidRPr="00A41C0B" w:rsidTr="00A41C0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rPr>
                <w:rFonts w:ascii="Times New Roman" w:hAnsi="Times New Roman"/>
                <w:sz w:val="24"/>
                <w:szCs w:val="24"/>
                <w:lang w:val="ru-RU"/>
              </w:rPr>
            </w:pPr>
            <w:r w:rsidRPr="00A41C0B">
              <w:rPr>
                <w:rFonts w:ascii="Times New Roman" w:hAnsi="Times New Roman"/>
                <w:sz w:val="24"/>
                <w:szCs w:val="24"/>
                <w:lang w:val="ru-RU"/>
              </w:rPr>
              <w:t>1,2</w:t>
            </w:r>
          </w:p>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rPr>
                <w:rFonts w:ascii="Times New Roman" w:hAnsi="Times New Roman"/>
                <w:sz w:val="24"/>
                <w:szCs w:val="24"/>
                <w:lang w:val="ru-RU"/>
              </w:rPr>
            </w:pPr>
            <w:r w:rsidRPr="00A41C0B">
              <w:rPr>
                <w:rFonts w:ascii="Times New Roman" w:hAnsi="Times New Roman"/>
                <w:sz w:val="24"/>
                <w:szCs w:val="24"/>
                <w:lang w:val="ru-RU"/>
              </w:rPr>
              <w:t>130</w:t>
            </w:r>
          </w:p>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140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rPr>
                <w:rFonts w:ascii="Times New Roman" w:hAnsi="Times New Roman"/>
                <w:sz w:val="24"/>
                <w:szCs w:val="24"/>
                <w:lang w:val="ru-RU"/>
              </w:rPr>
            </w:pPr>
            <w:r w:rsidRPr="00A41C0B">
              <w:rPr>
                <w:rFonts w:ascii="Times New Roman" w:hAnsi="Times New Roman"/>
                <w:sz w:val="24"/>
                <w:szCs w:val="24"/>
                <w:lang w:val="ru-RU"/>
              </w:rPr>
              <w:t>120</w:t>
            </w:r>
          </w:p>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130</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rPr>
                <w:rFonts w:ascii="Times New Roman" w:hAnsi="Times New Roman"/>
                <w:sz w:val="24"/>
                <w:szCs w:val="24"/>
                <w:lang w:val="ru-RU"/>
              </w:rPr>
            </w:pPr>
            <w:r w:rsidRPr="00A41C0B">
              <w:rPr>
                <w:rFonts w:ascii="Times New Roman" w:hAnsi="Times New Roman"/>
                <w:sz w:val="24"/>
                <w:szCs w:val="24"/>
                <w:lang w:val="ru-RU"/>
              </w:rPr>
              <w:t>115</w:t>
            </w:r>
          </w:p>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125</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rPr>
                <w:rFonts w:ascii="Times New Roman" w:hAnsi="Times New Roman"/>
                <w:sz w:val="24"/>
                <w:szCs w:val="24"/>
                <w:lang w:val="ru-RU"/>
              </w:rPr>
            </w:pPr>
            <w:r w:rsidRPr="00A41C0B">
              <w:rPr>
                <w:rFonts w:ascii="Times New Roman" w:hAnsi="Times New Roman"/>
                <w:sz w:val="24"/>
                <w:szCs w:val="24"/>
                <w:lang w:val="ru-RU"/>
              </w:rPr>
              <w:t>110</w:t>
            </w:r>
          </w:p>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120</w:t>
            </w:r>
          </w:p>
        </w:tc>
        <w:tc>
          <w:tcPr>
            <w:tcW w:w="398" w:type="pct"/>
            <w:gridSpan w:val="8"/>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105</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115</w:t>
            </w:r>
          </w:p>
        </w:tc>
      </w:tr>
      <w:tr w:rsidR="00A41C0B" w:rsidRPr="00A41C0B" w:rsidTr="00A41C0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5-6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Приложение 2</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(Методические рекомендации)</w:t>
            </w:r>
          </w:p>
        </w:tc>
      </w:tr>
      <w:tr w:rsidR="00A41C0B" w:rsidRPr="00A41C0B" w:rsidTr="00A41C0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A41C0B">
              <w:rPr>
                <w:rFonts w:ascii="Times New Roman" w:hAnsi="Times New Roman"/>
                <w:b/>
                <w:bCs/>
                <w:sz w:val="24"/>
                <w:szCs w:val="24"/>
                <w:lang w:val="ru-RU"/>
              </w:rPr>
              <w:t>3. Профессионально-прикладная физическая подготовка</w:t>
            </w:r>
          </w:p>
        </w:tc>
      </w:tr>
      <w:tr w:rsidR="00A41C0B" w:rsidRPr="00A41C0B" w:rsidTr="00A41C0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41C0B">
              <w:rPr>
                <w:rFonts w:ascii="Times New Roman" w:hAnsi="Times New Roman"/>
                <w:bCs/>
                <w:sz w:val="24"/>
                <w:szCs w:val="24"/>
                <w:lang w:val="ru-RU"/>
              </w:rPr>
              <w:t>3.1. Статическая выносливость мышц спины и ног</w:t>
            </w:r>
          </w:p>
        </w:tc>
      </w:tr>
      <w:tr w:rsidR="00A41C0B" w:rsidRPr="00A41C0B" w:rsidTr="00A41C0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2,00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1,50</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1,40</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1,30</w:t>
            </w:r>
          </w:p>
        </w:tc>
        <w:tc>
          <w:tcPr>
            <w:tcW w:w="40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1,10</w:t>
            </w:r>
          </w:p>
        </w:tc>
      </w:tr>
      <w:tr w:rsidR="00A41C0B" w:rsidRPr="00A41C0B" w:rsidTr="00A41C0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41C0B">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A41C0B" w:rsidRPr="00A41C0B" w:rsidTr="00A41C0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Зачет, без учета времени</w:t>
            </w:r>
          </w:p>
        </w:tc>
      </w:tr>
      <w:tr w:rsidR="00A41C0B" w:rsidRPr="00A41C0B" w:rsidTr="00A41C0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41C0B">
              <w:rPr>
                <w:rFonts w:ascii="Times New Roman" w:hAnsi="Times New Roman"/>
                <w:bCs/>
                <w:sz w:val="24"/>
                <w:szCs w:val="24"/>
                <w:lang w:val="ru-RU"/>
              </w:rPr>
              <w:t>3.3. Координация, точность движений и мышечных усилий</w:t>
            </w:r>
          </w:p>
        </w:tc>
      </w:tr>
      <w:tr w:rsidR="00A41C0B" w:rsidRPr="00A41C0B" w:rsidTr="00A41C0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Метание теннисного мяча в цель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rPr>
            </w:pPr>
            <w:r w:rsidRPr="00A41C0B">
              <w:rPr>
                <w:rFonts w:ascii="Times New Roman" w:hAnsi="Times New Roman"/>
                <w:sz w:val="24"/>
                <w:szCs w:val="24"/>
                <w:lang w:val="ru-RU"/>
              </w:rPr>
              <w:t>2-6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rPr>
                <w:rFonts w:ascii="Times New Roman" w:hAnsi="Times New Roman"/>
                <w:sz w:val="24"/>
                <w:szCs w:val="24"/>
              </w:rPr>
            </w:pPr>
            <w:r w:rsidRPr="00A41C0B">
              <w:rPr>
                <w:rFonts w:ascii="Times New Roman" w:hAnsi="Times New Roman"/>
                <w:sz w:val="24"/>
                <w:szCs w:val="24"/>
                <w:lang w:val="ru-RU"/>
              </w:rPr>
              <w:t xml:space="preserve">5 </w:t>
            </w:r>
          </w:p>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6</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rPr>
                <w:rFonts w:ascii="Times New Roman" w:hAnsi="Times New Roman"/>
                <w:sz w:val="24"/>
                <w:szCs w:val="24"/>
                <w:lang w:val="ru-RU"/>
              </w:rPr>
            </w:pPr>
            <w:r w:rsidRPr="00A41C0B">
              <w:rPr>
                <w:rFonts w:ascii="Times New Roman" w:hAnsi="Times New Roman"/>
                <w:sz w:val="24"/>
                <w:szCs w:val="24"/>
                <w:lang w:val="ru-RU"/>
              </w:rPr>
              <w:t>4</w:t>
            </w:r>
          </w:p>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5</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rPr>
                <w:rFonts w:ascii="Times New Roman" w:hAnsi="Times New Roman"/>
                <w:sz w:val="24"/>
                <w:szCs w:val="24"/>
              </w:rPr>
            </w:pPr>
            <w:r w:rsidRPr="00A41C0B">
              <w:rPr>
                <w:rFonts w:ascii="Times New Roman" w:hAnsi="Times New Roman"/>
                <w:sz w:val="24"/>
                <w:szCs w:val="24"/>
                <w:lang w:val="ru-RU"/>
              </w:rPr>
              <w:t xml:space="preserve">3 </w:t>
            </w:r>
          </w:p>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4</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rPr>
                <w:rFonts w:ascii="Times New Roman" w:hAnsi="Times New Roman"/>
                <w:sz w:val="24"/>
                <w:szCs w:val="24"/>
                <w:lang w:val="ru-RU"/>
              </w:rPr>
            </w:pPr>
            <w:r w:rsidRPr="00A41C0B">
              <w:rPr>
                <w:rFonts w:ascii="Times New Roman" w:hAnsi="Times New Roman"/>
                <w:sz w:val="24"/>
                <w:szCs w:val="24"/>
                <w:lang w:val="ru-RU"/>
              </w:rPr>
              <w:t xml:space="preserve">2 </w:t>
            </w:r>
          </w:p>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3</w:t>
            </w:r>
          </w:p>
        </w:tc>
        <w:tc>
          <w:tcPr>
            <w:tcW w:w="40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rPr>
                <w:rFonts w:ascii="Times New Roman" w:hAnsi="Times New Roman"/>
                <w:sz w:val="24"/>
                <w:szCs w:val="24"/>
                <w:lang w:val="ru-RU"/>
              </w:rPr>
            </w:pPr>
            <w:r w:rsidRPr="00A41C0B">
              <w:rPr>
                <w:rFonts w:ascii="Times New Roman" w:hAnsi="Times New Roman"/>
                <w:sz w:val="24"/>
                <w:szCs w:val="24"/>
                <w:lang w:val="ru-RU"/>
              </w:rPr>
              <w:t xml:space="preserve">1 </w:t>
            </w:r>
          </w:p>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2</w:t>
            </w:r>
          </w:p>
        </w:tc>
      </w:tr>
      <w:tr w:rsidR="00A41C0B" w:rsidRPr="00A41C0B" w:rsidTr="00A41C0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Упражнение на координацию движений.</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3-6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Приложение 2</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(Методические рекомендации)</w:t>
            </w:r>
          </w:p>
        </w:tc>
      </w:tr>
      <w:tr w:rsidR="00A41C0B" w:rsidRPr="00A41C0B" w:rsidTr="00A41C0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41C0B">
              <w:rPr>
                <w:rFonts w:ascii="Times New Roman" w:hAnsi="Times New Roman"/>
                <w:bCs/>
                <w:sz w:val="24"/>
                <w:szCs w:val="24"/>
                <w:lang w:val="ru-RU"/>
              </w:rPr>
              <w:t>3.4. Устойчивость прямостояния и формирование правильной осанки</w:t>
            </w:r>
          </w:p>
        </w:tc>
      </w:tr>
      <w:tr w:rsidR="00A41C0B" w:rsidRPr="00A41C0B" w:rsidTr="00A41C0B">
        <w:trPr>
          <w:trHeight w:val="345"/>
        </w:trPr>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4,5</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20</w:t>
            </w:r>
          </w:p>
        </w:tc>
        <w:tc>
          <w:tcPr>
            <w:tcW w:w="41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16</w:t>
            </w:r>
          </w:p>
        </w:tc>
        <w:tc>
          <w:tcPr>
            <w:tcW w:w="35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12</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10</w:t>
            </w:r>
          </w:p>
        </w:tc>
        <w:tc>
          <w:tcPr>
            <w:tcW w:w="408"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8</w:t>
            </w:r>
          </w:p>
        </w:tc>
      </w:tr>
      <w:tr w:rsidR="00A41C0B" w:rsidRPr="00A41C0B" w:rsidTr="00A41C0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5-6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Приложение 2</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(Методические рекомендации)</w:t>
            </w:r>
          </w:p>
        </w:tc>
      </w:tr>
      <w:tr w:rsidR="00A41C0B" w:rsidRPr="00A41C0B" w:rsidTr="00A41C0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A41C0B">
              <w:rPr>
                <w:rFonts w:ascii="Times New Roman" w:hAnsi="Times New Roman"/>
                <w:bCs/>
                <w:sz w:val="24"/>
                <w:szCs w:val="24"/>
                <w:lang w:val="ru-RU"/>
              </w:rPr>
              <w:t>3.5. Комплексы упражнений ЛФК</w:t>
            </w:r>
          </w:p>
        </w:tc>
      </w:tr>
      <w:tr w:rsidR="00A41C0B" w:rsidRPr="00A41C0B" w:rsidTr="00A41C0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3-6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Приложение 2</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(Методические рекомендации)</w:t>
            </w:r>
          </w:p>
        </w:tc>
      </w:tr>
      <w:tr w:rsidR="00A41C0B" w:rsidRPr="00A41C0B" w:rsidTr="00A41C0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A41C0B">
              <w:rPr>
                <w:rFonts w:ascii="Times New Roman" w:hAnsi="Times New Roman"/>
                <w:bCs/>
                <w:sz w:val="24"/>
                <w:szCs w:val="24"/>
                <w:lang w:val="ru-RU"/>
              </w:rPr>
              <w:t>3.6. Тесты для оценки жизненно-необходимых умений и навыков</w:t>
            </w:r>
          </w:p>
        </w:tc>
      </w:tr>
      <w:tr w:rsidR="00A41C0B" w:rsidRPr="00A41C0B" w:rsidTr="00A41C0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Все</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Зачет, без учета времени</w:t>
            </w:r>
          </w:p>
        </w:tc>
      </w:tr>
      <w:tr w:rsidR="00A41C0B" w:rsidRPr="00A41C0B" w:rsidTr="00A41C0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Все</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Зачет, без учета времени</w:t>
            </w:r>
          </w:p>
        </w:tc>
      </w:tr>
      <w:tr w:rsidR="00A41C0B" w:rsidRPr="00A41C0B" w:rsidTr="00A41C0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Оздоровительная ходьба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Приложение 2</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(Методические рекомендации)</w:t>
            </w:r>
          </w:p>
        </w:tc>
      </w:tr>
      <w:tr w:rsidR="00A41C0B" w:rsidRPr="00A41C0B" w:rsidTr="00A41C0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Оздоровительная ходьба на 1600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16,30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17,30</w:t>
            </w:r>
          </w:p>
        </w:tc>
        <w:tc>
          <w:tcPr>
            <w:tcW w:w="404"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18,30</w:t>
            </w:r>
          </w:p>
        </w:tc>
        <w:tc>
          <w:tcPr>
            <w:tcW w:w="335"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19,30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19,45</w:t>
            </w:r>
          </w:p>
        </w:tc>
      </w:tr>
      <w:tr w:rsidR="00A41C0B" w:rsidRPr="00A41C0B" w:rsidTr="00A41C0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Оздоровительная ходьба на 2000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19,30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20,30</w:t>
            </w:r>
          </w:p>
        </w:tc>
        <w:tc>
          <w:tcPr>
            <w:tcW w:w="404"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21,30</w:t>
            </w:r>
          </w:p>
        </w:tc>
        <w:tc>
          <w:tcPr>
            <w:tcW w:w="335"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22,00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23,00</w:t>
            </w:r>
          </w:p>
        </w:tc>
      </w:tr>
      <w:tr w:rsidR="00A41C0B" w:rsidRPr="00A41C0B" w:rsidTr="00A41C0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20"/>
              </w:numPr>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Оздоровительная ходьба на 2400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22,30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23,30</w:t>
            </w:r>
          </w:p>
        </w:tc>
        <w:tc>
          <w:tcPr>
            <w:tcW w:w="404"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24,30</w:t>
            </w:r>
          </w:p>
        </w:tc>
        <w:tc>
          <w:tcPr>
            <w:tcW w:w="335"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25,00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25,30</w:t>
            </w:r>
          </w:p>
        </w:tc>
      </w:tr>
      <w:tr w:rsidR="00A41C0B" w:rsidRPr="00A41C0B" w:rsidTr="00A41C0B">
        <w:tc>
          <w:tcPr>
            <w:tcW w:w="379" w:type="pct"/>
            <w:gridSpan w:val="2"/>
            <w:tcBorders>
              <w:top w:val="single" w:sz="6" w:space="0" w:color="auto"/>
              <w:left w:val="single" w:sz="6" w:space="0" w:color="auto"/>
              <w:bottom w:val="nil"/>
              <w:right w:val="single" w:sz="6" w:space="0" w:color="auto"/>
            </w:tcBorders>
            <w:shd w:val="clear" w:color="auto" w:fill="FFFFFF"/>
          </w:tcPr>
          <w:p w:rsidR="00A41C0B" w:rsidRPr="00A41C0B" w:rsidRDefault="00A41C0B" w:rsidP="00A41C0B">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Оздоровительная ходьба на 3000 м</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5-6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32,00</w:t>
            </w:r>
          </w:p>
        </w:tc>
        <w:tc>
          <w:tcPr>
            <w:tcW w:w="423" w:type="pct"/>
            <w:gridSpan w:val="5"/>
            <w:tcBorders>
              <w:top w:val="single" w:sz="6" w:space="0" w:color="auto"/>
              <w:left w:val="single" w:sz="6" w:space="0" w:color="auto"/>
              <w:bottom w:val="nil"/>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33,00</w:t>
            </w:r>
          </w:p>
        </w:tc>
        <w:tc>
          <w:tcPr>
            <w:tcW w:w="404" w:type="pct"/>
            <w:gridSpan w:val="12"/>
            <w:tcBorders>
              <w:top w:val="single" w:sz="6" w:space="0" w:color="auto"/>
              <w:left w:val="single" w:sz="6" w:space="0" w:color="auto"/>
              <w:bottom w:val="nil"/>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34,00</w:t>
            </w:r>
          </w:p>
        </w:tc>
        <w:tc>
          <w:tcPr>
            <w:tcW w:w="335" w:type="pct"/>
            <w:gridSpan w:val="10"/>
            <w:tcBorders>
              <w:top w:val="single" w:sz="6" w:space="0" w:color="auto"/>
              <w:left w:val="single" w:sz="6" w:space="0" w:color="auto"/>
              <w:bottom w:val="nil"/>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34,30</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участие</w:t>
            </w:r>
          </w:p>
        </w:tc>
      </w:tr>
      <w:tr w:rsidR="00A41C0B" w:rsidRPr="00A41C0B" w:rsidTr="00A41C0B">
        <w:tc>
          <w:tcPr>
            <w:tcW w:w="379" w:type="pct"/>
            <w:gridSpan w:val="2"/>
            <w:tcBorders>
              <w:top w:val="single" w:sz="6" w:space="0" w:color="auto"/>
              <w:left w:val="single" w:sz="6" w:space="0" w:color="auto"/>
              <w:bottom w:val="nil"/>
              <w:right w:val="single" w:sz="6" w:space="0" w:color="auto"/>
            </w:tcBorders>
            <w:shd w:val="clear" w:color="auto" w:fill="FFFFFF"/>
          </w:tcPr>
          <w:p w:rsidR="00A41C0B" w:rsidRPr="00A41C0B" w:rsidRDefault="00A41C0B" w:rsidP="00A41C0B">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Индекс Руфье-Диксона</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0-2,9</w:t>
            </w:r>
          </w:p>
        </w:tc>
        <w:tc>
          <w:tcPr>
            <w:tcW w:w="423" w:type="pct"/>
            <w:gridSpan w:val="5"/>
            <w:tcBorders>
              <w:top w:val="single" w:sz="6" w:space="0" w:color="auto"/>
              <w:left w:val="single" w:sz="6" w:space="0" w:color="auto"/>
              <w:bottom w:val="nil"/>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3-5,9</w:t>
            </w:r>
          </w:p>
        </w:tc>
        <w:tc>
          <w:tcPr>
            <w:tcW w:w="404" w:type="pct"/>
            <w:gridSpan w:val="12"/>
            <w:tcBorders>
              <w:top w:val="single" w:sz="6" w:space="0" w:color="auto"/>
              <w:left w:val="single" w:sz="6" w:space="0" w:color="auto"/>
              <w:bottom w:val="nil"/>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6-8,9</w:t>
            </w:r>
          </w:p>
        </w:tc>
        <w:tc>
          <w:tcPr>
            <w:tcW w:w="335" w:type="pct"/>
            <w:gridSpan w:val="10"/>
            <w:tcBorders>
              <w:top w:val="single" w:sz="6" w:space="0" w:color="auto"/>
              <w:left w:val="single" w:sz="6" w:space="0" w:color="auto"/>
              <w:bottom w:val="nil"/>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9-9,9</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10</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более</w:t>
            </w:r>
          </w:p>
        </w:tc>
      </w:tr>
      <w:tr w:rsidR="00A41C0B" w:rsidRPr="00A41C0B" w:rsidTr="00A41C0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A41C0B">
              <w:rPr>
                <w:rFonts w:ascii="Times New Roman" w:hAnsi="Times New Roman"/>
                <w:bCs/>
                <w:sz w:val="24"/>
                <w:szCs w:val="24"/>
                <w:lang w:val="ru-RU"/>
              </w:rPr>
              <w:t>3.7 Сила и силовая выносливость</w:t>
            </w:r>
          </w:p>
        </w:tc>
      </w:tr>
      <w:tr w:rsidR="00A41C0B" w:rsidRPr="00A41C0B" w:rsidTr="00A41C0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Поднимание туловища из положения лежа на спине, руки на поясе (к-во раз).</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1</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2</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3</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25</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30</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35</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40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23</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28</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32</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35</w:t>
            </w:r>
          </w:p>
        </w:tc>
        <w:tc>
          <w:tcPr>
            <w:tcW w:w="399"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20</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25</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30</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32</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18</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23</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28</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16</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21</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26</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28</w:t>
            </w:r>
          </w:p>
        </w:tc>
      </w:tr>
      <w:tr w:rsidR="00A41C0B" w:rsidRPr="00A41C0B" w:rsidTr="00A41C0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A41C0B">
              <w:rPr>
                <w:rFonts w:ascii="Times New Roman" w:hAnsi="Times New Roman"/>
                <w:bCs/>
                <w:sz w:val="24"/>
                <w:szCs w:val="24"/>
                <w:lang w:val="ru-RU"/>
              </w:rPr>
              <w:t>3.8 Быстрота</w:t>
            </w:r>
          </w:p>
        </w:tc>
      </w:tr>
      <w:tr w:rsidR="00A41C0B" w:rsidRPr="00A41C0B" w:rsidTr="00A41C0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Движения ногой во фронтальной плоскости (отведения) -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1</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2-3</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17,0</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16,5</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16,0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18,0</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17,0</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17,0</w:t>
            </w:r>
          </w:p>
        </w:tc>
        <w:tc>
          <w:tcPr>
            <w:tcW w:w="396"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18,8</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18,3</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17,5</w:t>
            </w:r>
          </w:p>
        </w:tc>
        <w:tc>
          <w:tcPr>
            <w:tcW w:w="343"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19,4</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18,4</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17,8</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20,0</w:t>
            </w:r>
          </w:p>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18,6</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18,0</w:t>
            </w:r>
          </w:p>
        </w:tc>
      </w:tr>
      <w:tr w:rsidR="00A41C0B" w:rsidRPr="00A41C0B" w:rsidTr="00A41C0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Бросок и ловля мяча от стенки (к-во раз за 30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35</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30</w:t>
            </w:r>
          </w:p>
        </w:tc>
        <w:tc>
          <w:tcPr>
            <w:tcW w:w="396"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25</w:t>
            </w:r>
          </w:p>
        </w:tc>
        <w:tc>
          <w:tcPr>
            <w:tcW w:w="343"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15</w:t>
            </w:r>
          </w:p>
        </w:tc>
      </w:tr>
      <w:tr w:rsidR="00A41C0B" w:rsidRPr="00A41C0B" w:rsidTr="00A41C0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41C0B">
              <w:rPr>
                <w:rFonts w:ascii="Times New Roman" w:hAnsi="Times New Roman"/>
                <w:bCs/>
                <w:sz w:val="24"/>
                <w:szCs w:val="24"/>
                <w:lang w:val="ru-RU"/>
              </w:rPr>
              <w:t>3.9 Спортивно-техническая подготовка</w:t>
            </w:r>
          </w:p>
        </w:tc>
      </w:tr>
      <w:tr w:rsidR="00A41C0B" w:rsidRPr="00A41C0B" w:rsidTr="00A41C0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1</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120</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130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110</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120</w:t>
            </w:r>
          </w:p>
        </w:tc>
        <w:tc>
          <w:tcPr>
            <w:tcW w:w="393"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105</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115</w:t>
            </w:r>
          </w:p>
        </w:tc>
        <w:tc>
          <w:tcPr>
            <w:tcW w:w="342"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100</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110</w:t>
            </w:r>
          </w:p>
        </w:tc>
        <w:tc>
          <w:tcPr>
            <w:tcW w:w="359"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95</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105</w:t>
            </w:r>
          </w:p>
        </w:tc>
      </w:tr>
      <w:tr w:rsidR="00A41C0B" w:rsidRPr="00A41C0B" w:rsidTr="00A41C0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5-6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Приложение 2</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(Методические рекомендации)</w:t>
            </w:r>
          </w:p>
        </w:tc>
      </w:tr>
      <w:tr w:rsidR="00A41C0B" w:rsidRPr="00A41C0B" w:rsidTr="00A41C0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A41C0B">
              <w:rPr>
                <w:rFonts w:ascii="Times New Roman" w:hAnsi="Times New Roman"/>
                <w:b/>
                <w:bCs/>
                <w:sz w:val="24"/>
                <w:szCs w:val="24"/>
                <w:lang w:val="ru-RU"/>
              </w:rPr>
              <w:t>2. Профессионально-прикладная физическая подготовка</w:t>
            </w:r>
          </w:p>
        </w:tc>
      </w:tr>
      <w:tr w:rsidR="00A41C0B" w:rsidRPr="00A41C0B" w:rsidTr="00A41C0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41C0B">
              <w:rPr>
                <w:rFonts w:ascii="Times New Roman" w:hAnsi="Times New Roman"/>
                <w:bCs/>
                <w:sz w:val="24"/>
                <w:szCs w:val="24"/>
                <w:lang w:val="ru-RU"/>
              </w:rPr>
              <w:t>2.1. Статическая выносливость мышц спины и ног</w:t>
            </w:r>
          </w:p>
        </w:tc>
      </w:tr>
      <w:tr w:rsidR="00A41C0B" w:rsidRPr="00A41C0B" w:rsidTr="00A41C0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1,40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1,30</w:t>
            </w:r>
          </w:p>
        </w:tc>
        <w:tc>
          <w:tcPr>
            <w:tcW w:w="39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1,20</w:t>
            </w:r>
          </w:p>
        </w:tc>
        <w:tc>
          <w:tcPr>
            <w:tcW w:w="34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1,00</w:t>
            </w:r>
          </w:p>
        </w:tc>
        <w:tc>
          <w:tcPr>
            <w:tcW w:w="359"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0,30</w:t>
            </w:r>
          </w:p>
        </w:tc>
      </w:tr>
      <w:tr w:rsidR="00A41C0B" w:rsidRPr="00A41C0B" w:rsidTr="00A41C0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41C0B">
              <w:rPr>
                <w:rFonts w:ascii="Times New Roman" w:hAnsi="Times New Roman"/>
                <w:bCs/>
                <w:sz w:val="24"/>
                <w:szCs w:val="24"/>
                <w:lang w:val="ru-RU"/>
              </w:rPr>
              <w:t>2.2. Устойчивость внимания и подвижность нервных процессов, быстрота зрительного различения</w:t>
            </w:r>
          </w:p>
        </w:tc>
      </w:tr>
      <w:tr w:rsidR="00A41C0B" w:rsidRPr="00A41C0B" w:rsidTr="00A41C0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4,5</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Зачет, без учета времени</w:t>
            </w:r>
          </w:p>
        </w:tc>
      </w:tr>
      <w:tr w:rsidR="00A41C0B" w:rsidRPr="00A41C0B" w:rsidTr="00A41C0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41C0B">
              <w:rPr>
                <w:rFonts w:ascii="Times New Roman" w:hAnsi="Times New Roman"/>
                <w:bCs/>
                <w:sz w:val="24"/>
                <w:szCs w:val="24"/>
                <w:lang w:val="ru-RU"/>
              </w:rPr>
              <w:t>2.3. Координация, точность движений и мышечных усилий</w:t>
            </w:r>
          </w:p>
        </w:tc>
      </w:tr>
      <w:tr w:rsidR="00A41C0B" w:rsidRPr="00A41C0B" w:rsidTr="00A41C0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Метание теннисного мяча в цель (10 бросков).</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2-6</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4 5</w:t>
            </w:r>
          </w:p>
        </w:tc>
        <w:tc>
          <w:tcPr>
            <w:tcW w:w="39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3 4</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2 3</w:t>
            </w:r>
          </w:p>
        </w:tc>
        <w:tc>
          <w:tcPr>
            <w:tcW w:w="349"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1 2</w:t>
            </w:r>
          </w:p>
        </w:tc>
        <w:tc>
          <w:tcPr>
            <w:tcW w:w="359"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0 1</w:t>
            </w:r>
          </w:p>
        </w:tc>
      </w:tr>
      <w:tr w:rsidR="00A41C0B" w:rsidRPr="00A41C0B" w:rsidTr="00A41C0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Упражнение на координацию движений.</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3-6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Приложение 2</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(Методические рекомендации)</w:t>
            </w:r>
          </w:p>
        </w:tc>
      </w:tr>
      <w:tr w:rsidR="00A41C0B" w:rsidRPr="00A41C0B" w:rsidTr="00A41C0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41C0B">
              <w:rPr>
                <w:rFonts w:ascii="Times New Roman" w:hAnsi="Times New Roman"/>
                <w:bCs/>
                <w:sz w:val="24"/>
                <w:szCs w:val="24"/>
                <w:lang w:val="ru-RU"/>
              </w:rPr>
              <w:t>2.4. Устойчивость прямостояния и формирование правильной осанки</w:t>
            </w:r>
          </w:p>
        </w:tc>
      </w:tr>
      <w:tr w:rsidR="00A41C0B" w:rsidRPr="00A41C0B" w:rsidTr="00A41C0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4,5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16</w:t>
            </w:r>
          </w:p>
        </w:tc>
        <w:tc>
          <w:tcPr>
            <w:tcW w:w="39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12</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10</w:t>
            </w:r>
          </w:p>
        </w:tc>
        <w:tc>
          <w:tcPr>
            <w:tcW w:w="349"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9</w:t>
            </w:r>
          </w:p>
        </w:tc>
        <w:tc>
          <w:tcPr>
            <w:tcW w:w="359"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8</w:t>
            </w:r>
          </w:p>
        </w:tc>
      </w:tr>
      <w:tr w:rsidR="00A41C0B" w:rsidRPr="00A41C0B" w:rsidTr="00A41C0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5-6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Приложение 2</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(Методические рекомендации)</w:t>
            </w:r>
          </w:p>
        </w:tc>
      </w:tr>
      <w:tr w:rsidR="00A41C0B" w:rsidRPr="00A41C0B" w:rsidTr="00A41C0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41C0B">
              <w:rPr>
                <w:rFonts w:ascii="Times New Roman" w:hAnsi="Times New Roman"/>
                <w:bCs/>
                <w:sz w:val="24"/>
                <w:szCs w:val="24"/>
                <w:lang w:val="ru-RU"/>
              </w:rPr>
              <w:t>2.5. Комплексы упражнений ЛФК</w:t>
            </w:r>
          </w:p>
        </w:tc>
      </w:tr>
      <w:tr w:rsidR="00A41C0B" w:rsidRPr="00A41C0B" w:rsidTr="00A41C0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3-6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shd w:val="clear" w:color="auto" w:fill="FFFFFF"/>
              <w:spacing w:after="0"/>
              <w:jc w:val="center"/>
              <w:rPr>
                <w:rFonts w:ascii="Times New Roman" w:hAnsi="Times New Roman"/>
                <w:sz w:val="24"/>
                <w:szCs w:val="24"/>
                <w:lang w:val="ru-RU"/>
              </w:rPr>
            </w:pPr>
            <w:r w:rsidRPr="00A41C0B">
              <w:rPr>
                <w:rFonts w:ascii="Times New Roman" w:hAnsi="Times New Roman"/>
                <w:sz w:val="24"/>
                <w:szCs w:val="24"/>
                <w:lang w:val="ru-RU"/>
              </w:rPr>
              <w:t>Приложение 2</w:t>
            </w:r>
          </w:p>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(Методические рекомендации)</w:t>
            </w:r>
          </w:p>
        </w:tc>
      </w:tr>
      <w:tr w:rsidR="00A41C0B" w:rsidRPr="00A41C0B" w:rsidTr="00A41C0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A41C0B">
              <w:rPr>
                <w:rFonts w:ascii="Times New Roman" w:hAnsi="Times New Roman"/>
                <w:bCs/>
                <w:sz w:val="24"/>
                <w:szCs w:val="24"/>
                <w:lang w:val="ru-RU"/>
              </w:rPr>
              <w:t>2.6. Тесты для оценки жизненно-необходимых умений и навыков</w:t>
            </w:r>
          </w:p>
        </w:tc>
      </w:tr>
      <w:tr w:rsidR="00A41C0B" w:rsidRPr="00A41C0B" w:rsidTr="00A41C0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Зачет, без учета времени</w:t>
            </w:r>
          </w:p>
        </w:tc>
      </w:tr>
      <w:tr w:rsidR="00A41C0B" w:rsidRPr="00A41C0B" w:rsidTr="00A41C0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A41C0B" w:rsidRPr="00A41C0B" w:rsidRDefault="00A41C0B" w:rsidP="00A41C0B">
            <w:pPr>
              <w:widowControl w:val="0"/>
              <w:shd w:val="clear" w:color="auto" w:fill="FFFFFF"/>
              <w:autoSpaceDE w:val="0"/>
              <w:autoSpaceDN w:val="0"/>
              <w:adjustRightInd w:val="0"/>
              <w:spacing w:after="0"/>
              <w:rPr>
                <w:rFonts w:ascii="Times New Roman" w:hAnsi="Times New Roman"/>
                <w:sz w:val="24"/>
                <w:szCs w:val="24"/>
                <w:lang w:val="ru-RU"/>
              </w:rPr>
            </w:pP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A41C0B" w:rsidRPr="00A41C0B" w:rsidRDefault="00A41C0B" w:rsidP="00A41C0B">
            <w:pPr>
              <w:widowControl w:val="0"/>
              <w:shd w:val="clear" w:color="auto" w:fill="FFFFFF"/>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Зачет, без учета времени</w:t>
            </w:r>
          </w:p>
        </w:tc>
      </w:tr>
    </w:tbl>
    <w:p w:rsidR="00A41C0B" w:rsidRPr="00A41C0B" w:rsidRDefault="00A41C0B" w:rsidP="00A41C0B">
      <w:pPr>
        <w:spacing w:after="0" w:line="240" w:lineRule="auto"/>
        <w:rPr>
          <w:rFonts w:ascii="Times New Roman" w:hAnsi="Times New Roman"/>
          <w:sz w:val="24"/>
          <w:szCs w:val="24"/>
          <w:lang w:val="ru-RU" w:eastAsia="ru-RU"/>
        </w:rPr>
      </w:pPr>
    </w:p>
    <w:p w:rsidR="00A41C0B" w:rsidRPr="00A41C0B" w:rsidRDefault="00A41C0B" w:rsidP="00A41C0B">
      <w:pPr>
        <w:spacing w:after="0" w:line="240" w:lineRule="auto"/>
        <w:jc w:val="both"/>
        <w:rPr>
          <w:rFonts w:ascii="Times New Roman" w:hAnsi="Times New Roman"/>
          <w:sz w:val="28"/>
          <w:szCs w:val="28"/>
          <w:lang w:val="ru-RU" w:eastAsia="ru-RU"/>
        </w:rPr>
      </w:pPr>
      <w:r w:rsidRPr="00A41C0B">
        <w:rPr>
          <w:rFonts w:ascii="Times New Roman" w:hAnsi="Times New Roman"/>
          <w:sz w:val="28"/>
          <w:szCs w:val="28"/>
          <w:lang w:val="ru-RU" w:eastAsia="ru-RU"/>
        </w:rPr>
        <w:t>2. Место выполнения задания – спортивные комплексы, укомплектованные необходимым оборудованием в соответствии реестром материально-технического обеспечения дисциплины (п.7 Рабочей программы дисциплины)</w:t>
      </w:r>
    </w:p>
    <w:p w:rsidR="00A41C0B" w:rsidRPr="00A41C0B" w:rsidRDefault="00A41C0B" w:rsidP="00A41C0B">
      <w:pPr>
        <w:spacing w:after="0" w:line="240" w:lineRule="auto"/>
        <w:jc w:val="both"/>
        <w:rPr>
          <w:rFonts w:ascii="Times New Roman" w:hAnsi="Times New Roman"/>
          <w:sz w:val="28"/>
          <w:szCs w:val="28"/>
          <w:lang w:val="ru-RU" w:eastAsia="ru-RU"/>
        </w:rPr>
      </w:pPr>
    </w:p>
    <w:p w:rsidR="00A41C0B" w:rsidRPr="00A41C0B" w:rsidRDefault="00A41C0B" w:rsidP="00A41C0B">
      <w:pPr>
        <w:spacing w:after="0" w:line="240" w:lineRule="auto"/>
        <w:jc w:val="both"/>
        <w:rPr>
          <w:rFonts w:ascii="Times New Roman" w:hAnsi="Times New Roman"/>
          <w:sz w:val="28"/>
          <w:szCs w:val="28"/>
          <w:lang w:val="ru-RU" w:eastAsia="ru-RU"/>
        </w:rPr>
      </w:pPr>
      <w:r w:rsidRPr="00A41C0B">
        <w:rPr>
          <w:rFonts w:ascii="Times New Roman" w:hAnsi="Times New Roman"/>
          <w:sz w:val="28"/>
          <w:szCs w:val="28"/>
          <w:lang w:val="ru-RU" w:eastAsia="ru-RU"/>
        </w:rPr>
        <w:t>3. Критерии оценки тестовых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A41C0B" w:rsidRPr="00A41C0B" w:rsidTr="00A41C0B">
        <w:trPr>
          <w:trHeight w:val="385"/>
        </w:trPr>
        <w:tc>
          <w:tcPr>
            <w:tcW w:w="3147" w:type="dxa"/>
            <w:tcBorders>
              <w:top w:val="single" w:sz="4" w:space="0" w:color="auto"/>
              <w:left w:val="single" w:sz="4" w:space="0" w:color="auto"/>
              <w:bottom w:val="single" w:sz="4" w:space="0" w:color="auto"/>
              <w:right w:val="single" w:sz="4" w:space="0" w:color="auto"/>
            </w:tcBorders>
            <w:hideMark/>
          </w:tcPr>
          <w:p w:rsidR="00A41C0B" w:rsidRPr="00A41C0B" w:rsidRDefault="00A41C0B" w:rsidP="00A41C0B">
            <w:pPr>
              <w:widowControl w:val="0"/>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Рейтинговые баллы (суммарно)</w:t>
            </w:r>
          </w:p>
          <w:p w:rsidR="00A41C0B" w:rsidRPr="00A41C0B" w:rsidRDefault="00A41C0B" w:rsidP="00A41C0B">
            <w:pPr>
              <w:widowControl w:val="0"/>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lastRenderedPageBreak/>
              <w:t xml:space="preserve">выполнения </w:t>
            </w:r>
          </w:p>
          <w:p w:rsidR="00A41C0B" w:rsidRPr="00A41C0B" w:rsidRDefault="00A41C0B" w:rsidP="00A41C0B">
            <w:pPr>
              <w:widowControl w:val="0"/>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5 тестовых заданий в соответствии с регламентом проведения контрольных мероприятий</w:t>
            </w:r>
          </w:p>
        </w:tc>
        <w:tc>
          <w:tcPr>
            <w:tcW w:w="3375" w:type="dxa"/>
            <w:tcBorders>
              <w:top w:val="single" w:sz="4" w:space="0" w:color="auto"/>
              <w:left w:val="single" w:sz="4" w:space="0" w:color="auto"/>
              <w:bottom w:val="single" w:sz="4" w:space="0" w:color="auto"/>
              <w:right w:val="single" w:sz="4" w:space="0" w:color="auto"/>
            </w:tcBorders>
            <w:vAlign w:val="center"/>
            <w:hideMark/>
          </w:tcPr>
          <w:p w:rsidR="00A41C0B" w:rsidRPr="00A41C0B" w:rsidRDefault="00A41C0B" w:rsidP="00A41C0B">
            <w:pPr>
              <w:widowControl w:val="0"/>
              <w:autoSpaceDE w:val="0"/>
              <w:autoSpaceDN w:val="0"/>
              <w:adjustRightInd w:val="0"/>
              <w:spacing w:after="0"/>
              <w:jc w:val="center"/>
              <w:rPr>
                <w:rFonts w:ascii="Times New Roman" w:hAnsi="Times New Roman"/>
                <w:i/>
                <w:iCs/>
                <w:sz w:val="24"/>
                <w:szCs w:val="24"/>
                <w:lang w:val="ru-RU"/>
              </w:rPr>
            </w:pPr>
            <w:r w:rsidRPr="00A41C0B">
              <w:rPr>
                <w:rFonts w:ascii="Times New Roman" w:hAnsi="Times New Roman"/>
                <w:i/>
                <w:iCs/>
                <w:sz w:val="24"/>
                <w:szCs w:val="24"/>
                <w:lang w:val="ru-RU"/>
              </w:rPr>
              <w:lastRenderedPageBreak/>
              <w:t>40-21</w:t>
            </w:r>
          </w:p>
        </w:tc>
        <w:tc>
          <w:tcPr>
            <w:tcW w:w="3543" w:type="dxa"/>
            <w:tcBorders>
              <w:top w:val="single" w:sz="4" w:space="0" w:color="auto"/>
              <w:left w:val="single" w:sz="4" w:space="0" w:color="auto"/>
              <w:bottom w:val="single" w:sz="4" w:space="0" w:color="auto"/>
              <w:right w:val="single" w:sz="4" w:space="0" w:color="auto"/>
            </w:tcBorders>
            <w:vAlign w:val="center"/>
            <w:hideMark/>
          </w:tcPr>
          <w:p w:rsidR="00A41C0B" w:rsidRPr="00A41C0B" w:rsidRDefault="00A41C0B" w:rsidP="00A41C0B">
            <w:pPr>
              <w:widowControl w:val="0"/>
              <w:autoSpaceDE w:val="0"/>
              <w:autoSpaceDN w:val="0"/>
              <w:adjustRightInd w:val="0"/>
              <w:spacing w:after="0"/>
              <w:jc w:val="center"/>
              <w:rPr>
                <w:rFonts w:ascii="Times New Roman" w:hAnsi="Times New Roman"/>
                <w:sz w:val="24"/>
                <w:szCs w:val="24"/>
                <w:lang w:val="ru-RU"/>
              </w:rPr>
            </w:pPr>
            <w:r w:rsidRPr="00A41C0B">
              <w:rPr>
                <w:rFonts w:ascii="Times New Roman" w:hAnsi="Times New Roman"/>
                <w:i/>
                <w:iCs/>
                <w:sz w:val="24"/>
                <w:szCs w:val="24"/>
                <w:lang w:val="ru-RU"/>
              </w:rPr>
              <w:t>20 и менее</w:t>
            </w:r>
          </w:p>
        </w:tc>
      </w:tr>
      <w:tr w:rsidR="00A41C0B" w:rsidRPr="00A41C0B" w:rsidTr="00A41C0B">
        <w:trPr>
          <w:trHeight w:val="301"/>
        </w:trPr>
        <w:tc>
          <w:tcPr>
            <w:tcW w:w="3147" w:type="dxa"/>
            <w:tcBorders>
              <w:top w:val="single" w:sz="4" w:space="0" w:color="auto"/>
              <w:left w:val="single" w:sz="4" w:space="0" w:color="auto"/>
              <w:bottom w:val="single" w:sz="4" w:space="0" w:color="auto"/>
              <w:right w:val="single" w:sz="4" w:space="0" w:color="auto"/>
            </w:tcBorders>
          </w:tcPr>
          <w:p w:rsidR="00A41C0B" w:rsidRPr="00A41C0B" w:rsidRDefault="00A41C0B" w:rsidP="00A41C0B">
            <w:pPr>
              <w:widowControl w:val="0"/>
              <w:autoSpaceDE w:val="0"/>
              <w:autoSpaceDN w:val="0"/>
              <w:adjustRightInd w:val="0"/>
              <w:spacing w:after="0"/>
              <w:rPr>
                <w:rFonts w:ascii="Times New Roman" w:hAnsi="Times New Roman"/>
                <w:sz w:val="24"/>
                <w:szCs w:val="24"/>
                <w:lang w:val="ru-RU"/>
              </w:rPr>
            </w:pPr>
          </w:p>
          <w:p w:rsidR="00A41C0B" w:rsidRPr="00A41C0B" w:rsidRDefault="00A41C0B" w:rsidP="00A41C0B">
            <w:pPr>
              <w:widowControl w:val="0"/>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A41C0B" w:rsidRPr="00A41C0B" w:rsidRDefault="00A41C0B" w:rsidP="00A41C0B">
            <w:pPr>
              <w:widowControl w:val="0"/>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 xml:space="preserve">Соответствие </w:t>
            </w:r>
          </w:p>
          <w:p w:rsidR="00A41C0B" w:rsidRPr="00A41C0B" w:rsidRDefault="00A41C0B" w:rsidP="00A41C0B">
            <w:pPr>
              <w:widowControl w:val="0"/>
              <w:autoSpaceDE w:val="0"/>
              <w:autoSpaceDN w:val="0"/>
              <w:adjustRightInd w:val="0"/>
              <w:spacing w:after="0"/>
              <w:jc w:val="center"/>
              <w:rPr>
                <w:rFonts w:ascii="Times New Roman" w:hAnsi="Times New Roman"/>
                <w:i/>
                <w:iCs/>
                <w:sz w:val="24"/>
                <w:szCs w:val="24"/>
                <w:lang w:val="ru-RU"/>
              </w:rPr>
            </w:pPr>
            <w:r w:rsidRPr="00A41C0B">
              <w:rPr>
                <w:rFonts w:ascii="Times New Roman" w:hAnsi="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A41C0B" w:rsidRPr="00A41C0B" w:rsidRDefault="00A41C0B" w:rsidP="00A41C0B">
            <w:pPr>
              <w:widowControl w:val="0"/>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 xml:space="preserve">Не соответствие </w:t>
            </w:r>
          </w:p>
          <w:p w:rsidR="00A41C0B" w:rsidRPr="00A41C0B" w:rsidRDefault="00A41C0B" w:rsidP="00A41C0B">
            <w:pPr>
              <w:widowControl w:val="0"/>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уровня освоения общекультурной компетенции</w:t>
            </w:r>
          </w:p>
        </w:tc>
      </w:tr>
    </w:tbl>
    <w:p w:rsidR="00A41C0B" w:rsidRPr="00A41C0B" w:rsidRDefault="00A41C0B" w:rsidP="00A41C0B">
      <w:pPr>
        <w:spacing w:after="0" w:line="240" w:lineRule="auto"/>
        <w:jc w:val="center"/>
        <w:textAlignment w:val="baseline"/>
        <w:rPr>
          <w:rFonts w:ascii="Times New Roman" w:hAnsi="Times New Roman"/>
          <w:sz w:val="24"/>
          <w:szCs w:val="24"/>
          <w:vertAlign w:val="superscript"/>
          <w:lang w:val="ru-RU" w:eastAsia="ru-RU"/>
        </w:rPr>
      </w:pPr>
    </w:p>
    <w:p w:rsidR="00A41C0B" w:rsidRPr="00A41C0B" w:rsidRDefault="00A41C0B" w:rsidP="00A41C0B">
      <w:pPr>
        <w:spacing w:after="0" w:line="240" w:lineRule="auto"/>
        <w:jc w:val="center"/>
        <w:textAlignment w:val="baseline"/>
        <w:rPr>
          <w:rFonts w:ascii="Times New Roman" w:hAnsi="Times New Roman"/>
          <w:sz w:val="24"/>
          <w:szCs w:val="24"/>
          <w:vertAlign w:val="superscript"/>
          <w:lang w:val="ru-RU" w:eastAsia="ru-RU"/>
        </w:rPr>
      </w:pPr>
    </w:p>
    <w:p w:rsidR="00A41C0B" w:rsidRPr="00A41C0B" w:rsidRDefault="00A41C0B" w:rsidP="00A41C0B">
      <w:pPr>
        <w:spacing w:after="0" w:line="240" w:lineRule="auto"/>
        <w:jc w:val="center"/>
        <w:textAlignment w:val="baseline"/>
        <w:rPr>
          <w:rFonts w:ascii="Times New Roman" w:hAnsi="Times New Roman"/>
          <w:sz w:val="24"/>
          <w:szCs w:val="24"/>
          <w:vertAlign w:val="superscript"/>
          <w:lang w:val="ru-RU" w:eastAsia="ru-RU"/>
        </w:rPr>
      </w:pPr>
    </w:p>
    <w:p w:rsidR="00A41C0B" w:rsidRPr="00A41C0B" w:rsidRDefault="00A41C0B" w:rsidP="00A41C0B">
      <w:pPr>
        <w:spacing w:after="0" w:line="240" w:lineRule="auto"/>
        <w:jc w:val="center"/>
        <w:textAlignment w:val="baseline"/>
        <w:rPr>
          <w:rFonts w:ascii="Times New Roman" w:hAnsi="Times New Roman"/>
          <w:sz w:val="24"/>
          <w:szCs w:val="24"/>
          <w:vertAlign w:val="superscript"/>
          <w:lang w:val="ru-RU" w:eastAsia="ru-RU"/>
        </w:rPr>
      </w:pPr>
    </w:p>
    <w:p w:rsidR="00A41C0B" w:rsidRPr="00A41C0B" w:rsidRDefault="00A41C0B" w:rsidP="00A41C0B">
      <w:pPr>
        <w:spacing w:after="0" w:line="240" w:lineRule="auto"/>
        <w:jc w:val="center"/>
        <w:textAlignment w:val="baseline"/>
        <w:rPr>
          <w:rFonts w:ascii="Times New Roman" w:hAnsi="Times New Roman"/>
          <w:sz w:val="24"/>
          <w:szCs w:val="24"/>
          <w:vertAlign w:val="superscript"/>
          <w:lang w:val="ru-RU" w:eastAsia="ru-RU"/>
        </w:rPr>
      </w:pPr>
    </w:p>
    <w:p w:rsidR="00A41C0B" w:rsidRPr="00A41C0B" w:rsidRDefault="00A41C0B" w:rsidP="00A41C0B">
      <w:pPr>
        <w:spacing w:after="0" w:line="240" w:lineRule="auto"/>
        <w:jc w:val="center"/>
        <w:textAlignment w:val="baseline"/>
        <w:rPr>
          <w:rFonts w:ascii="Times New Roman" w:hAnsi="Times New Roman"/>
          <w:sz w:val="24"/>
          <w:szCs w:val="24"/>
          <w:vertAlign w:val="superscript"/>
          <w:lang w:val="ru-RU" w:eastAsia="ru-RU"/>
        </w:rPr>
      </w:pPr>
    </w:p>
    <w:p w:rsidR="00A41C0B" w:rsidRPr="00A41C0B" w:rsidRDefault="00A41C0B" w:rsidP="00A41C0B">
      <w:pPr>
        <w:spacing w:after="0" w:line="240" w:lineRule="auto"/>
        <w:jc w:val="center"/>
        <w:textAlignment w:val="baseline"/>
        <w:rPr>
          <w:rFonts w:ascii="Times New Roman" w:hAnsi="Times New Roman"/>
          <w:sz w:val="24"/>
          <w:szCs w:val="24"/>
          <w:vertAlign w:val="superscript"/>
          <w:lang w:val="ru-RU" w:eastAsia="ru-RU"/>
        </w:rPr>
      </w:pPr>
    </w:p>
    <w:p w:rsidR="00A41C0B" w:rsidRPr="00A41C0B" w:rsidRDefault="00A41C0B" w:rsidP="00A41C0B">
      <w:pPr>
        <w:spacing w:after="0" w:line="240" w:lineRule="auto"/>
        <w:jc w:val="center"/>
        <w:textAlignment w:val="baseline"/>
        <w:rPr>
          <w:rFonts w:ascii="Times New Roman" w:hAnsi="Times New Roman"/>
          <w:sz w:val="24"/>
          <w:szCs w:val="24"/>
          <w:vertAlign w:val="superscript"/>
          <w:lang w:val="ru-RU" w:eastAsia="ru-RU"/>
        </w:rPr>
      </w:pPr>
    </w:p>
    <w:p w:rsidR="00A41C0B" w:rsidRPr="00A41C0B" w:rsidRDefault="00A41C0B" w:rsidP="00A41C0B">
      <w:pPr>
        <w:spacing w:after="0" w:line="240" w:lineRule="auto"/>
        <w:jc w:val="center"/>
        <w:textAlignment w:val="baseline"/>
        <w:rPr>
          <w:rFonts w:ascii="Times New Roman" w:hAnsi="Times New Roman"/>
          <w:sz w:val="24"/>
          <w:szCs w:val="24"/>
          <w:vertAlign w:val="superscript"/>
          <w:lang w:val="ru-RU" w:eastAsia="ru-RU"/>
        </w:rPr>
      </w:pPr>
    </w:p>
    <w:p w:rsidR="00A41C0B" w:rsidRPr="00A41C0B" w:rsidRDefault="00A41C0B" w:rsidP="00A41C0B">
      <w:pPr>
        <w:spacing w:after="0" w:line="240" w:lineRule="auto"/>
        <w:jc w:val="center"/>
        <w:textAlignment w:val="baseline"/>
        <w:rPr>
          <w:rFonts w:ascii="Times New Roman" w:hAnsi="Times New Roman"/>
          <w:sz w:val="24"/>
          <w:szCs w:val="24"/>
          <w:vertAlign w:val="superscript"/>
          <w:lang w:val="ru-RU" w:eastAsia="ru-RU"/>
        </w:rPr>
      </w:pPr>
    </w:p>
    <w:p w:rsidR="00A41C0B" w:rsidRPr="00A41C0B" w:rsidRDefault="00A41C0B" w:rsidP="00A41C0B">
      <w:pPr>
        <w:spacing w:after="0" w:line="240" w:lineRule="auto"/>
        <w:jc w:val="center"/>
        <w:textAlignment w:val="baseline"/>
        <w:rPr>
          <w:rFonts w:ascii="Times New Roman" w:hAnsi="Times New Roman"/>
          <w:sz w:val="24"/>
          <w:szCs w:val="24"/>
          <w:vertAlign w:val="superscript"/>
          <w:lang w:val="ru-RU" w:eastAsia="ru-RU"/>
        </w:rPr>
      </w:pPr>
    </w:p>
    <w:p w:rsidR="00A41C0B" w:rsidRPr="00A41C0B" w:rsidRDefault="00A41C0B" w:rsidP="00A41C0B">
      <w:pPr>
        <w:spacing w:after="0" w:line="240" w:lineRule="auto"/>
        <w:jc w:val="center"/>
        <w:textAlignment w:val="baseline"/>
        <w:rPr>
          <w:rFonts w:ascii="Times New Roman" w:hAnsi="Times New Roman"/>
          <w:sz w:val="24"/>
          <w:szCs w:val="24"/>
          <w:vertAlign w:val="superscript"/>
          <w:lang w:val="ru-RU" w:eastAsia="ru-RU"/>
        </w:rPr>
      </w:pPr>
    </w:p>
    <w:p w:rsidR="00A41C0B" w:rsidRPr="00A41C0B" w:rsidRDefault="00A41C0B" w:rsidP="00A41C0B">
      <w:pPr>
        <w:spacing w:after="0" w:line="240" w:lineRule="auto"/>
        <w:jc w:val="center"/>
        <w:textAlignment w:val="baseline"/>
        <w:rPr>
          <w:rFonts w:ascii="Times New Roman" w:hAnsi="Times New Roman"/>
          <w:sz w:val="24"/>
          <w:szCs w:val="24"/>
          <w:vertAlign w:val="superscript"/>
          <w:lang w:val="ru-RU" w:eastAsia="ru-RU"/>
        </w:rPr>
      </w:pPr>
    </w:p>
    <w:p w:rsidR="00A41C0B" w:rsidRPr="00A41C0B" w:rsidRDefault="00A41C0B" w:rsidP="00A41C0B">
      <w:pPr>
        <w:spacing w:after="0" w:line="240" w:lineRule="auto"/>
        <w:jc w:val="center"/>
        <w:textAlignment w:val="baseline"/>
        <w:rPr>
          <w:rFonts w:ascii="Times New Roman" w:hAnsi="Times New Roman"/>
          <w:sz w:val="24"/>
          <w:szCs w:val="24"/>
          <w:vertAlign w:val="superscript"/>
          <w:lang w:val="ru-RU" w:eastAsia="ru-RU"/>
        </w:rPr>
      </w:pPr>
    </w:p>
    <w:p w:rsidR="00A41C0B" w:rsidRPr="00A41C0B" w:rsidRDefault="00A41C0B" w:rsidP="00A41C0B">
      <w:pPr>
        <w:spacing w:after="0" w:line="240" w:lineRule="auto"/>
        <w:jc w:val="center"/>
        <w:textAlignment w:val="baseline"/>
        <w:rPr>
          <w:rFonts w:ascii="Times New Roman" w:hAnsi="Times New Roman"/>
          <w:sz w:val="24"/>
          <w:szCs w:val="24"/>
          <w:vertAlign w:val="superscript"/>
          <w:lang w:val="ru-RU" w:eastAsia="ru-RU"/>
        </w:rPr>
      </w:pPr>
    </w:p>
    <w:p w:rsidR="00A41C0B" w:rsidRPr="00A41C0B" w:rsidRDefault="00A41C0B" w:rsidP="00A41C0B">
      <w:pPr>
        <w:spacing w:after="0" w:line="240" w:lineRule="auto"/>
        <w:jc w:val="center"/>
        <w:textAlignment w:val="baseline"/>
        <w:rPr>
          <w:rFonts w:ascii="Times New Roman" w:hAnsi="Times New Roman"/>
          <w:sz w:val="24"/>
          <w:szCs w:val="24"/>
          <w:vertAlign w:val="superscript"/>
          <w:lang w:val="ru-RU" w:eastAsia="ru-RU"/>
        </w:rPr>
      </w:pPr>
    </w:p>
    <w:p w:rsidR="00A41C0B" w:rsidRPr="00A41C0B" w:rsidRDefault="00A41C0B" w:rsidP="00A41C0B">
      <w:pPr>
        <w:spacing w:after="0" w:line="240" w:lineRule="auto"/>
        <w:jc w:val="center"/>
        <w:textAlignment w:val="baseline"/>
        <w:rPr>
          <w:rFonts w:ascii="Times New Roman" w:hAnsi="Times New Roman"/>
          <w:sz w:val="24"/>
          <w:szCs w:val="24"/>
          <w:vertAlign w:val="superscript"/>
          <w:lang w:val="ru-RU" w:eastAsia="ru-RU"/>
        </w:rPr>
      </w:pPr>
    </w:p>
    <w:p w:rsidR="00A41C0B" w:rsidRPr="00A41C0B" w:rsidRDefault="00A41C0B" w:rsidP="00A41C0B">
      <w:pPr>
        <w:spacing w:after="0" w:line="240" w:lineRule="auto"/>
        <w:jc w:val="center"/>
        <w:textAlignment w:val="baseline"/>
        <w:rPr>
          <w:rFonts w:ascii="Times New Roman" w:hAnsi="Times New Roman"/>
          <w:sz w:val="24"/>
          <w:szCs w:val="24"/>
          <w:vertAlign w:val="superscript"/>
          <w:lang w:val="ru-RU" w:eastAsia="ru-RU"/>
        </w:rPr>
      </w:pPr>
    </w:p>
    <w:p w:rsidR="00A41C0B" w:rsidRPr="00A41C0B" w:rsidRDefault="00A41C0B" w:rsidP="00A41C0B">
      <w:pPr>
        <w:spacing w:after="0" w:line="240" w:lineRule="auto"/>
        <w:jc w:val="center"/>
        <w:textAlignment w:val="baseline"/>
        <w:rPr>
          <w:rFonts w:ascii="Times New Roman" w:hAnsi="Times New Roman"/>
          <w:sz w:val="24"/>
          <w:szCs w:val="24"/>
          <w:vertAlign w:val="superscript"/>
          <w:lang w:val="ru-RU" w:eastAsia="ru-RU"/>
        </w:rPr>
      </w:pPr>
    </w:p>
    <w:p w:rsidR="00A41C0B" w:rsidRPr="00A41C0B" w:rsidRDefault="00A41C0B" w:rsidP="00A41C0B">
      <w:pPr>
        <w:spacing w:after="0" w:line="240" w:lineRule="auto"/>
        <w:jc w:val="center"/>
        <w:textAlignment w:val="baseline"/>
        <w:rPr>
          <w:rFonts w:ascii="Times New Roman" w:hAnsi="Times New Roman"/>
          <w:sz w:val="24"/>
          <w:szCs w:val="24"/>
          <w:vertAlign w:val="superscript"/>
          <w:lang w:val="ru-RU" w:eastAsia="ru-RU"/>
        </w:rPr>
      </w:pPr>
    </w:p>
    <w:p w:rsidR="00A41C0B" w:rsidRPr="00A41C0B" w:rsidRDefault="00A41C0B" w:rsidP="00A41C0B">
      <w:pPr>
        <w:spacing w:after="0" w:line="240" w:lineRule="auto"/>
        <w:jc w:val="center"/>
        <w:textAlignment w:val="baseline"/>
        <w:rPr>
          <w:rFonts w:ascii="Times New Roman" w:hAnsi="Times New Roman"/>
          <w:sz w:val="24"/>
          <w:szCs w:val="24"/>
          <w:vertAlign w:val="superscript"/>
          <w:lang w:val="ru-RU" w:eastAsia="ru-RU"/>
        </w:rPr>
      </w:pPr>
    </w:p>
    <w:p w:rsidR="00A41C0B" w:rsidRPr="00A41C0B" w:rsidRDefault="00A41C0B" w:rsidP="00A41C0B">
      <w:pPr>
        <w:spacing w:after="0" w:line="240" w:lineRule="auto"/>
        <w:jc w:val="center"/>
        <w:textAlignment w:val="baseline"/>
        <w:rPr>
          <w:rFonts w:ascii="Times New Roman" w:hAnsi="Times New Roman"/>
          <w:sz w:val="24"/>
          <w:szCs w:val="24"/>
          <w:vertAlign w:val="superscript"/>
          <w:lang w:val="ru-RU" w:eastAsia="ru-RU"/>
        </w:rPr>
      </w:pPr>
    </w:p>
    <w:p w:rsidR="00A41C0B" w:rsidRPr="00A41C0B" w:rsidRDefault="00A41C0B" w:rsidP="00A41C0B">
      <w:pPr>
        <w:shd w:val="clear" w:color="auto" w:fill="FFFFFF"/>
        <w:spacing w:after="0" w:line="240" w:lineRule="auto"/>
        <w:jc w:val="center"/>
        <w:rPr>
          <w:rFonts w:ascii="Times New Roman" w:hAnsi="Times New Roman"/>
          <w:sz w:val="28"/>
          <w:szCs w:val="28"/>
          <w:lang w:val="ru-RU" w:eastAsia="ru-RU"/>
        </w:rPr>
      </w:pPr>
      <w:r w:rsidRPr="00A41C0B">
        <w:rPr>
          <w:rFonts w:ascii="Times New Roman" w:hAnsi="Times New Roman"/>
          <w:sz w:val="28"/>
          <w:szCs w:val="28"/>
          <w:lang w:val="ru-RU" w:eastAsia="ru-RU"/>
        </w:rPr>
        <w:t>Министерство образования и науки Российской Федерации</w:t>
      </w:r>
    </w:p>
    <w:p w:rsidR="00A41C0B" w:rsidRPr="00A41C0B" w:rsidRDefault="00A41C0B" w:rsidP="00A41C0B">
      <w:pPr>
        <w:shd w:val="clear" w:color="auto" w:fill="FFFFFF"/>
        <w:spacing w:after="0" w:line="240" w:lineRule="auto"/>
        <w:ind w:firstLine="709"/>
        <w:jc w:val="center"/>
        <w:rPr>
          <w:rFonts w:ascii="Times New Roman" w:hAnsi="Times New Roman"/>
          <w:sz w:val="28"/>
          <w:szCs w:val="28"/>
          <w:lang w:val="ru-RU" w:eastAsia="ru-RU"/>
        </w:rPr>
      </w:pPr>
      <w:r w:rsidRPr="00A41C0B">
        <w:rPr>
          <w:rFonts w:ascii="Times New Roman" w:hAnsi="Times New Roman"/>
          <w:sz w:val="28"/>
          <w:szCs w:val="28"/>
          <w:lang w:val="ru-RU" w:eastAsia="ru-RU"/>
        </w:rPr>
        <w:t>Федеральное государственное бюджетное образовательное учреждение высшего образования</w:t>
      </w:r>
    </w:p>
    <w:p w:rsidR="00A41C0B" w:rsidRPr="00A41C0B" w:rsidRDefault="00A41C0B" w:rsidP="00A41C0B">
      <w:pPr>
        <w:shd w:val="clear" w:color="auto" w:fill="FFFFFF"/>
        <w:spacing w:after="0" w:line="240" w:lineRule="auto"/>
        <w:jc w:val="center"/>
        <w:rPr>
          <w:rFonts w:ascii="Times New Roman" w:hAnsi="Times New Roman"/>
          <w:sz w:val="28"/>
          <w:szCs w:val="28"/>
          <w:lang w:val="ru-RU" w:eastAsia="ru-RU"/>
        </w:rPr>
      </w:pPr>
      <w:r w:rsidRPr="00A41C0B">
        <w:rPr>
          <w:rFonts w:ascii="Times New Roman" w:hAnsi="Times New Roman"/>
          <w:sz w:val="28"/>
          <w:szCs w:val="28"/>
          <w:lang w:val="ru-RU" w:eastAsia="ru-RU"/>
        </w:rPr>
        <w:t>«Ростовский государственный экономический университет (РИНХ)»</w:t>
      </w:r>
    </w:p>
    <w:p w:rsidR="00A41C0B" w:rsidRPr="00A41C0B" w:rsidRDefault="00A41C0B" w:rsidP="00A41C0B">
      <w:pPr>
        <w:spacing w:after="0" w:line="240" w:lineRule="auto"/>
        <w:jc w:val="center"/>
        <w:textAlignment w:val="baseline"/>
        <w:rPr>
          <w:rFonts w:ascii="Times New Roman" w:hAnsi="Times New Roman"/>
          <w:sz w:val="28"/>
          <w:szCs w:val="24"/>
          <w:lang w:val="ru-RU" w:eastAsia="ru-RU"/>
        </w:rPr>
      </w:pPr>
    </w:p>
    <w:p w:rsidR="00A41C0B" w:rsidRPr="00A41C0B" w:rsidRDefault="00A41C0B" w:rsidP="00A41C0B">
      <w:pPr>
        <w:spacing w:after="0" w:line="240" w:lineRule="auto"/>
        <w:jc w:val="center"/>
        <w:textAlignment w:val="baseline"/>
        <w:rPr>
          <w:rFonts w:ascii="Times New Roman" w:hAnsi="Times New Roman"/>
          <w:sz w:val="28"/>
          <w:szCs w:val="24"/>
          <w:u w:val="single"/>
          <w:lang w:val="ru-RU" w:eastAsia="ru-RU"/>
        </w:rPr>
      </w:pPr>
      <w:r w:rsidRPr="00A41C0B">
        <w:rPr>
          <w:rFonts w:ascii="Times New Roman" w:hAnsi="Times New Roman"/>
          <w:sz w:val="28"/>
          <w:szCs w:val="24"/>
          <w:lang w:val="ru-RU" w:eastAsia="ru-RU"/>
        </w:rPr>
        <w:t xml:space="preserve">Кафедра </w:t>
      </w:r>
      <w:r w:rsidRPr="00A41C0B">
        <w:rPr>
          <w:rFonts w:ascii="Times New Roman" w:hAnsi="Times New Roman"/>
          <w:sz w:val="28"/>
          <w:szCs w:val="24"/>
          <w:u w:val="single"/>
          <w:lang w:val="ru-RU" w:eastAsia="ru-RU"/>
        </w:rPr>
        <w:t>Физического воспитания, спорта и туризма</w:t>
      </w:r>
    </w:p>
    <w:p w:rsidR="00A41C0B" w:rsidRPr="00A41C0B" w:rsidRDefault="00A41C0B" w:rsidP="00A41C0B">
      <w:pPr>
        <w:spacing w:after="0" w:line="240" w:lineRule="auto"/>
        <w:jc w:val="center"/>
        <w:textAlignment w:val="baseline"/>
        <w:rPr>
          <w:rFonts w:ascii="Times New Roman" w:hAnsi="Times New Roman"/>
          <w:sz w:val="24"/>
          <w:szCs w:val="24"/>
          <w:vertAlign w:val="superscript"/>
          <w:lang w:val="ru-RU" w:eastAsia="ru-RU"/>
        </w:rPr>
      </w:pPr>
    </w:p>
    <w:p w:rsidR="00A41C0B" w:rsidRPr="00A41C0B" w:rsidRDefault="00A41C0B" w:rsidP="00A41C0B">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r w:rsidRPr="00A41C0B">
        <w:rPr>
          <w:rFonts w:ascii="Times New Roman" w:hAnsi="Times New Roman"/>
          <w:b/>
          <w:bCs/>
          <w:sz w:val="24"/>
          <w:szCs w:val="24"/>
          <w:lang w:val="ru-RU" w:eastAsia="ru-RU"/>
        </w:rPr>
        <w:t>ТЕМЫ ПРОЕКТОВ</w:t>
      </w:r>
    </w:p>
    <w:p w:rsidR="00A41C0B" w:rsidRPr="00A41C0B" w:rsidRDefault="00A41C0B" w:rsidP="00A41C0B">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r w:rsidRPr="00A41C0B">
        <w:rPr>
          <w:rFonts w:ascii="Times New Roman" w:hAnsi="Times New Roman"/>
          <w:b/>
          <w:bCs/>
          <w:sz w:val="24"/>
          <w:szCs w:val="24"/>
          <w:lang w:val="ru-RU" w:eastAsia="ru-RU"/>
        </w:rPr>
        <w:t>(ДЛЯ СТУДЕНТОВ СПЕЦИАЛЬНОЙ МЕДИЦИНСКОЙ ГРУППЫ</w:t>
      </w:r>
    </w:p>
    <w:p w:rsidR="00A41C0B" w:rsidRPr="00A41C0B" w:rsidRDefault="00A41C0B" w:rsidP="00A41C0B">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r w:rsidRPr="00A41C0B">
        <w:rPr>
          <w:rFonts w:ascii="Times New Roman" w:hAnsi="Times New Roman"/>
          <w:b/>
          <w:bCs/>
          <w:sz w:val="24"/>
          <w:szCs w:val="24"/>
          <w:lang w:val="ru-RU" w:eastAsia="ru-RU"/>
        </w:rPr>
        <w:t>С ИНДИВИДУАЛЬНЫМ ЗАДАНИЕМ)</w:t>
      </w:r>
    </w:p>
    <w:p w:rsidR="00A41C0B" w:rsidRPr="00A41C0B" w:rsidRDefault="00A41C0B" w:rsidP="00A41C0B">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p>
    <w:tbl>
      <w:tblPr>
        <w:tblW w:w="10065" w:type="dxa"/>
        <w:tblInd w:w="-318" w:type="dxa"/>
        <w:tblLayout w:type="fixed"/>
        <w:tblLook w:val="04A0" w:firstRow="1" w:lastRow="0" w:firstColumn="1" w:lastColumn="0" w:noHBand="0" w:noVBand="1"/>
      </w:tblPr>
      <w:tblGrid>
        <w:gridCol w:w="709"/>
        <w:gridCol w:w="9356"/>
      </w:tblGrid>
      <w:tr w:rsidR="00A41C0B" w:rsidRPr="00A41C0B" w:rsidTr="00A41C0B">
        <w:trPr>
          <w:trHeight w:val="149"/>
        </w:trPr>
        <w:tc>
          <w:tcPr>
            <w:tcW w:w="10065" w:type="dxa"/>
            <w:gridSpan w:val="2"/>
            <w:hideMark/>
          </w:tcPr>
          <w:p w:rsidR="00A41C0B" w:rsidRPr="00A41C0B" w:rsidRDefault="00A41C0B" w:rsidP="00A41C0B">
            <w:pPr>
              <w:widowControl w:val="0"/>
              <w:tabs>
                <w:tab w:val="num" w:pos="927"/>
                <w:tab w:val="right" w:pos="1985"/>
                <w:tab w:val="left" w:pos="9498"/>
              </w:tabs>
              <w:autoSpaceDE w:val="0"/>
              <w:autoSpaceDN w:val="0"/>
              <w:adjustRightInd w:val="0"/>
              <w:spacing w:after="0"/>
              <w:rPr>
                <w:rFonts w:ascii="Times New Roman" w:hAnsi="Times New Roman"/>
                <w:sz w:val="24"/>
                <w:szCs w:val="24"/>
                <w:lang w:val="ru-RU"/>
              </w:rPr>
            </w:pPr>
            <w:r w:rsidRPr="00A41C0B">
              <w:rPr>
                <w:rFonts w:ascii="Times New Roman" w:hAnsi="Times New Roman"/>
                <w:lang w:val="ru-RU"/>
              </w:rPr>
              <w:t xml:space="preserve">Раздел 1 </w:t>
            </w:r>
            <w:r w:rsidRPr="00A41C0B">
              <w:rPr>
                <w:rFonts w:ascii="Times New Roman" w:hAnsi="Times New Roman"/>
                <w:sz w:val="24"/>
                <w:szCs w:val="24"/>
                <w:lang w:val="ru-RU"/>
              </w:rPr>
              <w:t>ФИЗИЧЕСКАЯ ГОТОВНОСТЬ СТУДЕНТОВ РГЭУ(РИНХ) К ОБУЧЕНИЮ</w:t>
            </w:r>
          </w:p>
        </w:tc>
      </w:tr>
      <w:tr w:rsidR="00A41C0B" w:rsidRPr="00A41C0B" w:rsidTr="00A41C0B">
        <w:trPr>
          <w:trHeight w:val="149"/>
        </w:trPr>
        <w:tc>
          <w:tcPr>
            <w:tcW w:w="709" w:type="dxa"/>
            <w:hideMark/>
          </w:tcPr>
          <w:p w:rsidR="00A41C0B" w:rsidRPr="00A41C0B" w:rsidRDefault="00A41C0B" w:rsidP="00A41C0B">
            <w:pPr>
              <w:widowControl w:val="0"/>
              <w:autoSpaceDE w:val="0"/>
              <w:autoSpaceDN w:val="0"/>
              <w:adjustRightInd w:val="0"/>
              <w:spacing w:after="0"/>
              <w:rPr>
                <w:rFonts w:ascii="Times New Roman" w:hAnsi="Times New Roman"/>
                <w:color w:val="000000"/>
                <w:lang w:val="ru-RU"/>
              </w:rPr>
            </w:pPr>
            <w:r w:rsidRPr="00A41C0B">
              <w:rPr>
                <w:rFonts w:ascii="Times New Roman" w:hAnsi="Times New Roman"/>
                <w:color w:val="000000"/>
                <w:sz w:val="24"/>
                <w:szCs w:val="24"/>
                <w:lang w:val="ru-RU"/>
              </w:rPr>
              <w:t>1.1</w:t>
            </w:r>
          </w:p>
        </w:tc>
        <w:tc>
          <w:tcPr>
            <w:tcW w:w="9356" w:type="dxa"/>
            <w:hideMark/>
          </w:tcPr>
          <w:p w:rsidR="00A41C0B" w:rsidRPr="00A41C0B" w:rsidRDefault="00A41C0B" w:rsidP="00A41C0B">
            <w:pPr>
              <w:widowControl w:val="0"/>
              <w:autoSpaceDE w:val="0"/>
              <w:autoSpaceDN w:val="0"/>
              <w:adjustRightInd w:val="0"/>
              <w:spacing w:after="0"/>
              <w:jc w:val="both"/>
              <w:rPr>
                <w:rFonts w:ascii="Times New Roman" w:hAnsi="Times New Roman"/>
                <w:lang w:val="ru-RU"/>
              </w:rPr>
            </w:pPr>
            <w:r w:rsidRPr="00A41C0B">
              <w:rPr>
                <w:rFonts w:ascii="Times New Roman" w:hAnsi="Times New Roman"/>
                <w:sz w:val="24"/>
                <w:szCs w:val="24"/>
                <w:lang w:val="ru-RU"/>
              </w:rPr>
              <w:t>Ценностные ориентации студентов на здоровый образ жизни и их отражение в  различных сферах жизнедеятельности</w:t>
            </w:r>
          </w:p>
        </w:tc>
      </w:tr>
      <w:tr w:rsidR="00A41C0B" w:rsidRPr="00A41C0B" w:rsidTr="00A41C0B">
        <w:trPr>
          <w:trHeight w:val="149"/>
        </w:trPr>
        <w:tc>
          <w:tcPr>
            <w:tcW w:w="709" w:type="dxa"/>
            <w:vAlign w:val="bottom"/>
            <w:hideMark/>
          </w:tcPr>
          <w:p w:rsidR="00A41C0B" w:rsidRPr="00A41C0B" w:rsidRDefault="00A41C0B" w:rsidP="00A41C0B">
            <w:pPr>
              <w:widowControl w:val="0"/>
              <w:autoSpaceDE w:val="0"/>
              <w:autoSpaceDN w:val="0"/>
              <w:adjustRightInd w:val="0"/>
              <w:spacing w:after="0"/>
              <w:rPr>
                <w:rFonts w:ascii="Times New Roman" w:hAnsi="Times New Roman"/>
                <w:color w:val="000000"/>
                <w:lang w:val="ru-RU"/>
              </w:rPr>
            </w:pPr>
            <w:r w:rsidRPr="00A41C0B">
              <w:rPr>
                <w:rFonts w:ascii="Times New Roman" w:hAnsi="Times New Roman"/>
                <w:color w:val="000000"/>
                <w:sz w:val="24"/>
                <w:szCs w:val="24"/>
                <w:lang w:val="ru-RU"/>
              </w:rPr>
              <w:t>1.2</w:t>
            </w:r>
          </w:p>
        </w:tc>
        <w:tc>
          <w:tcPr>
            <w:tcW w:w="9356" w:type="dxa"/>
            <w:hideMark/>
          </w:tcPr>
          <w:p w:rsidR="00A41C0B" w:rsidRPr="00A41C0B" w:rsidRDefault="00A41C0B" w:rsidP="00A41C0B">
            <w:pPr>
              <w:widowControl w:val="0"/>
              <w:autoSpaceDE w:val="0"/>
              <w:autoSpaceDN w:val="0"/>
              <w:adjustRightInd w:val="0"/>
              <w:spacing w:after="0"/>
              <w:jc w:val="both"/>
              <w:rPr>
                <w:rFonts w:ascii="Times New Roman" w:hAnsi="Times New Roman"/>
                <w:lang w:val="ru-RU"/>
              </w:rPr>
            </w:pPr>
            <w:r w:rsidRPr="00A41C0B">
              <w:rPr>
                <w:rFonts w:ascii="Times New Roman" w:hAnsi="Times New Roman"/>
                <w:sz w:val="24"/>
                <w:szCs w:val="24"/>
                <w:lang w:val="ru-RU"/>
              </w:rPr>
              <w:t>Здоровье в иерархии потребностей и ценностей современного человека.</w:t>
            </w:r>
          </w:p>
        </w:tc>
      </w:tr>
      <w:tr w:rsidR="00A41C0B" w:rsidRPr="00A41C0B" w:rsidTr="00A41C0B">
        <w:trPr>
          <w:trHeight w:val="149"/>
        </w:trPr>
        <w:tc>
          <w:tcPr>
            <w:tcW w:w="709" w:type="dxa"/>
            <w:vAlign w:val="bottom"/>
            <w:hideMark/>
          </w:tcPr>
          <w:p w:rsidR="00A41C0B" w:rsidRPr="00A41C0B" w:rsidRDefault="00A41C0B" w:rsidP="00A41C0B">
            <w:pPr>
              <w:widowControl w:val="0"/>
              <w:autoSpaceDE w:val="0"/>
              <w:autoSpaceDN w:val="0"/>
              <w:adjustRightInd w:val="0"/>
              <w:spacing w:after="0"/>
              <w:rPr>
                <w:rFonts w:ascii="Times New Roman" w:hAnsi="Times New Roman"/>
                <w:color w:val="000000"/>
                <w:lang w:val="ru-RU"/>
              </w:rPr>
            </w:pPr>
            <w:r w:rsidRPr="00A41C0B">
              <w:rPr>
                <w:rFonts w:ascii="Times New Roman" w:hAnsi="Times New Roman"/>
                <w:color w:val="000000"/>
                <w:sz w:val="24"/>
                <w:szCs w:val="24"/>
                <w:lang w:val="ru-RU"/>
              </w:rPr>
              <w:t>1.3</w:t>
            </w:r>
          </w:p>
        </w:tc>
        <w:tc>
          <w:tcPr>
            <w:tcW w:w="9356" w:type="dxa"/>
            <w:hideMark/>
          </w:tcPr>
          <w:p w:rsidR="00A41C0B" w:rsidRPr="00A41C0B" w:rsidRDefault="00A41C0B" w:rsidP="00A41C0B">
            <w:pPr>
              <w:widowControl w:val="0"/>
              <w:autoSpaceDE w:val="0"/>
              <w:autoSpaceDN w:val="0"/>
              <w:adjustRightInd w:val="0"/>
              <w:spacing w:after="0"/>
              <w:jc w:val="both"/>
              <w:rPr>
                <w:rFonts w:ascii="Times New Roman" w:hAnsi="Times New Roman"/>
                <w:lang w:val="ru-RU"/>
              </w:rPr>
            </w:pPr>
            <w:r w:rsidRPr="00A41C0B">
              <w:rPr>
                <w:rFonts w:ascii="Times New Roman" w:hAnsi="Times New Roman"/>
                <w:sz w:val="24"/>
                <w:szCs w:val="24"/>
                <w:lang w:val="ru-RU"/>
              </w:rPr>
              <w:t>Содержательные характеристики основных составляющих здорового образа жизни.</w:t>
            </w:r>
          </w:p>
        </w:tc>
      </w:tr>
      <w:tr w:rsidR="00A41C0B" w:rsidRPr="00A41C0B" w:rsidTr="00A41C0B">
        <w:trPr>
          <w:trHeight w:val="149"/>
        </w:trPr>
        <w:tc>
          <w:tcPr>
            <w:tcW w:w="709" w:type="dxa"/>
            <w:hideMark/>
          </w:tcPr>
          <w:p w:rsidR="00A41C0B" w:rsidRPr="00A41C0B" w:rsidRDefault="00A41C0B" w:rsidP="00A41C0B">
            <w:pPr>
              <w:widowControl w:val="0"/>
              <w:autoSpaceDE w:val="0"/>
              <w:autoSpaceDN w:val="0"/>
              <w:adjustRightInd w:val="0"/>
              <w:spacing w:after="0"/>
              <w:rPr>
                <w:rFonts w:ascii="Times New Roman" w:hAnsi="Times New Roman"/>
                <w:color w:val="000000"/>
                <w:lang w:val="ru-RU"/>
              </w:rPr>
            </w:pPr>
            <w:r w:rsidRPr="00A41C0B">
              <w:rPr>
                <w:rFonts w:ascii="Times New Roman" w:hAnsi="Times New Roman"/>
                <w:color w:val="000000"/>
                <w:sz w:val="24"/>
                <w:szCs w:val="24"/>
                <w:lang w:val="ru-RU"/>
              </w:rPr>
              <w:t>1.4</w:t>
            </w:r>
          </w:p>
        </w:tc>
        <w:tc>
          <w:tcPr>
            <w:tcW w:w="9356" w:type="dxa"/>
            <w:hideMark/>
          </w:tcPr>
          <w:p w:rsidR="00A41C0B" w:rsidRPr="00A41C0B" w:rsidRDefault="00A41C0B" w:rsidP="00A41C0B">
            <w:pPr>
              <w:widowControl w:val="0"/>
              <w:autoSpaceDE w:val="0"/>
              <w:autoSpaceDN w:val="0"/>
              <w:adjustRightInd w:val="0"/>
              <w:spacing w:after="0"/>
              <w:jc w:val="both"/>
              <w:rPr>
                <w:rFonts w:ascii="Times New Roman" w:hAnsi="Times New Roman"/>
                <w:lang w:val="ru-RU"/>
              </w:rPr>
            </w:pPr>
            <w:r w:rsidRPr="00A41C0B">
              <w:rPr>
                <w:rFonts w:ascii="Times New Roman" w:hAnsi="Times New Roman"/>
                <w:sz w:val="24"/>
                <w:szCs w:val="24"/>
                <w:lang w:val="ru-RU"/>
              </w:rPr>
              <w:t>Направленность поведения человека на повышение уровня собственного здоровья. Основные способы самооценки</w:t>
            </w:r>
          </w:p>
        </w:tc>
      </w:tr>
      <w:tr w:rsidR="00A41C0B" w:rsidRPr="00A41C0B" w:rsidTr="00A41C0B">
        <w:trPr>
          <w:trHeight w:val="149"/>
        </w:trPr>
        <w:tc>
          <w:tcPr>
            <w:tcW w:w="10065" w:type="dxa"/>
            <w:gridSpan w:val="2"/>
            <w:vAlign w:val="bottom"/>
            <w:hideMark/>
          </w:tcPr>
          <w:p w:rsidR="00A41C0B" w:rsidRPr="00A41C0B" w:rsidRDefault="00A41C0B" w:rsidP="00A41C0B">
            <w:pPr>
              <w:widowControl w:val="0"/>
              <w:autoSpaceDE w:val="0"/>
              <w:autoSpaceDN w:val="0"/>
              <w:adjustRightInd w:val="0"/>
              <w:spacing w:after="0"/>
              <w:jc w:val="center"/>
              <w:rPr>
                <w:rFonts w:ascii="Times New Roman" w:hAnsi="Times New Roman"/>
                <w:sz w:val="24"/>
                <w:szCs w:val="24"/>
                <w:lang w:val="ru-RU"/>
              </w:rPr>
            </w:pPr>
            <w:r w:rsidRPr="00A41C0B">
              <w:rPr>
                <w:rFonts w:ascii="Times New Roman" w:hAnsi="Times New Roman"/>
                <w:lang w:val="ru-RU"/>
              </w:rPr>
              <w:t>Раздел 2.</w:t>
            </w:r>
            <w:r w:rsidRPr="00A41C0B">
              <w:rPr>
                <w:rFonts w:ascii="Times New Roman" w:hAnsi="Times New Roman"/>
                <w:sz w:val="24"/>
                <w:szCs w:val="24"/>
                <w:lang w:val="ru-RU"/>
              </w:rPr>
              <w:t xml:space="preserve"> СОСТОЯНИЕ ЗДОРОВЬЯ И ФИЗИЧЕСКАЯ РАБОТОСПОСОБНОСТЬ СТУДЕНТОВ РГЭУ (РИНХ)</w:t>
            </w:r>
          </w:p>
        </w:tc>
      </w:tr>
      <w:tr w:rsidR="00A41C0B" w:rsidRPr="00A41C0B" w:rsidTr="00A41C0B">
        <w:trPr>
          <w:trHeight w:val="149"/>
        </w:trPr>
        <w:tc>
          <w:tcPr>
            <w:tcW w:w="709" w:type="dxa"/>
            <w:vAlign w:val="bottom"/>
            <w:hideMark/>
          </w:tcPr>
          <w:p w:rsidR="00A41C0B" w:rsidRPr="00A41C0B" w:rsidRDefault="00A41C0B" w:rsidP="00A41C0B">
            <w:pPr>
              <w:widowControl w:val="0"/>
              <w:autoSpaceDE w:val="0"/>
              <w:autoSpaceDN w:val="0"/>
              <w:adjustRightInd w:val="0"/>
              <w:spacing w:after="0"/>
              <w:rPr>
                <w:rFonts w:ascii="Times New Roman" w:hAnsi="Times New Roman"/>
                <w:color w:val="000000"/>
                <w:lang w:val="ru-RU"/>
              </w:rPr>
            </w:pPr>
            <w:r w:rsidRPr="00A41C0B">
              <w:rPr>
                <w:rFonts w:ascii="Times New Roman" w:hAnsi="Times New Roman"/>
                <w:color w:val="000000"/>
                <w:sz w:val="24"/>
                <w:szCs w:val="24"/>
                <w:lang w:val="ru-RU"/>
              </w:rPr>
              <w:t>2.1</w:t>
            </w:r>
          </w:p>
        </w:tc>
        <w:tc>
          <w:tcPr>
            <w:tcW w:w="9356" w:type="dxa"/>
            <w:hideMark/>
          </w:tcPr>
          <w:p w:rsidR="00A41C0B" w:rsidRPr="00A41C0B" w:rsidRDefault="00A41C0B" w:rsidP="00A41C0B">
            <w:pPr>
              <w:widowControl w:val="0"/>
              <w:autoSpaceDE w:val="0"/>
              <w:autoSpaceDN w:val="0"/>
              <w:adjustRightInd w:val="0"/>
              <w:spacing w:after="0"/>
              <w:jc w:val="both"/>
              <w:rPr>
                <w:rFonts w:ascii="Times New Roman" w:hAnsi="Times New Roman"/>
                <w:lang w:val="ru-RU"/>
              </w:rPr>
            </w:pPr>
            <w:r w:rsidRPr="00A41C0B">
              <w:rPr>
                <w:rFonts w:ascii="Times New Roman" w:hAnsi="Times New Roman"/>
                <w:sz w:val="24"/>
                <w:szCs w:val="24"/>
                <w:lang w:val="ru-RU"/>
              </w:rPr>
              <w:t>Общая физическая подготовка, ее цели и задачи – личный аспект</w:t>
            </w:r>
          </w:p>
        </w:tc>
      </w:tr>
      <w:tr w:rsidR="00A41C0B" w:rsidRPr="00A41C0B" w:rsidTr="00A41C0B">
        <w:trPr>
          <w:trHeight w:val="149"/>
        </w:trPr>
        <w:tc>
          <w:tcPr>
            <w:tcW w:w="709" w:type="dxa"/>
            <w:vAlign w:val="bottom"/>
            <w:hideMark/>
          </w:tcPr>
          <w:p w:rsidR="00A41C0B" w:rsidRPr="00A41C0B" w:rsidRDefault="00A41C0B" w:rsidP="00A41C0B">
            <w:pPr>
              <w:widowControl w:val="0"/>
              <w:autoSpaceDE w:val="0"/>
              <w:autoSpaceDN w:val="0"/>
              <w:adjustRightInd w:val="0"/>
              <w:spacing w:after="0"/>
              <w:rPr>
                <w:rFonts w:ascii="Times New Roman" w:hAnsi="Times New Roman"/>
                <w:color w:val="000000"/>
                <w:lang w:val="ru-RU"/>
              </w:rPr>
            </w:pPr>
            <w:r w:rsidRPr="00A41C0B">
              <w:rPr>
                <w:rFonts w:ascii="Times New Roman" w:hAnsi="Times New Roman"/>
                <w:color w:val="000000"/>
                <w:sz w:val="24"/>
                <w:szCs w:val="24"/>
                <w:lang w:val="ru-RU"/>
              </w:rPr>
              <w:t>2.2</w:t>
            </w:r>
          </w:p>
        </w:tc>
        <w:tc>
          <w:tcPr>
            <w:tcW w:w="9356" w:type="dxa"/>
            <w:hideMark/>
          </w:tcPr>
          <w:p w:rsidR="00A41C0B" w:rsidRPr="00A41C0B" w:rsidRDefault="00A41C0B" w:rsidP="00A41C0B">
            <w:pPr>
              <w:widowControl w:val="0"/>
              <w:autoSpaceDE w:val="0"/>
              <w:autoSpaceDN w:val="0"/>
              <w:adjustRightInd w:val="0"/>
              <w:spacing w:after="0"/>
              <w:jc w:val="both"/>
              <w:rPr>
                <w:rFonts w:ascii="Times New Roman" w:hAnsi="Times New Roman"/>
                <w:lang w:val="ru-RU"/>
              </w:rPr>
            </w:pPr>
            <w:r w:rsidRPr="00A41C0B">
              <w:rPr>
                <w:rFonts w:ascii="Times New Roman" w:hAnsi="Times New Roman"/>
                <w:sz w:val="24"/>
                <w:szCs w:val="24"/>
                <w:lang w:val="ru-RU"/>
              </w:rPr>
              <w:t>Специальная физическая подготовка – индивидуальный план-проект</w:t>
            </w:r>
          </w:p>
        </w:tc>
      </w:tr>
      <w:tr w:rsidR="00A41C0B" w:rsidRPr="00A41C0B" w:rsidTr="00A41C0B">
        <w:trPr>
          <w:trHeight w:val="149"/>
        </w:trPr>
        <w:tc>
          <w:tcPr>
            <w:tcW w:w="709" w:type="dxa"/>
            <w:hideMark/>
          </w:tcPr>
          <w:p w:rsidR="00A41C0B" w:rsidRPr="00A41C0B" w:rsidRDefault="00A41C0B" w:rsidP="00A41C0B">
            <w:pPr>
              <w:widowControl w:val="0"/>
              <w:autoSpaceDE w:val="0"/>
              <w:autoSpaceDN w:val="0"/>
              <w:adjustRightInd w:val="0"/>
              <w:spacing w:after="0"/>
              <w:rPr>
                <w:rFonts w:ascii="Times New Roman" w:hAnsi="Times New Roman"/>
                <w:color w:val="000000"/>
                <w:lang w:val="ru-RU"/>
              </w:rPr>
            </w:pPr>
            <w:r w:rsidRPr="00A41C0B">
              <w:rPr>
                <w:rFonts w:ascii="Times New Roman" w:hAnsi="Times New Roman"/>
                <w:color w:val="000000"/>
                <w:sz w:val="24"/>
                <w:szCs w:val="24"/>
                <w:lang w:val="ru-RU"/>
              </w:rPr>
              <w:lastRenderedPageBreak/>
              <w:t>2.3</w:t>
            </w:r>
          </w:p>
        </w:tc>
        <w:tc>
          <w:tcPr>
            <w:tcW w:w="9356" w:type="dxa"/>
            <w:hideMark/>
          </w:tcPr>
          <w:p w:rsidR="00A41C0B" w:rsidRPr="00A41C0B" w:rsidRDefault="00A41C0B" w:rsidP="00A41C0B">
            <w:pPr>
              <w:widowControl w:val="0"/>
              <w:autoSpaceDE w:val="0"/>
              <w:autoSpaceDN w:val="0"/>
              <w:adjustRightInd w:val="0"/>
              <w:spacing w:after="0"/>
              <w:jc w:val="both"/>
              <w:rPr>
                <w:rFonts w:ascii="Times New Roman" w:hAnsi="Times New Roman"/>
                <w:lang w:val="ru-RU"/>
              </w:rPr>
            </w:pPr>
            <w:r w:rsidRPr="00A41C0B">
              <w:rPr>
                <w:rFonts w:ascii="Times New Roman" w:hAnsi="Times New Roman"/>
                <w:sz w:val="24"/>
                <w:szCs w:val="24"/>
                <w:lang w:val="ru-RU"/>
              </w:rPr>
              <w:t>Профессионально-прикладная физическая подготовка как разновидность специальной физической подготовки.</w:t>
            </w:r>
          </w:p>
        </w:tc>
      </w:tr>
      <w:tr w:rsidR="00A41C0B" w:rsidRPr="00A41C0B" w:rsidTr="00A41C0B">
        <w:trPr>
          <w:trHeight w:val="149"/>
        </w:trPr>
        <w:tc>
          <w:tcPr>
            <w:tcW w:w="10065" w:type="dxa"/>
            <w:gridSpan w:val="2"/>
            <w:vAlign w:val="bottom"/>
            <w:hideMark/>
          </w:tcPr>
          <w:p w:rsidR="00A41C0B" w:rsidRPr="00A41C0B" w:rsidRDefault="00A41C0B" w:rsidP="00A41C0B">
            <w:pPr>
              <w:widowControl w:val="0"/>
              <w:autoSpaceDE w:val="0"/>
              <w:autoSpaceDN w:val="0"/>
              <w:adjustRightInd w:val="0"/>
              <w:spacing w:after="0"/>
              <w:rPr>
                <w:rFonts w:ascii="Times New Roman" w:hAnsi="Times New Roman"/>
                <w:spacing w:val="-5"/>
                <w:sz w:val="24"/>
                <w:szCs w:val="24"/>
                <w:lang w:val="ru-RU"/>
              </w:rPr>
            </w:pPr>
            <w:r w:rsidRPr="00A41C0B">
              <w:rPr>
                <w:rFonts w:ascii="Times New Roman" w:hAnsi="Times New Roman"/>
                <w:sz w:val="24"/>
                <w:szCs w:val="24"/>
                <w:lang w:val="ru-RU"/>
              </w:rPr>
              <w:t>Раздел 3.БАЗОВОЕ ФИЗИЧЕСКОЕ ВОСПИТАНИЕ</w:t>
            </w:r>
          </w:p>
        </w:tc>
      </w:tr>
      <w:tr w:rsidR="00A41C0B" w:rsidRPr="00A41C0B" w:rsidTr="00A41C0B">
        <w:trPr>
          <w:trHeight w:val="149"/>
        </w:trPr>
        <w:tc>
          <w:tcPr>
            <w:tcW w:w="709" w:type="dxa"/>
            <w:vAlign w:val="bottom"/>
            <w:hideMark/>
          </w:tcPr>
          <w:p w:rsidR="00A41C0B" w:rsidRPr="00A41C0B" w:rsidRDefault="00A41C0B" w:rsidP="00A41C0B">
            <w:pPr>
              <w:widowControl w:val="0"/>
              <w:autoSpaceDE w:val="0"/>
              <w:autoSpaceDN w:val="0"/>
              <w:adjustRightInd w:val="0"/>
              <w:spacing w:after="0"/>
              <w:rPr>
                <w:rFonts w:ascii="Times New Roman" w:hAnsi="Times New Roman"/>
                <w:color w:val="000000"/>
                <w:lang w:val="ru-RU"/>
              </w:rPr>
            </w:pPr>
            <w:r w:rsidRPr="00A41C0B">
              <w:rPr>
                <w:rFonts w:ascii="Times New Roman" w:hAnsi="Times New Roman"/>
                <w:color w:val="000000"/>
                <w:sz w:val="24"/>
                <w:szCs w:val="24"/>
                <w:lang w:val="ru-RU"/>
              </w:rPr>
              <w:t>3.1</w:t>
            </w:r>
          </w:p>
        </w:tc>
        <w:tc>
          <w:tcPr>
            <w:tcW w:w="9356" w:type="dxa"/>
            <w:hideMark/>
          </w:tcPr>
          <w:p w:rsidR="00A41C0B" w:rsidRPr="00A41C0B" w:rsidRDefault="00A41C0B" w:rsidP="00A41C0B">
            <w:pPr>
              <w:widowControl w:val="0"/>
              <w:autoSpaceDE w:val="0"/>
              <w:autoSpaceDN w:val="0"/>
              <w:adjustRightInd w:val="0"/>
              <w:spacing w:after="0"/>
              <w:jc w:val="both"/>
              <w:rPr>
                <w:rFonts w:ascii="Times New Roman" w:hAnsi="Times New Roman"/>
                <w:lang w:val="ru-RU"/>
              </w:rPr>
            </w:pPr>
            <w:r w:rsidRPr="00A41C0B">
              <w:rPr>
                <w:rFonts w:ascii="Times New Roman" w:hAnsi="Times New Roman"/>
                <w:sz w:val="24"/>
                <w:szCs w:val="24"/>
                <w:lang w:val="ru-RU"/>
              </w:rPr>
              <w:t>Организация двигательной активности, проблемы и их решения</w:t>
            </w:r>
          </w:p>
        </w:tc>
      </w:tr>
      <w:tr w:rsidR="00A41C0B" w:rsidRPr="00A41C0B" w:rsidTr="00A41C0B">
        <w:trPr>
          <w:trHeight w:val="149"/>
        </w:trPr>
        <w:tc>
          <w:tcPr>
            <w:tcW w:w="709" w:type="dxa"/>
            <w:vAlign w:val="bottom"/>
            <w:hideMark/>
          </w:tcPr>
          <w:p w:rsidR="00A41C0B" w:rsidRPr="00A41C0B" w:rsidRDefault="00A41C0B" w:rsidP="00A41C0B">
            <w:pPr>
              <w:widowControl w:val="0"/>
              <w:autoSpaceDE w:val="0"/>
              <w:autoSpaceDN w:val="0"/>
              <w:adjustRightInd w:val="0"/>
              <w:spacing w:after="0"/>
              <w:rPr>
                <w:rFonts w:ascii="Times New Roman" w:hAnsi="Times New Roman"/>
                <w:color w:val="000000"/>
                <w:lang w:val="ru-RU"/>
              </w:rPr>
            </w:pPr>
            <w:r w:rsidRPr="00A41C0B">
              <w:rPr>
                <w:rFonts w:ascii="Times New Roman" w:hAnsi="Times New Roman"/>
                <w:color w:val="000000"/>
                <w:sz w:val="24"/>
                <w:szCs w:val="24"/>
                <w:lang w:val="ru-RU"/>
              </w:rPr>
              <w:t>3.2</w:t>
            </w:r>
          </w:p>
        </w:tc>
        <w:tc>
          <w:tcPr>
            <w:tcW w:w="9356" w:type="dxa"/>
            <w:hideMark/>
          </w:tcPr>
          <w:p w:rsidR="00A41C0B" w:rsidRPr="00A41C0B" w:rsidRDefault="00A41C0B" w:rsidP="00A41C0B">
            <w:pPr>
              <w:widowControl w:val="0"/>
              <w:autoSpaceDE w:val="0"/>
              <w:autoSpaceDN w:val="0"/>
              <w:adjustRightInd w:val="0"/>
              <w:spacing w:after="0"/>
              <w:jc w:val="both"/>
              <w:rPr>
                <w:rFonts w:ascii="Times New Roman" w:hAnsi="Times New Roman"/>
                <w:lang w:val="ru-RU"/>
              </w:rPr>
            </w:pPr>
            <w:r w:rsidRPr="00A41C0B">
              <w:rPr>
                <w:rFonts w:ascii="Times New Roman" w:hAnsi="Times New Roman"/>
                <w:sz w:val="24"/>
                <w:szCs w:val="24"/>
                <w:lang w:val="ru-RU"/>
              </w:rPr>
              <w:t>Физическое самовоспитание и совершенствование – условие здорового образа жизни</w:t>
            </w:r>
          </w:p>
        </w:tc>
      </w:tr>
      <w:tr w:rsidR="00A41C0B" w:rsidRPr="00A41C0B" w:rsidTr="00A41C0B">
        <w:trPr>
          <w:trHeight w:val="149"/>
        </w:trPr>
        <w:tc>
          <w:tcPr>
            <w:tcW w:w="709" w:type="dxa"/>
            <w:vAlign w:val="bottom"/>
            <w:hideMark/>
          </w:tcPr>
          <w:p w:rsidR="00A41C0B" w:rsidRPr="00A41C0B" w:rsidRDefault="00A41C0B" w:rsidP="00A41C0B">
            <w:pPr>
              <w:widowControl w:val="0"/>
              <w:autoSpaceDE w:val="0"/>
              <w:autoSpaceDN w:val="0"/>
              <w:adjustRightInd w:val="0"/>
              <w:spacing w:after="0"/>
              <w:rPr>
                <w:rFonts w:ascii="Times New Roman" w:hAnsi="Times New Roman"/>
                <w:color w:val="000000"/>
                <w:lang w:val="ru-RU"/>
              </w:rPr>
            </w:pPr>
            <w:r w:rsidRPr="00A41C0B">
              <w:rPr>
                <w:rFonts w:ascii="Times New Roman" w:hAnsi="Times New Roman"/>
                <w:color w:val="000000"/>
                <w:sz w:val="24"/>
                <w:szCs w:val="24"/>
                <w:lang w:val="ru-RU"/>
              </w:rPr>
              <w:t>3.3</w:t>
            </w:r>
          </w:p>
        </w:tc>
        <w:tc>
          <w:tcPr>
            <w:tcW w:w="9356" w:type="dxa"/>
            <w:hideMark/>
          </w:tcPr>
          <w:p w:rsidR="00A41C0B" w:rsidRPr="00A41C0B" w:rsidRDefault="00A41C0B" w:rsidP="00A41C0B">
            <w:pPr>
              <w:widowControl w:val="0"/>
              <w:autoSpaceDE w:val="0"/>
              <w:autoSpaceDN w:val="0"/>
              <w:adjustRightInd w:val="0"/>
              <w:spacing w:after="0"/>
              <w:jc w:val="both"/>
              <w:rPr>
                <w:rFonts w:ascii="Times New Roman" w:hAnsi="Times New Roman"/>
                <w:lang w:val="ru-RU"/>
              </w:rPr>
            </w:pPr>
            <w:r w:rsidRPr="00A41C0B">
              <w:rPr>
                <w:rFonts w:ascii="Times New Roman" w:hAnsi="Times New Roman"/>
                <w:sz w:val="24"/>
                <w:szCs w:val="24"/>
                <w:lang w:val="ru-RU"/>
              </w:rPr>
              <w:t>Критерии эффективности следования нормам здорового образа жизни.</w:t>
            </w:r>
          </w:p>
        </w:tc>
      </w:tr>
      <w:tr w:rsidR="00A41C0B" w:rsidRPr="00A41C0B" w:rsidTr="00A41C0B">
        <w:trPr>
          <w:trHeight w:val="149"/>
        </w:trPr>
        <w:tc>
          <w:tcPr>
            <w:tcW w:w="10065" w:type="dxa"/>
            <w:gridSpan w:val="2"/>
            <w:vAlign w:val="bottom"/>
            <w:hideMark/>
          </w:tcPr>
          <w:p w:rsidR="00A41C0B" w:rsidRPr="00A41C0B" w:rsidRDefault="00A41C0B" w:rsidP="00A41C0B">
            <w:pPr>
              <w:widowControl w:val="0"/>
              <w:autoSpaceDE w:val="0"/>
              <w:autoSpaceDN w:val="0"/>
              <w:adjustRightInd w:val="0"/>
              <w:spacing w:after="0"/>
              <w:rPr>
                <w:rFonts w:ascii="Times New Roman" w:hAnsi="Times New Roman"/>
                <w:spacing w:val="-5"/>
                <w:sz w:val="24"/>
                <w:szCs w:val="24"/>
                <w:lang w:val="ru-RU"/>
              </w:rPr>
            </w:pPr>
            <w:r w:rsidRPr="00A41C0B">
              <w:rPr>
                <w:rFonts w:ascii="Times New Roman" w:hAnsi="Times New Roman"/>
                <w:sz w:val="24"/>
                <w:szCs w:val="24"/>
                <w:lang w:val="ru-RU"/>
              </w:rPr>
              <w:t>Раздел 4.</w:t>
            </w:r>
            <w:r w:rsidRPr="00A41C0B">
              <w:rPr>
                <w:rFonts w:ascii="Times New Roman" w:hAnsi="Times New Roman"/>
                <w:i/>
                <w:sz w:val="24"/>
                <w:szCs w:val="24"/>
                <w:lang w:val="ru-RU"/>
              </w:rPr>
              <w:t xml:space="preserve"> </w:t>
            </w:r>
            <w:r w:rsidRPr="00A41C0B">
              <w:rPr>
                <w:rFonts w:ascii="Times New Roman" w:hAnsi="Times New Roman"/>
                <w:sz w:val="24"/>
                <w:szCs w:val="24"/>
                <w:lang w:val="ru-RU"/>
              </w:rPr>
              <w:t>ОВЛАДЕНИЕ ЖИЗНЕННО НЕОБХОДИМЫМИ УМЕНИЯМИ И НАВЫКАМИ</w:t>
            </w:r>
          </w:p>
        </w:tc>
      </w:tr>
      <w:tr w:rsidR="00A41C0B" w:rsidRPr="00A41C0B" w:rsidTr="00A41C0B">
        <w:trPr>
          <w:trHeight w:val="149"/>
        </w:trPr>
        <w:tc>
          <w:tcPr>
            <w:tcW w:w="709" w:type="dxa"/>
            <w:vAlign w:val="bottom"/>
            <w:hideMark/>
          </w:tcPr>
          <w:p w:rsidR="00A41C0B" w:rsidRPr="00A41C0B" w:rsidRDefault="00A41C0B" w:rsidP="00A41C0B">
            <w:pPr>
              <w:widowControl w:val="0"/>
              <w:autoSpaceDE w:val="0"/>
              <w:autoSpaceDN w:val="0"/>
              <w:adjustRightInd w:val="0"/>
              <w:spacing w:after="0"/>
              <w:rPr>
                <w:rFonts w:ascii="Times New Roman" w:hAnsi="Times New Roman"/>
                <w:color w:val="000000"/>
                <w:lang w:val="ru-RU"/>
              </w:rPr>
            </w:pPr>
            <w:r w:rsidRPr="00A41C0B">
              <w:rPr>
                <w:rFonts w:ascii="Times New Roman" w:hAnsi="Times New Roman"/>
                <w:color w:val="000000"/>
                <w:sz w:val="24"/>
                <w:szCs w:val="24"/>
                <w:lang w:val="ru-RU"/>
              </w:rPr>
              <w:t>4.1</w:t>
            </w:r>
          </w:p>
        </w:tc>
        <w:tc>
          <w:tcPr>
            <w:tcW w:w="9356" w:type="dxa"/>
            <w:hideMark/>
          </w:tcPr>
          <w:p w:rsidR="00A41C0B" w:rsidRPr="00A41C0B" w:rsidRDefault="00A41C0B" w:rsidP="00A41C0B">
            <w:pPr>
              <w:spacing w:after="0"/>
              <w:jc w:val="both"/>
              <w:rPr>
                <w:rFonts w:ascii="Times New Roman" w:hAnsi="Times New Roman"/>
                <w:sz w:val="24"/>
                <w:szCs w:val="24"/>
                <w:lang w:val="ru-RU"/>
              </w:rPr>
            </w:pPr>
            <w:r w:rsidRPr="00A41C0B">
              <w:rPr>
                <w:rFonts w:ascii="Times New Roman" w:hAnsi="Times New Roman"/>
                <w:sz w:val="24"/>
                <w:szCs w:val="24"/>
                <w:lang w:val="ru-RU"/>
              </w:rPr>
              <w:t>Основные и дополнительные средства повышения работоспособности.</w:t>
            </w:r>
          </w:p>
        </w:tc>
      </w:tr>
      <w:tr w:rsidR="00A41C0B" w:rsidRPr="00A41C0B" w:rsidTr="00A41C0B">
        <w:trPr>
          <w:trHeight w:val="149"/>
        </w:trPr>
        <w:tc>
          <w:tcPr>
            <w:tcW w:w="709" w:type="dxa"/>
            <w:hideMark/>
          </w:tcPr>
          <w:p w:rsidR="00A41C0B" w:rsidRPr="00A41C0B" w:rsidRDefault="00A41C0B" w:rsidP="00A41C0B">
            <w:pPr>
              <w:widowControl w:val="0"/>
              <w:autoSpaceDE w:val="0"/>
              <w:autoSpaceDN w:val="0"/>
              <w:adjustRightInd w:val="0"/>
              <w:spacing w:after="0"/>
              <w:rPr>
                <w:rFonts w:ascii="Times New Roman" w:hAnsi="Times New Roman"/>
                <w:color w:val="000000"/>
                <w:lang w:val="ru-RU"/>
              </w:rPr>
            </w:pPr>
            <w:r w:rsidRPr="00A41C0B">
              <w:rPr>
                <w:rFonts w:ascii="Times New Roman" w:hAnsi="Times New Roman"/>
                <w:color w:val="000000"/>
                <w:sz w:val="24"/>
                <w:szCs w:val="24"/>
                <w:lang w:val="ru-RU"/>
              </w:rPr>
              <w:t>4.2</w:t>
            </w:r>
          </w:p>
        </w:tc>
        <w:tc>
          <w:tcPr>
            <w:tcW w:w="9356" w:type="dxa"/>
            <w:hideMark/>
          </w:tcPr>
          <w:p w:rsidR="00A41C0B" w:rsidRPr="00A41C0B" w:rsidRDefault="00A41C0B" w:rsidP="00A41C0B">
            <w:pPr>
              <w:widowControl w:val="0"/>
              <w:autoSpaceDE w:val="0"/>
              <w:autoSpaceDN w:val="0"/>
              <w:adjustRightInd w:val="0"/>
              <w:spacing w:after="0"/>
              <w:jc w:val="both"/>
              <w:rPr>
                <w:rFonts w:ascii="Times New Roman" w:hAnsi="Times New Roman"/>
                <w:lang w:val="ru-RU"/>
              </w:rPr>
            </w:pPr>
            <w:r w:rsidRPr="00A41C0B">
              <w:rPr>
                <w:rFonts w:ascii="Times New Roman" w:hAnsi="Times New Roman"/>
                <w:sz w:val="24"/>
                <w:szCs w:val="24"/>
                <w:lang w:val="ru-RU"/>
              </w:rPr>
              <w:t>Использование "малых форм" физической культуры в режиме учебного труда студентов.</w:t>
            </w:r>
          </w:p>
        </w:tc>
      </w:tr>
      <w:tr w:rsidR="00A41C0B" w:rsidRPr="00A41C0B" w:rsidTr="00A41C0B">
        <w:trPr>
          <w:trHeight w:val="149"/>
        </w:trPr>
        <w:tc>
          <w:tcPr>
            <w:tcW w:w="709" w:type="dxa"/>
            <w:hideMark/>
          </w:tcPr>
          <w:p w:rsidR="00A41C0B" w:rsidRPr="00A41C0B" w:rsidRDefault="00A41C0B" w:rsidP="00A41C0B">
            <w:pPr>
              <w:widowControl w:val="0"/>
              <w:autoSpaceDE w:val="0"/>
              <w:autoSpaceDN w:val="0"/>
              <w:adjustRightInd w:val="0"/>
              <w:spacing w:after="0"/>
              <w:rPr>
                <w:rFonts w:ascii="Times New Roman" w:hAnsi="Times New Roman"/>
                <w:color w:val="000000"/>
                <w:lang w:val="ru-RU"/>
              </w:rPr>
            </w:pPr>
            <w:r w:rsidRPr="00A41C0B">
              <w:rPr>
                <w:rFonts w:ascii="Times New Roman" w:hAnsi="Times New Roman"/>
                <w:color w:val="000000"/>
                <w:sz w:val="24"/>
                <w:szCs w:val="24"/>
                <w:lang w:val="ru-RU"/>
              </w:rPr>
              <w:t>4.3</w:t>
            </w:r>
          </w:p>
        </w:tc>
        <w:tc>
          <w:tcPr>
            <w:tcW w:w="9356" w:type="dxa"/>
            <w:hideMark/>
          </w:tcPr>
          <w:p w:rsidR="00A41C0B" w:rsidRPr="00A41C0B" w:rsidRDefault="00A41C0B" w:rsidP="00A41C0B">
            <w:pPr>
              <w:spacing w:after="0"/>
              <w:rPr>
                <w:rFonts w:ascii="Times New Roman" w:hAnsi="Times New Roman"/>
                <w:sz w:val="24"/>
                <w:szCs w:val="24"/>
                <w:lang w:val="ru-RU"/>
              </w:rPr>
            </w:pPr>
            <w:r w:rsidRPr="00A41C0B">
              <w:rPr>
                <w:rFonts w:ascii="Times New Roman" w:hAnsi="Times New Roman"/>
                <w:sz w:val="24"/>
                <w:szCs w:val="24"/>
                <w:lang w:val="ru-RU"/>
              </w:rPr>
              <w:t>Физкультурно-спортивные занятия в период  отдыха как средство повышения функциональных возможностей организма</w:t>
            </w:r>
          </w:p>
        </w:tc>
      </w:tr>
      <w:tr w:rsidR="00A41C0B" w:rsidRPr="00A41C0B" w:rsidTr="00A41C0B">
        <w:trPr>
          <w:trHeight w:val="149"/>
        </w:trPr>
        <w:tc>
          <w:tcPr>
            <w:tcW w:w="10065" w:type="dxa"/>
            <w:gridSpan w:val="2"/>
            <w:vAlign w:val="bottom"/>
            <w:hideMark/>
          </w:tcPr>
          <w:p w:rsidR="00A41C0B" w:rsidRPr="00A41C0B" w:rsidRDefault="00A41C0B" w:rsidP="00A41C0B">
            <w:pPr>
              <w:widowControl w:val="0"/>
              <w:autoSpaceDE w:val="0"/>
              <w:autoSpaceDN w:val="0"/>
              <w:adjustRightInd w:val="0"/>
              <w:spacing w:after="0"/>
              <w:rPr>
                <w:rFonts w:ascii="Times New Roman" w:hAnsi="Times New Roman"/>
                <w:sz w:val="24"/>
                <w:szCs w:val="24"/>
                <w:lang w:val="ru-RU"/>
              </w:rPr>
            </w:pPr>
            <w:r w:rsidRPr="00A41C0B">
              <w:rPr>
                <w:rFonts w:ascii="Times New Roman" w:hAnsi="Times New Roman"/>
                <w:bCs/>
                <w:sz w:val="24"/>
                <w:szCs w:val="24"/>
                <w:lang w:val="ru-RU"/>
              </w:rPr>
              <w:t xml:space="preserve">Раздел 5. </w:t>
            </w:r>
            <w:r w:rsidRPr="00A41C0B">
              <w:rPr>
                <w:rFonts w:ascii="Times New Roman" w:hAnsi="Times New Roman"/>
                <w:sz w:val="24"/>
                <w:szCs w:val="24"/>
                <w:lang w:val="ru-RU"/>
              </w:rPr>
              <w:t>ИСПОЛЬЗОВАНИЕ СРЕДСТВ ФИЗИЧЕСКОЙ КУЛЬТУРЫ В ПРОЦЕССЕ САМОСТОЯТЕЛЬНЫХ ЗАНЯТИЙ ФИЗИЧЕСКИМИ УПРАЖНЕНИЯМИ</w:t>
            </w:r>
          </w:p>
        </w:tc>
      </w:tr>
      <w:tr w:rsidR="00A41C0B" w:rsidRPr="00A41C0B" w:rsidTr="00A41C0B">
        <w:trPr>
          <w:trHeight w:val="149"/>
        </w:trPr>
        <w:tc>
          <w:tcPr>
            <w:tcW w:w="709" w:type="dxa"/>
            <w:hideMark/>
          </w:tcPr>
          <w:p w:rsidR="00A41C0B" w:rsidRPr="00A41C0B" w:rsidRDefault="00A41C0B" w:rsidP="00A41C0B">
            <w:pPr>
              <w:widowControl w:val="0"/>
              <w:autoSpaceDE w:val="0"/>
              <w:autoSpaceDN w:val="0"/>
              <w:adjustRightInd w:val="0"/>
              <w:spacing w:after="0"/>
              <w:rPr>
                <w:rFonts w:ascii="Times New Roman" w:hAnsi="Times New Roman"/>
                <w:color w:val="000000"/>
                <w:lang w:val="ru-RU"/>
              </w:rPr>
            </w:pPr>
            <w:r w:rsidRPr="00A41C0B">
              <w:rPr>
                <w:rFonts w:ascii="Times New Roman" w:hAnsi="Times New Roman"/>
                <w:color w:val="000000"/>
                <w:sz w:val="24"/>
                <w:szCs w:val="24"/>
                <w:lang w:val="ru-RU"/>
              </w:rPr>
              <w:t>5.1</w:t>
            </w:r>
          </w:p>
        </w:tc>
        <w:tc>
          <w:tcPr>
            <w:tcW w:w="9356" w:type="dxa"/>
            <w:hideMark/>
          </w:tcPr>
          <w:p w:rsidR="00A41C0B" w:rsidRPr="00A41C0B" w:rsidRDefault="00A41C0B" w:rsidP="00A41C0B">
            <w:pPr>
              <w:widowControl w:val="0"/>
              <w:autoSpaceDE w:val="0"/>
              <w:autoSpaceDN w:val="0"/>
              <w:adjustRightInd w:val="0"/>
              <w:spacing w:after="0"/>
              <w:jc w:val="both"/>
              <w:rPr>
                <w:rFonts w:ascii="Times New Roman" w:hAnsi="Times New Roman"/>
                <w:lang w:val="ru-RU"/>
              </w:rPr>
            </w:pPr>
            <w:r w:rsidRPr="00A41C0B">
              <w:rPr>
                <w:rFonts w:ascii="Times New Roman" w:hAnsi="Times New Roman"/>
                <w:sz w:val="24"/>
                <w:szCs w:val="24"/>
                <w:lang w:val="ru-RU"/>
              </w:rPr>
              <w:t>Возможность и условия коррекции физического развития и телосложения средствами физической культуры и спорта в студенческом возрасте.</w:t>
            </w:r>
          </w:p>
        </w:tc>
      </w:tr>
      <w:tr w:rsidR="00A41C0B" w:rsidRPr="00A41C0B" w:rsidTr="00A41C0B">
        <w:trPr>
          <w:trHeight w:val="149"/>
        </w:trPr>
        <w:tc>
          <w:tcPr>
            <w:tcW w:w="709" w:type="dxa"/>
            <w:hideMark/>
          </w:tcPr>
          <w:p w:rsidR="00A41C0B" w:rsidRPr="00A41C0B" w:rsidRDefault="00A41C0B" w:rsidP="00A41C0B">
            <w:pPr>
              <w:widowControl w:val="0"/>
              <w:autoSpaceDE w:val="0"/>
              <w:autoSpaceDN w:val="0"/>
              <w:adjustRightInd w:val="0"/>
              <w:spacing w:after="0"/>
              <w:rPr>
                <w:rFonts w:ascii="Times New Roman" w:hAnsi="Times New Roman"/>
                <w:color w:val="000000"/>
                <w:lang w:val="ru-RU"/>
              </w:rPr>
            </w:pPr>
            <w:r w:rsidRPr="00A41C0B">
              <w:rPr>
                <w:rFonts w:ascii="Times New Roman" w:hAnsi="Times New Roman"/>
                <w:color w:val="000000"/>
                <w:sz w:val="24"/>
                <w:szCs w:val="24"/>
                <w:lang w:val="ru-RU"/>
              </w:rPr>
              <w:t>5.2</w:t>
            </w:r>
          </w:p>
        </w:tc>
        <w:tc>
          <w:tcPr>
            <w:tcW w:w="9356" w:type="dxa"/>
            <w:hideMark/>
          </w:tcPr>
          <w:p w:rsidR="00A41C0B" w:rsidRPr="00A41C0B" w:rsidRDefault="00A41C0B" w:rsidP="00A41C0B">
            <w:pPr>
              <w:widowControl w:val="0"/>
              <w:autoSpaceDE w:val="0"/>
              <w:autoSpaceDN w:val="0"/>
              <w:adjustRightInd w:val="0"/>
              <w:spacing w:after="0"/>
              <w:jc w:val="both"/>
              <w:rPr>
                <w:rFonts w:ascii="Times New Roman" w:hAnsi="Times New Roman"/>
                <w:lang w:val="ru-RU"/>
              </w:rPr>
            </w:pPr>
            <w:r w:rsidRPr="00A41C0B">
              <w:rPr>
                <w:rFonts w:ascii="Times New Roman" w:hAnsi="Times New Roman"/>
                <w:sz w:val="24"/>
                <w:szCs w:val="24"/>
                <w:lang w:val="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tc>
      </w:tr>
      <w:tr w:rsidR="00A41C0B" w:rsidRPr="00A41C0B" w:rsidTr="00A41C0B">
        <w:trPr>
          <w:trHeight w:val="149"/>
        </w:trPr>
        <w:tc>
          <w:tcPr>
            <w:tcW w:w="709" w:type="dxa"/>
            <w:hideMark/>
          </w:tcPr>
          <w:p w:rsidR="00A41C0B" w:rsidRPr="00A41C0B" w:rsidRDefault="00A41C0B" w:rsidP="00A41C0B">
            <w:pPr>
              <w:widowControl w:val="0"/>
              <w:autoSpaceDE w:val="0"/>
              <w:autoSpaceDN w:val="0"/>
              <w:adjustRightInd w:val="0"/>
              <w:spacing w:after="0"/>
              <w:rPr>
                <w:rFonts w:ascii="Times New Roman" w:hAnsi="Times New Roman"/>
                <w:color w:val="000000"/>
                <w:lang w:val="ru-RU"/>
              </w:rPr>
            </w:pPr>
            <w:r w:rsidRPr="00A41C0B">
              <w:rPr>
                <w:rFonts w:ascii="Times New Roman" w:hAnsi="Times New Roman"/>
                <w:color w:val="000000"/>
                <w:sz w:val="24"/>
                <w:szCs w:val="24"/>
                <w:lang w:val="ru-RU"/>
              </w:rPr>
              <w:t>5.3</w:t>
            </w:r>
          </w:p>
        </w:tc>
        <w:tc>
          <w:tcPr>
            <w:tcW w:w="9356" w:type="dxa"/>
            <w:hideMark/>
          </w:tcPr>
          <w:p w:rsidR="00A41C0B" w:rsidRPr="00A41C0B" w:rsidRDefault="00A41C0B" w:rsidP="00A41C0B">
            <w:pPr>
              <w:widowControl w:val="0"/>
              <w:autoSpaceDE w:val="0"/>
              <w:autoSpaceDN w:val="0"/>
              <w:adjustRightInd w:val="0"/>
              <w:spacing w:after="0"/>
              <w:jc w:val="both"/>
              <w:rPr>
                <w:rFonts w:ascii="Times New Roman" w:hAnsi="Times New Roman"/>
                <w:lang w:val="ru-RU"/>
              </w:rPr>
            </w:pPr>
            <w:r w:rsidRPr="00A41C0B">
              <w:rPr>
                <w:rFonts w:ascii="Times New Roman" w:hAnsi="Times New Roman"/>
                <w:sz w:val="24"/>
                <w:szCs w:val="24"/>
                <w:lang w:val="ru-RU"/>
              </w:rPr>
              <w:t>Формы занятий физическими упражнениями. Индивидуальный аспект</w:t>
            </w:r>
          </w:p>
        </w:tc>
      </w:tr>
      <w:tr w:rsidR="00A41C0B" w:rsidRPr="00A41C0B" w:rsidTr="00A41C0B">
        <w:trPr>
          <w:trHeight w:val="149"/>
        </w:trPr>
        <w:tc>
          <w:tcPr>
            <w:tcW w:w="709" w:type="dxa"/>
            <w:hideMark/>
          </w:tcPr>
          <w:p w:rsidR="00A41C0B" w:rsidRPr="00A41C0B" w:rsidRDefault="00A41C0B" w:rsidP="00A41C0B">
            <w:pPr>
              <w:widowControl w:val="0"/>
              <w:autoSpaceDE w:val="0"/>
              <w:autoSpaceDN w:val="0"/>
              <w:adjustRightInd w:val="0"/>
              <w:spacing w:after="0"/>
              <w:rPr>
                <w:rFonts w:ascii="Times New Roman" w:hAnsi="Times New Roman"/>
                <w:color w:val="000000"/>
                <w:lang w:val="ru-RU"/>
              </w:rPr>
            </w:pPr>
            <w:r w:rsidRPr="00A41C0B">
              <w:rPr>
                <w:rFonts w:ascii="Times New Roman" w:hAnsi="Times New Roman"/>
                <w:color w:val="000000"/>
                <w:sz w:val="24"/>
                <w:szCs w:val="24"/>
                <w:lang w:val="ru-RU"/>
              </w:rPr>
              <w:t>5.4</w:t>
            </w:r>
          </w:p>
        </w:tc>
        <w:tc>
          <w:tcPr>
            <w:tcW w:w="9356" w:type="dxa"/>
            <w:hideMark/>
          </w:tcPr>
          <w:p w:rsidR="00A41C0B" w:rsidRPr="00A41C0B" w:rsidRDefault="00A41C0B" w:rsidP="00A41C0B">
            <w:pPr>
              <w:widowControl w:val="0"/>
              <w:autoSpaceDE w:val="0"/>
              <w:autoSpaceDN w:val="0"/>
              <w:adjustRightInd w:val="0"/>
              <w:spacing w:after="0"/>
              <w:jc w:val="both"/>
              <w:rPr>
                <w:rFonts w:ascii="Times New Roman" w:hAnsi="Times New Roman"/>
                <w:lang w:val="ru-RU"/>
              </w:rPr>
            </w:pPr>
            <w:r w:rsidRPr="00A41C0B">
              <w:rPr>
                <w:rFonts w:ascii="Times New Roman" w:hAnsi="Times New Roman"/>
                <w:sz w:val="24"/>
                <w:szCs w:val="24"/>
                <w:lang w:val="ru-RU"/>
              </w:rPr>
              <w:t>Построение и структура учебно-тренировочного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A41C0B" w:rsidRPr="00A41C0B" w:rsidTr="00A41C0B">
        <w:trPr>
          <w:trHeight w:val="149"/>
        </w:trPr>
        <w:tc>
          <w:tcPr>
            <w:tcW w:w="709" w:type="dxa"/>
            <w:hideMark/>
          </w:tcPr>
          <w:p w:rsidR="00A41C0B" w:rsidRPr="00A41C0B" w:rsidRDefault="00A41C0B" w:rsidP="00A41C0B">
            <w:pPr>
              <w:widowControl w:val="0"/>
              <w:autoSpaceDE w:val="0"/>
              <w:autoSpaceDN w:val="0"/>
              <w:adjustRightInd w:val="0"/>
              <w:spacing w:after="0"/>
              <w:rPr>
                <w:rFonts w:ascii="Times New Roman" w:hAnsi="Times New Roman"/>
                <w:color w:val="000000"/>
                <w:sz w:val="24"/>
                <w:szCs w:val="24"/>
                <w:lang w:val="ru-RU"/>
              </w:rPr>
            </w:pPr>
            <w:r w:rsidRPr="00A41C0B">
              <w:rPr>
                <w:rFonts w:ascii="Times New Roman" w:hAnsi="Times New Roman"/>
                <w:color w:val="000000"/>
                <w:sz w:val="24"/>
                <w:szCs w:val="24"/>
                <w:lang w:val="ru-RU"/>
              </w:rPr>
              <w:t>5.5</w:t>
            </w:r>
          </w:p>
        </w:tc>
        <w:tc>
          <w:tcPr>
            <w:tcW w:w="9356" w:type="dxa"/>
            <w:hideMark/>
          </w:tcPr>
          <w:p w:rsidR="00A41C0B" w:rsidRPr="00A41C0B" w:rsidRDefault="00A41C0B" w:rsidP="00A41C0B">
            <w:pPr>
              <w:widowControl w:val="0"/>
              <w:autoSpaceDE w:val="0"/>
              <w:autoSpaceDN w:val="0"/>
              <w:adjustRightInd w:val="0"/>
              <w:spacing w:after="0"/>
              <w:jc w:val="both"/>
              <w:rPr>
                <w:rFonts w:ascii="Times New Roman" w:hAnsi="Times New Roman"/>
                <w:sz w:val="24"/>
                <w:szCs w:val="24"/>
                <w:lang w:val="ru-RU"/>
              </w:rPr>
            </w:pPr>
            <w:r w:rsidRPr="00A41C0B">
              <w:rPr>
                <w:rFonts w:ascii="Times New Roman" w:hAnsi="Times New Roman"/>
                <w:sz w:val="24"/>
                <w:szCs w:val="24"/>
                <w:lang w:val="ru-RU"/>
              </w:rPr>
              <w:t>Построение и структура методико-практического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A41C0B" w:rsidRPr="00A41C0B" w:rsidTr="00A41C0B">
        <w:trPr>
          <w:trHeight w:val="149"/>
        </w:trPr>
        <w:tc>
          <w:tcPr>
            <w:tcW w:w="10065" w:type="dxa"/>
            <w:gridSpan w:val="2"/>
            <w:vAlign w:val="bottom"/>
            <w:hideMark/>
          </w:tcPr>
          <w:p w:rsidR="00A41C0B" w:rsidRPr="00A41C0B" w:rsidRDefault="00A41C0B" w:rsidP="00A41C0B">
            <w:pPr>
              <w:widowControl w:val="0"/>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Раздел 6. СОСТОЯНИЕ ЗДОРОВЬЯ И ФИЗИЧЕСКАЯ РАБОТОСПОСОБНОСТЬ В ПРОФЕССИОНАЛЬНОЙ ДЕЯТЕЛЬНОСТИ БАКАЛАВРА И СПЕЦИАЛИСТА</w:t>
            </w:r>
          </w:p>
        </w:tc>
      </w:tr>
      <w:tr w:rsidR="00A41C0B" w:rsidRPr="00A41C0B" w:rsidTr="00A41C0B">
        <w:trPr>
          <w:trHeight w:val="149"/>
        </w:trPr>
        <w:tc>
          <w:tcPr>
            <w:tcW w:w="709" w:type="dxa"/>
            <w:hideMark/>
          </w:tcPr>
          <w:p w:rsidR="00A41C0B" w:rsidRPr="00A41C0B" w:rsidRDefault="00A41C0B" w:rsidP="00A41C0B">
            <w:pPr>
              <w:widowControl w:val="0"/>
              <w:autoSpaceDE w:val="0"/>
              <w:autoSpaceDN w:val="0"/>
              <w:adjustRightInd w:val="0"/>
              <w:spacing w:after="0"/>
              <w:rPr>
                <w:rFonts w:ascii="Times New Roman" w:hAnsi="Times New Roman"/>
                <w:color w:val="000000"/>
                <w:lang w:val="ru-RU"/>
              </w:rPr>
            </w:pPr>
            <w:r w:rsidRPr="00A41C0B">
              <w:rPr>
                <w:rFonts w:ascii="Times New Roman" w:hAnsi="Times New Roman"/>
                <w:color w:val="000000"/>
                <w:sz w:val="24"/>
                <w:szCs w:val="24"/>
                <w:lang w:val="ru-RU"/>
              </w:rPr>
              <w:t>6.1</w:t>
            </w:r>
          </w:p>
        </w:tc>
        <w:tc>
          <w:tcPr>
            <w:tcW w:w="9356" w:type="dxa"/>
            <w:hideMark/>
          </w:tcPr>
          <w:p w:rsidR="00A41C0B" w:rsidRPr="00A41C0B" w:rsidRDefault="00A41C0B" w:rsidP="00A41C0B">
            <w:pPr>
              <w:widowControl w:val="0"/>
              <w:autoSpaceDE w:val="0"/>
              <w:autoSpaceDN w:val="0"/>
              <w:adjustRightInd w:val="0"/>
              <w:spacing w:after="0"/>
              <w:jc w:val="both"/>
              <w:rPr>
                <w:rFonts w:ascii="Times New Roman" w:hAnsi="Times New Roman"/>
                <w:lang w:val="ru-RU"/>
              </w:rPr>
            </w:pPr>
            <w:r w:rsidRPr="00A41C0B">
              <w:rPr>
                <w:rFonts w:ascii="Times New Roman" w:hAnsi="Times New Roman"/>
                <w:sz w:val="24"/>
                <w:szCs w:val="24"/>
                <w:lang w:val="ru-RU"/>
              </w:rPr>
              <w:t>Оптимальная двигательная активность и ее воздействие на здоровье и работоспособность.</w:t>
            </w:r>
          </w:p>
        </w:tc>
      </w:tr>
      <w:tr w:rsidR="00A41C0B" w:rsidRPr="00A41C0B" w:rsidTr="00A41C0B">
        <w:trPr>
          <w:trHeight w:val="149"/>
        </w:trPr>
        <w:tc>
          <w:tcPr>
            <w:tcW w:w="709" w:type="dxa"/>
            <w:hideMark/>
          </w:tcPr>
          <w:p w:rsidR="00A41C0B" w:rsidRPr="00A41C0B" w:rsidRDefault="00A41C0B" w:rsidP="00A41C0B">
            <w:pPr>
              <w:widowControl w:val="0"/>
              <w:autoSpaceDE w:val="0"/>
              <w:autoSpaceDN w:val="0"/>
              <w:adjustRightInd w:val="0"/>
              <w:spacing w:after="0"/>
              <w:rPr>
                <w:rFonts w:ascii="Times New Roman" w:hAnsi="Times New Roman"/>
                <w:color w:val="000000"/>
                <w:lang w:val="ru-RU"/>
              </w:rPr>
            </w:pPr>
            <w:r w:rsidRPr="00A41C0B">
              <w:rPr>
                <w:rFonts w:ascii="Times New Roman" w:hAnsi="Times New Roman"/>
                <w:color w:val="000000"/>
                <w:sz w:val="24"/>
                <w:szCs w:val="24"/>
                <w:lang w:val="ru-RU"/>
              </w:rPr>
              <w:t>6.2</w:t>
            </w:r>
          </w:p>
        </w:tc>
        <w:tc>
          <w:tcPr>
            <w:tcW w:w="9356" w:type="dxa"/>
            <w:hideMark/>
          </w:tcPr>
          <w:p w:rsidR="00A41C0B" w:rsidRPr="00A41C0B" w:rsidRDefault="00A41C0B" w:rsidP="00A41C0B">
            <w:pPr>
              <w:widowControl w:val="0"/>
              <w:autoSpaceDE w:val="0"/>
              <w:autoSpaceDN w:val="0"/>
              <w:adjustRightInd w:val="0"/>
              <w:spacing w:after="0"/>
              <w:jc w:val="both"/>
              <w:rPr>
                <w:rFonts w:ascii="Times New Roman" w:hAnsi="Times New Roman"/>
                <w:lang w:val="ru-RU"/>
              </w:rPr>
            </w:pPr>
            <w:r w:rsidRPr="00A41C0B">
              <w:rPr>
                <w:rFonts w:ascii="Times New Roman" w:hAnsi="Times New Roman"/>
                <w:sz w:val="24"/>
                <w:szCs w:val="24"/>
                <w:lang w:val="ru-RU"/>
              </w:rPr>
              <w:t>Формирование мотивов к организации самостоятельных занятий физическими упражнениями.</w:t>
            </w:r>
          </w:p>
        </w:tc>
      </w:tr>
      <w:tr w:rsidR="00A41C0B" w:rsidRPr="00A41C0B" w:rsidTr="00A41C0B">
        <w:trPr>
          <w:trHeight w:val="149"/>
        </w:trPr>
        <w:tc>
          <w:tcPr>
            <w:tcW w:w="709" w:type="dxa"/>
            <w:hideMark/>
          </w:tcPr>
          <w:p w:rsidR="00A41C0B" w:rsidRPr="00A41C0B" w:rsidRDefault="00A41C0B" w:rsidP="00A41C0B">
            <w:pPr>
              <w:widowControl w:val="0"/>
              <w:autoSpaceDE w:val="0"/>
              <w:autoSpaceDN w:val="0"/>
              <w:adjustRightInd w:val="0"/>
              <w:spacing w:after="0"/>
              <w:rPr>
                <w:rFonts w:ascii="Times New Roman" w:hAnsi="Times New Roman"/>
                <w:color w:val="000000"/>
                <w:lang w:val="ru-RU"/>
              </w:rPr>
            </w:pPr>
            <w:r w:rsidRPr="00A41C0B">
              <w:rPr>
                <w:rFonts w:ascii="Times New Roman" w:hAnsi="Times New Roman"/>
                <w:color w:val="000000"/>
                <w:sz w:val="24"/>
                <w:szCs w:val="24"/>
                <w:lang w:val="ru-RU"/>
              </w:rPr>
              <w:t>6.3</w:t>
            </w:r>
          </w:p>
        </w:tc>
        <w:tc>
          <w:tcPr>
            <w:tcW w:w="9356" w:type="dxa"/>
            <w:hideMark/>
          </w:tcPr>
          <w:p w:rsidR="00A41C0B" w:rsidRPr="00A41C0B" w:rsidRDefault="00A41C0B" w:rsidP="00A41C0B">
            <w:pPr>
              <w:widowControl w:val="0"/>
              <w:autoSpaceDE w:val="0"/>
              <w:autoSpaceDN w:val="0"/>
              <w:adjustRightInd w:val="0"/>
              <w:spacing w:after="0"/>
              <w:jc w:val="both"/>
              <w:rPr>
                <w:rFonts w:ascii="Times New Roman" w:hAnsi="Times New Roman"/>
                <w:lang w:val="ru-RU"/>
              </w:rPr>
            </w:pPr>
            <w:r w:rsidRPr="00A41C0B">
              <w:rPr>
                <w:rFonts w:ascii="Times New Roman" w:hAnsi="Times New Roman"/>
                <w:sz w:val="24"/>
                <w:szCs w:val="24"/>
                <w:lang w:val="ru-RU"/>
              </w:rPr>
              <w:t>Планирование объема и интенсивности физических упражнений с учетом характера деятельности человека</w:t>
            </w:r>
          </w:p>
        </w:tc>
      </w:tr>
      <w:tr w:rsidR="00A41C0B" w:rsidRPr="00A41C0B" w:rsidTr="00A41C0B">
        <w:trPr>
          <w:trHeight w:val="149"/>
        </w:trPr>
        <w:tc>
          <w:tcPr>
            <w:tcW w:w="709" w:type="dxa"/>
            <w:hideMark/>
          </w:tcPr>
          <w:p w:rsidR="00A41C0B" w:rsidRPr="00A41C0B" w:rsidRDefault="00A41C0B" w:rsidP="00A41C0B">
            <w:pPr>
              <w:widowControl w:val="0"/>
              <w:autoSpaceDE w:val="0"/>
              <w:autoSpaceDN w:val="0"/>
              <w:adjustRightInd w:val="0"/>
              <w:spacing w:after="0"/>
              <w:rPr>
                <w:rFonts w:ascii="Times New Roman" w:hAnsi="Times New Roman"/>
                <w:color w:val="000000"/>
                <w:lang w:val="ru-RU"/>
              </w:rPr>
            </w:pPr>
            <w:r w:rsidRPr="00A41C0B">
              <w:rPr>
                <w:rFonts w:ascii="Times New Roman" w:hAnsi="Times New Roman"/>
                <w:color w:val="000000"/>
                <w:sz w:val="24"/>
                <w:szCs w:val="24"/>
                <w:lang w:val="ru-RU"/>
              </w:rPr>
              <w:t>6.4</w:t>
            </w:r>
          </w:p>
        </w:tc>
        <w:tc>
          <w:tcPr>
            <w:tcW w:w="9356" w:type="dxa"/>
            <w:hideMark/>
          </w:tcPr>
          <w:p w:rsidR="00A41C0B" w:rsidRPr="00A41C0B" w:rsidRDefault="00A41C0B" w:rsidP="00A41C0B">
            <w:pPr>
              <w:widowControl w:val="0"/>
              <w:autoSpaceDE w:val="0"/>
              <w:autoSpaceDN w:val="0"/>
              <w:adjustRightInd w:val="0"/>
              <w:spacing w:after="0"/>
              <w:jc w:val="both"/>
              <w:rPr>
                <w:rFonts w:ascii="Times New Roman" w:hAnsi="Times New Roman"/>
                <w:lang w:val="ru-RU"/>
              </w:rPr>
            </w:pPr>
            <w:r w:rsidRPr="00A41C0B">
              <w:rPr>
                <w:rFonts w:ascii="Times New Roman" w:hAnsi="Times New Roman"/>
                <w:sz w:val="24"/>
                <w:szCs w:val="24"/>
                <w:lang w:val="ru-RU"/>
              </w:rPr>
              <w:t>Самоконтроль над физическим развитием и функциональным состоянием организма.</w:t>
            </w:r>
          </w:p>
        </w:tc>
      </w:tr>
      <w:tr w:rsidR="00A41C0B" w:rsidRPr="00A41C0B" w:rsidTr="00A41C0B">
        <w:trPr>
          <w:trHeight w:val="149"/>
        </w:trPr>
        <w:tc>
          <w:tcPr>
            <w:tcW w:w="709" w:type="dxa"/>
            <w:hideMark/>
          </w:tcPr>
          <w:p w:rsidR="00A41C0B" w:rsidRPr="00A41C0B" w:rsidRDefault="00A41C0B" w:rsidP="00A41C0B">
            <w:pPr>
              <w:widowControl w:val="0"/>
              <w:autoSpaceDE w:val="0"/>
              <w:autoSpaceDN w:val="0"/>
              <w:adjustRightInd w:val="0"/>
              <w:spacing w:after="0"/>
              <w:rPr>
                <w:rFonts w:ascii="Times New Roman" w:hAnsi="Times New Roman"/>
                <w:color w:val="000000"/>
                <w:lang w:val="ru-RU"/>
              </w:rPr>
            </w:pPr>
            <w:r w:rsidRPr="00A41C0B">
              <w:rPr>
                <w:rFonts w:ascii="Times New Roman" w:hAnsi="Times New Roman"/>
                <w:color w:val="000000"/>
                <w:sz w:val="24"/>
                <w:szCs w:val="24"/>
                <w:lang w:val="ru-RU"/>
              </w:rPr>
              <w:t>6.5</w:t>
            </w:r>
          </w:p>
        </w:tc>
        <w:tc>
          <w:tcPr>
            <w:tcW w:w="9356" w:type="dxa"/>
            <w:hideMark/>
          </w:tcPr>
          <w:p w:rsidR="00A41C0B" w:rsidRPr="00A41C0B" w:rsidRDefault="00A41C0B" w:rsidP="00A41C0B">
            <w:pPr>
              <w:widowControl w:val="0"/>
              <w:autoSpaceDE w:val="0"/>
              <w:autoSpaceDN w:val="0"/>
              <w:adjustRightInd w:val="0"/>
              <w:spacing w:after="0"/>
              <w:rPr>
                <w:rFonts w:ascii="Times New Roman" w:hAnsi="Times New Roman"/>
                <w:lang w:val="ru-RU"/>
              </w:rPr>
            </w:pPr>
            <w:r w:rsidRPr="00A41C0B">
              <w:rPr>
                <w:rFonts w:ascii="Times New Roman" w:hAnsi="Times New Roman"/>
                <w:sz w:val="24"/>
                <w:szCs w:val="24"/>
                <w:lang w:val="ru-RU"/>
              </w:rPr>
              <w:t xml:space="preserve">Самоконтроль над  уровнем физической подготовленности. </w:t>
            </w:r>
          </w:p>
        </w:tc>
      </w:tr>
      <w:tr w:rsidR="00A41C0B" w:rsidRPr="00A41C0B" w:rsidTr="00A41C0B">
        <w:trPr>
          <w:trHeight w:val="149"/>
        </w:trPr>
        <w:tc>
          <w:tcPr>
            <w:tcW w:w="10065" w:type="dxa"/>
            <w:gridSpan w:val="2"/>
            <w:vAlign w:val="bottom"/>
            <w:hideMark/>
          </w:tcPr>
          <w:p w:rsidR="00A41C0B" w:rsidRPr="00A41C0B" w:rsidRDefault="00A41C0B" w:rsidP="00A41C0B">
            <w:pPr>
              <w:widowControl w:val="0"/>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Раздел 7. САМОКОНТРОЛЬ ПРИ СИСТЕМАТИЧЕСКИХ ЗАНЯТИЯХ ФИЗИЧЕСКИМИ УПРАЖНЕНИЯМИ И СПОРТОМ. ТЕОРИЯ ИЗБРАННОГО ВИДА СПОРТА</w:t>
            </w:r>
          </w:p>
        </w:tc>
      </w:tr>
      <w:tr w:rsidR="00A41C0B" w:rsidRPr="00A41C0B" w:rsidTr="00A41C0B">
        <w:trPr>
          <w:trHeight w:val="149"/>
        </w:trPr>
        <w:tc>
          <w:tcPr>
            <w:tcW w:w="709" w:type="dxa"/>
            <w:vAlign w:val="bottom"/>
            <w:hideMark/>
          </w:tcPr>
          <w:p w:rsidR="00A41C0B" w:rsidRPr="00A41C0B" w:rsidRDefault="00A41C0B" w:rsidP="00A41C0B">
            <w:pPr>
              <w:widowControl w:val="0"/>
              <w:autoSpaceDE w:val="0"/>
              <w:autoSpaceDN w:val="0"/>
              <w:adjustRightInd w:val="0"/>
              <w:spacing w:after="0"/>
              <w:rPr>
                <w:rFonts w:ascii="Times New Roman" w:hAnsi="Times New Roman"/>
                <w:color w:val="000000"/>
                <w:lang w:val="ru-RU"/>
              </w:rPr>
            </w:pPr>
            <w:r w:rsidRPr="00A41C0B">
              <w:rPr>
                <w:rFonts w:ascii="Times New Roman" w:hAnsi="Times New Roman"/>
                <w:color w:val="000000"/>
                <w:sz w:val="24"/>
                <w:szCs w:val="24"/>
                <w:lang w:val="ru-RU"/>
              </w:rPr>
              <w:t>7.1</w:t>
            </w:r>
          </w:p>
        </w:tc>
        <w:tc>
          <w:tcPr>
            <w:tcW w:w="9356" w:type="dxa"/>
            <w:hideMark/>
          </w:tcPr>
          <w:p w:rsidR="00A41C0B" w:rsidRPr="00A41C0B" w:rsidRDefault="00A41C0B" w:rsidP="00A41C0B">
            <w:pPr>
              <w:widowControl w:val="0"/>
              <w:autoSpaceDE w:val="0"/>
              <w:autoSpaceDN w:val="0"/>
              <w:adjustRightInd w:val="0"/>
              <w:spacing w:after="0"/>
              <w:jc w:val="both"/>
              <w:rPr>
                <w:rFonts w:ascii="Times New Roman" w:hAnsi="Times New Roman"/>
                <w:lang w:val="ru-RU"/>
              </w:rPr>
            </w:pPr>
            <w:r w:rsidRPr="00A41C0B">
              <w:rPr>
                <w:rFonts w:ascii="Times New Roman" w:hAnsi="Times New Roman"/>
                <w:sz w:val="24"/>
                <w:szCs w:val="24"/>
                <w:lang w:val="ru-RU"/>
              </w:rPr>
              <w:t>Дневник самоконтроля</w:t>
            </w:r>
          </w:p>
        </w:tc>
      </w:tr>
      <w:tr w:rsidR="00A41C0B" w:rsidRPr="00A41C0B" w:rsidTr="00A41C0B">
        <w:trPr>
          <w:trHeight w:val="149"/>
        </w:trPr>
        <w:tc>
          <w:tcPr>
            <w:tcW w:w="709" w:type="dxa"/>
            <w:vAlign w:val="bottom"/>
            <w:hideMark/>
          </w:tcPr>
          <w:p w:rsidR="00A41C0B" w:rsidRPr="00A41C0B" w:rsidRDefault="00A41C0B" w:rsidP="00A41C0B">
            <w:pPr>
              <w:widowControl w:val="0"/>
              <w:autoSpaceDE w:val="0"/>
              <w:autoSpaceDN w:val="0"/>
              <w:adjustRightInd w:val="0"/>
              <w:spacing w:after="0"/>
              <w:rPr>
                <w:rFonts w:ascii="Times New Roman" w:hAnsi="Times New Roman"/>
                <w:color w:val="000000"/>
                <w:lang w:val="ru-RU"/>
              </w:rPr>
            </w:pPr>
            <w:r w:rsidRPr="00A41C0B">
              <w:rPr>
                <w:rFonts w:ascii="Times New Roman" w:hAnsi="Times New Roman"/>
                <w:color w:val="000000"/>
                <w:sz w:val="24"/>
                <w:szCs w:val="24"/>
                <w:lang w:val="ru-RU"/>
              </w:rPr>
              <w:t>7.2</w:t>
            </w:r>
          </w:p>
        </w:tc>
        <w:tc>
          <w:tcPr>
            <w:tcW w:w="9356" w:type="dxa"/>
            <w:hideMark/>
          </w:tcPr>
          <w:p w:rsidR="00A41C0B" w:rsidRPr="00A41C0B" w:rsidRDefault="00A41C0B" w:rsidP="00A41C0B">
            <w:pPr>
              <w:widowControl w:val="0"/>
              <w:autoSpaceDE w:val="0"/>
              <w:autoSpaceDN w:val="0"/>
              <w:adjustRightInd w:val="0"/>
              <w:spacing w:after="0"/>
              <w:jc w:val="both"/>
              <w:rPr>
                <w:rFonts w:ascii="Times New Roman" w:hAnsi="Times New Roman"/>
                <w:lang w:val="ru-RU"/>
              </w:rPr>
            </w:pPr>
            <w:r w:rsidRPr="00A41C0B">
              <w:rPr>
                <w:rFonts w:ascii="Times New Roman" w:hAnsi="Times New Roman"/>
                <w:sz w:val="24"/>
                <w:szCs w:val="24"/>
                <w:lang w:val="ru-RU"/>
              </w:rPr>
              <w:t>Паспорт индивидуального здоровья</w:t>
            </w:r>
          </w:p>
        </w:tc>
      </w:tr>
      <w:tr w:rsidR="00A41C0B" w:rsidRPr="00A41C0B" w:rsidTr="00A41C0B">
        <w:trPr>
          <w:trHeight w:val="149"/>
        </w:trPr>
        <w:tc>
          <w:tcPr>
            <w:tcW w:w="709" w:type="dxa"/>
            <w:hideMark/>
          </w:tcPr>
          <w:p w:rsidR="00A41C0B" w:rsidRPr="00A41C0B" w:rsidRDefault="00A41C0B" w:rsidP="00A41C0B">
            <w:pPr>
              <w:widowControl w:val="0"/>
              <w:autoSpaceDE w:val="0"/>
              <w:autoSpaceDN w:val="0"/>
              <w:adjustRightInd w:val="0"/>
              <w:spacing w:after="0"/>
              <w:rPr>
                <w:rFonts w:ascii="Times New Roman" w:hAnsi="Times New Roman"/>
                <w:color w:val="000000"/>
                <w:lang w:val="ru-RU"/>
              </w:rPr>
            </w:pPr>
            <w:r w:rsidRPr="00A41C0B">
              <w:rPr>
                <w:rFonts w:ascii="Times New Roman" w:hAnsi="Times New Roman"/>
                <w:color w:val="000000"/>
                <w:sz w:val="24"/>
                <w:szCs w:val="24"/>
                <w:lang w:val="ru-RU"/>
              </w:rPr>
              <w:t>7.3</w:t>
            </w:r>
          </w:p>
        </w:tc>
        <w:tc>
          <w:tcPr>
            <w:tcW w:w="9356" w:type="dxa"/>
            <w:hideMark/>
          </w:tcPr>
          <w:p w:rsidR="00A41C0B" w:rsidRPr="00A41C0B" w:rsidRDefault="00A41C0B" w:rsidP="00A41C0B">
            <w:pPr>
              <w:widowControl w:val="0"/>
              <w:autoSpaceDE w:val="0"/>
              <w:autoSpaceDN w:val="0"/>
              <w:adjustRightInd w:val="0"/>
              <w:spacing w:after="0"/>
              <w:jc w:val="both"/>
              <w:rPr>
                <w:rFonts w:ascii="Times New Roman" w:hAnsi="Times New Roman"/>
                <w:lang w:val="ru-RU"/>
              </w:rPr>
            </w:pPr>
            <w:r w:rsidRPr="00A41C0B">
              <w:rPr>
                <w:rFonts w:ascii="Times New Roman" w:hAnsi="Times New Roman"/>
                <w:sz w:val="24"/>
                <w:szCs w:val="24"/>
                <w:lang w:val="ru-RU"/>
              </w:rPr>
              <w:t>Влияние индивидуальных особенностей, географо-климатических факторов на содержание производственной физической культуры бакалавра и специалиста.</w:t>
            </w:r>
          </w:p>
        </w:tc>
      </w:tr>
      <w:tr w:rsidR="00A41C0B" w:rsidRPr="00A41C0B" w:rsidTr="00A41C0B">
        <w:trPr>
          <w:trHeight w:val="149"/>
        </w:trPr>
        <w:tc>
          <w:tcPr>
            <w:tcW w:w="10065" w:type="dxa"/>
            <w:gridSpan w:val="2"/>
            <w:vAlign w:val="bottom"/>
            <w:hideMark/>
          </w:tcPr>
          <w:p w:rsidR="00A41C0B" w:rsidRPr="00A41C0B" w:rsidRDefault="00A41C0B" w:rsidP="00A41C0B">
            <w:pPr>
              <w:widowControl w:val="0"/>
              <w:autoSpaceDE w:val="0"/>
              <w:adjustRightInd w:val="0"/>
              <w:spacing w:after="0"/>
              <w:rPr>
                <w:rFonts w:ascii="Times New Roman" w:hAnsi="Times New Roman"/>
                <w:sz w:val="24"/>
                <w:szCs w:val="24"/>
                <w:lang w:val="ru-RU"/>
              </w:rPr>
            </w:pPr>
            <w:r w:rsidRPr="00A41C0B">
              <w:rPr>
                <w:rFonts w:ascii="Times New Roman" w:hAnsi="Times New Roman"/>
                <w:bCs/>
                <w:sz w:val="24"/>
                <w:szCs w:val="24"/>
                <w:lang w:val="ru-RU"/>
              </w:rPr>
              <w:t xml:space="preserve">Раздел 8. </w:t>
            </w:r>
            <w:r w:rsidRPr="00A41C0B">
              <w:rPr>
                <w:rFonts w:ascii="Times New Roman" w:hAnsi="Times New Roman"/>
                <w:sz w:val="24"/>
                <w:szCs w:val="24"/>
                <w:lang w:val="ru-RU"/>
              </w:rPr>
              <w:t>ИНДИВИДУАЛЬНЫЙ ВЫБОР ВИДОВ СПОРТА ИЛИ СИСТЕМ ФИЗИЧЕСКИХ УПРАЖНЕНИЙ И ЕГО РОЛЬ В ОЗДОРОВЛЕНИИ СТУДЕНТОВ</w:t>
            </w:r>
          </w:p>
        </w:tc>
      </w:tr>
      <w:tr w:rsidR="00A41C0B" w:rsidRPr="00A41C0B" w:rsidTr="00A41C0B">
        <w:trPr>
          <w:trHeight w:val="149"/>
        </w:trPr>
        <w:tc>
          <w:tcPr>
            <w:tcW w:w="709" w:type="dxa"/>
            <w:hideMark/>
          </w:tcPr>
          <w:p w:rsidR="00A41C0B" w:rsidRPr="00A41C0B" w:rsidRDefault="00A41C0B" w:rsidP="00A41C0B">
            <w:pPr>
              <w:widowControl w:val="0"/>
              <w:autoSpaceDE w:val="0"/>
              <w:autoSpaceDN w:val="0"/>
              <w:adjustRightInd w:val="0"/>
              <w:spacing w:after="0"/>
              <w:rPr>
                <w:rFonts w:ascii="Times New Roman" w:hAnsi="Times New Roman"/>
                <w:color w:val="000000"/>
                <w:lang w:val="ru-RU"/>
              </w:rPr>
            </w:pPr>
            <w:r w:rsidRPr="00A41C0B">
              <w:rPr>
                <w:rFonts w:ascii="Times New Roman" w:hAnsi="Times New Roman"/>
                <w:color w:val="000000"/>
                <w:sz w:val="24"/>
                <w:szCs w:val="24"/>
                <w:lang w:val="ru-RU"/>
              </w:rPr>
              <w:t>8.1</w:t>
            </w:r>
          </w:p>
        </w:tc>
        <w:tc>
          <w:tcPr>
            <w:tcW w:w="9356" w:type="dxa"/>
            <w:hideMark/>
          </w:tcPr>
          <w:p w:rsidR="00A41C0B" w:rsidRPr="00A41C0B" w:rsidRDefault="00A41C0B" w:rsidP="00A41C0B">
            <w:pPr>
              <w:widowControl w:val="0"/>
              <w:tabs>
                <w:tab w:val="num" w:pos="540"/>
              </w:tabs>
              <w:autoSpaceDE w:val="0"/>
              <w:autoSpaceDN w:val="0"/>
              <w:adjustRightInd w:val="0"/>
              <w:spacing w:after="0"/>
              <w:jc w:val="both"/>
              <w:rPr>
                <w:rFonts w:ascii="Times New Roman" w:hAnsi="Times New Roman"/>
                <w:lang w:val="ru-RU"/>
              </w:rPr>
            </w:pPr>
            <w:r w:rsidRPr="00A41C0B">
              <w:rPr>
                <w:rFonts w:ascii="Times New Roman" w:hAnsi="Times New Roman"/>
                <w:sz w:val="24"/>
                <w:szCs w:val="24"/>
                <w:lang w:val="ru-RU"/>
              </w:rPr>
              <w:t>Диагностика и самодиагностика состояния организма при регулярных занятиях физическими упражнениями и спортом.</w:t>
            </w:r>
          </w:p>
        </w:tc>
      </w:tr>
      <w:tr w:rsidR="00A41C0B" w:rsidRPr="00A41C0B" w:rsidTr="00A41C0B">
        <w:trPr>
          <w:trHeight w:val="149"/>
        </w:trPr>
        <w:tc>
          <w:tcPr>
            <w:tcW w:w="709" w:type="dxa"/>
            <w:hideMark/>
          </w:tcPr>
          <w:p w:rsidR="00A41C0B" w:rsidRPr="00A41C0B" w:rsidRDefault="00A41C0B" w:rsidP="00A41C0B">
            <w:pPr>
              <w:widowControl w:val="0"/>
              <w:autoSpaceDE w:val="0"/>
              <w:autoSpaceDN w:val="0"/>
              <w:adjustRightInd w:val="0"/>
              <w:spacing w:after="0"/>
              <w:rPr>
                <w:rFonts w:ascii="Times New Roman" w:hAnsi="Times New Roman"/>
                <w:color w:val="000000"/>
                <w:lang w:val="ru-RU"/>
              </w:rPr>
            </w:pPr>
            <w:r w:rsidRPr="00A41C0B">
              <w:rPr>
                <w:rFonts w:ascii="Times New Roman" w:hAnsi="Times New Roman"/>
                <w:color w:val="000000"/>
                <w:sz w:val="24"/>
                <w:szCs w:val="24"/>
                <w:lang w:val="ru-RU"/>
              </w:rPr>
              <w:t>8.2</w:t>
            </w:r>
          </w:p>
        </w:tc>
        <w:tc>
          <w:tcPr>
            <w:tcW w:w="9356" w:type="dxa"/>
            <w:hideMark/>
          </w:tcPr>
          <w:p w:rsidR="00A41C0B" w:rsidRPr="00A41C0B" w:rsidRDefault="00A41C0B" w:rsidP="00A41C0B">
            <w:pPr>
              <w:widowControl w:val="0"/>
              <w:tabs>
                <w:tab w:val="num" w:pos="540"/>
              </w:tabs>
              <w:autoSpaceDE w:val="0"/>
              <w:autoSpaceDN w:val="0"/>
              <w:adjustRightInd w:val="0"/>
              <w:spacing w:after="0"/>
              <w:jc w:val="both"/>
              <w:rPr>
                <w:rFonts w:ascii="Times New Roman" w:hAnsi="Times New Roman"/>
                <w:lang w:val="ru-RU"/>
              </w:rPr>
            </w:pPr>
            <w:r w:rsidRPr="00A41C0B">
              <w:rPr>
                <w:rFonts w:ascii="Times New Roman" w:hAnsi="Times New Roman"/>
                <w:sz w:val="24"/>
                <w:szCs w:val="24"/>
                <w:lang w:val="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 (Индивидуальные примеры применения)</w:t>
            </w:r>
          </w:p>
        </w:tc>
      </w:tr>
      <w:tr w:rsidR="00A41C0B" w:rsidRPr="00A41C0B" w:rsidTr="00A41C0B">
        <w:trPr>
          <w:trHeight w:val="149"/>
        </w:trPr>
        <w:tc>
          <w:tcPr>
            <w:tcW w:w="10065" w:type="dxa"/>
            <w:gridSpan w:val="2"/>
            <w:vAlign w:val="bottom"/>
            <w:hideMark/>
          </w:tcPr>
          <w:p w:rsidR="00A41C0B" w:rsidRPr="00A41C0B" w:rsidRDefault="00A41C0B" w:rsidP="00A41C0B">
            <w:pPr>
              <w:widowControl w:val="0"/>
              <w:autoSpaceDE w:val="0"/>
              <w:adjustRightInd w:val="0"/>
              <w:spacing w:after="0"/>
              <w:rPr>
                <w:rFonts w:ascii="Times New Roman" w:hAnsi="Times New Roman"/>
                <w:sz w:val="24"/>
                <w:szCs w:val="24"/>
                <w:lang w:val="ru-RU"/>
              </w:rPr>
            </w:pPr>
            <w:r w:rsidRPr="00A41C0B">
              <w:rPr>
                <w:rFonts w:ascii="Times New Roman" w:hAnsi="Times New Roman"/>
                <w:sz w:val="24"/>
                <w:szCs w:val="24"/>
                <w:lang w:val="ru-RU"/>
              </w:rPr>
              <w:t>Раздел 9.</w:t>
            </w:r>
            <w:r w:rsidRPr="00A41C0B">
              <w:rPr>
                <w:rFonts w:ascii="Times New Roman" w:hAnsi="Times New Roman"/>
                <w:i/>
                <w:sz w:val="24"/>
                <w:szCs w:val="24"/>
                <w:lang w:val="ru-RU"/>
              </w:rPr>
              <w:t xml:space="preserve"> </w:t>
            </w:r>
            <w:r w:rsidRPr="00A41C0B">
              <w:rPr>
                <w:rFonts w:ascii="Times New Roman" w:hAnsi="Times New Roman"/>
                <w:sz w:val="24"/>
                <w:szCs w:val="24"/>
                <w:lang w:val="ru-RU"/>
              </w:rPr>
              <w:t xml:space="preserve">ОСОБЕННОСТИ ЗАНЯТИЙ ИЗБРАННЫМ ВИДОМ СПОРТА ИЛИ СИСТЕМОЙ </w:t>
            </w:r>
            <w:r w:rsidRPr="00A41C0B">
              <w:rPr>
                <w:rFonts w:ascii="Times New Roman" w:hAnsi="Times New Roman"/>
                <w:sz w:val="24"/>
                <w:szCs w:val="24"/>
                <w:lang w:val="ru-RU"/>
              </w:rPr>
              <w:lastRenderedPageBreak/>
              <w:t>ФИЗИЧЕСКИХ УПРАЖНЕНИЙ. МЕТОДИКА ИЗБРАННОГО ВИДА СПОРТА</w:t>
            </w:r>
          </w:p>
        </w:tc>
      </w:tr>
      <w:tr w:rsidR="00A41C0B" w:rsidRPr="00A41C0B" w:rsidTr="00A41C0B">
        <w:trPr>
          <w:trHeight w:val="149"/>
        </w:trPr>
        <w:tc>
          <w:tcPr>
            <w:tcW w:w="709" w:type="dxa"/>
            <w:hideMark/>
          </w:tcPr>
          <w:p w:rsidR="00A41C0B" w:rsidRPr="00A41C0B" w:rsidRDefault="00A41C0B" w:rsidP="00A41C0B">
            <w:pPr>
              <w:widowControl w:val="0"/>
              <w:autoSpaceDE w:val="0"/>
              <w:autoSpaceDN w:val="0"/>
              <w:adjustRightInd w:val="0"/>
              <w:spacing w:after="0"/>
              <w:rPr>
                <w:rFonts w:ascii="Times New Roman" w:hAnsi="Times New Roman"/>
                <w:color w:val="000000"/>
                <w:lang w:val="ru-RU"/>
              </w:rPr>
            </w:pPr>
            <w:r w:rsidRPr="00A41C0B">
              <w:rPr>
                <w:rFonts w:ascii="Times New Roman" w:hAnsi="Times New Roman"/>
                <w:color w:val="000000"/>
                <w:sz w:val="24"/>
                <w:szCs w:val="24"/>
                <w:lang w:val="ru-RU"/>
              </w:rPr>
              <w:lastRenderedPageBreak/>
              <w:t>9.1</w:t>
            </w:r>
          </w:p>
        </w:tc>
        <w:tc>
          <w:tcPr>
            <w:tcW w:w="9356" w:type="dxa"/>
            <w:hideMark/>
          </w:tcPr>
          <w:p w:rsidR="00A41C0B" w:rsidRPr="00A41C0B" w:rsidRDefault="00A41C0B" w:rsidP="00A41C0B">
            <w:pPr>
              <w:widowControl w:val="0"/>
              <w:autoSpaceDE w:val="0"/>
              <w:autoSpaceDN w:val="0"/>
              <w:adjustRightInd w:val="0"/>
              <w:spacing w:after="0"/>
              <w:jc w:val="both"/>
              <w:rPr>
                <w:rFonts w:ascii="Times New Roman" w:hAnsi="Times New Roman"/>
                <w:lang w:val="ru-RU"/>
              </w:rPr>
            </w:pPr>
            <w:r w:rsidRPr="00A41C0B">
              <w:rPr>
                <w:rFonts w:ascii="Times New Roman" w:hAnsi="Times New Roman"/>
                <w:sz w:val="24"/>
                <w:szCs w:val="24"/>
                <w:lang w:val="ru-RU"/>
              </w:rPr>
              <w:t>Организационные основы занятий различными оздоровительными системами в свободное время студентов.</w:t>
            </w:r>
          </w:p>
        </w:tc>
      </w:tr>
      <w:tr w:rsidR="00A41C0B" w:rsidRPr="00A41C0B" w:rsidTr="00A41C0B">
        <w:trPr>
          <w:trHeight w:val="149"/>
        </w:trPr>
        <w:tc>
          <w:tcPr>
            <w:tcW w:w="709" w:type="dxa"/>
            <w:hideMark/>
          </w:tcPr>
          <w:p w:rsidR="00A41C0B" w:rsidRPr="00A41C0B" w:rsidRDefault="00A41C0B" w:rsidP="00A41C0B">
            <w:pPr>
              <w:widowControl w:val="0"/>
              <w:autoSpaceDE w:val="0"/>
              <w:autoSpaceDN w:val="0"/>
              <w:adjustRightInd w:val="0"/>
              <w:spacing w:after="0"/>
              <w:rPr>
                <w:rFonts w:ascii="Times New Roman" w:hAnsi="Times New Roman"/>
                <w:color w:val="000000"/>
                <w:lang w:val="ru-RU"/>
              </w:rPr>
            </w:pPr>
            <w:r w:rsidRPr="00A41C0B">
              <w:rPr>
                <w:rFonts w:ascii="Times New Roman" w:hAnsi="Times New Roman"/>
                <w:color w:val="000000"/>
                <w:sz w:val="24"/>
                <w:szCs w:val="24"/>
                <w:lang w:val="ru-RU"/>
              </w:rPr>
              <w:t>9.2</w:t>
            </w:r>
          </w:p>
        </w:tc>
        <w:tc>
          <w:tcPr>
            <w:tcW w:w="9356" w:type="dxa"/>
            <w:hideMark/>
          </w:tcPr>
          <w:p w:rsidR="00A41C0B" w:rsidRPr="00A41C0B" w:rsidRDefault="00A41C0B" w:rsidP="00A41C0B">
            <w:pPr>
              <w:widowControl w:val="0"/>
              <w:autoSpaceDE w:val="0"/>
              <w:autoSpaceDN w:val="0"/>
              <w:adjustRightInd w:val="0"/>
              <w:spacing w:after="0"/>
              <w:jc w:val="both"/>
              <w:rPr>
                <w:rFonts w:ascii="Times New Roman" w:hAnsi="Times New Roman"/>
                <w:lang w:val="ru-RU"/>
              </w:rPr>
            </w:pPr>
            <w:r w:rsidRPr="00A41C0B">
              <w:rPr>
                <w:rFonts w:ascii="Times New Roman" w:hAnsi="Times New Roman"/>
                <w:sz w:val="24"/>
                <w:szCs w:val="24"/>
                <w:lang w:val="ru-RU"/>
              </w:rPr>
              <w:t>Основные мотивационные варианты и обоснование индивидуального выбора студентом вида спорта или систем физических упражнений.</w:t>
            </w:r>
          </w:p>
        </w:tc>
      </w:tr>
      <w:tr w:rsidR="00A41C0B" w:rsidRPr="00A41C0B" w:rsidTr="00A41C0B">
        <w:trPr>
          <w:trHeight w:val="149"/>
        </w:trPr>
        <w:tc>
          <w:tcPr>
            <w:tcW w:w="709" w:type="dxa"/>
            <w:hideMark/>
          </w:tcPr>
          <w:p w:rsidR="00A41C0B" w:rsidRPr="00A41C0B" w:rsidRDefault="00A41C0B" w:rsidP="00A41C0B">
            <w:pPr>
              <w:widowControl w:val="0"/>
              <w:autoSpaceDE w:val="0"/>
              <w:autoSpaceDN w:val="0"/>
              <w:adjustRightInd w:val="0"/>
              <w:spacing w:after="0"/>
              <w:rPr>
                <w:rFonts w:ascii="Times New Roman" w:hAnsi="Times New Roman"/>
                <w:color w:val="000000"/>
                <w:lang w:val="ru-RU"/>
              </w:rPr>
            </w:pPr>
            <w:r w:rsidRPr="00A41C0B">
              <w:rPr>
                <w:rFonts w:ascii="Times New Roman" w:hAnsi="Times New Roman"/>
                <w:color w:val="000000"/>
                <w:sz w:val="24"/>
                <w:szCs w:val="24"/>
                <w:lang w:val="ru-RU"/>
              </w:rPr>
              <w:t>9.3</w:t>
            </w:r>
          </w:p>
        </w:tc>
        <w:tc>
          <w:tcPr>
            <w:tcW w:w="9356" w:type="dxa"/>
            <w:hideMark/>
          </w:tcPr>
          <w:p w:rsidR="00A41C0B" w:rsidRPr="00A41C0B" w:rsidRDefault="00A41C0B" w:rsidP="00A41C0B">
            <w:pPr>
              <w:widowControl w:val="0"/>
              <w:autoSpaceDE w:val="0"/>
              <w:autoSpaceDN w:val="0"/>
              <w:adjustRightInd w:val="0"/>
              <w:spacing w:after="0"/>
              <w:jc w:val="both"/>
              <w:rPr>
                <w:rFonts w:ascii="Times New Roman" w:hAnsi="Times New Roman"/>
                <w:lang w:val="ru-RU"/>
              </w:rPr>
            </w:pPr>
            <w:r w:rsidRPr="00A41C0B">
              <w:rPr>
                <w:rFonts w:ascii="Times New Roman" w:hAnsi="Times New Roman"/>
                <w:sz w:val="24"/>
                <w:szCs w:val="24"/>
                <w:lang w:val="ru-RU"/>
              </w:rPr>
              <w:t>Выбор видов спорта для укрепления здоровья, коррекции недостатков физического развития и телосложения.</w:t>
            </w:r>
          </w:p>
        </w:tc>
      </w:tr>
      <w:tr w:rsidR="00A41C0B" w:rsidRPr="00A41C0B" w:rsidTr="00A41C0B">
        <w:trPr>
          <w:trHeight w:val="149"/>
        </w:trPr>
        <w:tc>
          <w:tcPr>
            <w:tcW w:w="709" w:type="dxa"/>
            <w:hideMark/>
          </w:tcPr>
          <w:p w:rsidR="00A41C0B" w:rsidRPr="00A41C0B" w:rsidRDefault="00A41C0B" w:rsidP="00A41C0B">
            <w:pPr>
              <w:widowControl w:val="0"/>
              <w:autoSpaceDE w:val="0"/>
              <w:autoSpaceDN w:val="0"/>
              <w:adjustRightInd w:val="0"/>
              <w:spacing w:after="0"/>
              <w:rPr>
                <w:rFonts w:ascii="Times New Roman" w:hAnsi="Times New Roman"/>
                <w:color w:val="000000"/>
                <w:lang w:val="ru-RU"/>
              </w:rPr>
            </w:pPr>
            <w:r w:rsidRPr="00A41C0B">
              <w:rPr>
                <w:rFonts w:ascii="Times New Roman" w:hAnsi="Times New Roman"/>
                <w:color w:val="000000"/>
                <w:sz w:val="24"/>
                <w:szCs w:val="24"/>
                <w:lang w:val="ru-RU"/>
              </w:rPr>
              <w:t>9.4</w:t>
            </w:r>
          </w:p>
        </w:tc>
        <w:tc>
          <w:tcPr>
            <w:tcW w:w="9356" w:type="dxa"/>
            <w:hideMark/>
          </w:tcPr>
          <w:p w:rsidR="00A41C0B" w:rsidRPr="00A41C0B" w:rsidRDefault="00A41C0B" w:rsidP="00A41C0B">
            <w:pPr>
              <w:widowControl w:val="0"/>
              <w:autoSpaceDE w:val="0"/>
              <w:autoSpaceDN w:val="0"/>
              <w:adjustRightInd w:val="0"/>
              <w:spacing w:after="0"/>
              <w:jc w:val="both"/>
              <w:rPr>
                <w:rFonts w:ascii="Times New Roman" w:hAnsi="Times New Roman"/>
                <w:lang w:val="ru-RU"/>
              </w:rPr>
            </w:pPr>
            <w:r w:rsidRPr="00A41C0B">
              <w:rPr>
                <w:rFonts w:ascii="Times New Roman" w:hAnsi="Times New Roman"/>
                <w:sz w:val="24"/>
                <w:szCs w:val="24"/>
                <w:lang w:val="ru-RU"/>
              </w:rPr>
              <w:t>Выбор видов спорта и упражнений для повышения функциональных возможностей организма.</w:t>
            </w:r>
          </w:p>
        </w:tc>
      </w:tr>
      <w:tr w:rsidR="00A41C0B" w:rsidRPr="00A41C0B" w:rsidTr="00A41C0B">
        <w:trPr>
          <w:trHeight w:val="149"/>
        </w:trPr>
        <w:tc>
          <w:tcPr>
            <w:tcW w:w="709" w:type="dxa"/>
            <w:hideMark/>
          </w:tcPr>
          <w:p w:rsidR="00A41C0B" w:rsidRPr="00A41C0B" w:rsidRDefault="00A41C0B" w:rsidP="00A41C0B">
            <w:pPr>
              <w:widowControl w:val="0"/>
              <w:autoSpaceDE w:val="0"/>
              <w:autoSpaceDN w:val="0"/>
              <w:adjustRightInd w:val="0"/>
              <w:spacing w:after="0"/>
              <w:rPr>
                <w:rFonts w:ascii="Times New Roman" w:hAnsi="Times New Roman"/>
                <w:color w:val="000000"/>
                <w:lang w:val="ru-RU"/>
              </w:rPr>
            </w:pPr>
            <w:r w:rsidRPr="00A41C0B">
              <w:rPr>
                <w:rFonts w:ascii="Times New Roman" w:hAnsi="Times New Roman"/>
                <w:color w:val="000000"/>
                <w:sz w:val="24"/>
                <w:szCs w:val="24"/>
                <w:lang w:val="ru-RU"/>
              </w:rPr>
              <w:t>9.5</w:t>
            </w:r>
          </w:p>
        </w:tc>
        <w:tc>
          <w:tcPr>
            <w:tcW w:w="9356" w:type="dxa"/>
            <w:hideMark/>
          </w:tcPr>
          <w:p w:rsidR="00A41C0B" w:rsidRPr="00A41C0B" w:rsidRDefault="00A41C0B" w:rsidP="00A41C0B">
            <w:pPr>
              <w:widowControl w:val="0"/>
              <w:autoSpaceDE w:val="0"/>
              <w:autoSpaceDN w:val="0"/>
              <w:adjustRightInd w:val="0"/>
              <w:spacing w:after="0"/>
              <w:jc w:val="both"/>
              <w:rPr>
                <w:rFonts w:ascii="Times New Roman" w:hAnsi="Times New Roman"/>
                <w:lang w:val="ru-RU"/>
              </w:rPr>
            </w:pPr>
            <w:r w:rsidRPr="00A41C0B">
              <w:rPr>
                <w:rFonts w:ascii="Times New Roman" w:hAnsi="Times New Roman"/>
                <w:sz w:val="24"/>
                <w:szCs w:val="24"/>
                <w:lang w:val="ru-RU"/>
              </w:rPr>
              <w:t>Выбор видов спорта и упражнений для активного отдыха. Индивидуальный аспект</w:t>
            </w:r>
          </w:p>
        </w:tc>
      </w:tr>
      <w:tr w:rsidR="00A41C0B" w:rsidRPr="00A41C0B" w:rsidTr="00A41C0B">
        <w:trPr>
          <w:trHeight w:val="149"/>
        </w:trPr>
        <w:tc>
          <w:tcPr>
            <w:tcW w:w="709" w:type="dxa"/>
            <w:hideMark/>
          </w:tcPr>
          <w:p w:rsidR="00A41C0B" w:rsidRPr="00A41C0B" w:rsidRDefault="00A41C0B" w:rsidP="00A41C0B">
            <w:pPr>
              <w:widowControl w:val="0"/>
              <w:autoSpaceDE w:val="0"/>
              <w:autoSpaceDN w:val="0"/>
              <w:adjustRightInd w:val="0"/>
              <w:spacing w:after="0"/>
              <w:rPr>
                <w:rFonts w:ascii="Times New Roman" w:hAnsi="Times New Roman"/>
                <w:color w:val="000000"/>
                <w:lang w:val="ru-RU"/>
              </w:rPr>
            </w:pPr>
            <w:r w:rsidRPr="00A41C0B">
              <w:rPr>
                <w:rFonts w:ascii="Times New Roman" w:hAnsi="Times New Roman"/>
                <w:color w:val="000000"/>
                <w:sz w:val="24"/>
                <w:szCs w:val="24"/>
                <w:lang w:val="ru-RU"/>
              </w:rPr>
              <w:t>9.6</w:t>
            </w:r>
          </w:p>
        </w:tc>
        <w:tc>
          <w:tcPr>
            <w:tcW w:w="9356" w:type="dxa"/>
            <w:hideMark/>
          </w:tcPr>
          <w:p w:rsidR="00A41C0B" w:rsidRPr="00A41C0B" w:rsidRDefault="00A41C0B" w:rsidP="00A41C0B">
            <w:pPr>
              <w:widowControl w:val="0"/>
              <w:autoSpaceDE w:val="0"/>
              <w:autoSpaceDN w:val="0"/>
              <w:adjustRightInd w:val="0"/>
              <w:spacing w:after="0"/>
              <w:jc w:val="both"/>
              <w:rPr>
                <w:rFonts w:ascii="Times New Roman" w:hAnsi="Times New Roman"/>
                <w:lang w:val="ru-RU"/>
              </w:rPr>
            </w:pPr>
            <w:r w:rsidRPr="00A41C0B">
              <w:rPr>
                <w:rFonts w:ascii="Times New Roman" w:hAnsi="Times New Roman"/>
                <w:sz w:val="24"/>
                <w:szCs w:val="24"/>
                <w:lang w:val="ru-RU"/>
              </w:rPr>
              <w:t>Выбор видов спорта и упражнений для подготовки к будущей профессиональной деятельности.</w:t>
            </w:r>
          </w:p>
        </w:tc>
      </w:tr>
      <w:tr w:rsidR="00A41C0B" w:rsidRPr="00A41C0B" w:rsidTr="00A41C0B">
        <w:trPr>
          <w:trHeight w:val="149"/>
        </w:trPr>
        <w:tc>
          <w:tcPr>
            <w:tcW w:w="709" w:type="dxa"/>
            <w:hideMark/>
          </w:tcPr>
          <w:p w:rsidR="00A41C0B" w:rsidRPr="00A41C0B" w:rsidRDefault="00A41C0B" w:rsidP="00A41C0B">
            <w:pPr>
              <w:widowControl w:val="0"/>
              <w:autoSpaceDE w:val="0"/>
              <w:autoSpaceDN w:val="0"/>
              <w:adjustRightInd w:val="0"/>
              <w:spacing w:after="0"/>
              <w:rPr>
                <w:rFonts w:ascii="Times New Roman" w:hAnsi="Times New Roman"/>
                <w:color w:val="000000"/>
                <w:lang w:val="ru-RU"/>
              </w:rPr>
            </w:pPr>
            <w:r w:rsidRPr="00A41C0B">
              <w:rPr>
                <w:rFonts w:ascii="Times New Roman" w:hAnsi="Times New Roman"/>
                <w:color w:val="000000"/>
                <w:sz w:val="24"/>
                <w:szCs w:val="24"/>
                <w:lang w:val="ru-RU"/>
              </w:rPr>
              <w:t>9.7</w:t>
            </w:r>
          </w:p>
        </w:tc>
        <w:tc>
          <w:tcPr>
            <w:tcW w:w="9356" w:type="dxa"/>
            <w:hideMark/>
          </w:tcPr>
          <w:p w:rsidR="00A41C0B" w:rsidRPr="00A41C0B" w:rsidRDefault="00A41C0B" w:rsidP="00A41C0B">
            <w:pPr>
              <w:widowControl w:val="0"/>
              <w:autoSpaceDE w:val="0"/>
              <w:autoSpaceDN w:val="0"/>
              <w:adjustRightInd w:val="0"/>
              <w:spacing w:after="0"/>
              <w:jc w:val="both"/>
              <w:rPr>
                <w:rFonts w:ascii="Times New Roman" w:hAnsi="Times New Roman"/>
                <w:lang w:val="ru-RU"/>
              </w:rPr>
            </w:pPr>
            <w:r w:rsidRPr="00A41C0B">
              <w:rPr>
                <w:rFonts w:ascii="Times New Roman" w:hAnsi="Times New Roman"/>
                <w:sz w:val="24"/>
                <w:szCs w:val="24"/>
                <w:lang w:val="ru-RU"/>
              </w:rPr>
              <w:t>Адаптивный спорт</w:t>
            </w:r>
          </w:p>
        </w:tc>
      </w:tr>
      <w:tr w:rsidR="00A41C0B" w:rsidRPr="00A41C0B" w:rsidTr="00A41C0B">
        <w:trPr>
          <w:trHeight w:val="149"/>
        </w:trPr>
        <w:tc>
          <w:tcPr>
            <w:tcW w:w="709" w:type="dxa"/>
            <w:hideMark/>
          </w:tcPr>
          <w:p w:rsidR="00A41C0B" w:rsidRPr="00A41C0B" w:rsidRDefault="00A41C0B" w:rsidP="00A41C0B">
            <w:pPr>
              <w:widowControl w:val="0"/>
              <w:autoSpaceDE w:val="0"/>
              <w:autoSpaceDN w:val="0"/>
              <w:adjustRightInd w:val="0"/>
              <w:spacing w:after="0"/>
              <w:rPr>
                <w:rFonts w:ascii="Times New Roman" w:hAnsi="Times New Roman"/>
                <w:color w:val="000000"/>
                <w:lang w:val="ru-RU"/>
              </w:rPr>
            </w:pPr>
            <w:r w:rsidRPr="00A41C0B">
              <w:rPr>
                <w:rFonts w:ascii="Times New Roman" w:hAnsi="Times New Roman"/>
                <w:color w:val="000000"/>
                <w:sz w:val="24"/>
                <w:szCs w:val="24"/>
                <w:lang w:val="ru-RU"/>
              </w:rPr>
              <w:t>9.8</w:t>
            </w:r>
          </w:p>
        </w:tc>
        <w:tc>
          <w:tcPr>
            <w:tcW w:w="9356" w:type="dxa"/>
            <w:hideMark/>
          </w:tcPr>
          <w:p w:rsidR="00A41C0B" w:rsidRPr="00A41C0B" w:rsidRDefault="00A41C0B" w:rsidP="00A41C0B">
            <w:pPr>
              <w:widowControl w:val="0"/>
              <w:autoSpaceDE w:val="0"/>
              <w:autoSpaceDN w:val="0"/>
              <w:adjustRightInd w:val="0"/>
              <w:spacing w:after="0"/>
              <w:jc w:val="both"/>
              <w:rPr>
                <w:rFonts w:ascii="Times New Roman" w:hAnsi="Times New Roman"/>
                <w:lang w:val="ru-RU"/>
              </w:rPr>
            </w:pPr>
            <w:r w:rsidRPr="00A41C0B">
              <w:rPr>
                <w:rFonts w:ascii="Times New Roman" w:hAnsi="Times New Roman"/>
                <w:sz w:val="24"/>
                <w:szCs w:val="24"/>
                <w:lang w:val="ru-RU"/>
              </w:rPr>
              <w:t>Виды спорта комплексного разностороннего воздействия на организм занимающегося</w:t>
            </w:r>
          </w:p>
        </w:tc>
      </w:tr>
      <w:tr w:rsidR="00A41C0B" w:rsidRPr="00A41C0B" w:rsidTr="00A41C0B">
        <w:trPr>
          <w:trHeight w:val="149"/>
        </w:trPr>
        <w:tc>
          <w:tcPr>
            <w:tcW w:w="10065" w:type="dxa"/>
            <w:gridSpan w:val="2"/>
            <w:vAlign w:val="bottom"/>
            <w:hideMark/>
          </w:tcPr>
          <w:p w:rsidR="00A41C0B" w:rsidRPr="00A41C0B" w:rsidRDefault="00A41C0B" w:rsidP="00A41C0B">
            <w:pPr>
              <w:widowControl w:val="0"/>
              <w:autoSpaceDE w:val="0"/>
              <w:adjustRightInd w:val="0"/>
              <w:spacing w:after="0"/>
              <w:rPr>
                <w:rFonts w:ascii="Times New Roman" w:hAnsi="Times New Roman"/>
                <w:sz w:val="24"/>
                <w:szCs w:val="24"/>
                <w:lang w:val="ru-RU"/>
              </w:rPr>
            </w:pPr>
            <w:r w:rsidRPr="00A41C0B">
              <w:rPr>
                <w:rFonts w:ascii="Times New Roman" w:hAnsi="Times New Roman"/>
                <w:sz w:val="24"/>
                <w:szCs w:val="24"/>
                <w:lang w:val="ru-RU"/>
              </w:rPr>
              <w:t>Раздел 10.</w:t>
            </w:r>
            <w:r w:rsidRPr="00A41C0B">
              <w:rPr>
                <w:rFonts w:ascii="Times New Roman" w:hAnsi="Times New Roman"/>
                <w:i/>
                <w:sz w:val="24"/>
                <w:szCs w:val="24"/>
                <w:lang w:val="ru-RU"/>
              </w:rPr>
              <w:t xml:space="preserve"> </w:t>
            </w:r>
            <w:r w:rsidRPr="00A41C0B">
              <w:rPr>
                <w:rFonts w:ascii="Times New Roman" w:hAnsi="Times New Roman"/>
                <w:sz w:val="24"/>
                <w:szCs w:val="24"/>
                <w:lang w:val="ru-RU"/>
              </w:rPr>
              <w:t>ФИЗИЧЕСКАЯ КУЛЬТУРА В ПРОФЕССИОНАЛЬНОЙ ДЕЯТЕЛЬНОСТИ БАКАЛАВРА И СПЕЦИАЛИСТА</w:t>
            </w:r>
          </w:p>
        </w:tc>
      </w:tr>
      <w:tr w:rsidR="00A41C0B" w:rsidRPr="00A41C0B" w:rsidTr="00A41C0B">
        <w:trPr>
          <w:trHeight w:val="149"/>
        </w:trPr>
        <w:tc>
          <w:tcPr>
            <w:tcW w:w="709" w:type="dxa"/>
            <w:hideMark/>
          </w:tcPr>
          <w:p w:rsidR="00A41C0B" w:rsidRPr="00A41C0B" w:rsidRDefault="00A41C0B" w:rsidP="00A41C0B">
            <w:pPr>
              <w:widowControl w:val="0"/>
              <w:autoSpaceDE w:val="0"/>
              <w:autoSpaceDN w:val="0"/>
              <w:adjustRightInd w:val="0"/>
              <w:spacing w:after="0"/>
              <w:rPr>
                <w:rFonts w:ascii="Times New Roman" w:hAnsi="Times New Roman"/>
                <w:color w:val="000000"/>
                <w:lang w:val="ru-RU"/>
              </w:rPr>
            </w:pPr>
            <w:r w:rsidRPr="00A41C0B">
              <w:rPr>
                <w:rFonts w:ascii="Times New Roman" w:hAnsi="Times New Roman"/>
                <w:color w:val="000000"/>
                <w:sz w:val="24"/>
                <w:szCs w:val="24"/>
                <w:lang w:val="ru-RU"/>
              </w:rPr>
              <w:t>10.1</w:t>
            </w:r>
          </w:p>
        </w:tc>
        <w:tc>
          <w:tcPr>
            <w:tcW w:w="9356" w:type="dxa"/>
            <w:hideMark/>
          </w:tcPr>
          <w:p w:rsidR="00A41C0B" w:rsidRPr="00A41C0B" w:rsidRDefault="00A41C0B" w:rsidP="00A41C0B">
            <w:pPr>
              <w:widowControl w:val="0"/>
              <w:tabs>
                <w:tab w:val="num" w:pos="540"/>
              </w:tabs>
              <w:autoSpaceDE w:val="0"/>
              <w:autoSpaceDN w:val="0"/>
              <w:adjustRightInd w:val="0"/>
              <w:spacing w:after="0"/>
              <w:jc w:val="both"/>
              <w:rPr>
                <w:rFonts w:ascii="Times New Roman" w:hAnsi="Times New Roman"/>
                <w:lang w:val="ru-RU"/>
              </w:rPr>
            </w:pPr>
            <w:r w:rsidRPr="00A41C0B">
              <w:rPr>
                <w:rFonts w:ascii="Times New Roman" w:hAnsi="Times New Roman"/>
                <w:sz w:val="24"/>
                <w:szCs w:val="24"/>
                <w:lang w:val="ru-RU"/>
              </w:rPr>
              <w:t>Коррекция содержания и методики занятий физическими упражнениями по результатам контроля.</w:t>
            </w:r>
          </w:p>
        </w:tc>
      </w:tr>
      <w:tr w:rsidR="00A41C0B" w:rsidRPr="00A41C0B" w:rsidTr="00A41C0B">
        <w:trPr>
          <w:trHeight w:val="149"/>
        </w:trPr>
        <w:tc>
          <w:tcPr>
            <w:tcW w:w="709" w:type="dxa"/>
            <w:hideMark/>
          </w:tcPr>
          <w:p w:rsidR="00A41C0B" w:rsidRPr="00A41C0B" w:rsidRDefault="00A41C0B" w:rsidP="00A41C0B">
            <w:pPr>
              <w:widowControl w:val="0"/>
              <w:autoSpaceDE w:val="0"/>
              <w:autoSpaceDN w:val="0"/>
              <w:adjustRightInd w:val="0"/>
              <w:spacing w:after="0"/>
              <w:rPr>
                <w:rFonts w:ascii="Times New Roman" w:hAnsi="Times New Roman"/>
                <w:color w:val="000000"/>
                <w:lang w:val="ru-RU"/>
              </w:rPr>
            </w:pPr>
            <w:r w:rsidRPr="00A41C0B">
              <w:rPr>
                <w:rFonts w:ascii="Times New Roman" w:hAnsi="Times New Roman"/>
                <w:color w:val="000000"/>
                <w:sz w:val="24"/>
                <w:szCs w:val="24"/>
                <w:lang w:val="ru-RU"/>
              </w:rPr>
              <w:t>10.2</w:t>
            </w:r>
          </w:p>
        </w:tc>
        <w:tc>
          <w:tcPr>
            <w:tcW w:w="9356" w:type="dxa"/>
            <w:hideMark/>
          </w:tcPr>
          <w:p w:rsidR="00A41C0B" w:rsidRPr="00A41C0B" w:rsidRDefault="00A41C0B" w:rsidP="00A41C0B">
            <w:pPr>
              <w:widowControl w:val="0"/>
              <w:autoSpaceDE w:val="0"/>
              <w:autoSpaceDN w:val="0"/>
              <w:adjustRightInd w:val="0"/>
              <w:spacing w:after="0"/>
              <w:jc w:val="both"/>
              <w:rPr>
                <w:rFonts w:ascii="Times New Roman" w:hAnsi="Times New Roman"/>
                <w:lang w:val="ru-RU"/>
              </w:rPr>
            </w:pPr>
            <w:r w:rsidRPr="00A41C0B">
              <w:rPr>
                <w:rFonts w:ascii="Times New Roman" w:hAnsi="Times New Roman"/>
                <w:sz w:val="24"/>
                <w:szCs w:val="24"/>
                <w:lang w:val="ru-RU"/>
              </w:rPr>
              <w:t>Управление самостоятельными занятиями. Определение цели. Учет индивидуальных особенностей.</w:t>
            </w:r>
          </w:p>
        </w:tc>
      </w:tr>
      <w:tr w:rsidR="00A41C0B" w:rsidRPr="00A41C0B" w:rsidTr="00A41C0B">
        <w:trPr>
          <w:trHeight w:val="149"/>
        </w:trPr>
        <w:tc>
          <w:tcPr>
            <w:tcW w:w="709" w:type="dxa"/>
            <w:hideMark/>
          </w:tcPr>
          <w:p w:rsidR="00A41C0B" w:rsidRPr="00A41C0B" w:rsidRDefault="00A41C0B" w:rsidP="00A41C0B">
            <w:pPr>
              <w:widowControl w:val="0"/>
              <w:autoSpaceDE w:val="0"/>
              <w:autoSpaceDN w:val="0"/>
              <w:adjustRightInd w:val="0"/>
              <w:spacing w:after="0"/>
              <w:rPr>
                <w:rFonts w:ascii="Times New Roman" w:hAnsi="Times New Roman"/>
                <w:color w:val="000000"/>
                <w:lang w:val="ru-RU"/>
              </w:rPr>
            </w:pPr>
            <w:r w:rsidRPr="00A41C0B">
              <w:rPr>
                <w:rFonts w:ascii="Times New Roman" w:hAnsi="Times New Roman"/>
                <w:color w:val="000000"/>
                <w:sz w:val="24"/>
                <w:szCs w:val="24"/>
                <w:lang w:val="ru-RU"/>
              </w:rPr>
              <w:t>10.3</w:t>
            </w:r>
          </w:p>
        </w:tc>
        <w:tc>
          <w:tcPr>
            <w:tcW w:w="9356" w:type="dxa"/>
            <w:hideMark/>
          </w:tcPr>
          <w:p w:rsidR="00A41C0B" w:rsidRPr="00A41C0B" w:rsidRDefault="00A41C0B" w:rsidP="00A41C0B">
            <w:pPr>
              <w:widowControl w:val="0"/>
              <w:tabs>
                <w:tab w:val="num" w:pos="540"/>
              </w:tabs>
              <w:autoSpaceDE w:val="0"/>
              <w:autoSpaceDN w:val="0"/>
              <w:adjustRightInd w:val="0"/>
              <w:spacing w:after="0"/>
              <w:jc w:val="both"/>
              <w:rPr>
                <w:rFonts w:ascii="Times New Roman" w:hAnsi="Times New Roman"/>
                <w:lang w:val="ru-RU"/>
              </w:rPr>
            </w:pPr>
            <w:r w:rsidRPr="00A41C0B">
              <w:rPr>
                <w:rFonts w:ascii="Times New Roman" w:hAnsi="Times New Roman"/>
                <w:sz w:val="24"/>
                <w:szCs w:val="24"/>
                <w:lang w:val="ru-RU"/>
              </w:rPr>
              <w:t>Предварительный, текущий и итоговый учет спортивно-оздоровительной нагрузки и корректировка тренировочных планов.</w:t>
            </w:r>
          </w:p>
        </w:tc>
      </w:tr>
      <w:tr w:rsidR="00A41C0B" w:rsidRPr="00A41C0B" w:rsidTr="00A41C0B">
        <w:trPr>
          <w:trHeight w:val="149"/>
        </w:trPr>
        <w:tc>
          <w:tcPr>
            <w:tcW w:w="709" w:type="dxa"/>
            <w:hideMark/>
          </w:tcPr>
          <w:p w:rsidR="00A41C0B" w:rsidRPr="00A41C0B" w:rsidRDefault="00A41C0B" w:rsidP="00A41C0B">
            <w:pPr>
              <w:widowControl w:val="0"/>
              <w:autoSpaceDE w:val="0"/>
              <w:autoSpaceDN w:val="0"/>
              <w:adjustRightInd w:val="0"/>
              <w:spacing w:after="0"/>
              <w:rPr>
                <w:rFonts w:ascii="Times New Roman" w:hAnsi="Times New Roman"/>
                <w:color w:val="000000"/>
                <w:lang w:val="ru-RU"/>
              </w:rPr>
            </w:pPr>
            <w:r w:rsidRPr="00A41C0B">
              <w:rPr>
                <w:rFonts w:ascii="Times New Roman" w:hAnsi="Times New Roman"/>
                <w:color w:val="000000"/>
                <w:sz w:val="24"/>
                <w:szCs w:val="24"/>
                <w:lang w:val="ru-RU"/>
              </w:rPr>
              <w:t>10.4</w:t>
            </w:r>
          </w:p>
        </w:tc>
        <w:tc>
          <w:tcPr>
            <w:tcW w:w="9356" w:type="dxa"/>
            <w:hideMark/>
          </w:tcPr>
          <w:p w:rsidR="00A41C0B" w:rsidRPr="00A41C0B" w:rsidRDefault="00A41C0B" w:rsidP="00A41C0B">
            <w:pPr>
              <w:widowControl w:val="0"/>
              <w:tabs>
                <w:tab w:val="num" w:pos="540"/>
              </w:tabs>
              <w:autoSpaceDE w:val="0"/>
              <w:autoSpaceDN w:val="0"/>
              <w:adjustRightInd w:val="0"/>
              <w:spacing w:after="0"/>
              <w:jc w:val="both"/>
              <w:rPr>
                <w:rFonts w:ascii="Times New Roman" w:hAnsi="Times New Roman"/>
                <w:lang w:val="ru-RU"/>
              </w:rPr>
            </w:pPr>
            <w:r w:rsidRPr="00A41C0B">
              <w:rPr>
                <w:rFonts w:ascii="Times New Roman" w:hAnsi="Times New Roman"/>
                <w:sz w:val="24"/>
                <w:szCs w:val="24"/>
                <w:lang w:val="ru-RU"/>
              </w:rPr>
              <w:t>Гигиена самостоятельных занятий. (Питание, питьевой режим, уход за кожей, элементы закаливания.)</w:t>
            </w:r>
          </w:p>
        </w:tc>
      </w:tr>
      <w:tr w:rsidR="00A41C0B" w:rsidRPr="00A41C0B" w:rsidTr="00A41C0B">
        <w:trPr>
          <w:trHeight w:val="149"/>
        </w:trPr>
        <w:tc>
          <w:tcPr>
            <w:tcW w:w="709" w:type="dxa"/>
            <w:hideMark/>
          </w:tcPr>
          <w:p w:rsidR="00A41C0B" w:rsidRPr="00A41C0B" w:rsidRDefault="00A41C0B" w:rsidP="00A41C0B">
            <w:pPr>
              <w:widowControl w:val="0"/>
              <w:autoSpaceDE w:val="0"/>
              <w:autoSpaceDN w:val="0"/>
              <w:adjustRightInd w:val="0"/>
              <w:spacing w:after="0"/>
              <w:rPr>
                <w:rFonts w:ascii="Times New Roman" w:hAnsi="Times New Roman"/>
                <w:color w:val="000000"/>
                <w:lang w:val="ru-RU"/>
              </w:rPr>
            </w:pPr>
            <w:r w:rsidRPr="00A41C0B">
              <w:rPr>
                <w:rFonts w:ascii="Times New Roman" w:hAnsi="Times New Roman"/>
                <w:color w:val="000000"/>
                <w:sz w:val="24"/>
                <w:szCs w:val="24"/>
                <w:lang w:val="ru-RU"/>
              </w:rPr>
              <w:t>10.5</w:t>
            </w:r>
          </w:p>
        </w:tc>
        <w:tc>
          <w:tcPr>
            <w:tcW w:w="9356" w:type="dxa"/>
            <w:hideMark/>
          </w:tcPr>
          <w:p w:rsidR="00A41C0B" w:rsidRPr="00A41C0B" w:rsidRDefault="00A41C0B" w:rsidP="00A41C0B">
            <w:pPr>
              <w:widowControl w:val="0"/>
              <w:tabs>
                <w:tab w:val="num" w:pos="540"/>
              </w:tabs>
              <w:autoSpaceDE w:val="0"/>
              <w:autoSpaceDN w:val="0"/>
              <w:adjustRightInd w:val="0"/>
              <w:spacing w:after="0"/>
              <w:jc w:val="both"/>
              <w:rPr>
                <w:rFonts w:ascii="Times New Roman" w:hAnsi="Times New Roman"/>
                <w:lang w:val="ru-RU"/>
              </w:rPr>
            </w:pPr>
            <w:r w:rsidRPr="00A41C0B">
              <w:rPr>
                <w:rFonts w:ascii="Times New Roman" w:hAnsi="Times New Roman"/>
                <w:sz w:val="24"/>
                <w:szCs w:val="24"/>
                <w:lang w:val="ru-RU"/>
              </w:rPr>
              <w:t>Роль личности руководителя во внедрении основ физической культуры в коллектив.</w:t>
            </w:r>
          </w:p>
        </w:tc>
      </w:tr>
      <w:tr w:rsidR="00A41C0B" w:rsidRPr="00A41C0B" w:rsidTr="00A41C0B">
        <w:trPr>
          <w:trHeight w:val="149"/>
        </w:trPr>
        <w:tc>
          <w:tcPr>
            <w:tcW w:w="10065" w:type="dxa"/>
            <w:gridSpan w:val="2"/>
            <w:vAlign w:val="bottom"/>
            <w:hideMark/>
          </w:tcPr>
          <w:p w:rsidR="00A41C0B" w:rsidRPr="00A41C0B" w:rsidRDefault="00A41C0B" w:rsidP="00A41C0B">
            <w:pPr>
              <w:widowControl w:val="0"/>
              <w:autoSpaceDE w:val="0"/>
              <w:adjustRightInd w:val="0"/>
              <w:spacing w:after="0"/>
              <w:rPr>
                <w:rFonts w:ascii="Times New Roman" w:hAnsi="Times New Roman"/>
                <w:sz w:val="24"/>
                <w:szCs w:val="24"/>
                <w:lang w:val="ru-RU"/>
              </w:rPr>
            </w:pPr>
            <w:r w:rsidRPr="00A41C0B">
              <w:rPr>
                <w:rFonts w:ascii="Times New Roman" w:hAnsi="Times New Roman"/>
                <w:sz w:val="24"/>
                <w:szCs w:val="24"/>
                <w:lang w:val="ru-RU"/>
              </w:rPr>
              <w:t>Раздел 11.</w:t>
            </w:r>
            <w:r w:rsidRPr="00A41C0B">
              <w:rPr>
                <w:rFonts w:ascii="Times New Roman" w:hAnsi="Times New Roman"/>
                <w:i/>
                <w:sz w:val="24"/>
                <w:szCs w:val="24"/>
                <w:lang w:val="ru-RU"/>
              </w:rPr>
              <w:t xml:space="preserve"> </w:t>
            </w:r>
            <w:r w:rsidRPr="00A41C0B">
              <w:rPr>
                <w:rFonts w:ascii="Times New Roman" w:hAnsi="Times New Roman"/>
                <w:sz w:val="24"/>
                <w:szCs w:val="24"/>
                <w:lang w:val="ru-RU"/>
              </w:rPr>
              <w:t>ЛИЧНАЯ И СОЦИАЛЬНО-ЭКОНОМИЧЕСКАЯ НЕОБХОДИМОСТЬ СПЕЦИАЛЬНОЙ ФИЗИЧЕСКОЙ ПОДГОТОВКИ ЧЕЛОВЕКА К ТРУДУ В СОВРЕМЕННЫХ УСЛОВИЯХ</w:t>
            </w:r>
          </w:p>
        </w:tc>
      </w:tr>
      <w:tr w:rsidR="00A41C0B" w:rsidRPr="00A41C0B" w:rsidTr="00A41C0B">
        <w:trPr>
          <w:trHeight w:val="149"/>
        </w:trPr>
        <w:tc>
          <w:tcPr>
            <w:tcW w:w="709" w:type="dxa"/>
            <w:hideMark/>
          </w:tcPr>
          <w:p w:rsidR="00A41C0B" w:rsidRPr="00A41C0B" w:rsidRDefault="00A41C0B" w:rsidP="00A41C0B">
            <w:pPr>
              <w:widowControl w:val="0"/>
              <w:autoSpaceDE w:val="0"/>
              <w:autoSpaceDN w:val="0"/>
              <w:adjustRightInd w:val="0"/>
              <w:spacing w:after="0"/>
              <w:rPr>
                <w:rFonts w:ascii="Times New Roman" w:hAnsi="Times New Roman"/>
                <w:color w:val="000000"/>
                <w:lang w:val="ru-RU"/>
              </w:rPr>
            </w:pPr>
            <w:r w:rsidRPr="00A41C0B">
              <w:rPr>
                <w:rFonts w:ascii="Times New Roman" w:hAnsi="Times New Roman"/>
                <w:color w:val="000000"/>
                <w:sz w:val="24"/>
                <w:szCs w:val="24"/>
                <w:lang w:val="ru-RU"/>
              </w:rPr>
              <w:t>11.1</w:t>
            </w:r>
          </w:p>
        </w:tc>
        <w:tc>
          <w:tcPr>
            <w:tcW w:w="9356" w:type="dxa"/>
            <w:hideMark/>
          </w:tcPr>
          <w:p w:rsidR="00A41C0B" w:rsidRPr="00A41C0B" w:rsidRDefault="00A41C0B" w:rsidP="00A41C0B">
            <w:pPr>
              <w:widowControl w:val="0"/>
              <w:autoSpaceDE w:val="0"/>
              <w:autoSpaceDN w:val="0"/>
              <w:adjustRightInd w:val="0"/>
              <w:spacing w:after="0"/>
              <w:jc w:val="both"/>
              <w:rPr>
                <w:rFonts w:ascii="Times New Roman" w:hAnsi="Times New Roman"/>
                <w:lang w:val="ru-RU"/>
              </w:rPr>
            </w:pPr>
            <w:r w:rsidRPr="00A41C0B">
              <w:rPr>
                <w:rFonts w:ascii="Times New Roman" w:hAnsi="Times New Roman"/>
                <w:sz w:val="24"/>
                <w:szCs w:val="24"/>
                <w:lang w:val="ru-RU"/>
              </w:rPr>
              <w:t>Обеспечение психофизической надежности будущих бакалавров и специалистов в избранном виде профессионального труда в результате использования средств ППФП</w:t>
            </w:r>
          </w:p>
        </w:tc>
      </w:tr>
      <w:tr w:rsidR="00A41C0B" w:rsidRPr="00A41C0B" w:rsidTr="00A41C0B">
        <w:trPr>
          <w:trHeight w:val="149"/>
        </w:trPr>
        <w:tc>
          <w:tcPr>
            <w:tcW w:w="709" w:type="dxa"/>
            <w:hideMark/>
          </w:tcPr>
          <w:p w:rsidR="00A41C0B" w:rsidRPr="00A41C0B" w:rsidRDefault="00A41C0B" w:rsidP="00A41C0B">
            <w:pPr>
              <w:widowControl w:val="0"/>
              <w:autoSpaceDE w:val="0"/>
              <w:autoSpaceDN w:val="0"/>
              <w:adjustRightInd w:val="0"/>
              <w:spacing w:after="0"/>
              <w:rPr>
                <w:rFonts w:ascii="Times New Roman" w:hAnsi="Times New Roman"/>
                <w:color w:val="000000"/>
                <w:lang w:val="ru-RU"/>
              </w:rPr>
            </w:pPr>
            <w:r w:rsidRPr="00A41C0B">
              <w:rPr>
                <w:rFonts w:ascii="Times New Roman" w:hAnsi="Times New Roman"/>
                <w:color w:val="000000"/>
                <w:sz w:val="24"/>
                <w:szCs w:val="24"/>
                <w:lang w:val="ru-RU"/>
              </w:rPr>
              <w:t>11.2</w:t>
            </w:r>
          </w:p>
        </w:tc>
        <w:tc>
          <w:tcPr>
            <w:tcW w:w="9356" w:type="dxa"/>
            <w:hideMark/>
          </w:tcPr>
          <w:p w:rsidR="00A41C0B" w:rsidRPr="00A41C0B" w:rsidRDefault="00A41C0B" w:rsidP="00A41C0B">
            <w:pPr>
              <w:widowControl w:val="0"/>
              <w:autoSpaceDE w:val="0"/>
              <w:autoSpaceDN w:val="0"/>
              <w:adjustRightInd w:val="0"/>
              <w:spacing w:after="0"/>
              <w:jc w:val="both"/>
              <w:rPr>
                <w:rFonts w:ascii="Times New Roman" w:hAnsi="Times New Roman"/>
                <w:lang w:val="ru-RU"/>
              </w:rPr>
            </w:pPr>
            <w:r w:rsidRPr="00A41C0B">
              <w:rPr>
                <w:rFonts w:ascii="Times New Roman" w:hAnsi="Times New Roman"/>
                <w:sz w:val="24"/>
                <w:szCs w:val="24"/>
                <w:lang w:val="ru-RU"/>
              </w:rPr>
              <w:t>Обеспечение высокого уровня интенсивности и индивидуальной производительности труда будущих бакалавров в результате использования средств ППФП</w:t>
            </w:r>
          </w:p>
        </w:tc>
      </w:tr>
      <w:tr w:rsidR="00A41C0B" w:rsidRPr="00A41C0B" w:rsidTr="00A41C0B">
        <w:trPr>
          <w:trHeight w:val="149"/>
        </w:trPr>
        <w:tc>
          <w:tcPr>
            <w:tcW w:w="709" w:type="dxa"/>
            <w:hideMark/>
          </w:tcPr>
          <w:p w:rsidR="00A41C0B" w:rsidRPr="00A41C0B" w:rsidRDefault="00A41C0B" w:rsidP="00A41C0B">
            <w:pPr>
              <w:widowControl w:val="0"/>
              <w:autoSpaceDE w:val="0"/>
              <w:autoSpaceDN w:val="0"/>
              <w:adjustRightInd w:val="0"/>
              <w:spacing w:after="0"/>
              <w:rPr>
                <w:rFonts w:ascii="Times New Roman" w:hAnsi="Times New Roman"/>
                <w:color w:val="000000"/>
                <w:lang w:val="ru-RU"/>
              </w:rPr>
            </w:pPr>
            <w:r w:rsidRPr="00A41C0B">
              <w:rPr>
                <w:rFonts w:ascii="Times New Roman" w:hAnsi="Times New Roman"/>
                <w:color w:val="000000"/>
                <w:sz w:val="24"/>
                <w:szCs w:val="24"/>
                <w:lang w:val="ru-RU"/>
              </w:rPr>
              <w:t>11.3</w:t>
            </w:r>
          </w:p>
        </w:tc>
        <w:tc>
          <w:tcPr>
            <w:tcW w:w="9356" w:type="dxa"/>
            <w:hideMark/>
          </w:tcPr>
          <w:p w:rsidR="00A41C0B" w:rsidRPr="00A41C0B" w:rsidRDefault="00A41C0B" w:rsidP="00A41C0B">
            <w:pPr>
              <w:spacing w:after="0"/>
              <w:jc w:val="both"/>
              <w:rPr>
                <w:rFonts w:ascii="Times New Roman" w:hAnsi="Times New Roman"/>
                <w:sz w:val="24"/>
                <w:szCs w:val="24"/>
                <w:lang w:val="ru-RU"/>
              </w:rPr>
            </w:pPr>
            <w:r w:rsidRPr="00A41C0B">
              <w:rPr>
                <w:rFonts w:ascii="Times New Roman" w:hAnsi="Times New Roman"/>
                <w:sz w:val="24"/>
                <w:szCs w:val="24"/>
                <w:lang w:val="ru-RU"/>
              </w:rPr>
              <w:t>Формирование индивидуальной ППФК студента вуза</w:t>
            </w:r>
          </w:p>
        </w:tc>
      </w:tr>
      <w:tr w:rsidR="00A41C0B" w:rsidRPr="00A41C0B" w:rsidTr="00A41C0B">
        <w:trPr>
          <w:trHeight w:val="149"/>
        </w:trPr>
        <w:tc>
          <w:tcPr>
            <w:tcW w:w="709" w:type="dxa"/>
            <w:hideMark/>
          </w:tcPr>
          <w:p w:rsidR="00A41C0B" w:rsidRPr="00A41C0B" w:rsidRDefault="00A41C0B" w:rsidP="00A41C0B">
            <w:pPr>
              <w:widowControl w:val="0"/>
              <w:autoSpaceDE w:val="0"/>
              <w:autoSpaceDN w:val="0"/>
              <w:adjustRightInd w:val="0"/>
              <w:spacing w:after="0"/>
              <w:rPr>
                <w:rFonts w:ascii="Times New Roman" w:hAnsi="Times New Roman"/>
                <w:color w:val="000000"/>
                <w:lang w:val="ru-RU"/>
              </w:rPr>
            </w:pPr>
            <w:r w:rsidRPr="00A41C0B">
              <w:rPr>
                <w:rFonts w:ascii="Times New Roman" w:hAnsi="Times New Roman"/>
                <w:color w:val="000000"/>
                <w:sz w:val="24"/>
                <w:szCs w:val="24"/>
                <w:lang w:val="ru-RU"/>
              </w:rPr>
              <w:t>11.4</w:t>
            </w:r>
          </w:p>
        </w:tc>
        <w:tc>
          <w:tcPr>
            <w:tcW w:w="9356" w:type="dxa"/>
            <w:hideMark/>
          </w:tcPr>
          <w:p w:rsidR="00A41C0B" w:rsidRPr="00A41C0B" w:rsidRDefault="00A41C0B" w:rsidP="00A41C0B">
            <w:pPr>
              <w:widowControl w:val="0"/>
              <w:autoSpaceDE w:val="0"/>
              <w:autoSpaceDN w:val="0"/>
              <w:adjustRightInd w:val="0"/>
              <w:spacing w:after="0"/>
              <w:jc w:val="both"/>
              <w:rPr>
                <w:rFonts w:ascii="Times New Roman" w:hAnsi="Times New Roman"/>
                <w:lang w:val="ru-RU"/>
              </w:rPr>
            </w:pPr>
            <w:r w:rsidRPr="00A41C0B">
              <w:rPr>
                <w:rFonts w:ascii="Times New Roman" w:hAnsi="Times New Roman"/>
                <w:sz w:val="24"/>
                <w:szCs w:val="24"/>
                <w:lang w:val="ru-RU"/>
              </w:rPr>
              <w:t>Профилактика профессиональных заболеваний и травматизма средствами физической культуры</w:t>
            </w:r>
          </w:p>
        </w:tc>
      </w:tr>
      <w:tr w:rsidR="00A41C0B" w:rsidRPr="00A41C0B" w:rsidTr="00A41C0B">
        <w:trPr>
          <w:trHeight w:val="149"/>
        </w:trPr>
        <w:tc>
          <w:tcPr>
            <w:tcW w:w="10065" w:type="dxa"/>
            <w:gridSpan w:val="2"/>
            <w:vAlign w:val="bottom"/>
            <w:hideMark/>
          </w:tcPr>
          <w:p w:rsidR="00A41C0B" w:rsidRPr="00A41C0B" w:rsidRDefault="00A41C0B" w:rsidP="00A41C0B">
            <w:pPr>
              <w:widowControl w:val="0"/>
              <w:autoSpaceDE w:val="0"/>
              <w:autoSpaceDN w:val="0"/>
              <w:adjustRightInd w:val="0"/>
              <w:spacing w:after="0"/>
              <w:jc w:val="center"/>
              <w:rPr>
                <w:rFonts w:ascii="Times New Roman" w:hAnsi="Times New Roman"/>
                <w:lang w:val="ru-RU"/>
              </w:rPr>
            </w:pPr>
            <w:r w:rsidRPr="00A41C0B">
              <w:rPr>
                <w:rFonts w:ascii="Times New Roman" w:hAnsi="Times New Roman"/>
                <w:sz w:val="24"/>
                <w:szCs w:val="24"/>
                <w:lang w:val="ru-RU"/>
              </w:rPr>
              <w:t>Раздел 12. ППФП-ЗАЛОГ ПСИХОФИЗИЧЕСКОЙ ГОТОВНОСТИ К ПРОФЕССИОНАЛЬНОЙ ДЕЯТЕЛЬНОСТИ</w:t>
            </w:r>
          </w:p>
        </w:tc>
      </w:tr>
      <w:tr w:rsidR="00A41C0B" w:rsidRPr="00A41C0B" w:rsidTr="00A41C0B">
        <w:trPr>
          <w:trHeight w:val="149"/>
        </w:trPr>
        <w:tc>
          <w:tcPr>
            <w:tcW w:w="709" w:type="dxa"/>
            <w:vAlign w:val="bottom"/>
            <w:hideMark/>
          </w:tcPr>
          <w:p w:rsidR="00A41C0B" w:rsidRPr="00A41C0B" w:rsidRDefault="00A41C0B" w:rsidP="00A41C0B">
            <w:pPr>
              <w:widowControl w:val="0"/>
              <w:autoSpaceDE w:val="0"/>
              <w:autoSpaceDN w:val="0"/>
              <w:adjustRightInd w:val="0"/>
              <w:spacing w:after="0"/>
              <w:rPr>
                <w:rFonts w:ascii="Times New Roman" w:hAnsi="Times New Roman"/>
                <w:color w:val="000000"/>
                <w:lang w:val="ru-RU"/>
              </w:rPr>
            </w:pPr>
            <w:r w:rsidRPr="00A41C0B">
              <w:rPr>
                <w:rFonts w:ascii="Times New Roman" w:hAnsi="Times New Roman"/>
                <w:color w:val="000000"/>
                <w:sz w:val="24"/>
                <w:szCs w:val="24"/>
                <w:lang w:val="ru-RU"/>
              </w:rPr>
              <w:t>12.1</w:t>
            </w:r>
          </w:p>
        </w:tc>
        <w:tc>
          <w:tcPr>
            <w:tcW w:w="9356" w:type="dxa"/>
            <w:hideMark/>
          </w:tcPr>
          <w:p w:rsidR="00A41C0B" w:rsidRPr="00A41C0B" w:rsidRDefault="00A41C0B" w:rsidP="00A41C0B">
            <w:pPr>
              <w:widowControl w:val="0"/>
              <w:autoSpaceDE w:val="0"/>
              <w:autoSpaceDN w:val="0"/>
              <w:adjustRightInd w:val="0"/>
              <w:spacing w:after="0"/>
              <w:jc w:val="both"/>
              <w:rPr>
                <w:rFonts w:ascii="Times New Roman" w:hAnsi="Times New Roman"/>
                <w:lang w:val="ru-RU"/>
              </w:rPr>
            </w:pPr>
            <w:r w:rsidRPr="00A41C0B">
              <w:rPr>
                <w:rFonts w:ascii="Times New Roman" w:hAnsi="Times New Roman"/>
                <w:sz w:val="24"/>
                <w:szCs w:val="24"/>
                <w:lang w:val="ru-RU"/>
              </w:rPr>
              <w:t>Дополнительные факторы, оказывающие влияние на содержание ППФП</w:t>
            </w:r>
          </w:p>
        </w:tc>
      </w:tr>
      <w:tr w:rsidR="00A41C0B" w:rsidRPr="00A41C0B" w:rsidTr="00A41C0B">
        <w:trPr>
          <w:trHeight w:val="149"/>
        </w:trPr>
        <w:tc>
          <w:tcPr>
            <w:tcW w:w="709" w:type="dxa"/>
            <w:hideMark/>
          </w:tcPr>
          <w:p w:rsidR="00A41C0B" w:rsidRPr="00A41C0B" w:rsidRDefault="00A41C0B" w:rsidP="00A41C0B">
            <w:pPr>
              <w:widowControl w:val="0"/>
              <w:autoSpaceDE w:val="0"/>
              <w:autoSpaceDN w:val="0"/>
              <w:adjustRightInd w:val="0"/>
              <w:spacing w:after="0"/>
              <w:rPr>
                <w:rFonts w:ascii="Times New Roman" w:hAnsi="Times New Roman"/>
                <w:color w:val="000000"/>
                <w:lang w:val="ru-RU"/>
              </w:rPr>
            </w:pPr>
            <w:r w:rsidRPr="00A41C0B">
              <w:rPr>
                <w:rFonts w:ascii="Times New Roman" w:hAnsi="Times New Roman"/>
                <w:color w:val="000000"/>
                <w:sz w:val="24"/>
                <w:szCs w:val="24"/>
                <w:lang w:val="ru-RU"/>
              </w:rPr>
              <w:t>12.2</w:t>
            </w:r>
          </w:p>
        </w:tc>
        <w:tc>
          <w:tcPr>
            <w:tcW w:w="9356" w:type="dxa"/>
            <w:hideMark/>
          </w:tcPr>
          <w:p w:rsidR="00A41C0B" w:rsidRPr="00A41C0B" w:rsidRDefault="00A41C0B" w:rsidP="00A41C0B">
            <w:pPr>
              <w:widowControl w:val="0"/>
              <w:autoSpaceDE w:val="0"/>
              <w:autoSpaceDN w:val="0"/>
              <w:adjustRightInd w:val="0"/>
              <w:spacing w:after="0"/>
              <w:jc w:val="both"/>
              <w:rPr>
                <w:rFonts w:ascii="Times New Roman" w:hAnsi="Times New Roman"/>
                <w:lang w:val="ru-RU"/>
              </w:rPr>
            </w:pPr>
            <w:r w:rsidRPr="00A41C0B">
              <w:rPr>
                <w:rFonts w:ascii="Times New Roman" w:hAnsi="Times New Roman"/>
                <w:sz w:val="24"/>
                <w:szCs w:val="24"/>
                <w:lang w:val="ru-RU"/>
              </w:rPr>
              <w:t>Влияние условий труда и быта специалиста и бакалавра на выбор форм, методов и средств ПФК.</w:t>
            </w:r>
          </w:p>
        </w:tc>
      </w:tr>
      <w:tr w:rsidR="00A41C0B" w:rsidRPr="00A41C0B" w:rsidTr="00A41C0B">
        <w:trPr>
          <w:trHeight w:val="149"/>
        </w:trPr>
        <w:tc>
          <w:tcPr>
            <w:tcW w:w="709" w:type="dxa"/>
            <w:hideMark/>
          </w:tcPr>
          <w:p w:rsidR="00A41C0B" w:rsidRPr="00A41C0B" w:rsidRDefault="00A41C0B" w:rsidP="00A41C0B">
            <w:pPr>
              <w:widowControl w:val="0"/>
              <w:autoSpaceDE w:val="0"/>
              <w:autoSpaceDN w:val="0"/>
              <w:adjustRightInd w:val="0"/>
              <w:spacing w:after="0"/>
              <w:rPr>
                <w:rFonts w:ascii="Times New Roman" w:hAnsi="Times New Roman"/>
                <w:color w:val="000000"/>
                <w:lang w:val="ru-RU"/>
              </w:rPr>
            </w:pPr>
            <w:r w:rsidRPr="00A41C0B">
              <w:rPr>
                <w:rFonts w:ascii="Times New Roman" w:hAnsi="Times New Roman"/>
                <w:color w:val="000000"/>
                <w:sz w:val="24"/>
                <w:szCs w:val="24"/>
                <w:lang w:val="ru-RU"/>
              </w:rPr>
              <w:t>12.3</w:t>
            </w:r>
          </w:p>
        </w:tc>
        <w:tc>
          <w:tcPr>
            <w:tcW w:w="9356" w:type="dxa"/>
            <w:hideMark/>
          </w:tcPr>
          <w:p w:rsidR="00A41C0B" w:rsidRPr="00A41C0B" w:rsidRDefault="00A41C0B" w:rsidP="00A41C0B">
            <w:pPr>
              <w:widowControl w:val="0"/>
              <w:autoSpaceDE w:val="0"/>
              <w:autoSpaceDN w:val="0"/>
              <w:adjustRightInd w:val="0"/>
              <w:spacing w:after="0"/>
              <w:jc w:val="both"/>
              <w:rPr>
                <w:rFonts w:ascii="Times New Roman" w:hAnsi="Times New Roman"/>
                <w:lang w:val="ru-RU"/>
              </w:rPr>
            </w:pPr>
            <w:r w:rsidRPr="00A41C0B">
              <w:rPr>
                <w:rFonts w:ascii="Times New Roman" w:hAnsi="Times New Roman"/>
                <w:sz w:val="24"/>
                <w:szCs w:val="24"/>
                <w:lang w:val="ru-RU"/>
              </w:rPr>
              <w:t>Методика составления комплексов упражнений в различных видах производственной гимнастики и определение их места в течение рабочего дня.</w:t>
            </w:r>
          </w:p>
        </w:tc>
      </w:tr>
    </w:tbl>
    <w:p w:rsidR="00A41C0B" w:rsidRPr="00A41C0B" w:rsidRDefault="00A41C0B" w:rsidP="00A41C0B">
      <w:pPr>
        <w:spacing w:after="0" w:line="240" w:lineRule="auto"/>
        <w:textAlignment w:val="baseline"/>
        <w:rPr>
          <w:rFonts w:ascii="Times New Roman" w:hAnsi="Times New Roman"/>
          <w:sz w:val="28"/>
          <w:szCs w:val="28"/>
          <w:lang w:val="ru-RU" w:eastAsia="ru-RU"/>
        </w:rPr>
      </w:pPr>
    </w:p>
    <w:p w:rsidR="00A41C0B" w:rsidRPr="00A41C0B" w:rsidRDefault="00A41C0B" w:rsidP="00A41C0B">
      <w:pPr>
        <w:spacing w:after="0" w:line="240" w:lineRule="auto"/>
        <w:ind w:firstLine="709"/>
        <w:jc w:val="both"/>
        <w:rPr>
          <w:rFonts w:ascii="Times New Roman" w:hAnsi="Times New Roman"/>
          <w:bCs/>
          <w:sz w:val="28"/>
          <w:szCs w:val="28"/>
          <w:lang w:val="ru-RU" w:eastAsia="ru-RU"/>
        </w:rPr>
      </w:pPr>
      <w:r w:rsidRPr="00A41C0B">
        <w:rPr>
          <w:rFonts w:ascii="Times New Roman" w:hAnsi="Times New Roman"/>
          <w:sz w:val="28"/>
          <w:szCs w:val="28"/>
          <w:lang w:val="ru-RU" w:eastAsia="ru-RU"/>
        </w:rPr>
        <w:t xml:space="preserve">2. Описание </w:t>
      </w:r>
      <w:r w:rsidRPr="00A41C0B">
        <w:rPr>
          <w:rFonts w:ascii="Times New Roman" w:hAnsi="Times New Roman"/>
          <w:bCs/>
          <w:sz w:val="28"/>
          <w:szCs w:val="28"/>
          <w:lang w:val="ru-RU" w:eastAsia="ru-RU"/>
        </w:rPr>
        <w:t>оформления и выполнения методико-практического задания в форме проекта:</w:t>
      </w:r>
    </w:p>
    <w:p w:rsidR="00A41C0B" w:rsidRPr="00A41C0B" w:rsidRDefault="00A41C0B" w:rsidP="00A41C0B">
      <w:pPr>
        <w:spacing w:after="0" w:line="240" w:lineRule="auto"/>
        <w:jc w:val="both"/>
        <w:rPr>
          <w:rFonts w:ascii="Times New Roman" w:hAnsi="Times New Roman"/>
          <w:bCs/>
          <w:sz w:val="24"/>
          <w:szCs w:val="24"/>
          <w:lang w:val="ru-RU" w:eastAsia="ru-RU"/>
        </w:rPr>
      </w:pPr>
      <w:r w:rsidRPr="00A41C0B">
        <w:rPr>
          <w:rFonts w:ascii="Times New Roman" w:hAnsi="Times New Roman"/>
          <w:bCs/>
          <w:sz w:val="24"/>
          <w:szCs w:val="24"/>
          <w:lang w:val="ru-RU" w:eastAsia="ru-RU"/>
        </w:rPr>
        <w:t>В процессе создания проекта, студенту следует акцентировать внимание на том, как в его работе нашли отражение:</w:t>
      </w:r>
    </w:p>
    <w:p w:rsidR="00A41C0B" w:rsidRPr="00A41C0B" w:rsidRDefault="00A41C0B" w:rsidP="00A41C0B">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A41C0B">
        <w:rPr>
          <w:rFonts w:ascii="Times New Roman" w:hAnsi="Times New Roman"/>
          <w:sz w:val="24"/>
          <w:szCs w:val="24"/>
          <w:lang w:val="ru-RU" w:eastAsia="ru-RU"/>
        </w:rPr>
        <w:t>актуальность темы и предполагаемых решений, реальность, практическая направленность и значимость работы;</w:t>
      </w:r>
    </w:p>
    <w:p w:rsidR="00A41C0B" w:rsidRPr="00A41C0B" w:rsidRDefault="00A41C0B" w:rsidP="00A41C0B">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A41C0B">
        <w:rPr>
          <w:rFonts w:ascii="Times New Roman" w:hAnsi="Times New Roman"/>
          <w:sz w:val="24"/>
          <w:szCs w:val="24"/>
          <w:lang w:val="ru-RU" w:eastAsia="ru-RU"/>
        </w:rPr>
        <w:lastRenderedPageBreak/>
        <w:t>объем и полнота разработок, самостоятельность, законченность, подготовленность предлагаемых решений;</w:t>
      </w:r>
    </w:p>
    <w:p w:rsidR="00A41C0B" w:rsidRPr="00A41C0B" w:rsidRDefault="00A41C0B" w:rsidP="00A41C0B">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A41C0B">
        <w:rPr>
          <w:rFonts w:ascii="Times New Roman" w:hAnsi="Times New Roman"/>
          <w:sz w:val="24"/>
          <w:szCs w:val="24"/>
          <w:lang w:val="ru-RU" w:eastAsia="ru-RU"/>
        </w:rPr>
        <w:t>уровень творчества, оригинальность раскрытия темы, подходов, предлагаемых решений;</w:t>
      </w:r>
    </w:p>
    <w:p w:rsidR="00A41C0B" w:rsidRPr="00A41C0B" w:rsidRDefault="00A41C0B" w:rsidP="00A41C0B">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A41C0B">
        <w:rPr>
          <w:rFonts w:ascii="Times New Roman" w:hAnsi="Times New Roman"/>
          <w:sz w:val="24"/>
          <w:szCs w:val="24"/>
          <w:lang w:val="ru-RU" w:eastAsia="ru-RU"/>
        </w:rPr>
        <w:t>аргументированность предлагаемых решений, подходов, выводов, полнота библиографии, цитируемость;</w:t>
      </w:r>
    </w:p>
    <w:p w:rsidR="00A41C0B" w:rsidRPr="00A41C0B" w:rsidRDefault="00A41C0B" w:rsidP="00A41C0B">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A41C0B">
        <w:rPr>
          <w:rFonts w:ascii="Times New Roman" w:hAnsi="Times New Roman"/>
          <w:sz w:val="24"/>
          <w:szCs w:val="24"/>
          <w:lang w:val="ru-RU" w:eastAsia="ru-RU"/>
        </w:rPr>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A41C0B" w:rsidRPr="00A41C0B" w:rsidRDefault="00A41C0B" w:rsidP="00A41C0B">
      <w:pPr>
        <w:tabs>
          <w:tab w:val="left" w:pos="1785"/>
        </w:tabs>
        <w:suppressAutoHyphens/>
        <w:spacing w:after="0"/>
        <w:jc w:val="both"/>
        <w:rPr>
          <w:rFonts w:ascii="Times New Roman" w:hAnsi="Times New Roman"/>
          <w:sz w:val="24"/>
          <w:szCs w:val="24"/>
          <w:lang w:val="ru-RU" w:eastAsia="ru-RU"/>
        </w:rPr>
      </w:pPr>
      <w:r w:rsidRPr="00A41C0B">
        <w:rPr>
          <w:rFonts w:ascii="Times New Roman" w:hAnsi="Times New Roman"/>
          <w:sz w:val="24"/>
          <w:szCs w:val="24"/>
          <w:lang w:val="ru-RU" w:eastAsia="ru-RU"/>
        </w:rPr>
        <w:t>Немаловажным в выполнении данного вида работы является умение её представить и защитить, в том числе:</w:t>
      </w:r>
    </w:p>
    <w:p w:rsidR="00A41C0B" w:rsidRPr="00A41C0B" w:rsidRDefault="00A41C0B" w:rsidP="00A41C0B">
      <w:pPr>
        <w:numPr>
          <w:ilvl w:val="0"/>
          <w:numId w:val="24"/>
        </w:numPr>
        <w:tabs>
          <w:tab w:val="left" w:pos="1785"/>
        </w:tabs>
        <w:suppressAutoHyphens/>
        <w:spacing w:after="0" w:line="240" w:lineRule="auto"/>
        <w:contextualSpacing/>
        <w:jc w:val="both"/>
        <w:rPr>
          <w:rFonts w:ascii="Times New Roman" w:hAnsi="Times New Roman"/>
          <w:sz w:val="24"/>
          <w:szCs w:val="24"/>
          <w:lang w:val="ru-RU" w:eastAsia="ru-RU"/>
        </w:rPr>
      </w:pPr>
      <w:r w:rsidRPr="00A41C0B">
        <w:rPr>
          <w:rFonts w:ascii="Times New Roman" w:hAnsi="Times New Roman"/>
          <w:sz w:val="24"/>
          <w:szCs w:val="24"/>
          <w:lang w:val="ru-RU" w:eastAsia="ru-RU"/>
        </w:rPr>
        <w:t>качество доклада: композиция, полнота представления работы, подходов, результатов; аргументированность, объем тезауруса, убедительность и убежденность.</w:t>
      </w:r>
    </w:p>
    <w:p w:rsidR="00A41C0B" w:rsidRPr="00A41C0B" w:rsidRDefault="00A41C0B" w:rsidP="00A41C0B">
      <w:pPr>
        <w:numPr>
          <w:ilvl w:val="0"/>
          <w:numId w:val="24"/>
        </w:numPr>
        <w:tabs>
          <w:tab w:val="left" w:pos="1785"/>
        </w:tabs>
        <w:suppressAutoHyphens/>
        <w:spacing w:after="0" w:line="240" w:lineRule="auto"/>
        <w:contextualSpacing/>
        <w:jc w:val="both"/>
        <w:rPr>
          <w:rFonts w:ascii="Times New Roman" w:hAnsi="Times New Roman"/>
          <w:sz w:val="24"/>
          <w:szCs w:val="24"/>
          <w:lang w:val="ru-RU" w:eastAsia="ru-RU"/>
        </w:rPr>
      </w:pPr>
      <w:r w:rsidRPr="00A41C0B">
        <w:rPr>
          <w:rFonts w:ascii="Times New Roman" w:hAnsi="Times New Roman"/>
          <w:sz w:val="24"/>
          <w:szCs w:val="24"/>
          <w:lang w:val="ru-RU" w:eastAsia="ru-RU"/>
        </w:rPr>
        <w:t>объем и глубина знаний по теме (или предмету), эрудиция, межпредметные связи;</w:t>
      </w:r>
    </w:p>
    <w:p w:rsidR="00A41C0B" w:rsidRPr="00A41C0B" w:rsidRDefault="00A41C0B" w:rsidP="00A41C0B">
      <w:pPr>
        <w:numPr>
          <w:ilvl w:val="0"/>
          <w:numId w:val="24"/>
        </w:numPr>
        <w:tabs>
          <w:tab w:val="left" w:pos="1785"/>
        </w:tabs>
        <w:suppressAutoHyphens/>
        <w:spacing w:after="0" w:line="240" w:lineRule="auto"/>
        <w:contextualSpacing/>
        <w:jc w:val="both"/>
        <w:rPr>
          <w:rFonts w:ascii="Times New Roman" w:hAnsi="Times New Roman"/>
          <w:sz w:val="24"/>
          <w:szCs w:val="24"/>
          <w:lang w:val="ru-RU" w:eastAsia="ru-RU"/>
        </w:rPr>
      </w:pPr>
      <w:r w:rsidRPr="00A41C0B">
        <w:rPr>
          <w:rFonts w:ascii="Times New Roman" w:hAnsi="Times New Roman"/>
          <w:sz w:val="24"/>
          <w:szCs w:val="24"/>
          <w:lang w:val="ru-RU" w:eastAsia="ru-RU"/>
        </w:rPr>
        <w:t>общекультурная характеристика личности: культура речи, манера, использование наглядных средств, чувство времени, импровизационное начало, удержание внимания аудитории;</w:t>
      </w:r>
    </w:p>
    <w:p w:rsidR="00A41C0B" w:rsidRPr="00A41C0B" w:rsidRDefault="00A41C0B" w:rsidP="00A41C0B">
      <w:pPr>
        <w:numPr>
          <w:ilvl w:val="0"/>
          <w:numId w:val="24"/>
        </w:numPr>
        <w:tabs>
          <w:tab w:val="left" w:pos="1785"/>
        </w:tabs>
        <w:suppressAutoHyphens/>
        <w:spacing w:after="0" w:line="240" w:lineRule="auto"/>
        <w:contextualSpacing/>
        <w:jc w:val="both"/>
        <w:rPr>
          <w:rFonts w:ascii="Times New Roman" w:hAnsi="Times New Roman"/>
          <w:sz w:val="24"/>
          <w:szCs w:val="24"/>
          <w:lang w:val="ru-RU" w:eastAsia="ru-RU"/>
        </w:rPr>
      </w:pPr>
      <w:r w:rsidRPr="00A41C0B">
        <w:rPr>
          <w:rFonts w:ascii="Times New Roman" w:hAnsi="Times New Roman"/>
          <w:sz w:val="24"/>
          <w:szCs w:val="24"/>
          <w:lang w:val="ru-RU" w:eastAsia="ru-RU"/>
        </w:rPr>
        <w:t>умение в процессе ответа на вопросы продемонстрировать полноту знаний по излагаемой теме,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 деловые и волевые качества докладчика: ответственное решение, стремление к достижению высоких результатов, готовность к дискуссии, способность работать с перегрузкой, доброжелательность, контактность.</w:t>
      </w:r>
    </w:p>
    <w:p w:rsidR="00A41C0B" w:rsidRPr="00A41C0B" w:rsidRDefault="00A41C0B" w:rsidP="00A41C0B">
      <w:pPr>
        <w:spacing w:after="0" w:line="240" w:lineRule="auto"/>
        <w:ind w:left="360"/>
        <w:contextualSpacing/>
        <w:jc w:val="right"/>
        <w:textAlignment w:val="baseline"/>
        <w:rPr>
          <w:rFonts w:ascii="Times New Roman" w:hAnsi="Times New Roman"/>
          <w:sz w:val="28"/>
          <w:szCs w:val="28"/>
          <w:vertAlign w:val="superscript"/>
          <w:lang w:val="ru-RU" w:eastAsia="ru-RU"/>
        </w:rPr>
      </w:pPr>
      <w:r w:rsidRPr="00A41C0B">
        <w:rPr>
          <w:rFonts w:ascii="Times New Roman" w:hAnsi="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A41C0B" w:rsidRPr="00A41C0B" w:rsidTr="00A41C0B">
        <w:trPr>
          <w:trHeight w:val="176"/>
        </w:trPr>
        <w:tc>
          <w:tcPr>
            <w:tcW w:w="710" w:type="dxa"/>
            <w:tcBorders>
              <w:top w:val="single" w:sz="4" w:space="0" w:color="auto"/>
              <w:left w:val="single" w:sz="4" w:space="0" w:color="auto"/>
              <w:bottom w:val="single" w:sz="4" w:space="0" w:color="auto"/>
              <w:right w:val="single" w:sz="4" w:space="0" w:color="auto"/>
            </w:tcBorders>
          </w:tcPr>
          <w:p w:rsidR="00A41C0B" w:rsidRPr="00A41C0B" w:rsidRDefault="00A41C0B" w:rsidP="00A41C0B">
            <w:pPr>
              <w:spacing w:after="0"/>
              <w:rPr>
                <w:rFonts w:ascii="Times New Roman" w:hAnsi="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A41C0B" w:rsidRPr="00A41C0B" w:rsidRDefault="00A41C0B" w:rsidP="00A41C0B">
            <w:pPr>
              <w:spacing w:after="0"/>
              <w:rPr>
                <w:rFonts w:ascii="Times New Roman" w:hAnsi="Times New Roman"/>
                <w:sz w:val="24"/>
                <w:szCs w:val="24"/>
                <w:lang w:val="ru-RU"/>
              </w:rPr>
            </w:pPr>
            <w:r w:rsidRPr="00A41C0B">
              <w:rPr>
                <w:rFonts w:ascii="Times New Roman" w:hAnsi="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A41C0B" w:rsidRPr="00A41C0B" w:rsidRDefault="00A41C0B" w:rsidP="00A41C0B">
            <w:pPr>
              <w:spacing w:after="0"/>
              <w:rPr>
                <w:rFonts w:ascii="Times New Roman" w:hAnsi="Times New Roman"/>
                <w:sz w:val="24"/>
                <w:szCs w:val="24"/>
                <w:lang w:val="ru-RU"/>
              </w:rPr>
            </w:pPr>
            <w:r w:rsidRPr="00A41C0B">
              <w:rPr>
                <w:rFonts w:ascii="Times New Roman" w:hAnsi="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A41C0B" w:rsidRPr="00A41C0B" w:rsidRDefault="00A41C0B" w:rsidP="00A41C0B">
            <w:pPr>
              <w:spacing w:after="0"/>
              <w:rPr>
                <w:rFonts w:ascii="Times New Roman" w:hAnsi="Times New Roman"/>
                <w:sz w:val="24"/>
                <w:szCs w:val="24"/>
                <w:lang w:val="ru-RU"/>
              </w:rPr>
            </w:pPr>
            <w:r w:rsidRPr="00A41C0B">
              <w:rPr>
                <w:rFonts w:ascii="Times New Roman" w:hAnsi="Times New Roman"/>
                <w:sz w:val="24"/>
                <w:szCs w:val="24"/>
                <w:lang w:val="ru-RU"/>
              </w:rPr>
              <w:t>Оценка в баллах</w:t>
            </w:r>
          </w:p>
        </w:tc>
      </w:tr>
      <w:tr w:rsidR="00A41C0B" w:rsidRPr="00A41C0B" w:rsidTr="00A41C0B">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A41C0B" w:rsidRPr="00A41C0B" w:rsidRDefault="00A41C0B" w:rsidP="00A41C0B">
            <w:pPr>
              <w:spacing w:after="0"/>
              <w:jc w:val="center"/>
              <w:rPr>
                <w:rFonts w:ascii="Times New Roman" w:hAnsi="Times New Roman"/>
                <w:sz w:val="24"/>
                <w:szCs w:val="24"/>
                <w:lang w:val="ru-RU"/>
              </w:rPr>
            </w:pPr>
            <w:r w:rsidRPr="00A41C0B">
              <w:rPr>
                <w:rFonts w:ascii="Times New Roman" w:hAnsi="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A41C0B" w:rsidRPr="00A41C0B" w:rsidRDefault="00A41C0B" w:rsidP="00A41C0B">
            <w:pPr>
              <w:spacing w:after="0"/>
              <w:rPr>
                <w:rFonts w:ascii="Times New Roman" w:hAnsi="Times New Roman"/>
                <w:sz w:val="24"/>
                <w:szCs w:val="24"/>
                <w:lang w:val="ru-RU"/>
              </w:rPr>
            </w:pPr>
            <w:r w:rsidRPr="00A41C0B">
              <w:rPr>
                <w:rFonts w:ascii="Times New Roman" w:hAnsi="Times New Roman"/>
                <w:sz w:val="24"/>
                <w:szCs w:val="24"/>
                <w:lang w:val="ru-RU"/>
              </w:rPr>
              <w:t>Оформление (структура проекта)</w:t>
            </w:r>
          </w:p>
        </w:tc>
        <w:tc>
          <w:tcPr>
            <w:tcW w:w="4299" w:type="dxa"/>
            <w:tcBorders>
              <w:top w:val="single" w:sz="4" w:space="0" w:color="auto"/>
              <w:left w:val="single" w:sz="4" w:space="0" w:color="auto"/>
              <w:bottom w:val="single" w:sz="4" w:space="0" w:color="auto"/>
              <w:right w:val="single" w:sz="4" w:space="0" w:color="auto"/>
            </w:tcBorders>
            <w:hideMark/>
          </w:tcPr>
          <w:p w:rsidR="00A41C0B" w:rsidRPr="00A41C0B" w:rsidRDefault="00A41C0B" w:rsidP="00A41C0B">
            <w:pPr>
              <w:spacing w:after="0"/>
              <w:rPr>
                <w:rFonts w:ascii="Times New Roman" w:hAnsi="Times New Roman"/>
                <w:sz w:val="24"/>
                <w:szCs w:val="24"/>
                <w:lang w:val="ru-RU"/>
              </w:rPr>
            </w:pPr>
            <w:r w:rsidRPr="00A41C0B">
              <w:rPr>
                <w:rFonts w:ascii="Times New Roman" w:hAnsi="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A41C0B" w:rsidRPr="00A41C0B" w:rsidRDefault="00A41C0B" w:rsidP="00A41C0B">
            <w:pPr>
              <w:spacing w:after="0"/>
              <w:rPr>
                <w:rFonts w:ascii="Times New Roman" w:hAnsi="Times New Roman"/>
                <w:i/>
                <w:sz w:val="24"/>
                <w:szCs w:val="24"/>
                <w:lang w:val="ru-RU"/>
              </w:rPr>
            </w:pPr>
            <w:r w:rsidRPr="00A41C0B">
              <w:rPr>
                <w:rFonts w:ascii="Times New Roman" w:hAnsi="Times New Roman"/>
                <w:i/>
                <w:sz w:val="24"/>
                <w:szCs w:val="24"/>
                <w:lang w:val="ru-RU"/>
              </w:rPr>
              <w:t>5</w:t>
            </w:r>
          </w:p>
        </w:tc>
      </w:tr>
      <w:tr w:rsidR="00A41C0B" w:rsidRPr="00A41C0B" w:rsidTr="00A41C0B">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41C0B" w:rsidRPr="00A41C0B" w:rsidRDefault="00A41C0B" w:rsidP="00A41C0B">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A41C0B" w:rsidRPr="00A41C0B" w:rsidRDefault="00A41C0B" w:rsidP="00A41C0B">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A41C0B" w:rsidRPr="00A41C0B" w:rsidRDefault="00A41C0B" w:rsidP="00A41C0B">
            <w:pPr>
              <w:spacing w:after="0"/>
              <w:rPr>
                <w:rFonts w:ascii="Times New Roman" w:hAnsi="Times New Roman"/>
                <w:sz w:val="24"/>
                <w:szCs w:val="24"/>
                <w:lang w:val="ru-RU"/>
              </w:rPr>
            </w:pPr>
            <w:r w:rsidRPr="00A41C0B">
              <w:rPr>
                <w:rFonts w:ascii="Times New Roman" w:hAnsi="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A41C0B" w:rsidRPr="00A41C0B" w:rsidRDefault="00A41C0B" w:rsidP="00A41C0B">
            <w:pPr>
              <w:spacing w:after="0"/>
              <w:rPr>
                <w:rFonts w:ascii="Times New Roman" w:hAnsi="Times New Roman"/>
                <w:i/>
                <w:sz w:val="24"/>
                <w:szCs w:val="24"/>
                <w:lang w:val="ru-RU"/>
              </w:rPr>
            </w:pPr>
            <w:r w:rsidRPr="00A41C0B">
              <w:rPr>
                <w:rFonts w:ascii="Times New Roman" w:hAnsi="Times New Roman"/>
                <w:i/>
                <w:sz w:val="24"/>
                <w:szCs w:val="24"/>
                <w:lang w:val="ru-RU"/>
              </w:rPr>
              <w:t>4</w:t>
            </w:r>
          </w:p>
        </w:tc>
      </w:tr>
      <w:tr w:rsidR="00A41C0B" w:rsidRPr="00A41C0B" w:rsidTr="00A41C0B">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41C0B" w:rsidRPr="00A41C0B" w:rsidRDefault="00A41C0B" w:rsidP="00A41C0B">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A41C0B" w:rsidRPr="00A41C0B" w:rsidRDefault="00A41C0B" w:rsidP="00A41C0B">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A41C0B" w:rsidRPr="00A41C0B" w:rsidRDefault="00A41C0B" w:rsidP="00A41C0B">
            <w:pPr>
              <w:spacing w:after="0"/>
              <w:rPr>
                <w:rFonts w:ascii="Times New Roman" w:hAnsi="Times New Roman"/>
                <w:sz w:val="24"/>
                <w:szCs w:val="24"/>
                <w:lang w:val="ru-RU"/>
              </w:rPr>
            </w:pPr>
            <w:r w:rsidRPr="00A41C0B">
              <w:rPr>
                <w:rFonts w:ascii="Times New Roman" w:hAnsi="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A41C0B" w:rsidRPr="00A41C0B" w:rsidRDefault="00A41C0B" w:rsidP="00A41C0B">
            <w:pPr>
              <w:spacing w:after="0"/>
              <w:rPr>
                <w:rFonts w:ascii="Times New Roman" w:hAnsi="Times New Roman"/>
                <w:i/>
                <w:sz w:val="24"/>
                <w:szCs w:val="24"/>
                <w:lang w:val="ru-RU"/>
              </w:rPr>
            </w:pPr>
            <w:r w:rsidRPr="00A41C0B">
              <w:rPr>
                <w:rFonts w:ascii="Times New Roman" w:hAnsi="Times New Roman"/>
                <w:i/>
                <w:sz w:val="24"/>
                <w:szCs w:val="24"/>
                <w:lang w:val="ru-RU"/>
              </w:rPr>
              <w:t>3</w:t>
            </w:r>
          </w:p>
        </w:tc>
      </w:tr>
      <w:tr w:rsidR="00A41C0B" w:rsidRPr="00A41C0B" w:rsidTr="00A41C0B">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41C0B" w:rsidRPr="00A41C0B" w:rsidRDefault="00A41C0B" w:rsidP="00A41C0B">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A41C0B" w:rsidRPr="00A41C0B" w:rsidRDefault="00A41C0B" w:rsidP="00A41C0B">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A41C0B" w:rsidRPr="00A41C0B" w:rsidRDefault="00A41C0B" w:rsidP="00A41C0B">
            <w:pPr>
              <w:spacing w:after="0"/>
              <w:rPr>
                <w:rFonts w:ascii="Times New Roman" w:hAnsi="Times New Roman"/>
                <w:sz w:val="24"/>
                <w:szCs w:val="24"/>
                <w:lang w:val="ru-RU"/>
              </w:rPr>
            </w:pPr>
            <w:r w:rsidRPr="00A41C0B">
              <w:rPr>
                <w:rFonts w:ascii="Times New Roman" w:hAnsi="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A41C0B" w:rsidRPr="00A41C0B" w:rsidRDefault="00A41C0B" w:rsidP="00A41C0B">
            <w:pPr>
              <w:spacing w:after="0"/>
              <w:rPr>
                <w:rFonts w:ascii="Times New Roman" w:hAnsi="Times New Roman"/>
                <w:i/>
                <w:sz w:val="24"/>
                <w:szCs w:val="24"/>
                <w:lang w:val="ru-RU"/>
              </w:rPr>
            </w:pPr>
            <w:r w:rsidRPr="00A41C0B">
              <w:rPr>
                <w:rFonts w:ascii="Times New Roman" w:hAnsi="Times New Roman"/>
                <w:i/>
                <w:sz w:val="24"/>
                <w:szCs w:val="24"/>
                <w:lang w:val="ru-RU"/>
              </w:rPr>
              <w:t>0</w:t>
            </w:r>
          </w:p>
        </w:tc>
      </w:tr>
      <w:tr w:rsidR="00A41C0B" w:rsidRPr="00A41C0B" w:rsidTr="00A41C0B">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A41C0B" w:rsidRPr="00A41C0B" w:rsidRDefault="00A41C0B" w:rsidP="00A41C0B">
            <w:pPr>
              <w:spacing w:after="0"/>
              <w:jc w:val="center"/>
              <w:rPr>
                <w:rFonts w:ascii="Times New Roman" w:hAnsi="Times New Roman"/>
                <w:sz w:val="24"/>
                <w:szCs w:val="24"/>
                <w:lang w:val="ru-RU"/>
              </w:rPr>
            </w:pPr>
            <w:r w:rsidRPr="00A41C0B">
              <w:rPr>
                <w:rFonts w:ascii="Times New Roman" w:hAnsi="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A41C0B" w:rsidRPr="00A41C0B" w:rsidRDefault="00A41C0B" w:rsidP="00A41C0B">
            <w:pPr>
              <w:spacing w:after="0"/>
              <w:rPr>
                <w:rFonts w:ascii="Times New Roman" w:hAnsi="Times New Roman"/>
                <w:sz w:val="24"/>
                <w:szCs w:val="24"/>
                <w:lang w:val="ru-RU"/>
              </w:rPr>
            </w:pPr>
            <w:r w:rsidRPr="00A41C0B">
              <w:rPr>
                <w:rFonts w:ascii="Times New Roman" w:hAnsi="Times New Roman"/>
                <w:sz w:val="24"/>
                <w:szCs w:val="24"/>
                <w:lang w:val="ru-RU"/>
              </w:rPr>
              <w:t xml:space="preserve">Показатели оценки  освоения общекультурной компетенции </w:t>
            </w:r>
          </w:p>
        </w:tc>
        <w:tc>
          <w:tcPr>
            <w:tcW w:w="4299" w:type="dxa"/>
            <w:tcBorders>
              <w:top w:val="single" w:sz="4" w:space="0" w:color="auto"/>
              <w:left w:val="single" w:sz="4" w:space="0" w:color="auto"/>
              <w:bottom w:val="single" w:sz="4" w:space="0" w:color="auto"/>
              <w:right w:val="single" w:sz="4" w:space="0" w:color="auto"/>
            </w:tcBorders>
            <w:hideMark/>
          </w:tcPr>
          <w:p w:rsidR="00A41C0B" w:rsidRPr="00A41C0B" w:rsidRDefault="00A41C0B" w:rsidP="00A41C0B">
            <w:pPr>
              <w:spacing w:after="0"/>
              <w:rPr>
                <w:rFonts w:ascii="Times New Roman" w:hAnsi="Times New Roman"/>
                <w:sz w:val="24"/>
                <w:szCs w:val="24"/>
                <w:lang w:val="ru-RU"/>
              </w:rPr>
            </w:pPr>
            <w:r w:rsidRPr="00A41C0B">
              <w:rPr>
                <w:rFonts w:ascii="Times New Roman" w:hAnsi="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A41C0B" w:rsidRPr="00A41C0B" w:rsidRDefault="00A41C0B" w:rsidP="00A41C0B">
            <w:pPr>
              <w:spacing w:after="0"/>
              <w:rPr>
                <w:rFonts w:ascii="Times New Roman" w:hAnsi="Times New Roman"/>
                <w:i/>
                <w:sz w:val="24"/>
                <w:szCs w:val="24"/>
                <w:lang w:val="ru-RU"/>
              </w:rPr>
            </w:pPr>
            <w:r w:rsidRPr="00A41C0B">
              <w:rPr>
                <w:rFonts w:ascii="Times New Roman" w:hAnsi="Times New Roman"/>
                <w:i/>
                <w:sz w:val="24"/>
                <w:szCs w:val="24"/>
                <w:lang w:val="ru-RU"/>
              </w:rPr>
              <w:t>10</w:t>
            </w:r>
          </w:p>
        </w:tc>
      </w:tr>
      <w:tr w:rsidR="00A41C0B" w:rsidRPr="00A41C0B" w:rsidTr="00A41C0B">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41C0B" w:rsidRPr="00A41C0B" w:rsidRDefault="00A41C0B" w:rsidP="00A41C0B">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A41C0B" w:rsidRPr="00A41C0B" w:rsidRDefault="00A41C0B" w:rsidP="00A41C0B">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A41C0B" w:rsidRPr="00A41C0B" w:rsidRDefault="00A41C0B" w:rsidP="00A41C0B">
            <w:pPr>
              <w:spacing w:after="0"/>
              <w:rPr>
                <w:rFonts w:ascii="Times New Roman" w:hAnsi="Times New Roman"/>
                <w:sz w:val="24"/>
                <w:szCs w:val="24"/>
                <w:lang w:val="ru-RU"/>
              </w:rPr>
            </w:pPr>
            <w:r w:rsidRPr="00A41C0B">
              <w:rPr>
                <w:rFonts w:ascii="Times New Roman" w:hAnsi="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A41C0B" w:rsidRPr="00A41C0B" w:rsidRDefault="00A41C0B" w:rsidP="00A41C0B">
            <w:pPr>
              <w:spacing w:after="0"/>
              <w:rPr>
                <w:rFonts w:ascii="Times New Roman" w:hAnsi="Times New Roman"/>
                <w:i/>
                <w:sz w:val="24"/>
                <w:szCs w:val="24"/>
                <w:lang w:val="ru-RU"/>
              </w:rPr>
            </w:pPr>
            <w:r w:rsidRPr="00A41C0B">
              <w:rPr>
                <w:rFonts w:ascii="Times New Roman" w:hAnsi="Times New Roman"/>
                <w:i/>
                <w:sz w:val="24"/>
                <w:szCs w:val="24"/>
                <w:lang w:val="ru-RU"/>
              </w:rPr>
              <w:t>8</w:t>
            </w:r>
          </w:p>
        </w:tc>
      </w:tr>
      <w:tr w:rsidR="00A41C0B" w:rsidRPr="00A41C0B" w:rsidTr="00A41C0B">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41C0B" w:rsidRPr="00A41C0B" w:rsidRDefault="00A41C0B" w:rsidP="00A41C0B">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A41C0B" w:rsidRPr="00A41C0B" w:rsidRDefault="00A41C0B" w:rsidP="00A41C0B">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A41C0B" w:rsidRPr="00A41C0B" w:rsidRDefault="00A41C0B" w:rsidP="00A41C0B">
            <w:pPr>
              <w:spacing w:after="0"/>
              <w:rPr>
                <w:rFonts w:ascii="Times New Roman" w:hAnsi="Times New Roman"/>
                <w:sz w:val="24"/>
                <w:szCs w:val="24"/>
                <w:lang w:val="ru-RU"/>
              </w:rPr>
            </w:pPr>
            <w:r w:rsidRPr="00A41C0B">
              <w:rPr>
                <w:rFonts w:ascii="Times New Roman" w:hAnsi="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A41C0B" w:rsidRPr="00A41C0B" w:rsidRDefault="00A41C0B" w:rsidP="00A41C0B">
            <w:pPr>
              <w:spacing w:after="0"/>
              <w:rPr>
                <w:rFonts w:ascii="Times New Roman" w:hAnsi="Times New Roman"/>
                <w:i/>
                <w:sz w:val="24"/>
                <w:szCs w:val="24"/>
                <w:lang w:val="ru-RU"/>
              </w:rPr>
            </w:pPr>
            <w:r w:rsidRPr="00A41C0B">
              <w:rPr>
                <w:rFonts w:ascii="Times New Roman" w:hAnsi="Times New Roman"/>
                <w:i/>
                <w:sz w:val="24"/>
                <w:szCs w:val="24"/>
                <w:lang w:val="ru-RU"/>
              </w:rPr>
              <w:t>0</w:t>
            </w:r>
          </w:p>
        </w:tc>
      </w:tr>
      <w:tr w:rsidR="00A41C0B" w:rsidRPr="00A41C0B" w:rsidTr="00A41C0B">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A41C0B" w:rsidRPr="00A41C0B" w:rsidRDefault="00A41C0B" w:rsidP="00A41C0B">
            <w:pPr>
              <w:spacing w:after="0"/>
              <w:jc w:val="center"/>
              <w:rPr>
                <w:rFonts w:ascii="Times New Roman" w:hAnsi="Times New Roman"/>
                <w:sz w:val="24"/>
                <w:szCs w:val="24"/>
                <w:lang w:val="ru-RU"/>
              </w:rPr>
            </w:pPr>
            <w:r w:rsidRPr="00A41C0B">
              <w:rPr>
                <w:rFonts w:ascii="Times New Roman" w:hAnsi="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A41C0B" w:rsidRPr="00A41C0B" w:rsidRDefault="00A41C0B" w:rsidP="00A41C0B">
            <w:pPr>
              <w:spacing w:after="0"/>
              <w:rPr>
                <w:rFonts w:ascii="Times New Roman" w:hAnsi="Times New Roman"/>
                <w:sz w:val="24"/>
                <w:szCs w:val="24"/>
                <w:lang w:val="ru-RU"/>
              </w:rPr>
            </w:pPr>
            <w:r w:rsidRPr="00A41C0B">
              <w:rPr>
                <w:rFonts w:ascii="Times New Roman" w:hAnsi="Times New Roman"/>
                <w:sz w:val="24"/>
                <w:szCs w:val="24"/>
                <w:lang w:val="ru-RU"/>
              </w:rPr>
              <w:t>Показатели оценки презентации и защиты проекта</w:t>
            </w:r>
          </w:p>
        </w:tc>
        <w:tc>
          <w:tcPr>
            <w:tcW w:w="4299" w:type="dxa"/>
            <w:tcBorders>
              <w:top w:val="single" w:sz="4" w:space="0" w:color="auto"/>
              <w:left w:val="single" w:sz="4" w:space="0" w:color="auto"/>
              <w:bottom w:val="single" w:sz="4" w:space="0" w:color="auto"/>
              <w:right w:val="single" w:sz="4" w:space="0" w:color="auto"/>
            </w:tcBorders>
            <w:hideMark/>
          </w:tcPr>
          <w:p w:rsidR="00A41C0B" w:rsidRPr="00A41C0B" w:rsidRDefault="00A41C0B" w:rsidP="00A41C0B">
            <w:pPr>
              <w:spacing w:after="0"/>
              <w:rPr>
                <w:rFonts w:ascii="Times New Roman" w:hAnsi="Times New Roman"/>
                <w:sz w:val="24"/>
                <w:szCs w:val="24"/>
                <w:lang w:val="ru-RU"/>
              </w:rPr>
            </w:pPr>
            <w:r w:rsidRPr="00A41C0B">
              <w:rPr>
                <w:rFonts w:ascii="Times New Roman" w:hAnsi="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A41C0B" w:rsidRPr="00A41C0B" w:rsidRDefault="00A41C0B" w:rsidP="00A41C0B">
            <w:pPr>
              <w:spacing w:after="0"/>
              <w:rPr>
                <w:rFonts w:ascii="Times New Roman" w:hAnsi="Times New Roman"/>
                <w:i/>
                <w:sz w:val="24"/>
                <w:szCs w:val="24"/>
                <w:lang w:val="ru-RU"/>
              </w:rPr>
            </w:pPr>
            <w:r w:rsidRPr="00A41C0B">
              <w:rPr>
                <w:rFonts w:ascii="Times New Roman" w:hAnsi="Times New Roman"/>
                <w:i/>
                <w:sz w:val="24"/>
                <w:szCs w:val="24"/>
                <w:lang w:val="ru-RU"/>
              </w:rPr>
              <w:t>5</w:t>
            </w:r>
          </w:p>
        </w:tc>
      </w:tr>
      <w:tr w:rsidR="00A41C0B" w:rsidRPr="00A41C0B" w:rsidTr="00A41C0B">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41C0B" w:rsidRPr="00A41C0B" w:rsidRDefault="00A41C0B" w:rsidP="00A41C0B">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A41C0B" w:rsidRPr="00A41C0B" w:rsidRDefault="00A41C0B" w:rsidP="00A41C0B">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A41C0B" w:rsidRPr="00A41C0B" w:rsidRDefault="00A41C0B" w:rsidP="00A41C0B">
            <w:pPr>
              <w:spacing w:after="0"/>
              <w:rPr>
                <w:rFonts w:ascii="Times New Roman" w:hAnsi="Times New Roman"/>
                <w:sz w:val="24"/>
                <w:szCs w:val="24"/>
                <w:lang w:val="ru-RU"/>
              </w:rPr>
            </w:pPr>
            <w:r w:rsidRPr="00A41C0B">
              <w:rPr>
                <w:rFonts w:ascii="Times New Roman" w:hAnsi="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A41C0B" w:rsidRPr="00A41C0B" w:rsidRDefault="00A41C0B" w:rsidP="00A41C0B">
            <w:pPr>
              <w:spacing w:after="0"/>
              <w:rPr>
                <w:rFonts w:ascii="Times New Roman" w:hAnsi="Times New Roman"/>
                <w:i/>
                <w:sz w:val="24"/>
                <w:szCs w:val="24"/>
                <w:lang w:val="ru-RU"/>
              </w:rPr>
            </w:pPr>
            <w:r w:rsidRPr="00A41C0B">
              <w:rPr>
                <w:rFonts w:ascii="Times New Roman" w:hAnsi="Times New Roman"/>
                <w:i/>
                <w:sz w:val="24"/>
                <w:szCs w:val="24"/>
                <w:lang w:val="ru-RU"/>
              </w:rPr>
              <w:t>0</w:t>
            </w:r>
          </w:p>
        </w:tc>
      </w:tr>
    </w:tbl>
    <w:p w:rsidR="00A41C0B" w:rsidRPr="00A41C0B" w:rsidRDefault="00A41C0B" w:rsidP="00A41C0B">
      <w:pPr>
        <w:spacing w:after="0" w:line="240" w:lineRule="auto"/>
        <w:jc w:val="center"/>
        <w:textAlignment w:val="baseline"/>
        <w:rPr>
          <w:rFonts w:ascii="Times New Roman" w:hAnsi="Times New Roman"/>
          <w:sz w:val="28"/>
          <w:szCs w:val="28"/>
          <w:lang w:val="ru-RU" w:eastAsia="ru-RU"/>
        </w:rPr>
      </w:pPr>
    </w:p>
    <w:p w:rsidR="00A41C0B" w:rsidRPr="00A41C0B" w:rsidRDefault="00A41C0B" w:rsidP="00A41C0B">
      <w:pPr>
        <w:spacing w:after="0" w:line="240" w:lineRule="auto"/>
        <w:textAlignment w:val="baseline"/>
        <w:rPr>
          <w:rFonts w:ascii="Times New Roman" w:hAnsi="Times New Roman"/>
          <w:sz w:val="28"/>
          <w:szCs w:val="28"/>
          <w:lang w:val="ru-RU" w:eastAsia="ru-RU"/>
        </w:rPr>
      </w:pPr>
      <w:r w:rsidRPr="00A41C0B">
        <w:rPr>
          <w:rFonts w:ascii="Times New Roman" w:hAnsi="Times New Roman"/>
          <w:sz w:val="28"/>
          <w:szCs w:val="28"/>
          <w:lang w:val="ru-RU" w:eastAsia="ru-RU"/>
        </w:rPr>
        <w:t>3. Критерии оценки проектной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A41C0B" w:rsidRPr="00A41C0B" w:rsidTr="00A41C0B">
        <w:trPr>
          <w:trHeight w:val="385"/>
        </w:trPr>
        <w:tc>
          <w:tcPr>
            <w:tcW w:w="3147" w:type="dxa"/>
            <w:tcBorders>
              <w:top w:val="single" w:sz="4" w:space="0" w:color="auto"/>
              <w:left w:val="single" w:sz="4" w:space="0" w:color="auto"/>
              <w:bottom w:val="single" w:sz="4" w:space="0" w:color="auto"/>
              <w:right w:val="single" w:sz="4" w:space="0" w:color="auto"/>
            </w:tcBorders>
            <w:hideMark/>
          </w:tcPr>
          <w:p w:rsidR="00A41C0B" w:rsidRPr="00A41C0B" w:rsidRDefault="00A41C0B" w:rsidP="00A41C0B">
            <w:pPr>
              <w:widowControl w:val="0"/>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Рейтинговые баллы (суммарно)</w:t>
            </w:r>
          </w:p>
          <w:p w:rsidR="00A41C0B" w:rsidRPr="00A41C0B" w:rsidRDefault="00A41C0B" w:rsidP="00A41C0B">
            <w:pPr>
              <w:widowControl w:val="0"/>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 xml:space="preserve">учета 3 параметров выполнения  проекта </w:t>
            </w:r>
          </w:p>
        </w:tc>
        <w:tc>
          <w:tcPr>
            <w:tcW w:w="3375" w:type="dxa"/>
            <w:tcBorders>
              <w:top w:val="single" w:sz="4" w:space="0" w:color="auto"/>
              <w:left w:val="single" w:sz="4" w:space="0" w:color="auto"/>
              <w:bottom w:val="single" w:sz="4" w:space="0" w:color="auto"/>
              <w:right w:val="single" w:sz="4" w:space="0" w:color="auto"/>
            </w:tcBorders>
            <w:vAlign w:val="center"/>
            <w:hideMark/>
          </w:tcPr>
          <w:p w:rsidR="00A41C0B" w:rsidRPr="00A41C0B" w:rsidRDefault="00A41C0B" w:rsidP="00A41C0B">
            <w:pPr>
              <w:widowControl w:val="0"/>
              <w:autoSpaceDE w:val="0"/>
              <w:autoSpaceDN w:val="0"/>
              <w:adjustRightInd w:val="0"/>
              <w:spacing w:after="0"/>
              <w:jc w:val="center"/>
              <w:rPr>
                <w:rFonts w:ascii="Times New Roman" w:hAnsi="Times New Roman"/>
                <w:i/>
                <w:iCs/>
                <w:sz w:val="24"/>
                <w:szCs w:val="24"/>
                <w:lang w:val="ru-RU"/>
              </w:rPr>
            </w:pPr>
            <w:r w:rsidRPr="00A41C0B">
              <w:rPr>
                <w:rFonts w:ascii="Times New Roman" w:hAnsi="Times New Roman"/>
                <w:i/>
                <w:iCs/>
                <w:sz w:val="24"/>
                <w:szCs w:val="24"/>
                <w:lang w:val="ru-RU"/>
              </w:rPr>
              <w:t>40-21</w:t>
            </w:r>
          </w:p>
          <w:p w:rsidR="00A41C0B" w:rsidRPr="00A41C0B" w:rsidRDefault="00A41C0B" w:rsidP="00A41C0B">
            <w:pPr>
              <w:widowControl w:val="0"/>
              <w:autoSpaceDE w:val="0"/>
              <w:autoSpaceDN w:val="0"/>
              <w:adjustRightInd w:val="0"/>
              <w:spacing w:after="0"/>
              <w:jc w:val="center"/>
              <w:rPr>
                <w:rFonts w:ascii="Times New Roman" w:hAnsi="Times New Roman"/>
                <w:i/>
                <w:iCs/>
                <w:sz w:val="24"/>
                <w:szCs w:val="24"/>
                <w:lang w:val="ru-RU"/>
              </w:rPr>
            </w:pPr>
            <w:r w:rsidRPr="00A41C0B">
              <w:rPr>
                <w:rFonts w:ascii="Times New Roman" w:hAnsi="Times New Roman"/>
                <w:i/>
                <w:iCs/>
                <w:sz w:val="24"/>
                <w:szCs w:val="24"/>
                <w:lang w:val="ru-RU"/>
              </w:rPr>
              <w:t xml:space="preserve">(параметры выполнения и защиты проекта по балльно-рейтинговой шкале  см. в таблице 1) </w:t>
            </w:r>
          </w:p>
        </w:tc>
        <w:tc>
          <w:tcPr>
            <w:tcW w:w="3543" w:type="dxa"/>
            <w:tcBorders>
              <w:top w:val="single" w:sz="4" w:space="0" w:color="auto"/>
              <w:left w:val="single" w:sz="4" w:space="0" w:color="auto"/>
              <w:bottom w:val="single" w:sz="4" w:space="0" w:color="auto"/>
              <w:right w:val="single" w:sz="4" w:space="0" w:color="auto"/>
            </w:tcBorders>
            <w:vAlign w:val="center"/>
            <w:hideMark/>
          </w:tcPr>
          <w:p w:rsidR="00A41C0B" w:rsidRPr="00A41C0B" w:rsidRDefault="00A41C0B" w:rsidP="00A41C0B">
            <w:pPr>
              <w:widowControl w:val="0"/>
              <w:autoSpaceDE w:val="0"/>
              <w:autoSpaceDN w:val="0"/>
              <w:adjustRightInd w:val="0"/>
              <w:spacing w:after="0"/>
              <w:jc w:val="center"/>
              <w:rPr>
                <w:rFonts w:ascii="Times New Roman" w:hAnsi="Times New Roman"/>
                <w:sz w:val="24"/>
                <w:szCs w:val="24"/>
                <w:lang w:val="ru-RU"/>
              </w:rPr>
            </w:pPr>
            <w:r w:rsidRPr="00A41C0B">
              <w:rPr>
                <w:rFonts w:ascii="Times New Roman" w:hAnsi="Times New Roman"/>
                <w:i/>
                <w:iCs/>
                <w:sz w:val="24"/>
                <w:szCs w:val="24"/>
                <w:lang w:val="ru-RU"/>
              </w:rPr>
              <w:t>20 и менее</w:t>
            </w:r>
          </w:p>
        </w:tc>
      </w:tr>
      <w:tr w:rsidR="00A41C0B" w:rsidRPr="00A41C0B" w:rsidTr="00A41C0B">
        <w:trPr>
          <w:trHeight w:val="301"/>
        </w:trPr>
        <w:tc>
          <w:tcPr>
            <w:tcW w:w="3147" w:type="dxa"/>
            <w:tcBorders>
              <w:top w:val="single" w:sz="4" w:space="0" w:color="auto"/>
              <w:left w:val="single" w:sz="4" w:space="0" w:color="auto"/>
              <w:bottom w:val="single" w:sz="4" w:space="0" w:color="auto"/>
              <w:right w:val="single" w:sz="4" w:space="0" w:color="auto"/>
            </w:tcBorders>
          </w:tcPr>
          <w:p w:rsidR="00A41C0B" w:rsidRPr="00A41C0B" w:rsidRDefault="00A41C0B" w:rsidP="00A41C0B">
            <w:pPr>
              <w:widowControl w:val="0"/>
              <w:autoSpaceDE w:val="0"/>
              <w:autoSpaceDN w:val="0"/>
              <w:adjustRightInd w:val="0"/>
              <w:spacing w:after="0"/>
              <w:rPr>
                <w:rFonts w:ascii="Times New Roman" w:hAnsi="Times New Roman"/>
                <w:sz w:val="24"/>
                <w:szCs w:val="24"/>
                <w:lang w:val="ru-RU"/>
              </w:rPr>
            </w:pPr>
          </w:p>
          <w:p w:rsidR="00A41C0B" w:rsidRPr="00A41C0B" w:rsidRDefault="00A41C0B" w:rsidP="00A41C0B">
            <w:pPr>
              <w:widowControl w:val="0"/>
              <w:autoSpaceDE w:val="0"/>
              <w:autoSpaceDN w:val="0"/>
              <w:adjustRightInd w:val="0"/>
              <w:spacing w:after="0"/>
              <w:rPr>
                <w:rFonts w:ascii="Times New Roman" w:hAnsi="Times New Roman"/>
                <w:sz w:val="24"/>
                <w:szCs w:val="24"/>
                <w:lang w:val="ru-RU"/>
              </w:rPr>
            </w:pPr>
            <w:r w:rsidRPr="00A41C0B">
              <w:rPr>
                <w:rFonts w:ascii="Times New Roman" w:hAnsi="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A41C0B" w:rsidRPr="00A41C0B" w:rsidRDefault="00A41C0B" w:rsidP="00A41C0B">
            <w:pPr>
              <w:widowControl w:val="0"/>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 xml:space="preserve">Соответствие </w:t>
            </w:r>
          </w:p>
          <w:p w:rsidR="00A41C0B" w:rsidRPr="00A41C0B" w:rsidRDefault="00A41C0B" w:rsidP="00A41C0B">
            <w:pPr>
              <w:widowControl w:val="0"/>
              <w:autoSpaceDE w:val="0"/>
              <w:autoSpaceDN w:val="0"/>
              <w:adjustRightInd w:val="0"/>
              <w:spacing w:after="0"/>
              <w:jc w:val="center"/>
              <w:rPr>
                <w:rFonts w:ascii="Times New Roman" w:hAnsi="Times New Roman"/>
                <w:i/>
                <w:iCs/>
                <w:sz w:val="24"/>
                <w:szCs w:val="24"/>
                <w:lang w:val="ru-RU"/>
              </w:rPr>
            </w:pPr>
            <w:r w:rsidRPr="00A41C0B">
              <w:rPr>
                <w:rFonts w:ascii="Times New Roman" w:hAnsi="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A41C0B" w:rsidRPr="00A41C0B" w:rsidRDefault="00A41C0B" w:rsidP="00A41C0B">
            <w:pPr>
              <w:widowControl w:val="0"/>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 xml:space="preserve">Не соответствие </w:t>
            </w:r>
          </w:p>
          <w:p w:rsidR="00A41C0B" w:rsidRPr="00A41C0B" w:rsidRDefault="00A41C0B" w:rsidP="00A41C0B">
            <w:pPr>
              <w:widowControl w:val="0"/>
              <w:autoSpaceDE w:val="0"/>
              <w:autoSpaceDN w:val="0"/>
              <w:adjustRightInd w:val="0"/>
              <w:spacing w:after="0"/>
              <w:jc w:val="center"/>
              <w:rPr>
                <w:rFonts w:ascii="Times New Roman" w:hAnsi="Times New Roman"/>
                <w:sz w:val="24"/>
                <w:szCs w:val="24"/>
                <w:lang w:val="ru-RU"/>
              </w:rPr>
            </w:pPr>
            <w:r w:rsidRPr="00A41C0B">
              <w:rPr>
                <w:rFonts w:ascii="Times New Roman" w:hAnsi="Times New Roman"/>
                <w:sz w:val="24"/>
                <w:szCs w:val="24"/>
                <w:lang w:val="ru-RU"/>
              </w:rPr>
              <w:t>уровня освоения общекультурной компетенции</w:t>
            </w:r>
          </w:p>
        </w:tc>
      </w:tr>
    </w:tbl>
    <w:p w:rsidR="00A41C0B" w:rsidRPr="00A41C0B" w:rsidRDefault="00A41C0B" w:rsidP="00A41C0B">
      <w:pPr>
        <w:spacing w:after="0" w:line="240" w:lineRule="auto"/>
        <w:textAlignment w:val="baseline"/>
        <w:rPr>
          <w:rFonts w:ascii="Times New Roman" w:hAnsi="Times New Roman"/>
          <w:sz w:val="20"/>
          <w:szCs w:val="24"/>
          <w:lang w:val="ru-RU" w:eastAsia="ru-RU"/>
        </w:rPr>
      </w:pPr>
    </w:p>
    <w:p w:rsidR="00A41C0B" w:rsidRPr="00A41C0B" w:rsidRDefault="00A41C0B" w:rsidP="00A41C0B">
      <w:pPr>
        <w:keepNext/>
        <w:keepLines/>
        <w:spacing w:before="200" w:after="0" w:line="240" w:lineRule="auto"/>
        <w:outlineLvl w:val="1"/>
        <w:rPr>
          <w:rFonts w:ascii="Cambria" w:hAnsi="Cambria"/>
          <w:b/>
          <w:bCs/>
          <w:color w:val="4F81BD"/>
          <w:sz w:val="26"/>
          <w:szCs w:val="26"/>
          <w:lang w:val="ru-RU" w:eastAsia="ru-RU"/>
        </w:rPr>
      </w:pPr>
      <w:bookmarkStart w:id="3" w:name="_Toc490567794"/>
      <w:bookmarkStart w:id="4" w:name="_Toc480487764"/>
      <w:r w:rsidRPr="00A41C0B">
        <w:rPr>
          <w:rFonts w:ascii="Cambria" w:hAnsi="Cambria"/>
          <w:b/>
          <w:bCs/>
          <w:color w:val="4F81BD"/>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4"/>
    </w:p>
    <w:p w:rsidR="00A41C0B" w:rsidRPr="00A41C0B" w:rsidRDefault="00A41C0B" w:rsidP="00A41C0B">
      <w:pPr>
        <w:spacing w:after="0" w:line="240" w:lineRule="auto"/>
        <w:rPr>
          <w:rFonts w:ascii="Times New Roman" w:hAnsi="Times New Roman"/>
          <w:sz w:val="24"/>
          <w:szCs w:val="24"/>
          <w:lang w:val="ru-RU" w:eastAsia="ru-RU"/>
        </w:rPr>
      </w:pPr>
    </w:p>
    <w:p w:rsidR="00A41C0B" w:rsidRPr="00A41C0B" w:rsidRDefault="00A41C0B" w:rsidP="00A41C0B">
      <w:pPr>
        <w:spacing w:after="0"/>
        <w:ind w:firstLine="708"/>
        <w:jc w:val="both"/>
        <w:rPr>
          <w:rFonts w:ascii="Times New Roman" w:hAnsi="Times New Roman"/>
          <w:sz w:val="24"/>
          <w:szCs w:val="24"/>
          <w:lang w:val="ru-RU" w:eastAsia="ru-RU"/>
        </w:rPr>
      </w:pPr>
      <w:r w:rsidRPr="00A41C0B">
        <w:rPr>
          <w:rFonts w:ascii="Times New Roman" w:hAnsi="Times New Roman"/>
          <w:sz w:val="24"/>
          <w:szCs w:val="24"/>
          <w:lang w:val="ru-RU" w:eastAsia="ru-RU"/>
        </w:rPr>
        <w:t>Процедуры оценивания включают в себя текущий контроль и промежуточную аттестацию.</w:t>
      </w:r>
    </w:p>
    <w:p w:rsidR="00A41C0B" w:rsidRPr="00A41C0B" w:rsidRDefault="00A41C0B" w:rsidP="00A41C0B">
      <w:pPr>
        <w:spacing w:after="0"/>
        <w:ind w:firstLine="708"/>
        <w:jc w:val="both"/>
        <w:rPr>
          <w:rFonts w:ascii="Times New Roman" w:hAnsi="Times New Roman"/>
          <w:sz w:val="24"/>
          <w:szCs w:val="24"/>
          <w:lang w:val="ru-RU" w:eastAsia="ru-RU"/>
        </w:rPr>
      </w:pPr>
      <w:r w:rsidRPr="00A41C0B">
        <w:rPr>
          <w:rFonts w:ascii="Times New Roman" w:hAnsi="Times New Roman"/>
          <w:b/>
          <w:sz w:val="24"/>
          <w:szCs w:val="24"/>
          <w:lang w:val="ru-RU" w:eastAsia="ru-RU"/>
        </w:rPr>
        <w:lastRenderedPageBreak/>
        <w:t xml:space="preserve">Текущий контроль </w:t>
      </w:r>
      <w:r w:rsidRPr="00A41C0B">
        <w:rPr>
          <w:rFonts w:ascii="Times New Roman" w:hAnsi="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A41C0B" w:rsidRPr="00A41C0B" w:rsidRDefault="00A41C0B" w:rsidP="00A41C0B">
      <w:pPr>
        <w:spacing w:after="0"/>
        <w:ind w:firstLine="708"/>
        <w:jc w:val="both"/>
        <w:rPr>
          <w:rFonts w:ascii="Times New Roman" w:hAnsi="Times New Roman"/>
          <w:sz w:val="24"/>
          <w:szCs w:val="24"/>
          <w:lang w:val="ru-RU" w:eastAsia="ru-RU"/>
        </w:rPr>
      </w:pPr>
      <w:r w:rsidRPr="00A41C0B">
        <w:rPr>
          <w:rFonts w:ascii="Times New Roman" w:hAnsi="Times New Roman"/>
          <w:sz w:val="24"/>
          <w:szCs w:val="24"/>
          <w:lang w:val="ru-RU" w:eastAsia="ru-RU"/>
        </w:rPr>
        <w:t xml:space="preserve"> </w:t>
      </w:r>
      <w:r w:rsidRPr="00A41C0B">
        <w:rPr>
          <w:rFonts w:ascii="Times New Roman" w:hAnsi="Times New Roman"/>
          <w:b/>
          <w:sz w:val="24"/>
          <w:szCs w:val="24"/>
          <w:lang w:val="ru-RU" w:eastAsia="ru-RU"/>
        </w:rPr>
        <w:t>Промежуточная аттестация</w:t>
      </w:r>
      <w:r w:rsidRPr="00A41C0B">
        <w:rPr>
          <w:rFonts w:ascii="Times New Roman" w:hAnsi="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A41C0B" w:rsidRPr="00A41C0B" w:rsidRDefault="00A41C0B" w:rsidP="00A41C0B">
      <w:pPr>
        <w:spacing w:after="0"/>
        <w:ind w:firstLine="708"/>
        <w:jc w:val="both"/>
        <w:rPr>
          <w:rFonts w:ascii="Times New Roman" w:hAnsi="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A41C0B" w:rsidRPr="00A41C0B" w:rsidTr="00A41C0B">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A41C0B" w:rsidRPr="00A41C0B" w:rsidRDefault="00A41C0B" w:rsidP="00A41C0B">
            <w:pPr>
              <w:spacing w:after="0"/>
              <w:jc w:val="center"/>
              <w:rPr>
                <w:rFonts w:ascii="Times New Roman" w:hAnsi="Times New Roman"/>
                <w:sz w:val="24"/>
                <w:szCs w:val="24"/>
                <w:lang w:val="ru-RU"/>
              </w:rPr>
            </w:pPr>
            <w:r w:rsidRPr="00A41C0B">
              <w:rPr>
                <w:rFonts w:ascii="Times New Roman" w:hAnsi="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A41C0B" w:rsidRPr="00A41C0B" w:rsidRDefault="00A41C0B" w:rsidP="00A41C0B">
            <w:pPr>
              <w:spacing w:after="0"/>
              <w:jc w:val="center"/>
              <w:rPr>
                <w:rFonts w:ascii="Times New Roman" w:hAnsi="Times New Roman"/>
                <w:sz w:val="24"/>
                <w:szCs w:val="24"/>
                <w:lang w:val="ru-RU"/>
              </w:rPr>
            </w:pPr>
            <w:r w:rsidRPr="00A41C0B">
              <w:rPr>
                <w:rFonts w:ascii="Times New Roman" w:hAnsi="Times New Roman"/>
                <w:sz w:val="24"/>
                <w:szCs w:val="24"/>
                <w:lang w:val="ru-RU"/>
              </w:rPr>
              <w:t xml:space="preserve"> Варианты параметров</w:t>
            </w:r>
          </w:p>
        </w:tc>
      </w:tr>
      <w:tr w:rsidR="00A41C0B" w:rsidRPr="00A41C0B" w:rsidTr="00A41C0B">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A41C0B" w:rsidRPr="00A41C0B" w:rsidRDefault="00A41C0B" w:rsidP="00A41C0B">
            <w:pPr>
              <w:spacing w:after="0"/>
              <w:jc w:val="center"/>
              <w:rPr>
                <w:rFonts w:ascii="Times New Roman" w:hAnsi="Times New Roman"/>
                <w:i/>
                <w:sz w:val="24"/>
                <w:szCs w:val="24"/>
                <w:lang w:val="ru-RU"/>
              </w:rPr>
            </w:pPr>
            <w:r w:rsidRPr="00A41C0B">
              <w:rPr>
                <w:rFonts w:ascii="Times New Roman" w:hAnsi="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A41C0B" w:rsidRPr="00A41C0B" w:rsidRDefault="00A41C0B" w:rsidP="00A41C0B">
            <w:pPr>
              <w:spacing w:after="0"/>
              <w:jc w:val="center"/>
              <w:rPr>
                <w:rFonts w:ascii="Times New Roman" w:hAnsi="Times New Roman"/>
                <w:i/>
                <w:sz w:val="24"/>
                <w:szCs w:val="24"/>
                <w:lang w:val="ru-RU"/>
              </w:rPr>
            </w:pPr>
            <w:r w:rsidRPr="00A41C0B">
              <w:rPr>
                <w:rFonts w:ascii="Times New Roman" w:hAnsi="Times New Roman"/>
                <w:i/>
                <w:sz w:val="24"/>
                <w:szCs w:val="24"/>
                <w:lang w:val="ru-RU"/>
              </w:rPr>
              <w:t>-зачтено</w:t>
            </w:r>
          </w:p>
          <w:p w:rsidR="00A41C0B" w:rsidRPr="00A41C0B" w:rsidRDefault="00A41C0B" w:rsidP="00A41C0B">
            <w:pPr>
              <w:spacing w:after="0"/>
              <w:jc w:val="center"/>
              <w:rPr>
                <w:rFonts w:ascii="Times New Roman" w:hAnsi="Times New Roman"/>
                <w:i/>
                <w:sz w:val="24"/>
                <w:szCs w:val="24"/>
                <w:lang w:val="ru-RU"/>
              </w:rPr>
            </w:pPr>
            <w:r w:rsidRPr="00A41C0B">
              <w:rPr>
                <w:rFonts w:ascii="Times New Roman" w:hAnsi="Times New Roman"/>
                <w:i/>
                <w:sz w:val="24"/>
                <w:szCs w:val="24"/>
                <w:lang w:val="ru-RU"/>
              </w:rPr>
              <w:t>- незачтено</w:t>
            </w:r>
          </w:p>
        </w:tc>
      </w:tr>
      <w:tr w:rsidR="00A41C0B" w:rsidRPr="00A41C0B" w:rsidTr="00A41C0B">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A41C0B" w:rsidRPr="00A41C0B" w:rsidRDefault="00A41C0B" w:rsidP="00A41C0B">
            <w:pPr>
              <w:widowControl w:val="0"/>
              <w:tabs>
                <w:tab w:val="left" w:pos="1080"/>
              </w:tabs>
              <w:spacing w:after="0"/>
              <w:ind w:firstLine="720"/>
              <w:jc w:val="center"/>
              <w:rPr>
                <w:rFonts w:ascii="Times New Roman" w:hAnsi="Times New Roman"/>
                <w:color w:val="000000"/>
                <w:spacing w:val="-2"/>
                <w:sz w:val="24"/>
                <w:szCs w:val="24"/>
                <w:lang w:val="ru-RU"/>
              </w:rPr>
            </w:pPr>
            <w:r w:rsidRPr="00A41C0B">
              <w:rPr>
                <w:rFonts w:ascii="Times New Roman" w:hAnsi="Times New Roman"/>
                <w:color w:val="000000"/>
                <w:spacing w:val="-2"/>
                <w:sz w:val="24"/>
                <w:szCs w:val="24"/>
                <w:lang w:val="ru-RU"/>
              </w:rPr>
              <w:t>Рейтинговый регламент</w:t>
            </w:r>
          </w:p>
          <w:p w:rsidR="00A41C0B" w:rsidRPr="00A41C0B" w:rsidRDefault="00A41C0B" w:rsidP="00A41C0B">
            <w:pPr>
              <w:widowControl w:val="0"/>
              <w:spacing w:after="0"/>
              <w:jc w:val="center"/>
              <w:rPr>
                <w:rFonts w:ascii="Times New Roman" w:hAnsi="Times New Roman"/>
                <w:sz w:val="24"/>
                <w:szCs w:val="24"/>
                <w:lang w:val="ru-RU"/>
              </w:rPr>
            </w:pPr>
            <w:r w:rsidRPr="00A41C0B">
              <w:rPr>
                <w:rFonts w:ascii="Times New Roman" w:hAnsi="Times New Roman"/>
                <w:sz w:val="24"/>
                <w:szCs w:val="24"/>
                <w:lang w:val="ru-RU"/>
              </w:rPr>
              <w:t>(соотношение между оценками в баллах и их числовыми эквивалентами)</w:t>
            </w:r>
          </w:p>
        </w:tc>
      </w:tr>
      <w:tr w:rsidR="00A41C0B" w:rsidRPr="00A41C0B" w:rsidTr="00A41C0B">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A41C0B" w:rsidRPr="00A41C0B" w:rsidRDefault="00A41C0B" w:rsidP="00A41C0B">
            <w:pPr>
              <w:widowControl w:val="0"/>
              <w:spacing w:after="0"/>
              <w:jc w:val="center"/>
              <w:rPr>
                <w:rFonts w:ascii="Times New Roman" w:hAnsi="Times New Roman"/>
                <w:i/>
                <w:sz w:val="24"/>
                <w:szCs w:val="24"/>
                <w:lang w:val="ru-RU"/>
              </w:rPr>
            </w:pPr>
            <w:r w:rsidRPr="00A41C0B">
              <w:rPr>
                <w:rFonts w:ascii="Times New Roman" w:hAnsi="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A41C0B" w:rsidRPr="00A41C0B" w:rsidRDefault="00A41C0B" w:rsidP="00A41C0B">
            <w:pPr>
              <w:widowControl w:val="0"/>
              <w:spacing w:after="0"/>
              <w:jc w:val="center"/>
              <w:rPr>
                <w:rFonts w:ascii="Times New Roman" w:hAnsi="Times New Roman"/>
                <w:i/>
                <w:sz w:val="24"/>
                <w:szCs w:val="24"/>
                <w:lang w:val="ru-RU"/>
              </w:rPr>
            </w:pPr>
            <w:r w:rsidRPr="00A41C0B">
              <w:rPr>
                <w:rFonts w:ascii="Times New Roman" w:hAnsi="Times New Roman"/>
                <w:i/>
                <w:sz w:val="24"/>
                <w:szCs w:val="24"/>
                <w:lang w:val="ru-RU"/>
              </w:rPr>
              <w:t>Оценка в традиционной  шкале</w:t>
            </w:r>
          </w:p>
        </w:tc>
      </w:tr>
      <w:tr w:rsidR="00A41C0B" w:rsidRPr="00A41C0B" w:rsidTr="00A41C0B">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A41C0B" w:rsidRPr="00A41C0B" w:rsidRDefault="00A41C0B" w:rsidP="00A41C0B">
            <w:pPr>
              <w:widowControl w:val="0"/>
              <w:spacing w:after="0"/>
              <w:jc w:val="center"/>
              <w:rPr>
                <w:rFonts w:ascii="Times New Roman" w:hAnsi="Times New Roman"/>
                <w:i/>
                <w:sz w:val="24"/>
                <w:szCs w:val="24"/>
                <w:lang w:val="ru-RU"/>
              </w:rPr>
            </w:pPr>
            <w:r w:rsidRPr="00A41C0B">
              <w:rPr>
                <w:rFonts w:ascii="Times New Roman" w:hAnsi="Times New Roman"/>
                <w:i/>
                <w:sz w:val="24"/>
                <w:szCs w:val="24"/>
                <w:lang w:val="ru-RU"/>
              </w:rPr>
              <w:t>8</w:t>
            </w:r>
            <w:r w:rsidRPr="00A41C0B">
              <w:rPr>
                <w:rFonts w:ascii="Times New Roman" w:hAnsi="Times New Roman"/>
                <w:i/>
                <w:sz w:val="24"/>
                <w:szCs w:val="24"/>
              </w:rPr>
              <w:t>4</w:t>
            </w:r>
            <w:r w:rsidRPr="00A41C0B">
              <w:rPr>
                <w:rFonts w:ascii="Times New Roman" w:hAnsi="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A41C0B" w:rsidRPr="00A41C0B" w:rsidRDefault="00A41C0B" w:rsidP="00A41C0B">
            <w:pPr>
              <w:spacing w:after="0"/>
              <w:jc w:val="center"/>
              <w:rPr>
                <w:rFonts w:ascii="Times New Roman" w:hAnsi="Times New Roman"/>
                <w:i/>
                <w:sz w:val="24"/>
                <w:szCs w:val="24"/>
                <w:lang w:val="ru-RU"/>
              </w:rPr>
            </w:pPr>
            <w:r w:rsidRPr="00A41C0B">
              <w:rPr>
                <w:rFonts w:ascii="Times New Roman" w:hAnsi="Times New Roman"/>
                <w:i/>
                <w:sz w:val="24"/>
                <w:szCs w:val="24"/>
                <w:lang w:val="ru-RU"/>
              </w:rPr>
              <w:t>-зачтено</w:t>
            </w:r>
          </w:p>
          <w:p w:rsidR="00A41C0B" w:rsidRPr="00A41C0B" w:rsidRDefault="00A41C0B" w:rsidP="00A41C0B">
            <w:pPr>
              <w:widowControl w:val="0"/>
              <w:spacing w:after="0"/>
              <w:jc w:val="center"/>
              <w:rPr>
                <w:rFonts w:ascii="Times New Roman" w:hAnsi="Times New Roman"/>
                <w:i/>
                <w:sz w:val="24"/>
                <w:szCs w:val="24"/>
                <w:lang w:val="ru-RU"/>
              </w:rPr>
            </w:pPr>
          </w:p>
        </w:tc>
      </w:tr>
      <w:tr w:rsidR="00A41C0B" w:rsidRPr="00A41C0B" w:rsidTr="00A41C0B">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A41C0B" w:rsidRPr="00A41C0B" w:rsidRDefault="00A41C0B" w:rsidP="00A41C0B">
            <w:pPr>
              <w:widowControl w:val="0"/>
              <w:spacing w:after="0"/>
              <w:jc w:val="center"/>
              <w:rPr>
                <w:rFonts w:ascii="Times New Roman" w:hAnsi="Times New Roman"/>
                <w:i/>
                <w:sz w:val="24"/>
                <w:szCs w:val="24"/>
                <w:lang w:val="ru-RU"/>
              </w:rPr>
            </w:pPr>
            <w:r w:rsidRPr="00A41C0B">
              <w:rPr>
                <w:rFonts w:ascii="Times New Roman" w:hAnsi="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A41C0B" w:rsidRPr="00A41C0B" w:rsidRDefault="00A41C0B" w:rsidP="00A41C0B">
            <w:pPr>
              <w:spacing w:after="0" w:line="240" w:lineRule="auto"/>
              <w:rPr>
                <w:rFonts w:ascii="Times New Roman" w:hAnsi="Times New Roman"/>
                <w:i/>
                <w:sz w:val="24"/>
                <w:szCs w:val="24"/>
                <w:lang w:val="ru-RU"/>
              </w:rPr>
            </w:pPr>
          </w:p>
        </w:tc>
      </w:tr>
      <w:tr w:rsidR="00A41C0B" w:rsidRPr="00A41C0B" w:rsidTr="00A41C0B">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A41C0B" w:rsidRPr="00A41C0B" w:rsidRDefault="00A41C0B" w:rsidP="00A41C0B">
            <w:pPr>
              <w:widowControl w:val="0"/>
              <w:spacing w:after="0"/>
              <w:jc w:val="center"/>
              <w:rPr>
                <w:rFonts w:ascii="Times New Roman" w:hAnsi="Times New Roman"/>
                <w:i/>
                <w:sz w:val="24"/>
                <w:szCs w:val="24"/>
                <w:lang w:val="ru-RU"/>
              </w:rPr>
            </w:pPr>
            <w:r w:rsidRPr="00A41C0B">
              <w:rPr>
                <w:rFonts w:ascii="Times New Roman" w:hAnsi="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A41C0B" w:rsidRPr="00A41C0B" w:rsidRDefault="00A41C0B" w:rsidP="00A41C0B">
            <w:pPr>
              <w:spacing w:after="0" w:line="240" w:lineRule="auto"/>
              <w:rPr>
                <w:rFonts w:ascii="Times New Roman" w:hAnsi="Times New Roman"/>
                <w:i/>
                <w:sz w:val="24"/>
                <w:szCs w:val="24"/>
                <w:lang w:val="ru-RU"/>
              </w:rPr>
            </w:pPr>
          </w:p>
        </w:tc>
      </w:tr>
      <w:tr w:rsidR="00A41C0B" w:rsidRPr="00A41C0B" w:rsidTr="00A41C0B">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A41C0B" w:rsidRPr="00A41C0B" w:rsidRDefault="00A41C0B" w:rsidP="00A41C0B">
            <w:pPr>
              <w:widowControl w:val="0"/>
              <w:spacing w:after="0"/>
              <w:jc w:val="center"/>
              <w:rPr>
                <w:rFonts w:ascii="Times New Roman" w:hAnsi="Times New Roman"/>
                <w:i/>
                <w:sz w:val="24"/>
                <w:szCs w:val="24"/>
                <w:lang w:val="ru-RU"/>
              </w:rPr>
            </w:pPr>
            <w:r w:rsidRPr="00A41C0B">
              <w:rPr>
                <w:rFonts w:ascii="Times New Roman" w:hAnsi="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A41C0B" w:rsidRPr="00A41C0B" w:rsidRDefault="00A41C0B" w:rsidP="00A41C0B">
            <w:pPr>
              <w:widowControl w:val="0"/>
              <w:spacing w:after="0"/>
              <w:jc w:val="center"/>
              <w:rPr>
                <w:rFonts w:ascii="Times New Roman" w:hAnsi="Times New Roman"/>
                <w:i/>
                <w:sz w:val="24"/>
                <w:szCs w:val="24"/>
                <w:lang w:val="ru-RU"/>
              </w:rPr>
            </w:pPr>
            <w:r w:rsidRPr="00A41C0B">
              <w:rPr>
                <w:rFonts w:ascii="Times New Roman" w:hAnsi="Times New Roman"/>
                <w:i/>
                <w:sz w:val="24"/>
                <w:szCs w:val="24"/>
                <w:lang w:val="ru-RU"/>
              </w:rPr>
              <w:t>- незачтено</w:t>
            </w:r>
          </w:p>
        </w:tc>
      </w:tr>
    </w:tbl>
    <w:p w:rsidR="00A41C0B" w:rsidRPr="00A41C0B" w:rsidRDefault="00A41C0B" w:rsidP="00A41C0B">
      <w:pPr>
        <w:spacing w:after="0"/>
        <w:ind w:firstLine="708"/>
        <w:jc w:val="both"/>
        <w:rPr>
          <w:rFonts w:ascii="Times New Roman" w:hAnsi="Times New Roman"/>
          <w:sz w:val="24"/>
          <w:szCs w:val="24"/>
          <w:lang w:val="ru-RU" w:eastAsia="ru-RU"/>
        </w:rPr>
      </w:pPr>
    </w:p>
    <w:p w:rsidR="00A41C0B" w:rsidRPr="00A41C0B" w:rsidRDefault="00A41C0B" w:rsidP="00A41C0B">
      <w:pPr>
        <w:spacing w:after="0" w:line="240" w:lineRule="auto"/>
        <w:textAlignment w:val="baseline"/>
        <w:rPr>
          <w:sz w:val="12"/>
          <w:szCs w:val="12"/>
          <w:lang w:val="ru-RU" w:eastAsia="ru-RU"/>
        </w:rPr>
      </w:pPr>
    </w:p>
    <w:p w:rsidR="00A41C0B" w:rsidRPr="00A41C0B" w:rsidRDefault="00A41C0B" w:rsidP="00A41C0B">
      <w:pPr>
        <w:spacing w:after="0" w:line="240" w:lineRule="auto"/>
        <w:jc w:val="center"/>
        <w:textAlignment w:val="baseline"/>
        <w:rPr>
          <w:rFonts w:ascii="Times New Roman" w:hAnsi="Times New Roman"/>
          <w:sz w:val="24"/>
          <w:szCs w:val="24"/>
          <w:vertAlign w:val="superscript"/>
          <w:lang w:val="ru-RU" w:eastAsia="ru-RU"/>
        </w:rPr>
      </w:pPr>
    </w:p>
    <w:p w:rsidR="00A41C0B" w:rsidRPr="00A41C0B" w:rsidRDefault="00A41C0B" w:rsidP="00A41C0B">
      <w:pPr>
        <w:spacing w:after="0" w:line="240" w:lineRule="auto"/>
        <w:jc w:val="center"/>
        <w:textAlignment w:val="baseline"/>
        <w:rPr>
          <w:rFonts w:ascii="Times New Roman" w:hAnsi="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A41C0B" w:rsidRPr="00A41C0B" w:rsidTr="00A41C0B">
        <w:tc>
          <w:tcPr>
            <w:tcW w:w="945" w:type="pct"/>
            <w:tcBorders>
              <w:top w:val="nil"/>
              <w:left w:val="nil"/>
              <w:bottom w:val="nil"/>
              <w:right w:val="nil"/>
            </w:tcBorders>
          </w:tcPr>
          <w:p w:rsidR="00A41C0B" w:rsidRPr="00A41C0B" w:rsidRDefault="00A41C0B" w:rsidP="00A41C0B">
            <w:pPr>
              <w:widowControl w:val="0"/>
              <w:spacing w:after="0"/>
              <w:rPr>
                <w:rFonts w:ascii="Times New Roman" w:hAnsi="Times New Roman"/>
                <w:sz w:val="28"/>
                <w:szCs w:val="28"/>
                <w:lang w:val="ru-RU"/>
              </w:rPr>
            </w:pPr>
          </w:p>
          <w:p w:rsidR="00A41C0B" w:rsidRPr="00A41C0B" w:rsidRDefault="00A41C0B" w:rsidP="00A41C0B">
            <w:pPr>
              <w:widowControl w:val="0"/>
              <w:spacing w:after="0"/>
              <w:rPr>
                <w:rFonts w:ascii="Times New Roman" w:hAnsi="Times New Roman"/>
                <w:sz w:val="28"/>
                <w:szCs w:val="28"/>
                <w:lang w:val="ru-RU"/>
              </w:rPr>
            </w:pPr>
            <w:r w:rsidRPr="00A41C0B">
              <w:rPr>
                <w:rFonts w:ascii="Times New Roman" w:hAnsi="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A41C0B" w:rsidRPr="00A41C0B" w:rsidRDefault="00A41C0B" w:rsidP="00A41C0B">
            <w:pPr>
              <w:spacing w:after="0"/>
              <w:ind w:left="2124"/>
              <w:jc w:val="center"/>
              <w:rPr>
                <w:rFonts w:ascii="Times New Roman" w:hAnsi="Times New Roman"/>
                <w:i/>
                <w:sz w:val="24"/>
                <w:szCs w:val="24"/>
                <w:lang w:val="ru-RU"/>
              </w:rPr>
            </w:pPr>
            <w:r w:rsidRPr="00A41C0B">
              <w:rPr>
                <w:rFonts w:ascii="Times New Roman" w:hAnsi="Times New Roman"/>
                <w:i/>
                <w:sz w:val="24"/>
                <w:szCs w:val="24"/>
                <w:lang w:val="ru-RU"/>
              </w:rPr>
              <w:t>Е.А.  Денисов,  доцент кафедры ФВ,СиТ, к.п.н.</w:t>
            </w:r>
          </w:p>
          <w:p w:rsidR="00A41C0B" w:rsidRPr="00A41C0B" w:rsidRDefault="00A41C0B" w:rsidP="00A41C0B">
            <w:pPr>
              <w:widowControl w:val="0"/>
              <w:spacing w:after="0"/>
              <w:ind w:left="2124"/>
              <w:jc w:val="center"/>
              <w:rPr>
                <w:rFonts w:ascii="Times New Roman" w:hAnsi="Times New Roman"/>
                <w:sz w:val="28"/>
                <w:szCs w:val="28"/>
                <w:lang w:val="ru-RU"/>
              </w:rPr>
            </w:pPr>
            <w:r w:rsidRPr="00A41C0B">
              <w:rPr>
                <w:rFonts w:ascii="Times New Roman" w:hAnsi="Times New Roman"/>
                <w:i/>
                <w:sz w:val="24"/>
                <w:szCs w:val="24"/>
                <w:lang w:val="ru-RU"/>
              </w:rPr>
              <w:t>М.В  Попова,  ст.преподаватель кафедры ФВ,СиТ</w:t>
            </w:r>
          </w:p>
        </w:tc>
      </w:tr>
      <w:tr w:rsidR="00A41C0B" w:rsidRPr="00A41C0B" w:rsidTr="00A41C0B">
        <w:tc>
          <w:tcPr>
            <w:tcW w:w="945" w:type="pct"/>
            <w:tcBorders>
              <w:top w:val="nil"/>
              <w:left w:val="nil"/>
              <w:bottom w:val="nil"/>
              <w:right w:val="nil"/>
            </w:tcBorders>
          </w:tcPr>
          <w:p w:rsidR="00A41C0B" w:rsidRPr="00A41C0B" w:rsidRDefault="00A41C0B" w:rsidP="00A41C0B">
            <w:pPr>
              <w:widowControl w:val="0"/>
              <w:spacing w:after="0"/>
              <w:rPr>
                <w:rFonts w:ascii="Times New Roman" w:hAnsi="Times New Roman"/>
                <w:sz w:val="28"/>
                <w:szCs w:val="28"/>
                <w:lang w:val="ru-RU"/>
              </w:rPr>
            </w:pPr>
          </w:p>
        </w:tc>
        <w:tc>
          <w:tcPr>
            <w:tcW w:w="4055" w:type="pct"/>
            <w:tcBorders>
              <w:top w:val="single" w:sz="4" w:space="0" w:color="auto"/>
              <w:left w:val="nil"/>
              <w:bottom w:val="nil"/>
              <w:right w:val="nil"/>
            </w:tcBorders>
            <w:hideMark/>
          </w:tcPr>
          <w:p w:rsidR="00A41C0B" w:rsidRPr="00A41C0B" w:rsidRDefault="00A41C0B" w:rsidP="00A41C0B">
            <w:pPr>
              <w:widowControl w:val="0"/>
              <w:spacing w:after="0"/>
              <w:jc w:val="center"/>
              <w:rPr>
                <w:rFonts w:ascii="Times New Roman" w:hAnsi="Times New Roman"/>
                <w:i/>
                <w:iCs/>
                <w:sz w:val="20"/>
                <w:szCs w:val="20"/>
                <w:lang w:val="ru-RU"/>
              </w:rPr>
            </w:pPr>
            <w:r w:rsidRPr="00A41C0B">
              <w:rPr>
                <w:rFonts w:ascii="Times New Roman" w:hAnsi="Times New Roman"/>
                <w:i/>
                <w:spacing w:val="-2"/>
                <w:sz w:val="28"/>
                <w:szCs w:val="28"/>
                <w:lang w:val="ru-RU"/>
              </w:rPr>
              <w:t xml:space="preserve">        </w:t>
            </w:r>
            <w:r w:rsidRPr="00A41C0B">
              <w:rPr>
                <w:rFonts w:ascii="Times New Roman" w:hAnsi="Times New Roman"/>
                <w:i/>
                <w:spacing w:val="-2"/>
                <w:sz w:val="20"/>
                <w:szCs w:val="20"/>
                <w:lang w:val="ru-RU"/>
              </w:rPr>
              <w:t>(подпись)                       Ф.И.О.</w:t>
            </w:r>
            <w:r w:rsidRPr="00A41C0B">
              <w:rPr>
                <w:rFonts w:ascii="Times New Roman" w:hAnsi="Times New Roman"/>
                <w:i/>
                <w:iCs/>
                <w:sz w:val="20"/>
                <w:szCs w:val="20"/>
                <w:lang w:val="ru-RU"/>
              </w:rPr>
              <w:t>, должность,</w:t>
            </w:r>
            <w:r w:rsidRPr="00A41C0B">
              <w:rPr>
                <w:rFonts w:ascii="Times New Roman" w:hAnsi="Times New Roman"/>
                <w:i/>
                <w:spacing w:val="-2"/>
                <w:sz w:val="20"/>
                <w:szCs w:val="20"/>
                <w:lang w:val="ru-RU"/>
              </w:rPr>
              <w:t xml:space="preserve"> ученая степень, ученое звание</w:t>
            </w:r>
          </w:p>
        </w:tc>
      </w:tr>
    </w:tbl>
    <w:p w:rsidR="00A41C0B" w:rsidRPr="00A41C0B" w:rsidRDefault="00A41C0B" w:rsidP="00A41C0B">
      <w:pPr>
        <w:spacing w:after="0" w:line="240" w:lineRule="auto"/>
        <w:jc w:val="center"/>
        <w:textAlignment w:val="baseline"/>
        <w:rPr>
          <w:rFonts w:ascii="Times New Roman" w:hAnsi="Times New Roman"/>
          <w:sz w:val="24"/>
          <w:szCs w:val="24"/>
          <w:vertAlign w:val="superscript"/>
          <w:lang w:val="ru-RU" w:eastAsia="ru-RU"/>
        </w:rPr>
      </w:pPr>
    </w:p>
    <w:p w:rsidR="00A41C0B" w:rsidRPr="00A41C0B" w:rsidRDefault="00A41C0B" w:rsidP="00A41C0B">
      <w:pPr>
        <w:spacing w:after="0" w:line="240" w:lineRule="auto"/>
        <w:textAlignment w:val="baseline"/>
        <w:rPr>
          <w:rFonts w:ascii="Times New Roman" w:hAnsi="Times New Roman"/>
          <w:sz w:val="20"/>
          <w:szCs w:val="24"/>
          <w:lang w:val="ru-RU" w:eastAsia="ru-RU"/>
        </w:rPr>
      </w:pPr>
      <w:r w:rsidRPr="00A41C0B">
        <w:rPr>
          <w:rFonts w:ascii="Times New Roman" w:hAnsi="Times New Roman"/>
          <w:sz w:val="20"/>
          <w:szCs w:val="24"/>
          <w:lang w:val="ru-RU" w:eastAsia="ru-RU"/>
        </w:rPr>
        <w:t>«02» апреля 2018 г. </w:t>
      </w:r>
    </w:p>
    <w:p w:rsidR="00A41C0B" w:rsidRPr="00A41C0B" w:rsidRDefault="00A41C0B" w:rsidP="00A41C0B">
      <w:pPr>
        <w:spacing w:after="0" w:line="240" w:lineRule="auto"/>
        <w:textAlignment w:val="baseline"/>
        <w:rPr>
          <w:rFonts w:ascii="Times New Roman" w:hAnsi="Times New Roman"/>
          <w:sz w:val="20"/>
          <w:szCs w:val="24"/>
          <w:lang w:val="ru-RU" w:eastAsia="ru-RU"/>
        </w:rPr>
      </w:pPr>
    </w:p>
    <w:p w:rsidR="00A41C0B" w:rsidRPr="00A41C0B" w:rsidRDefault="00A41C0B" w:rsidP="00A41C0B">
      <w:pPr>
        <w:spacing w:after="0" w:line="240" w:lineRule="auto"/>
        <w:jc w:val="center"/>
        <w:textAlignment w:val="baseline"/>
        <w:rPr>
          <w:rFonts w:ascii="Times New Roman" w:hAnsi="Times New Roman"/>
          <w:sz w:val="24"/>
          <w:szCs w:val="24"/>
          <w:vertAlign w:val="superscript"/>
          <w:lang w:val="ru-RU" w:eastAsia="ru-RU"/>
        </w:rPr>
      </w:pPr>
    </w:p>
    <w:p w:rsidR="00A41C0B" w:rsidRPr="00A41C0B" w:rsidRDefault="00A41C0B" w:rsidP="00A41C0B">
      <w:pPr>
        <w:spacing w:after="0"/>
        <w:ind w:left="-426" w:hanging="141"/>
        <w:rPr>
          <w:rFonts w:ascii="Times New Roman" w:hAnsi="Times New Roman"/>
          <w:bCs/>
          <w:sz w:val="28"/>
          <w:szCs w:val="28"/>
          <w:lang w:val="ru-RU" w:eastAsia="ru-RU"/>
        </w:rPr>
      </w:pPr>
      <w:r w:rsidRPr="00A41C0B">
        <w:rPr>
          <w:rFonts w:ascii="Times New Roman" w:hAnsi="Times New Roman"/>
          <w:noProof/>
          <w:sz w:val="28"/>
          <w:szCs w:val="28"/>
          <w:lang w:val="ru-RU" w:eastAsia="ru-RU"/>
        </w:rPr>
        <w:lastRenderedPageBreak/>
        <w:pict>
          <v:shape id="_x0000_i1031" type="#_x0000_t75" alt="Описание: Описание: \\Fileserver.rseu.ru\free$\Кафедра ФВ, СиТ\1Поповой\1РП 2018\2 титулы приложение 2\16.jpg" style="width:468pt;height:666.75pt;visibility:visible;mso-wrap-style:square">
            <v:imagedata r:id="rId13" o:title="16"/>
          </v:shape>
        </w:pict>
      </w:r>
    </w:p>
    <w:p w:rsidR="00A41C0B" w:rsidRPr="00A41C0B" w:rsidRDefault="00A41C0B" w:rsidP="00A41C0B">
      <w:pPr>
        <w:spacing w:after="0"/>
        <w:rPr>
          <w:rFonts w:ascii="Times New Roman" w:hAnsi="Times New Roman"/>
          <w:bCs/>
          <w:sz w:val="28"/>
          <w:szCs w:val="28"/>
          <w:lang w:val="ru-RU" w:eastAsia="ru-RU"/>
        </w:rPr>
      </w:pPr>
    </w:p>
    <w:p w:rsidR="00A41C0B" w:rsidRPr="00A41C0B" w:rsidRDefault="00A41C0B" w:rsidP="00A41C0B">
      <w:pPr>
        <w:spacing w:after="0"/>
        <w:rPr>
          <w:rFonts w:ascii="Times New Roman" w:hAnsi="Times New Roman"/>
          <w:sz w:val="28"/>
          <w:szCs w:val="28"/>
          <w:lang w:val="ru-RU" w:eastAsia="ru-RU"/>
        </w:rPr>
      </w:pPr>
      <w:r w:rsidRPr="00A41C0B">
        <w:rPr>
          <w:rFonts w:ascii="Times New Roman" w:hAnsi="Times New Roman"/>
          <w:bCs/>
          <w:sz w:val="28"/>
          <w:szCs w:val="28"/>
          <w:lang w:val="ru-RU" w:eastAsia="ru-RU"/>
        </w:rPr>
        <w:t xml:space="preserve">Методические  указания  по  освоению  дисциплины  </w:t>
      </w:r>
      <w:r w:rsidRPr="00A41C0B">
        <w:rPr>
          <w:rFonts w:ascii="Times New Roman" w:hAnsi="Times New Roman"/>
          <w:sz w:val="28"/>
          <w:szCs w:val="28"/>
          <w:lang w:val="ru-RU" w:eastAsia="ru-RU"/>
        </w:rPr>
        <w:t xml:space="preserve">Б1. В.14 Элективные дисциплины (модули) по физической культуре и спорту  </w:t>
      </w:r>
      <w:r w:rsidRPr="00A41C0B">
        <w:rPr>
          <w:rFonts w:ascii="Times New Roman" w:hAnsi="Times New Roman"/>
          <w:bCs/>
          <w:sz w:val="28"/>
          <w:szCs w:val="28"/>
          <w:lang w:val="ru-RU" w:eastAsia="ru-RU"/>
        </w:rPr>
        <w:t xml:space="preserve">адресованы  студентам  всех форм обучения.  </w:t>
      </w:r>
    </w:p>
    <w:p w:rsidR="00A41C0B" w:rsidRPr="00A41C0B" w:rsidRDefault="00A41C0B" w:rsidP="00A41C0B">
      <w:pPr>
        <w:shd w:val="clear" w:color="auto" w:fill="FFFFFF"/>
        <w:spacing w:after="0"/>
        <w:rPr>
          <w:rFonts w:ascii="Times New Roman" w:hAnsi="Times New Roman"/>
          <w:bCs/>
          <w:sz w:val="28"/>
          <w:szCs w:val="28"/>
          <w:lang w:val="ru-RU" w:eastAsia="ru-RU"/>
        </w:rPr>
      </w:pPr>
    </w:p>
    <w:p w:rsidR="00A41C0B" w:rsidRPr="00A41C0B" w:rsidRDefault="00A41C0B" w:rsidP="00A41C0B">
      <w:pPr>
        <w:shd w:val="clear" w:color="auto" w:fill="FFFFFF"/>
        <w:spacing w:after="0"/>
        <w:rPr>
          <w:rFonts w:ascii="Times New Roman" w:hAnsi="Times New Roman"/>
          <w:sz w:val="28"/>
          <w:szCs w:val="28"/>
          <w:lang w:val="ru-RU" w:eastAsia="ru-RU"/>
        </w:rPr>
      </w:pPr>
      <w:r w:rsidRPr="00A41C0B">
        <w:rPr>
          <w:rFonts w:ascii="Times New Roman" w:hAnsi="Times New Roman"/>
          <w:bCs/>
          <w:sz w:val="28"/>
          <w:szCs w:val="28"/>
          <w:lang w:val="ru-RU" w:eastAsia="ru-RU"/>
        </w:rPr>
        <w:lastRenderedPageBreak/>
        <w:t xml:space="preserve">Учебным планом по направлению подготовки </w:t>
      </w:r>
      <w:r w:rsidRPr="00A41C0B">
        <w:rPr>
          <w:rFonts w:ascii="Times New Roman" w:hAnsi="Times New Roman"/>
          <w:sz w:val="28"/>
          <w:szCs w:val="28"/>
          <w:lang w:val="ru-RU" w:eastAsia="ru-RU"/>
        </w:rPr>
        <w:t xml:space="preserve">38.03.02  Менеджмент </w:t>
      </w:r>
      <w:r w:rsidRPr="00A41C0B">
        <w:rPr>
          <w:rFonts w:ascii="Times New Roman" w:hAnsi="Times New Roman"/>
          <w:bCs/>
          <w:sz w:val="28"/>
          <w:szCs w:val="28"/>
          <w:lang w:val="ru-RU" w:eastAsia="ru-RU"/>
        </w:rPr>
        <w:t>предусмотрены практические занятия.</w:t>
      </w:r>
    </w:p>
    <w:p w:rsidR="00A41C0B" w:rsidRPr="00A41C0B" w:rsidRDefault="00A41C0B" w:rsidP="00A41C0B">
      <w:pPr>
        <w:widowControl w:val="0"/>
        <w:spacing w:after="0"/>
        <w:rPr>
          <w:rFonts w:ascii="Times New Roman" w:hAnsi="Times New Roman"/>
          <w:bCs/>
          <w:sz w:val="28"/>
          <w:szCs w:val="28"/>
          <w:lang w:val="ru-RU" w:eastAsia="ru-RU"/>
        </w:rPr>
      </w:pPr>
    </w:p>
    <w:p w:rsidR="00A41C0B" w:rsidRPr="00A41C0B" w:rsidRDefault="00A41C0B" w:rsidP="00A41C0B">
      <w:pPr>
        <w:widowControl w:val="0"/>
        <w:spacing w:after="0"/>
        <w:rPr>
          <w:rFonts w:ascii="Times New Roman" w:hAnsi="Times New Roman"/>
          <w:bCs/>
          <w:sz w:val="28"/>
          <w:szCs w:val="28"/>
          <w:lang w:val="ru-RU" w:eastAsia="ru-RU"/>
        </w:rPr>
      </w:pPr>
      <w:r w:rsidRPr="00A41C0B">
        <w:rPr>
          <w:rFonts w:ascii="Times New Roman" w:hAnsi="Times New Roman"/>
          <w:bCs/>
          <w:sz w:val="28"/>
          <w:szCs w:val="28"/>
          <w:lang w:val="ru-RU" w:eastAsia="ru-RU"/>
        </w:rPr>
        <w:t xml:space="preserve">В ходе практических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A41C0B" w:rsidRPr="00A41C0B" w:rsidRDefault="00A41C0B" w:rsidP="00A41C0B">
      <w:pPr>
        <w:widowControl w:val="0"/>
        <w:spacing w:after="0"/>
        <w:ind w:firstLine="708"/>
        <w:jc w:val="both"/>
        <w:rPr>
          <w:rFonts w:ascii="Times New Roman" w:hAnsi="Times New Roman"/>
          <w:bCs/>
          <w:sz w:val="28"/>
          <w:szCs w:val="28"/>
          <w:lang w:val="ru-RU" w:eastAsia="ru-RU"/>
        </w:rPr>
      </w:pPr>
    </w:p>
    <w:p w:rsidR="00A41C0B" w:rsidRPr="00A41C0B" w:rsidRDefault="00A41C0B" w:rsidP="00A41C0B">
      <w:pPr>
        <w:widowControl w:val="0"/>
        <w:spacing w:after="0"/>
        <w:jc w:val="both"/>
        <w:rPr>
          <w:rFonts w:ascii="Times New Roman" w:hAnsi="Times New Roman"/>
          <w:bCs/>
          <w:sz w:val="28"/>
          <w:szCs w:val="28"/>
          <w:lang w:val="ru-RU" w:eastAsia="ru-RU"/>
        </w:rPr>
      </w:pPr>
      <w:r w:rsidRPr="00A41C0B">
        <w:rPr>
          <w:rFonts w:ascii="Times New Roman" w:hAnsi="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A41C0B">
          <w:rPr>
            <w:rFonts w:ascii="Times New Roman" w:hAnsi="Times New Roman"/>
            <w:bCs/>
            <w:color w:val="0000FF"/>
            <w:sz w:val="28"/>
            <w:szCs w:val="28"/>
            <w:u w:val="single"/>
            <w:lang w:val="ru-RU" w:eastAsia="ru-RU"/>
          </w:rPr>
          <w:t>http://library.rsue.ru/</w:t>
        </w:r>
      </w:hyperlink>
      <w:r w:rsidRPr="00A41C0B">
        <w:rPr>
          <w:rFonts w:ascii="Times New Roman" w:hAnsi="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A41C0B" w:rsidRPr="00A41C0B" w:rsidRDefault="00A41C0B" w:rsidP="00A41C0B">
      <w:pPr>
        <w:spacing w:after="0"/>
        <w:ind w:firstLine="709"/>
        <w:jc w:val="both"/>
        <w:rPr>
          <w:rFonts w:ascii="Times New Roman" w:hAnsi="Times New Roman"/>
          <w:sz w:val="24"/>
          <w:szCs w:val="24"/>
          <w:lang w:val="ru-RU" w:eastAsia="ru-RU"/>
        </w:rPr>
      </w:pPr>
    </w:p>
    <w:p w:rsidR="00A41C0B" w:rsidRPr="00A41C0B" w:rsidRDefault="00A41C0B" w:rsidP="00A41C0B">
      <w:pPr>
        <w:spacing w:after="0"/>
        <w:ind w:firstLine="709"/>
        <w:jc w:val="both"/>
        <w:rPr>
          <w:rFonts w:ascii="Times New Roman" w:hAnsi="Times New Roman"/>
          <w:i/>
          <w:sz w:val="24"/>
          <w:szCs w:val="24"/>
          <w:lang w:val="ru-RU" w:eastAsia="ru-RU"/>
        </w:rPr>
      </w:pPr>
      <w:r w:rsidRPr="00A41C0B">
        <w:rPr>
          <w:rFonts w:ascii="Times New Roman" w:hAnsi="Times New Roman"/>
          <w:i/>
          <w:sz w:val="24"/>
          <w:szCs w:val="24"/>
          <w:lang w:val="ru-RU" w:eastAsia="ru-RU"/>
        </w:rPr>
        <w:t>Одной из неотъемлемых сторон общей культуры личности является физическая культура. 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  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A41C0B" w:rsidRPr="00A41C0B" w:rsidRDefault="00A41C0B" w:rsidP="00A41C0B">
      <w:pPr>
        <w:spacing w:after="0"/>
        <w:jc w:val="both"/>
        <w:rPr>
          <w:rFonts w:ascii="Times New Roman" w:hAnsi="Times New Roman"/>
          <w:i/>
          <w:sz w:val="24"/>
          <w:szCs w:val="24"/>
          <w:lang w:val="ru-RU" w:eastAsia="ru-RU"/>
        </w:rPr>
      </w:pPr>
      <w:r w:rsidRPr="00A41C0B">
        <w:rPr>
          <w:rFonts w:ascii="Times New Roman" w:hAnsi="Times New Roman"/>
          <w:i/>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Одной из главных причин неудовлетворительного уровня физической культуры личности является недостаточная физическая активность.</w:t>
      </w:r>
    </w:p>
    <w:p w:rsidR="00A41C0B" w:rsidRPr="00A41C0B" w:rsidRDefault="00A41C0B" w:rsidP="00A41C0B">
      <w:pPr>
        <w:spacing w:after="0"/>
        <w:jc w:val="both"/>
        <w:rPr>
          <w:rFonts w:ascii="Times New Roman" w:hAnsi="Times New Roman"/>
          <w:sz w:val="24"/>
          <w:szCs w:val="24"/>
          <w:lang w:val="ru-RU" w:eastAsia="ru-RU"/>
        </w:rPr>
      </w:pPr>
    </w:p>
    <w:p w:rsidR="00A41C0B" w:rsidRPr="00A41C0B" w:rsidRDefault="00A41C0B" w:rsidP="00A41C0B">
      <w:pPr>
        <w:spacing w:after="0"/>
        <w:jc w:val="both"/>
        <w:rPr>
          <w:rFonts w:ascii="Times New Roman" w:hAnsi="Times New Roman"/>
          <w:sz w:val="24"/>
          <w:szCs w:val="24"/>
          <w:lang w:val="ru-RU" w:eastAsia="ru-RU"/>
        </w:rPr>
      </w:pPr>
    </w:p>
    <w:p w:rsidR="00A41C0B" w:rsidRPr="00A41C0B" w:rsidRDefault="00A41C0B" w:rsidP="00A41C0B">
      <w:pPr>
        <w:spacing w:after="0"/>
        <w:jc w:val="both"/>
        <w:rPr>
          <w:rFonts w:ascii="Times New Roman" w:hAnsi="Times New Roman"/>
          <w:sz w:val="24"/>
          <w:szCs w:val="24"/>
          <w:lang w:val="ru-RU" w:eastAsia="ru-RU"/>
        </w:rPr>
      </w:pPr>
    </w:p>
    <w:p w:rsidR="00A41C0B" w:rsidRPr="00A41C0B" w:rsidRDefault="00A41C0B" w:rsidP="00A41C0B">
      <w:pPr>
        <w:spacing w:after="0"/>
        <w:jc w:val="both"/>
        <w:rPr>
          <w:rFonts w:ascii="Times New Roman" w:hAnsi="Times New Roman"/>
          <w:sz w:val="24"/>
          <w:szCs w:val="24"/>
          <w:lang w:val="ru-RU" w:eastAsia="ru-RU"/>
        </w:rPr>
      </w:pPr>
    </w:p>
    <w:p w:rsidR="00A41C0B" w:rsidRPr="00A41C0B" w:rsidRDefault="00A41C0B" w:rsidP="00A41C0B">
      <w:pPr>
        <w:spacing w:after="0"/>
        <w:jc w:val="both"/>
        <w:rPr>
          <w:rFonts w:ascii="Times New Roman" w:hAnsi="Times New Roman"/>
          <w:sz w:val="24"/>
          <w:szCs w:val="24"/>
          <w:lang w:val="ru-RU" w:eastAsia="ru-RU"/>
        </w:rPr>
      </w:pPr>
    </w:p>
    <w:p w:rsidR="00A41C0B" w:rsidRPr="00A41C0B" w:rsidRDefault="00A41C0B" w:rsidP="00A41C0B">
      <w:pPr>
        <w:spacing w:after="0"/>
        <w:jc w:val="both"/>
        <w:rPr>
          <w:rFonts w:ascii="Times New Roman" w:hAnsi="Times New Roman"/>
          <w:sz w:val="24"/>
          <w:szCs w:val="24"/>
          <w:lang w:val="ru-RU" w:eastAsia="ru-RU"/>
        </w:rPr>
      </w:pPr>
    </w:p>
    <w:p w:rsidR="00A41C0B" w:rsidRPr="00A41C0B" w:rsidRDefault="00A41C0B" w:rsidP="00A41C0B">
      <w:pPr>
        <w:spacing w:after="0"/>
        <w:jc w:val="both"/>
        <w:rPr>
          <w:rFonts w:ascii="Times New Roman" w:hAnsi="Times New Roman"/>
          <w:sz w:val="24"/>
          <w:szCs w:val="24"/>
          <w:lang w:val="ru-RU" w:eastAsia="ru-RU"/>
        </w:rPr>
      </w:pPr>
    </w:p>
    <w:p w:rsidR="00A41C0B" w:rsidRPr="00A41C0B" w:rsidRDefault="00A41C0B" w:rsidP="00A41C0B">
      <w:pPr>
        <w:spacing w:after="0"/>
        <w:jc w:val="both"/>
        <w:rPr>
          <w:rFonts w:ascii="Times New Roman" w:hAnsi="Times New Roman"/>
          <w:sz w:val="24"/>
          <w:szCs w:val="24"/>
          <w:lang w:val="ru-RU" w:eastAsia="ru-RU"/>
        </w:rPr>
      </w:pPr>
    </w:p>
    <w:p w:rsidR="00A41C0B" w:rsidRPr="00A41C0B" w:rsidRDefault="00A41C0B" w:rsidP="00A41C0B">
      <w:pPr>
        <w:tabs>
          <w:tab w:val="left" w:pos="540"/>
          <w:tab w:val="left" w:pos="9355"/>
        </w:tabs>
        <w:spacing w:after="0"/>
        <w:ind w:right="-5" w:firstLine="709"/>
        <w:jc w:val="center"/>
        <w:rPr>
          <w:rFonts w:ascii="Times New Roman" w:hAnsi="Times New Roman"/>
          <w:b/>
          <w:sz w:val="24"/>
          <w:szCs w:val="24"/>
          <w:lang w:val="ru-RU" w:eastAsia="ru-RU"/>
        </w:rPr>
      </w:pPr>
      <w:r w:rsidRPr="00A41C0B">
        <w:rPr>
          <w:rFonts w:ascii="Times New Roman" w:hAnsi="Times New Roman"/>
          <w:b/>
          <w:sz w:val="24"/>
          <w:szCs w:val="24"/>
          <w:lang w:val="ru-RU" w:eastAsia="ru-RU"/>
        </w:rPr>
        <w:t>1. МЕТОДИКА ОЦЕНКИ СОБСТВЕННОЙ ФИЗИЧЕСКОЙ КУЛЬТУРЫ ЛИЧНОСТИ</w:t>
      </w:r>
    </w:p>
    <w:p w:rsidR="00A41C0B" w:rsidRPr="00A41C0B" w:rsidRDefault="00A41C0B" w:rsidP="00A41C0B">
      <w:pPr>
        <w:shd w:val="clear" w:color="auto" w:fill="FFFFFF"/>
        <w:spacing w:after="0"/>
        <w:ind w:left="360" w:firstLine="709"/>
        <w:jc w:val="both"/>
        <w:rPr>
          <w:rFonts w:ascii="Times New Roman" w:hAnsi="Times New Roman"/>
          <w:b/>
          <w:bCs/>
          <w:i/>
          <w:sz w:val="24"/>
          <w:szCs w:val="24"/>
          <w:lang w:val="ru-RU" w:eastAsia="ru-RU"/>
        </w:rPr>
      </w:pPr>
      <w:r w:rsidRPr="00A41C0B">
        <w:rPr>
          <w:rFonts w:ascii="Times New Roman" w:hAnsi="Times New Roman"/>
          <w:b/>
          <w:bCs/>
          <w:i/>
          <w:sz w:val="24"/>
          <w:szCs w:val="24"/>
          <w:lang w:val="ru-RU" w:eastAsia="ru-RU"/>
        </w:rPr>
        <w:t>1. Упражнение-тест.  Модифицированный тест Купера.</w:t>
      </w:r>
    </w:p>
    <w:p w:rsidR="00A41C0B" w:rsidRPr="00A41C0B" w:rsidRDefault="00A41C0B" w:rsidP="00A41C0B">
      <w:pPr>
        <w:shd w:val="clear" w:color="auto" w:fill="FFFFFF"/>
        <w:spacing w:after="0"/>
        <w:ind w:left="360" w:right="58"/>
        <w:jc w:val="both"/>
        <w:rPr>
          <w:rFonts w:ascii="Times New Roman" w:hAnsi="Times New Roman"/>
          <w:sz w:val="24"/>
          <w:szCs w:val="24"/>
          <w:lang w:val="ru-RU" w:eastAsia="ru-RU"/>
        </w:rPr>
      </w:pPr>
      <w:r w:rsidRPr="00A41C0B">
        <w:rPr>
          <w:rFonts w:ascii="Times New Roman" w:hAnsi="Times New Roman"/>
          <w:sz w:val="24"/>
          <w:szCs w:val="24"/>
          <w:lang w:val="ru-RU" w:eastAsia="ru-RU"/>
        </w:rPr>
        <w:t>По окончании 12-минутного бега определяется ЧСС в течение 30 сек. после первой, второй и третьей минут восстановления. Индекс модифицированного теста Купера (ИМТК) выводится по формуле</w:t>
      </w:r>
    </w:p>
    <w:p w:rsidR="00A41C0B" w:rsidRPr="00A41C0B" w:rsidRDefault="00A41C0B" w:rsidP="00A41C0B">
      <w:pPr>
        <w:shd w:val="clear" w:color="auto" w:fill="FFFFFF"/>
        <w:spacing w:after="0"/>
        <w:ind w:left="719" w:right="58"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pict>
          <v:shape id="_x0000_s1028" type="#_x0000_t75" style="position:absolute;left:0;text-align:left;margin-left:189.2pt;margin-top:5.1pt;width:149.6pt;height:33.55pt;z-index:251659264">
            <v:imagedata r:id="rId15" o:title=""/>
            <w10:wrap type="square"/>
          </v:shape>
          <o:OLEObject Type="Embed" ProgID="Equation.3" ShapeID="_x0000_s1028" DrawAspect="Content" ObjectID="_1610009893" r:id="rId16"/>
        </w:pict>
      </w:r>
    </w:p>
    <w:p w:rsidR="00A41C0B" w:rsidRPr="00A41C0B" w:rsidRDefault="00A41C0B" w:rsidP="00A41C0B">
      <w:pPr>
        <w:shd w:val="clear" w:color="auto" w:fill="FFFFFF"/>
        <w:spacing w:after="0"/>
        <w:ind w:left="5125" w:firstLine="709"/>
        <w:jc w:val="both"/>
        <w:rPr>
          <w:rFonts w:ascii="Times New Roman" w:hAnsi="Times New Roman"/>
          <w:sz w:val="24"/>
          <w:szCs w:val="24"/>
          <w:lang w:val="ru-RU" w:eastAsia="ru-RU"/>
        </w:rPr>
      </w:pPr>
    </w:p>
    <w:p w:rsidR="00A41C0B" w:rsidRPr="00A41C0B" w:rsidRDefault="00A41C0B" w:rsidP="00A41C0B">
      <w:pPr>
        <w:shd w:val="clear" w:color="auto" w:fill="FFFFFF"/>
        <w:spacing w:after="0"/>
        <w:jc w:val="both"/>
        <w:rPr>
          <w:rFonts w:ascii="Times New Roman" w:hAnsi="Times New Roman"/>
          <w:sz w:val="24"/>
          <w:szCs w:val="24"/>
          <w:lang w:val="ru-RU" w:eastAsia="ru-RU"/>
        </w:rPr>
      </w:pPr>
    </w:p>
    <w:p w:rsidR="00A41C0B" w:rsidRPr="00A41C0B" w:rsidRDefault="00A41C0B" w:rsidP="00A41C0B">
      <w:pPr>
        <w:shd w:val="clear" w:color="auto" w:fill="FFFFFF"/>
        <w:spacing w:after="0"/>
        <w:ind w:left="360" w:firstLine="709"/>
        <w:jc w:val="both"/>
        <w:rPr>
          <w:rFonts w:ascii="Times New Roman" w:hAnsi="Times New Roman"/>
          <w:lang w:val="ru-RU" w:eastAsia="ru-RU"/>
        </w:rPr>
      </w:pPr>
      <w:r w:rsidRPr="00A41C0B">
        <w:rPr>
          <w:rFonts w:ascii="Times New Roman" w:hAnsi="Times New Roman"/>
          <w:lang w:val="ru-RU" w:eastAsia="ru-RU"/>
        </w:rPr>
        <w:t>Где П</w:t>
      </w:r>
      <w:r w:rsidRPr="00A41C0B">
        <w:rPr>
          <w:rFonts w:ascii="Times New Roman" w:hAnsi="Times New Roman"/>
          <w:vertAlign w:val="subscript"/>
          <w:lang w:val="ru-RU" w:eastAsia="ru-RU"/>
        </w:rPr>
        <w:t>1</w:t>
      </w:r>
      <w:r w:rsidRPr="00A41C0B">
        <w:rPr>
          <w:rFonts w:ascii="Times New Roman" w:hAnsi="Times New Roman"/>
          <w:lang w:val="ru-RU" w:eastAsia="ru-RU"/>
        </w:rPr>
        <w:t>, П</w:t>
      </w:r>
      <w:r w:rsidRPr="00A41C0B">
        <w:rPr>
          <w:rFonts w:ascii="Times New Roman" w:hAnsi="Times New Roman"/>
          <w:vertAlign w:val="subscript"/>
          <w:lang w:val="ru-RU" w:eastAsia="ru-RU"/>
        </w:rPr>
        <w:t>2</w:t>
      </w:r>
      <w:r w:rsidRPr="00A41C0B">
        <w:rPr>
          <w:rFonts w:ascii="Times New Roman" w:hAnsi="Times New Roman"/>
          <w:lang w:val="ru-RU" w:eastAsia="ru-RU"/>
        </w:rPr>
        <w:t xml:space="preserve"> и П</w:t>
      </w:r>
      <w:r w:rsidRPr="00A41C0B">
        <w:rPr>
          <w:rFonts w:ascii="Times New Roman" w:hAnsi="Times New Roman"/>
          <w:vertAlign w:val="subscript"/>
          <w:lang w:val="ru-RU" w:eastAsia="ru-RU"/>
        </w:rPr>
        <w:t>3</w:t>
      </w:r>
      <w:r w:rsidRPr="00A41C0B">
        <w:rPr>
          <w:rFonts w:ascii="Times New Roman" w:hAnsi="Times New Roman"/>
          <w:lang w:val="ru-RU" w:eastAsia="ru-RU"/>
        </w:rPr>
        <w:t xml:space="preserve"> – ЧСС за 30 сек. на 2, 3 и 4 минутах восстановления.</w:t>
      </w:r>
    </w:p>
    <w:p w:rsidR="00A41C0B" w:rsidRPr="00A41C0B" w:rsidRDefault="00A41C0B" w:rsidP="00A41C0B">
      <w:pPr>
        <w:shd w:val="clear" w:color="auto" w:fill="FFFFFF"/>
        <w:spacing w:after="0"/>
        <w:ind w:left="360" w:right="480"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lastRenderedPageBreak/>
        <w:t>Тестируемое качество - общая выносливость. Оцениваемое физическое качество - общая физическая работоспособность и состояние здоровья.</w:t>
      </w:r>
    </w:p>
    <w:p w:rsidR="00A41C0B" w:rsidRPr="00A41C0B" w:rsidRDefault="00A41C0B" w:rsidP="00A41C0B">
      <w:pPr>
        <w:shd w:val="clear" w:color="auto" w:fill="FFFFFF"/>
        <w:spacing w:after="0"/>
        <w:ind w:left="360" w:right="480" w:firstLine="709"/>
        <w:jc w:val="both"/>
        <w:rPr>
          <w:rFonts w:ascii="Times New Roman" w:hAnsi="Times New Roman"/>
          <w:b/>
          <w:bCs/>
          <w:i/>
          <w:sz w:val="24"/>
          <w:szCs w:val="24"/>
          <w:lang w:val="ru-RU" w:eastAsia="ru-RU"/>
        </w:rPr>
      </w:pPr>
      <w:r w:rsidRPr="00A41C0B">
        <w:rPr>
          <w:rFonts w:ascii="Times New Roman" w:hAnsi="Times New Roman"/>
          <w:b/>
          <w:bCs/>
          <w:i/>
          <w:sz w:val="24"/>
          <w:szCs w:val="24"/>
          <w:lang w:val="ru-RU" w:eastAsia="ru-RU"/>
        </w:rPr>
        <w:t>2. Упражнение-тест. Проба Руфье.</w:t>
      </w:r>
    </w:p>
    <w:p w:rsidR="00A41C0B" w:rsidRPr="00A41C0B" w:rsidRDefault="00A41C0B" w:rsidP="00A41C0B">
      <w:pPr>
        <w:shd w:val="clear" w:color="auto" w:fill="FFFFFF"/>
        <w:spacing w:after="0"/>
        <w:ind w:left="360" w:right="480"/>
        <w:jc w:val="both"/>
        <w:rPr>
          <w:rFonts w:ascii="Times New Roman" w:hAnsi="Times New Roman"/>
          <w:sz w:val="24"/>
          <w:szCs w:val="24"/>
          <w:lang w:val="ru-RU" w:eastAsia="ru-RU"/>
        </w:rPr>
      </w:pPr>
      <w:r w:rsidRPr="00A41C0B">
        <w:rPr>
          <w:rFonts w:ascii="Times New Roman" w:hAnsi="Times New Roman"/>
          <w:sz w:val="24"/>
          <w:szCs w:val="24"/>
          <w:lang w:val="ru-RU" w:eastAsia="ru-RU"/>
        </w:rPr>
        <w:t>После 5-минутного отдыха в положении сидя считают пульс за 15 сек. (П</w:t>
      </w:r>
      <w:r w:rsidRPr="00A41C0B">
        <w:rPr>
          <w:rFonts w:ascii="Times New Roman" w:hAnsi="Times New Roman"/>
          <w:sz w:val="24"/>
          <w:szCs w:val="24"/>
          <w:vertAlign w:val="subscript"/>
          <w:lang w:val="ru-RU" w:eastAsia="ru-RU"/>
        </w:rPr>
        <w:t>1</w:t>
      </w:r>
      <w:r w:rsidRPr="00A41C0B">
        <w:rPr>
          <w:rFonts w:ascii="Times New Roman" w:hAnsi="Times New Roman"/>
          <w:sz w:val="24"/>
          <w:szCs w:val="24"/>
          <w:lang w:val="ru-RU" w:eastAsia="ru-RU"/>
        </w:rPr>
        <w:t xml:space="preserve">), затем в течение 45 сек. выполняют 30 приседаний (глубокие приседания и полное выпрямление ног и туловища при подъеме </w:t>
      </w:r>
      <w:r w:rsidRPr="00A41C0B">
        <w:rPr>
          <w:rFonts w:ascii="Times New Roman" w:hAnsi="Times New Roman"/>
          <w:sz w:val="24"/>
          <w:szCs w:val="24"/>
          <w:lang w:eastAsia="ru-RU"/>
        </w:rPr>
        <w:t>max</w:t>
      </w:r>
      <w:r w:rsidRPr="00A41C0B">
        <w:rPr>
          <w:rFonts w:ascii="Times New Roman" w:hAnsi="Times New Roman"/>
          <w:sz w:val="24"/>
          <w:szCs w:val="24"/>
          <w:lang w:val="ru-RU" w:eastAsia="ru-RU"/>
        </w:rPr>
        <w:t>). И сразу же подсчитывают пульс за первые 15 сек. (П</w:t>
      </w:r>
      <w:r w:rsidRPr="00A41C0B">
        <w:rPr>
          <w:rFonts w:ascii="Times New Roman" w:hAnsi="Times New Roman"/>
          <w:sz w:val="24"/>
          <w:szCs w:val="24"/>
          <w:vertAlign w:val="subscript"/>
          <w:lang w:val="ru-RU" w:eastAsia="ru-RU"/>
        </w:rPr>
        <w:t>2</w:t>
      </w:r>
      <w:r w:rsidRPr="00A41C0B">
        <w:rPr>
          <w:rFonts w:ascii="Times New Roman" w:hAnsi="Times New Roman"/>
          <w:sz w:val="24"/>
          <w:szCs w:val="24"/>
          <w:lang w:val="ru-RU" w:eastAsia="ru-RU"/>
        </w:rPr>
        <w:t>) и последние 15 сек. ((П</w:t>
      </w:r>
      <w:r w:rsidRPr="00A41C0B">
        <w:rPr>
          <w:rFonts w:ascii="Times New Roman" w:hAnsi="Times New Roman"/>
          <w:sz w:val="24"/>
          <w:szCs w:val="24"/>
          <w:vertAlign w:val="subscript"/>
          <w:lang w:val="ru-RU" w:eastAsia="ru-RU"/>
        </w:rPr>
        <w:t>3</w:t>
      </w:r>
      <w:r w:rsidRPr="00A41C0B">
        <w:rPr>
          <w:rFonts w:ascii="Times New Roman" w:hAnsi="Times New Roman"/>
          <w:sz w:val="24"/>
          <w:szCs w:val="24"/>
          <w:lang w:val="ru-RU" w:eastAsia="ru-RU"/>
        </w:rPr>
        <w:t xml:space="preserve">) первой минуты восстановления. Результаты функционального состояния ССС и нервной регуляции ее деятельности оценивают по индексу, определяемому по формуле: </w:t>
      </w:r>
    </w:p>
    <w:p w:rsidR="00A41C0B" w:rsidRPr="00A41C0B" w:rsidRDefault="00A41C0B" w:rsidP="00A41C0B">
      <w:pPr>
        <w:shd w:val="clear" w:color="auto" w:fill="FFFFFF"/>
        <w:spacing w:after="0"/>
        <w:ind w:left="719" w:right="480"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pict>
          <v:shape id="_x0000_s1029" type="#_x0000_t75" style="position:absolute;left:0;text-align:left;margin-left:157.2pt;margin-top:6.95pt;width:199.8pt;height:31.05pt;z-index:251660288">
            <v:imagedata r:id="rId17" o:title=""/>
            <w10:wrap type="square"/>
          </v:shape>
          <o:OLEObject Type="Embed" ProgID="Equation.3" ShapeID="_x0000_s1029" DrawAspect="Content" ObjectID="_1610009894" r:id="rId18"/>
        </w:pict>
      </w:r>
    </w:p>
    <w:p w:rsidR="00A41C0B" w:rsidRPr="00A41C0B" w:rsidRDefault="00A41C0B" w:rsidP="00A41C0B">
      <w:pPr>
        <w:shd w:val="clear" w:color="auto" w:fill="FFFFFF"/>
        <w:spacing w:after="0"/>
        <w:ind w:left="719" w:right="480" w:firstLine="709"/>
        <w:jc w:val="both"/>
        <w:rPr>
          <w:rFonts w:ascii="Times New Roman" w:hAnsi="Times New Roman"/>
          <w:sz w:val="24"/>
          <w:szCs w:val="24"/>
          <w:lang w:val="ru-RU" w:eastAsia="ru-RU"/>
        </w:rPr>
      </w:pPr>
    </w:p>
    <w:p w:rsidR="00A41C0B" w:rsidRPr="00A41C0B" w:rsidRDefault="00A41C0B" w:rsidP="00A41C0B">
      <w:pPr>
        <w:shd w:val="clear" w:color="auto" w:fill="FFFFFF"/>
        <w:spacing w:after="0"/>
        <w:ind w:right="480"/>
        <w:jc w:val="both"/>
        <w:rPr>
          <w:rFonts w:ascii="Times New Roman" w:hAnsi="Times New Roman"/>
          <w:sz w:val="24"/>
          <w:szCs w:val="24"/>
          <w:lang w:val="ru-RU" w:eastAsia="ru-RU"/>
        </w:rPr>
      </w:pPr>
    </w:p>
    <w:p w:rsidR="00A41C0B" w:rsidRPr="00A41C0B" w:rsidRDefault="00A41C0B" w:rsidP="00A41C0B">
      <w:pPr>
        <w:shd w:val="clear" w:color="auto" w:fill="FFFFFF"/>
        <w:tabs>
          <w:tab w:val="left" w:pos="6758"/>
        </w:tabs>
        <w:spacing w:after="0"/>
        <w:ind w:left="360" w:right="10"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 xml:space="preserve">Тестируемое качество - выносливость. </w:t>
      </w:r>
    </w:p>
    <w:p w:rsidR="00A41C0B" w:rsidRPr="00A41C0B" w:rsidRDefault="00A41C0B" w:rsidP="00A41C0B">
      <w:pPr>
        <w:shd w:val="clear" w:color="auto" w:fill="FFFFFF"/>
        <w:tabs>
          <w:tab w:val="left" w:pos="6758"/>
        </w:tabs>
        <w:spacing w:after="0"/>
        <w:ind w:left="360" w:right="10"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Оцениваемое физическое качество - общая физическая работоспособность и состояние здоровья.</w:t>
      </w:r>
    </w:p>
    <w:p w:rsidR="00A41C0B" w:rsidRPr="00A41C0B" w:rsidRDefault="00A41C0B" w:rsidP="00A41C0B">
      <w:pPr>
        <w:shd w:val="clear" w:color="auto" w:fill="FFFFFF"/>
        <w:tabs>
          <w:tab w:val="left" w:pos="6758"/>
        </w:tabs>
        <w:spacing w:after="0"/>
        <w:ind w:left="360" w:right="10" w:firstLine="709"/>
        <w:jc w:val="both"/>
        <w:rPr>
          <w:rFonts w:ascii="Times New Roman" w:hAnsi="Times New Roman"/>
          <w:b/>
          <w:bCs/>
          <w:i/>
          <w:sz w:val="24"/>
          <w:szCs w:val="24"/>
          <w:lang w:val="ru-RU" w:eastAsia="ru-RU"/>
        </w:rPr>
      </w:pPr>
      <w:r w:rsidRPr="00A41C0B">
        <w:rPr>
          <w:rFonts w:ascii="Times New Roman" w:hAnsi="Times New Roman"/>
          <w:b/>
          <w:bCs/>
          <w:i/>
          <w:sz w:val="24"/>
          <w:szCs w:val="24"/>
          <w:lang w:val="ru-RU" w:eastAsia="ru-RU"/>
        </w:rPr>
        <w:t>3. Упражнение-тест. Индекс Руфье-Диксона</w:t>
      </w:r>
    </w:p>
    <w:p w:rsidR="00A41C0B" w:rsidRPr="00A41C0B" w:rsidRDefault="00A41C0B" w:rsidP="00A41C0B">
      <w:pPr>
        <w:shd w:val="clear" w:color="auto" w:fill="FFFFFF"/>
        <w:tabs>
          <w:tab w:val="left" w:pos="6758"/>
        </w:tabs>
        <w:spacing w:after="0"/>
        <w:ind w:left="360" w:right="10"/>
        <w:jc w:val="both"/>
        <w:rPr>
          <w:rFonts w:ascii="Times New Roman" w:hAnsi="Times New Roman"/>
          <w:sz w:val="24"/>
          <w:szCs w:val="24"/>
          <w:lang w:val="ru-RU" w:eastAsia="ru-RU"/>
        </w:rPr>
      </w:pPr>
      <w:r w:rsidRPr="00A41C0B">
        <w:rPr>
          <w:rFonts w:ascii="Times New Roman" w:hAnsi="Times New Roman"/>
          <w:sz w:val="24"/>
          <w:szCs w:val="24"/>
          <w:lang w:val="ru-RU" w:eastAsia="ru-RU"/>
        </w:rPr>
        <w:t>После 3-минутного отдыха сидя или лежа в течение 15 сек. подсчитывается ЧСС (П</w:t>
      </w:r>
      <w:r w:rsidRPr="00A41C0B">
        <w:rPr>
          <w:rFonts w:ascii="Times New Roman" w:hAnsi="Times New Roman"/>
          <w:sz w:val="24"/>
          <w:szCs w:val="24"/>
          <w:vertAlign w:val="subscript"/>
          <w:lang w:val="ru-RU" w:eastAsia="ru-RU"/>
        </w:rPr>
        <w:t>1</w:t>
      </w:r>
      <w:r w:rsidRPr="00A41C0B">
        <w:rPr>
          <w:rFonts w:ascii="Times New Roman" w:hAnsi="Times New Roman"/>
          <w:sz w:val="24"/>
          <w:szCs w:val="24"/>
          <w:lang w:val="ru-RU" w:eastAsia="ru-RU"/>
        </w:rPr>
        <w:t>), затем следует встать и вновь подсчитать пульс за 15 сек. (П</w:t>
      </w:r>
      <w:r w:rsidRPr="00A41C0B">
        <w:rPr>
          <w:rFonts w:ascii="Times New Roman" w:hAnsi="Times New Roman"/>
          <w:sz w:val="24"/>
          <w:szCs w:val="24"/>
          <w:vertAlign w:val="subscript"/>
          <w:lang w:val="ru-RU" w:eastAsia="ru-RU"/>
        </w:rPr>
        <w:t>2</w:t>
      </w:r>
      <w:r w:rsidRPr="00A41C0B">
        <w:rPr>
          <w:rFonts w:ascii="Times New Roman" w:hAnsi="Times New Roman"/>
          <w:sz w:val="24"/>
          <w:szCs w:val="24"/>
          <w:lang w:val="ru-RU" w:eastAsia="ru-RU"/>
        </w:rPr>
        <w:t>), далее через 1 минуту в положении сидя ЧСС подсчитывается за 15 сек. в третий раз (П</w:t>
      </w:r>
      <w:r w:rsidRPr="00A41C0B">
        <w:rPr>
          <w:rFonts w:ascii="Times New Roman" w:hAnsi="Times New Roman"/>
          <w:sz w:val="24"/>
          <w:szCs w:val="24"/>
          <w:vertAlign w:val="subscript"/>
          <w:lang w:val="ru-RU" w:eastAsia="ru-RU"/>
        </w:rPr>
        <w:t>3</w:t>
      </w:r>
      <w:r w:rsidRPr="00A41C0B">
        <w:rPr>
          <w:rFonts w:ascii="Times New Roman" w:hAnsi="Times New Roman"/>
          <w:sz w:val="24"/>
          <w:szCs w:val="24"/>
          <w:lang w:val="ru-RU" w:eastAsia="ru-RU"/>
        </w:rPr>
        <w:t>). Все показатели ЧСС пересчитываются за 1 минуту и индекс Руфье-Диксона (ИРД) определяется по формуле в условных единицах: ИРД = (П</w:t>
      </w:r>
      <w:r w:rsidRPr="00A41C0B">
        <w:rPr>
          <w:rFonts w:ascii="Times New Roman" w:hAnsi="Times New Roman"/>
          <w:sz w:val="24"/>
          <w:szCs w:val="24"/>
          <w:vertAlign w:val="subscript"/>
          <w:lang w:val="ru-RU" w:eastAsia="ru-RU"/>
        </w:rPr>
        <w:t>1</w:t>
      </w:r>
      <w:r w:rsidRPr="00A41C0B">
        <w:rPr>
          <w:rFonts w:ascii="Times New Roman" w:hAnsi="Times New Roman"/>
          <w:sz w:val="24"/>
          <w:szCs w:val="24"/>
          <w:lang w:val="ru-RU" w:eastAsia="ru-RU"/>
        </w:rPr>
        <w:t>) + (П</w:t>
      </w:r>
      <w:r w:rsidRPr="00A41C0B">
        <w:rPr>
          <w:rFonts w:ascii="Times New Roman" w:hAnsi="Times New Roman"/>
          <w:sz w:val="24"/>
          <w:szCs w:val="24"/>
          <w:vertAlign w:val="subscript"/>
          <w:lang w:val="ru-RU" w:eastAsia="ru-RU"/>
        </w:rPr>
        <w:t>2</w:t>
      </w:r>
      <w:r w:rsidRPr="00A41C0B">
        <w:rPr>
          <w:rFonts w:ascii="Times New Roman" w:hAnsi="Times New Roman"/>
          <w:sz w:val="24"/>
          <w:szCs w:val="24"/>
          <w:lang w:val="ru-RU" w:eastAsia="ru-RU"/>
        </w:rPr>
        <w:t>) + (П</w:t>
      </w:r>
      <w:r w:rsidRPr="00A41C0B">
        <w:rPr>
          <w:rFonts w:ascii="Times New Roman" w:hAnsi="Times New Roman"/>
          <w:sz w:val="24"/>
          <w:szCs w:val="24"/>
          <w:vertAlign w:val="subscript"/>
          <w:lang w:val="ru-RU" w:eastAsia="ru-RU"/>
        </w:rPr>
        <w:t>3</w:t>
      </w:r>
      <w:r w:rsidRPr="00A41C0B">
        <w:rPr>
          <w:rFonts w:ascii="Times New Roman" w:hAnsi="Times New Roman"/>
          <w:sz w:val="24"/>
          <w:szCs w:val="24"/>
          <w:lang w:val="ru-RU" w:eastAsia="ru-RU"/>
        </w:rPr>
        <w:t>) - 200. ИРД оценивается в условных единицах: «отлично» - 0-2,9 условных единиц; «хорошо» - 3-5,9; «удовлетворительно» - 6-7,9, 8 и более условных единиц - 1 балл.</w:t>
      </w:r>
    </w:p>
    <w:p w:rsidR="00A41C0B" w:rsidRPr="00A41C0B" w:rsidRDefault="00A41C0B" w:rsidP="00A41C0B">
      <w:pPr>
        <w:shd w:val="clear" w:color="auto" w:fill="FFFFFF"/>
        <w:spacing w:after="0"/>
        <w:ind w:left="360" w:firstLine="709"/>
        <w:jc w:val="both"/>
        <w:rPr>
          <w:rFonts w:ascii="Times New Roman" w:hAnsi="Times New Roman"/>
          <w:b/>
          <w:bCs/>
          <w:i/>
          <w:sz w:val="24"/>
          <w:szCs w:val="24"/>
          <w:lang w:val="ru-RU" w:eastAsia="ru-RU"/>
        </w:rPr>
      </w:pPr>
      <w:r w:rsidRPr="00A41C0B">
        <w:rPr>
          <w:rFonts w:ascii="Times New Roman" w:hAnsi="Times New Roman"/>
          <w:b/>
          <w:bCs/>
          <w:i/>
          <w:sz w:val="24"/>
          <w:szCs w:val="24"/>
          <w:lang w:val="ru-RU" w:eastAsia="ru-RU"/>
        </w:rPr>
        <w:t>4. Упражнение-тест. Броски и ловля мяча от стенки</w:t>
      </w:r>
    </w:p>
    <w:p w:rsidR="00A41C0B" w:rsidRPr="00A41C0B" w:rsidRDefault="00A41C0B" w:rsidP="00A41C0B">
      <w:pPr>
        <w:shd w:val="clear" w:color="auto" w:fill="FFFFFF"/>
        <w:spacing w:after="0"/>
        <w:ind w:left="360" w:right="24"/>
        <w:jc w:val="both"/>
        <w:rPr>
          <w:rFonts w:ascii="Times New Roman" w:hAnsi="Times New Roman"/>
          <w:sz w:val="24"/>
          <w:szCs w:val="24"/>
          <w:lang w:val="ru-RU" w:eastAsia="ru-RU"/>
        </w:rPr>
      </w:pPr>
      <w:r w:rsidRPr="00A41C0B">
        <w:rPr>
          <w:rFonts w:ascii="Times New Roman" w:hAnsi="Times New Roman"/>
          <w:sz w:val="24"/>
          <w:szCs w:val="24"/>
          <w:lang w:val="ru-RU" w:eastAsia="ru-RU"/>
        </w:rPr>
        <w:t>И.П.: стоя в двух метрах от стенки, руки с мячом согнуть в локтях перед грудью. По сигналу произвести за 30 сек. на количество раз броски мяча двумя руками от груди в стенку и ловлю его от стенки.</w:t>
      </w:r>
    </w:p>
    <w:p w:rsidR="00A41C0B" w:rsidRPr="00A41C0B" w:rsidRDefault="00A41C0B" w:rsidP="00A41C0B">
      <w:pPr>
        <w:shd w:val="clear" w:color="auto" w:fill="FFFFFF"/>
        <w:spacing w:after="0"/>
        <w:ind w:left="360" w:right="29"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Тестируемое качество - скоростно-силовая подготовленность. Оцениваемое физическое качество - быстрота.</w:t>
      </w:r>
    </w:p>
    <w:p w:rsidR="00A41C0B" w:rsidRPr="00A41C0B" w:rsidRDefault="00A41C0B" w:rsidP="00A41C0B">
      <w:pPr>
        <w:shd w:val="clear" w:color="auto" w:fill="FFFFFF"/>
        <w:spacing w:after="0"/>
        <w:ind w:left="360" w:firstLine="709"/>
        <w:jc w:val="both"/>
        <w:rPr>
          <w:rFonts w:ascii="Times New Roman" w:hAnsi="Times New Roman"/>
          <w:b/>
          <w:bCs/>
          <w:i/>
          <w:sz w:val="24"/>
          <w:szCs w:val="24"/>
          <w:lang w:val="ru-RU" w:eastAsia="ru-RU"/>
        </w:rPr>
      </w:pPr>
      <w:r w:rsidRPr="00A41C0B">
        <w:rPr>
          <w:rFonts w:ascii="Times New Roman" w:hAnsi="Times New Roman"/>
          <w:b/>
          <w:bCs/>
          <w:i/>
          <w:sz w:val="24"/>
          <w:szCs w:val="24"/>
          <w:lang w:val="ru-RU" w:eastAsia="ru-RU"/>
        </w:rPr>
        <w:t>5. Упражнение-тест Наклон туловища</w:t>
      </w:r>
    </w:p>
    <w:p w:rsidR="00A41C0B" w:rsidRPr="00A41C0B" w:rsidRDefault="00A41C0B" w:rsidP="00A41C0B">
      <w:pPr>
        <w:shd w:val="clear" w:color="auto" w:fill="FFFFFF"/>
        <w:spacing w:after="0"/>
        <w:ind w:left="360" w:right="43"/>
        <w:jc w:val="both"/>
        <w:rPr>
          <w:rFonts w:ascii="Times New Roman" w:hAnsi="Times New Roman"/>
          <w:sz w:val="24"/>
          <w:szCs w:val="24"/>
          <w:lang w:val="ru-RU" w:eastAsia="ru-RU"/>
        </w:rPr>
      </w:pPr>
      <w:r w:rsidRPr="00A41C0B">
        <w:rPr>
          <w:rFonts w:ascii="Times New Roman" w:hAnsi="Times New Roman"/>
          <w:sz w:val="24"/>
          <w:szCs w:val="24"/>
          <w:lang w:val="ru-RU" w:eastAsia="ru-RU"/>
        </w:rPr>
        <w:t>Из И.П. стоя на гимнастической скамейке выполнить наклон туловища (вперед без сгибания ног в коленных суставах) с касанием отметки ниже или выше нулевой точки (она находится на уровне стоп) и сохранить позу 2-3 секунды. При этом измеряется расстояние между кончиками пальцев выпрямленных рук и опорной поверхностью.</w:t>
      </w:r>
    </w:p>
    <w:p w:rsidR="00A41C0B" w:rsidRPr="00A41C0B" w:rsidRDefault="00A41C0B" w:rsidP="00A41C0B">
      <w:pPr>
        <w:shd w:val="clear" w:color="auto" w:fill="FFFFFF"/>
        <w:spacing w:after="0"/>
        <w:ind w:left="360" w:right="48"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Тестируемое качество - гибкость. Оцениваемое физическое качество - гибкость суставов позвоночника и подвижность в тазобедренных суставах.</w:t>
      </w:r>
    </w:p>
    <w:p w:rsidR="00A41C0B" w:rsidRPr="00A41C0B" w:rsidRDefault="00A41C0B" w:rsidP="00A41C0B">
      <w:pPr>
        <w:shd w:val="clear" w:color="auto" w:fill="FFFFFF"/>
        <w:spacing w:after="0"/>
        <w:ind w:left="360" w:firstLine="709"/>
        <w:jc w:val="both"/>
        <w:rPr>
          <w:rFonts w:ascii="Times New Roman" w:hAnsi="Times New Roman"/>
          <w:b/>
          <w:bCs/>
          <w:i/>
          <w:sz w:val="24"/>
          <w:szCs w:val="24"/>
          <w:lang w:val="ru-RU" w:eastAsia="ru-RU"/>
        </w:rPr>
      </w:pPr>
      <w:r w:rsidRPr="00A41C0B">
        <w:rPr>
          <w:rFonts w:ascii="Times New Roman" w:hAnsi="Times New Roman"/>
          <w:b/>
          <w:bCs/>
          <w:i/>
          <w:sz w:val="24"/>
          <w:szCs w:val="24"/>
          <w:lang w:val="ru-RU" w:eastAsia="ru-RU"/>
        </w:rPr>
        <w:t>6. Упражнение-тест (ЛФК). Дартс</w:t>
      </w:r>
    </w:p>
    <w:p w:rsidR="00A41C0B" w:rsidRPr="00A41C0B" w:rsidRDefault="00A41C0B" w:rsidP="00A41C0B">
      <w:pPr>
        <w:shd w:val="clear" w:color="auto" w:fill="FFFFFF"/>
        <w:spacing w:after="0"/>
        <w:ind w:left="360"/>
        <w:jc w:val="both"/>
        <w:rPr>
          <w:rFonts w:ascii="Times New Roman" w:hAnsi="Times New Roman"/>
          <w:b/>
          <w:bCs/>
          <w:sz w:val="24"/>
          <w:szCs w:val="24"/>
          <w:lang w:val="ru-RU" w:eastAsia="ru-RU"/>
        </w:rPr>
      </w:pPr>
      <w:r w:rsidRPr="00A41C0B">
        <w:rPr>
          <w:rFonts w:ascii="Times New Roman" w:hAnsi="Times New Roman"/>
          <w:sz w:val="24"/>
          <w:szCs w:val="24"/>
          <w:lang w:val="ru-RU" w:eastAsia="ru-RU"/>
        </w:rPr>
        <w:t>Произвести десять бросков в мишень для набора очков на оценку.</w:t>
      </w:r>
    </w:p>
    <w:p w:rsidR="00A41C0B" w:rsidRPr="00A41C0B" w:rsidRDefault="00A41C0B" w:rsidP="00A41C0B">
      <w:pPr>
        <w:shd w:val="clear" w:color="auto" w:fill="FFFFFF"/>
        <w:spacing w:after="0"/>
        <w:ind w:left="360" w:firstLine="709"/>
        <w:jc w:val="both"/>
        <w:rPr>
          <w:rFonts w:ascii="Times New Roman" w:hAnsi="Times New Roman"/>
          <w:b/>
          <w:bCs/>
          <w:i/>
          <w:sz w:val="24"/>
          <w:szCs w:val="24"/>
          <w:lang w:val="ru-RU" w:eastAsia="ru-RU"/>
        </w:rPr>
      </w:pPr>
      <w:r w:rsidRPr="00A41C0B">
        <w:rPr>
          <w:rFonts w:ascii="Times New Roman" w:hAnsi="Times New Roman"/>
          <w:b/>
          <w:bCs/>
          <w:i/>
          <w:sz w:val="24"/>
          <w:szCs w:val="24"/>
          <w:lang w:val="ru-RU" w:eastAsia="ru-RU"/>
        </w:rPr>
        <w:t>7. Упражнение-тест Упражнение на координацию движений</w:t>
      </w:r>
    </w:p>
    <w:p w:rsidR="00A41C0B" w:rsidRPr="00A41C0B" w:rsidRDefault="00A41C0B" w:rsidP="00A41C0B">
      <w:pPr>
        <w:shd w:val="clear" w:color="auto" w:fill="FFFFFF"/>
        <w:spacing w:after="0"/>
        <w:ind w:left="360" w:right="72"/>
        <w:jc w:val="both"/>
        <w:rPr>
          <w:rFonts w:ascii="Times New Roman" w:hAnsi="Times New Roman"/>
          <w:sz w:val="24"/>
          <w:szCs w:val="24"/>
          <w:lang w:val="ru-RU" w:eastAsia="ru-RU"/>
        </w:rPr>
      </w:pPr>
      <w:r w:rsidRPr="00A41C0B">
        <w:rPr>
          <w:rFonts w:ascii="Times New Roman" w:hAnsi="Times New Roman"/>
          <w:sz w:val="24"/>
          <w:szCs w:val="24"/>
          <w:lang w:val="ru-RU" w:eastAsia="ru-RU"/>
        </w:rPr>
        <w:t>И.П.: основная стойка. 1. Левую руку на пояс. 2. Правую руку на пояс. 3. Левую руку к плечу. 4. Правую руку к плечу. 5. Положить руки на голову. 6-7. Два хлопка над головой. 8. Левую руку к плечу. 9. Правую руку к плечу. 10. Левую руку на пояс. 11. Правую руку на пояс. 12. Наклониться, левой рукой достать носок правой ноги, правая на поясе. 13. Наклониться, правой рукой достать носок левой ноги. 14. Поднять левую ногу, согнутую в колене, выпрямить и опустить (руки на поясе). 15. Поднять правую ногу, согнутую в колене, выпрямить и опустить. 16. Опустить руки вниз.</w:t>
      </w:r>
    </w:p>
    <w:p w:rsidR="00A41C0B" w:rsidRPr="00A41C0B" w:rsidRDefault="00A41C0B" w:rsidP="00A41C0B">
      <w:pPr>
        <w:shd w:val="clear" w:color="auto" w:fill="FFFFFF"/>
        <w:spacing w:after="0"/>
        <w:ind w:left="360" w:right="72"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Тестируемое качество - координация движений. Оцениваемое физическое качество -координация, точность движений и мышечных усилий.</w:t>
      </w:r>
    </w:p>
    <w:p w:rsidR="00A41C0B" w:rsidRPr="00A41C0B" w:rsidRDefault="00A41C0B" w:rsidP="00A41C0B">
      <w:pPr>
        <w:shd w:val="clear" w:color="auto" w:fill="FFFFFF"/>
        <w:spacing w:after="0"/>
        <w:ind w:left="360" w:firstLine="709"/>
        <w:jc w:val="both"/>
        <w:rPr>
          <w:rFonts w:ascii="Times New Roman" w:hAnsi="Times New Roman"/>
          <w:b/>
          <w:bCs/>
          <w:i/>
          <w:sz w:val="24"/>
          <w:szCs w:val="24"/>
          <w:lang w:val="ru-RU" w:eastAsia="ru-RU"/>
        </w:rPr>
      </w:pPr>
      <w:r w:rsidRPr="00A41C0B">
        <w:rPr>
          <w:rFonts w:ascii="Times New Roman" w:hAnsi="Times New Roman"/>
          <w:b/>
          <w:bCs/>
          <w:i/>
          <w:sz w:val="24"/>
          <w:szCs w:val="24"/>
          <w:lang w:val="ru-RU" w:eastAsia="ru-RU"/>
        </w:rPr>
        <w:t>8. Упражнение-тест  Комплекс упражнений для исправления осанки</w:t>
      </w:r>
    </w:p>
    <w:p w:rsidR="00A41C0B" w:rsidRPr="00A41C0B" w:rsidRDefault="00A41C0B" w:rsidP="00A41C0B">
      <w:pPr>
        <w:shd w:val="clear" w:color="auto" w:fill="FFFFFF"/>
        <w:spacing w:after="0"/>
        <w:ind w:left="360" w:right="24"/>
        <w:jc w:val="both"/>
        <w:rPr>
          <w:rFonts w:ascii="Times New Roman" w:hAnsi="Times New Roman"/>
          <w:sz w:val="24"/>
          <w:szCs w:val="24"/>
          <w:lang w:val="ru-RU" w:eastAsia="ru-RU"/>
        </w:rPr>
      </w:pPr>
      <w:r w:rsidRPr="00A41C0B">
        <w:rPr>
          <w:rFonts w:ascii="Times New Roman" w:hAnsi="Times New Roman"/>
          <w:sz w:val="24"/>
          <w:szCs w:val="24"/>
          <w:lang w:val="ru-RU" w:eastAsia="ru-RU"/>
        </w:rPr>
        <w:lastRenderedPageBreak/>
        <w:t>И.П.: стойка, ноги на ширине плеч. Вес тела распределен равномерно между ногами и между пяткой и подъемом свода каждой с топы.</w:t>
      </w:r>
    </w:p>
    <w:p w:rsidR="00A41C0B" w:rsidRPr="00A41C0B" w:rsidRDefault="00A41C0B" w:rsidP="00A41C0B">
      <w:pPr>
        <w:shd w:val="clear" w:color="auto" w:fill="FFFFFF"/>
        <w:spacing w:after="0"/>
        <w:ind w:left="360" w:right="922"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 xml:space="preserve">Выполнение комплекса начинается от стоп и продолжается до головы и шеи. </w:t>
      </w:r>
    </w:p>
    <w:p w:rsidR="00A41C0B" w:rsidRPr="00A41C0B" w:rsidRDefault="00A41C0B" w:rsidP="00A41C0B">
      <w:pPr>
        <w:shd w:val="clear" w:color="auto" w:fill="FFFFFF"/>
        <w:spacing w:after="0"/>
        <w:ind w:left="360" w:right="922" w:firstLine="709"/>
        <w:jc w:val="both"/>
        <w:rPr>
          <w:rFonts w:ascii="Times New Roman" w:hAnsi="Times New Roman"/>
          <w:sz w:val="24"/>
          <w:szCs w:val="24"/>
          <w:lang w:val="ru-RU" w:eastAsia="ru-RU"/>
        </w:rPr>
      </w:pPr>
      <w:r w:rsidRPr="00A41C0B">
        <w:rPr>
          <w:rFonts w:ascii="Times New Roman" w:hAnsi="Times New Roman"/>
          <w:sz w:val="24"/>
          <w:szCs w:val="24"/>
          <w:u w:val="single"/>
          <w:lang w:val="ru-RU" w:eastAsia="ru-RU"/>
        </w:rPr>
        <w:t>Ступни.</w:t>
      </w:r>
    </w:p>
    <w:p w:rsidR="00A41C0B" w:rsidRPr="00A41C0B" w:rsidRDefault="00A41C0B" w:rsidP="00A41C0B">
      <w:pPr>
        <w:widowControl w:val="0"/>
        <w:shd w:val="clear" w:color="auto" w:fill="FFFFFF"/>
        <w:tabs>
          <w:tab w:val="left" w:pos="955"/>
        </w:tabs>
        <w:autoSpaceDE w:val="0"/>
        <w:autoSpaceDN w:val="0"/>
        <w:adjustRightInd w:val="0"/>
        <w:spacing w:after="0"/>
        <w:ind w:left="360" w:right="29"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Слегка отклонитесь назад, перенеся вес своего тела на пятки. Наклонитесь вперед и почувствуйте, как вес тела проходит через подъем свода стопы.</w:t>
      </w:r>
    </w:p>
    <w:p w:rsidR="00A41C0B" w:rsidRPr="00A41C0B" w:rsidRDefault="00A41C0B" w:rsidP="00A41C0B">
      <w:pPr>
        <w:widowControl w:val="0"/>
        <w:shd w:val="clear" w:color="auto" w:fill="FFFFFF"/>
        <w:tabs>
          <w:tab w:val="left" w:pos="955"/>
        </w:tabs>
        <w:autoSpaceDE w:val="0"/>
        <w:autoSpaceDN w:val="0"/>
        <w:adjustRightInd w:val="0"/>
        <w:spacing w:after="0"/>
        <w:ind w:left="360" w:right="29"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Оторвите пальцы ног от пола и почувствуйте, как вес равномерно распределяется между пяткой и подъемом свода стопы; затем опустите пальцы.</w:t>
      </w:r>
    </w:p>
    <w:p w:rsidR="00A41C0B" w:rsidRPr="00A41C0B" w:rsidRDefault="00A41C0B" w:rsidP="00A41C0B">
      <w:pPr>
        <w:shd w:val="clear" w:color="auto" w:fill="FFFFFF"/>
        <w:spacing w:after="0"/>
        <w:ind w:left="360" w:firstLine="709"/>
        <w:jc w:val="both"/>
        <w:rPr>
          <w:rFonts w:ascii="Times New Roman" w:hAnsi="Times New Roman"/>
          <w:sz w:val="24"/>
          <w:szCs w:val="24"/>
          <w:lang w:val="ru-RU" w:eastAsia="ru-RU"/>
        </w:rPr>
      </w:pPr>
      <w:r w:rsidRPr="00A41C0B">
        <w:rPr>
          <w:rFonts w:ascii="Times New Roman" w:hAnsi="Times New Roman"/>
          <w:sz w:val="24"/>
          <w:szCs w:val="24"/>
          <w:u w:val="single"/>
          <w:lang w:val="ru-RU" w:eastAsia="ru-RU"/>
        </w:rPr>
        <w:t>Бедра.</w:t>
      </w:r>
    </w:p>
    <w:p w:rsidR="00A41C0B" w:rsidRPr="00A41C0B" w:rsidRDefault="00A41C0B" w:rsidP="00A41C0B">
      <w:pPr>
        <w:widowControl w:val="0"/>
        <w:shd w:val="clear" w:color="auto" w:fill="FFFFFF"/>
        <w:tabs>
          <w:tab w:val="left" w:pos="946"/>
        </w:tabs>
        <w:autoSpaceDE w:val="0"/>
        <w:autoSpaceDN w:val="0"/>
        <w:adjustRightInd w:val="0"/>
        <w:spacing w:after="0"/>
        <w:ind w:left="360" w:right="24"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Отклоняйте бедра вперед и назад (выгните спину, подавая таз вперед; затем отведите назад, поджимая ягодицы). Повторите три раза, потом задержитесь, подобрав под себя таз, в правильной нейтральной позиции. Сильно подтяните мышцы живота, одновременно делая выдох. Повторите несколько раз, потом слегка расслабьтесь, сохраняя живот втянутым.</w:t>
      </w:r>
    </w:p>
    <w:p w:rsidR="00A41C0B" w:rsidRPr="00A41C0B" w:rsidRDefault="00A41C0B" w:rsidP="00A41C0B">
      <w:pPr>
        <w:widowControl w:val="0"/>
        <w:shd w:val="clear" w:color="auto" w:fill="FFFFFF"/>
        <w:tabs>
          <w:tab w:val="left" w:pos="946"/>
        </w:tabs>
        <w:autoSpaceDE w:val="0"/>
        <w:autoSpaceDN w:val="0"/>
        <w:adjustRightInd w:val="0"/>
        <w:spacing w:after="0"/>
        <w:ind w:left="360" w:right="38"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Разверните ноги, чтобы пальцы ног и колени были направлены в стороны. Потом разверните их внутрь. Вернитесь в И.П. Повторите три раза.</w:t>
      </w:r>
    </w:p>
    <w:p w:rsidR="00A41C0B" w:rsidRPr="00A41C0B" w:rsidRDefault="00A41C0B" w:rsidP="00A41C0B">
      <w:pPr>
        <w:shd w:val="clear" w:color="auto" w:fill="FFFFFF"/>
        <w:spacing w:after="0"/>
        <w:ind w:left="360" w:firstLine="709"/>
        <w:jc w:val="both"/>
        <w:rPr>
          <w:rFonts w:ascii="Times New Roman" w:hAnsi="Times New Roman"/>
          <w:sz w:val="24"/>
          <w:szCs w:val="24"/>
          <w:lang w:val="ru-RU" w:eastAsia="ru-RU"/>
        </w:rPr>
      </w:pPr>
      <w:r w:rsidRPr="00A41C0B">
        <w:rPr>
          <w:rFonts w:ascii="Times New Roman" w:hAnsi="Times New Roman"/>
          <w:sz w:val="24"/>
          <w:szCs w:val="24"/>
          <w:u w:val="single"/>
          <w:lang w:val="ru-RU" w:eastAsia="ru-RU"/>
        </w:rPr>
        <w:t>Грудь.</w:t>
      </w:r>
    </w:p>
    <w:p w:rsidR="00A41C0B" w:rsidRPr="00A41C0B" w:rsidRDefault="00A41C0B" w:rsidP="00A41C0B">
      <w:pPr>
        <w:widowControl w:val="0"/>
        <w:shd w:val="clear" w:color="auto" w:fill="FFFFFF"/>
        <w:tabs>
          <w:tab w:val="left" w:pos="941"/>
        </w:tabs>
        <w:autoSpaceDE w:val="0"/>
        <w:autoSpaceDN w:val="0"/>
        <w:adjustRightInd w:val="0"/>
        <w:spacing w:after="0"/>
        <w:ind w:left="360" w:right="38"/>
        <w:jc w:val="both"/>
        <w:rPr>
          <w:rFonts w:ascii="Times New Roman" w:hAnsi="Times New Roman"/>
          <w:sz w:val="24"/>
          <w:szCs w:val="24"/>
          <w:lang w:val="ru-RU" w:eastAsia="ru-RU"/>
        </w:rPr>
      </w:pPr>
      <w:r w:rsidRPr="00A41C0B">
        <w:rPr>
          <w:rFonts w:ascii="Times New Roman" w:hAnsi="Times New Roman"/>
          <w:sz w:val="24"/>
          <w:szCs w:val="24"/>
          <w:lang w:val="ru-RU" w:eastAsia="ru-RU"/>
        </w:rPr>
        <w:t>Сделайте глубокий вдох, поднимая грудь вверх и вперед и отводя плечи вниз и назад. Удерживайте до счета 3 и выдохните, расслабляя мышцы плеч и груди. Повторите три раза, а потом задержитесь в положении выдоха.</w:t>
      </w:r>
    </w:p>
    <w:p w:rsidR="00A41C0B" w:rsidRPr="00A41C0B" w:rsidRDefault="00A41C0B" w:rsidP="00A41C0B">
      <w:pPr>
        <w:widowControl w:val="0"/>
        <w:shd w:val="clear" w:color="auto" w:fill="FFFFFF"/>
        <w:tabs>
          <w:tab w:val="left" w:pos="941"/>
        </w:tabs>
        <w:autoSpaceDE w:val="0"/>
        <w:autoSpaceDN w:val="0"/>
        <w:adjustRightInd w:val="0"/>
        <w:spacing w:after="0"/>
        <w:ind w:left="360"/>
        <w:jc w:val="both"/>
        <w:rPr>
          <w:rFonts w:ascii="Times New Roman" w:hAnsi="Times New Roman"/>
          <w:sz w:val="24"/>
          <w:szCs w:val="24"/>
          <w:lang w:val="ru-RU" w:eastAsia="ru-RU"/>
        </w:rPr>
      </w:pPr>
      <w:r w:rsidRPr="00A41C0B">
        <w:rPr>
          <w:rFonts w:ascii="Times New Roman" w:hAnsi="Times New Roman"/>
          <w:sz w:val="24"/>
          <w:szCs w:val="24"/>
          <w:lang w:val="ru-RU" w:eastAsia="ru-RU"/>
        </w:rPr>
        <w:t>Сильно поднимите плечи вверх, удерживайте до счета 3, затем опустите. Отведите плечи назад, чтобы лопатки сомкнулись.</w:t>
      </w:r>
    </w:p>
    <w:p w:rsidR="00A41C0B" w:rsidRPr="00A41C0B" w:rsidRDefault="00A41C0B" w:rsidP="00A41C0B">
      <w:pPr>
        <w:widowControl w:val="0"/>
        <w:shd w:val="clear" w:color="auto" w:fill="FFFFFF"/>
        <w:tabs>
          <w:tab w:val="left" w:pos="941"/>
        </w:tabs>
        <w:autoSpaceDE w:val="0"/>
        <w:autoSpaceDN w:val="0"/>
        <w:adjustRightInd w:val="0"/>
        <w:spacing w:after="0"/>
        <w:ind w:left="360" w:right="43"/>
        <w:jc w:val="both"/>
        <w:rPr>
          <w:rFonts w:ascii="Times New Roman" w:hAnsi="Times New Roman"/>
          <w:sz w:val="24"/>
          <w:szCs w:val="24"/>
          <w:lang w:val="ru-RU" w:eastAsia="ru-RU"/>
        </w:rPr>
      </w:pPr>
      <w:r w:rsidRPr="00A41C0B">
        <w:rPr>
          <w:rFonts w:ascii="Times New Roman" w:hAnsi="Times New Roman"/>
          <w:sz w:val="24"/>
          <w:szCs w:val="24"/>
          <w:lang w:val="ru-RU" w:eastAsia="ru-RU"/>
        </w:rPr>
        <w:t>Затем отведите плечи вперед, округлив спину. Повторяйте упражнения 3 и 4, закончив их с сомкнутыми лопатками. Расслабьте мышцы и опустите плечи, несколько отведя их назад.</w:t>
      </w:r>
    </w:p>
    <w:p w:rsidR="00A41C0B" w:rsidRPr="00A41C0B" w:rsidRDefault="00A41C0B" w:rsidP="00A41C0B">
      <w:pPr>
        <w:shd w:val="clear" w:color="auto" w:fill="FFFFFF"/>
        <w:spacing w:after="0"/>
        <w:ind w:left="360" w:firstLine="709"/>
        <w:jc w:val="both"/>
        <w:rPr>
          <w:rFonts w:ascii="Times New Roman" w:hAnsi="Times New Roman"/>
          <w:sz w:val="24"/>
          <w:szCs w:val="24"/>
          <w:lang w:val="ru-RU" w:eastAsia="ru-RU"/>
        </w:rPr>
      </w:pPr>
      <w:r w:rsidRPr="00A41C0B">
        <w:rPr>
          <w:rFonts w:ascii="Times New Roman" w:hAnsi="Times New Roman"/>
          <w:sz w:val="24"/>
          <w:szCs w:val="24"/>
          <w:u w:val="single"/>
          <w:lang w:val="ru-RU" w:eastAsia="ru-RU"/>
        </w:rPr>
        <w:t>Шея и голова.</w:t>
      </w:r>
    </w:p>
    <w:p w:rsidR="00A41C0B" w:rsidRPr="00A41C0B" w:rsidRDefault="00A41C0B" w:rsidP="00A41C0B">
      <w:pPr>
        <w:widowControl w:val="0"/>
        <w:shd w:val="clear" w:color="auto" w:fill="FFFFFF"/>
        <w:tabs>
          <w:tab w:val="left" w:pos="931"/>
        </w:tabs>
        <w:autoSpaceDE w:val="0"/>
        <w:autoSpaceDN w:val="0"/>
        <w:adjustRightInd w:val="0"/>
        <w:spacing w:after="0"/>
        <w:ind w:left="360" w:right="48"/>
        <w:jc w:val="both"/>
        <w:rPr>
          <w:rFonts w:ascii="Times New Roman" w:hAnsi="Times New Roman"/>
          <w:sz w:val="24"/>
          <w:szCs w:val="24"/>
          <w:lang w:val="ru-RU" w:eastAsia="ru-RU"/>
        </w:rPr>
      </w:pPr>
      <w:r w:rsidRPr="00A41C0B">
        <w:rPr>
          <w:rFonts w:ascii="Times New Roman" w:hAnsi="Times New Roman"/>
          <w:sz w:val="24"/>
          <w:szCs w:val="24"/>
          <w:lang w:val="ru-RU" w:eastAsia="ru-RU"/>
        </w:rPr>
        <w:t>Вытяните шею, одновременно втягивая подбородок. Почувствуйте, как напряжена шея, будто кто-то тянет Вас вверх за волосы на макушке.</w:t>
      </w:r>
    </w:p>
    <w:p w:rsidR="00A41C0B" w:rsidRPr="00A41C0B" w:rsidRDefault="00A41C0B" w:rsidP="00A41C0B">
      <w:pPr>
        <w:widowControl w:val="0"/>
        <w:shd w:val="clear" w:color="auto" w:fill="FFFFFF"/>
        <w:tabs>
          <w:tab w:val="left" w:pos="931"/>
        </w:tabs>
        <w:autoSpaceDE w:val="0"/>
        <w:autoSpaceDN w:val="0"/>
        <w:adjustRightInd w:val="0"/>
        <w:spacing w:after="0"/>
        <w:ind w:left="360" w:right="53"/>
        <w:jc w:val="both"/>
        <w:rPr>
          <w:rFonts w:ascii="Times New Roman" w:hAnsi="Times New Roman"/>
          <w:sz w:val="24"/>
          <w:szCs w:val="24"/>
          <w:lang w:val="ru-RU" w:eastAsia="ru-RU"/>
        </w:rPr>
      </w:pPr>
      <w:r w:rsidRPr="00A41C0B">
        <w:rPr>
          <w:rFonts w:ascii="Times New Roman" w:hAnsi="Times New Roman"/>
          <w:sz w:val="24"/>
          <w:szCs w:val="24"/>
          <w:lang w:val="ru-RU" w:eastAsia="ru-RU"/>
        </w:rPr>
        <w:t>Откиньте голову назад, высоко подняв подбородок. Повторите три раза, чередуя это упражнение с предыдущим.</w:t>
      </w:r>
    </w:p>
    <w:p w:rsidR="00A41C0B" w:rsidRPr="00A41C0B" w:rsidRDefault="00A41C0B" w:rsidP="00A41C0B">
      <w:pPr>
        <w:widowControl w:val="0"/>
        <w:shd w:val="clear" w:color="auto" w:fill="FFFFFF"/>
        <w:tabs>
          <w:tab w:val="left" w:pos="931"/>
        </w:tabs>
        <w:autoSpaceDE w:val="0"/>
        <w:autoSpaceDN w:val="0"/>
        <w:adjustRightInd w:val="0"/>
        <w:spacing w:after="0"/>
        <w:ind w:left="360" w:right="58"/>
        <w:jc w:val="both"/>
        <w:rPr>
          <w:rFonts w:ascii="Times New Roman" w:hAnsi="Times New Roman"/>
          <w:sz w:val="24"/>
          <w:szCs w:val="24"/>
          <w:lang w:val="ru-RU" w:eastAsia="ru-RU"/>
        </w:rPr>
      </w:pPr>
      <w:r w:rsidRPr="00A41C0B">
        <w:rPr>
          <w:rFonts w:ascii="Times New Roman" w:hAnsi="Times New Roman"/>
          <w:sz w:val="24"/>
          <w:szCs w:val="24"/>
          <w:lang w:val="ru-RU" w:eastAsia="ru-RU"/>
        </w:rPr>
        <w:t>В последний раз выполнив упражнение 1, слегка расслабьтесь, чтобы подбородок выдвинулся немного вперед, но макушка по-прежнему оставалась самой высокой точкой Вашего тела.</w:t>
      </w:r>
    </w:p>
    <w:p w:rsidR="00A41C0B" w:rsidRPr="00A41C0B" w:rsidRDefault="00A41C0B" w:rsidP="00A41C0B">
      <w:pPr>
        <w:widowControl w:val="0"/>
        <w:shd w:val="clear" w:color="auto" w:fill="FFFFFF"/>
        <w:tabs>
          <w:tab w:val="left" w:pos="931"/>
        </w:tabs>
        <w:autoSpaceDE w:val="0"/>
        <w:autoSpaceDN w:val="0"/>
        <w:adjustRightInd w:val="0"/>
        <w:spacing w:after="0"/>
        <w:ind w:left="360" w:right="62"/>
        <w:jc w:val="both"/>
        <w:rPr>
          <w:rFonts w:ascii="Times New Roman" w:hAnsi="Times New Roman"/>
          <w:sz w:val="24"/>
          <w:szCs w:val="24"/>
          <w:lang w:val="ru-RU" w:eastAsia="ru-RU"/>
        </w:rPr>
      </w:pPr>
      <w:r w:rsidRPr="00A41C0B">
        <w:rPr>
          <w:rFonts w:ascii="Times New Roman" w:hAnsi="Times New Roman"/>
          <w:sz w:val="24"/>
          <w:szCs w:val="24"/>
          <w:lang w:val="ru-RU" w:eastAsia="ru-RU"/>
        </w:rPr>
        <w:t>Проверьте, удалось ли Вам сохранить правильное положение всего тела; сохраняйте это положение несколько минут.</w:t>
      </w:r>
    </w:p>
    <w:p w:rsidR="00A41C0B" w:rsidRPr="00A41C0B" w:rsidRDefault="00A41C0B" w:rsidP="00A41C0B">
      <w:pPr>
        <w:shd w:val="clear" w:color="auto" w:fill="FFFFFF"/>
        <w:spacing w:after="0"/>
        <w:ind w:left="360" w:firstLine="709"/>
        <w:jc w:val="both"/>
        <w:rPr>
          <w:rFonts w:ascii="Times New Roman" w:hAnsi="Times New Roman"/>
          <w:b/>
          <w:bCs/>
          <w:i/>
          <w:sz w:val="24"/>
          <w:szCs w:val="24"/>
          <w:lang w:val="ru-RU" w:eastAsia="ru-RU"/>
        </w:rPr>
      </w:pPr>
      <w:r w:rsidRPr="00A41C0B">
        <w:rPr>
          <w:rFonts w:ascii="Times New Roman" w:hAnsi="Times New Roman"/>
          <w:b/>
          <w:bCs/>
          <w:i/>
          <w:sz w:val="24"/>
          <w:szCs w:val="24"/>
          <w:lang w:val="ru-RU" w:eastAsia="ru-RU"/>
        </w:rPr>
        <w:t>9. Упражнение-тест.  Наклон туловища из положения сидя и стоя</w:t>
      </w:r>
    </w:p>
    <w:p w:rsidR="00A41C0B" w:rsidRPr="00A41C0B" w:rsidRDefault="00A41C0B" w:rsidP="00A41C0B">
      <w:pPr>
        <w:shd w:val="clear" w:color="auto" w:fill="FFFFFF"/>
        <w:spacing w:after="0"/>
        <w:ind w:left="360" w:right="67"/>
        <w:jc w:val="both"/>
        <w:rPr>
          <w:rFonts w:ascii="Times New Roman" w:hAnsi="Times New Roman"/>
          <w:sz w:val="24"/>
          <w:szCs w:val="24"/>
          <w:lang w:val="ru-RU" w:eastAsia="ru-RU"/>
        </w:rPr>
      </w:pPr>
      <w:r w:rsidRPr="00A41C0B">
        <w:rPr>
          <w:rFonts w:ascii="Times New Roman" w:hAnsi="Times New Roman"/>
          <w:sz w:val="24"/>
          <w:szCs w:val="24"/>
          <w:lang w:val="ru-RU" w:eastAsia="ru-RU"/>
        </w:rPr>
        <w:t>Из И.П. сидя на полу наклониться вперед, взяться руками за стопы и подтянуть туловище вперед.</w:t>
      </w:r>
    </w:p>
    <w:p w:rsidR="00A41C0B" w:rsidRPr="00A41C0B" w:rsidRDefault="00A41C0B" w:rsidP="00A41C0B">
      <w:pPr>
        <w:shd w:val="clear" w:color="auto" w:fill="FFFFFF"/>
        <w:spacing w:after="0"/>
        <w:ind w:left="360" w:right="67"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Тестируемое качество - гибкость. Оцениваемое физическое качество - гибкость (подвижность) суставов позвоночника и тазобедренного суставов.</w:t>
      </w:r>
    </w:p>
    <w:p w:rsidR="00A41C0B" w:rsidRPr="00A41C0B" w:rsidRDefault="00A41C0B" w:rsidP="00A41C0B">
      <w:pPr>
        <w:shd w:val="clear" w:color="auto" w:fill="FFFFFF"/>
        <w:spacing w:after="0"/>
        <w:ind w:left="360" w:firstLine="709"/>
        <w:jc w:val="both"/>
        <w:rPr>
          <w:rFonts w:ascii="Times New Roman" w:hAnsi="Times New Roman"/>
          <w:b/>
          <w:bCs/>
          <w:i/>
          <w:sz w:val="24"/>
          <w:szCs w:val="24"/>
          <w:lang w:val="ru-RU" w:eastAsia="ru-RU"/>
        </w:rPr>
      </w:pPr>
      <w:r w:rsidRPr="00A41C0B">
        <w:rPr>
          <w:rFonts w:ascii="Times New Roman" w:hAnsi="Times New Roman"/>
          <w:b/>
          <w:bCs/>
          <w:i/>
          <w:sz w:val="24"/>
          <w:szCs w:val="24"/>
          <w:lang w:val="ru-RU" w:eastAsia="ru-RU"/>
        </w:rPr>
        <w:t>10. Упражнение-тест.  Сгибание и разгибание рук в упоре лежа с колен (отжимания) (м и ж). Сгибание и разгибание рук в упоре на брусьях (м)</w:t>
      </w:r>
    </w:p>
    <w:p w:rsidR="00A41C0B" w:rsidRPr="00A41C0B" w:rsidRDefault="00A41C0B" w:rsidP="00A41C0B">
      <w:pPr>
        <w:shd w:val="clear" w:color="auto" w:fill="FFFFFF"/>
        <w:spacing w:after="0"/>
        <w:ind w:left="360" w:right="461"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Упражнение-тест «отжимания» с колен предназначено для выполнения женщинами основного и специального учебных отделений, а также мужчинами специального и лечебного учебных отделений.</w:t>
      </w:r>
    </w:p>
    <w:p w:rsidR="00A41C0B" w:rsidRPr="00A41C0B" w:rsidRDefault="00A41C0B" w:rsidP="00A41C0B">
      <w:pPr>
        <w:shd w:val="clear" w:color="auto" w:fill="FFFFFF"/>
        <w:spacing w:after="0"/>
        <w:ind w:left="360" w:right="461"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И.П. - упор лежа, голова-туловище-колени составляют прямую линию. Разгибание рук выполняется до полного выпрямления рук, не нарушая прямой линии тела, а сгибание рук до касания грудью пола, при сохранении прямой линии - голова-туловище-колени. Фиксируется количество отжиманий от пола при условии правильного выполнения теста в произвольном темпе.</w:t>
      </w:r>
    </w:p>
    <w:p w:rsidR="00A41C0B" w:rsidRPr="00A41C0B" w:rsidRDefault="00A41C0B" w:rsidP="00A41C0B">
      <w:pPr>
        <w:shd w:val="clear" w:color="auto" w:fill="FFFFFF"/>
        <w:spacing w:after="0"/>
        <w:ind w:left="360" w:right="461"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Тестируемое качество - силовая выносливость. Оцениваемое физическое качество -силовая выносливость мышц рук и плечевого пояса.</w:t>
      </w:r>
    </w:p>
    <w:p w:rsidR="00A41C0B" w:rsidRPr="00A41C0B" w:rsidRDefault="00A41C0B" w:rsidP="00A41C0B">
      <w:pPr>
        <w:shd w:val="clear" w:color="auto" w:fill="FFFFFF"/>
        <w:spacing w:after="0"/>
        <w:ind w:left="360" w:right="461"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lastRenderedPageBreak/>
        <w:t>Сгибание и разгибание рук в упоре на брусьях (м). Выполняется из И.П. упора на брусьях, сгибая руки, опуститься в упор на согнутых руках; разгибая руки выйти в упор. Положение упора фиксируется; при опускании руки сгибаются полностью.</w:t>
      </w:r>
    </w:p>
    <w:p w:rsidR="00A41C0B" w:rsidRPr="00A41C0B" w:rsidRDefault="00A41C0B" w:rsidP="00A41C0B">
      <w:pPr>
        <w:shd w:val="clear" w:color="auto" w:fill="FFFFFF"/>
        <w:spacing w:after="0"/>
        <w:ind w:left="360" w:right="461"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Тестируемое качество - силовая выносливость. Оцениваемое физическое качество -силовая выносливость мышц рук.</w:t>
      </w:r>
    </w:p>
    <w:p w:rsidR="00A41C0B" w:rsidRPr="00A41C0B" w:rsidRDefault="00A41C0B" w:rsidP="00A41C0B">
      <w:pPr>
        <w:shd w:val="clear" w:color="auto" w:fill="FFFFFF"/>
        <w:spacing w:after="0"/>
        <w:ind w:left="360" w:firstLine="709"/>
        <w:jc w:val="both"/>
        <w:rPr>
          <w:rFonts w:ascii="Times New Roman" w:hAnsi="Times New Roman"/>
          <w:b/>
          <w:bCs/>
          <w:i/>
          <w:sz w:val="24"/>
          <w:szCs w:val="24"/>
          <w:lang w:val="ru-RU" w:eastAsia="ru-RU"/>
        </w:rPr>
      </w:pPr>
      <w:r w:rsidRPr="00A41C0B">
        <w:rPr>
          <w:rFonts w:ascii="Times New Roman" w:hAnsi="Times New Roman"/>
          <w:b/>
          <w:bCs/>
          <w:i/>
          <w:sz w:val="24"/>
          <w:szCs w:val="24"/>
          <w:lang w:val="ru-RU" w:eastAsia="ru-RU"/>
        </w:rPr>
        <w:t>11. Упражнение-тест. Метание теннисного мяча в цель</w:t>
      </w:r>
    </w:p>
    <w:p w:rsidR="00A41C0B" w:rsidRPr="00A41C0B" w:rsidRDefault="00A41C0B" w:rsidP="00A41C0B">
      <w:pPr>
        <w:shd w:val="clear" w:color="auto" w:fill="FFFFFF"/>
        <w:spacing w:after="0"/>
        <w:ind w:left="360" w:right="29"/>
        <w:jc w:val="both"/>
        <w:rPr>
          <w:rFonts w:ascii="Times New Roman" w:hAnsi="Times New Roman"/>
          <w:sz w:val="24"/>
          <w:szCs w:val="24"/>
          <w:lang w:val="ru-RU" w:eastAsia="ru-RU"/>
        </w:rPr>
      </w:pPr>
      <w:r w:rsidRPr="00A41C0B">
        <w:rPr>
          <w:rFonts w:ascii="Times New Roman" w:hAnsi="Times New Roman"/>
          <w:sz w:val="24"/>
          <w:szCs w:val="24"/>
          <w:lang w:val="ru-RU" w:eastAsia="ru-RU"/>
        </w:rPr>
        <w:t>Метание теннисного мяча в цель диаметром 15 см с расстояния 3 м. Количество попаданий из 10 попыток.</w:t>
      </w:r>
    </w:p>
    <w:p w:rsidR="00A41C0B" w:rsidRPr="00A41C0B" w:rsidRDefault="00A41C0B" w:rsidP="00A41C0B">
      <w:pPr>
        <w:shd w:val="clear" w:color="auto" w:fill="FFFFFF"/>
        <w:spacing w:after="0"/>
        <w:ind w:left="360" w:right="29"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Тестируемое качество - координация, точность движений и мышечных усилий. Оцениваемое физическое качество - координация движений мышц рук и плечевого пояса.</w:t>
      </w:r>
    </w:p>
    <w:p w:rsidR="00A41C0B" w:rsidRPr="00A41C0B" w:rsidRDefault="00A41C0B" w:rsidP="00A41C0B">
      <w:pPr>
        <w:shd w:val="clear" w:color="auto" w:fill="FFFFFF"/>
        <w:spacing w:after="0"/>
        <w:ind w:left="360" w:firstLine="709"/>
        <w:jc w:val="both"/>
        <w:rPr>
          <w:rFonts w:ascii="Times New Roman" w:hAnsi="Times New Roman"/>
          <w:b/>
          <w:bCs/>
          <w:i/>
          <w:sz w:val="24"/>
          <w:szCs w:val="24"/>
          <w:lang w:val="ru-RU" w:eastAsia="ru-RU"/>
        </w:rPr>
      </w:pPr>
      <w:r w:rsidRPr="00A41C0B">
        <w:rPr>
          <w:rFonts w:ascii="Times New Roman" w:hAnsi="Times New Roman"/>
          <w:b/>
          <w:bCs/>
          <w:i/>
          <w:sz w:val="24"/>
          <w:szCs w:val="24"/>
          <w:lang w:val="ru-RU" w:eastAsia="ru-RU"/>
        </w:rPr>
        <w:t>12. Упражнение-тест. Удерживание равновесия</w:t>
      </w:r>
    </w:p>
    <w:p w:rsidR="00A41C0B" w:rsidRPr="00A41C0B" w:rsidRDefault="00A41C0B" w:rsidP="00A41C0B">
      <w:pPr>
        <w:shd w:val="clear" w:color="auto" w:fill="FFFFFF"/>
        <w:spacing w:after="0"/>
        <w:ind w:left="360" w:right="19"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И.П.: правую (левую) ногу поставить на носок, другую отвести назад (на 45°), руки за голову. Время выполнения упражнения определяется с момента фиксации И.П. до момента опускания ноги.</w:t>
      </w:r>
    </w:p>
    <w:p w:rsidR="00A41C0B" w:rsidRPr="00A41C0B" w:rsidRDefault="00A41C0B" w:rsidP="00A41C0B">
      <w:pPr>
        <w:shd w:val="clear" w:color="auto" w:fill="FFFFFF"/>
        <w:spacing w:after="0"/>
        <w:ind w:left="360" w:right="43"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Тестируемое качество - устойчивость прямостояния. Оцениваемое физическое качество - удержание равновесия.</w:t>
      </w:r>
    </w:p>
    <w:p w:rsidR="00A41C0B" w:rsidRPr="00A41C0B" w:rsidRDefault="00A41C0B" w:rsidP="00A41C0B">
      <w:pPr>
        <w:spacing w:after="0"/>
        <w:jc w:val="both"/>
        <w:rPr>
          <w:rFonts w:ascii="Times New Roman" w:hAnsi="Times New Roman"/>
          <w:b/>
          <w:sz w:val="24"/>
          <w:szCs w:val="24"/>
          <w:lang w:val="ru-RU" w:eastAsia="ru-RU"/>
        </w:rPr>
      </w:pPr>
    </w:p>
    <w:p w:rsidR="00A41C0B" w:rsidRPr="00A41C0B" w:rsidRDefault="00A41C0B" w:rsidP="00A41C0B">
      <w:pPr>
        <w:spacing w:after="0"/>
        <w:jc w:val="both"/>
        <w:rPr>
          <w:rFonts w:ascii="Times New Roman" w:hAnsi="Times New Roman"/>
          <w:b/>
          <w:sz w:val="24"/>
          <w:szCs w:val="24"/>
          <w:lang w:val="ru-RU" w:eastAsia="ru-RU"/>
        </w:rPr>
      </w:pPr>
    </w:p>
    <w:p w:rsidR="00A41C0B" w:rsidRPr="00A41C0B" w:rsidRDefault="00A41C0B" w:rsidP="00A41C0B">
      <w:pPr>
        <w:spacing w:after="0"/>
        <w:jc w:val="center"/>
        <w:rPr>
          <w:rFonts w:ascii="Times New Roman" w:hAnsi="Times New Roman"/>
          <w:b/>
          <w:sz w:val="24"/>
          <w:szCs w:val="24"/>
          <w:lang w:val="ru-RU" w:eastAsia="ru-RU"/>
        </w:rPr>
      </w:pPr>
      <w:r w:rsidRPr="00A41C0B">
        <w:rPr>
          <w:rFonts w:ascii="Times New Roman" w:hAnsi="Times New Roman"/>
          <w:b/>
          <w:sz w:val="24"/>
          <w:szCs w:val="24"/>
          <w:lang w:val="ru-RU" w:eastAsia="ru-RU"/>
        </w:rPr>
        <w:t>2. МЕТОДИКА САМОКОНТРОЛЯ РАБОТОСПОСОБНОСТИ, УСТАЛОСТИ И УТОМЛЕНИЯ ПРИ ЗАНЯТИЯХ ФИЗИЧЕСКОЙ КУЛЬТУРОЙ И СПОРТОМ</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i/>
          <w:sz w:val="24"/>
          <w:szCs w:val="24"/>
          <w:lang w:val="ru-RU" w:eastAsia="ru-RU"/>
        </w:rPr>
        <w:t>Самоконтроль</w:t>
      </w:r>
      <w:r w:rsidRPr="00A41C0B">
        <w:rPr>
          <w:rFonts w:ascii="Times New Roman" w:hAnsi="Times New Roman"/>
          <w:sz w:val="24"/>
          <w:szCs w:val="24"/>
          <w:lang w:val="ru-RU" w:eastAsia="ru-RU"/>
        </w:rPr>
        <w:t xml:space="preserve"> – самостоятельные регулярные наблюдения и оценки, с помощью доступных приемов и методов, состояния здоровья, физического развития и влияния занятий физической культурой и спортом на организм человека. Как отмечал английский философ Френсис Бекон: «Собственные наблюдения человека за тем, что ему хорошо, и что вредно – есть самая лучшая медицина для сохранения здоровья». Самоконтроль является дополнением к врачебному контролю, который, при регулярных тренировках, занимающийся должен проходить не реже двух раз в год, а лица с ослабленным здоровьем – не реже одного раза в квартал.</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 xml:space="preserve">  Не рекомендуется самостоятельно заниматься физическими упражнениями при следующих состояниях организма:</w:t>
      </w:r>
    </w:p>
    <w:p w:rsidR="00A41C0B" w:rsidRPr="00A41C0B" w:rsidRDefault="00A41C0B" w:rsidP="00A41C0B">
      <w:pPr>
        <w:numPr>
          <w:ilvl w:val="0"/>
          <w:numId w:val="27"/>
        </w:numPr>
        <w:spacing w:after="0" w:line="240" w:lineRule="auto"/>
        <w:jc w:val="both"/>
        <w:rPr>
          <w:rFonts w:ascii="Times New Roman" w:hAnsi="Times New Roman"/>
          <w:sz w:val="24"/>
          <w:szCs w:val="24"/>
          <w:lang w:val="ru-RU" w:eastAsia="ru-RU"/>
        </w:rPr>
      </w:pPr>
      <w:r w:rsidRPr="00A41C0B">
        <w:rPr>
          <w:rFonts w:ascii="Times New Roman" w:hAnsi="Times New Roman"/>
          <w:sz w:val="24"/>
          <w:szCs w:val="24"/>
          <w:lang w:val="ru-RU" w:eastAsia="ru-RU"/>
        </w:rPr>
        <w:t>при острых сердечных заболеваниях;</w:t>
      </w:r>
    </w:p>
    <w:p w:rsidR="00A41C0B" w:rsidRPr="00A41C0B" w:rsidRDefault="00A41C0B" w:rsidP="00A41C0B">
      <w:pPr>
        <w:numPr>
          <w:ilvl w:val="0"/>
          <w:numId w:val="27"/>
        </w:numPr>
        <w:spacing w:after="0" w:line="240" w:lineRule="auto"/>
        <w:jc w:val="both"/>
        <w:rPr>
          <w:rFonts w:ascii="Times New Roman" w:hAnsi="Times New Roman"/>
          <w:sz w:val="24"/>
          <w:szCs w:val="24"/>
          <w:lang w:val="ru-RU" w:eastAsia="ru-RU"/>
        </w:rPr>
      </w:pPr>
      <w:r w:rsidRPr="00A41C0B">
        <w:rPr>
          <w:rFonts w:ascii="Times New Roman" w:hAnsi="Times New Roman"/>
          <w:sz w:val="24"/>
          <w:szCs w:val="24"/>
          <w:lang w:val="ru-RU" w:eastAsia="ru-RU"/>
        </w:rPr>
        <w:t>при высоком кровяном давлении;</w:t>
      </w:r>
    </w:p>
    <w:p w:rsidR="00A41C0B" w:rsidRPr="00A41C0B" w:rsidRDefault="00A41C0B" w:rsidP="00A41C0B">
      <w:pPr>
        <w:numPr>
          <w:ilvl w:val="0"/>
          <w:numId w:val="27"/>
        </w:numPr>
        <w:spacing w:after="0" w:line="240" w:lineRule="auto"/>
        <w:jc w:val="both"/>
        <w:rPr>
          <w:rFonts w:ascii="Times New Roman" w:hAnsi="Times New Roman"/>
          <w:sz w:val="24"/>
          <w:szCs w:val="24"/>
          <w:lang w:val="ru-RU" w:eastAsia="ru-RU"/>
        </w:rPr>
      </w:pPr>
      <w:r w:rsidRPr="00A41C0B">
        <w:rPr>
          <w:rFonts w:ascii="Times New Roman" w:hAnsi="Times New Roman"/>
          <w:sz w:val="24"/>
          <w:szCs w:val="24"/>
          <w:lang w:val="ru-RU" w:eastAsia="ru-RU"/>
        </w:rPr>
        <w:t>при инфекционных заболеваниях;</w:t>
      </w:r>
    </w:p>
    <w:p w:rsidR="00A41C0B" w:rsidRPr="00A41C0B" w:rsidRDefault="00A41C0B" w:rsidP="00A41C0B">
      <w:pPr>
        <w:numPr>
          <w:ilvl w:val="0"/>
          <w:numId w:val="27"/>
        </w:numPr>
        <w:spacing w:after="0" w:line="240" w:lineRule="auto"/>
        <w:jc w:val="both"/>
        <w:rPr>
          <w:rFonts w:ascii="Times New Roman" w:hAnsi="Times New Roman"/>
          <w:sz w:val="24"/>
          <w:szCs w:val="24"/>
          <w:lang w:val="ru-RU" w:eastAsia="ru-RU"/>
        </w:rPr>
      </w:pPr>
      <w:r w:rsidRPr="00A41C0B">
        <w:rPr>
          <w:rFonts w:ascii="Times New Roman" w:hAnsi="Times New Roman"/>
          <w:sz w:val="24"/>
          <w:szCs w:val="24"/>
          <w:lang w:val="ru-RU" w:eastAsia="ru-RU"/>
        </w:rPr>
        <w:t>заболеваниях почек;</w:t>
      </w:r>
    </w:p>
    <w:p w:rsidR="00A41C0B" w:rsidRPr="00A41C0B" w:rsidRDefault="00A41C0B" w:rsidP="00A41C0B">
      <w:pPr>
        <w:numPr>
          <w:ilvl w:val="0"/>
          <w:numId w:val="27"/>
        </w:numPr>
        <w:spacing w:after="0" w:line="240" w:lineRule="auto"/>
        <w:jc w:val="both"/>
        <w:rPr>
          <w:rFonts w:ascii="Times New Roman" w:hAnsi="Times New Roman"/>
          <w:sz w:val="24"/>
          <w:szCs w:val="24"/>
          <w:lang w:val="ru-RU" w:eastAsia="ru-RU"/>
        </w:rPr>
      </w:pPr>
      <w:r w:rsidRPr="00A41C0B">
        <w:rPr>
          <w:rFonts w:ascii="Times New Roman" w:hAnsi="Times New Roman"/>
          <w:sz w:val="24"/>
          <w:szCs w:val="24"/>
          <w:lang w:val="ru-RU" w:eastAsia="ru-RU"/>
        </w:rPr>
        <w:t>острых воспалениях легких;</w:t>
      </w:r>
    </w:p>
    <w:p w:rsidR="00A41C0B" w:rsidRPr="00A41C0B" w:rsidRDefault="00A41C0B" w:rsidP="00A41C0B">
      <w:pPr>
        <w:numPr>
          <w:ilvl w:val="0"/>
          <w:numId w:val="27"/>
        </w:numPr>
        <w:spacing w:after="0" w:line="240" w:lineRule="auto"/>
        <w:jc w:val="both"/>
        <w:rPr>
          <w:rFonts w:ascii="Times New Roman" w:hAnsi="Times New Roman"/>
          <w:sz w:val="24"/>
          <w:szCs w:val="24"/>
          <w:lang w:val="ru-RU" w:eastAsia="ru-RU"/>
        </w:rPr>
      </w:pPr>
      <w:r w:rsidRPr="00A41C0B">
        <w:rPr>
          <w:rFonts w:ascii="Times New Roman" w:hAnsi="Times New Roman"/>
          <w:sz w:val="24"/>
          <w:szCs w:val="24"/>
          <w:lang w:val="ru-RU" w:eastAsia="ru-RU"/>
        </w:rPr>
        <w:t>эпилепсии, которая не контролируется лечением.</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В любом случае, прежде чем приступить к самостоятельным занятием физической культурой и спортом, необходимо пройти тщательный медицинский осмотр. Замечательно по этому вопросу выразился известный американский ученый доктор К. Купер: "Упражнения – это лекарство, которое спасает бесчисленное множество больных людей. Но, как и любое лекарство, его надо принимать только по назначению врача".</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Простейшим методом самоконтроля является наблюдение за субъективным состоянием. При оптимальном режиме тренировки сохраняется ощущение бодрости, которое больше в первой половине дня и меньше во второй – после работы. Сразу же после тренировки возникает состояние приятной усталости, которое сохраняется и далее в течение 1-2 часов. Самочувствие должно оставаться хорошим, настроение – бодрым, сон и аппетит должны быть нормальными. Если же после тренировки состояние разбитое, выражено утомление, возникают мышечные боли, раздражительность, вялость, сонливость, трудность засыпания, беспокойный сон, отсутствие желания заниматься физическими упражнениями, то занятия следует на некоторое время прервать.</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lastRenderedPageBreak/>
        <w:t xml:space="preserve">   Пользуясь приемами самоконтроля, занимающийся может своевременно заметить и предупредить отрицательные последствия нарушений режима тренировок и, наоборот, при правильной организации тренировок занимающийся получает положительный психологический стимул, наблюдая за ростом своих показателей при хорошем состоянии здоровья и высокой работоспособности.</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 xml:space="preserve">   Различают: </w:t>
      </w:r>
      <w:r w:rsidRPr="00A41C0B">
        <w:rPr>
          <w:rFonts w:ascii="Times New Roman" w:hAnsi="Times New Roman"/>
          <w:b/>
          <w:sz w:val="24"/>
          <w:szCs w:val="24"/>
          <w:lang w:val="ru-RU" w:eastAsia="ru-RU"/>
        </w:rPr>
        <w:t>субъективные показатели</w:t>
      </w:r>
      <w:r w:rsidRPr="00A41C0B">
        <w:rPr>
          <w:rFonts w:ascii="Times New Roman" w:hAnsi="Times New Roman"/>
          <w:sz w:val="24"/>
          <w:szCs w:val="24"/>
          <w:lang w:val="ru-RU" w:eastAsia="ru-RU"/>
        </w:rPr>
        <w:t xml:space="preserve"> состояния организма (самочувствие, настроение, положительные и отрицательные эмоции, сон, аппетит, желание тренироваться и другие ощущения) и объективные показатели. Это различные показатели состояния организма, выражающиеся в цифрах (частота пульса, дыхания, вес тела, жизненная емкость легких, сила мышц, спортивные результаты и т.д.) Для достаточно полной характеристики состояния организма необходимо использовать как субъективные, так и </w:t>
      </w:r>
      <w:r w:rsidRPr="00A41C0B">
        <w:rPr>
          <w:rFonts w:ascii="Times New Roman" w:hAnsi="Times New Roman"/>
          <w:b/>
          <w:sz w:val="24"/>
          <w:szCs w:val="24"/>
          <w:lang w:val="ru-RU" w:eastAsia="ru-RU"/>
        </w:rPr>
        <w:t>объективные показатели</w:t>
      </w:r>
      <w:r w:rsidRPr="00A41C0B">
        <w:rPr>
          <w:rFonts w:ascii="Times New Roman" w:hAnsi="Times New Roman"/>
          <w:sz w:val="24"/>
          <w:szCs w:val="24"/>
          <w:lang w:val="ru-RU" w:eastAsia="ru-RU"/>
        </w:rPr>
        <w:t>. В зависимости от возможностей их число может колебаться от 3-5 до 20.</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 xml:space="preserve">   Для ведения самоконтроля необходимо вести дневник, в который, прежде всего, нужно ввести данные о состоянии своего здоровья, начиная со дня рождения, перенесенные в детстве заболевания, травмы, операции. Это необходимо потому, что заболевания в детстве и во взрослом состоянии могут иметь отдаленные последствия и могут ограничивать возможности для занятий физической культурой и спортом. Так, скарлатина, частые ангины, ревматизм могут отразиться на функциях сердца, почек и других органов, перенесенные черепно-мозговые травмы могут вызвать в дальнейшем головные боли, нарушения координации, зрения, слуха и т.д.</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 xml:space="preserve">   Некоторые заболевания могут быть обусловлены наследственной предрасположенностью. Например, гипертоники должны обращать особое внимание на контроль артериального давления и веса тела.</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Дневник самоконтроля. Для дневника самоконтроля достаточно использовать небольшую тетрадь. В графы заносятся показания самоконтроля и даты.</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Дневник состоит из двух частей. В одной из них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В другой отмечается величина нагрузки предыдущей тренировки и сопровождающее ее самочувствие в период бодрствования и сна, аппетит, работоспособность и т.д. Квалифицированным спортсменам рекомендуется учитывать настроение (к примеру, нежелание тренироваться), результаты реакции на некоторые функциональные пробы, динамику жизненной емкости легких, общей работоспособности и другие показатели. Самоконтроль необходим физкультурникам и спортсменам, занимающимся физическими упражнениями, но особенно он важен для лиц, имеющих отклонения в состоянии здоровья. Данные самоконтроля помогают преподавателю, тренеру, инструктору и самим занимающимся контролировать и регулировать правильность подбора средств и методов проведения физкультурно-оздоровительных и учебно-тренировочных занятий, т.е. определенным образом управлять этими процессами.</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Самочувствие оценивается как «хорошее», «удовлетворительное» и «плохое»; при этом фиксируется характер необычных ощущений. Сон оценивается по продолжительности и глубине, отмечаются его нарушения (трудное засыпание, беспокойный сон, бессонница, недосыпание и др.). Аппетит характеризуется как хороший, удовлетворительный, пониженный и плохой. Болевые ощущения фиксируются по месту их локализации, характеру (острые, тупые, режущие, и т.п.) и силе проявления.</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Тренировочные нагрузки фиксируются кратко. Вместе с другими показателями самоконтроля они дают возможность объяснить различные отклонения в состоянии организма.</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lastRenderedPageBreak/>
        <w:t>В дневнике отмечается характер нарушения; несоблюдение чередования труда и отдыха, нарушение режима пита</w:t>
      </w:r>
      <w:r w:rsidRPr="00A41C0B">
        <w:rPr>
          <w:rFonts w:ascii="Times New Roman" w:hAnsi="Times New Roman"/>
          <w:sz w:val="24"/>
          <w:szCs w:val="24"/>
          <w:lang w:val="ru-RU" w:eastAsia="ru-RU"/>
        </w:rPr>
        <w:softHyphen/>
        <w:t>ния, употребление алкогольных напитков, курение и др. Например, употребление алкогольных напитков сразу же отрицательно отражается на состоянии сердечно-сосудистой системы, резко увеличивает ЧСС и приводит к снижению спортивных результатов.</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Спортивные результаты показывают, правильно или неправильно применяются средства и методы тренировочных занятий. Их анализ может выявить дополнительные резервы для роста физической подготовленности и спортивного мастерства.</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Результаты самоконтроля должны регулярно регистрироваться в специальном дневнике самоконтроля. Приступая к его ведению, необходимо определиться с конкретными показателями (объективными и субъективными) функционального состояния организма. Для начала можно ограничиться такими показателями, как самочувствие (хорошее, удовлетворительное, плохое), сон (продолжительность, глубина, нарушения), аппетит (хороший, удовлетворительный, плохой). Низкая субъективная оценка каждого из этих показателей может служить сигналом об ухудшении состояния организма, быть результатом переутомления или формирующегося нездоровья.</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Записывая, в дневник самоконтроля, например, данные измерений пульса (в покое и в процессе занятий физическими упражнениями), можно объективно судить о влиянии тренировочного процесса на со</w:t>
      </w:r>
      <w:r w:rsidRPr="00A41C0B">
        <w:rPr>
          <w:rFonts w:ascii="Times New Roman" w:hAnsi="Times New Roman"/>
          <w:sz w:val="24"/>
          <w:szCs w:val="24"/>
          <w:lang w:val="ru-RU" w:eastAsia="ru-RU"/>
        </w:rPr>
        <w:softHyphen/>
        <w:t>стояние сердечно-сосудистой системы и организма в целом. Таким же объективным показателем может служить и изменение частоты дыхания: при росте тренированности частота дыхания в состоянии покоя становится реже, а восстановление после физической нагрузки происходит сравнительно быстро.</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Какие показатели, доступные для самоконтроля, будут отражать состояние сердечно-сосудистой системы при этих нагрузках? Прежде всего, частота сердечных сокращений (ЧСС) – пульс. Существует несколько методов измерения пульса. Наиболее простой из них – пальпаторный – это прощупывание и подсчет пульсовых волн на сонной, височной и других доступных для пальпации артериях. Чаще всего определяют частоту пульса на лучевой артерии у основания большого пальца. После интенсивной нагрузки, сопровождающейся учащением пульса до 170 удар/мин и выше, более достоверным будет подсчет сердцебиений в области верхушечного толчка сердца – в районе пятого межреберья.</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В состоянии покоя пульс можно подсчитывать не только за минуту, но и с 10-, 15-, 30-секундными интервалами. Сразу после физической нагрузки пульс, как правило, подсчитывают в 10-секундном интервале. Это позволяет точнее установить момент восстановления пульса. В норме у взрослого нетренированного человека частота пульса колеблется в пределах 60-89 удар/мин. У женщин пульс на 7-10 удар/мин чаще, чем у мужчин того же возраста. Частота пульса 40, удар/мин и менее является признаком хорошо тренированного сердца либо следствием какой-либо патологии.</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Если во время физической нагрузки частота пульса 100- 130 удар/мин, это свидетельство о небольшой ее интенсивности, 130-150 удар/мин характеризует нагрузку средней интенсивности, 150- 170 удар/мин по интенсивности выше средней, учащение пульса до 170-100 удар/мин свойственно для предельной нагрузки. Так, по некоторым данным, частота сердечных сокращений при максимальной нагрузке в зависимости от возраста может быть: в 25 лет — 200, в 30 — 194, в 35 - 188, в 40 - 183, в 45 - 176, в 50 - 171, в 55 - 165, в 60 -159, в 65 - 153 удар/мин. Эти показатели могут служить ориентиром при самоконтроле.</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Исследования показывают, что нагрузка, сопровождающаяся пульсом в 120-130 удар/мин, вызывает существенное увеличение систологического выброса крови (т.е. объема крови, изгоняемого из сердца во время его сокращения), и величина его при этом составляет 90,5% максимально возможного. Дальнейшее увеличение интенсивности мышечной работы и прироста частоты сердечных сокращений до 180 удар/мин вызывает незначительный прирост систолического объема крови. Это говорит о том, что нагрузки, способствующие тренировке выносливости сердца, должны проходить при ЧСС не ниже 120-130 удар/мин.</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lastRenderedPageBreak/>
        <w:t>Важным показателем, характеризующим функцию сердечно-сосудистой системы является уровень артериального давления (АД). У здорового человека максимальное давление (систолическое) в зависимости от возраста равняется 100-125 мм рт. ст., минимальное (диастолическое) – 65-85 мм рт. ст. при физических нагрузках максимальное давление у спортсменов и физически тренированных людей может достигать 200-250 мм рт. ст. и более, а минимальное снижаться до 50 мм рт.ст. и ниже. Быстрое восстановление (в течение нескольких минут) показателей давления говорит о подготовленности организма к данной нагрузке.</w:t>
      </w:r>
    </w:p>
    <w:p w:rsidR="00A41C0B" w:rsidRPr="00A41C0B" w:rsidRDefault="00A41C0B" w:rsidP="00A41C0B">
      <w:pPr>
        <w:spacing w:after="0"/>
        <w:ind w:firstLine="709"/>
        <w:jc w:val="both"/>
        <w:rPr>
          <w:rFonts w:ascii="Times New Roman" w:hAnsi="Times New Roman"/>
          <w:i/>
          <w:sz w:val="24"/>
          <w:szCs w:val="24"/>
          <w:lang w:val="ru-RU" w:eastAsia="ru-RU"/>
        </w:rPr>
      </w:pPr>
      <w:r w:rsidRPr="00A41C0B">
        <w:rPr>
          <w:rFonts w:ascii="Times New Roman" w:hAnsi="Times New Roman"/>
          <w:i/>
          <w:sz w:val="24"/>
          <w:szCs w:val="24"/>
          <w:lang w:val="ru-RU" w:eastAsia="ru-RU"/>
        </w:rPr>
        <w:t>Методика определения нагрузки по показаниям пульса, жизненной емкости легких и частоте дыхания</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Чтобы корректировать содержание занятий по результатам показателей самоконтроля, разработаны специальные тесты.</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К примеру, при легкой нагрузке частота пульса доходит до 130 удар/минуту, при нагрузке средней тяжести – 130-150 удар/мин, предельная нагрузка – более 180 удар/мин. Определить величину нагрузки можно по тому, за какое время восстанавливается пульс. Так, при малой нагрузке это происходит через 5-7 мин после окончания занятий, при средней нагрузке — через 10-15 мин, а при высокой нагрузке пульс восстанавливается только через 40-50 мин. Тренированность организма можно определить также по разнице пульса, если измерить его лежа, а через минуту стоя. Так, разница пульса 0—12 говорит о хорошей тренированности, 12-18 – о средней, 19-25 – об отсутствии тренированности.</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Оценить нагрузку можно по изменению жизненной емкости легких. Если после занятий жизненная емкость легких осталась без изменения или немного увеличилась, значит, вы занимались легкой работой, если снизилась на 100-200 см</w:t>
      </w:r>
      <w:r w:rsidRPr="00A41C0B">
        <w:rPr>
          <w:rFonts w:ascii="Times New Roman" w:hAnsi="Times New Roman"/>
          <w:sz w:val="24"/>
          <w:szCs w:val="24"/>
          <w:vertAlign w:val="superscript"/>
          <w:lang w:val="ru-RU" w:eastAsia="ru-RU"/>
        </w:rPr>
        <w:t>3</w:t>
      </w:r>
      <w:r w:rsidRPr="00A41C0B">
        <w:rPr>
          <w:rFonts w:ascii="Times New Roman" w:hAnsi="Times New Roman"/>
          <w:sz w:val="24"/>
          <w:szCs w:val="24"/>
          <w:lang w:val="ru-RU" w:eastAsia="ru-RU"/>
        </w:rPr>
        <w:t xml:space="preserve"> – средней, на 300-500 и более – тяжелой.</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Определить величину нагрузки можно по частоте дыхания. После легкой работы частота дыхания составляет 20-25 раз в минуту, после средней – 25-40, после тяжелой – более 40 дыханий в минуту.</w:t>
      </w:r>
    </w:p>
    <w:p w:rsidR="00A41C0B" w:rsidRPr="00A41C0B" w:rsidRDefault="00A41C0B" w:rsidP="00A41C0B">
      <w:pPr>
        <w:spacing w:after="0"/>
        <w:ind w:firstLine="709"/>
        <w:jc w:val="both"/>
        <w:rPr>
          <w:rFonts w:ascii="Times New Roman" w:hAnsi="Times New Roman"/>
          <w:i/>
          <w:sz w:val="24"/>
          <w:szCs w:val="24"/>
          <w:lang w:val="ru-RU" w:eastAsia="ru-RU"/>
        </w:rPr>
      </w:pPr>
      <w:r w:rsidRPr="00A41C0B">
        <w:rPr>
          <w:rFonts w:ascii="Times New Roman" w:hAnsi="Times New Roman"/>
          <w:i/>
          <w:sz w:val="24"/>
          <w:szCs w:val="24"/>
          <w:lang w:val="ru-RU" w:eastAsia="ru-RU"/>
        </w:rPr>
        <w:t>Методика определения тяжести нагрузки по изменениям массы тела и динамометрии</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Определить величину нагрузки можно по изменению массы тела до и после физических упражнений (при малой нагрузке масса тела может уменьшиться на 300 г, при средней – на 400-700 г, при большой нагрузке потеря массы составит 800 г и более), а также по изменению силы мышц сгибателей кисти (ручная динамометрия) и разгибателей спины (становая динамометрия). Если показатель силы кисти после занятия остался без изменения или незначительно изменился, значит, нагрузка была малая, если снизился на 3-5 кг, то средняя, если на 6-10 кг и более – нагрузка большая.</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По становой динамометрии: если показатель мало изменился, то нагрузка была легкой, при средней нагрузке он уменьшается на 5-15 кг, при тяжелой нагрузке – на 16–20 кг и более.</w:t>
      </w:r>
    </w:p>
    <w:p w:rsidR="00A41C0B" w:rsidRPr="00A41C0B" w:rsidRDefault="00A41C0B" w:rsidP="00A41C0B">
      <w:pPr>
        <w:spacing w:after="0"/>
        <w:ind w:firstLine="709"/>
        <w:jc w:val="both"/>
        <w:rPr>
          <w:rFonts w:ascii="Times New Roman" w:hAnsi="Times New Roman"/>
          <w:i/>
          <w:sz w:val="24"/>
          <w:szCs w:val="24"/>
          <w:lang w:val="ru-RU" w:eastAsia="ru-RU"/>
        </w:rPr>
      </w:pPr>
      <w:r w:rsidRPr="00A41C0B">
        <w:rPr>
          <w:rFonts w:ascii="Times New Roman" w:hAnsi="Times New Roman"/>
          <w:i/>
          <w:sz w:val="24"/>
          <w:szCs w:val="24"/>
          <w:lang w:val="ru-RU" w:eastAsia="ru-RU"/>
        </w:rPr>
        <w:t>Оценка функциональной подготовленности по задержке дыхания на вдохе и выдохе</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После 2-3 глубоких вдохов и выдохов сделать полный вдох (80-90% максимального) и задержать дыхание. Отмечается время от момента задержки дыхания до его возобновления. Если вы способны задержать дыхание на 65-75 с, то у вас средняя функцио</w:t>
      </w:r>
      <w:r w:rsidRPr="00A41C0B">
        <w:rPr>
          <w:rFonts w:ascii="Times New Roman" w:hAnsi="Times New Roman"/>
          <w:sz w:val="24"/>
          <w:szCs w:val="24"/>
          <w:lang w:val="ru-RU" w:eastAsia="ru-RU"/>
        </w:rPr>
        <w:softHyphen/>
        <w:t>нальная подготовленность, менее 50 с – слабая, более 80 с – хорошая функциональная подготовленность. То же самое сделайте на полном выдохе. В этом упражнении средняя подготовленность у тех, кто может задержать дыхание 35-40 с, у тех, кто задерживает дыхание менее 20 с, подготовленность слабая, а те, кто задерживает дыхание более 45 с, имеют хорошую подготовленность.</w:t>
      </w:r>
    </w:p>
    <w:p w:rsidR="00A41C0B" w:rsidRPr="00A41C0B" w:rsidRDefault="00A41C0B" w:rsidP="00A41C0B">
      <w:pPr>
        <w:spacing w:after="0"/>
        <w:ind w:firstLine="709"/>
        <w:jc w:val="both"/>
        <w:rPr>
          <w:rFonts w:ascii="Times New Roman" w:hAnsi="Times New Roman"/>
          <w:i/>
          <w:sz w:val="24"/>
          <w:szCs w:val="24"/>
          <w:lang w:val="ru-RU" w:eastAsia="ru-RU"/>
        </w:rPr>
      </w:pPr>
      <w:r w:rsidRPr="00A41C0B">
        <w:rPr>
          <w:rFonts w:ascii="Times New Roman" w:hAnsi="Times New Roman"/>
          <w:i/>
          <w:sz w:val="24"/>
          <w:szCs w:val="24"/>
          <w:lang w:val="ru-RU" w:eastAsia="ru-RU"/>
        </w:rPr>
        <w:t>Методика оценки состояния центральной нервной системы по пульсу и кожно-сосудистой реакции</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 xml:space="preserve">Проверить состояние центральной нервной системы (ЦНС) можно при помощи ортостатической пробы, отражающей возбудимость нервной системы. Подсчет ведется следующим образом: в течение 15 с измеряется частота пульса в положении лежа, затем через 3-5 </w:t>
      </w:r>
      <w:r w:rsidRPr="00A41C0B">
        <w:rPr>
          <w:rFonts w:ascii="Times New Roman" w:hAnsi="Times New Roman"/>
          <w:sz w:val="24"/>
          <w:szCs w:val="24"/>
          <w:lang w:val="ru-RU" w:eastAsia="ru-RU"/>
        </w:rPr>
        <w:lastRenderedPageBreak/>
        <w:t>мин – в положении стоя. По разнице пульса в положении лежа и стоя за 1 мин определяется состояние ЦНС. Возбудимость ЦНС: слабая 0-6, нор</w:t>
      </w:r>
      <w:r w:rsidRPr="00A41C0B">
        <w:rPr>
          <w:rFonts w:ascii="Times New Roman" w:hAnsi="Times New Roman"/>
          <w:sz w:val="24"/>
          <w:szCs w:val="24"/>
          <w:lang w:val="ru-RU" w:eastAsia="ru-RU"/>
        </w:rPr>
        <w:softHyphen/>
        <w:t>мальная, средняя 7-12, живая 13-18, повышенная 19-24.</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 xml:space="preserve">При самоконтроле за состоянием нервной системы можно использовать доступные каждому пробы. Например, представление о функции вегетативной нервной системы можно получить по кожно-сосудистой реакции. Определяется она следующим образом: по коже каким-либо неострым предметом, например неотточенным концом карандаша, с легким нажимом проводят несколько полосок. Если в месте нажима на коже появляется розовая окраска, кожно-сосудистая реакция в норме, белая – возбудимость симпатической иннервации кожных сосудов повышена, красная или выпукло-красная возбудимость симпатической иннервации кожных сосудов высокая. </w:t>
      </w:r>
    </w:p>
    <w:p w:rsidR="00A41C0B" w:rsidRPr="00A41C0B" w:rsidRDefault="00A41C0B" w:rsidP="00A41C0B">
      <w:pPr>
        <w:spacing w:after="0"/>
        <w:ind w:firstLine="709"/>
        <w:jc w:val="both"/>
        <w:rPr>
          <w:rFonts w:ascii="Times New Roman" w:hAnsi="Times New Roman"/>
          <w:i/>
          <w:sz w:val="24"/>
          <w:szCs w:val="24"/>
          <w:lang w:val="ru-RU" w:eastAsia="ru-RU"/>
        </w:rPr>
      </w:pPr>
      <w:r w:rsidRPr="00A41C0B">
        <w:rPr>
          <w:rFonts w:ascii="Times New Roman" w:hAnsi="Times New Roman"/>
          <w:i/>
          <w:sz w:val="24"/>
          <w:szCs w:val="24"/>
          <w:lang w:val="ru-RU" w:eastAsia="ru-RU"/>
        </w:rPr>
        <w:t>Методика оценки быстроты и гибкости</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Для проверки быстроты достаточно провести «эстафетный тест» и выяснить скорость сжатия сильнейшей рукой падающей линейки. Тест выполняется в положении стоя. Сильнейшая рука с разогнутыми пальцами (ребром ладони вниз) вытянута вперед. Помощник устанавливает 40-сантиметровую линейку параллельно ладони обследуемого на расстоянии 1-2 см. Нулевая отметка линейки находится на уровне нижнего края ладони. После команды «Внимание» помощник в течение 5 с должен отпустить линейку. Перед обследуемым стоит задача как можно быстрее сжать пальцы в кулак и задержать падающую линейку. Измеряется расстояние в сантиметрах от нижнего края линейки. Предпринимаются 3 попытки, засчитывается лучший результат. 13 см для мужчин и 15 для женщин считается хорошим.</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Быстроту можно определить и по показателю кистевой темпометрии. Если студентка выполняет за 5 с 45 и больше постукиваний, а студент 55 и больше, то считается, что они имеют хорошие скоростные возможности.</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Гибкость оценивается так. Стоя на гимнастической скамейке с выпрямленными в коленях ногами, испытуемый выполняет наклон вперед, касаясь отметки ниже или выше нулевой точки (она находится на уровне стоп) и сохраняет позу не менее 2 с. Тест проводится 3 раза, и засчитывается лучший результат. Если касание зафиксировано на нулевой отметке, гибкость удовлетворительная, если на 5-10 см ниже – хорошая.</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Коррекция содержания и методики занятий физическими упражнениями по результатам самоконтроля</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Для того чтобы корректировать методику занятий физическими упражнениями, необходимы регулярные наблюдения в течение определенного времени.</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 xml:space="preserve">Приведем пример контроля за развитием силы мышц-сгибателей кисти (ручной динамометрии). Исследования проводились в 1996 г. по группам юношей и девушек. Сила кисти измерялась на занятиях по атлетической гимнастике с октября по апрель месяц, у студентов с октября по декабрь сила кисти увеличилась на 1,6 кг, а у студенток за это же время уменьшилась на 2,6 кг. </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После экзаменов и каникул результаты ниже у юношей по сравнению с декабрем на 4,3 кг, а у девушек на 3,7 кг. У студентов с февраля по апрель результат продолжает снижаться и в апреле составляет 52,0 кг, у девушек увеличивается к апрелю до 37,5 кг. Что нагрузка была недостаточной и стала причиной того, что сила кисти у занимающихся после занятий изменилась незначительно. Это требует пересмотреть и увеличить нагрузку на занятиях атлетической гимнастикой.</w:t>
      </w:r>
    </w:p>
    <w:p w:rsidR="00A41C0B" w:rsidRPr="00A41C0B" w:rsidRDefault="00A41C0B" w:rsidP="00A41C0B">
      <w:pPr>
        <w:spacing w:after="0"/>
        <w:ind w:firstLine="709"/>
        <w:jc w:val="both"/>
        <w:rPr>
          <w:rFonts w:ascii="Times New Roman" w:hAnsi="Times New Roman"/>
          <w:sz w:val="24"/>
          <w:szCs w:val="24"/>
          <w:lang w:val="ru-RU" w:eastAsia="ru-RU"/>
        </w:rPr>
      </w:pPr>
    </w:p>
    <w:p w:rsidR="00A41C0B" w:rsidRPr="00A41C0B" w:rsidRDefault="00A41C0B" w:rsidP="00A41C0B">
      <w:pPr>
        <w:tabs>
          <w:tab w:val="left" w:pos="540"/>
          <w:tab w:val="left" w:pos="9355"/>
        </w:tabs>
        <w:spacing w:after="0"/>
        <w:ind w:right="-5"/>
        <w:jc w:val="center"/>
        <w:rPr>
          <w:rFonts w:ascii="Times New Roman" w:hAnsi="Times New Roman"/>
          <w:b/>
          <w:sz w:val="24"/>
          <w:szCs w:val="24"/>
          <w:lang w:val="ru-RU" w:eastAsia="ru-RU"/>
        </w:rPr>
      </w:pPr>
      <w:r w:rsidRPr="00A41C0B">
        <w:rPr>
          <w:rFonts w:ascii="Times New Roman" w:hAnsi="Times New Roman"/>
          <w:b/>
          <w:sz w:val="24"/>
          <w:szCs w:val="24"/>
          <w:lang w:val="ru-RU" w:eastAsia="ru-RU"/>
        </w:rPr>
        <w:t>3. ПРОФИЛАКТИКА СПОРТИВНОГО ТРАВМАТИЗМА И ОКАЗАНИЕ ПЕРВОЙ ДОВРАЧЕБНОЙ ПОМОЩИ ПРИ ЗАНЯТИЯХ ФИЗИЧЕСКОЙ КУЛЬТУРОЙ И СПОРТОМ</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 xml:space="preserve">Первая доврачебная помощь - это совокупность простых, целесообразных мер по охране здоровья и жизни пострадавшего от травмы или внезапно возникшего заболевания. Правильно </w:t>
      </w:r>
      <w:r w:rsidRPr="00A41C0B">
        <w:rPr>
          <w:rFonts w:ascii="Times New Roman" w:hAnsi="Times New Roman"/>
          <w:sz w:val="24"/>
          <w:szCs w:val="24"/>
          <w:lang w:val="ru-RU" w:eastAsia="ru-RU"/>
        </w:rPr>
        <w:lastRenderedPageBreak/>
        <w:t>оказанная первая помощь, оказанная сразу на месте происшествия до прихода врача, сокращает сроки заживления, предохраняет от дальнейших осложнений, способствует быстрейшему заживлению ран и часто является решающим моментом при спасении жизни пострадавшего. Первая помощь должна оказываться сразу на месте происшествия быстро и умело еще до прихода врача или до транспортировки пострадавшего в медицинское учреждение.</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 xml:space="preserve">При серьезных травмах (например, сильное кровотечение, поражение электротоком, переутомление, острая сердечная недостаточность, прекращение дыхания, разрыв сумочно-связочного аппарата, вывихи в суставах, переломы, черепно-мозговые повреждения и т.д.), необходима немедленная помощь, так как такие травмы угрожают существенного потери здоровья. </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Бывают и такие состояния, при которых первая помощь может стать единственной и окончательной, т.е. полностью избавит пострадавшего от причины несчастья и откроет путь к выздоровлению. А в некоторых случаях самая главная цель доврачебной помощи – как можно скорее устроить встречу пострадавшего с врачом.</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Органами здравоохранения для оказания первой медицинской помощи созданы специализированные медицинские учреждения – станции скорой помощи и пункты неотложной помощи (травматологические, стоматологические и др.).</w:t>
      </w:r>
    </w:p>
    <w:p w:rsidR="00A41C0B" w:rsidRPr="00A41C0B" w:rsidRDefault="00A41C0B" w:rsidP="00A41C0B">
      <w:pPr>
        <w:keepNext/>
        <w:keepLines/>
        <w:spacing w:after="0"/>
        <w:ind w:firstLine="709"/>
        <w:jc w:val="both"/>
        <w:outlineLvl w:val="5"/>
        <w:rPr>
          <w:rFonts w:ascii="Cambria" w:hAnsi="Cambria"/>
          <w:iCs/>
          <w:sz w:val="24"/>
          <w:szCs w:val="24"/>
          <w:lang w:val="ru-RU" w:eastAsia="ru-RU"/>
        </w:rPr>
      </w:pPr>
      <w:r w:rsidRPr="00A41C0B">
        <w:rPr>
          <w:rFonts w:ascii="Cambria" w:hAnsi="Cambria"/>
          <w:iCs/>
          <w:sz w:val="24"/>
          <w:szCs w:val="24"/>
          <w:lang w:val="ru-RU" w:eastAsia="ru-RU"/>
        </w:rPr>
        <w:t>Причины и профилактика спортивного травматизма</w:t>
      </w:r>
    </w:p>
    <w:p w:rsidR="00A41C0B" w:rsidRPr="00A41C0B" w:rsidRDefault="00A41C0B" w:rsidP="00A41C0B">
      <w:pPr>
        <w:spacing w:after="0"/>
        <w:ind w:left="283" w:firstLine="709"/>
        <w:jc w:val="both"/>
        <w:rPr>
          <w:rFonts w:ascii="Times New Roman" w:hAnsi="Times New Roman"/>
          <w:bCs/>
          <w:sz w:val="24"/>
          <w:szCs w:val="24"/>
          <w:lang w:val="ru-RU" w:eastAsia="ru-RU"/>
        </w:rPr>
      </w:pPr>
      <w:r w:rsidRPr="00A41C0B">
        <w:rPr>
          <w:rFonts w:ascii="Times New Roman" w:hAnsi="Times New Roman"/>
          <w:bCs/>
          <w:sz w:val="24"/>
          <w:szCs w:val="24"/>
          <w:lang w:val="ru-RU" w:eastAsia="ru-RU"/>
        </w:rPr>
        <w:t>Занятия физической культурой и спортом предъявляют значительные требования к занимающимся. В этих условиях во время тренировок и соревнований возможны различные травмы. Причины, вызывающие различные травмы и заболевания занимающихся физической культурой и спортом, можно разделить на две группы:</w:t>
      </w:r>
    </w:p>
    <w:p w:rsidR="00A41C0B" w:rsidRPr="00A41C0B" w:rsidRDefault="00A41C0B" w:rsidP="00A41C0B">
      <w:pPr>
        <w:spacing w:after="0"/>
        <w:ind w:left="283" w:firstLine="709"/>
        <w:jc w:val="both"/>
        <w:rPr>
          <w:rFonts w:ascii="Times New Roman" w:hAnsi="Times New Roman"/>
          <w:bCs/>
          <w:sz w:val="24"/>
          <w:szCs w:val="24"/>
          <w:lang w:val="ru-RU" w:eastAsia="ru-RU"/>
        </w:rPr>
      </w:pPr>
      <w:r w:rsidRPr="00A41C0B">
        <w:rPr>
          <w:rFonts w:ascii="Times New Roman" w:hAnsi="Times New Roman"/>
          <w:bCs/>
          <w:sz w:val="24"/>
          <w:szCs w:val="24"/>
          <w:lang w:val="ru-RU" w:eastAsia="ru-RU"/>
        </w:rPr>
        <w:t>1.Причины, непосредственно  связанные с занятиями физическими упражнениями, или участием в соревнованиях.</w:t>
      </w:r>
    </w:p>
    <w:p w:rsidR="00A41C0B" w:rsidRPr="00A41C0B" w:rsidRDefault="00A41C0B" w:rsidP="00A41C0B">
      <w:pPr>
        <w:spacing w:after="0"/>
        <w:ind w:left="283" w:firstLine="709"/>
        <w:jc w:val="both"/>
        <w:rPr>
          <w:rFonts w:ascii="Times New Roman" w:hAnsi="Times New Roman"/>
          <w:bCs/>
          <w:sz w:val="24"/>
          <w:szCs w:val="24"/>
          <w:lang w:val="ru-RU" w:eastAsia="ru-RU"/>
        </w:rPr>
      </w:pPr>
      <w:r w:rsidRPr="00A41C0B">
        <w:rPr>
          <w:rFonts w:ascii="Times New Roman" w:hAnsi="Times New Roman"/>
          <w:bCs/>
          <w:sz w:val="24"/>
          <w:szCs w:val="24"/>
          <w:lang w:val="ru-RU" w:eastAsia="ru-RU"/>
        </w:rPr>
        <w:t>2. Причины, возникающие в результате различных инфекционных заболеваний или после травм, не связанных со спортом.</w:t>
      </w:r>
    </w:p>
    <w:p w:rsidR="00A41C0B" w:rsidRPr="00A41C0B" w:rsidRDefault="00A41C0B" w:rsidP="00A41C0B">
      <w:pPr>
        <w:spacing w:after="0"/>
        <w:ind w:left="283" w:firstLine="709"/>
        <w:jc w:val="both"/>
        <w:rPr>
          <w:rFonts w:ascii="Times New Roman" w:hAnsi="Times New Roman"/>
          <w:bCs/>
          <w:sz w:val="24"/>
          <w:szCs w:val="24"/>
          <w:lang w:val="ru-RU" w:eastAsia="ru-RU"/>
        </w:rPr>
      </w:pPr>
      <w:r w:rsidRPr="00A41C0B">
        <w:rPr>
          <w:rFonts w:ascii="Times New Roman" w:hAnsi="Times New Roman"/>
          <w:bCs/>
          <w:sz w:val="24"/>
          <w:szCs w:val="24"/>
          <w:lang w:val="ru-RU" w:eastAsia="ru-RU"/>
        </w:rPr>
        <w:t>Профилактика наступления состояний, предрасполагающих к травмам, предусматривает строгую индивидуализацию тренировочного процесса (снижение тренировочных нагрузок или полный покой), тщательные медицинские наблюдения. Для предупреждения травм следует выполнять требования медицинского контроля за занятиями спортом, проходить медицинские обследований в установленные сроки. Все занимающиеся должны строго соблюдать спортивный режим, сообщать руководителям и тренерам о возникновении у них заболеваний или повреждений и обязательно в этих случаях обращаться к врачу, точно соблюдать назначенный режим и лечение.</w:t>
      </w:r>
    </w:p>
    <w:p w:rsidR="00A41C0B" w:rsidRPr="00A41C0B" w:rsidRDefault="00A41C0B" w:rsidP="00A41C0B">
      <w:pPr>
        <w:spacing w:after="0"/>
        <w:ind w:left="283" w:firstLine="709"/>
        <w:jc w:val="both"/>
        <w:rPr>
          <w:rFonts w:ascii="Times New Roman" w:hAnsi="Times New Roman"/>
          <w:bCs/>
          <w:sz w:val="24"/>
          <w:szCs w:val="24"/>
          <w:lang w:val="ru-RU" w:eastAsia="ru-RU"/>
        </w:rPr>
      </w:pPr>
      <w:r w:rsidRPr="00A41C0B">
        <w:rPr>
          <w:rFonts w:ascii="Times New Roman" w:hAnsi="Times New Roman"/>
          <w:bCs/>
          <w:sz w:val="24"/>
          <w:szCs w:val="24"/>
          <w:lang w:val="ru-RU" w:eastAsia="ru-RU"/>
        </w:rPr>
        <w:t>В случаях, если же травма произошла, каждый человек, а тем более занимающийся двигательной активностью должен владеть навыками оказания первой доврачебной медицинской помощи и уметь квалифицированно ее применить в случае необходимости. Первая помощь, оказанная сразу на месте происшествия до прихода врача или медицинского работника, сокращает сроки заживления, предохраняет от дальнейших осложнений.</w:t>
      </w:r>
    </w:p>
    <w:p w:rsidR="00A41C0B" w:rsidRPr="00A41C0B" w:rsidRDefault="00A41C0B" w:rsidP="00A41C0B">
      <w:pPr>
        <w:spacing w:after="0"/>
        <w:ind w:left="283" w:firstLine="709"/>
        <w:jc w:val="both"/>
        <w:rPr>
          <w:rFonts w:ascii="Times New Roman" w:hAnsi="Times New Roman"/>
          <w:bCs/>
          <w:sz w:val="24"/>
          <w:szCs w:val="24"/>
          <w:lang w:val="ru-RU" w:eastAsia="ru-RU"/>
        </w:rPr>
      </w:pPr>
      <w:r w:rsidRPr="00A41C0B">
        <w:rPr>
          <w:rFonts w:ascii="Times New Roman" w:hAnsi="Times New Roman"/>
          <w:bCs/>
          <w:sz w:val="24"/>
          <w:szCs w:val="24"/>
          <w:lang w:val="ru-RU" w:eastAsia="ru-RU"/>
        </w:rPr>
        <w:t>Основными причинами травматизма при занятиях физической культурой и спортом являются:</w:t>
      </w:r>
    </w:p>
    <w:p w:rsidR="00A41C0B" w:rsidRPr="00A41C0B" w:rsidRDefault="00A41C0B" w:rsidP="00A41C0B">
      <w:pPr>
        <w:numPr>
          <w:ilvl w:val="0"/>
          <w:numId w:val="28"/>
        </w:numPr>
        <w:tabs>
          <w:tab w:val="num" w:pos="426"/>
        </w:tabs>
        <w:spacing w:after="0" w:line="240" w:lineRule="auto"/>
        <w:ind w:left="0" w:firstLine="709"/>
        <w:jc w:val="both"/>
        <w:rPr>
          <w:rFonts w:ascii="Times New Roman" w:hAnsi="Times New Roman"/>
          <w:bCs/>
          <w:sz w:val="24"/>
          <w:szCs w:val="24"/>
          <w:lang w:val="ru-RU" w:eastAsia="ru-RU"/>
        </w:rPr>
      </w:pPr>
      <w:r w:rsidRPr="00A41C0B">
        <w:rPr>
          <w:rFonts w:ascii="Times New Roman" w:hAnsi="Times New Roman"/>
          <w:bCs/>
          <w:sz w:val="24"/>
          <w:szCs w:val="24"/>
          <w:lang w:val="ru-RU" w:eastAsia="ru-RU"/>
        </w:rPr>
        <w:t>недостатки в организации и методике проведения занятий, тренировок и соревнований (форсированная тренировка, плохая разминка без учета возраста, пола, подготовленности, неправильно организованная смена мест занятий, спортивных снарядов, и др.);</w:t>
      </w:r>
    </w:p>
    <w:p w:rsidR="00A41C0B" w:rsidRPr="00A41C0B" w:rsidRDefault="00A41C0B" w:rsidP="00A41C0B">
      <w:pPr>
        <w:numPr>
          <w:ilvl w:val="0"/>
          <w:numId w:val="29"/>
        </w:numPr>
        <w:tabs>
          <w:tab w:val="num" w:pos="426"/>
        </w:tabs>
        <w:spacing w:after="0" w:line="240" w:lineRule="auto"/>
        <w:ind w:left="0" w:firstLine="709"/>
        <w:jc w:val="both"/>
        <w:rPr>
          <w:rFonts w:ascii="Times New Roman" w:hAnsi="Times New Roman"/>
          <w:bCs/>
          <w:sz w:val="24"/>
          <w:szCs w:val="24"/>
          <w:lang w:val="ru-RU" w:eastAsia="ru-RU"/>
        </w:rPr>
      </w:pPr>
      <w:r w:rsidRPr="00A41C0B">
        <w:rPr>
          <w:rFonts w:ascii="Times New Roman" w:hAnsi="Times New Roman"/>
          <w:bCs/>
          <w:sz w:val="24"/>
          <w:szCs w:val="24"/>
          <w:lang w:val="ru-RU" w:eastAsia="ru-RU"/>
        </w:rPr>
        <w:t>недисциплинированность занимающихся (например, невыполнение указаний руководителя занятий; самостоятельное, в отсутствие руководителя или тренера, выполнение различных упражнений; переход на новое место занятий без указания преподавателя; поспешность и невнимательность при выполнении упражнений и др.);</w:t>
      </w:r>
    </w:p>
    <w:p w:rsidR="00A41C0B" w:rsidRPr="00A41C0B" w:rsidRDefault="00A41C0B" w:rsidP="00A41C0B">
      <w:pPr>
        <w:numPr>
          <w:ilvl w:val="0"/>
          <w:numId w:val="29"/>
        </w:numPr>
        <w:tabs>
          <w:tab w:val="num" w:pos="567"/>
        </w:tabs>
        <w:spacing w:after="0" w:line="240" w:lineRule="auto"/>
        <w:ind w:left="0" w:firstLine="709"/>
        <w:jc w:val="both"/>
        <w:rPr>
          <w:rFonts w:ascii="Times New Roman" w:hAnsi="Times New Roman"/>
          <w:bCs/>
          <w:sz w:val="24"/>
          <w:szCs w:val="24"/>
          <w:lang w:val="ru-RU" w:eastAsia="ru-RU"/>
        </w:rPr>
      </w:pPr>
      <w:r w:rsidRPr="00A41C0B">
        <w:rPr>
          <w:rFonts w:ascii="Times New Roman" w:hAnsi="Times New Roman"/>
          <w:bCs/>
          <w:sz w:val="24"/>
          <w:szCs w:val="24"/>
          <w:lang w:val="ru-RU" w:eastAsia="ru-RU"/>
        </w:rPr>
        <w:t xml:space="preserve">неудовлетворительное материально-техническое оснащение занятий (несоответствие возрасту спортивных снарядов, обувь, одежда и др.).  Спортивные объекты </w:t>
      </w:r>
      <w:r w:rsidRPr="00A41C0B">
        <w:rPr>
          <w:rFonts w:ascii="Times New Roman" w:hAnsi="Times New Roman"/>
          <w:bCs/>
          <w:sz w:val="24"/>
          <w:szCs w:val="24"/>
          <w:lang w:val="ru-RU" w:eastAsia="ru-RU"/>
        </w:rPr>
        <w:lastRenderedPageBreak/>
        <w:t xml:space="preserve">должны содержаться в чистоте, иметь достаточную площадь, необходимое оборудование, исправные спортивные снаряды и имущество. Причиной травм может быть неровная поверхность беговой дорожки, площадки или футбольного поля, жесткий грунт в местах занятий легкой атлетикой, неисправный или скользкий пол спортивного зала, низкое качество гимнастических матов, плохое крепление спортивных снарядов. Нарушение правил использования спортивного снаряжения и оборудования, применение снарядов, размер и вес которых отличается от стандартных, проведение занятий или соревнований при отсутствии защитных приспособлений и ограждений, выбор дистанции кросса или лыжной трассы с труднопроходимыми и опасными участками, также могут привести к возникновению травм. </w:t>
      </w:r>
    </w:p>
    <w:p w:rsidR="00A41C0B" w:rsidRPr="00A41C0B" w:rsidRDefault="00A41C0B" w:rsidP="00A41C0B">
      <w:pPr>
        <w:numPr>
          <w:ilvl w:val="0"/>
          <w:numId w:val="29"/>
        </w:numPr>
        <w:tabs>
          <w:tab w:val="num" w:pos="426"/>
        </w:tabs>
        <w:spacing w:after="0" w:line="240" w:lineRule="auto"/>
        <w:ind w:left="0" w:firstLine="709"/>
        <w:jc w:val="both"/>
        <w:rPr>
          <w:rFonts w:ascii="Times New Roman" w:hAnsi="Times New Roman"/>
          <w:bCs/>
          <w:sz w:val="24"/>
          <w:szCs w:val="24"/>
          <w:lang w:val="ru-RU" w:eastAsia="ru-RU"/>
        </w:rPr>
      </w:pPr>
      <w:r w:rsidRPr="00A41C0B">
        <w:rPr>
          <w:rFonts w:ascii="Times New Roman" w:hAnsi="Times New Roman"/>
          <w:bCs/>
          <w:sz w:val="24"/>
          <w:szCs w:val="24"/>
          <w:lang w:val="ru-RU" w:eastAsia="ru-RU"/>
        </w:rPr>
        <w:t xml:space="preserve">неблагоприятные метеорологические и гигиенические условия (влажность, температура воздуха, воды в бассейне и др.). К неблагоприятным метеорологическим условиям относятся как жара, так и холод, ветер, сильный дождь или снегопады, перепады атмосферного давления, повышенная влажность воздуха. Проведение занятий по физической культуре в холодную погоду без достаточного предварительного «разогревания» может привести к растяжениям и разрывом мышц и связок. При сильных морозах и ветре могут наблюдаться отморожения, чаще открытых участков тела. В условиях жаркого климата часто встречаются ожоги, тепловые и солнечные удары. Проведение занятий в дождливую погоду может способствовать частым падением занимающихся и возникновению травм. </w:t>
      </w:r>
    </w:p>
    <w:p w:rsidR="00A41C0B" w:rsidRPr="00A41C0B" w:rsidRDefault="00A41C0B" w:rsidP="00A41C0B">
      <w:pPr>
        <w:numPr>
          <w:ilvl w:val="0"/>
          <w:numId w:val="28"/>
        </w:numPr>
        <w:tabs>
          <w:tab w:val="num" w:pos="426"/>
        </w:tabs>
        <w:spacing w:after="0" w:line="240" w:lineRule="auto"/>
        <w:ind w:left="0" w:firstLine="709"/>
        <w:jc w:val="both"/>
        <w:rPr>
          <w:rFonts w:ascii="Times New Roman" w:hAnsi="Times New Roman"/>
          <w:bCs/>
          <w:sz w:val="24"/>
          <w:szCs w:val="24"/>
          <w:lang w:val="ru-RU" w:eastAsia="ru-RU"/>
        </w:rPr>
      </w:pPr>
      <w:r w:rsidRPr="00A41C0B">
        <w:rPr>
          <w:rFonts w:ascii="Times New Roman" w:hAnsi="Times New Roman"/>
          <w:bCs/>
          <w:sz w:val="24"/>
          <w:szCs w:val="24"/>
          <w:lang w:val="ru-RU" w:eastAsia="ru-RU"/>
        </w:rPr>
        <w:t>врожденные особенности опорно-двигательного аппарата;</w:t>
      </w:r>
    </w:p>
    <w:p w:rsidR="00A41C0B" w:rsidRPr="00A41C0B" w:rsidRDefault="00A41C0B" w:rsidP="00A41C0B">
      <w:pPr>
        <w:numPr>
          <w:ilvl w:val="0"/>
          <w:numId w:val="28"/>
        </w:numPr>
        <w:tabs>
          <w:tab w:val="num" w:pos="426"/>
        </w:tabs>
        <w:spacing w:after="0" w:line="240" w:lineRule="auto"/>
        <w:ind w:left="0" w:firstLine="709"/>
        <w:jc w:val="both"/>
        <w:rPr>
          <w:rFonts w:ascii="Times New Roman" w:hAnsi="Times New Roman"/>
          <w:bCs/>
          <w:sz w:val="24"/>
          <w:szCs w:val="24"/>
          <w:lang w:val="ru-RU" w:eastAsia="ru-RU"/>
        </w:rPr>
      </w:pPr>
      <w:r w:rsidRPr="00A41C0B">
        <w:rPr>
          <w:rFonts w:ascii="Times New Roman" w:hAnsi="Times New Roman"/>
          <w:bCs/>
          <w:sz w:val="24"/>
          <w:szCs w:val="24"/>
          <w:lang w:val="ru-RU" w:eastAsia="ru-RU"/>
        </w:rPr>
        <w:t>недостаточная физическая подготовленность;</w:t>
      </w:r>
    </w:p>
    <w:p w:rsidR="00A41C0B" w:rsidRPr="00A41C0B" w:rsidRDefault="00A41C0B" w:rsidP="00A41C0B">
      <w:pPr>
        <w:numPr>
          <w:ilvl w:val="0"/>
          <w:numId w:val="28"/>
        </w:numPr>
        <w:tabs>
          <w:tab w:val="num" w:pos="426"/>
        </w:tabs>
        <w:spacing w:after="0" w:line="240" w:lineRule="auto"/>
        <w:ind w:left="0" w:firstLine="709"/>
        <w:jc w:val="both"/>
        <w:rPr>
          <w:rFonts w:ascii="Times New Roman" w:hAnsi="Times New Roman"/>
          <w:bCs/>
          <w:sz w:val="24"/>
          <w:szCs w:val="24"/>
          <w:lang w:val="ru-RU" w:eastAsia="ru-RU"/>
        </w:rPr>
      </w:pPr>
      <w:r w:rsidRPr="00A41C0B">
        <w:rPr>
          <w:rFonts w:ascii="Times New Roman" w:hAnsi="Times New Roman"/>
          <w:bCs/>
          <w:sz w:val="24"/>
          <w:szCs w:val="24"/>
          <w:lang w:val="ru-RU" w:eastAsia="ru-RU"/>
        </w:rPr>
        <w:t>переутомление (перетренированность), приводящее к нарушению координации движений;</w:t>
      </w:r>
    </w:p>
    <w:p w:rsidR="00A41C0B" w:rsidRPr="00A41C0B" w:rsidRDefault="00A41C0B" w:rsidP="00A41C0B">
      <w:pPr>
        <w:numPr>
          <w:ilvl w:val="0"/>
          <w:numId w:val="30"/>
        </w:numPr>
        <w:tabs>
          <w:tab w:val="num" w:pos="0"/>
          <w:tab w:val="left" w:pos="426"/>
        </w:tabs>
        <w:spacing w:after="0" w:line="240" w:lineRule="auto"/>
        <w:ind w:left="0" w:firstLine="709"/>
        <w:jc w:val="both"/>
        <w:rPr>
          <w:rFonts w:ascii="Times New Roman" w:hAnsi="Times New Roman"/>
          <w:bCs/>
          <w:sz w:val="24"/>
          <w:szCs w:val="24"/>
          <w:lang w:val="ru-RU" w:eastAsia="ru-RU"/>
        </w:rPr>
      </w:pPr>
      <w:r w:rsidRPr="00A41C0B">
        <w:rPr>
          <w:rFonts w:ascii="Times New Roman" w:hAnsi="Times New Roman"/>
          <w:bCs/>
          <w:sz w:val="24"/>
          <w:szCs w:val="24"/>
          <w:lang w:val="ru-RU" w:eastAsia="ru-RU"/>
        </w:rPr>
        <w:t>нарушение врачебных требований к организации процесса тренировки (например, допуск к тренировкам без врачебного контроля, допуск к занятиям и соревнованиям лиц без достаточного восстановления физического состояния после перенесенных заболеваний и травм, участие в соревнованиях или тренировках лиц при наличии у них переутомления, перетренированности, заболевания или повреждения, продолжение занятий в состоянии сильного утомления, перегревания и т.д.).</w:t>
      </w:r>
    </w:p>
    <w:p w:rsidR="00A41C0B" w:rsidRPr="00A41C0B" w:rsidRDefault="00A41C0B" w:rsidP="00A41C0B">
      <w:pPr>
        <w:spacing w:after="0"/>
        <w:ind w:left="283" w:firstLine="709"/>
        <w:jc w:val="both"/>
        <w:rPr>
          <w:rFonts w:ascii="Times New Roman" w:hAnsi="Times New Roman"/>
          <w:bCs/>
          <w:sz w:val="24"/>
          <w:szCs w:val="24"/>
          <w:lang w:val="ru-RU" w:eastAsia="ru-RU"/>
        </w:rPr>
      </w:pPr>
      <w:r w:rsidRPr="00A41C0B">
        <w:rPr>
          <w:rFonts w:ascii="Times New Roman" w:hAnsi="Times New Roman"/>
          <w:bCs/>
          <w:sz w:val="24"/>
          <w:szCs w:val="24"/>
          <w:lang w:val="ru-RU" w:eastAsia="ru-RU"/>
        </w:rPr>
        <w:t xml:space="preserve">Профилактика травм   при занятиях физической культурой и массовом спорте должна включать: </w:t>
      </w:r>
    </w:p>
    <w:p w:rsidR="00A41C0B" w:rsidRPr="00A41C0B" w:rsidRDefault="00A41C0B" w:rsidP="00A41C0B">
      <w:pPr>
        <w:numPr>
          <w:ilvl w:val="0"/>
          <w:numId w:val="31"/>
        </w:numPr>
        <w:tabs>
          <w:tab w:val="num" w:pos="426"/>
        </w:tabs>
        <w:spacing w:after="0" w:line="240" w:lineRule="auto"/>
        <w:ind w:left="0"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 xml:space="preserve">Правильное составление расписание учебных занятий и тренировок в спортивных секциях. Нежелательно проведение занятий и тренировок вскоре после приема пищи, в поздние часы. </w:t>
      </w:r>
    </w:p>
    <w:p w:rsidR="00A41C0B" w:rsidRPr="00A41C0B" w:rsidRDefault="00A41C0B" w:rsidP="00A41C0B">
      <w:pPr>
        <w:numPr>
          <w:ilvl w:val="0"/>
          <w:numId w:val="31"/>
        </w:numPr>
        <w:tabs>
          <w:tab w:val="num" w:pos="426"/>
        </w:tabs>
        <w:spacing w:after="0" w:line="240" w:lineRule="auto"/>
        <w:ind w:left="0"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Соблюдение санитарно-гигиенических требований (температура помещения, влажность, освещенность, подбор и подгонка спортивного инвентаря и снарядов и т.д.). Следует исключать возможность перегревания или переохлаждения занимающихся.</w:t>
      </w:r>
    </w:p>
    <w:p w:rsidR="00A41C0B" w:rsidRPr="00A41C0B" w:rsidRDefault="00A41C0B" w:rsidP="00A41C0B">
      <w:pPr>
        <w:numPr>
          <w:ilvl w:val="0"/>
          <w:numId w:val="31"/>
        </w:numPr>
        <w:tabs>
          <w:tab w:val="num" w:pos="426"/>
        </w:tabs>
        <w:spacing w:after="0" w:line="240" w:lineRule="auto"/>
        <w:ind w:left="0" w:firstLine="709"/>
        <w:jc w:val="both"/>
        <w:rPr>
          <w:rFonts w:ascii="Times New Roman" w:hAnsi="Times New Roman"/>
          <w:bCs/>
          <w:sz w:val="24"/>
          <w:szCs w:val="24"/>
          <w:lang w:val="ru-RU" w:eastAsia="ru-RU"/>
        </w:rPr>
      </w:pPr>
      <w:r w:rsidRPr="00A41C0B">
        <w:rPr>
          <w:rFonts w:ascii="Times New Roman" w:hAnsi="Times New Roman"/>
          <w:bCs/>
          <w:sz w:val="24"/>
          <w:szCs w:val="24"/>
          <w:lang w:val="ru-RU" w:eastAsia="ru-RU"/>
        </w:rPr>
        <w:t xml:space="preserve">Соблюдение методических принципов физической тренировки (не форсировать нагрузки, учитывать подготовленность, возраст, пол, систематичность занятий, состояние здоровья и т.п.). При проведении тренировок уровень физических нагрузок не должен превышать функциональных возможностей опорно-двигательного аппарата занимающихся. Тренировочные нагрузки должны соответствовать подготовленности и возрасту занимающихся. Гармонично развивать все части тела. Перед каждой тренировкой и соревнованием необходимо проводить полноценную по объему и интенсивности разминку.  </w:t>
      </w:r>
    </w:p>
    <w:p w:rsidR="00A41C0B" w:rsidRPr="00A41C0B" w:rsidRDefault="00A41C0B" w:rsidP="00A41C0B">
      <w:pPr>
        <w:numPr>
          <w:ilvl w:val="0"/>
          <w:numId w:val="31"/>
        </w:numPr>
        <w:tabs>
          <w:tab w:val="num" w:pos="426"/>
        </w:tabs>
        <w:spacing w:after="0" w:line="240" w:lineRule="auto"/>
        <w:ind w:left="0" w:firstLine="709"/>
        <w:jc w:val="both"/>
        <w:rPr>
          <w:rFonts w:ascii="Times New Roman" w:hAnsi="Times New Roman"/>
          <w:bCs/>
          <w:sz w:val="24"/>
          <w:szCs w:val="24"/>
          <w:lang w:val="ru-RU" w:eastAsia="ru-RU"/>
        </w:rPr>
      </w:pPr>
      <w:r w:rsidRPr="00A41C0B">
        <w:rPr>
          <w:rFonts w:ascii="Times New Roman" w:hAnsi="Times New Roman"/>
          <w:bCs/>
          <w:sz w:val="24"/>
          <w:szCs w:val="24"/>
          <w:lang w:val="ru-RU" w:eastAsia="ru-RU"/>
        </w:rPr>
        <w:t>Необходимо использовать методы, обеспечивающие ускорение восстановительных процессов в мышцах после тренировок; питание спортсменов должно содержать в достаточном количестве соли кальция. Не допускать очагов инфекции в организме спортсменов. Соблюдать страховку и другие методические приемы, характерные для того или иного вида спорта.</w:t>
      </w:r>
    </w:p>
    <w:p w:rsidR="00A41C0B" w:rsidRPr="00A41C0B" w:rsidRDefault="00A41C0B" w:rsidP="00A41C0B">
      <w:pPr>
        <w:spacing w:after="0"/>
        <w:ind w:firstLine="709"/>
        <w:jc w:val="both"/>
        <w:rPr>
          <w:rFonts w:ascii="Times New Roman" w:hAnsi="Times New Roman"/>
          <w:bCs/>
          <w:sz w:val="24"/>
          <w:szCs w:val="24"/>
          <w:lang w:val="ru-RU" w:eastAsia="ru-RU"/>
        </w:rPr>
      </w:pPr>
      <w:r w:rsidRPr="00A41C0B">
        <w:rPr>
          <w:rFonts w:ascii="Times New Roman" w:hAnsi="Times New Roman"/>
          <w:bCs/>
          <w:sz w:val="24"/>
          <w:szCs w:val="24"/>
          <w:lang w:val="ru-RU" w:eastAsia="ru-RU"/>
        </w:rPr>
        <w:t>Общие положения по применению первой доврачебной помощи во время занятий физическими упражнениями и спортом:</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napToGrid w:val="0"/>
          <w:sz w:val="24"/>
          <w:szCs w:val="24"/>
          <w:lang w:val="ru-RU" w:eastAsia="ru-RU"/>
        </w:rPr>
        <w:t xml:space="preserve">Сущность первой помощи заключается в прекращении дальнейшего воздействия травмирующих факторов, проведении простейших лечебных мероприятий и в обеспечении скорейшей транспортировки пострадавшего в лечебное учреждение, предупреждении опасных последствий травм, кровотечений, инфекций и шока. </w:t>
      </w:r>
      <w:r w:rsidRPr="00A41C0B">
        <w:rPr>
          <w:rFonts w:ascii="Times New Roman" w:hAnsi="Times New Roman"/>
          <w:sz w:val="24"/>
          <w:szCs w:val="24"/>
          <w:lang w:val="ru-RU" w:eastAsia="ru-RU"/>
        </w:rPr>
        <w:t xml:space="preserve">При оказании первой медицинской помощи нужно помнить о щадящей, не насильственной помощи, чтобы не навредить, не ухудшить состояние организма пострадавшего. При оказании доврачебной помощи нельзя совершать ничего </w:t>
      </w:r>
      <w:r w:rsidRPr="00A41C0B">
        <w:rPr>
          <w:rFonts w:ascii="Times New Roman" w:hAnsi="Times New Roman"/>
          <w:sz w:val="24"/>
          <w:szCs w:val="24"/>
          <w:lang w:val="ru-RU" w:eastAsia="ru-RU"/>
        </w:rPr>
        <w:lastRenderedPageBreak/>
        <w:t>такого, что могло бы ухудшить состояние пострадавшего. Главное в доврачебной медицинской помощи – не навредить. Она выполняется самим пораженным (самопомощь) или другим лицом (взаимопомощь). При организации первой помощи особое внимание необходимо обращать на своевременность ее оказания при травмах, сопровождающихся кровотечением, шоком, асфиксией, потерей сознания, отравлением окисью углерода и т.д. При оказании первой помощи следует руководствоваться следующими принципами:  правильность и целесообразность, быстрота, обдуманность, решительность и спокойствие.</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u w:val="single"/>
          <w:lang w:val="ru-RU" w:eastAsia="ru-RU"/>
        </w:rPr>
        <w:t>При оказании первой доврачебной помощи никогда не следует делать</w:t>
      </w:r>
      <w:r w:rsidRPr="00A41C0B">
        <w:rPr>
          <w:rFonts w:ascii="Times New Roman" w:hAnsi="Times New Roman"/>
          <w:sz w:val="24"/>
          <w:szCs w:val="24"/>
          <w:lang w:val="ru-RU" w:eastAsia="ru-RU"/>
        </w:rPr>
        <w:t>:</w:t>
      </w:r>
    </w:p>
    <w:p w:rsidR="00A41C0B" w:rsidRPr="00A41C0B" w:rsidRDefault="00A41C0B" w:rsidP="00A41C0B">
      <w:pPr>
        <w:numPr>
          <w:ilvl w:val="0"/>
          <w:numId w:val="32"/>
        </w:numPr>
        <w:tabs>
          <w:tab w:val="num" w:pos="284"/>
        </w:tabs>
        <w:spacing w:after="0" w:line="240" w:lineRule="auto"/>
        <w:ind w:left="0"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передвигать пострадавшего с потенциально серьезными травмами, насильственно изменять положение тела или перемещать части тела, не пользуясь специальными приемами;</w:t>
      </w:r>
    </w:p>
    <w:p w:rsidR="00A41C0B" w:rsidRPr="00A41C0B" w:rsidRDefault="00A41C0B" w:rsidP="00A41C0B">
      <w:pPr>
        <w:numPr>
          <w:ilvl w:val="0"/>
          <w:numId w:val="32"/>
        </w:numPr>
        <w:tabs>
          <w:tab w:val="num" w:pos="284"/>
        </w:tabs>
        <w:spacing w:after="0" w:line="240" w:lineRule="auto"/>
        <w:ind w:left="0"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давать пострадавшему пищу или воду, если не уверены в том, что это безопасно и необходимо, никогда ничего не вводите в рот человека, находящегося без сознания;</w:t>
      </w:r>
    </w:p>
    <w:p w:rsidR="00A41C0B" w:rsidRPr="00A41C0B" w:rsidRDefault="00A41C0B" w:rsidP="00A41C0B">
      <w:pPr>
        <w:numPr>
          <w:ilvl w:val="0"/>
          <w:numId w:val="32"/>
        </w:numPr>
        <w:tabs>
          <w:tab w:val="num" w:pos="284"/>
        </w:tabs>
        <w:spacing w:after="0" w:line="240" w:lineRule="auto"/>
        <w:ind w:left="0"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делать что-либо, что может перекрыть дыхательные пути, например, подкладывать подушку под голову человека, находящегося бес сознания, или укладывать его плашмя на спину за исключением случаев, когда нужно провести, например, массаж сердца.</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Если есть возможность, желательно сообщить пострадавшему, что вы намерены делать и без крайней нужды не нарушайте его чувства стыдливости и собственного достоинства.</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Первая медицинская (доврачебная) помощь включает следующие три группы мероприятий:</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1. Немедленное прекращение воздействия внешних повреждающих факторов (электрический ток, высокая или низкая температура, сдавление тяжестями) и удаление пострадавшего из неблагоприятных условий, в которые он попал (извлечение из воды, удаление из горящего поме</w:t>
      </w:r>
      <w:r w:rsidRPr="00A41C0B">
        <w:rPr>
          <w:rFonts w:ascii="Times New Roman" w:hAnsi="Times New Roman"/>
          <w:sz w:val="24"/>
          <w:szCs w:val="24"/>
          <w:lang w:val="ru-RU" w:eastAsia="ru-RU"/>
        </w:rPr>
        <w:softHyphen/>
        <w:t>щения, помещения, где скопились отравляющие га</w:t>
      </w:r>
      <w:r w:rsidRPr="00A41C0B">
        <w:rPr>
          <w:rFonts w:ascii="Times New Roman" w:hAnsi="Times New Roman"/>
          <w:sz w:val="24"/>
          <w:szCs w:val="24"/>
          <w:lang w:val="ru-RU" w:eastAsia="ru-RU"/>
        </w:rPr>
        <w:softHyphen/>
        <w:t>зы и пр.).</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2. Оказание первой медицинской помощи пострадав</w:t>
      </w:r>
      <w:r w:rsidRPr="00A41C0B">
        <w:rPr>
          <w:rFonts w:ascii="Times New Roman" w:hAnsi="Times New Roman"/>
          <w:sz w:val="24"/>
          <w:szCs w:val="24"/>
          <w:lang w:val="ru-RU" w:eastAsia="ru-RU"/>
        </w:rPr>
        <w:softHyphen/>
        <w:t>шему в зависимости от характера и вида травмы, не</w:t>
      </w:r>
      <w:r w:rsidRPr="00A41C0B">
        <w:rPr>
          <w:rFonts w:ascii="Times New Roman" w:hAnsi="Times New Roman"/>
          <w:sz w:val="24"/>
          <w:szCs w:val="24"/>
          <w:lang w:val="ru-RU" w:eastAsia="ru-RU"/>
        </w:rPr>
        <w:softHyphen/>
        <w:t>счастного случая или внезапного заболевания (остановка кровотечения, наложение повязки на рану, искусственное дыхание, массаж сердца, введение противоядий и др.).</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3. Организация скорейшей доставки (транспортиров</w:t>
      </w:r>
      <w:r w:rsidRPr="00A41C0B">
        <w:rPr>
          <w:rFonts w:ascii="Times New Roman" w:hAnsi="Times New Roman"/>
          <w:sz w:val="24"/>
          <w:szCs w:val="24"/>
          <w:lang w:val="ru-RU" w:eastAsia="ru-RU"/>
        </w:rPr>
        <w:softHyphen/>
        <w:t>ка) заболевшего или пострадавшего в лечебное учреж</w:t>
      </w:r>
      <w:r w:rsidRPr="00A41C0B">
        <w:rPr>
          <w:rFonts w:ascii="Times New Roman" w:hAnsi="Times New Roman"/>
          <w:sz w:val="24"/>
          <w:szCs w:val="24"/>
          <w:lang w:val="ru-RU" w:eastAsia="ru-RU"/>
        </w:rPr>
        <w:softHyphen/>
        <w:t>дение.</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Мероприятия первой группы скорее являются первой помощью вообще, а не медицинской помощью. Ее часто оказывают в порядке взаимо- и самопомощи, так как все понимают, что если не извлечь утопающего из воды, не вынести пострадавшего из горящего помещения, не осво</w:t>
      </w:r>
      <w:r w:rsidRPr="00A41C0B">
        <w:rPr>
          <w:rFonts w:ascii="Times New Roman" w:hAnsi="Times New Roman"/>
          <w:sz w:val="24"/>
          <w:szCs w:val="24"/>
          <w:lang w:val="ru-RU" w:eastAsia="ru-RU"/>
        </w:rPr>
        <w:softHyphen/>
        <w:t>бодить человека из-под обрушившихся на него тяжестей, то он погибнет. Следует подчеркнуть: чем продолжитель</w:t>
      </w:r>
      <w:r w:rsidRPr="00A41C0B">
        <w:rPr>
          <w:rFonts w:ascii="Times New Roman" w:hAnsi="Times New Roman"/>
          <w:sz w:val="24"/>
          <w:szCs w:val="24"/>
          <w:lang w:val="ru-RU" w:eastAsia="ru-RU"/>
        </w:rPr>
        <w:softHyphen/>
        <w:t>нее указанное воздействие, тем повреждение будет более глубоким и тяжелым. Поэтому первую помощь следует начинать именно с этих мероприятий.</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Вторая группа мероприятий составляет уже доврачебную медицин</w:t>
      </w:r>
      <w:r w:rsidRPr="00A41C0B">
        <w:rPr>
          <w:rFonts w:ascii="Times New Roman" w:hAnsi="Times New Roman"/>
          <w:sz w:val="24"/>
          <w:szCs w:val="24"/>
          <w:lang w:val="ru-RU" w:eastAsia="ru-RU"/>
        </w:rPr>
        <w:softHyphen/>
        <w:t xml:space="preserve">скую помощь и для ее проведения необходимы уже определенные знания и умения по ее оказанию. </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Большое значение в комплексе мероприятий первой помощи имеет быстрейшая доставка постра</w:t>
      </w:r>
      <w:r w:rsidRPr="00A41C0B">
        <w:rPr>
          <w:rFonts w:ascii="Times New Roman" w:hAnsi="Times New Roman"/>
          <w:sz w:val="24"/>
          <w:szCs w:val="24"/>
          <w:lang w:val="ru-RU" w:eastAsia="ru-RU"/>
        </w:rPr>
        <w:softHyphen/>
        <w:t>давшего в лечебное учреждение. Транспортировать забо</w:t>
      </w:r>
      <w:r w:rsidRPr="00A41C0B">
        <w:rPr>
          <w:rFonts w:ascii="Times New Roman" w:hAnsi="Times New Roman"/>
          <w:sz w:val="24"/>
          <w:szCs w:val="24"/>
          <w:lang w:val="ru-RU" w:eastAsia="ru-RU"/>
        </w:rPr>
        <w:softHyphen/>
        <w:t>левшего или пострадавшего следует не только быстро, но и правильно, т.е. в положении, наиболее безопасном для больного в соответствии с характером заболевания или видом травмы, например, в положении на боку — при бессознательном состоянии или возможной рвоте, при пе</w:t>
      </w:r>
      <w:r w:rsidRPr="00A41C0B">
        <w:rPr>
          <w:rFonts w:ascii="Times New Roman" w:hAnsi="Times New Roman"/>
          <w:sz w:val="24"/>
          <w:szCs w:val="24"/>
          <w:lang w:val="ru-RU" w:eastAsia="ru-RU"/>
        </w:rPr>
        <w:softHyphen/>
        <w:t>реломах костей после создания неподвижности повреж</w:t>
      </w:r>
      <w:r w:rsidRPr="00A41C0B">
        <w:rPr>
          <w:rFonts w:ascii="Times New Roman" w:hAnsi="Times New Roman"/>
          <w:sz w:val="24"/>
          <w:szCs w:val="24"/>
          <w:lang w:val="ru-RU" w:eastAsia="ru-RU"/>
        </w:rPr>
        <w:softHyphen/>
        <w:t>денному органу и  т.д.</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Транспортировка может длиться от нескольких минут до нескольких часов. Оказывающий помощь человек обязан обеспечить правильный перенос больного, перекладыва</w:t>
      </w:r>
      <w:r w:rsidRPr="00A41C0B">
        <w:rPr>
          <w:rFonts w:ascii="Times New Roman" w:hAnsi="Times New Roman"/>
          <w:sz w:val="24"/>
          <w:szCs w:val="24"/>
          <w:lang w:val="ru-RU" w:eastAsia="ru-RU"/>
        </w:rPr>
        <w:softHyphen/>
        <w:t>ние его с одного транспортного средства на другое, оказы</w:t>
      </w:r>
      <w:r w:rsidRPr="00A41C0B">
        <w:rPr>
          <w:rFonts w:ascii="Times New Roman" w:hAnsi="Times New Roman"/>
          <w:sz w:val="24"/>
          <w:szCs w:val="24"/>
          <w:lang w:val="ru-RU" w:eastAsia="ru-RU"/>
        </w:rPr>
        <w:softHyphen/>
        <w:t>вать медицинскую помощь в пути и проводить мероприя</w:t>
      </w:r>
      <w:r w:rsidRPr="00A41C0B">
        <w:rPr>
          <w:rFonts w:ascii="Times New Roman" w:hAnsi="Times New Roman"/>
          <w:sz w:val="24"/>
          <w:szCs w:val="24"/>
          <w:lang w:val="ru-RU" w:eastAsia="ru-RU"/>
        </w:rPr>
        <w:softHyphen/>
        <w:t>тия по предупреждению осложнений, которые могут развиться при рвоте, нарушении транспортной иммобили</w:t>
      </w:r>
      <w:r w:rsidRPr="00A41C0B">
        <w:rPr>
          <w:rFonts w:ascii="Times New Roman" w:hAnsi="Times New Roman"/>
          <w:sz w:val="24"/>
          <w:szCs w:val="24"/>
          <w:lang w:val="ru-RU" w:eastAsia="ru-RU"/>
        </w:rPr>
        <w:softHyphen/>
        <w:t xml:space="preserve">зации, переохлаждении, тряске и от других причин. </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При оказании первой медицинской помощи следует придерживаться следующих правил:</w:t>
      </w:r>
    </w:p>
    <w:p w:rsidR="00A41C0B" w:rsidRPr="00A41C0B" w:rsidRDefault="00A41C0B" w:rsidP="00A41C0B">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все действия оказывающего помощь должны быть целесообразными, обдуманными, решительными, быстры</w:t>
      </w:r>
      <w:r w:rsidRPr="00A41C0B">
        <w:rPr>
          <w:rFonts w:ascii="Times New Roman" w:hAnsi="Times New Roman"/>
          <w:sz w:val="24"/>
          <w:szCs w:val="24"/>
          <w:lang w:val="ru-RU" w:eastAsia="ru-RU"/>
        </w:rPr>
        <w:softHyphen/>
        <w:t>ми и спокойными.</w:t>
      </w:r>
    </w:p>
    <w:p w:rsidR="00A41C0B" w:rsidRPr="00A41C0B" w:rsidRDefault="00A41C0B" w:rsidP="00A41C0B">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lastRenderedPageBreak/>
        <w:t>Прежде всего надо оценить обстановку и принять меры к прекращению воздействия повреждающих момен</w:t>
      </w:r>
      <w:r w:rsidRPr="00A41C0B">
        <w:rPr>
          <w:rFonts w:ascii="Times New Roman" w:hAnsi="Times New Roman"/>
          <w:sz w:val="24"/>
          <w:szCs w:val="24"/>
          <w:lang w:val="ru-RU" w:eastAsia="ru-RU"/>
        </w:rPr>
        <w:softHyphen/>
        <w:t>тов (извлечь из воды, горящего помещения, удалите из помещения, где скопились газы, погасить горящую одеж</w:t>
      </w:r>
      <w:r w:rsidRPr="00A41C0B">
        <w:rPr>
          <w:rFonts w:ascii="Times New Roman" w:hAnsi="Times New Roman"/>
          <w:sz w:val="24"/>
          <w:szCs w:val="24"/>
          <w:lang w:val="ru-RU" w:eastAsia="ru-RU"/>
        </w:rPr>
        <w:softHyphen/>
        <w:t>ду и т. д.).</w:t>
      </w:r>
    </w:p>
    <w:p w:rsidR="00A41C0B" w:rsidRPr="00A41C0B" w:rsidRDefault="00A41C0B" w:rsidP="00A41C0B">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Быстро и правильно оценить состояние пострадав</w:t>
      </w:r>
      <w:r w:rsidRPr="00A41C0B">
        <w:rPr>
          <w:rFonts w:ascii="Times New Roman" w:hAnsi="Times New Roman"/>
          <w:sz w:val="24"/>
          <w:szCs w:val="24"/>
          <w:lang w:val="ru-RU" w:eastAsia="ru-RU"/>
        </w:rPr>
        <w:softHyphen/>
        <w:t>шего. Этому способствует выяснение обстоятельств, при которых произошла травма или внезапное заболевание, времени и места возникновения травмы. Это особенно важно, если пострадавший (заболевший) находится в бессознательном состоянии. При осмотре пострадавшего устанавливают, жив он или мертв, определяют вид и тя</w:t>
      </w:r>
      <w:r w:rsidRPr="00A41C0B">
        <w:rPr>
          <w:rFonts w:ascii="Times New Roman" w:hAnsi="Times New Roman"/>
          <w:sz w:val="24"/>
          <w:szCs w:val="24"/>
          <w:lang w:val="ru-RU" w:eastAsia="ru-RU"/>
        </w:rPr>
        <w:softHyphen/>
        <w:t>жесть травмы, было и продолжается ли кровотечение.</w:t>
      </w:r>
    </w:p>
    <w:p w:rsidR="00A41C0B" w:rsidRPr="00A41C0B" w:rsidRDefault="00A41C0B" w:rsidP="00A41C0B">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На основании осмотра пострадавшего определяют способ и последовательность оказания первой медицинской помощи.</w:t>
      </w:r>
    </w:p>
    <w:p w:rsidR="00A41C0B" w:rsidRPr="00A41C0B" w:rsidRDefault="00A41C0B" w:rsidP="00A41C0B">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Выясняют, какие средства необходимы для оказания первой медицинской помощи, исходя из конкретных усло</w:t>
      </w:r>
      <w:r w:rsidRPr="00A41C0B">
        <w:rPr>
          <w:rFonts w:ascii="Times New Roman" w:hAnsi="Times New Roman"/>
          <w:sz w:val="24"/>
          <w:szCs w:val="24"/>
          <w:lang w:val="ru-RU" w:eastAsia="ru-RU"/>
        </w:rPr>
        <w:softHyphen/>
        <w:t>вий, обстоятельств и возможностей, и производят обеспе</w:t>
      </w:r>
      <w:r w:rsidRPr="00A41C0B">
        <w:rPr>
          <w:rFonts w:ascii="Times New Roman" w:hAnsi="Times New Roman"/>
          <w:sz w:val="24"/>
          <w:szCs w:val="24"/>
          <w:lang w:val="ru-RU" w:eastAsia="ru-RU"/>
        </w:rPr>
        <w:softHyphen/>
        <w:t>чение ими.</w:t>
      </w:r>
    </w:p>
    <w:p w:rsidR="00A41C0B" w:rsidRPr="00A41C0B" w:rsidRDefault="00A41C0B" w:rsidP="00A41C0B">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Оказывают первую доврачебную медицинскую помощь и подго</w:t>
      </w:r>
      <w:r w:rsidRPr="00A41C0B">
        <w:rPr>
          <w:rFonts w:ascii="Times New Roman" w:hAnsi="Times New Roman"/>
          <w:sz w:val="24"/>
          <w:szCs w:val="24"/>
          <w:lang w:val="ru-RU" w:eastAsia="ru-RU"/>
        </w:rPr>
        <w:softHyphen/>
        <w:t>тавливают пострадавшего к транспортировке.</w:t>
      </w:r>
    </w:p>
    <w:p w:rsidR="00A41C0B" w:rsidRPr="00A41C0B" w:rsidRDefault="00A41C0B" w:rsidP="00A41C0B">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Организуют транспортировку пострадавшего в ле</w:t>
      </w:r>
      <w:r w:rsidRPr="00A41C0B">
        <w:rPr>
          <w:rFonts w:ascii="Times New Roman" w:hAnsi="Times New Roman"/>
          <w:sz w:val="24"/>
          <w:szCs w:val="24"/>
          <w:lang w:val="ru-RU" w:eastAsia="ru-RU"/>
        </w:rPr>
        <w:softHyphen/>
        <w:t>чебное учреждение.</w:t>
      </w:r>
    </w:p>
    <w:p w:rsidR="00A41C0B" w:rsidRPr="00A41C0B" w:rsidRDefault="00A41C0B" w:rsidP="00A41C0B">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Осуществляют присмотр за пострадавшим или вне</w:t>
      </w:r>
      <w:r w:rsidRPr="00A41C0B">
        <w:rPr>
          <w:rFonts w:ascii="Times New Roman" w:hAnsi="Times New Roman"/>
          <w:sz w:val="24"/>
          <w:szCs w:val="24"/>
          <w:lang w:val="ru-RU" w:eastAsia="ru-RU"/>
        </w:rPr>
        <w:softHyphen/>
        <w:t>запно заболевшим до отправки в лечебное учреждение.</w:t>
      </w:r>
    </w:p>
    <w:p w:rsidR="00A41C0B" w:rsidRPr="00A41C0B" w:rsidRDefault="00A41C0B" w:rsidP="00A41C0B">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 xml:space="preserve">Первая помощь в максимально доступном объеме должна оказываться не только на месте происшествия, но и по пути следования в лечебное учреждение </w:t>
      </w:r>
    </w:p>
    <w:p w:rsidR="00A41C0B" w:rsidRPr="00A41C0B" w:rsidRDefault="00A41C0B" w:rsidP="00A41C0B">
      <w:pPr>
        <w:spacing w:after="0"/>
        <w:ind w:firstLine="709"/>
        <w:jc w:val="both"/>
        <w:rPr>
          <w:rFonts w:ascii="Times New Roman" w:hAnsi="Times New Roman"/>
          <w:snapToGrid w:val="0"/>
          <w:sz w:val="24"/>
          <w:szCs w:val="24"/>
          <w:lang w:val="ru-RU" w:eastAsia="ru-RU"/>
        </w:rPr>
      </w:pPr>
      <w:r w:rsidRPr="00A41C0B">
        <w:rPr>
          <w:rFonts w:ascii="Times New Roman" w:hAnsi="Times New Roman"/>
          <w:snapToGrid w:val="0"/>
          <w:sz w:val="24"/>
          <w:szCs w:val="24"/>
          <w:lang w:val="ru-RU" w:eastAsia="ru-RU"/>
        </w:rPr>
        <w:t>При оказании первой доврачебной помощи целесообразно придерживаться определенной последовательности в своих действиях.</w:t>
      </w:r>
    </w:p>
    <w:p w:rsidR="00A41C0B" w:rsidRPr="00A41C0B" w:rsidRDefault="00A41C0B" w:rsidP="00A41C0B">
      <w:pPr>
        <w:numPr>
          <w:ilvl w:val="0"/>
          <w:numId w:val="34"/>
        </w:numPr>
        <w:spacing w:after="0" w:line="240" w:lineRule="auto"/>
        <w:ind w:firstLine="709"/>
        <w:jc w:val="both"/>
        <w:rPr>
          <w:rFonts w:ascii="Times New Roman" w:hAnsi="Times New Roman"/>
          <w:snapToGrid w:val="0"/>
          <w:sz w:val="24"/>
          <w:szCs w:val="24"/>
          <w:lang w:val="ru-RU" w:eastAsia="ru-RU"/>
        </w:rPr>
      </w:pPr>
      <w:r w:rsidRPr="00A41C0B">
        <w:rPr>
          <w:rFonts w:ascii="Times New Roman" w:hAnsi="Times New Roman"/>
          <w:snapToGrid w:val="0"/>
          <w:sz w:val="24"/>
          <w:szCs w:val="24"/>
          <w:lang w:val="ru-RU" w:eastAsia="ru-RU"/>
        </w:rPr>
        <w:t>Установить как, когда и где была получена травма;</w:t>
      </w:r>
    </w:p>
    <w:p w:rsidR="00A41C0B" w:rsidRPr="00A41C0B" w:rsidRDefault="00A41C0B" w:rsidP="00A41C0B">
      <w:pPr>
        <w:numPr>
          <w:ilvl w:val="0"/>
          <w:numId w:val="34"/>
        </w:numPr>
        <w:spacing w:after="0" w:line="240" w:lineRule="auto"/>
        <w:ind w:firstLine="709"/>
        <w:jc w:val="both"/>
        <w:rPr>
          <w:rFonts w:ascii="Times New Roman" w:hAnsi="Times New Roman"/>
          <w:snapToGrid w:val="0"/>
          <w:sz w:val="24"/>
          <w:szCs w:val="24"/>
          <w:lang w:val="ru-RU" w:eastAsia="ru-RU"/>
        </w:rPr>
      </w:pPr>
      <w:r w:rsidRPr="00A41C0B">
        <w:rPr>
          <w:rFonts w:ascii="Times New Roman" w:hAnsi="Times New Roman"/>
          <w:snapToGrid w:val="0"/>
          <w:sz w:val="24"/>
          <w:szCs w:val="24"/>
          <w:lang w:val="ru-RU" w:eastAsia="ru-RU"/>
        </w:rPr>
        <w:t>Определить вид и тяжесть травмы, поставить диагноз и способ оказания первой помощи и какими средствами;</w:t>
      </w:r>
    </w:p>
    <w:p w:rsidR="00A41C0B" w:rsidRPr="00A41C0B" w:rsidRDefault="00A41C0B" w:rsidP="00A41C0B">
      <w:pPr>
        <w:numPr>
          <w:ilvl w:val="0"/>
          <w:numId w:val="34"/>
        </w:numPr>
        <w:spacing w:after="0" w:line="240" w:lineRule="auto"/>
        <w:ind w:firstLine="709"/>
        <w:jc w:val="both"/>
        <w:rPr>
          <w:rFonts w:ascii="Times New Roman" w:hAnsi="Times New Roman"/>
          <w:snapToGrid w:val="0"/>
          <w:sz w:val="24"/>
          <w:szCs w:val="24"/>
          <w:lang w:val="ru-RU" w:eastAsia="ru-RU"/>
        </w:rPr>
      </w:pPr>
      <w:r w:rsidRPr="00A41C0B">
        <w:rPr>
          <w:rFonts w:ascii="Times New Roman" w:hAnsi="Times New Roman"/>
          <w:snapToGrid w:val="0"/>
          <w:sz w:val="24"/>
          <w:szCs w:val="24"/>
          <w:lang w:val="ru-RU" w:eastAsia="ru-RU"/>
        </w:rPr>
        <w:t>Провести оказание первой помощи и обеспечить транспортировку в медицинское учреждение</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Особую осторожность при оказании первой доврачебной помощи необходимо проявлять при тяжелой травме, поражении электрическим током, утоплении, удушении, отравлении, ряде заболеваний, когда может развиться потеря сознания, т. е. Состояние, когда постра</w:t>
      </w:r>
      <w:r w:rsidRPr="00A41C0B">
        <w:rPr>
          <w:rFonts w:ascii="Times New Roman" w:hAnsi="Times New Roman"/>
          <w:sz w:val="24"/>
          <w:szCs w:val="24"/>
          <w:lang w:val="ru-RU" w:eastAsia="ru-RU"/>
        </w:rPr>
        <w:softHyphen/>
        <w:t>давший лежит без движений, не отвечает на вопросы, не реагирует на окружающее. Это возникает в результате на</w:t>
      </w:r>
      <w:r w:rsidRPr="00A41C0B">
        <w:rPr>
          <w:rFonts w:ascii="Times New Roman" w:hAnsi="Times New Roman"/>
          <w:sz w:val="24"/>
          <w:szCs w:val="24"/>
          <w:lang w:val="ru-RU" w:eastAsia="ru-RU"/>
        </w:rPr>
        <w:softHyphen/>
        <w:t>рушения деятельности ЦНС, главным образом головного мозга. Нарушение деятельности головного мозга возмож</w:t>
      </w:r>
      <w:r w:rsidRPr="00A41C0B">
        <w:rPr>
          <w:rFonts w:ascii="Times New Roman" w:hAnsi="Times New Roman"/>
          <w:sz w:val="24"/>
          <w:szCs w:val="24"/>
          <w:lang w:val="ru-RU" w:eastAsia="ru-RU"/>
        </w:rPr>
        <w:softHyphen/>
        <w:t>но при:</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1) прямой травме мозга (ушиб, сотрясение, размозжение мозга, кровоизлияние в мозг, электротравма), отравлении, в том числе алкоголем, и др.;</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2) нарушении кровоснабжения мозга (кровопотеря, обморок, остановка сердца или тяжелое нарушение его деятельности);</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3) прекращении поступления кислорода в организм (удушение, утопление, сдавливание грудной клетки тя</w:t>
      </w:r>
      <w:r w:rsidRPr="00A41C0B">
        <w:rPr>
          <w:rFonts w:ascii="Times New Roman" w:hAnsi="Times New Roman"/>
          <w:sz w:val="24"/>
          <w:szCs w:val="24"/>
          <w:lang w:val="ru-RU" w:eastAsia="ru-RU"/>
        </w:rPr>
        <w:softHyphen/>
        <w:t>жестью);</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4) неспособности крови насыщаться кислородом (от</w:t>
      </w:r>
      <w:r w:rsidRPr="00A41C0B">
        <w:rPr>
          <w:rFonts w:ascii="Times New Roman" w:hAnsi="Times New Roman"/>
          <w:sz w:val="24"/>
          <w:szCs w:val="24"/>
          <w:lang w:val="ru-RU" w:eastAsia="ru-RU"/>
        </w:rPr>
        <w:softHyphen/>
        <w:t>равления, нарушения обмена веществ, например при диабете, лихорадке);</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 xml:space="preserve">5) переохлаждении или перегревании (замерзание, тепловой удар, гипертермия при ряде заболеваний). </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В этих случаях к оказанию первой помощи желательно привлекать медицинских работников, имеющим в своем распоряжении необходимые инструменты, аппараты, медикаменты, кровь и т.д.</w:t>
      </w:r>
    </w:p>
    <w:p w:rsidR="00A41C0B" w:rsidRPr="00A41C0B" w:rsidRDefault="00A41C0B" w:rsidP="00A41C0B">
      <w:pPr>
        <w:spacing w:after="0"/>
        <w:ind w:firstLine="709"/>
        <w:jc w:val="both"/>
        <w:rPr>
          <w:rFonts w:ascii="Times New Roman" w:hAnsi="Times New Roman"/>
          <w:bCs/>
          <w:sz w:val="24"/>
          <w:szCs w:val="24"/>
          <w:lang w:val="ru-RU" w:eastAsia="ru-RU"/>
        </w:rPr>
      </w:pPr>
      <w:r w:rsidRPr="00A41C0B">
        <w:rPr>
          <w:rFonts w:ascii="Times New Roman" w:hAnsi="Times New Roman"/>
          <w:bCs/>
          <w:sz w:val="24"/>
          <w:szCs w:val="24"/>
          <w:lang w:val="ru-RU" w:eastAsia="ru-RU"/>
        </w:rPr>
        <w:t>Обращение с пострадавшими</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При оказании первой помощи необходимо уметь обращаться с пострадавшим, в частности, уметь правильно снять одежду. Это особенно важно при переломах, сильных кровотечениях, при потере сознания. Переворачивать и тащить за вывихнутые и сломанные конечности – это, значит, усилить боль, вызвать серьезные осложнения и даже шок. Пострадавшего необходимо правильно приподнять, а в случае необходимости и перенести на другое место.</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lastRenderedPageBreak/>
        <w:t>Приподнимать раненого следует осторожно, поддерживая снизу. Для этого нередко требуется участие двух или трех человек.</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 xml:space="preserve">При повреждении </w:t>
      </w:r>
      <w:r w:rsidRPr="00A41C0B">
        <w:rPr>
          <w:rFonts w:ascii="Times New Roman" w:hAnsi="Times New Roman"/>
          <w:iCs/>
          <w:sz w:val="24"/>
          <w:szCs w:val="24"/>
          <w:lang w:val="ru-RU" w:eastAsia="ru-RU"/>
        </w:rPr>
        <w:t>верхней конечности</w:t>
      </w:r>
      <w:r w:rsidRPr="00A41C0B">
        <w:rPr>
          <w:rFonts w:ascii="Times New Roman" w:hAnsi="Times New Roman"/>
          <w:sz w:val="24"/>
          <w:szCs w:val="24"/>
          <w:lang w:val="ru-RU" w:eastAsia="ru-RU"/>
        </w:rPr>
        <w:t xml:space="preserve"> одежду сначала снимают </w:t>
      </w:r>
      <w:r w:rsidRPr="00A41C0B">
        <w:rPr>
          <w:rFonts w:ascii="Times New Roman" w:hAnsi="Times New Roman"/>
          <w:iCs/>
          <w:sz w:val="24"/>
          <w:szCs w:val="24"/>
          <w:lang w:val="ru-RU" w:eastAsia="ru-RU"/>
        </w:rPr>
        <w:t>со здоровой руки</w:t>
      </w:r>
      <w:r w:rsidRPr="00A41C0B">
        <w:rPr>
          <w:rFonts w:ascii="Times New Roman" w:hAnsi="Times New Roman"/>
          <w:sz w:val="24"/>
          <w:szCs w:val="24"/>
          <w:lang w:val="ru-RU" w:eastAsia="ru-RU"/>
        </w:rPr>
        <w:t>. Затем с поврежденной руки стягивают рукав, поддерживая при этом всю руку снизу. Подобным образом снимают с нижних конечностей брюки. Если снять одежду с пострадавшего трудно, то ее распарывают по швам. Для снятия с пострадавшего одежды и обуви необходимо иногда участие не менее двух человек.</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При кровотечениях в большинстве случаев достаточно просто разрезать одежду выше места кровотечения. При ожогах, когда одежда прилипает или даже припекается к коже, материю следует обрезать вокруг места ожога; ни в коем случае ее нельзя отрывать. Повязка накладывается поверх обожженных участков.</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Необходимо всегда помнить, что при ранах, переломах, ожогах всякое резкое движение, переворачивание, перемещение пострадавшего резко усиливают боль, что может значительно ухудшить его общее состояние, вызвать шок, остановку сердца, дыхания. Поэтому поднимать поврежденную конечность, или пострадавшего следует весьма осторожно, поддерживая снизу.</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 xml:space="preserve">Обращение с пострадавшим является весьма важным фактором в комплексе первой помощи. Неправильное обращение с раненым снижает ее эффективность. </w:t>
      </w:r>
    </w:p>
    <w:p w:rsidR="00A41C0B" w:rsidRPr="00A41C0B" w:rsidRDefault="00A41C0B" w:rsidP="00A41C0B">
      <w:pPr>
        <w:spacing w:after="0"/>
        <w:ind w:firstLine="709"/>
        <w:jc w:val="both"/>
        <w:rPr>
          <w:rFonts w:ascii="Times New Roman" w:hAnsi="Times New Roman"/>
          <w:b/>
          <w:sz w:val="24"/>
          <w:szCs w:val="24"/>
          <w:lang w:val="ru-RU" w:eastAsia="ru-RU"/>
        </w:rPr>
      </w:pPr>
      <w:r w:rsidRPr="00A41C0B">
        <w:rPr>
          <w:rFonts w:ascii="Times New Roman" w:hAnsi="Times New Roman"/>
          <w:b/>
          <w:sz w:val="24"/>
          <w:szCs w:val="24"/>
          <w:lang w:val="ru-RU" w:eastAsia="ru-RU"/>
        </w:rPr>
        <w:t>Средства первой помощи</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При оказании первой помощи нельзя обойтись без перевязочного материала. В соответствии с требованиями первой помощи налажено производство средств первой помощи: аптечек, шкафчиков, санитарных сумок, которые должны быть в каждой семье, в школах, в мастерских, в автомашинах.</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Аптечки (шкафчики) первой помощи оснащены стандартными фабричного производства средствами первой помощи: перевязочным материалом, лекарственными препаратами, дезинфицирующими средствами и несложными инструментами.</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 xml:space="preserve">Наиболее частым приемом первой доврачебной помощи является иммобилизация – создание неподвижности поврежденной части тела. Это создает состояние покоя в зоне травмы, что уменьшает боль и является противошоковым мероприятием, особенно при переломах костей и суставов. Иммобилизация проводиться с использованием специальных предметов, называемых шинами, которые фиксируются бинтами, ремнями лямками и пр. </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Случается, когда вместо этих стандартных средств, приходится применять то, что имелось в распоряжении оказывающего помощь в данный момент. Речь идет, о так называемых, импровизированных, подручных средствах.</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При срочном оказании первой помощи в быту, в поле, на автострадах приходится применять импровизированные, временные средства. К ним можно отнести чистый носовой платок, простыню, полотенце и различное белье. Для иммобилизации переломанных конечностей могут служить палки, доски, зонтики, линейки и т.д. Из лыж, санок и веток деревьев можно изготовить импровизированные носилки.</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iCs/>
          <w:sz w:val="24"/>
          <w:szCs w:val="24"/>
          <w:lang w:val="ru-RU" w:eastAsia="ru-RU"/>
        </w:rPr>
        <w:t xml:space="preserve">Некоторые средства в дополнении медицинских аптечек для оказания первой доврачебной помощи. </w:t>
      </w:r>
    </w:p>
    <w:p w:rsidR="00A41C0B" w:rsidRPr="00A41C0B" w:rsidRDefault="00A41C0B" w:rsidP="00A41C0B">
      <w:pPr>
        <w:spacing w:after="0"/>
        <w:ind w:firstLine="709"/>
        <w:jc w:val="both"/>
        <w:rPr>
          <w:rFonts w:ascii="Times New Roman" w:hAnsi="Times New Roman"/>
          <w:iCs/>
          <w:sz w:val="24"/>
          <w:szCs w:val="24"/>
          <w:lang w:val="ru-RU" w:eastAsia="ru-RU"/>
        </w:rPr>
      </w:pPr>
      <w:r w:rsidRPr="00A41C0B">
        <w:rPr>
          <w:rFonts w:ascii="Times New Roman" w:hAnsi="Times New Roman"/>
          <w:iCs/>
          <w:sz w:val="24"/>
          <w:szCs w:val="24"/>
          <w:lang w:val="ru-RU" w:eastAsia="ru-RU"/>
        </w:rPr>
        <w:t>Активированный уголь –</w:t>
      </w:r>
      <w:r w:rsidRPr="00A41C0B">
        <w:rPr>
          <w:rFonts w:ascii="Times New Roman" w:hAnsi="Times New Roman"/>
          <w:sz w:val="24"/>
          <w:szCs w:val="24"/>
          <w:lang w:val="ru-RU" w:eastAsia="ru-RU"/>
        </w:rPr>
        <w:t xml:space="preserve"> адсорбирует яды и отравляющие в желудке и кишечнике, откуда они впоследствии выделяются из организма вместе с углем. К тому же он предотвращает попадание токсинов в кровь, защищая стенки пищеварительного тракта. Уголь является также полезным средством от укусов насекомых, если его использовать наружно, предварительно сделав пасту на воде. Выпускается в виде таблеток.</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iCs/>
          <w:sz w:val="24"/>
          <w:szCs w:val="24"/>
          <w:lang w:val="ru-RU" w:eastAsia="ru-RU"/>
        </w:rPr>
        <w:t xml:space="preserve">Пищевая сода – </w:t>
      </w:r>
      <w:r w:rsidRPr="00A41C0B">
        <w:rPr>
          <w:rFonts w:ascii="Times New Roman" w:hAnsi="Times New Roman"/>
          <w:sz w:val="24"/>
          <w:szCs w:val="24"/>
          <w:lang w:val="ru-RU" w:eastAsia="ru-RU"/>
        </w:rPr>
        <w:t xml:space="preserve">известна также как бикарбонат натрия или двууглекислый натрий. Сода является популярным средством от плохого пищеварения и изжоги. Пищевая сода является щелочью, легко растворяется в воде и нейрализует кислоты. Многие используются содовой пастой (сода, разведенная в воде до густой консистенции), нанося ее на места укусов насекомых, на </w:t>
      </w:r>
      <w:r w:rsidRPr="00A41C0B">
        <w:rPr>
          <w:rFonts w:ascii="Times New Roman" w:hAnsi="Times New Roman"/>
          <w:sz w:val="24"/>
          <w:szCs w:val="24"/>
          <w:lang w:val="ru-RU" w:eastAsia="ru-RU"/>
        </w:rPr>
        <w:lastRenderedPageBreak/>
        <w:t>язвочки, солнечные ожоги и кожные раздражения. Для приготовления пасты смешивают 3 части соды с 1 частью воды.</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iCs/>
          <w:sz w:val="24"/>
          <w:szCs w:val="24"/>
          <w:lang w:val="ru-RU" w:eastAsia="ru-RU"/>
        </w:rPr>
        <w:t xml:space="preserve">Холодная вода – </w:t>
      </w:r>
      <w:r w:rsidRPr="00A41C0B">
        <w:rPr>
          <w:rFonts w:ascii="Times New Roman" w:hAnsi="Times New Roman"/>
          <w:sz w:val="24"/>
          <w:szCs w:val="24"/>
          <w:lang w:val="ru-RU" w:eastAsia="ru-RU"/>
        </w:rPr>
        <w:t>часто используется как первое средство для охлаждения при некоторых ожогах, ушибах, мышечных спазмах, растяжениях, укусах насекомых и иных случаях. Кроме того, холодная вода действует как натуральный антисептик, снимая давление с чувствительных нервов и блокируя передачу болевых ощущений в мозг.</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iCs/>
          <w:sz w:val="24"/>
          <w:szCs w:val="24"/>
          <w:lang w:val="ru-RU" w:eastAsia="ru-RU"/>
        </w:rPr>
        <w:t>Перекись водорода</w:t>
      </w:r>
      <w:r w:rsidRPr="00A41C0B">
        <w:rPr>
          <w:rFonts w:ascii="Times New Roman" w:hAnsi="Times New Roman"/>
          <w:sz w:val="24"/>
          <w:szCs w:val="24"/>
          <w:lang w:val="ru-RU" w:eastAsia="ru-RU"/>
        </w:rPr>
        <w:t xml:space="preserve"> – внешне похожа на воду, но имеет другую формулу и применяется в медицине для дезинфекции ран. Для обеззаражения свежих ран, как правило, используется 3%-ный раствор перекиси водорода. При промывании раны образуется пена, состоящая из кислорода, при этом рана очищается потому, что грязь и болезнетворные возбудители выносятся с пузырьками наружу. </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iCs/>
          <w:sz w:val="24"/>
          <w:szCs w:val="24"/>
          <w:lang w:val="ru-RU" w:eastAsia="ru-RU"/>
        </w:rPr>
        <w:t>Уксус</w:t>
      </w:r>
      <w:r w:rsidRPr="00A41C0B">
        <w:rPr>
          <w:rFonts w:ascii="Times New Roman" w:hAnsi="Times New Roman"/>
          <w:sz w:val="24"/>
          <w:szCs w:val="24"/>
          <w:lang w:val="ru-RU" w:eastAsia="ru-RU"/>
        </w:rPr>
        <w:t xml:space="preserve"> – это жидкость с кислым запахом, прозрачная, бесцветная, являющаяся раствором уксусной кислоты. Хорошо известно, что 2 чайные ложки яблочного уксуса в стакане воду в день – отличное средство для поддержания нормального кислотно-щелочного баланса в желудке. Уксус издавна пользуется в качестве народного средства как внутреннее при переутомлении, головной боли, высоком кровяном давлении, ангине. Это хороший антисептик, который можно использовать при носовом кровотечении и солнечных ожогах.</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iCs/>
          <w:sz w:val="24"/>
          <w:szCs w:val="24"/>
          <w:lang w:val="ru-RU" w:eastAsia="ru-RU"/>
        </w:rPr>
        <w:t>Лук и чеснок</w:t>
      </w:r>
      <w:r w:rsidRPr="00A41C0B">
        <w:rPr>
          <w:rFonts w:ascii="Times New Roman" w:hAnsi="Times New Roman"/>
          <w:sz w:val="24"/>
          <w:szCs w:val="24"/>
          <w:lang w:val="ru-RU" w:eastAsia="ru-RU"/>
        </w:rPr>
        <w:t xml:space="preserve"> – лечебные средства, которые были известны древним китайцам, египтянам и грекам. Ученые выявили в чесноке более 200 различных соединений. Чеснок – один из лучших натуральных антибиотиков и антисептиков. Например, он более активно, чем пенициллин и тетрациклин, уничтожает кожные вирусы и различные бактерии, включая и те, что вызывают пищевые отравления.</w:t>
      </w:r>
    </w:p>
    <w:p w:rsidR="00A41C0B" w:rsidRPr="00A41C0B" w:rsidRDefault="00A41C0B" w:rsidP="00A41C0B">
      <w:pPr>
        <w:spacing w:after="0"/>
        <w:ind w:firstLine="709"/>
        <w:jc w:val="both"/>
        <w:rPr>
          <w:rFonts w:ascii="Times New Roman" w:hAnsi="Times New Roman"/>
          <w:sz w:val="24"/>
          <w:szCs w:val="24"/>
          <w:lang w:val="ru-RU" w:eastAsia="ru-RU"/>
        </w:rPr>
      </w:pPr>
    </w:p>
    <w:p w:rsidR="00A41C0B" w:rsidRPr="00A41C0B" w:rsidRDefault="00A41C0B" w:rsidP="00A41C0B">
      <w:pPr>
        <w:keepNext/>
        <w:keepLines/>
        <w:numPr>
          <w:ilvl w:val="0"/>
          <w:numId w:val="34"/>
        </w:numPr>
        <w:spacing w:after="0" w:line="240" w:lineRule="auto"/>
        <w:outlineLvl w:val="1"/>
        <w:rPr>
          <w:rFonts w:ascii="Times New Roman" w:hAnsi="Times New Roman"/>
          <w:b/>
          <w:bCs/>
          <w:sz w:val="24"/>
          <w:szCs w:val="24"/>
          <w:lang w:val="ru-RU" w:eastAsia="ru-RU"/>
        </w:rPr>
      </w:pPr>
      <w:bookmarkStart w:id="5" w:name="_Toc405213224"/>
      <w:bookmarkStart w:id="6" w:name="_Toc246742023"/>
      <w:bookmarkStart w:id="7" w:name="_Toc238525083"/>
      <w:r w:rsidRPr="00A41C0B">
        <w:rPr>
          <w:rFonts w:ascii="Times New Roman" w:hAnsi="Times New Roman"/>
          <w:b/>
          <w:bCs/>
          <w:sz w:val="24"/>
          <w:szCs w:val="24"/>
          <w:lang w:val="ru-RU" w:eastAsia="ru-RU"/>
        </w:rPr>
        <w:t>ОСНОВНЫЕ СПОСОБЫ КОНТРОЛЯ НАД ФИЗИЧЕСКОЙ НАГРУЗКОЙ ПРИ ЗАНЯТИЯХ  ФИЗИЧЕСКИМИ УПРАЖНЕНИЯМИ</w:t>
      </w:r>
      <w:bookmarkStart w:id="8" w:name="_Toc405213225"/>
      <w:bookmarkStart w:id="9" w:name="_Toc246742024"/>
      <w:bookmarkStart w:id="10" w:name="_Toc238525084"/>
      <w:bookmarkEnd w:id="5"/>
      <w:bookmarkEnd w:id="6"/>
      <w:bookmarkEnd w:id="7"/>
    </w:p>
    <w:p w:rsidR="00A41C0B" w:rsidRPr="00A41C0B" w:rsidRDefault="00A41C0B" w:rsidP="00A41C0B">
      <w:pPr>
        <w:spacing w:after="0"/>
        <w:ind w:firstLine="709"/>
        <w:jc w:val="both"/>
        <w:outlineLvl w:val="0"/>
        <w:rPr>
          <w:rFonts w:ascii="Times New Roman" w:hAnsi="Times New Roman"/>
          <w:sz w:val="24"/>
          <w:szCs w:val="24"/>
          <w:lang w:val="ru-RU" w:eastAsia="ru-RU"/>
        </w:rPr>
      </w:pPr>
      <w:r w:rsidRPr="00A41C0B">
        <w:rPr>
          <w:rFonts w:ascii="Times New Roman" w:hAnsi="Times New Roman"/>
          <w:sz w:val="24"/>
          <w:szCs w:val="24"/>
          <w:lang w:val="ru-RU" w:eastAsia="ru-RU"/>
        </w:rPr>
        <w:t>Физическую нагрузку контролируют по внешним и внутренним признакам утомления, а также по частоте сердечных сокращений.</w:t>
      </w:r>
      <w:bookmarkEnd w:id="8"/>
      <w:bookmarkEnd w:id="9"/>
      <w:bookmarkEnd w:id="10"/>
      <w:r w:rsidRPr="00A41C0B">
        <w:rPr>
          <w:rFonts w:ascii="Times New Roman" w:hAnsi="Times New Roman"/>
          <w:sz w:val="24"/>
          <w:szCs w:val="24"/>
          <w:lang w:val="ru-RU" w:eastAsia="ru-RU"/>
        </w:rPr>
        <w:t xml:space="preserve"> </w:t>
      </w:r>
    </w:p>
    <w:p w:rsidR="00A41C0B" w:rsidRPr="00A41C0B" w:rsidRDefault="00A41C0B" w:rsidP="00A41C0B">
      <w:pPr>
        <w:spacing w:after="0"/>
        <w:ind w:firstLine="709"/>
        <w:jc w:val="both"/>
        <w:outlineLvl w:val="0"/>
        <w:rPr>
          <w:rFonts w:ascii="Times New Roman" w:hAnsi="Times New Roman"/>
          <w:sz w:val="24"/>
          <w:szCs w:val="24"/>
          <w:lang w:val="ru-RU" w:eastAsia="ru-RU"/>
        </w:rPr>
      </w:pPr>
      <w:bookmarkStart w:id="11" w:name="_Toc405213226"/>
      <w:bookmarkStart w:id="12" w:name="_Toc246742025"/>
      <w:bookmarkStart w:id="13" w:name="_Toc238525085"/>
      <w:r w:rsidRPr="00A41C0B">
        <w:rPr>
          <w:rFonts w:ascii="Times New Roman" w:hAnsi="Times New Roman"/>
          <w:sz w:val="24"/>
          <w:szCs w:val="24"/>
          <w:lang w:val="ru-RU" w:eastAsia="ru-RU"/>
        </w:rPr>
        <w:t xml:space="preserve">К </w:t>
      </w:r>
      <w:r w:rsidRPr="00A41C0B">
        <w:rPr>
          <w:rFonts w:ascii="Times New Roman" w:hAnsi="Times New Roman"/>
          <w:i/>
          <w:sz w:val="24"/>
          <w:szCs w:val="24"/>
          <w:lang w:val="ru-RU" w:eastAsia="ru-RU"/>
        </w:rPr>
        <w:t>внешним признакам</w:t>
      </w:r>
      <w:r w:rsidRPr="00A41C0B">
        <w:rPr>
          <w:rFonts w:ascii="Times New Roman" w:hAnsi="Times New Roman"/>
          <w:sz w:val="24"/>
          <w:szCs w:val="24"/>
          <w:lang w:val="ru-RU" w:eastAsia="ru-RU"/>
        </w:rPr>
        <w:t xml:space="preserve"> утомления относят изменения цвета кожи, повышенное выделение пота, нарушения ритма дыхания, нарушение координации движений (см. таблицу 1).</w:t>
      </w:r>
      <w:bookmarkEnd w:id="11"/>
      <w:bookmarkEnd w:id="12"/>
      <w:bookmarkEnd w:id="13"/>
    </w:p>
    <w:p w:rsidR="00A41C0B" w:rsidRPr="00A41C0B" w:rsidRDefault="00A41C0B" w:rsidP="00A41C0B">
      <w:pPr>
        <w:spacing w:after="0"/>
        <w:ind w:firstLine="709"/>
        <w:jc w:val="center"/>
        <w:outlineLvl w:val="0"/>
        <w:rPr>
          <w:rFonts w:ascii="Times New Roman" w:hAnsi="Times New Roman"/>
          <w:sz w:val="24"/>
          <w:szCs w:val="24"/>
          <w:lang w:val="ru-RU" w:eastAsia="ru-RU"/>
        </w:rPr>
      </w:pPr>
      <w:bookmarkStart w:id="14" w:name="_Toc405213227"/>
      <w:bookmarkStart w:id="15" w:name="_Toc246742026"/>
      <w:bookmarkStart w:id="16" w:name="_Toc238525086"/>
      <w:r w:rsidRPr="00A41C0B">
        <w:rPr>
          <w:rFonts w:ascii="Times New Roman" w:hAnsi="Times New Roman"/>
          <w:b/>
          <w:sz w:val="24"/>
          <w:szCs w:val="24"/>
          <w:lang w:val="ru-RU" w:eastAsia="ru-RU"/>
        </w:rPr>
        <w:t>Внешние признаки утомления</w:t>
      </w:r>
      <w:bookmarkEnd w:id="14"/>
      <w:bookmarkEnd w:id="15"/>
      <w:bookmarkEnd w:id="16"/>
    </w:p>
    <w:p w:rsidR="00A41C0B" w:rsidRPr="00A41C0B" w:rsidRDefault="00A41C0B" w:rsidP="00A41C0B">
      <w:pPr>
        <w:spacing w:after="0"/>
        <w:ind w:firstLine="709"/>
        <w:jc w:val="right"/>
        <w:outlineLvl w:val="0"/>
        <w:rPr>
          <w:rFonts w:ascii="Times New Roman" w:hAnsi="Times New Roman"/>
          <w:sz w:val="24"/>
          <w:szCs w:val="24"/>
          <w:lang w:val="ru-RU" w:eastAsia="ru-RU"/>
        </w:rPr>
      </w:pPr>
      <w:r w:rsidRPr="00A41C0B">
        <w:rPr>
          <w:rFonts w:ascii="Times New Roman" w:hAnsi="Times New Roman"/>
          <w:sz w:val="24"/>
          <w:szCs w:val="24"/>
          <w:lang w:val="ru-RU" w:eastAsia="ru-RU"/>
        </w:rPr>
        <w:t>Таблица 1</w:t>
      </w:r>
    </w:p>
    <w:tbl>
      <w:tblPr>
        <w:tblW w:w="955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8"/>
        <w:gridCol w:w="2545"/>
        <w:gridCol w:w="2546"/>
        <w:gridCol w:w="2546"/>
      </w:tblGrid>
      <w:tr w:rsidR="00A41C0B" w:rsidRPr="00A41C0B" w:rsidTr="00A41C0B">
        <w:trPr>
          <w:jc w:val="center"/>
        </w:trPr>
        <w:tc>
          <w:tcPr>
            <w:tcW w:w="1919" w:type="dxa"/>
            <w:tcBorders>
              <w:top w:val="single" w:sz="4" w:space="0" w:color="auto"/>
              <w:left w:val="single" w:sz="4" w:space="0" w:color="auto"/>
              <w:bottom w:val="single" w:sz="4" w:space="0" w:color="auto"/>
              <w:right w:val="single" w:sz="4" w:space="0" w:color="auto"/>
            </w:tcBorders>
            <w:hideMark/>
          </w:tcPr>
          <w:p w:rsidR="00A41C0B" w:rsidRPr="00A41C0B" w:rsidRDefault="00A41C0B" w:rsidP="00A41C0B">
            <w:pPr>
              <w:spacing w:after="0"/>
              <w:ind w:right="-288"/>
              <w:jc w:val="center"/>
              <w:rPr>
                <w:rFonts w:ascii="Times New Roman" w:hAnsi="Times New Roman"/>
                <w:b/>
                <w:i/>
                <w:sz w:val="24"/>
                <w:szCs w:val="24"/>
                <w:lang w:val="ru-RU"/>
              </w:rPr>
            </w:pPr>
            <w:r w:rsidRPr="00A41C0B">
              <w:rPr>
                <w:rFonts w:ascii="Times New Roman" w:hAnsi="Times New Roman"/>
                <w:b/>
                <w:i/>
                <w:sz w:val="24"/>
                <w:szCs w:val="24"/>
                <w:lang w:val="ru-RU"/>
              </w:rPr>
              <w:t xml:space="preserve">Признаки </w:t>
            </w:r>
          </w:p>
        </w:tc>
        <w:tc>
          <w:tcPr>
            <w:tcW w:w="2544" w:type="dxa"/>
            <w:tcBorders>
              <w:top w:val="single" w:sz="4" w:space="0" w:color="auto"/>
              <w:left w:val="single" w:sz="4" w:space="0" w:color="auto"/>
              <w:bottom w:val="single" w:sz="4" w:space="0" w:color="auto"/>
              <w:right w:val="single" w:sz="4" w:space="0" w:color="auto"/>
            </w:tcBorders>
            <w:hideMark/>
          </w:tcPr>
          <w:p w:rsidR="00A41C0B" w:rsidRPr="00A41C0B" w:rsidRDefault="00A41C0B" w:rsidP="00A41C0B">
            <w:pPr>
              <w:spacing w:after="0"/>
              <w:jc w:val="center"/>
              <w:rPr>
                <w:rFonts w:ascii="Times New Roman" w:hAnsi="Times New Roman"/>
                <w:b/>
                <w:i/>
                <w:sz w:val="24"/>
                <w:szCs w:val="24"/>
                <w:lang w:val="ru-RU"/>
              </w:rPr>
            </w:pPr>
            <w:r w:rsidRPr="00A41C0B">
              <w:rPr>
                <w:rFonts w:ascii="Times New Roman" w:hAnsi="Times New Roman"/>
                <w:b/>
                <w:i/>
                <w:sz w:val="24"/>
                <w:szCs w:val="24"/>
                <w:lang w:val="ru-RU"/>
              </w:rPr>
              <w:t>Небольшое физическое утомление</w:t>
            </w:r>
          </w:p>
        </w:tc>
        <w:tc>
          <w:tcPr>
            <w:tcW w:w="2545" w:type="dxa"/>
            <w:tcBorders>
              <w:top w:val="single" w:sz="4" w:space="0" w:color="auto"/>
              <w:left w:val="single" w:sz="4" w:space="0" w:color="auto"/>
              <w:bottom w:val="single" w:sz="4" w:space="0" w:color="auto"/>
              <w:right w:val="single" w:sz="4" w:space="0" w:color="auto"/>
            </w:tcBorders>
            <w:hideMark/>
          </w:tcPr>
          <w:p w:rsidR="00A41C0B" w:rsidRPr="00A41C0B" w:rsidRDefault="00A41C0B" w:rsidP="00A41C0B">
            <w:pPr>
              <w:spacing w:after="0"/>
              <w:jc w:val="center"/>
              <w:rPr>
                <w:rFonts w:ascii="Times New Roman" w:hAnsi="Times New Roman"/>
                <w:b/>
                <w:i/>
                <w:sz w:val="24"/>
                <w:szCs w:val="24"/>
                <w:lang w:val="ru-RU"/>
              </w:rPr>
            </w:pPr>
            <w:r w:rsidRPr="00A41C0B">
              <w:rPr>
                <w:rFonts w:ascii="Times New Roman" w:hAnsi="Times New Roman"/>
                <w:b/>
                <w:i/>
                <w:sz w:val="24"/>
                <w:szCs w:val="24"/>
                <w:lang w:val="ru-RU"/>
              </w:rPr>
              <w:t xml:space="preserve">Значительное утомление </w:t>
            </w:r>
          </w:p>
          <w:p w:rsidR="00A41C0B" w:rsidRPr="00A41C0B" w:rsidRDefault="00A41C0B" w:rsidP="00A41C0B">
            <w:pPr>
              <w:spacing w:after="0"/>
              <w:jc w:val="center"/>
              <w:rPr>
                <w:rFonts w:ascii="Times New Roman" w:hAnsi="Times New Roman"/>
                <w:b/>
                <w:i/>
                <w:sz w:val="24"/>
                <w:szCs w:val="24"/>
                <w:lang w:val="ru-RU"/>
              </w:rPr>
            </w:pPr>
            <w:r w:rsidRPr="00A41C0B">
              <w:rPr>
                <w:rFonts w:ascii="Times New Roman" w:hAnsi="Times New Roman"/>
                <w:b/>
                <w:i/>
                <w:sz w:val="24"/>
                <w:szCs w:val="24"/>
                <w:lang w:val="ru-RU"/>
              </w:rPr>
              <w:t>(1-й степени)</w:t>
            </w:r>
          </w:p>
        </w:tc>
        <w:tc>
          <w:tcPr>
            <w:tcW w:w="2545" w:type="dxa"/>
            <w:tcBorders>
              <w:top w:val="single" w:sz="4" w:space="0" w:color="auto"/>
              <w:left w:val="single" w:sz="4" w:space="0" w:color="auto"/>
              <w:bottom w:val="single" w:sz="4" w:space="0" w:color="auto"/>
              <w:right w:val="single" w:sz="4" w:space="0" w:color="auto"/>
            </w:tcBorders>
            <w:hideMark/>
          </w:tcPr>
          <w:p w:rsidR="00A41C0B" w:rsidRPr="00A41C0B" w:rsidRDefault="00A41C0B" w:rsidP="00A41C0B">
            <w:pPr>
              <w:spacing w:after="0"/>
              <w:jc w:val="center"/>
              <w:rPr>
                <w:rFonts w:ascii="Times New Roman" w:hAnsi="Times New Roman"/>
                <w:b/>
                <w:i/>
                <w:sz w:val="24"/>
                <w:szCs w:val="24"/>
                <w:lang w:val="ru-RU"/>
              </w:rPr>
            </w:pPr>
            <w:r w:rsidRPr="00A41C0B">
              <w:rPr>
                <w:rFonts w:ascii="Times New Roman" w:hAnsi="Times New Roman"/>
                <w:b/>
                <w:i/>
                <w:sz w:val="24"/>
                <w:szCs w:val="24"/>
                <w:lang w:val="ru-RU"/>
              </w:rPr>
              <w:t xml:space="preserve">Резкое переутомление      </w:t>
            </w:r>
          </w:p>
          <w:p w:rsidR="00A41C0B" w:rsidRPr="00A41C0B" w:rsidRDefault="00A41C0B" w:rsidP="00A41C0B">
            <w:pPr>
              <w:spacing w:after="0"/>
              <w:jc w:val="center"/>
              <w:rPr>
                <w:rFonts w:ascii="Times New Roman" w:hAnsi="Times New Roman"/>
                <w:b/>
                <w:i/>
                <w:sz w:val="24"/>
                <w:szCs w:val="24"/>
                <w:lang w:val="ru-RU"/>
              </w:rPr>
            </w:pPr>
            <w:r w:rsidRPr="00A41C0B">
              <w:rPr>
                <w:rFonts w:ascii="Times New Roman" w:hAnsi="Times New Roman"/>
                <w:b/>
                <w:i/>
                <w:sz w:val="24"/>
                <w:szCs w:val="24"/>
                <w:lang w:val="ru-RU"/>
              </w:rPr>
              <w:t>(2-й степени)</w:t>
            </w:r>
          </w:p>
        </w:tc>
      </w:tr>
      <w:tr w:rsidR="00A41C0B" w:rsidRPr="00A41C0B" w:rsidTr="00A41C0B">
        <w:trPr>
          <w:jc w:val="center"/>
        </w:trPr>
        <w:tc>
          <w:tcPr>
            <w:tcW w:w="1919" w:type="dxa"/>
            <w:tcBorders>
              <w:top w:val="single" w:sz="4" w:space="0" w:color="auto"/>
              <w:left w:val="single" w:sz="4" w:space="0" w:color="auto"/>
              <w:bottom w:val="single" w:sz="4" w:space="0" w:color="auto"/>
              <w:right w:val="single" w:sz="4" w:space="0" w:color="auto"/>
            </w:tcBorders>
            <w:hideMark/>
          </w:tcPr>
          <w:p w:rsidR="00A41C0B" w:rsidRPr="00A41C0B" w:rsidRDefault="00A41C0B" w:rsidP="00A41C0B">
            <w:pPr>
              <w:spacing w:after="0"/>
              <w:jc w:val="center"/>
              <w:rPr>
                <w:rFonts w:ascii="Times New Roman" w:hAnsi="Times New Roman"/>
                <w:b/>
                <w:i/>
                <w:sz w:val="24"/>
                <w:szCs w:val="24"/>
                <w:lang w:val="ru-RU"/>
              </w:rPr>
            </w:pPr>
            <w:r w:rsidRPr="00A41C0B">
              <w:rPr>
                <w:rFonts w:ascii="Times New Roman" w:hAnsi="Times New Roman"/>
                <w:b/>
                <w:i/>
                <w:sz w:val="24"/>
                <w:szCs w:val="24"/>
                <w:lang w:val="ru-RU"/>
              </w:rPr>
              <w:t>Цвет кожи</w:t>
            </w:r>
          </w:p>
        </w:tc>
        <w:tc>
          <w:tcPr>
            <w:tcW w:w="2544" w:type="dxa"/>
            <w:tcBorders>
              <w:top w:val="single" w:sz="4" w:space="0" w:color="auto"/>
              <w:left w:val="single" w:sz="4" w:space="0" w:color="auto"/>
              <w:bottom w:val="single" w:sz="4" w:space="0" w:color="auto"/>
              <w:right w:val="single" w:sz="4" w:space="0" w:color="auto"/>
            </w:tcBorders>
            <w:hideMark/>
          </w:tcPr>
          <w:p w:rsidR="00A41C0B" w:rsidRPr="00A41C0B" w:rsidRDefault="00A41C0B" w:rsidP="00A41C0B">
            <w:pPr>
              <w:spacing w:after="0"/>
              <w:jc w:val="center"/>
              <w:rPr>
                <w:rFonts w:ascii="Times New Roman" w:hAnsi="Times New Roman"/>
                <w:sz w:val="24"/>
                <w:szCs w:val="24"/>
                <w:lang w:val="ru-RU"/>
              </w:rPr>
            </w:pPr>
            <w:r w:rsidRPr="00A41C0B">
              <w:rPr>
                <w:rFonts w:ascii="Times New Roman" w:hAnsi="Times New Roman"/>
                <w:sz w:val="24"/>
                <w:szCs w:val="24"/>
                <w:lang w:val="ru-RU"/>
              </w:rPr>
              <w:t>Небольшое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A41C0B" w:rsidRPr="00A41C0B" w:rsidRDefault="00A41C0B" w:rsidP="00A41C0B">
            <w:pPr>
              <w:spacing w:after="0"/>
              <w:jc w:val="center"/>
              <w:rPr>
                <w:rFonts w:ascii="Times New Roman" w:hAnsi="Times New Roman"/>
                <w:sz w:val="24"/>
                <w:szCs w:val="24"/>
                <w:lang w:val="ru-RU"/>
              </w:rPr>
            </w:pPr>
            <w:r w:rsidRPr="00A41C0B">
              <w:rPr>
                <w:rFonts w:ascii="Times New Roman" w:hAnsi="Times New Roman"/>
                <w:sz w:val="24"/>
                <w:szCs w:val="24"/>
                <w:lang w:val="ru-RU"/>
              </w:rPr>
              <w:t>Значительное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A41C0B" w:rsidRPr="00A41C0B" w:rsidRDefault="00A41C0B" w:rsidP="00A41C0B">
            <w:pPr>
              <w:spacing w:after="0"/>
              <w:jc w:val="center"/>
              <w:rPr>
                <w:rFonts w:ascii="Times New Roman" w:hAnsi="Times New Roman"/>
                <w:sz w:val="24"/>
                <w:szCs w:val="24"/>
                <w:lang w:val="ru-RU"/>
              </w:rPr>
            </w:pPr>
            <w:r w:rsidRPr="00A41C0B">
              <w:rPr>
                <w:rFonts w:ascii="Times New Roman" w:hAnsi="Times New Roman"/>
                <w:sz w:val="24"/>
                <w:szCs w:val="24"/>
                <w:lang w:val="ru-RU"/>
              </w:rPr>
              <w:t>Резкое покраснение, побледнение, синюшность</w:t>
            </w:r>
          </w:p>
        </w:tc>
      </w:tr>
      <w:tr w:rsidR="00A41C0B" w:rsidRPr="00A41C0B" w:rsidTr="00A41C0B">
        <w:trPr>
          <w:jc w:val="center"/>
        </w:trPr>
        <w:tc>
          <w:tcPr>
            <w:tcW w:w="1919" w:type="dxa"/>
            <w:tcBorders>
              <w:top w:val="single" w:sz="4" w:space="0" w:color="auto"/>
              <w:left w:val="single" w:sz="4" w:space="0" w:color="auto"/>
              <w:bottom w:val="single" w:sz="4" w:space="0" w:color="auto"/>
              <w:right w:val="single" w:sz="4" w:space="0" w:color="auto"/>
            </w:tcBorders>
            <w:hideMark/>
          </w:tcPr>
          <w:p w:rsidR="00A41C0B" w:rsidRPr="00A41C0B" w:rsidRDefault="00A41C0B" w:rsidP="00A41C0B">
            <w:pPr>
              <w:spacing w:after="0"/>
              <w:jc w:val="center"/>
              <w:rPr>
                <w:rFonts w:ascii="Times New Roman" w:hAnsi="Times New Roman"/>
                <w:b/>
                <w:i/>
                <w:sz w:val="24"/>
                <w:szCs w:val="24"/>
                <w:lang w:val="ru-RU"/>
              </w:rPr>
            </w:pPr>
            <w:r w:rsidRPr="00A41C0B">
              <w:rPr>
                <w:rFonts w:ascii="Times New Roman" w:hAnsi="Times New Roman"/>
                <w:b/>
                <w:i/>
                <w:sz w:val="24"/>
                <w:szCs w:val="24"/>
                <w:lang w:val="ru-RU"/>
              </w:rPr>
              <w:t>Потливость</w:t>
            </w:r>
          </w:p>
        </w:tc>
        <w:tc>
          <w:tcPr>
            <w:tcW w:w="2544" w:type="dxa"/>
            <w:tcBorders>
              <w:top w:val="single" w:sz="4" w:space="0" w:color="auto"/>
              <w:left w:val="single" w:sz="4" w:space="0" w:color="auto"/>
              <w:bottom w:val="single" w:sz="4" w:space="0" w:color="auto"/>
              <w:right w:val="single" w:sz="4" w:space="0" w:color="auto"/>
            </w:tcBorders>
            <w:hideMark/>
          </w:tcPr>
          <w:p w:rsidR="00A41C0B" w:rsidRPr="00A41C0B" w:rsidRDefault="00A41C0B" w:rsidP="00A41C0B">
            <w:pPr>
              <w:spacing w:after="0"/>
              <w:jc w:val="center"/>
              <w:rPr>
                <w:rFonts w:ascii="Times New Roman" w:hAnsi="Times New Roman"/>
                <w:sz w:val="24"/>
                <w:szCs w:val="24"/>
                <w:lang w:val="ru-RU"/>
              </w:rPr>
            </w:pPr>
            <w:r w:rsidRPr="00A41C0B">
              <w:rPr>
                <w:rFonts w:ascii="Times New Roman" w:hAnsi="Times New Roman"/>
                <w:sz w:val="24"/>
                <w:szCs w:val="24"/>
                <w:lang w:val="ru-RU"/>
              </w:rPr>
              <w:t xml:space="preserve">Небольшая </w:t>
            </w:r>
          </w:p>
        </w:tc>
        <w:tc>
          <w:tcPr>
            <w:tcW w:w="2545" w:type="dxa"/>
            <w:tcBorders>
              <w:top w:val="single" w:sz="4" w:space="0" w:color="auto"/>
              <w:left w:val="single" w:sz="4" w:space="0" w:color="auto"/>
              <w:bottom w:val="single" w:sz="4" w:space="0" w:color="auto"/>
              <w:right w:val="single" w:sz="4" w:space="0" w:color="auto"/>
            </w:tcBorders>
            <w:hideMark/>
          </w:tcPr>
          <w:p w:rsidR="00A41C0B" w:rsidRPr="00A41C0B" w:rsidRDefault="00A41C0B" w:rsidP="00A41C0B">
            <w:pPr>
              <w:spacing w:after="0"/>
              <w:jc w:val="center"/>
              <w:rPr>
                <w:rFonts w:ascii="Times New Roman" w:hAnsi="Times New Roman"/>
                <w:sz w:val="24"/>
                <w:szCs w:val="24"/>
                <w:lang w:val="ru-RU"/>
              </w:rPr>
            </w:pPr>
            <w:r w:rsidRPr="00A41C0B">
              <w:rPr>
                <w:rFonts w:ascii="Times New Roman" w:hAnsi="Times New Roman"/>
                <w:sz w:val="24"/>
                <w:szCs w:val="24"/>
                <w:lang w:val="ru-RU"/>
              </w:rPr>
              <w:t>Значительная (выше пояса)</w:t>
            </w:r>
          </w:p>
        </w:tc>
        <w:tc>
          <w:tcPr>
            <w:tcW w:w="2545" w:type="dxa"/>
            <w:tcBorders>
              <w:top w:val="single" w:sz="4" w:space="0" w:color="auto"/>
              <w:left w:val="single" w:sz="4" w:space="0" w:color="auto"/>
              <w:bottom w:val="single" w:sz="4" w:space="0" w:color="auto"/>
              <w:right w:val="single" w:sz="4" w:space="0" w:color="auto"/>
            </w:tcBorders>
            <w:hideMark/>
          </w:tcPr>
          <w:p w:rsidR="00A41C0B" w:rsidRPr="00A41C0B" w:rsidRDefault="00A41C0B" w:rsidP="00A41C0B">
            <w:pPr>
              <w:spacing w:after="0"/>
              <w:jc w:val="center"/>
              <w:rPr>
                <w:rFonts w:ascii="Times New Roman" w:hAnsi="Times New Roman"/>
                <w:sz w:val="24"/>
                <w:szCs w:val="24"/>
                <w:lang w:val="ru-RU"/>
              </w:rPr>
            </w:pPr>
            <w:r w:rsidRPr="00A41C0B">
              <w:rPr>
                <w:rFonts w:ascii="Times New Roman" w:hAnsi="Times New Roman"/>
                <w:sz w:val="24"/>
                <w:szCs w:val="24"/>
                <w:lang w:val="ru-RU"/>
              </w:rPr>
              <w:t xml:space="preserve">Резко выраженная </w:t>
            </w:r>
          </w:p>
          <w:p w:rsidR="00A41C0B" w:rsidRPr="00A41C0B" w:rsidRDefault="00A41C0B" w:rsidP="00A41C0B">
            <w:pPr>
              <w:spacing w:after="0"/>
              <w:jc w:val="center"/>
              <w:rPr>
                <w:rFonts w:ascii="Times New Roman" w:hAnsi="Times New Roman"/>
                <w:sz w:val="24"/>
                <w:szCs w:val="24"/>
                <w:lang w:val="ru-RU"/>
              </w:rPr>
            </w:pPr>
            <w:r w:rsidRPr="00A41C0B">
              <w:rPr>
                <w:rFonts w:ascii="Times New Roman" w:hAnsi="Times New Roman"/>
                <w:sz w:val="24"/>
                <w:szCs w:val="24"/>
                <w:lang w:val="ru-RU"/>
              </w:rPr>
              <w:t>(и ниже пояса), выступление солей</w:t>
            </w:r>
          </w:p>
        </w:tc>
      </w:tr>
      <w:tr w:rsidR="00A41C0B" w:rsidRPr="00A41C0B" w:rsidTr="00A41C0B">
        <w:trPr>
          <w:jc w:val="center"/>
        </w:trPr>
        <w:tc>
          <w:tcPr>
            <w:tcW w:w="1919" w:type="dxa"/>
            <w:tcBorders>
              <w:top w:val="single" w:sz="4" w:space="0" w:color="auto"/>
              <w:left w:val="single" w:sz="4" w:space="0" w:color="auto"/>
              <w:bottom w:val="single" w:sz="4" w:space="0" w:color="auto"/>
              <w:right w:val="single" w:sz="4" w:space="0" w:color="auto"/>
            </w:tcBorders>
            <w:hideMark/>
          </w:tcPr>
          <w:p w:rsidR="00A41C0B" w:rsidRPr="00A41C0B" w:rsidRDefault="00A41C0B" w:rsidP="00A41C0B">
            <w:pPr>
              <w:spacing w:after="0"/>
              <w:jc w:val="center"/>
              <w:rPr>
                <w:rFonts w:ascii="Times New Roman" w:hAnsi="Times New Roman"/>
                <w:b/>
                <w:i/>
                <w:sz w:val="24"/>
                <w:szCs w:val="24"/>
                <w:lang w:val="ru-RU"/>
              </w:rPr>
            </w:pPr>
            <w:r w:rsidRPr="00A41C0B">
              <w:rPr>
                <w:rFonts w:ascii="Times New Roman" w:hAnsi="Times New Roman"/>
                <w:b/>
                <w:i/>
                <w:sz w:val="24"/>
                <w:szCs w:val="24"/>
                <w:lang w:val="ru-RU"/>
              </w:rPr>
              <w:t>Дыхание</w:t>
            </w:r>
          </w:p>
        </w:tc>
        <w:tc>
          <w:tcPr>
            <w:tcW w:w="2544" w:type="dxa"/>
            <w:tcBorders>
              <w:top w:val="single" w:sz="4" w:space="0" w:color="auto"/>
              <w:left w:val="single" w:sz="4" w:space="0" w:color="auto"/>
              <w:bottom w:val="single" w:sz="4" w:space="0" w:color="auto"/>
              <w:right w:val="single" w:sz="4" w:space="0" w:color="auto"/>
            </w:tcBorders>
            <w:hideMark/>
          </w:tcPr>
          <w:p w:rsidR="00A41C0B" w:rsidRPr="00A41C0B" w:rsidRDefault="00A41C0B" w:rsidP="00A41C0B">
            <w:pPr>
              <w:spacing w:after="0"/>
              <w:jc w:val="center"/>
              <w:rPr>
                <w:rFonts w:ascii="Times New Roman" w:hAnsi="Times New Roman"/>
                <w:sz w:val="24"/>
                <w:szCs w:val="24"/>
                <w:lang w:val="ru-RU"/>
              </w:rPr>
            </w:pPr>
            <w:r w:rsidRPr="00A41C0B">
              <w:rPr>
                <w:rFonts w:ascii="Times New Roman" w:hAnsi="Times New Roman"/>
                <w:sz w:val="24"/>
                <w:szCs w:val="24"/>
                <w:lang w:val="ru-RU"/>
              </w:rPr>
              <w:t>Учащенное</w:t>
            </w:r>
          </w:p>
          <w:p w:rsidR="00A41C0B" w:rsidRPr="00A41C0B" w:rsidRDefault="00A41C0B" w:rsidP="00A41C0B">
            <w:pPr>
              <w:spacing w:after="0"/>
              <w:jc w:val="center"/>
              <w:rPr>
                <w:rFonts w:ascii="Times New Roman" w:hAnsi="Times New Roman"/>
                <w:sz w:val="24"/>
                <w:szCs w:val="24"/>
                <w:lang w:val="ru-RU"/>
              </w:rPr>
            </w:pPr>
            <w:r w:rsidRPr="00A41C0B">
              <w:rPr>
                <w:rFonts w:ascii="Times New Roman" w:hAnsi="Times New Roman"/>
                <w:sz w:val="24"/>
                <w:szCs w:val="24"/>
                <w:lang w:val="ru-RU"/>
              </w:rPr>
              <w:t xml:space="preserve"> (до 22-26 в 1 мин на равнине и до 36 на подъеме)</w:t>
            </w:r>
          </w:p>
        </w:tc>
        <w:tc>
          <w:tcPr>
            <w:tcW w:w="2545" w:type="dxa"/>
            <w:tcBorders>
              <w:top w:val="single" w:sz="4" w:space="0" w:color="auto"/>
              <w:left w:val="single" w:sz="4" w:space="0" w:color="auto"/>
              <w:bottom w:val="single" w:sz="4" w:space="0" w:color="auto"/>
              <w:right w:val="single" w:sz="4" w:space="0" w:color="auto"/>
            </w:tcBorders>
            <w:hideMark/>
          </w:tcPr>
          <w:p w:rsidR="00A41C0B" w:rsidRPr="00A41C0B" w:rsidRDefault="00A41C0B" w:rsidP="00A41C0B">
            <w:pPr>
              <w:spacing w:after="0"/>
              <w:jc w:val="center"/>
              <w:rPr>
                <w:rFonts w:ascii="Times New Roman" w:hAnsi="Times New Roman"/>
                <w:sz w:val="24"/>
                <w:szCs w:val="24"/>
                <w:lang w:val="ru-RU"/>
              </w:rPr>
            </w:pPr>
            <w:r w:rsidRPr="00A41C0B">
              <w:rPr>
                <w:rFonts w:ascii="Times New Roman" w:hAnsi="Times New Roman"/>
                <w:sz w:val="24"/>
                <w:szCs w:val="24"/>
                <w:lang w:val="ru-RU"/>
              </w:rPr>
              <w:t xml:space="preserve">Учащенное </w:t>
            </w:r>
          </w:p>
          <w:p w:rsidR="00A41C0B" w:rsidRPr="00A41C0B" w:rsidRDefault="00A41C0B" w:rsidP="00A41C0B">
            <w:pPr>
              <w:spacing w:after="0"/>
              <w:jc w:val="center"/>
              <w:rPr>
                <w:rFonts w:ascii="Times New Roman" w:hAnsi="Times New Roman"/>
                <w:sz w:val="24"/>
                <w:szCs w:val="24"/>
                <w:lang w:val="ru-RU"/>
              </w:rPr>
            </w:pPr>
            <w:r w:rsidRPr="00A41C0B">
              <w:rPr>
                <w:rFonts w:ascii="Times New Roman" w:hAnsi="Times New Roman"/>
                <w:sz w:val="24"/>
                <w:szCs w:val="24"/>
                <w:lang w:val="ru-RU"/>
              </w:rPr>
              <w:t>(38-48 в 1 мин), поверхностное</w:t>
            </w:r>
          </w:p>
        </w:tc>
        <w:tc>
          <w:tcPr>
            <w:tcW w:w="2545" w:type="dxa"/>
            <w:tcBorders>
              <w:top w:val="single" w:sz="4" w:space="0" w:color="auto"/>
              <w:left w:val="single" w:sz="4" w:space="0" w:color="auto"/>
              <w:bottom w:val="single" w:sz="4" w:space="0" w:color="auto"/>
              <w:right w:val="single" w:sz="4" w:space="0" w:color="auto"/>
            </w:tcBorders>
            <w:hideMark/>
          </w:tcPr>
          <w:p w:rsidR="00A41C0B" w:rsidRPr="00A41C0B" w:rsidRDefault="00A41C0B" w:rsidP="00A41C0B">
            <w:pPr>
              <w:spacing w:after="0"/>
              <w:jc w:val="center"/>
              <w:rPr>
                <w:rFonts w:ascii="Times New Roman" w:hAnsi="Times New Roman"/>
                <w:sz w:val="24"/>
                <w:szCs w:val="24"/>
                <w:lang w:val="ru-RU"/>
              </w:rPr>
            </w:pPr>
            <w:r w:rsidRPr="00A41C0B">
              <w:rPr>
                <w:rFonts w:ascii="Times New Roman" w:hAnsi="Times New Roman"/>
                <w:sz w:val="24"/>
                <w:szCs w:val="24"/>
                <w:lang w:val="ru-RU"/>
              </w:rPr>
              <w:t>Резко учащенное</w:t>
            </w:r>
          </w:p>
          <w:p w:rsidR="00A41C0B" w:rsidRPr="00A41C0B" w:rsidRDefault="00A41C0B" w:rsidP="00A41C0B">
            <w:pPr>
              <w:spacing w:after="0"/>
              <w:jc w:val="center"/>
              <w:rPr>
                <w:rFonts w:ascii="Times New Roman" w:hAnsi="Times New Roman"/>
                <w:sz w:val="24"/>
                <w:szCs w:val="24"/>
                <w:lang w:val="ru-RU"/>
              </w:rPr>
            </w:pPr>
            <w:r w:rsidRPr="00A41C0B">
              <w:rPr>
                <w:rFonts w:ascii="Times New Roman" w:hAnsi="Times New Roman"/>
                <w:sz w:val="24"/>
                <w:szCs w:val="24"/>
                <w:lang w:val="ru-RU"/>
              </w:rPr>
              <w:t xml:space="preserve"> (более 50-60 в 1 мин) переходящее в отдельные вздохи, сменяющиеся беспорядочным дыханием</w:t>
            </w:r>
          </w:p>
        </w:tc>
      </w:tr>
      <w:tr w:rsidR="00A41C0B" w:rsidRPr="00A41C0B" w:rsidTr="00A41C0B">
        <w:trPr>
          <w:jc w:val="center"/>
        </w:trPr>
        <w:tc>
          <w:tcPr>
            <w:tcW w:w="1919" w:type="dxa"/>
            <w:tcBorders>
              <w:top w:val="single" w:sz="4" w:space="0" w:color="auto"/>
              <w:left w:val="single" w:sz="4" w:space="0" w:color="auto"/>
              <w:bottom w:val="single" w:sz="4" w:space="0" w:color="auto"/>
              <w:right w:val="single" w:sz="4" w:space="0" w:color="auto"/>
            </w:tcBorders>
            <w:hideMark/>
          </w:tcPr>
          <w:p w:rsidR="00A41C0B" w:rsidRPr="00A41C0B" w:rsidRDefault="00A41C0B" w:rsidP="00A41C0B">
            <w:pPr>
              <w:spacing w:after="0"/>
              <w:jc w:val="center"/>
              <w:rPr>
                <w:rFonts w:ascii="Times New Roman" w:hAnsi="Times New Roman"/>
                <w:b/>
                <w:i/>
                <w:sz w:val="24"/>
                <w:szCs w:val="24"/>
                <w:lang w:val="ru-RU"/>
              </w:rPr>
            </w:pPr>
            <w:r w:rsidRPr="00A41C0B">
              <w:rPr>
                <w:rFonts w:ascii="Times New Roman" w:hAnsi="Times New Roman"/>
                <w:b/>
                <w:i/>
                <w:sz w:val="24"/>
                <w:szCs w:val="24"/>
                <w:lang w:val="ru-RU"/>
              </w:rPr>
              <w:t xml:space="preserve">Движения </w:t>
            </w:r>
          </w:p>
        </w:tc>
        <w:tc>
          <w:tcPr>
            <w:tcW w:w="2544" w:type="dxa"/>
            <w:tcBorders>
              <w:top w:val="single" w:sz="4" w:space="0" w:color="auto"/>
              <w:left w:val="single" w:sz="4" w:space="0" w:color="auto"/>
              <w:bottom w:val="single" w:sz="4" w:space="0" w:color="auto"/>
              <w:right w:val="single" w:sz="4" w:space="0" w:color="auto"/>
            </w:tcBorders>
            <w:hideMark/>
          </w:tcPr>
          <w:p w:rsidR="00A41C0B" w:rsidRPr="00A41C0B" w:rsidRDefault="00A41C0B" w:rsidP="00A41C0B">
            <w:pPr>
              <w:spacing w:after="0"/>
              <w:jc w:val="center"/>
              <w:rPr>
                <w:rFonts w:ascii="Times New Roman" w:hAnsi="Times New Roman"/>
                <w:sz w:val="24"/>
                <w:szCs w:val="24"/>
                <w:lang w:val="ru-RU"/>
              </w:rPr>
            </w:pPr>
            <w:r w:rsidRPr="00A41C0B">
              <w:rPr>
                <w:rFonts w:ascii="Times New Roman" w:hAnsi="Times New Roman"/>
                <w:sz w:val="24"/>
                <w:szCs w:val="24"/>
                <w:lang w:val="ru-RU"/>
              </w:rPr>
              <w:t>Бодрая походка</w:t>
            </w:r>
          </w:p>
        </w:tc>
        <w:tc>
          <w:tcPr>
            <w:tcW w:w="2545" w:type="dxa"/>
            <w:tcBorders>
              <w:top w:val="single" w:sz="4" w:space="0" w:color="auto"/>
              <w:left w:val="single" w:sz="4" w:space="0" w:color="auto"/>
              <w:bottom w:val="single" w:sz="4" w:space="0" w:color="auto"/>
              <w:right w:val="single" w:sz="4" w:space="0" w:color="auto"/>
            </w:tcBorders>
            <w:hideMark/>
          </w:tcPr>
          <w:p w:rsidR="00A41C0B" w:rsidRPr="00A41C0B" w:rsidRDefault="00A41C0B" w:rsidP="00A41C0B">
            <w:pPr>
              <w:spacing w:after="0"/>
              <w:jc w:val="center"/>
              <w:rPr>
                <w:rFonts w:ascii="Times New Roman" w:hAnsi="Times New Roman"/>
                <w:sz w:val="24"/>
                <w:szCs w:val="24"/>
                <w:lang w:val="ru-RU"/>
              </w:rPr>
            </w:pPr>
            <w:r w:rsidRPr="00A41C0B">
              <w:rPr>
                <w:rFonts w:ascii="Times New Roman" w:hAnsi="Times New Roman"/>
                <w:sz w:val="24"/>
                <w:szCs w:val="24"/>
                <w:lang w:val="ru-RU"/>
              </w:rPr>
              <w:t>Неуверенный шаг, легкое покачивание</w:t>
            </w:r>
          </w:p>
        </w:tc>
        <w:tc>
          <w:tcPr>
            <w:tcW w:w="2545" w:type="dxa"/>
            <w:tcBorders>
              <w:top w:val="single" w:sz="4" w:space="0" w:color="auto"/>
              <w:left w:val="single" w:sz="4" w:space="0" w:color="auto"/>
              <w:bottom w:val="single" w:sz="4" w:space="0" w:color="auto"/>
              <w:right w:val="single" w:sz="4" w:space="0" w:color="auto"/>
            </w:tcBorders>
            <w:hideMark/>
          </w:tcPr>
          <w:p w:rsidR="00A41C0B" w:rsidRPr="00A41C0B" w:rsidRDefault="00A41C0B" w:rsidP="00A41C0B">
            <w:pPr>
              <w:spacing w:after="0"/>
              <w:jc w:val="center"/>
              <w:rPr>
                <w:rFonts w:ascii="Times New Roman" w:hAnsi="Times New Roman"/>
                <w:sz w:val="24"/>
                <w:szCs w:val="24"/>
                <w:lang w:val="ru-RU"/>
              </w:rPr>
            </w:pPr>
            <w:r w:rsidRPr="00A41C0B">
              <w:rPr>
                <w:rFonts w:ascii="Times New Roman" w:hAnsi="Times New Roman"/>
                <w:sz w:val="24"/>
                <w:szCs w:val="24"/>
                <w:lang w:val="ru-RU"/>
              </w:rPr>
              <w:t xml:space="preserve">Резкие покачивания, отказ от дальнейшего </w:t>
            </w:r>
            <w:r w:rsidRPr="00A41C0B">
              <w:rPr>
                <w:rFonts w:ascii="Times New Roman" w:hAnsi="Times New Roman"/>
                <w:sz w:val="24"/>
                <w:szCs w:val="24"/>
                <w:lang w:val="ru-RU"/>
              </w:rPr>
              <w:lastRenderedPageBreak/>
              <w:t>движения</w:t>
            </w:r>
          </w:p>
        </w:tc>
      </w:tr>
      <w:tr w:rsidR="00A41C0B" w:rsidRPr="00A41C0B" w:rsidTr="00A41C0B">
        <w:trPr>
          <w:jc w:val="center"/>
        </w:trPr>
        <w:tc>
          <w:tcPr>
            <w:tcW w:w="1919" w:type="dxa"/>
            <w:tcBorders>
              <w:top w:val="single" w:sz="4" w:space="0" w:color="auto"/>
              <w:left w:val="single" w:sz="4" w:space="0" w:color="auto"/>
              <w:bottom w:val="single" w:sz="4" w:space="0" w:color="auto"/>
              <w:right w:val="single" w:sz="4" w:space="0" w:color="auto"/>
            </w:tcBorders>
            <w:hideMark/>
          </w:tcPr>
          <w:p w:rsidR="00A41C0B" w:rsidRPr="00A41C0B" w:rsidRDefault="00A41C0B" w:rsidP="00A41C0B">
            <w:pPr>
              <w:spacing w:after="0"/>
              <w:jc w:val="center"/>
              <w:rPr>
                <w:rFonts w:ascii="Times New Roman" w:hAnsi="Times New Roman"/>
                <w:b/>
                <w:i/>
                <w:sz w:val="24"/>
                <w:szCs w:val="24"/>
                <w:lang w:val="ru-RU"/>
              </w:rPr>
            </w:pPr>
            <w:r w:rsidRPr="00A41C0B">
              <w:rPr>
                <w:rFonts w:ascii="Times New Roman" w:hAnsi="Times New Roman"/>
                <w:b/>
                <w:i/>
                <w:sz w:val="24"/>
                <w:szCs w:val="24"/>
                <w:lang w:val="ru-RU"/>
              </w:rPr>
              <w:lastRenderedPageBreak/>
              <w:t>Общий вид, ощущения</w:t>
            </w:r>
          </w:p>
        </w:tc>
        <w:tc>
          <w:tcPr>
            <w:tcW w:w="2544" w:type="dxa"/>
            <w:tcBorders>
              <w:top w:val="single" w:sz="4" w:space="0" w:color="auto"/>
              <w:left w:val="single" w:sz="4" w:space="0" w:color="auto"/>
              <w:bottom w:val="single" w:sz="4" w:space="0" w:color="auto"/>
              <w:right w:val="single" w:sz="4" w:space="0" w:color="auto"/>
            </w:tcBorders>
            <w:hideMark/>
          </w:tcPr>
          <w:p w:rsidR="00A41C0B" w:rsidRPr="00A41C0B" w:rsidRDefault="00A41C0B" w:rsidP="00A41C0B">
            <w:pPr>
              <w:spacing w:after="0"/>
              <w:jc w:val="center"/>
              <w:rPr>
                <w:rFonts w:ascii="Times New Roman" w:hAnsi="Times New Roman"/>
                <w:sz w:val="24"/>
                <w:szCs w:val="24"/>
                <w:lang w:val="ru-RU"/>
              </w:rPr>
            </w:pPr>
            <w:r w:rsidRPr="00A41C0B">
              <w:rPr>
                <w:rFonts w:ascii="Times New Roman" w:hAnsi="Times New Roman"/>
                <w:sz w:val="24"/>
                <w:szCs w:val="24"/>
                <w:lang w:val="ru-RU"/>
              </w:rPr>
              <w:t xml:space="preserve">Обычный </w:t>
            </w:r>
          </w:p>
        </w:tc>
        <w:tc>
          <w:tcPr>
            <w:tcW w:w="2545" w:type="dxa"/>
            <w:tcBorders>
              <w:top w:val="single" w:sz="4" w:space="0" w:color="auto"/>
              <w:left w:val="single" w:sz="4" w:space="0" w:color="auto"/>
              <w:bottom w:val="single" w:sz="4" w:space="0" w:color="auto"/>
              <w:right w:val="single" w:sz="4" w:space="0" w:color="auto"/>
            </w:tcBorders>
            <w:hideMark/>
          </w:tcPr>
          <w:p w:rsidR="00A41C0B" w:rsidRPr="00A41C0B" w:rsidRDefault="00A41C0B" w:rsidP="00A41C0B">
            <w:pPr>
              <w:spacing w:after="0"/>
              <w:jc w:val="center"/>
              <w:rPr>
                <w:rFonts w:ascii="Times New Roman" w:hAnsi="Times New Roman"/>
                <w:sz w:val="24"/>
                <w:szCs w:val="24"/>
                <w:lang w:val="ru-RU"/>
              </w:rPr>
            </w:pPr>
            <w:r w:rsidRPr="00A41C0B">
              <w:rPr>
                <w:rFonts w:ascii="Times New Roman" w:hAnsi="Times New Roman"/>
                <w:sz w:val="24"/>
                <w:szCs w:val="24"/>
                <w:lang w:val="ru-RU"/>
              </w:rPr>
              <w:t xml:space="preserve">Усталое выражение лица, нарушение осанки, снижение интереса </w:t>
            </w:r>
          </w:p>
        </w:tc>
        <w:tc>
          <w:tcPr>
            <w:tcW w:w="2545" w:type="dxa"/>
            <w:tcBorders>
              <w:top w:val="single" w:sz="4" w:space="0" w:color="auto"/>
              <w:left w:val="single" w:sz="4" w:space="0" w:color="auto"/>
              <w:bottom w:val="single" w:sz="4" w:space="0" w:color="auto"/>
              <w:right w:val="single" w:sz="4" w:space="0" w:color="auto"/>
            </w:tcBorders>
            <w:hideMark/>
          </w:tcPr>
          <w:p w:rsidR="00A41C0B" w:rsidRPr="00A41C0B" w:rsidRDefault="00A41C0B" w:rsidP="00A41C0B">
            <w:pPr>
              <w:spacing w:after="0"/>
              <w:jc w:val="center"/>
              <w:rPr>
                <w:rFonts w:ascii="Times New Roman" w:hAnsi="Times New Roman"/>
                <w:sz w:val="24"/>
                <w:szCs w:val="24"/>
                <w:lang w:val="ru-RU"/>
              </w:rPr>
            </w:pPr>
            <w:r w:rsidRPr="00A41C0B">
              <w:rPr>
                <w:rFonts w:ascii="Times New Roman" w:hAnsi="Times New Roman"/>
                <w:sz w:val="24"/>
                <w:szCs w:val="24"/>
                <w:lang w:val="ru-RU"/>
              </w:rPr>
              <w:t>Изможденное выражение лица, резкое нарушение осанки «вот-вот упадет», жалобы на резкую слабость, головную боль, тошноту</w:t>
            </w:r>
          </w:p>
        </w:tc>
      </w:tr>
      <w:tr w:rsidR="00A41C0B" w:rsidRPr="00A41C0B" w:rsidTr="00A41C0B">
        <w:trPr>
          <w:jc w:val="center"/>
        </w:trPr>
        <w:tc>
          <w:tcPr>
            <w:tcW w:w="1919" w:type="dxa"/>
            <w:tcBorders>
              <w:top w:val="single" w:sz="4" w:space="0" w:color="auto"/>
              <w:left w:val="single" w:sz="4" w:space="0" w:color="auto"/>
              <w:bottom w:val="single" w:sz="4" w:space="0" w:color="auto"/>
              <w:right w:val="single" w:sz="4" w:space="0" w:color="auto"/>
            </w:tcBorders>
            <w:hideMark/>
          </w:tcPr>
          <w:p w:rsidR="00A41C0B" w:rsidRPr="00A41C0B" w:rsidRDefault="00A41C0B" w:rsidP="00A41C0B">
            <w:pPr>
              <w:spacing w:after="0"/>
              <w:jc w:val="center"/>
              <w:rPr>
                <w:rFonts w:ascii="Times New Roman" w:hAnsi="Times New Roman"/>
                <w:b/>
                <w:i/>
                <w:sz w:val="24"/>
                <w:szCs w:val="24"/>
                <w:lang w:val="ru-RU"/>
              </w:rPr>
            </w:pPr>
            <w:r w:rsidRPr="00A41C0B">
              <w:rPr>
                <w:rFonts w:ascii="Times New Roman" w:hAnsi="Times New Roman"/>
                <w:b/>
                <w:i/>
                <w:sz w:val="24"/>
                <w:szCs w:val="24"/>
                <w:lang w:val="ru-RU"/>
              </w:rPr>
              <w:t xml:space="preserve">Мимика </w:t>
            </w:r>
          </w:p>
        </w:tc>
        <w:tc>
          <w:tcPr>
            <w:tcW w:w="2544" w:type="dxa"/>
            <w:tcBorders>
              <w:top w:val="single" w:sz="4" w:space="0" w:color="auto"/>
              <w:left w:val="single" w:sz="4" w:space="0" w:color="auto"/>
              <w:bottom w:val="single" w:sz="4" w:space="0" w:color="auto"/>
              <w:right w:val="single" w:sz="4" w:space="0" w:color="auto"/>
            </w:tcBorders>
            <w:hideMark/>
          </w:tcPr>
          <w:p w:rsidR="00A41C0B" w:rsidRPr="00A41C0B" w:rsidRDefault="00A41C0B" w:rsidP="00A41C0B">
            <w:pPr>
              <w:spacing w:after="0"/>
              <w:jc w:val="center"/>
              <w:rPr>
                <w:rFonts w:ascii="Times New Roman" w:hAnsi="Times New Roman"/>
                <w:sz w:val="24"/>
                <w:szCs w:val="24"/>
                <w:lang w:val="ru-RU"/>
              </w:rPr>
            </w:pPr>
            <w:r w:rsidRPr="00A41C0B">
              <w:rPr>
                <w:rFonts w:ascii="Times New Roman" w:hAnsi="Times New Roman"/>
                <w:sz w:val="24"/>
                <w:szCs w:val="24"/>
                <w:lang w:val="ru-RU"/>
              </w:rPr>
              <w:t xml:space="preserve">Спокойная </w:t>
            </w:r>
          </w:p>
        </w:tc>
        <w:tc>
          <w:tcPr>
            <w:tcW w:w="2545" w:type="dxa"/>
            <w:tcBorders>
              <w:top w:val="single" w:sz="4" w:space="0" w:color="auto"/>
              <w:left w:val="single" w:sz="4" w:space="0" w:color="auto"/>
              <w:bottom w:val="single" w:sz="4" w:space="0" w:color="auto"/>
              <w:right w:val="single" w:sz="4" w:space="0" w:color="auto"/>
            </w:tcBorders>
            <w:hideMark/>
          </w:tcPr>
          <w:p w:rsidR="00A41C0B" w:rsidRPr="00A41C0B" w:rsidRDefault="00A41C0B" w:rsidP="00A41C0B">
            <w:pPr>
              <w:spacing w:after="0"/>
              <w:jc w:val="center"/>
              <w:rPr>
                <w:rFonts w:ascii="Times New Roman" w:hAnsi="Times New Roman"/>
                <w:sz w:val="24"/>
                <w:szCs w:val="24"/>
                <w:lang w:val="ru-RU"/>
              </w:rPr>
            </w:pPr>
            <w:r w:rsidRPr="00A41C0B">
              <w:rPr>
                <w:rFonts w:ascii="Times New Roman" w:hAnsi="Times New Roman"/>
                <w:sz w:val="24"/>
                <w:szCs w:val="24"/>
                <w:lang w:val="ru-RU"/>
              </w:rPr>
              <w:t xml:space="preserve">Напряженная </w:t>
            </w:r>
          </w:p>
        </w:tc>
        <w:tc>
          <w:tcPr>
            <w:tcW w:w="2545" w:type="dxa"/>
            <w:tcBorders>
              <w:top w:val="single" w:sz="4" w:space="0" w:color="auto"/>
              <w:left w:val="single" w:sz="4" w:space="0" w:color="auto"/>
              <w:bottom w:val="single" w:sz="4" w:space="0" w:color="auto"/>
              <w:right w:val="single" w:sz="4" w:space="0" w:color="auto"/>
            </w:tcBorders>
            <w:hideMark/>
          </w:tcPr>
          <w:p w:rsidR="00A41C0B" w:rsidRPr="00A41C0B" w:rsidRDefault="00A41C0B" w:rsidP="00A41C0B">
            <w:pPr>
              <w:spacing w:after="0"/>
              <w:jc w:val="center"/>
              <w:rPr>
                <w:rFonts w:ascii="Times New Roman" w:hAnsi="Times New Roman"/>
                <w:sz w:val="24"/>
                <w:szCs w:val="24"/>
                <w:lang w:val="ru-RU"/>
              </w:rPr>
            </w:pPr>
            <w:r w:rsidRPr="00A41C0B">
              <w:rPr>
                <w:rFonts w:ascii="Times New Roman" w:hAnsi="Times New Roman"/>
                <w:sz w:val="24"/>
                <w:szCs w:val="24"/>
                <w:lang w:val="ru-RU"/>
              </w:rPr>
              <w:t xml:space="preserve">Искаженная </w:t>
            </w:r>
          </w:p>
        </w:tc>
      </w:tr>
    </w:tbl>
    <w:p w:rsidR="00A41C0B" w:rsidRPr="00A41C0B" w:rsidRDefault="00A41C0B" w:rsidP="00A41C0B">
      <w:pPr>
        <w:spacing w:after="0"/>
        <w:ind w:firstLine="709"/>
        <w:jc w:val="center"/>
        <w:rPr>
          <w:rFonts w:ascii="Times New Roman" w:hAnsi="Times New Roman"/>
          <w:sz w:val="24"/>
          <w:szCs w:val="24"/>
          <w:lang w:val="ru-RU" w:eastAsia="ru-RU"/>
        </w:rPr>
      </w:pP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 xml:space="preserve">К </w:t>
      </w:r>
      <w:r w:rsidRPr="00A41C0B">
        <w:rPr>
          <w:rFonts w:ascii="Times New Roman" w:hAnsi="Times New Roman"/>
          <w:i/>
          <w:sz w:val="24"/>
          <w:szCs w:val="24"/>
          <w:lang w:val="ru-RU" w:eastAsia="ru-RU"/>
        </w:rPr>
        <w:t>внутренним признакам</w:t>
      </w:r>
      <w:r w:rsidRPr="00A41C0B">
        <w:rPr>
          <w:rFonts w:ascii="Times New Roman" w:hAnsi="Times New Roman"/>
          <w:sz w:val="24"/>
          <w:szCs w:val="24"/>
          <w:lang w:val="ru-RU" w:eastAsia="ru-RU"/>
        </w:rPr>
        <w:t>, свидетельствующим о наступлении утомления, относят появление болевых ощущений в мышцах, тошнота или даже головокружение.</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При появлении этих неблагоприятных признаков надо прекратить выполнение упражнения и отдохнуть. Во время отдыха рекомендуется выполнять дыхательные упражнения и упражнения на расслабления мышц.</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Во время легкой физической нагрузки пульс достигает 100-120 уд/мин, во время средней нагрузки – 130-150 уд/мин, а во время большой – свыше 150 уд/мин.</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После занятий физическими упражнениями с достаточным объемом нагрузки ЧСС у занимающихся возвращается к исходному уровню через 5-10 мин.</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Контролировать физическую нагрузку можно и по частоте дыхания. В покое частота дыхания обычно составляет (в среднем) 12-16 раз в минуту. При физической работе происходит учащение дыхания: при средней нагрузке до 18-20 раз, при значительной до 20-30 раз в минуту.</w:t>
      </w:r>
    </w:p>
    <w:p w:rsidR="00A41C0B" w:rsidRPr="00A41C0B" w:rsidRDefault="00A41C0B" w:rsidP="00A41C0B">
      <w:pPr>
        <w:spacing w:after="0"/>
        <w:ind w:firstLine="709"/>
        <w:jc w:val="both"/>
        <w:rPr>
          <w:rFonts w:ascii="Times New Roman" w:hAnsi="Times New Roman"/>
          <w:sz w:val="24"/>
          <w:szCs w:val="24"/>
          <w:lang w:val="ru-RU" w:eastAsia="ru-RU"/>
        </w:rPr>
      </w:pPr>
    </w:p>
    <w:p w:rsidR="00A41C0B" w:rsidRPr="00A41C0B" w:rsidRDefault="00A41C0B" w:rsidP="00A41C0B">
      <w:pPr>
        <w:numPr>
          <w:ilvl w:val="0"/>
          <w:numId w:val="34"/>
        </w:numPr>
        <w:shd w:val="clear" w:color="auto" w:fill="FFFFFF"/>
        <w:spacing w:after="0" w:line="240" w:lineRule="auto"/>
        <w:ind w:right="-1"/>
        <w:contextualSpacing/>
        <w:jc w:val="both"/>
        <w:rPr>
          <w:rFonts w:ascii="Times New Roman" w:hAnsi="Times New Roman"/>
          <w:b/>
          <w:sz w:val="24"/>
          <w:szCs w:val="24"/>
          <w:lang w:val="ru-RU" w:eastAsia="ru-RU"/>
        </w:rPr>
      </w:pPr>
      <w:r w:rsidRPr="00A41C0B">
        <w:rPr>
          <w:rFonts w:ascii="Times New Roman" w:hAnsi="Times New Roman"/>
          <w:b/>
          <w:sz w:val="24"/>
          <w:szCs w:val="24"/>
          <w:lang w:val="ru-RU" w:eastAsia="ru-RU"/>
        </w:rPr>
        <w:t>МЕТОДИЧЕСКИЕ РЕКОМЕНДАЦИИ ПО СОЗДАНИЮ ПРОЕКТОВ</w:t>
      </w:r>
    </w:p>
    <w:p w:rsidR="00A41C0B" w:rsidRPr="00A41C0B" w:rsidRDefault="00A41C0B" w:rsidP="00A41C0B">
      <w:pPr>
        <w:spacing w:after="0" w:line="240" w:lineRule="auto"/>
        <w:ind w:firstLine="709"/>
        <w:jc w:val="both"/>
        <w:rPr>
          <w:rFonts w:ascii="Times New Roman" w:hAnsi="Times New Roman"/>
          <w:b/>
          <w:i/>
          <w:sz w:val="24"/>
          <w:szCs w:val="24"/>
          <w:lang w:val="ru-RU" w:eastAsia="ru-RU"/>
        </w:rPr>
      </w:pPr>
    </w:p>
    <w:p w:rsidR="00A41C0B" w:rsidRPr="00A41C0B" w:rsidRDefault="00A41C0B" w:rsidP="00A41C0B">
      <w:pPr>
        <w:spacing w:after="0" w:line="240" w:lineRule="auto"/>
        <w:ind w:firstLine="709"/>
        <w:jc w:val="both"/>
        <w:rPr>
          <w:rFonts w:ascii="Times New Roman" w:hAnsi="Times New Roman"/>
          <w:i/>
          <w:sz w:val="24"/>
          <w:szCs w:val="24"/>
          <w:lang w:val="ru-RU" w:eastAsia="ru-RU"/>
        </w:rPr>
      </w:pPr>
      <w:r w:rsidRPr="00A41C0B">
        <w:rPr>
          <w:rFonts w:ascii="Times New Roman" w:hAnsi="Times New Roman"/>
          <w:b/>
          <w:i/>
          <w:sz w:val="24"/>
          <w:szCs w:val="24"/>
          <w:lang w:val="ru-RU" w:eastAsia="ru-RU"/>
        </w:rPr>
        <w:t>Метод проектов</w:t>
      </w:r>
      <w:r w:rsidRPr="00A41C0B">
        <w:rPr>
          <w:rFonts w:ascii="Times New Roman" w:hAnsi="Times New Roman"/>
          <w:i/>
          <w:sz w:val="24"/>
          <w:szCs w:val="24"/>
          <w:lang w:val="ru-RU" w:eastAsia="ru-RU"/>
        </w:rPr>
        <w:t xml:space="preserve"> всегда ориентирован на самостоятельную деятельность студентов, которую они выполняют в течение определённого отрезка времени. Работа над проектом предполагает решение какой-то проблемы, предусматривающей использование разнообразных методов и интегрирование знаний, умений и навыков. В основе этого метода лежит развитие познавательных, творческих навыков студентов, умений самостоятельно конструировать свои знания, умений ориентироваться в информационном пространстве, развитие критического мышления. Традиционная связь «преподаватель — студент» меняется на связь «студент — преподаватель». Особое значение приобретает процесс поиска, в котором важным является не столько сам результат, сколько процесс достижения результата. «То, что я познаю, занимает вполне определенное место в моей системе ценностей, и я знаю - где и как я могу эти знания применить», - вот основной тезис современного понимания метода проектов. Если студент сумеет справиться с работой над проектом, можно быть уверенным в том, что в дальнейшем он окажется способным планировать собственную спортивно-оздоровительную деятельность. Он сможет ориентироваться в разнообразных ситуация, связанных с умением применить знания о здоровом образе жизни с организацией индивидуального здорового стиля жизни  - т.е. адаптироваться к меняющимся условиям жизни с учетом сформированной данным предметом общекультурной компетенции. Возможности будущего бакалавра и специалиста  в отношении профессионально-прикладных умений и навыков в области физической культуры также будут значительно расширены.</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 xml:space="preserve">Целью метода проектов является достижение практического результата через детализацию поставленной проблемы. Самостоятельная деятельность студента, осуществляемая в определенный период времени, включает в себя сумму исследовательских, проблемно-поисковых технологий и завершается подведением оформленных, соответствующим образом, итогов. </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 xml:space="preserve">Применяется метод проектов в рамках изучаемого материала в соответствии с разделами учебной программы. Продолжительность работы над проектом может быть согласована с преподавателем дополнительно, т.к. глубина рассматриваемой проблемы может выйти за рамки </w:t>
      </w:r>
      <w:r w:rsidRPr="00A41C0B">
        <w:rPr>
          <w:rFonts w:ascii="Times New Roman" w:hAnsi="Times New Roman"/>
          <w:sz w:val="24"/>
          <w:szCs w:val="24"/>
          <w:lang w:val="ru-RU" w:eastAsia="ru-RU"/>
        </w:rPr>
        <w:lastRenderedPageBreak/>
        <w:t>краткосрочного проекта, выполняемого в период изучения одной темы учебного курса, и расширена до периода изучения всего раздела. Такой проект выполняется как среднесрочный.</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 xml:space="preserve">Существующие принципы проектной деятельности позволяют студенту использовать довольно широкий спектр возможностей этого вида работы для максимального раскрытия поставленной проблемы.  </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b/>
          <w:i/>
          <w:sz w:val="24"/>
          <w:szCs w:val="24"/>
          <w:lang w:val="ru-RU" w:eastAsia="ru-RU"/>
        </w:rPr>
        <w:t>Принцип вариативности</w:t>
      </w:r>
      <w:r w:rsidRPr="00A41C0B">
        <w:rPr>
          <w:rFonts w:ascii="Times New Roman" w:hAnsi="Times New Roman"/>
          <w:sz w:val="24"/>
          <w:szCs w:val="24"/>
          <w:lang w:val="ru-RU" w:eastAsia="ru-RU"/>
        </w:rPr>
        <w:t xml:space="preserve"> дает возможность использовать индивидуальную, парную, групповую форму работы, выбор темы и различных упражнений, изучение текстов таких, как диалоги, таблицы, карты, анкеты.</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b/>
          <w:i/>
          <w:sz w:val="24"/>
          <w:szCs w:val="24"/>
          <w:lang w:val="ru-RU" w:eastAsia="ru-RU"/>
        </w:rPr>
        <w:t>Принцип самостоятельности</w:t>
      </w:r>
      <w:r w:rsidRPr="00A41C0B">
        <w:rPr>
          <w:rFonts w:ascii="Times New Roman" w:hAnsi="Times New Roman"/>
          <w:sz w:val="24"/>
          <w:szCs w:val="24"/>
          <w:lang w:val="ru-RU" w:eastAsia="ru-RU"/>
        </w:rPr>
        <w:t xml:space="preserve"> – предоставляет возможность работать над уточнением формулировок, создавать индивидуальные способы интерпретации источников, используя метод научного поиска.</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 xml:space="preserve">Использование метода проектов предполагает выполнение основных требований: </w:t>
      </w:r>
    </w:p>
    <w:p w:rsidR="00A41C0B" w:rsidRPr="00A41C0B" w:rsidRDefault="00A41C0B" w:rsidP="00A41C0B">
      <w:pPr>
        <w:numPr>
          <w:ilvl w:val="0"/>
          <w:numId w:val="35"/>
        </w:numPr>
        <w:spacing w:after="0" w:line="240" w:lineRule="auto"/>
        <w:contextualSpacing/>
        <w:jc w:val="both"/>
        <w:rPr>
          <w:rFonts w:ascii="Times New Roman" w:hAnsi="Times New Roman"/>
          <w:sz w:val="24"/>
          <w:szCs w:val="24"/>
          <w:lang w:val="ru-RU" w:eastAsia="ru-RU"/>
        </w:rPr>
      </w:pPr>
      <w:r w:rsidRPr="00A41C0B">
        <w:rPr>
          <w:rFonts w:ascii="Times New Roman" w:hAnsi="Times New Roman"/>
          <w:sz w:val="24"/>
          <w:szCs w:val="24"/>
          <w:lang w:val="ru-RU" w:eastAsia="ru-RU"/>
        </w:rPr>
        <w:t xml:space="preserve">наличие значимой в исследовательском, творческом плане проблемы, требующей исследовательского поиска для её решения; </w:t>
      </w:r>
    </w:p>
    <w:p w:rsidR="00A41C0B" w:rsidRPr="00A41C0B" w:rsidRDefault="00A41C0B" w:rsidP="00A41C0B">
      <w:pPr>
        <w:numPr>
          <w:ilvl w:val="0"/>
          <w:numId w:val="35"/>
        </w:numPr>
        <w:spacing w:after="0" w:line="240" w:lineRule="auto"/>
        <w:contextualSpacing/>
        <w:jc w:val="both"/>
        <w:rPr>
          <w:rFonts w:ascii="Times New Roman" w:hAnsi="Times New Roman"/>
          <w:sz w:val="24"/>
          <w:szCs w:val="24"/>
          <w:lang w:val="ru-RU" w:eastAsia="ru-RU"/>
        </w:rPr>
      </w:pPr>
      <w:r w:rsidRPr="00A41C0B">
        <w:rPr>
          <w:rFonts w:ascii="Times New Roman" w:hAnsi="Times New Roman"/>
          <w:sz w:val="24"/>
          <w:szCs w:val="24"/>
          <w:lang w:val="ru-RU" w:eastAsia="ru-RU"/>
        </w:rPr>
        <w:t xml:space="preserve">практическая, теоретическая, познавательная значимость предполагаемых результатов; </w:t>
      </w:r>
    </w:p>
    <w:p w:rsidR="00A41C0B" w:rsidRPr="00A41C0B" w:rsidRDefault="00A41C0B" w:rsidP="00A41C0B">
      <w:pPr>
        <w:numPr>
          <w:ilvl w:val="0"/>
          <w:numId w:val="35"/>
        </w:numPr>
        <w:spacing w:after="0" w:line="240" w:lineRule="auto"/>
        <w:contextualSpacing/>
        <w:jc w:val="both"/>
        <w:rPr>
          <w:rFonts w:ascii="Times New Roman" w:hAnsi="Times New Roman"/>
          <w:sz w:val="24"/>
          <w:szCs w:val="24"/>
          <w:lang w:val="ru-RU" w:eastAsia="ru-RU"/>
        </w:rPr>
      </w:pPr>
      <w:r w:rsidRPr="00A41C0B">
        <w:rPr>
          <w:rFonts w:ascii="Times New Roman" w:hAnsi="Times New Roman"/>
          <w:sz w:val="24"/>
          <w:szCs w:val="24"/>
          <w:lang w:val="ru-RU" w:eastAsia="ru-RU"/>
        </w:rPr>
        <w:t xml:space="preserve">самостоятельная (индивидуальная, парная, групповая) деятельность; </w:t>
      </w:r>
    </w:p>
    <w:p w:rsidR="00A41C0B" w:rsidRPr="00A41C0B" w:rsidRDefault="00A41C0B" w:rsidP="00A41C0B">
      <w:pPr>
        <w:numPr>
          <w:ilvl w:val="0"/>
          <w:numId w:val="35"/>
        </w:numPr>
        <w:spacing w:after="0" w:line="240" w:lineRule="auto"/>
        <w:contextualSpacing/>
        <w:jc w:val="both"/>
        <w:rPr>
          <w:rFonts w:ascii="Times New Roman" w:hAnsi="Times New Roman"/>
          <w:sz w:val="24"/>
          <w:szCs w:val="24"/>
          <w:lang w:val="ru-RU" w:eastAsia="ru-RU"/>
        </w:rPr>
      </w:pPr>
      <w:r w:rsidRPr="00A41C0B">
        <w:rPr>
          <w:rFonts w:ascii="Times New Roman" w:hAnsi="Times New Roman"/>
          <w:sz w:val="24"/>
          <w:szCs w:val="24"/>
          <w:lang w:val="ru-RU" w:eastAsia="ru-RU"/>
        </w:rPr>
        <w:t xml:space="preserve">структурирование содержательной части проекта (с указанием поэтапных результатов); </w:t>
      </w:r>
    </w:p>
    <w:p w:rsidR="00A41C0B" w:rsidRPr="00A41C0B" w:rsidRDefault="00A41C0B" w:rsidP="00A41C0B">
      <w:pPr>
        <w:numPr>
          <w:ilvl w:val="0"/>
          <w:numId w:val="35"/>
        </w:numPr>
        <w:spacing w:after="0" w:line="240" w:lineRule="auto"/>
        <w:contextualSpacing/>
        <w:jc w:val="both"/>
        <w:rPr>
          <w:rFonts w:ascii="Times New Roman" w:hAnsi="Times New Roman"/>
          <w:sz w:val="24"/>
          <w:szCs w:val="24"/>
          <w:lang w:val="ru-RU" w:eastAsia="ru-RU"/>
        </w:rPr>
      </w:pPr>
      <w:r w:rsidRPr="00A41C0B">
        <w:rPr>
          <w:rFonts w:ascii="Times New Roman" w:hAnsi="Times New Roman"/>
          <w:sz w:val="24"/>
          <w:szCs w:val="24"/>
          <w:lang w:val="ru-RU" w:eastAsia="ru-RU"/>
        </w:rPr>
        <w:t xml:space="preserve">использование исследовательских методов: определение проблемы, задач исследования; </w:t>
      </w:r>
    </w:p>
    <w:p w:rsidR="00A41C0B" w:rsidRPr="00A41C0B" w:rsidRDefault="00A41C0B" w:rsidP="00A41C0B">
      <w:pPr>
        <w:numPr>
          <w:ilvl w:val="0"/>
          <w:numId w:val="35"/>
        </w:numPr>
        <w:spacing w:after="0" w:line="240" w:lineRule="auto"/>
        <w:contextualSpacing/>
        <w:jc w:val="both"/>
        <w:rPr>
          <w:rFonts w:ascii="Times New Roman" w:hAnsi="Times New Roman"/>
          <w:sz w:val="24"/>
          <w:szCs w:val="24"/>
          <w:lang w:val="ru-RU" w:eastAsia="ru-RU"/>
        </w:rPr>
      </w:pPr>
      <w:r w:rsidRPr="00A41C0B">
        <w:rPr>
          <w:rFonts w:ascii="Times New Roman" w:hAnsi="Times New Roman"/>
          <w:sz w:val="24"/>
          <w:szCs w:val="24"/>
          <w:lang w:val="ru-RU" w:eastAsia="ru-RU"/>
        </w:rPr>
        <w:t xml:space="preserve">выдвижение гипотезы их решения, обсуждение методов исследования; </w:t>
      </w:r>
    </w:p>
    <w:p w:rsidR="00A41C0B" w:rsidRPr="00A41C0B" w:rsidRDefault="00A41C0B" w:rsidP="00A41C0B">
      <w:pPr>
        <w:numPr>
          <w:ilvl w:val="0"/>
          <w:numId w:val="35"/>
        </w:numPr>
        <w:spacing w:after="0" w:line="240" w:lineRule="auto"/>
        <w:contextualSpacing/>
        <w:jc w:val="both"/>
        <w:rPr>
          <w:rFonts w:ascii="Times New Roman" w:hAnsi="Times New Roman"/>
          <w:sz w:val="24"/>
          <w:szCs w:val="24"/>
          <w:lang w:val="ru-RU" w:eastAsia="ru-RU"/>
        </w:rPr>
      </w:pPr>
      <w:r w:rsidRPr="00A41C0B">
        <w:rPr>
          <w:rFonts w:ascii="Times New Roman" w:hAnsi="Times New Roman"/>
          <w:sz w:val="24"/>
          <w:szCs w:val="24"/>
          <w:lang w:val="ru-RU" w:eastAsia="ru-RU"/>
        </w:rPr>
        <w:t xml:space="preserve">оформление конечных результатов; </w:t>
      </w:r>
    </w:p>
    <w:p w:rsidR="00A41C0B" w:rsidRPr="00A41C0B" w:rsidRDefault="00A41C0B" w:rsidP="00A41C0B">
      <w:pPr>
        <w:numPr>
          <w:ilvl w:val="0"/>
          <w:numId w:val="35"/>
        </w:numPr>
        <w:spacing w:after="0" w:line="240" w:lineRule="auto"/>
        <w:contextualSpacing/>
        <w:jc w:val="both"/>
        <w:rPr>
          <w:rFonts w:ascii="Times New Roman" w:hAnsi="Times New Roman"/>
          <w:sz w:val="24"/>
          <w:szCs w:val="24"/>
          <w:lang w:val="ru-RU" w:eastAsia="ru-RU"/>
        </w:rPr>
      </w:pPr>
      <w:r w:rsidRPr="00A41C0B">
        <w:rPr>
          <w:rFonts w:ascii="Times New Roman" w:hAnsi="Times New Roman"/>
          <w:sz w:val="24"/>
          <w:szCs w:val="24"/>
          <w:lang w:val="ru-RU" w:eastAsia="ru-RU"/>
        </w:rPr>
        <w:t>анализ полученных данных, подведение итогов, корректировка, выводы.</w:t>
      </w:r>
    </w:p>
    <w:p w:rsidR="00A41C0B" w:rsidRPr="00A41C0B" w:rsidRDefault="00A41C0B" w:rsidP="00A41C0B">
      <w:pPr>
        <w:spacing w:after="0"/>
        <w:jc w:val="both"/>
        <w:rPr>
          <w:rFonts w:ascii="Times New Roman" w:hAnsi="Times New Roman"/>
          <w:sz w:val="24"/>
          <w:szCs w:val="24"/>
          <w:lang w:val="ru-RU" w:eastAsia="ru-RU"/>
        </w:rPr>
      </w:pPr>
      <w:r w:rsidRPr="00A41C0B">
        <w:rPr>
          <w:rFonts w:ascii="Times New Roman" w:hAnsi="Times New Roman"/>
          <w:sz w:val="24"/>
          <w:szCs w:val="24"/>
          <w:lang w:val="ru-RU" w:eastAsia="ru-RU"/>
        </w:rPr>
        <w:t xml:space="preserve">Основные этапы работы над проектом следующие: </w:t>
      </w:r>
    </w:p>
    <w:p w:rsidR="00A41C0B" w:rsidRPr="00A41C0B" w:rsidRDefault="00A41C0B" w:rsidP="00A41C0B">
      <w:pPr>
        <w:numPr>
          <w:ilvl w:val="0"/>
          <w:numId w:val="35"/>
        </w:numPr>
        <w:spacing w:after="0" w:line="240" w:lineRule="auto"/>
        <w:contextualSpacing/>
        <w:jc w:val="both"/>
        <w:rPr>
          <w:rFonts w:ascii="Times New Roman" w:hAnsi="Times New Roman"/>
          <w:sz w:val="24"/>
          <w:szCs w:val="24"/>
          <w:lang w:val="ru-RU" w:eastAsia="ru-RU"/>
        </w:rPr>
      </w:pPr>
      <w:r w:rsidRPr="00A41C0B">
        <w:rPr>
          <w:rFonts w:ascii="Times New Roman" w:hAnsi="Times New Roman"/>
          <w:sz w:val="24"/>
          <w:szCs w:val="24"/>
          <w:lang w:val="ru-RU" w:eastAsia="ru-RU"/>
        </w:rPr>
        <w:t xml:space="preserve">выдвижение идеи; </w:t>
      </w:r>
    </w:p>
    <w:p w:rsidR="00A41C0B" w:rsidRPr="00A41C0B" w:rsidRDefault="00A41C0B" w:rsidP="00A41C0B">
      <w:pPr>
        <w:numPr>
          <w:ilvl w:val="0"/>
          <w:numId w:val="35"/>
        </w:numPr>
        <w:spacing w:after="0" w:line="240" w:lineRule="auto"/>
        <w:contextualSpacing/>
        <w:jc w:val="both"/>
        <w:rPr>
          <w:rFonts w:ascii="Times New Roman" w:hAnsi="Times New Roman"/>
          <w:sz w:val="24"/>
          <w:szCs w:val="24"/>
          <w:lang w:val="ru-RU" w:eastAsia="ru-RU"/>
        </w:rPr>
      </w:pPr>
      <w:r w:rsidRPr="00A41C0B">
        <w:rPr>
          <w:rFonts w:ascii="Times New Roman" w:hAnsi="Times New Roman"/>
          <w:sz w:val="24"/>
          <w:szCs w:val="24"/>
          <w:lang w:val="ru-RU" w:eastAsia="ru-RU"/>
        </w:rPr>
        <w:t xml:space="preserve">практическая деятельность по осуществлению задач проекта; </w:t>
      </w:r>
    </w:p>
    <w:p w:rsidR="00A41C0B" w:rsidRPr="00A41C0B" w:rsidRDefault="00A41C0B" w:rsidP="00A41C0B">
      <w:pPr>
        <w:numPr>
          <w:ilvl w:val="0"/>
          <w:numId w:val="35"/>
        </w:numPr>
        <w:spacing w:after="0" w:line="240" w:lineRule="auto"/>
        <w:contextualSpacing/>
        <w:jc w:val="both"/>
        <w:rPr>
          <w:rFonts w:ascii="Times New Roman" w:hAnsi="Times New Roman"/>
          <w:sz w:val="24"/>
          <w:szCs w:val="24"/>
          <w:lang w:val="ru-RU" w:eastAsia="ru-RU"/>
        </w:rPr>
      </w:pPr>
      <w:r w:rsidRPr="00A41C0B">
        <w:rPr>
          <w:rFonts w:ascii="Times New Roman" w:hAnsi="Times New Roman"/>
          <w:sz w:val="24"/>
          <w:szCs w:val="24"/>
          <w:lang w:val="ru-RU" w:eastAsia="ru-RU"/>
        </w:rPr>
        <w:t xml:space="preserve">анализ промежуточных результатов работы над проектом; </w:t>
      </w:r>
    </w:p>
    <w:p w:rsidR="00A41C0B" w:rsidRPr="00A41C0B" w:rsidRDefault="00A41C0B" w:rsidP="00A41C0B">
      <w:pPr>
        <w:numPr>
          <w:ilvl w:val="0"/>
          <w:numId w:val="35"/>
        </w:numPr>
        <w:spacing w:after="0" w:line="240" w:lineRule="auto"/>
        <w:contextualSpacing/>
        <w:jc w:val="both"/>
        <w:rPr>
          <w:rFonts w:ascii="Times New Roman" w:hAnsi="Times New Roman"/>
          <w:sz w:val="24"/>
          <w:szCs w:val="24"/>
          <w:lang w:val="ru-RU" w:eastAsia="ru-RU"/>
        </w:rPr>
      </w:pPr>
      <w:r w:rsidRPr="00A41C0B">
        <w:rPr>
          <w:rFonts w:ascii="Times New Roman" w:hAnsi="Times New Roman"/>
          <w:sz w:val="24"/>
          <w:szCs w:val="24"/>
          <w:lang w:val="ru-RU" w:eastAsia="ru-RU"/>
        </w:rPr>
        <w:t xml:space="preserve">документирование этапов проекта; </w:t>
      </w:r>
    </w:p>
    <w:p w:rsidR="00A41C0B" w:rsidRPr="00A41C0B" w:rsidRDefault="00A41C0B" w:rsidP="00A41C0B">
      <w:pPr>
        <w:numPr>
          <w:ilvl w:val="0"/>
          <w:numId w:val="35"/>
        </w:numPr>
        <w:spacing w:after="0" w:line="240" w:lineRule="auto"/>
        <w:contextualSpacing/>
        <w:jc w:val="both"/>
        <w:rPr>
          <w:rFonts w:ascii="Times New Roman" w:hAnsi="Times New Roman"/>
          <w:sz w:val="24"/>
          <w:szCs w:val="24"/>
          <w:lang w:val="ru-RU" w:eastAsia="ru-RU"/>
        </w:rPr>
      </w:pPr>
      <w:r w:rsidRPr="00A41C0B">
        <w:rPr>
          <w:rFonts w:ascii="Times New Roman" w:hAnsi="Times New Roman"/>
          <w:sz w:val="24"/>
          <w:szCs w:val="24"/>
          <w:lang w:val="ru-RU" w:eastAsia="ru-RU"/>
        </w:rPr>
        <w:t xml:space="preserve">создание оформления проекта; </w:t>
      </w:r>
    </w:p>
    <w:p w:rsidR="00A41C0B" w:rsidRPr="00A41C0B" w:rsidRDefault="00A41C0B" w:rsidP="00A41C0B">
      <w:pPr>
        <w:numPr>
          <w:ilvl w:val="0"/>
          <w:numId w:val="35"/>
        </w:numPr>
        <w:spacing w:after="0" w:line="240" w:lineRule="auto"/>
        <w:contextualSpacing/>
        <w:jc w:val="both"/>
        <w:rPr>
          <w:rFonts w:ascii="Times New Roman" w:hAnsi="Times New Roman"/>
          <w:sz w:val="24"/>
          <w:szCs w:val="24"/>
          <w:lang w:val="ru-RU" w:eastAsia="ru-RU"/>
        </w:rPr>
      </w:pPr>
      <w:r w:rsidRPr="00A41C0B">
        <w:rPr>
          <w:rFonts w:ascii="Times New Roman" w:hAnsi="Times New Roman"/>
          <w:sz w:val="24"/>
          <w:szCs w:val="24"/>
          <w:lang w:val="ru-RU" w:eastAsia="ru-RU"/>
        </w:rPr>
        <w:t xml:space="preserve">презентация результатов проекта; </w:t>
      </w:r>
    </w:p>
    <w:p w:rsidR="00A41C0B" w:rsidRPr="00A41C0B" w:rsidRDefault="00A41C0B" w:rsidP="00A41C0B">
      <w:pPr>
        <w:numPr>
          <w:ilvl w:val="0"/>
          <w:numId w:val="35"/>
        </w:numPr>
        <w:spacing w:after="0" w:line="240" w:lineRule="auto"/>
        <w:contextualSpacing/>
        <w:jc w:val="both"/>
        <w:rPr>
          <w:rFonts w:ascii="Times New Roman" w:hAnsi="Times New Roman"/>
          <w:sz w:val="24"/>
          <w:szCs w:val="24"/>
          <w:lang w:val="ru-RU" w:eastAsia="ru-RU"/>
        </w:rPr>
      </w:pPr>
      <w:r w:rsidRPr="00A41C0B">
        <w:rPr>
          <w:rFonts w:ascii="Times New Roman" w:hAnsi="Times New Roman"/>
          <w:sz w:val="24"/>
          <w:szCs w:val="24"/>
          <w:lang w:val="ru-RU" w:eastAsia="ru-RU"/>
        </w:rPr>
        <w:t>подведение итогов выполнения проекта.</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i/>
          <w:sz w:val="24"/>
          <w:szCs w:val="24"/>
          <w:lang w:val="ru-RU" w:eastAsia="ru-RU"/>
        </w:rPr>
        <w:t>Помимо вышеперечисленных этапов работы возможен дополнительный этап, связанный с предполагаемой научной значимостью самой работы и высоким качеством её оформление -   представление  результатов работы над проектом в одной из научных конференций, форумов, конгрессов</w:t>
      </w:r>
      <w:r w:rsidRPr="00A41C0B">
        <w:rPr>
          <w:rFonts w:ascii="Times New Roman" w:hAnsi="Times New Roman"/>
          <w:sz w:val="24"/>
          <w:szCs w:val="24"/>
          <w:lang w:val="ru-RU" w:eastAsia="ru-RU"/>
        </w:rPr>
        <w:t>.</w:t>
      </w:r>
    </w:p>
    <w:p w:rsidR="00A41C0B" w:rsidRPr="00A41C0B" w:rsidRDefault="00A41C0B" w:rsidP="00A41C0B">
      <w:pPr>
        <w:spacing w:after="0"/>
        <w:ind w:firstLine="709"/>
        <w:jc w:val="both"/>
        <w:rPr>
          <w:rFonts w:ascii="Times New Roman" w:hAnsi="Times New Roman"/>
          <w:sz w:val="24"/>
          <w:szCs w:val="24"/>
          <w:lang w:val="ru-RU" w:eastAsia="ru-RU"/>
        </w:rPr>
      </w:pPr>
      <w:r w:rsidRPr="00A41C0B">
        <w:rPr>
          <w:rFonts w:ascii="Times New Roman" w:hAnsi="Times New Roman"/>
          <w:sz w:val="24"/>
          <w:szCs w:val="24"/>
          <w:lang w:val="ru-RU" w:eastAsia="ru-RU"/>
        </w:rPr>
        <w:t>Проектная деятельность, являясь личностно-ориентированной технологией, воспользовавшись которой студенты закрепляют знания, умения, навыки в процессе планирования и выполнения постоянно усложняющихся практических заданий является интегрированным компонентом формирования общекультурной компетенции.</w:t>
      </w:r>
    </w:p>
    <w:p w:rsidR="00A41C0B" w:rsidRPr="00A41C0B" w:rsidRDefault="00A41C0B" w:rsidP="00A41C0B">
      <w:pPr>
        <w:spacing w:after="0"/>
        <w:ind w:firstLine="709"/>
        <w:jc w:val="both"/>
        <w:rPr>
          <w:rFonts w:ascii="Times New Roman" w:hAnsi="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A41C0B" w:rsidRPr="00A41C0B" w:rsidTr="00A41C0B">
        <w:tc>
          <w:tcPr>
            <w:tcW w:w="945" w:type="pct"/>
            <w:tcBorders>
              <w:top w:val="nil"/>
              <w:left w:val="nil"/>
              <w:bottom w:val="nil"/>
              <w:right w:val="nil"/>
            </w:tcBorders>
          </w:tcPr>
          <w:p w:rsidR="00A41C0B" w:rsidRPr="00A41C0B" w:rsidRDefault="00A41C0B" w:rsidP="00A41C0B">
            <w:pPr>
              <w:widowControl w:val="0"/>
              <w:spacing w:after="0"/>
              <w:rPr>
                <w:rFonts w:ascii="Times New Roman" w:hAnsi="Times New Roman"/>
                <w:sz w:val="28"/>
                <w:szCs w:val="28"/>
                <w:lang w:val="ru-RU"/>
              </w:rPr>
            </w:pPr>
          </w:p>
          <w:p w:rsidR="00A41C0B" w:rsidRPr="00A41C0B" w:rsidRDefault="00A41C0B" w:rsidP="00A41C0B">
            <w:pPr>
              <w:widowControl w:val="0"/>
              <w:spacing w:after="0"/>
              <w:rPr>
                <w:rFonts w:ascii="Times New Roman" w:hAnsi="Times New Roman"/>
                <w:sz w:val="28"/>
                <w:szCs w:val="28"/>
                <w:lang w:val="ru-RU"/>
              </w:rPr>
            </w:pPr>
            <w:r w:rsidRPr="00A41C0B">
              <w:rPr>
                <w:rFonts w:ascii="Times New Roman" w:hAnsi="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A41C0B" w:rsidRPr="00A41C0B" w:rsidRDefault="00A41C0B" w:rsidP="00A41C0B">
            <w:pPr>
              <w:spacing w:after="0"/>
              <w:ind w:left="2124"/>
              <w:jc w:val="center"/>
              <w:rPr>
                <w:rFonts w:ascii="Times New Roman" w:hAnsi="Times New Roman"/>
                <w:i/>
                <w:sz w:val="24"/>
                <w:szCs w:val="24"/>
                <w:lang w:val="ru-RU"/>
              </w:rPr>
            </w:pPr>
            <w:r w:rsidRPr="00A41C0B">
              <w:rPr>
                <w:rFonts w:ascii="Times New Roman" w:hAnsi="Times New Roman"/>
                <w:i/>
                <w:sz w:val="24"/>
                <w:szCs w:val="24"/>
                <w:lang w:val="ru-RU"/>
              </w:rPr>
              <w:t>Е.А.  Денисов  доцент кафедры ФВ,СиТ, к.п.н.</w:t>
            </w:r>
          </w:p>
          <w:p w:rsidR="00A41C0B" w:rsidRPr="00A41C0B" w:rsidRDefault="00A41C0B" w:rsidP="00A41C0B">
            <w:pPr>
              <w:widowControl w:val="0"/>
              <w:spacing w:after="0"/>
              <w:ind w:left="2124"/>
              <w:jc w:val="center"/>
              <w:rPr>
                <w:rFonts w:ascii="Times New Roman" w:hAnsi="Times New Roman"/>
                <w:sz w:val="28"/>
                <w:szCs w:val="28"/>
                <w:lang w:val="ru-RU"/>
              </w:rPr>
            </w:pPr>
            <w:r w:rsidRPr="00A41C0B">
              <w:rPr>
                <w:rFonts w:ascii="Times New Roman" w:hAnsi="Times New Roman"/>
                <w:i/>
                <w:sz w:val="24"/>
                <w:szCs w:val="24"/>
                <w:lang w:val="ru-RU"/>
              </w:rPr>
              <w:t>М.В.  Попова  ст.преподаватель кафедры ФВ,СиТ</w:t>
            </w:r>
          </w:p>
        </w:tc>
      </w:tr>
      <w:tr w:rsidR="00A41C0B" w:rsidRPr="00A41C0B" w:rsidTr="00A41C0B">
        <w:tc>
          <w:tcPr>
            <w:tcW w:w="945" w:type="pct"/>
            <w:tcBorders>
              <w:top w:val="nil"/>
              <w:left w:val="nil"/>
              <w:bottom w:val="nil"/>
              <w:right w:val="nil"/>
            </w:tcBorders>
          </w:tcPr>
          <w:p w:rsidR="00A41C0B" w:rsidRPr="00A41C0B" w:rsidRDefault="00A41C0B" w:rsidP="00A41C0B">
            <w:pPr>
              <w:widowControl w:val="0"/>
              <w:spacing w:after="0"/>
              <w:rPr>
                <w:rFonts w:ascii="Times New Roman" w:hAnsi="Times New Roman"/>
                <w:sz w:val="28"/>
                <w:szCs w:val="28"/>
                <w:lang w:val="ru-RU"/>
              </w:rPr>
            </w:pPr>
          </w:p>
        </w:tc>
        <w:tc>
          <w:tcPr>
            <w:tcW w:w="4055" w:type="pct"/>
            <w:tcBorders>
              <w:top w:val="single" w:sz="4" w:space="0" w:color="auto"/>
              <w:left w:val="nil"/>
              <w:bottom w:val="nil"/>
              <w:right w:val="nil"/>
            </w:tcBorders>
            <w:hideMark/>
          </w:tcPr>
          <w:p w:rsidR="00A41C0B" w:rsidRPr="00A41C0B" w:rsidRDefault="00A41C0B" w:rsidP="00A41C0B">
            <w:pPr>
              <w:widowControl w:val="0"/>
              <w:spacing w:after="0"/>
              <w:rPr>
                <w:rFonts w:ascii="Times New Roman" w:hAnsi="Times New Roman"/>
                <w:i/>
                <w:iCs/>
                <w:sz w:val="20"/>
                <w:szCs w:val="20"/>
                <w:lang w:val="ru-RU"/>
              </w:rPr>
            </w:pPr>
            <w:r w:rsidRPr="00A41C0B">
              <w:rPr>
                <w:rFonts w:ascii="Times New Roman" w:hAnsi="Times New Roman"/>
                <w:i/>
                <w:spacing w:val="-2"/>
                <w:sz w:val="28"/>
                <w:szCs w:val="28"/>
                <w:lang w:val="ru-RU"/>
              </w:rPr>
              <w:t xml:space="preserve">  </w:t>
            </w:r>
            <w:r w:rsidRPr="00A41C0B">
              <w:rPr>
                <w:rFonts w:ascii="Times New Roman" w:hAnsi="Times New Roman"/>
                <w:i/>
                <w:spacing w:val="-2"/>
                <w:sz w:val="20"/>
                <w:szCs w:val="20"/>
                <w:lang w:val="ru-RU"/>
              </w:rPr>
              <w:t>(подпись)                       Ф.И.О.</w:t>
            </w:r>
            <w:r w:rsidRPr="00A41C0B">
              <w:rPr>
                <w:rFonts w:ascii="Times New Roman" w:hAnsi="Times New Roman"/>
                <w:i/>
                <w:iCs/>
                <w:sz w:val="20"/>
                <w:szCs w:val="20"/>
                <w:lang w:val="ru-RU"/>
              </w:rPr>
              <w:t>, должность,</w:t>
            </w:r>
            <w:r w:rsidRPr="00A41C0B">
              <w:rPr>
                <w:rFonts w:ascii="Times New Roman" w:hAnsi="Times New Roman"/>
                <w:i/>
                <w:spacing w:val="-2"/>
                <w:sz w:val="20"/>
                <w:szCs w:val="20"/>
                <w:lang w:val="ru-RU"/>
              </w:rPr>
              <w:t xml:space="preserve"> ученая степень, ученое звание</w:t>
            </w:r>
          </w:p>
        </w:tc>
      </w:tr>
    </w:tbl>
    <w:p w:rsidR="00A41C0B" w:rsidRPr="00A41C0B" w:rsidRDefault="00A41C0B" w:rsidP="00A41C0B">
      <w:pPr>
        <w:spacing w:after="0" w:line="240" w:lineRule="auto"/>
        <w:textAlignment w:val="baseline"/>
        <w:rPr>
          <w:rFonts w:ascii="Times New Roman" w:hAnsi="Times New Roman"/>
          <w:sz w:val="20"/>
          <w:szCs w:val="24"/>
          <w:lang w:val="ru-RU" w:eastAsia="ru-RU"/>
        </w:rPr>
      </w:pPr>
      <w:r w:rsidRPr="00A41C0B">
        <w:rPr>
          <w:rFonts w:ascii="Times New Roman" w:hAnsi="Times New Roman"/>
          <w:sz w:val="20"/>
          <w:szCs w:val="24"/>
          <w:lang w:val="ru-RU" w:eastAsia="ru-RU"/>
        </w:rPr>
        <w:t>«02» апреля 2018 г. </w:t>
      </w:r>
    </w:p>
    <w:p w:rsidR="00340760" w:rsidRPr="00FB694C" w:rsidRDefault="00340760">
      <w:pPr>
        <w:rPr>
          <w:lang w:val="ru-RU"/>
        </w:rPr>
      </w:pPr>
      <w:bookmarkStart w:id="17" w:name="_GoBack"/>
      <w:bookmarkEnd w:id="17"/>
    </w:p>
    <w:sectPr w:rsidR="00340760" w:rsidRPr="00FB694C" w:rsidSect="007553B8">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1774"/>
        </w:tabs>
        <w:ind w:left="0" w:firstLine="0"/>
      </w:pPr>
      <w:rPr>
        <w:rFonts w:cs="Times New Roman"/>
      </w:rPr>
    </w:lvl>
  </w:abstractNum>
  <w:abstractNum w:abstractNumId="1">
    <w:nsid w:val="00000005"/>
    <w:multiLevelType w:val="multilevel"/>
    <w:tmpl w:val="00000005"/>
    <w:name w:val="WW8Num5"/>
    <w:lvl w:ilvl="0">
      <w:start w:val="1"/>
      <w:numFmt w:val="decimal"/>
      <w:lvlText w:val="%1."/>
      <w:lvlJc w:val="left"/>
      <w:pPr>
        <w:tabs>
          <w:tab w:val="num" w:pos="16"/>
        </w:tabs>
        <w:ind w:left="0" w:firstLine="0"/>
      </w:pPr>
      <w:rPr>
        <w:rFonts w:cs="Times New Roman"/>
      </w:rPr>
    </w:lvl>
    <w:lvl w:ilvl="1">
      <w:start w:val="1"/>
      <w:numFmt w:val="decimal"/>
      <w:lvlText w:val="%2."/>
      <w:lvlJc w:val="left"/>
      <w:pPr>
        <w:tabs>
          <w:tab w:val="num" w:pos="31"/>
        </w:tabs>
        <w:ind w:left="0" w:firstLine="0"/>
      </w:pPr>
      <w:rPr>
        <w:rFonts w:cs="Times New Roman"/>
        <w:b w:val="0"/>
      </w:rPr>
    </w:lvl>
    <w:lvl w:ilvl="2">
      <w:start w:val="1"/>
      <w:numFmt w:val="lowerRoman"/>
      <w:lvlText w:val="%3."/>
      <w:lvlJc w:val="right"/>
      <w:pPr>
        <w:tabs>
          <w:tab w:val="num" w:pos="751"/>
        </w:tabs>
        <w:ind w:left="0" w:firstLine="0"/>
      </w:pPr>
      <w:rPr>
        <w:rFonts w:cs="Times New Roman"/>
      </w:rPr>
    </w:lvl>
    <w:lvl w:ilvl="3">
      <w:start w:val="1"/>
      <w:numFmt w:val="decimal"/>
      <w:lvlText w:val="%4."/>
      <w:lvlJc w:val="left"/>
      <w:pPr>
        <w:tabs>
          <w:tab w:val="num" w:pos="1471"/>
        </w:tabs>
        <w:ind w:left="0" w:firstLine="0"/>
      </w:pPr>
      <w:rPr>
        <w:rFonts w:cs="Times New Roman"/>
      </w:rPr>
    </w:lvl>
    <w:lvl w:ilvl="4">
      <w:start w:val="1"/>
      <w:numFmt w:val="lowerLetter"/>
      <w:lvlText w:val="%5."/>
      <w:lvlJc w:val="left"/>
      <w:pPr>
        <w:tabs>
          <w:tab w:val="num" w:pos="2191"/>
        </w:tabs>
        <w:ind w:left="0" w:firstLine="0"/>
      </w:pPr>
      <w:rPr>
        <w:rFonts w:cs="Times New Roman"/>
      </w:rPr>
    </w:lvl>
    <w:lvl w:ilvl="5">
      <w:start w:val="1"/>
      <w:numFmt w:val="lowerRoman"/>
      <w:lvlText w:val="%6."/>
      <w:lvlJc w:val="right"/>
      <w:pPr>
        <w:tabs>
          <w:tab w:val="num" w:pos="2911"/>
        </w:tabs>
        <w:ind w:left="0" w:firstLine="0"/>
      </w:pPr>
      <w:rPr>
        <w:rFonts w:cs="Times New Roman"/>
      </w:rPr>
    </w:lvl>
    <w:lvl w:ilvl="6">
      <w:start w:val="1"/>
      <w:numFmt w:val="decimal"/>
      <w:lvlText w:val="%7."/>
      <w:lvlJc w:val="left"/>
      <w:pPr>
        <w:tabs>
          <w:tab w:val="num" w:pos="3631"/>
        </w:tabs>
        <w:ind w:left="0" w:firstLine="0"/>
      </w:pPr>
      <w:rPr>
        <w:rFonts w:cs="Times New Roman"/>
      </w:rPr>
    </w:lvl>
    <w:lvl w:ilvl="7">
      <w:start w:val="1"/>
      <w:numFmt w:val="lowerLetter"/>
      <w:lvlText w:val="%8."/>
      <w:lvlJc w:val="left"/>
      <w:pPr>
        <w:tabs>
          <w:tab w:val="num" w:pos="4351"/>
        </w:tabs>
        <w:ind w:left="0" w:firstLine="0"/>
      </w:pPr>
      <w:rPr>
        <w:rFonts w:cs="Times New Roman"/>
      </w:rPr>
    </w:lvl>
    <w:lvl w:ilvl="8">
      <w:start w:val="1"/>
      <w:numFmt w:val="lowerRoman"/>
      <w:lvlText w:val="%9."/>
      <w:lvlJc w:val="right"/>
      <w:pPr>
        <w:tabs>
          <w:tab w:val="num" w:pos="5071"/>
        </w:tabs>
        <w:ind w:left="0" w:firstLine="0"/>
      </w:pPr>
      <w:rPr>
        <w:rFonts w:cs="Times New Roman"/>
      </w:rPr>
    </w:lvl>
  </w:abstractNum>
  <w:abstractNum w:abstractNumId="2">
    <w:nsid w:val="19062201"/>
    <w:multiLevelType w:val="hybridMultilevel"/>
    <w:tmpl w:val="9E5EEE7E"/>
    <w:lvl w:ilvl="0" w:tplc="545CE8D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21A278C0"/>
    <w:multiLevelType w:val="hybridMultilevel"/>
    <w:tmpl w:val="66DEDA5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3336520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
    <w:nsid w:val="35C328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365403BC"/>
    <w:multiLevelType w:val="hybridMultilevel"/>
    <w:tmpl w:val="E8D0192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426151AF"/>
    <w:multiLevelType w:val="hybridMultilevel"/>
    <w:tmpl w:val="E738CDD4"/>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nsid w:val="5539398A"/>
    <w:multiLevelType w:val="hybridMultilevel"/>
    <w:tmpl w:val="3626AC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56A257B2"/>
    <w:multiLevelType w:val="hybridMultilevel"/>
    <w:tmpl w:val="151ADD7C"/>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614D15E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7">
    <w:nsid w:val="6A690BFA"/>
    <w:multiLevelType w:val="hybridMultilevel"/>
    <w:tmpl w:val="0ECAA514"/>
    <w:lvl w:ilvl="0" w:tplc="6E6C9BFC">
      <w:start w:val="1"/>
      <w:numFmt w:val="decimal"/>
      <w:lvlText w:val="%1."/>
      <w:lvlJc w:val="left"/>
      <w:pPr>
        <w:ind w:left="360" w:hanging="360"/>
      </w:pPr>
      <w:rPr>
        <w:rFonts w:ascii="Times New Roman" w:hAnsi="Times New Roman" w:cs="Times New Roman" w:hint="default"/>
      </w:rPr>
    </w:lvl>
    <w:lvl w:ilvl="1" w:tplc="B2FE3BE2">
      <w:start w:val="1"/>
      <w:numFmt w:val="lowerLetter"/>
      <w:lvlText w:val="%2."/>
      <w:lvlJc w:val="left"/>
      <w:pPr>
        <w:ind w:left="1080" w:hanging="360"/>
      </w:pPr>
      <w:rPr>
        <w:rFonts w:cs="Times New Roman"/>
      </w:rPr>
    </w:lvl>
    <w:lvl w:ilvl="2" w:tplc="DCA64DA8">
      <w:start w:val="1"/>
      <w:numFmt w:val="lowerRoman"/>
      <w:lvlText w:val="%3."/>
      <w:lvlJc w:val="right"/>
      <w:pPr>
        <w:ind w:left="1800" w:hanging="180"/>
      </w:pPr>
      <w:rPr>
        <w:rFonts w:cs="Times New Roman"/>
      </w:rPr>
    </w:lvl>
    <w:lvl w:ilvl="3" w:tplc="BBFEABDC">
      <w:start w:val="1"/>
      <w:numFmt w:val="decimal"/>
      <w:lvlText w:val="%4."/>
      <w:lvlJc w:val="left"/>
      <w:pPr>
        <w:ind w:left="2520" w:hanging="360"/>
      </w:pPr>
      <w:rPr>
        <w:rFonts w:cs="Times New Roman"/>
      </w:rPr>
    </w:lvl>
    <w:lvl w:ilvl="4" w:tplc="9894EFBA">
      <w:start w:val="1"/>
      <w:numFmt w:val="lowerLetter"/>
      <w:lvlText w:val="%5."/>
      <w:lvlJc w:val="left"/>
      <w:pPr>
        <w:ind w:left="3240" w:hanging="360"/>
      </w:pPr>
      <w:rPr>
        <w:rFonts w:cs="Times New Roman"/>
      </w:rPr>
    </w:lvl>
    <w:lvl w:ilvl="5" w:tplc="523406D6">
      <w:start w:val="1"/>
      <w:numFmt w:val="lowerRoman"/>
      <w:lvlText w:val="%6."/>
      <w:lvlJc w:val="right"/>
      <w:pPr>
        <w:ind w:left="3960" w:hanging="180"/>
      </w:pPr>
      <w:rPr>
        <w:rFonts w:cs="Times New Roman"/>
      </w:rPr>
    </w:lvl>
    <w:lvl w:ilvl="6" w:tplc="C44085AC">
      <w:start w:val="1"/>
      <w:numFmt w:val="decimal"/>
      <w:lvlText w:val="%7."/>
      <w:lvlJc w:val="left"/>
      <w:pPr>
        <w:ind w:left="4680" w:hanging="360"/>
      </w:pPr>
      <w:rPr>
        <w:rFonts w:cs="Times New Roman"/>
      </w:rPr>
    </w:lvl>
    <w:lvl w:ilvl="7" w:tplc="A782B51C">
      <w:start w:val="1"/>
      <w:numFmt w:val="lowerLetter"/>
      <w:lvlText w:val="%8."/>
      <w:lvlJc w:val="left"/>
      <w:pPr>
        <w:ind w:left="5400" w:hanging="360"/>
      </w:pPr>
      <w:rPr>
        <w:rFonts w:cs="Times New Roman"/>
      </w:rPr>
    </w:lvl>
    <w:lvl w:ilvl="8" w:tplc="6576C002">
      <w:start w:val="1"/>
      <w:numFmt w:val="lowerRoman"/>
      <w:lvlText w:val="%9."/>
      <w:lvlJc w:val="right"/>
      <w:pPr>
        <w:ind w:left="6120" w:hanging="180"/>
      </w:pPr>
      <w:rPr>
        <w:rFonts w:cs="Times New Roman"/>
      </w:rPr>
    </w:lvl>
  </w:abstractNum>
  <w:abstractNum w:abstractNumId="18">
    <w:nsid w:val="70FC3784"/>
    <w:multiLevelType w:val="hybridMultilevel"/>
    <w:tmpl w:val="E3247668"/>
    <w:lvl w:ilvl="0" w:tplc="EF3C7864">
      <w:start w:val="1"/>
      <w:numFmt w:val="decimal"/>
      <w:lvlText w:val="%1."/>
      <w:lvlJc w:val="left"/>
      <w:pPr>
        <w:ind w:left="360" w:hanging="360"/>
      </w:pPr>
      <w:rPr>
        <w:rFonts w:ascii="Times New Roman" w:hAnsi="Times New Roman" w:cs="Times New Roman" w:hint="default"/>
      </w:rPr>
    </w:lvl>
    <w:lvl w:ilvl="1" w:tplc="3150147A">
      <w:start w:val="1"/>
      <w:numFmt w:val="lowerLetter"/>
      <w:lvlText w:val="%2."/>
      <w:lvlJc w:val="left"/>
      <w:pPr>
        <w:ind w:left="1080" w:hanging="360"/>
      </w:pPr>
      <w:rPr>
        <w:rFonts w:cs="Times New Roman"/>
      </w:rPr>
    </w:lvl>
    <w:lvl w:ilvl="2" w:tplc="EA94EBDA">
      <w:start w:val="1"/>
      <w:numFmt w:val="lowerRoman"/>
      <w:lvlText w:val="%3."/>
      <w:lvlJc w:val="right"/>
      <w:pPr>
        <w:ind w:left="1800" w:hanging="180"/>
      </w:pPr>
      <w:rPr>
        <w:rFonts w:cs="Times New Roman"/>
      </w:rPr>
    </w:lvl>
    <w:lvl w:ilvl="3" w:tplc="C53AD286">
      <w:start w:val="1"/>
      <w:numFmt w:val="decimal"/>
      <w:lvlText w:val="%4."/>
      <w:lvlJc w:val="left"/>
      <w:pPr>
        <w:ind w:left="2520" w:hanging="360"/>
      </w:pPr>
      <w:rPr>
        <w:rFonts w:cs="Times New Roman"/>
      </w:rPr>
    </w:lvl>
    <w:lvl w:ilvl="4" w:tplc="F63AA7BE">
      <w:start w:val="1"/>
      <w:numFmt w:val="lowerLetter"/>
      <w:lvlText w:val="%5."/>
      <w:lvlJc w:val="left"/>
      <w:pPr>
        <w:ind w:left="3240" w:hanging="360"/>
      </w:pPr>
      <w:rPr>
        <w:rFonts w:cs="Times New Roman"/>
      </w:rPr>
    </w:lvl>
    <w:lvl w:ilvl="5" w:tplc="8E5AACEE">
      <w:start w:val="1"/>
      <w:numFmt w:val="lowerRoman"/>
      <w:lvlText w:val="%6."/>
      <w:lvlJc w:val="right"/>
      <w:pPr>
        <w:ind w:left="3960" w:hanging="180"/>
      </w:pPr>
      <w:rPr>
        <w:rFonts w:cs="Times New Roman"/>
      </w:rPr>
    </w:lvl>
    <w:lvl w:ilvl="6" w:tplc="C2B64B38">
      <w:start w:val="1"/>
      <w:numFmt w:val="decimal"/>
      <w:lvlText w:val="%7."/>
      <w:lvlJc w:val="left"/>
      <w:pPr>
        <w:ind w:left="4680" w:hanging="360"/>
      </w:pPr>
      <w:rPr>
        <w:rFonts w:cs="Times New Roman"/>
      </w:rPr>
    </w:lvl>
    <w:lvl w:ilvl="7" w:tplc="F15E68C0">
      <w:start w:val="1"/>
      <w:numFmt w:val="lowerLetter"/>
      <w:lvlText w:val="%8."/>
      <w:lvlJc w:val="left"/>
      <w:pPr>
        <w:ind w:left="5400" w:hanging="360"/>
      </w:pPr>
      <w:rPr>
        <w:rFonts w:cs="Times New Roman"/>
      </w:rPr>
    </w:lvl>
    <w:lvl w:ilvl="8" w:tplc="1B144CC2">
      <w:start w:val="1"/>
      <w:numFmt w:val="lowerRoman"/>
      <w:lvlText w:val="%9."/>
      <w:lvlJc w:val="right"/>
      <w:pPr>
        <w:ind w:left="6120" w:hanging="180"/>
      </w:pPr>
      <w:rPr>
        <w:rFonts w:cs="Times New Roman"/>
      </w:rPr>
    </w:lvl>
  </w:abstractNum>
  <w:abstractNum w:abstractNumId="19">
    <w:nsid w:val="74CB52C1"/>
    <w:multiLevelType w:val="hybridMultilevel"/>
    <w:tmpl w:val="E9920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4F64BD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1">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7F7202CD"/>
    <w:multiLevelType w:val="hybridMultilevel"/>
    <w:tmpl w:val="E4C632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5"/>
  </w:num>
  <w:num w:numId="2">
    <w:abstractNumId w:val="15"/>
    <w:lvlOverride w:ilvl="0"/>
    <w:lvlOverride w:ilvl="1"/>
    <w:lvlOverride w:ilvl="2"/>
    <w:lvlOverride w:ilvl="3"/>
    <w:lvlOverride w:ilvl="4"/>
    <w:lvlOverride w:ilvl="5"/>
    <w:lvlOverride w:ilvl="6"/>
    <w:lvlOverride w:ilvl="7"/>
    <w:lvlOverride w:ilvl="8"/>
  </w:num>
  <w:num w:numId="3">
    <w:abstractNumId w:val="9"/>
  </w:num>
  <w:num w:numId="4">
    <w:abstractNumId w:val="9"/>
    <w:lvlOverride w:ilvl="0"/>
    <w:lvlOverride w:ilvl="1"/>
    <w:lvlOverride w:ilvl="2"/>
    <w:lvlOverride w:ilvl="3"/>
    <w:lvlOverride w:ilvl="4"/>
    <w:lvlOverride w:ilvl="5"/>
    <w:lvlOverride w:ilvl="6"/>
    <w:lvlOverride w:ilvl="7"/>
    <w:lvlOverride w:ilvl="8"/>
  </w:num>
  <w:num w:numId="5">
    <w:abstractNumId w:val="5"/>
  </w:num>
  <w:num w:numId="6">
    <w:abstractNumId w:val="5"/>
    <w:lvlOverride w:ilvl="0"/>
    <w:lvlOverride w:ilvl="1"/>
    <w:lvlOverride w:ilvl="2"/>
    <w:lvlOverride w:ilvl="3"/>
    <w:lvlOverride w:ilvl="4"/>
    <w:lvlOverride w:ilvl="5"/>
    <w:lvlOverride w:ilvl="6"/>
    <w:lvlOverride w:ilvl="7"/>
    <w:lvlOverride w:ilvl="8"/>
  </w:num>
  <w:num w:numId="7">
    <w:abstractNumId w:val="21"/>
  </w:num>
  <w:num w:numId="8">
    <w:abstractNumId w:val="21"/>
    <w:lvlOverride w:ilvl="0"/>
    <w:lvlOverride w:ilvl="1"/>
    <w:lvlOverride w:ilvl="2"/>
    <w:lvlOverride w:ilvl="3"/>
    <w:lvlOverride w:ilvl="4"/>
    <w:lvlOverride w:ilvl="5"/>
    <w:lvlOverride w:ilvl="6"/>
    <w:lvlOverride w:ilvl="7"/>
    <w:lvlOverride w:ilvl="8"/>
  </w:num>
  <w:num w:numId="9">
    <w:abstractNumId w:val="12"/>
  </w:num>
  <w:num w:numId="10">
    <w:abstractNumId w:val="12"/>
    <w:lvlOverride w:ilvl="0"/>
    <w:lvlOverride w:ilvl="1"/>
    <w:lvlOverride w:ilvl="2"/>
    <w:lvlOverride w:ilvl="3"/>
    <w:lvlOverride w:ilvl="4"/>
    <w:lvlOverride w:ilvl="5"/>
    <w:lvlOverride w:ilvl="6"/>
    <w:lvlOverride w:ilvl="7"/>
    <w:lvlOverride w:ilvl="8"/>
  </w:num>
  <w:num w:numId="11">
    <w:abstractNumId w:val="11"/>
  </w:num>
  <w:num w:numId="12">
    <w:abstractNumId w:val="11"/>
    <w:lvlOverride w:ilvl="0"/>
    <w:lvlOverride w:ilvl="1"/>
    <w:lvlOverride w:ilvl="2"/>
    <w:lvlOverride w:ilvl="3"/>
    <w:lvlOverride w:ilvl="4"/>
    <w:lvlOverride w:ilvl="5"/>
    <w:lvlOverride w:ilvl="6"/>
    <w:lvlOverride w:ilvl="7"/>
    <w:lvlOverride w:ilvl="8"/>
  </w:num>
  <w:num w:numId="13">
    <w:abstractNumId w:val="4"/>
  </w:num>
  <w:num w:numId="14">
    <w:abstractNumId w:val="4"/>
    <w:lvlOverride w:ilvl="0"/>
    <w:lvlOverride w:ilvl="1"/>
    <w:lvlOverride w:ilvl="2"/>
    <w:lvlOverride w:ilvl="3"/>
    <w:lvlOverride w:ilvl="4"/>
    <w:lvlOverride w:ilvl="5"/>
    <w:lvlOverride w:ilvl="6"/>
    <w:lvlOverride w:ilvl="7"/>
    <w:lvlOverride w:ilvl="8"/>
  </w:num>
  <w:num w:numId="15">
    <w:abstractNumId w:val="1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4"/>
    <w:lvlOverride w:ilvl="0"/>
    <w:lvlOverride w:ilvl="1"/>
    <w:lvlOverride w:ilvl="2"/>
    <w:lvlOverride w:ilvl="3"/>
    <w:lvlOverride w:ilvl="4"/>
    <w:lvlOverride w:ilvl="5"/>
    <w:lvlOverride w:ilvl="6"/>
    <w:lvlOverride w:ilvl="7"/>
    <w:lvlOverride w:ilvl="8"/>
  </w:num>
  <w:num w:numId="23">
    <w:abstractNumId w:val="10"/>
  </w:num>
  <w:num w:numId="24">
    <w:abstractNumId w:val="10"/>
    <w:lvlOverride w:ilvl="0"/>
    <w:lvlOverride w:ilvl="1"/>
    <w:lvlOverride w:ilvl="2"/>
    <w:lvlOverride w:ilvl="3"/>
    <w:lvlOverride w:ilvl="4"/>
    <w:lvlOverride w:ilvl="5"/>
    <w:lvlOverride w:ilvl="6"/>
    <w:lvlOverride w:ilvl="7"/>
    <w:lvlOverride w:ilvl="8"/>
  </w:num>
  <w:num w:numId="25">
    <w:abstractNumId w:val="0"/>
  </w:num>
  <w:num w:numId="26">
    <w:abstractNumId w:val="1"/>
  </w:num>
  <w:num w:numId="27">
    <w:abstractNumId w:val="8"/>
    <w:lvlOverride w:ilvl="0"/>
    <w:lvlOverride w:ilvl="1"/>
    <w:lvlOverride w:ilvl="2"/>
    <w:lvlOverride w:ilvl="3"/>
    <w:lvlOverride w:ilvl="4"/>
    <w:lvlOverride w:ilvl="5"/>
    <w:lvlOverride w:ilvl="6"/>
    <w:lvlOverride w:ilvl="7"/>
    <w:lvlOverride w:ilvl="8"/>
  </w:num>
  <w:num w:numId="28">
    <w:abstractNumId w:val="20"/>
    <w:lvlOverride w:ilvl="0"/>
  </w:num>
  <w:num w:numId="29">
    <w:abstractNumId w:val="16"/>
    <w:lvlOverride w:ilvl="0"/>
  </w:num>
  <w:num w:numId="30">
    <w:abstractNumId w:val="7"/>
    <w:lvlOverride w:ilvl="0"/>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lvlOverride w:ilvl="1"/>
    <w:lvlOverride w:ilvl="2"/>
    <w:lvlOverride w:ilvl="3"/>
    <w:lvlOverride w:ilvl="4"/>
    <w:lvlOverride w:ilvl="5"/>
    <w:lvlOverride w:ilvl="6"/>
    <w:lvlOverride w:ilvl="7"/>
    <w:lvlOverride w:ilvl="8"/>
  </w:num>
  <w:num w:numId="33">
    <w:abstractNumId w:val="13"/>
    <w:lvlOverride w:ilvl="0"/>
    <w:lvlOverride w:ilvl="1"/>
    <w:lvlOverride w:ilvl="2"/>
    <w:lvlOverride w:ilvl="3"/>
    <w:lvlOverride w:ilvl="4"/>
    <w:lvlOverride w:ilvl="5"/>
    <w:lvlOverride w:ilvl="6"/>
    <w:lvlOverride w:ilvl="7"/>
    <w:lvlOverride w:ilvl="8"/>
  </w:num>
  <w:num w:numId="34">
    <w:abstractNumId w:val="6"/>
    <w:lvlOverride w:ilvl="0">
      <w:startOverride w:val="1"/>
    </w:lvlOverride>
  </w:num>
  <w:num w:numId="35">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31453"/>
    <w:rsid w:val="0002418B"/>
    <w:rsid w:val="000E0D01"/>
    <w:rsid w:val="001F0BC7"/>
    <w:rsid w:val="00340760"/>
    <w:rsid w:val="00393DFB"/>
    <w:rsid w:val="004772D2"/>
    <w:rsid w:val="006574F0"/>
    <w:rsid w:val="007553B8"/>
    <w:rsid w:val="00A41C0B"/>
    <w:rsid w:val="00D31453"/>
    <w:rsid w:val="00E209E2"/>
    <w:rsid w:val="00ED0F8B"/>
    <w:rsid w:val="00F26D9F"/>
    <w:rsid w:val="00FB69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53B8"/>
    <w:pPr>
      <w:spacing w:after="200" w:line="276" w:lineRule="auto"/>
    </w:pPr>
    <w:rPr>
      <w:lang w:val="en-US" w:eastAsia="en-US"/>
    </w:rPr>
  </w:style>
  <w:style w:type="paragraph" w:styleId="1">
    <w:name w:val="heading 1"/>
    <w:basedOn w:val="a"/>
    <w:next w:val="a"/>
    <w:link w:val="10"/>
    <w:uiPriority w:val="9"/>
    <w:qFormat/>
    <w:locked/>
    <w:rsid w:val="00A41C0B"/>
    <w:pPr>
      <w:keepNext/>
      <w:spacing w:before="240" w:after="60"/>
      <w:outlineLvl w:val="0"/>
    </w:pPr>
    <w:rPr>
      <w:rFonts w:ascii="Cambria" w:hAnsi="Cambria"/>
      <w:b/>
      <w:bCs/>
      <w:color w:val="365F91"/>
      <w:sz w:val="28"/>
      <w:szCs w:val="28"/>
      <w:lang w:val="ru-RU" w:eastAsia="ru-RU"/>
    </w:rPr>
  </w:style>
  <w:style w:type="paragraph" w:styleId="2">
    <w:name w:val="heading 2"/>
    <w:basedOn w:val="a"/>
    <w:next w:val="a"/>
    <w:link w:val="20"/>
    <w:semiHidden/>
    <w:unhideWhenUsed/>
    <w:qFormat/>
    <w:locked/>
    <w:rsid w:val="00A41C0B"/>
    <w:pPr>
      <w:keepNext/>
      <w:spacing w:before="240" w:after="60"/>
      <w:outlineLvl w:val="1"/>
    </w:pPr>
    <w:rPr>
      <w:rFonts w:ascii="Cambria" w:hAnsi="Cambria"/>
      <w:b/>
      <w:bCs/>
      <w:color w:val="4F81BD"/>
      <w:sz w:val="26"/>
      <w:szCs w:val="26"/>
      <w:lang w:val="ru-RU" w:eastAsia="ru-RU"/>
    </w:rPr>
  </w:style>
  <w:style w:type="paragraph" w:styleId="6">
    <w:name w:val="heading 6"/>
    <w:basedOn w:val="a"/>
    <w:next w:val="a"/>
    <w:link w:val="60"/>
    <w:uiPriority w:val="9"/>
    <w:semiHidden/>
    <w:unhideWhenUsed/>
    <w:qFormat/>
    <w:locked/>
    <w:rsid w:val="00A41C0B"/>
    <w:pPr>
      <w:spacing w:before="240" w:after="60"/>
      <w:outlineLvl w:val="5"/>
    </w:pPr>
    <w:rPr>
      <w:rFonts w:ascii="Cambria" w:hAnsi="Cambria"/>
      <w:i/>
      <w:iCs/>
      <w:color w:val="243F60"/>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
    <w:qFormat/>
    <w:rsid w:val="00A41C0B"/>
    <w:pPr>
      <w:keepNext/>
      <w:keepLines/>
      <w:spacing w:before="480" w:after="0" w:line="240" w:lineRule="auto"/>
      <w:outlineLvl w:val="0"/>
    </w:pPr>
    <w:rPr>
      <w:rFonts w:ascii="Cambria" w:hAnsi="Cambria"/>
      <w:b/>
      <w:bCs/>
      <w:color w:val="365F91"/>
      <w:sz w:val="28"/>
      <w:szCs w:val="28"/>
      <w:lang w:val="ru-RU" w:eastAsia="ru-RU"/>
    </w:rPr>
  </w:style>
  <w:style w:type="paragraph" w:customStyle="1" w:styleId="21">
    <w:name w:val="Заголовок 21"/>
    <w:basedOn w:val="a"/>
    <w:next w:val="a"/>
    <w:semiHidden/>
    <w:unhideWhenUsed/>
    <w:qFormat/>
    <w:rsid w:val="00A41C0B"/>
    <w:pPr>
      <w:keepNext/>
      <w:keepLines/>
      <w:spacing w:before="200" w:after="0" w:line="240" w:lineRule="auto"/>
      <w:outlineLvl w:val="1"/>
    </w:pPr>
    <w:rPr>
      <w:rFonts w:ascii="Cambria" w:hAnsi="Cambria"/>
      <w:b/>
      <w:bCs/>
      <w:color w:val="4F81BD"/>
      <w:sz w:val="26"/>
      <w:szCs w:val="26"/>
      <w:lang w:val="ru-RU" w:eastAsia="ru-RU"/>
    </w:rPr>
  </w:style>
  <w:style w:type="paragraph" w:customStyle="1" w:styleId="61">
    <w:name w:val="Заголовок 61"/>
    <w:basedOn w:val="a"/>
    <w:next w:val="a"/>
    <w:uiPriority w:val="9"/>
    <w:semiHidden/>
    <w:unhideWhenUsed/>
    <w:qFormat/>
    <w:rsid w:val="00A41C0B"/>
    <w:pPr>
      <w:keepNext/>
      <w:keepLines/>
      <w:spacing w:before="200" w:after="0" w:line="240" w:lineRule="auto"/>
      <w:outlineLvl w:val="5"/>
    </w:pPr>
    <w:rPr>
      <w:rFonts w:ascii="Cambria" w:hAnsi="Cambria"/>
      <w:i/>
      <w:iCs/>
      <w:color w:val="243F60"/>
      <w:sz w:val="24"/>
      <w:szCs w:val="24"/>
      <w:lang w:val="ru-RU" w:eastAsia="ru-RU"/>
    </w:rPr>
  </w:style>
  <w:style w:type="numbering" w:customStyle="1" w:styleId="12">
    <w:name w:val="Нет списка1"/>
    <w:next w:val="a2"/>
    <w:uiPriority w:val="99"/>
    <w:semiHidden/>
    <w:unhideWhenUsed/>
    <w:rsid w:val="00A41C0B"/>
  </w:style>
  <w:style w:type="character" w:customStyle="1" w:styleId="10">
    <w:name w:val="Заголовок 1 Знак"/>
    <w:link w:val="1"/>
    <w:uiPriority w:val="9"/>
    <w:rsid w:val="00A41C0B"/>
    <w:rPr>
      <w:rFonts w:ascii="Cambria" w:hAnsi="Cambria"/>
      <w:b/>
      <w:bCs/>
      <w:color w:val="365F91"/>
      <w:sz w:val="28"/>
      <w:szCs w:val="28"/>
    </w:rPr>
  </w:style>
  <w:style w:type="character" w:customStyle="1" w:styleId="20">
    <w:name w:val="Заголовок 2 Знак"/>
    <w:link w:val="2"/>
    <w:semiHidden/>
    <w:rsid w:val="00A41C0B"/>
    <w:rPr>
      <w:rFonts w:ascii="Cambria" w:hAnsi="Cambria"/>
      <w:b/>
      <w:bCs/>
      <w:color w:val="4F81BD"/>
      <w:sz w:val="26"/>
      <w:szCs w:val="26"/>
    </w:rPr>
  </w:style>
  <w:style w:type="character" w:customStyle="1" w:styleId="60">
    <w:name w:val="Заголовок 6 Знак"/>
    <w:link w:val="6"/>
    <w:uiPriority w:val="9"/>
    <w:semiHidden/>
    <w:rsid w:val="00A41C0B"/>
    <w:rPr>
      <w:rFonts w:ascii="Cambria" w:hAnsi="Cambria"/>
      <w:i/>
      <w:iCs/>
      <w:color w:val="243F60"/>
      <w:sz w:val="24"/>
      <w:szCs w:val="24"/>
    </w:rPr>
  </w:style>
  <w:style w:type="character" w:customStyle="1" w:styleId="13">
    <w:name w:val="Гиперссылка1"/>
    <w:uiPriority w:val="99"/>
    <w:semiHidden/>
    <w:unhideWhenUsed/>
    <w:rsid w:val="00A41C0B"/>
    <w:rPr>
      <w:color w:val="0000FF"/>
      <w:u w:val="single"/>
    </w:rPr>
  </w:style>
  <w:style w:type="character" w:customStyle="1" w:styleId="14">
    <w:name w:val="Просмотренная гиперссылка1"/>
    <w:uiPriority w:val="99"/>
    <w:semiHidden/>
    <w:unhideWhenUsed/>
    <w:rsid w:val="00A41C0B"/>
    <w:rPr>
      <w:color w:val="800080"/>
      <w:u w:val="single"/>
    </w:rPr>
  </w:style>
  <w:style w:type="paragraph" w:styleId="a3">
    <w:name w:val="Normal (Web)"/>
    <w:basedOn w:val="a"/>
    <w:uiPriority w:val="99"/>
    <w:semiHidden/>
    <w:unhideWhenUsed/>
    <w:rsid w:val="00A41C0B"/>
    <w:pPr>
      <w:spacing w:before="100" w:beforeAutospacing="1" w:after="100" w:afterAutospacing="1" w:line="240" w:lineRule="auto"/>
    </w:pPr>
    <w:rPr>
      <w:rFonts w:ascii="Times New Roman" w:hAnsi="Times New Roman"/>
      <w:sz w:val="24"/>
      <w:szCs w:val="24"/>
      <w:lang w:val="ru-RU" w:eastAsia="ru-RU"/>
    </w:rPr>
  </w:style>
  <w:style w:type="paragraph" w:styleId="15">
    <w:name w:val="toc 1"/>
    <w:basedOn w:val="a"/>
    <w:next w:val="a"/>
    <w:autoRedefine/>
    <w:uiPriority w:val="39"/>
    <w:unhideWhenUsed/>
    <w:locked/>
    <w:rsid w:val="00A41C0B"/>
    <w:pPr>
      <w:spacing w:after="100" w:line="240" w:lineRule="auto"/>
    </w:pPr>
    <w:rPr>
      <w:rFonts w:ascii="Times New Roman" w:hAnsi="Times New Roman"/>
      <w:sz w:val="24"/>
      <w:szCs w:val="24"/>
      <w:lang w:val="ru-RU" w:eastAsia="ru-RU"/>
    </w:rPr>
  </w:style>
  <w:style w:type="paragraph" w:styleId="22">
    <w:name w:val="toc 2"/>
    <w:basedOn w:val="a"/>
    <w:next w:val="a"/>
    <w:autoRedefine/>
    <w:uiPriority w:val="39"/>
    <w:unhideWhenUsed/>
    <w:locked/>
    <w:rsid w:val="00A41C0B"/>
    <w:pPr>
      <w:tabs>
        <w:tab w:val="right" w:leader="dot" w:pos="9345"/>
      </w:tabs>
      <w:spacing w:after="100" w:line="240" w:lineRule="auto"/>
    </w:pPr>
    <w:rPr>
      <w:rFonts w:ascii="Times New Roman" w:hAnsi="Times New Roman"/>
      <w:sz w:val="24"/>
      <w:szCs w:val="24"/>
      <w:lang w:val="ru-RU" w:eastAsia="ru-RU"/>
    </w:rPr>
  </w:style>
  <w:style w:type="paragraph" w:styleId="a4">
    <w:name w:val="footnote text"/>
    <w:basedOn w:val="a"/>
    <w:link w:val="a5"/>
    <w:uiPriority w:val="99"/>
    <w:semiHidden/>
    <w:unhideWhenUsed/>
    <w:rsid w:val="00A41C0B"/>
    <w:pPr>
      <w:spacing w:after="0" w:line="240" w:lineRule="auto"/>
    </w:pPr>
    <w:rPr>
      <w:rFonts w:ascii="Times New Roman" w:hAnsi="Times New Roman"/>
      <w:sz w:val="20"/>
      <w:szCs w:val="20"/>
      <w:lang w:val="ru-RU" w:eastAsia="ru-RU"/>
    </w:rPr>
  </w:style>
  <w:style w:type="character" w:customStyle="1" w:styleId="a5">
    <w:name w:val="Текст сноски Знак"/>
    <w:basedOn w:val="a0"/>
    <w:link w:val="a4"/>
    <w:uiPriority w:val="99"/>
    <w:semiHidden/>
    <w:rsid w:val="00A41C0B"/>
    <w:rPr>
      <w:rFonts w:ascii="Times New Roman" w:hAnsi="Times New Roman"/>
      <w:sz w:val="20"/>
      <w:szCs w:val="20"/>
    </w:rPr>
  </w:style>
  <w:style w:type="paragraph" w:styleId="a6">
    <w:name w:val="header"/>
    <w:basedOn w:val="a"/>
    <w:link w:val="a7"/>
    <w:uiPriority w:val="99"/>
    <w:semiHidden/>
    <w:unhideWhenUsed/>
    <w:rsid w:val="00A41C0B"/>
    <w:pPr>
      <w:tabs>
        <w:tab w:val="center" w:pos="4677"/>
        <w:tab w:val="right" w:pos="9355"/>
      </w:tabs>
      <w:spacing w:after="0" w:line="240" w:lineRule="auto"/>
    </w:pPr>
    <w:rPr>
      <w:rFonts w:cs="Calibri"/>
      <w:lang w:val="ru-RU" w:eastAsia="ru-RU"/>
    </w:rPr>
  </w:style>
  <w:style w:type="character" w:customStyle="1" w:styleId="a7">
    <w:name w:val="Верхний колонтитул Знак"/>
    <w:basedOn w:val="a0"/>
    <w:link w:val="a6"/>
    <w:uiPriority w:val="99"/>
    <w:semiHidden/>
    <w:rsid w:val="00A41C0B"/>
    <w:rPr>
      <w:rFonts w:cs="Calibri"/>
    </w:rPr>
  </w:style>
  <w:style w:type="paragraph" w:styleId="a8">
    <w:name w:val="footer"/>
    <w:basedOn w:val="a"/>
    <w:link w:val="a9"/>
    <w:uiPriority w:val="99"/>
    <w:semiHidden/>
    <w:unhideWhenUsed/>
    <w:rsid w:val="00A41C0B"/>
    <w:pPr>
      <w:tabs>
        <w:tab w:val="center" w:pos="4677"/>
        <w:tab w:val="right" w:pos="9355"/>
      </w:tabs>
    </w:pPr>
    <w:rPr>
      <w:rFonts w:cs="Calibri"/>
      <w:lang w:val="ru-RU" w:eastAsia="ru-RU"/>
    </w:rPr>
  </w:style>
  <w:style w:type="character" w:customStyle="1" w:styleId="a9">
    <w:name w:val="Нижний колонтитул Знак"/>
    <w:basedOn w:val="a0"/>
    <w:link w:val="a8"/>
    <w:uiPriority w:val="99"/>
    <w:semiHidden/>
    <w:rsid w:val="00A41C0B"/>
    <w:rPr>
      <w:rFonts w:cs="Calibri"/>
    </w:rPr>
  </w:style>
  <w:style w:type="paragraph" w:styleId="aa">
    <w:name w:val="Title"/>
    <w:basedOn w:val="a"/>
    <w:link w:val="ab"/>
    <w:uiPriority w:val="99"/>
    <w:qFormat/>
    <w:locked/>
    <w:rsid w:val="00A41C0B"/>
    <w:pPr>
      <w:spacing w:after="0" w:line="360" w:lineRule="auto"/>
      <w:jc w:val="center"/>
    </w:pPr>
    <w:rPr>
      <w:rFonts w:ascii="Times New Roman" w:hAnsi="Times New Roman"/>
      <w:b/>
      <w:bCs/>
      <w:sz w:val="24"/>
      <w:szCs w:val="20"/>
      <w:lang w:val="ru-RU" w:eastAsia="ru-RU"/>
    </w:rPr>
  </w:style>
  <w:style w:type="character" w:customStyle="1" w:styleId="ab">
    <w:name w:val="Название Знак"/>
    <w:basedOn w:val="a0"/>
    <w:link w:val="aa"/>
    <w:uiPriority w:val="99"/>
    <w:rsid w:val="00A41C0B"/>
    <w:rPr>
      <w:rFonts w:ascii="Times New Roman" w:hAnsi="Times New Roman"/>
      <w:b/>
      <w:bCs/>
      <w:sz w:val="24"/>
      <w:szCs w:val="20"/>
    </w:rPr>
  </w:style>
  <w:style w:type="paragraph" w:styleId="ac">
    <w:name w:val="Body Text"/>
    <w:basedOn w:val="a"/>
    <w:link w:val="ad"/>
    <w:uiPriority w:val="99"/>
    <w:unhideWhenUsed/>
    <w:rsid w:val="00A41C0B"/>
    <w:pPr>
      <w:spacing w:after="120" w:line="240" w:lineRule="auto"/>
    </w:pPr>
    <w:rPr>
      <w:rFonts w:ascii="Times New Roman" w:hAnsi="Times New Roman"/>
      <w:sz w:val="24"/>
      <w:szCs w:val="24"/>
      <w:lang w:val="ru-RU" w:eastAsia="ru-RU"/>
    </w:rPr>
  </w:style>
  <w:style w:type="character" w:customStyle="1" w:styleId="ad">
    <w:name w:val="Основной текст Знак"/>
    <w:basedOn w:val="a0"/>
    <w:link w:val="ac"/>
    <w:uiPriority w:val="99"/>
    <w:rsid w:val="00A41C0B"/>
    <w:rPr>
      <w:rFonts w:ascii="Times New Roman" w:hAnsi="Times New Roman"/>
      <w:sz w:val="24"/>
      <w:szCs w:val="24"/>
    </w:rPr>
  </w:style>
  <w:style w:type="paragraph" w:styleId="ae">
    <w:name w:val="Body Text Indent"/>
    <w:basedOn w:val="a"/>
    <w:link w:val="af"/>
    <w:uiPriority w:val="99"/>
    <w:semiHidden/>
    <w:unhideWhenUsed/>
    <w:rsid w:val="00A41C0B"/>
    <w:pPr>
      <w:spacing w:after="120" w:line="240" w:lineRule="auto"/>
      <w:ind w:left="283"/>
    </w:pPr>
    <w:rPr>
      <w:rFonts w:ascii="Times New Roman" w:hAnsi="Times New Roman"/>
      <w:sz w:val="24"/>
      <w:szCs w:val="24"/>
      <w:lang w:val="ru-RU" w:eastAsia="ru-RU"/>
    </w:rPr>
  </w:style>
  <w:style w:type="character" w:customStyle="1" w:styleId="af">
    <w:name w:val="Основной текст с отступом Знак"/>
    <w:basedOn w:val="a0"/>
    <w:link w:val="ae"/>
    <w:uiPriority w:val="99"/>
    <w:semiHidden/>
    <w:rsid w:val="00A41C0B"/>
    <w:rPr>
      <w:rFonts w:ascii="Times New Roman" w:hAnsi="Times New Roman"/>
      <w:sz w:val="24"/>
      <w:szCs w:val="24"/>
    </w:rPr>
  </w:style>
  <w:style w:type="paragraph" w:styleId="af0">
    <w:name w:val="Body Text First Indent"/>
    <w:basedOn w:val="ac"/>
    <w:link w:val="af1"/>
    <w:uiPriority w:val="99"/>
    <w:unhideWhenUsed/>
    <w:rsid w:val="00A41C0B"/>
    <w:pPr>
      <w:spacing w:after="0"/>
      <w:ind w:firstLine="360"/>
    </w:pPr>
  </w:style>
  <w:style w:type="character" w:customStyle="1" w:styleId="af1">
    <w:name w:val="Красная строка Знак"/>
    <w:basedOn w:val="ad"/>
    <w:link w:val="af0"/>
    <w:uiPriority w:val="99"/>
    <w:rsid w:val="00A41C0B"/>
    <w:rPr>
      <w:rFonts w:ascii="Times New Roman" w:hAnsi="Times New Roman"/>
      <w:sz w:val="24"/>
      <w:szCs w:val="24"/>
    </w:rPr>
  </w:style>
  <w:style w:type="paragraph" w:styleId="23">
    <w:name w:val="Body Text First Indent 2"/>
    <w:basedOn w:val="ae"/>
    <w:link w:val="24"/>
    <w:uiPriority w:val="99"/>
    <w:unhideWhenUsed/>
    <w:rsid w:val="00A41C0B"/>
    <w:pPr>
      <w:spacing w:after="0"/>
      <w:ind w:left="360" w:firstLine="360"/>
    </w:pPr>
  </w:style>
  <w:style w:type="character" w:customStyle="1" w:styleId="24">
    <w:name w:val="Красная строка 2 Знак"/>
    <w:basedOn w:val="af"/>
    <w:link w:val="23"/>
    <w:uiPriority w:val="99"/>
    <w:rsid w:val="00A41C0B"/>
    <w:rPr>
      <w:rFonts w:ascii="Times New Roman" w:hAnsi="Times New Roman"/>
      <w:sz w:val="24"/>
      <w:szCs w:val="24"/>
    </w:rPr>
  </w:style>
  <w:style w:type="paragraph" w:styleId="af2">
    <w:name w:val="Balloon Text"/>
    <w:basedOn w:val="a"/>
    <w:link w:val="af3"/>
    <w:uiPriority w:val="99"/>
    <w:semiHidden/>
    <w:unhideWhenUsed/>
    <w:rsid w:val="00A41C0B"/>
    <w:pPr>
      <w:spacing w:after="0" w:line="240" w:lineRule="auto"/>
    </w:pPr>
    <w:rPr>
      <w:rFonts w:ascii="Tahoma" w:hAnsi="Tahoma" w:cs="Tahoma"/>
      <w:sz w:val="16"/>
      <w:szCs w:val="16"/>
      <w:lang w:val="ru-RU" w:eastAsia="ru-RU"/>
    </w:rPr>
  </w:style>
  <w:style w:type="character" w:customStyle="1" w:styleId="af3">
    <w:name w:val="Текст выноски Знак"/>
    <w:basedOn w:val="a0"/>
    <w:link w:val="af2"/>
    <w:uiPriority w:val="99"/>
    <w:semiHidden/>
    <w:rsid w:val="00A41C0B"/>
    <w:rPr>
      <w:rFonts w:ascii="Tahoma" w:hAnsi="Tahoma" w:cs="Tahoma"/>
      <w:sz w:val="16"/>
      <w:szCs w:val="16"/>
    </w:rPr>
  </w:style>
  <w:style w:type="paragraph" w:styleId="af4">
    <w:name w:val="List Paragraph"/>
    <w:basedOn w:val="a"/>
    <w:uiPriority w:val="34"/>
    <w:qFormat/>
    <w:rsid w:val="00A41C0B"/>
    <w:pPr>
      <w:spacing w:after="0" w:line="240" w:lineRule="auto"/>
      <w:ind w:left="720"/>
      <w:contextualSpacing/>
    </w:pPr>
    <w:rPr>
      <w:rFonts w:ascii="Times New Roman" w:hAnsi="Times New Roman"/>
      <w:sz w:val="24"/>
      <w:szCs w:val="24"/>
      <w:lang w:val="ru-RU" w:eastAsia="ru-RU"/>
    </w:rPr>
  </w:style>
  <w:style w:type="paragraph" w:customStyle="1" w:styleId="16">
    <w:name w:val="Заголовок оглавления1"/>
    <w:basedOn w:val="1"/>
    <w:next w:val="a"/>
    <w:uiPriority w:val="39"/>
    <w:semiHidden/>
    <w:unhideWhenUsed/>
    <w:qFormat/>
    <w:rsid w:val="00A41C0B"/>
  </w:style>
  <w:style w:type="paragraph" w:customStyle="1" w:styleId="Default">
    <w:name w:val="Default"/>
    <w:uiPriority w:val="99"/>
    <w:rsid w:val="00A41C0B"/>
    <w:pPr>
      <w:autoSpaceDE w:val="0"/>
      <w:autoSpaceDN w:val="0"/>
      <w:adjustRightInd w:val="0"/>
    </w:pPr>
    <w:rPr>
      <w:rFonts w:ascii="Times New Roman" w:eastAsia="Calibri" w:hAnsi="Times New Roman"/>
      <w:color w:val="000000"/>
      <w:sz w:val="24"/>
      <w:szCs w:val="24"/>
      <w:lang w:eastAsia="en-US"/>
    </w:rPr>
  </w:style>
  <w:style w:type="paragraph" w:customStyle="1" w:styleId="17">
    <w:name w:val="заголовок 1"/>
    <w:basedOn w:val="a"/>
    <w:next w:val="a"/>
    <w:uiPriority w:val="99"/>
    <w:rsid w:val="00A41C0B"/>
    <w:pPr>
      <w:keepNext/>
      <w:spacing w:after="0" w:line="240" w:lineRule="auto"/>
      <w:jc w:val="center"/>
    </w:pPr>
    <w:rPr>
      <w:rFonts w:ascii="TimesET" w:eastAsia="Calibri" w:hAnsi="TimesET"/>
      <w:sz w:val="24"/>
      <w:szCs w:val="20"/>
      <w:lang w:val="ru-RU" w:eastAsia="ru-RU"/>
    </w:rPr>
  </w:style>
  <w:style w:type="paragraph" w:customStyle="1" w:styleId="18">
    <w:name w:val="Обычный1"/>
    <w:uiPriority w:val="99"/>
    <w:rsid w:val="00A41C0B"/>
    <w:pPr>
      <w:ind w:firstLine="567"/>
      <w:jc w:val="both"/>
    </w:pPr>
    <w:rPr>
      <w:rFonts w:ascii="Times New Roman" w:hAnsi="Times New Roman"/>
      <w:sz w:val="28"/>
      <w:szCs w:val="20"/>
      <w:lang w:eastAsia="ko-KR"/>
    </w:rPr>
  </w:style>
  <w:style w:type="paragraph" w:customStyle="1" w:styleId="ConsPlusNormal">
    <w:name w:val="ConsPlusNormal"/>
    <w:uiPriority w:val="99"/>
    <w:rsid w:val="00A41C0B"/>
    <w:pPr>
      <w:widowControl w:val="0"/>
      <w:autoSpaceDE w:val="0"/>
      <w:autoSpaceDN w:val="0"/>
      <w:adjustRightInd w:val="0"/>
    </w:pPr>
    <w:rPr>
      <w:rFonts w:ascii="Arial" w:hAnsi="Arial" w:cs="Arial"/>
      <w:sz w:val="20"/>
      <w:szCs w:val="20"/>
    </w:rPr>
  </w:style>
  <w:style w:type="character" w:customStyle="1" w:styleId="140">
    <w:name w:val="Стиль Маркерованый + 14 пт Полож Знак Знак"/>
    <w:link w:val="141"/>
    <w:locked/>
    <w:rsid w:val="00A41C0B"/>
    <w:rPr>
      <w:rFonts w:ascii="Times New Roman" w:hAnsi="Times New Roman"/>
      <w:color w:val="000000"/>
      <w:sz w:val="28"/>
      <w:szCs w:val="24"/>
    </w:rPr>
  </w:style>
  <w:style w:type="paragraph" w:customStyle="1" w:styleId="141">
    <w:name w:val="Стиль Маркерованый + 14 пт Полож"/>
    <w:basedOn w:val="a"/>
    <w:link w:val="140"/>
    <w:rsid w:val="00A41C0B"/>
    <w:pPr>
      <w:tabs>
        <w:tab w:val="num" w:pos="720"/>
        <w:tab w:val="num" w:pos="1440"/>
      </w:tabs>
      <w:spacing w:after="0" w:line="240" w:lineRule="auto"/>
      <w:ind w:left="1440" w:hanging="360"/>
    </w:pPr>
    <w:rPr>
      <w:rFonts w:ascii="Times New Roman" w:hAnsi="Times New Roman"/>
      <w:color w:val="000000"/>
      <w:sz w:val="28"/>
      <w:szCs w:val="24"/>
      <w:lang w:val="ru-RU" w:eastAsia="ru-RU"/>
    </w:rPr>
  </w:style>
  <w:style w:type="paragraph" w:customStyle="1" w:styleId="af5">
    <w:name w:val="список с точками"/>
    <w:basedOn w:val="a"/>
    <w:uiPriority w:val="99"/>
    <w:rsid w:val="00A41C0B"/>
    <w:pPr>
      <w:tabs>
        <w:tab w:val="num" w:pos="1804"/>
      </w:tabs>
      <w:spacing w:after="0" w:line="312" w:lineRule="auto"/>
      <w:ind w:left="1804" w:hanging="1095"/>
      <w:jc w:val="both"/>
    </w:pPr>
    <w:rPr>
      <w:rFonts w:ascii="Times New Roman" w:eastAsia="Calibri" w:hAnsi="Times New Roman"/>
      <w:sz w:val="24"/>
      <w:szCs w:val="24"/>
      <w:lang w:val="ru-RU" w:eastAsia="ru-RU"/>
    </w:rPr>
  </w:style>
  <w:style w:type="paragraph" w:customStyle="1" w:styleId="19">
    <w:name w:val="Абзац списка1"/>
    <w:basedOn w:val="a"/>
    <w:uiPriority w:val="99"/>
    <w:rsid w:val="00A41C0B"/>
    <w:pPr>
      <w:ind w:left="720"/>
    </w:pPr>
    <w:rPr>
      <w:rFonts w:eastAsia="Calibri" w:cs="Calibri"/>
      <w:lang w:val="ru-RU"/>
    </w:rPr>
  </w:style>
  <w:style w:type="paragraph" w:customStyle="1" w:styleId="110">
    <w:name w:val="Текст11"/>
    <w:basedOn w:val="a"/>
    <w:uiPriority w:val="99"/>
    <w:rsid w:val="00A41C0B"/>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A41C0B"/>
    <w:pPr>
      <w:widowControl w:val="0"/>
      <w:spacing w:after="0" w:line="240" w:lineRule="auto"/>
      <w:jc w:val="center"/>
    </w:pPr>
    <w:rPr>
      <w:rFonts w:ascii="Times New Roman" w:eastAsia="Calibri" w:hAnsi="Times New Roman"/>
      <w:sz w:val="28"/>
      <w:szCs w:val="28"/>
      <w:lang w:val="ru-RU" w:eastAsia="ru-RU"/>
    </w:rPr>
  </w:style>
  <w:style w:type="paragraph" w:customStyle="1" w:styleId="BodyText1">
    <w:name w:val="Body Text1"/>
    <w:basedOn w:val="a"/>
    <w:uiPriority w:val="99"/>
    <w:rsid w:val="00A41C0B"/>
    <w:pPr>
      <w:widowControl w:val="0"/>
      <w:spacing w:after="0" w:line="240" w:lineRule="auto"/>
      <w:jc w:val="center"/>
    </w:pPr>
    <w:rPr>
      <w:rFonts w:ascii="Times New Roman" w:eastAsia="Calibri" w:hAnsi="Times New Roman"/>
      <w:sz w:val="28"/>
      <w:szCs w:val="28"/>
      <w:lang w:val="ru-RU" w:eastAsia="ru-RU"/>
    </w:rPr>
  </w:style>
  <w:style w:type="paragraph" w:customStyle="1" w:styleId="1a">
    <w:name w:val="Текст1"/>
    <w:basedOn w:val="a"/>
    <w:uiPriority w:val="99"/>
    <w:rsid w:val="00A41C0B"/>
    <w:pPr>
      <w:spacing w:after="0" w:line="240" w:lineRule="auto"/>
    </w:pPr>
    <w:rPr>
      <w:rFonts w:ascii="Courier New" w:hAnsi="Courier New" w:cs="Courier New"/>
      <w:sz w:val="20"/>
      <w:szCs w:val="20"/>
      <w:lang w:val="ru-RU" w:eastAsia="ru-RU"/>
    </w:rPr>
  </w:style>
  <w:style w:type="paragraph" w:customStyle="1" w:styleId="31">
    <w:name w:val="Основной текст с отступом 31"/>
    <w:basedOn w:val="a"/>
    <w:uiPriority w:val="99"/>
    <w:rsid w:val="00A41C0B"/>
    <w:pPr>
      <w:spacing w:after="0" w:line="240" w:lineRule="auto"/>
      <w:ind w:firstLine="567"/>
      <w:jc w:val="both"/>
    </w:pPr>
    <w:rPr>
      <w:rFonts w:ascii="Times New Roman" w:hAnsi="Times New Roman"/>
      <w:sz w:val="28"/>
      <w:szCs w:val="28"/>
      <w:lang w:val="ru-RU" w:eastAsia="ru-RU"/>
    </w:rPr>
  </w:style>
  <w:style w:type="paragraph" w:customStyle="1" w:styleId="af6">
    <w:name w:val="Стиль нумерованый Полож"/>
    <w:basedOn w:val="a"/>
    <w:uiPriority w:val="99"/>
    <w:rsid w:val="00A41C0B"/>
    <w:pPr>
      <w:shd w:val="clear" w:color="auto" w:fill="FFFFFF"/>
      <w:tabs>
        <w:tab w:val="num" w:pos="720"/>
        <w:tab w:val="left" w:pos="1080"/>
      </w:tabs>
      <w:spacing w:after="0" w:line="240" w:lineRule="auto"/>
      <w:ind w:firstLine="709"/>
      <w:jc w:val="both"/>
    </w:pPr>
    <w:rPr>
      <w:rFonts w:ascii="Times New Roman" w:hAnsi="Times New Roman"/>
      <w:color w:val="000000"/>
      <w:spacing w:val="-2"/>
      <w:sz w:val="28"/>
      <w:szCs w:val="28"/>
      <w:lang w:val="ru-RU" w:eastAsia="ru-RU"/>
    </w:rPr>
  </w:style>
  <w:style w:type="paragraph" w:customStyle="1" w:styleId="25">
    <w:name w:val="Абзац списка2"/>
    <w:basedOn w:val="a"/>
    <w:uiPriority w:val="99"/>
    <w:rsid w:val="00A41C0B"/>
    <w:pPr>
      <w:ind w:left="720"/>
      <w:contextualSpacing/>
    </w:pPr>
    <w:rPr>
      <w:lang w:val="ru-RU"/>
    </w:rPr>
  </w:style>
  <w:style w:type="character" w:styleId="af7">
    <w:name w:val="footnote reference"/>
    <w:uiPriority w:val="99"/>
    <w:semiHidden/>
    <w:unhideWhenUsed/>
    <w:rsid w:val="00A41C0B"/>
    <w:rPr>
      <w:vertAlign w:val="superscript"/>
    </w:rPr>
  </w:style>
  <w:style w:type="character" w:customStyle="1" w:styleId="apple-converted-space">
    <w:name w:val="apple-converted-space"/>
    <w:rsid w:val="00A41C0B"/>
    <w:rPr>
      <w:rFonts w:ascii="Times New Roman" w:hAnsi="Times New Roman" w:cs="Times New Roman" w:hint="default"/>
    </w:rPr>
  </w:style>
  <w:style w:type="table" w:styleId="af8">
    <w:name w:val="Table Grid"/>
    <w:basedOn w:val="a1"/>
    <w:uiPriority w:val="59"/>
    <w:locked/>
    <w:rsid w:val="00A41C0B"/>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qFormat/>
    <w:locked/>
    <w:rsid w:val="00A41C0B"/>
    <w:rPr>
      <w:b/>
      <w:bCs/>
    </w:rPr>
  </w:style>
  <w:style w:type="character" w:customStyle="1" w:styleId="112">
    <w:name w:val="Заголовок 1 Знак1"/>
    <w:basedOn w:val="a0"/>
    <w:link w:val="1"/>
    <w:rsid w:val="00A41C0B"/>
    <w:rPr>
      <w:rFonts w:asciiTheme="majorHAnsi" w:eastAsiaTheme="majorEastAsia" w:hAnsiTheme="majorHAnsi" w:cstheme="majorBidi"/>
      <w:b/>
      <w:bCs/>
      <w:kern w:val="32"/>
      <w:sz w:val="32"/>
      <w:szCs w:val="32"/>
      <w:lang w:val="en-US" w:eastAsia="en-US"/>
    </w:rPr>
  </w:style>
  <w:style w:type="character" w:customStyle="1" w:styleId="210">
    <w:name w:val="Заголовок 2 Знак1"/>
    <w:basedOn w:val="a0"/>
    <w:link w:val="2"/>
    <w:semiHidden/>
    <w:rsid w:val="00A41C0B"/>
    <w:rPr>
      <w:rFonts w:asciiTheme="majorHAnsi" w:eastAsiaTheme="majorEastAsia" w:hAnsiTheme="majorHAnsi" w:cstheme="majorBidi"/>
      <w:b/>
      <w:bCs/>
      <w:i/>
      <w:iCs/>
      <w:sz w:val="28"/>
      <w:szCs w:val="28"/>
      <w:lang w:val="en-US" w:eastAsia="en-US"/>
    </w:rPr>
  </w:style>
  <w:style w:type="character" w:customStyle="1" w:styleId="610">
    <w:name w:val="Заголовок 6 Знак1"/>
    <w:basedOn w:val="a0"/>
    <w:link w:val="6"/>
    <w:semiHidden/>
    <w:rsid w:val="00A41C0B"/>
    <w:rPr>
      <w:rFonts w:asciiTheme="minorHAnsi" w:eastAsiaTheme="minorEastAsia" w:hAnsiTheme="minorHAnsi" w:cstheme="minorBidi"/>
      <w:b/>
      <w:bCs/>
      <w:lang w:val="en-US" w:eastAsia="en-US"/>
    </w:rPr>
  </w:style>
  <w:style w:type="character" w:styleId="afa">
    <w:name w:val="Hyperlink"/>
    <w:basedOn w:val="a0"/>
    <w:uiPriority w:val="99"/>
    <w:semiHidden/>
    <w:unhideWhenUsed/>
    <w:rsid w:val="00A41C0B"/>
    <w:rPr>
      <w:color w:val="0000FF" w:themeColor="hyperlink"/>
      <w:u w:val="single"/>
    </w:rPr>
  </w:style>
  <w:style w:type="character" w:styleId="afb">
    <w:name w:val="FollowedHyperlink"/>
    <w:basedOn w:val="a0"/>
    <w:uiPriority w:val="99"/>
    <w:semiHidden/>
    <w:unhideWhenUsed/>
    <w:rsid w:val="00A41C0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434584">
      <w:bodyDiv w:val="1"/>
      <w:marLeft w:val="0"/>
      <w:marRight w:val="0"/>
      <w:marTop w:val="0"/>
      <w:marBottom w:val="0"/>
      <w:divBdr>
        <w:top w:val="none" w:sz="0" w:space="0" w:color="auto"/>
        <w:left w:val="none" w:sz="0" w:space="0" w:color="auto"/>
        <w:bottom w:val="none" w:sz="0" w:space="0" w:color="auto"/>
        <w:right w:val="none" w:sz="0" w:space="0" w:color="auto"/>
      </w:divBdr>
    </w:div>
    <w:div w:id="568810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38030214\&#1069;\38.03.02%20&#1055;&#1088;&#1080;&#1083;&#1086;&#1078;&#1077;&#1085;&#1080;&#1077;%201%20%20&#1069;&#1044;&#1087;&#1086;&#1060;&#1050;&#1080;&#1057;%20&#1041;.1%20&#1042;.26.docx" TargetMode="External"/><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38030214\&#1069;\38.03.02%20&#1055;&#1088;&#1080;&#1083;&#1086;&#1078;&#1077;&#1085;&#1080;&#1077;%201%20%20&#1069;&#1044;&#1087;&#1086;&#1060;&#1050;&#1080;&#1057;%20&#1041;.1%20&#1042;.26.docx" TargetMode="External"/><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hyperlink" Target="file:///\\Fileserver.rseu.ru\free$\&#1050;&#1072;&#1092;&#1077;&#1076;&#1088;&#1072;%20&#1060;&#1042;,%20&#1057;&#1080;&#1058;\&#1055;&#1086;&#1087;&#1086;&#1074;&#1086;&#1081;\1&#1056;&#1055;%202018\&#1074;&#1089;&#1077;%20&#1087;&#1088;&#1086;&#1075;&#1088;&#1072;&#1084;&#1084;&#1099;%202018\38030214\&#1069;\38.03.02%20&#1055;&#1088;&#1080;&#1083;&#1086;&#1078;&#1077;&#1085;&#1080;&#1077;%201%20%20&#1069;&#1044;&#1087;&#1086;&#1060;&#1050;&#1080;&#1057;%20&#1041;.1%20&#1042;.26.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38030214\&#1069;\38.03.02%20&#1055;&#1088;&#1080;&#1083;&#1086;&#1078;&#1077;&#1085;&#1080;&#1077;%201%20%20&#1069;&#1044;&#1087;&#1086;&#1060;&#1050;&#1080;&#1057;%20&#1041;.1%20&#1042;.26.docx"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51</Pages>
  <Words>17642</Words>
  <Characters>100560</Characters>
  <Application>Microsoft Office Word</Application>
  <DocSecurity>0</DocSecurity>
  <Lines>838</Lines>
  <Paragraphs>235</Paragraphs>
  <ScaleCrop>false</ScaleCrop>
  <Company/>
  <LinksUpToDate>false</LinksUpToDate>
  <CharactersWithSpaces>117967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2018-2019_38_03_02_14_1_plx_Элективные дисциплины (модули) по физической культуре и спорту</dc:title>
  <dc:subject/>
  <dc:creator>FastReport.NET</dc:creator>
  <cp:keywords/>
  <dc:description/>
  <cp:lastModifiedBy>Алексей А. Коновской</cp:lastModifiedBy>
  <cp:revision>5</cp:revision>
  <dcterms:created xsi:type="dcterms:W3CDTF">2018-09-01T09:06:00Z</dcterms:created>
  <dcterms:modified xsi:type="dcterms:W3CDTF">2019-01-26T09:12:00Z</dcterms:modified>
</cp:coreProperties>
</file>